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DE1F9" w14:textId="77777777" w:rsidR="0012007F" w:rsidRPr="007C2530" w:rsidRDefault="0012007F" w:rsidP="0012007F">
      <w:pPr>
        <w:spacing w:line="240" w:lineRule="auto"/>
        <w:jc w:val="right"/>
        <w:rPr>
          <w:rFonts w:ascii="Montserrat" w:hAnsi="Montserrat"/>
        </w:rPr>
      </w:pPr>
    </w:p>
    <w:p w14:paraId="7DC79F6C" w14:textId="3B98AAE1" w:rsidR="007C2530" w:rsidRPr="007C2530" w:rsidRDefault="007C2530" w:rsidP="007C2530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C2530">
        <w:rPr>
          <w:rFonts w:ascii="Montserrat" w:hAnsi="Montserrat"/>
          <w:b/>
          <w:sz w:val="24"/>
          <w:szCs w:val="24"/>
        </w:rPr>
        <w:t>Reevaluación de Proveedores de bienes y/o servicios</w:t>
      </w:r>
    </w:p>
    <w:p w14:paraId="3C6BEB4D" w14:textId="17D08C67" w:rsidR="007C2530" w:rsidRPr="007C2530" w:rsidRDefault="007C2530" w:rsidP="007C2530">
      <w:pPr>
        <w:spacing w:after="0" w:line="240" w:lineRule="auto"/>
        <w:jc w:val="center"/>
        <w:rPr>
          <w:rFonts w:ascii="Montserrat" w:hAnsi="Montserrat"/>
          <w:b/>
        </w:rPr>
      </w:pPr>
      <w:r w:rsidRPr="007C2530">
        <w:rPr>
          <w:rFonts w:ascii="Montserrat" w:hAnsi="Montserrat"/>
          <w:b/>
        </w:rPr>
        <w:t>Para Oficinas Nacionales y/o Colegios Estatales (cuando aplique)</w:t>
      </w:r>
    </w:p>
    <w:p w14:paraId="36A6FF0B" w14:textId="7109587B" w:rsidR="007C2530" w:rsidRPr="007C2530" w:rsidRDefault="007C2530" w:rsidP="007C2530">
      <w:pPr>
        <w:spacing w:after="0" w:line="240" w:lineRule="auto"/>
        <w:jc w:val="center"/>
        <w:rPr>
          <w:rFonts w:ascii="Montserrat" w:hAnsi="Montserrat"/>
          <w:b/>
        </w:rPr>
      </w:pPr>
      <w:r w:rsidRPr="007C2530">
        <w:rPr>
          <w:rFonts w:ascii="Montserrat" w:hAnsi="Montserrat"/>
          <w:b/>
        </w:rPr>
        <w:t>Requisito 7.4.1 de la Norma ISO 9001:2000</w:t>
      </w:r>
    </w:p>
    <w:p w14:paraId="0E946983" w14:textId="6EA07FC2" w:rsidR="007C2530" w:rsidRPr="007C2530" w:rsidRDefault="007C2530" w:rsidP="00F926C9">
      <w:pPr>
        <w:rPr>
          <w:rFonts w:ascii="Montserrat" w:hAnsi="Montserrat"/>
        </w:rPr>
      </w:pPr>
    </w:p>
    <w:p w14:paraId="1E522605" w14:textId="634BE485" w:rsidR="007C2530" w:rsidRPr="007C2530" w:rsidRDefault="007C2530" w:rsidP="007C2530">
      <w:pPr>
        <w:jc w:val="right"/>
        <w:rPr>
          <w:rFonts w:ascii="Montserrat" w:hAnsi="Montserrat"/>
          <w:sz w:val="20"/>
          <w:szCs w:val="20"/>
        </w:rPr>
      </w:pPr>
      <w:r w:rsidRPr="007C2530">
        <w:rPr>
          <w:rFonts w:ascii="Montserrat" w:hAnsi="Montserrat"/>
          <w:sz w:val="20"/>
          <w:szCs w:val="20"/>
        </w:rPr>
        <w:t>EVAPRO-FO-02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4841"/>
      </w:tblGrid>
      <w:tr w:rsidR="007C2530" w:rsidRPr="007C2530" w14:paraId="1A14FA19" w14:textId="77777777" w:rsidTr="007C2530">
        <w:tc>
          <w:tcPr>
            <w:tcW w:w="5949" w:type="dxa"/>
          </w:tcPr>
          <w:p w14:paraId="7BC4B62F" w14:textId="4B0F2508" w:rsidR="007C2530" w:rsidRPr="007C2530" w:rsidRDefault="007C2530" w:rsidP="00F926C9">
            <w:pPr>
              <w:rPr>
                <w:rFonts w:ascii="Montserrat" w:hAnsi="Montserrat"/>
                <w:sz w:val="20"/>
                <w:szCs w:val="20"/>
              </w:rPr>
            </w:pPr>
            <w:r w:rsidRPr="00435034">
              <w:rPr>
                <w:rFonts w:ascii="Montserrat" w:hAnsi="Montserrat"/>
                <w:b/>
                <w:sz w:val="20"/>
                <w:szCs w:val="20"/>
              </w:rPr>
              <w:t>Unidad Administrativa:</w:t>
            </w:r>
            <w:r w:rsidRPr="007C2530">
              <w:rPr>
                <w:rFonts w:ascii="Montserrat" w:hAnsi="Montserrat"/>
                <w:sz w:val="20"/>
                <w:szCs w:val="20"/>
              </w:rPr>
              <w:t xml:space="preserve"> DIRECCIÓN DE EVALUACIÓN INSTITUCIONAL</w:t>
            </w:r>
          </w:p>
        </w:tc>
        <w:tc>
          <w:tcPr>
            <w:tcW w:w="4841" w:type="dxa"/>
          </w:tcPr>
          <w:p w14:paraId="448E16FE" w14:textId="225F3F73" w:rsidR="007C2530" w:rsidRPr="007C2530" w:rsidRDefault="007C2530" w:rsidP="00F926C9">
            <w:pPr>
              <w:rPr>
                <w:rFonts w:ascii="Montserrat" w:hAnsi="Montserrat"/>
                <w:sz w:val="20"/>
                <w:szCs w:val="20"/>
              </w:rPr>
            </w:pPr>
            <w:r w:rsidRPr="00435034">
              <w:rPr>
                <w:rFonts w:ascii="Montserrat" w:hAnsi="Montserrat"/>
                <w:b/>
                <w:sz w:val="20"/>
                <w:szCs w:val="20"/>
              </w:rPr>
              <w:t>Fecha de elaboración:</w:t>
            </w:r>
            <w:r w:rsidRPr="007C2530">
              <w:rPr>
                <w:rFonts w:ascii="Montserrat" w:hAnsi="Montserrat"/>
                <w:sz w:val="20"/>
                <w:szCs w:val="20"/>
              </w:rPr>
              <w:t xml:space="preserve"> 9 de diciembre de 2021</w:t>
            </w:r>
          </w:p>
        </w:tc>
      </w:tr>
      <w:tr w:rsidR="007C2530" w:rsidRPr="007C2530" w14:paraId="715E9CD4" w14:textId="77777777" w:rsidTr="000615CE">
        <w:tc>
          <w:tcPr>
            <w:tcW w:w="10790" w:type="dxa"/>
            <w:gridSpan w:val="2"/>
          </w:tcPr>
          <w:p w14:paraId="60427A67" w14:textId="1D0AFA7C" w:rsidR="007C2530" w:rsidRPr="007C2530" w:rsidRDefault="007C2530" w:rsidP="00F926C9">
            <w:pPr>
              <w:rPr>
                <w:rFonts w:ascii="Montserrat" w:hAnsi="Montserrat"/>
                <w:sz w:val="20"/>
                <w:szCs w:val="20"/>
              </w:rPr>
            </w:pPr>
            <w:r w:rsidRPr="00435034">
              <w:rPr>
                <w:rFonts w:ascii="Montserrat" w:hAnsi="Montserrat"/>
                <w:b/>
                <w:sz w:val="20"/>
                <w:szCs w:val="20"/>
              </w:rPr>
              <w:t>Proveedor:</w:t>
            </w:r>
            <w:r w:rsidRPr="007C2530">
              <w:rPr>
                <w:rFonts w:ascii="Montserrat" w:hAnsi="Montserrat"/>
                <w:sz w:val="20"/>
                <w:szCs w:val="20"/>
              </w:rPr>
              <w:t xml:space="preserve"> CARBOPAPEL S.A. DE C.V.</w:t>
            </w:r>
          </w:p>
        </w:tc>
      </w:tr>
      <w:tr w:rsidR="007C2530" w:rsidRPr="007C2530" w14:paraId="4AFD4805" w14:textId="77777777" w:rsidTr="00B52483">
        <w:tc>
          <w:tcPr>
            <w:tcW w:w="10790" w:type="dxa"/>
            <w:gridSpan w:val="2"/>
          </w:tcPr>
          <w:p w14:paraId="5DC0DD79" w14:textId="1853A4AD" w:rsidR="007C2530" w:rsidRPr="007C2530" w:rsidRDefault="007C2530" w:rsidP="00F926C9">
            <w:pPr>
              <w:rPr>
                <w:rFonts w:ascii="Montserrat" w:hAnsi="Montserrat"/>
                <w:sz w:val="20"/>
                <w:szCs w:val="20"/>
              </w:rPr>
            </w:pPr>
            <w:r w:rsidRPr="00435034">
              <w:rPr>
                <w:rFonts w:ascii="Montserrat" w:hAnsi="Montserrat"/>
                <w:b/>
                <w:sz w:val="20"/>
                <w:szCs w:val="20"/>
              </w:rPr>
              <w:t>Referencia: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D61EE3">
              <w:rPr>
                <w:rFonts w:ascii="Montserrat" w:hAnsi="Montserrat"/>
                <w:sz w:val="20"/>
                <w:szCs w:val="20"/>
              </w:rPr>
              <w:t>DEI/103/2021</w:t>
            </w:r>
          </w:p>
        </w:tc>
      </w:tr>
      <w:tr w:rsidR="007C2530" w:rsidRPr="007C2530" w14:paraId="7CD46C4D" w14:textId="77777777" w:rsidTr="00D8559F">
        <w:tc>
          <w:tcPr>
            <w:tcW w:w="10790" w:type="dxa"/>
            <w:gridSpan w:val="2"/>
          </w:tcPr>
          <w:p w14:paraId="0881F659" w14:textId="01A9355E" w:rsidR="007C2530" w:rsidRPr="007C2530" w:rsidRDefault="007C2530" w:rsidP="00F926C9">
            <w:pPr>
              <w:rPr>
                <w:rFonts w:ascii="Montserrat" w:hAnsi="Montserrat"/>
                <w:sz w:val="20"/>
                <w:szCs w:val="20"/>
              </w:rPr>
            </w:pPr>
            <w:r w:rsidRPr="00435034">
              <w:rPr>
                <w:rFonts w:ascii="Montserrat" w:hAnsi="Montserrat"/>
                <w:b/>
                <w:sz w:val="20"/>
                <w:szCs w:val="20"/>
              </w:rPr>
              <w:t>Descripción del bien o servicio:</w:t>
            </w:r>
            <w:r w:rsidR="00D61EE3">
              <w:rPr>
                <w:rFonts w:ascii="Montserrat" w:hAnsi="Montserrat"/>
                <w:sz w:val="20"/>
                <w:szCs w:val="20"/>
              </w:rPr>
              <w:t xml:space="preserve"> Impresión de la Cédula Descriptiva por Plantel del Sistema CONALEP 2020</w:t>
            </w:r>
          </w:p>
        </w:tc>
      </w:tr>
      <w:tr w:rsidR="007C2530" w:rsidRPr="007C2530" w14:paraId="40F286A0" w14:textId="77777777" w:rsidTr="0041343A">
        <w:tc>
          <w:tcPr>
            <w:tcW w:w="10790" w:type="dxa"/>
            <w:gridSpan w:val="2"/>
          </w:tcPr>
          <w:p w14:paraId="002FB2FF" w14:textId="67AE5133" w:rsidR="007C2530" w:rsidRPr="007C2530" w:rsidRDefault="007C2530" w:rsidP="00F926C9">
            <w:pPr>
              <w:rPr>
                <w:rFonts w:ascii="Montserrat" w:hAnsi="Montserrat"/>
                <w:sz w:val="20"/>
                <w:szCs w:val="20"/>
              </w:rPr>
            </w:pPr>
            <w:bookmarkStart w:id="0" w:name="_GoBack"/>
            <w:r w:rsidRPr="00435034">
              <w:rPr>
                <w:rFonts w:ascii="Montserrat" w:hAnsi="Montserrat"/>
                <w:b/>
                <w:sz w:val="20"/>
                <w:szCs w:val="20"/>
              </w:rPr>
              <w:t>Periodo de ejecución del servicio o entrega de los bienes:</w:t>
            </w:r>
            <w:r w:rsidRPr="007C2530">
              <w:rPr>
                <w:rFonts w:ascii="Montserrat" w:hAnsi="Montserrat"/>
                <w:sz w:val="20"/>
                <w:szCs w:val="20"/>
              </w:rPr>
              <w:t xml:space="preserve"> </w:t>
            </w:r>
            <w:bookmarkEnd w:id="0"/>
            <w:r w:rsidR="00D34AA4">
              <w:rPr>
                <w:rFonts w:ascii="Montserrat" w:hAnsi="Montserrat"/>
                <w:sz w:val="20"/>
                <w:szCs w:val="20"/>
              </w:rPr>
              <w:t>23 de septiembre al 15 de octubre del 2021</w:t>
            </w:r>
          </w:p>
        </w:tc>
      </w:tr>
    </w:tbl>
    <w:p w14:paraId="20603F71" w14:textId="2C467CE3" w:rsidR="007C2530" w:rsidRPr="007C2530" w:rsidRDefault="007C2530" w:rsidP="00F926C9">
      <w:pPr>
        <w:rPr>
          <w:rFonts w:ascii="Montserrat" w:hAnsi="Montserrat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1276"/>
        <w:gridCol w:w="1276"/>
        <w:gridCol w:w="1439"/>
      </w:tblGrid>
      <w:tr w:rsidR="007C2530" w:rsidRPr="007C2530" w14:paraId="3FA8764F" w14:textId="4564FDE9" w:rsidTr="007C2530">
        <w:tc>
          <w:tcPr>
            <w:tcW w:w="6799" w:type="dxa"/>
            <w:gridSpan w:val="2"/>
            <w:vMerge w:val="restart"/>
          </w:tcPr>
          <w:p w14:paraId="5B2847FD" w14:textId="0FBCCFC1" w:rsidR="007C2530" w:rsidRPr="00435034" w:rsidRDefault="007C2530" w:rsidP="00F926C9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435034">
              <w:rPr>
                <w:rFonts w:ascii="Montserrat" w:hAnsi="Montserrat"/>
                <w:b/>
                <w:sz w:val="18"/>
                <w:szCs w:val="18"/>
              </w:rPr>
              <w:t>CRITERIOS PARA LA EVALUACIÓN</w:t>
            </w:r>
          </w:p>
        </w:tc>
        <w:tc>
          <w:tcPr>
            <w:tcW w:w="2552" w:type="dxa"/>
            <w:gridSpan w:val="2"/>
          </w:tcPr>
          <w:p w14:paraId="14273853" w14:textId="7CE8560E" w:rsidR="007C2530" w:rsidRPr="007C2530" w:rsidRDefault="007C2530" w:rsidP="007C2530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7C2530">
              <w:rPr>
                <w:rFonts w:ascii="Montserrat" w:hAnsi="Montserrat"/>
                <w:sz w:val="18"/>
                <w:szCs w:val="18"/>
              </w:rPr>
              <w:t>Cumple</w:t>
            </w:r>
          </w:p>
        </w:tc>
        <w:tc>
          <w:tcPr>
            <w:tcW w:w="1439" w:type="dxa"/>
            <w:vMerge w:val="restart"/>
          </w:tcPr>
          <w:p w14:paraId="4E6D9D73" w14:textId="7C5E1F08" w:rsidR="007C2530" w:rsidRPr="007C2530" w:rsidRDefault="007C2530" w:rsidP="007C2530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7C2530">
              <w:rPr>
                <w:rFonts w:ascii="Montserrat" w:hAnsi="Montserrat"/>
                <w:sz w:val="18"/>
                <w:szCs w:val="18"/>
              </w:rPr>
              <w:t>NO APLICA</w:t>
            </w:r>
          </w:p>
        </w:tc>
      </w:tr>
      <w:tr w:rsidR="007C2530" w:rsidRPr="007C2530" w14:paraId="2D556C37" w14:textId="77777777" w:rsidTr="007C2530">
        <w:tc>
          <w:tcPr>
            <w:tcW w:w="6799" w:type="dxa"/>
            <w:gridSpan w:val="2"/>
            <w:vMerge/>
          </w:tcPr>
          <w:p w14:paraId="00FB1D0D" w14:textId="77777777" w:rsidR="007C2530" w:rsidRPr="007C2530" w:rsidRDefault="007C2530" w:rsidP="00F926C9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962F59" w14:textId="4360370E" w:rsidR="007C2530" w:rsidRPr="007C2530" w:rsidRDefault="007C2530" w:rsidP="007C2530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7C2530">
              <w:rPr>
                <w:rFonts w:ascii="Montserrat" w:hAnsi="Montserrat"/>
                <w:sz w:val="18"/>
                <w:szCs w:val="18"/>
              </w:rPr>
              <w:t>SI</w:t>
            </w:r>
          </w:p>
        </w:tc>
        <w:tc>
          <w:tcPr>
            <w:tcW w:w="1276" w:type="dxa"/>
          </w:tcPr>
          <w:p w14:paraId="68A348F1" w14:textId="1EEA17B2" w:rsidR="007C2530" w:rsidRPr="007C2530" w:rsidRDefault="007C2530" w:rsidP="007C2530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7C2530">
              <w:rPr>
                <w:rFonts w:ascii="Montserrat" w:hAnsi="Montserrat"/>
                <w:sz w:val="18"/>
                <w:szCs w:val="18"/>
              </w:rPr>
              <w:t>NO</w:t>
            </w:r>
          </w:p>
        </w:tc>
        <w:tc>
          <w:tcPr>
            <w:tcW w:w="1439" w:type="dxa"/>
            <w:vMerge/>
          </w:tcPr>
          <w:p w14:paraId="5B322229" w14:textId="7F91184C" w:rsidR="007C2530" w:rsidRPr="007C2530" w:rsidRDefault="007C2530" w:rsidP="007C2530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7C2530" w:rsidRPr="007C2530" w14:paraId="5C009AC3" w14:textId="77777777" w:rsidTr="007C2530">
        <w:trPr>
          <w:trHeight w:val="345"/>
        </w:trPr>
        <w:tc>
          <w:tcPr>
            <w:tcW w:w="3256" w:type="dxa"/>
            <w:vMerge w:val="restart"/>
          </w:tcPr>
          <w:p w14:paraId="41255458" w14:textId="05F6C5CC" w:rsidR="007C2530" w:rsidRPr="00435034" w:rsidRDefault="007C2530" w:rsidP="00D34AA4">
            <w:pPr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435034">
              <w:rPr>
                <w:rFonts w:ascii="Montserrat" w:hAnsi="Montserrat"/>
                <w:b/>
                <w:sz w:val="18"/>
                <w:szCs w:val="18"/>
              </w:rPr>
              <w:t>La ejecución del servicio o la entrega de los bienes fue dentro de la fecha pactada</w:t>
            </w:r>
          </w:p>
        </w:tc>
        <w:tc>
          <w:tcPr>
            <w:tcW w:w="3543" w:type="dxa"/>
          </w:tcPr>
          <w:p w14:paraId="5021900E" w14:textId="1E154E60" w:rsidR="007C2530" w:rsidRPr="007C2530" w:rsidRDefault="00D34AA4" w:rsidP="00D34AA4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En tiempo</w:t>
            </w:r>
          </w:p>
        </w:tc>
        <w:tc>
          <w:tcPr>
            <w:tcW w:w="1276" w:type="dxa"/>
          </w:tcPr>
          <w:p w14:paraId="32A04BFE" w14:textId="77777777" w:rsidR="007C2530" w:rsidRPr="007C2530" w:rsidRDefault="007C2530" w:rsidP="00D34AA4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90201F" w14:textId="326C7A97" w:rsidR="007C2530" w:rsidRPr="007C2530" w:rsidRDefault="00D34AA4" w:rsidP="00D34AA4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X</w:t>
            </w:r>
          </w:p>
        </w:tc>
        <w:tc>
          <w:tcPr>
            <w:tcW w:w="1439" w:type="dxa"/>
          </w:tcPr>
          <w:p w14:paraId="162D1EBB" w14:textId="77777777" w:rsidR="007C2530" w:rsidRPr="007C2530" w:rsidRDefault="007C2530" w:rsidP="00D34AA4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7C2530" w:rsidRPr="007C2530" w14:paraId="48D2134A" w14:textId="77777777" w:rsidTr="007C2530">
        <w:trPr>
          <w:trHeight w:val="300"/>
        </w:trPr>
        <w:tc>
          <w:tcPr>
            <w:tcW w:w="3256" w:type="dxa"/>
            <w:vMerge/>
          </w:tcPr>
          <w:p w14:paraId="3B0E4BB3" w14:textId="77777777" w:rsidR="007C2530" w:rsidRPr="007C2530" w:rsidRDefault="007C2530" w:rsidP="00D34AA4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E7AD4CA" w14:textId="38532342" w:rsidR="007C2530" w:rsidRPr="007C2530" w:rsidRDefault="00D34AA4" w:rsidP="00D34AA4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En forma</w:t>
            </w:r>
          </w:p>
        </w:tc>
        <w:tc>
          <w:tcPr>
            <w:tcW w:w="1276" w:type="dxa"/>
          </w:tcPr>
          <w:p w14:paraId="39421D27" w14:textId="687C5DBC" w:rsidR="007C2530" w:rsidRPr="007C2530" w:rsidRDefault="00D34AA4" w:rsidP="00D34AA4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14:paraId="38653DDB" w14:textId="77777777" w:rsidR="007C2530" w:rsidRPr="007C2530" w:rsidRDefault="007C2530" w:rsidP="00D34AA4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39" w:type="dxa"/>
          </w:tcPr>
          <w:p w14:paraId="1F02C87D" w14:textId="77777777" w:rsidR="007C2530" w:rsidRPr="007C2530" w:rsidRDefault="007C2530" w:rsidP="00D34AA4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D34AA4" w:rsidRPr="007C2530" w14:paraId="57EE5FEC" w14:textId="77777777" w:rsidTr="0064706E">
        <w:tc>
          <w:tcPr>
            <w:tcW w:w="6799" w:type="dxa"/>
            <w:gridSpan w:val="2"/>
          </w:tcPr>
          <w:p w14:paraId="4F4B9618" w14:textId="0BAAF2C4" w:rsidR="00D34AA4" w:rsidRPr="00435034" w:rsidRDefault="00D34AA4" w:rsidP="00D34AA4">
            <w:pPr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435034">
              <w:rPr>
                <w:rFonts w:ascii="Montserrat" w:hAnsi="Montserrat"/>
                <w:b/>
                <w:sz w:val="18"/>
                <w:szCs w:val="18"/>
              </w:rPr>
              <w:t>Se cumplieron las especificaciones técnicas del servicio o los bienes de acuerdo a lo solicitado</w:t>
            </w:r>
          </w:p>
        </w:tc>
        <w:tc>
          <w:tcPr>
            <w:tcW w:w="1276" w:type="dxa"/>
          </w:tcPr>
          <w:p w14:paraId="21C9F415" w14:textId="38514D3B" w:rsidR="00D34AA4" w:rsidRPr="007C2530" w:rsidRDefault="00D34AA4" w:rsidP="00D34AA4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14:paraId="5BA5898B" w14:textId="77777777" w:rsidR="00D34AA4" w:rsidRPr="007C2530" w:rsidRDefault="00D34AA4" w:rsidP="00D34AA4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39" w:type="dxa"/>
          </w:tcPr>
          <w:p w14:paraId="789A7102" w14:textId="77777777" w:rsidR="00D34AA4" w:rsidRPr="007C2530" w:rsidRDefault="00D34AA4" w:rsidP="00D34AA4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D34AA4" w:rsidRPr="007C2530" w14:paraId="114C2BA0" w14:textId="77777777" w:rsidTr="00D34AA4">
        <w:trPr>
          <w:trHeight w:val="342"/>
        </w:trPr>
        <w:tc>
          <w:tcPr>
            <w:tcW w:w="6799" w:type="dxa"/>
            <w:gridSpan w:val="2"/>
          </w:tcPr>
          <w:p w14:paraId="0CF3D5DE" w14:textId="7A21BCE2" w:rsidR="00D34AA4" w:rsidRPr="00435034" w:rsidRDefault="00D34AA4" w:rsidP="00D34AA4">
            <w:pPr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435034">
              <w:rPr>
                <w:rFonts w:ascii="Montserrat" w:hAnsi="Montserrat"/>
                <w:b/>
                <w:sz w:val="18"/>
                <w:szCs w:val="18"/>
              </w:rPr>
              <w:t>Se dio cumplimiento a las garantías señaladas en la solicitud</w:t>
            </w:r>
          </w:p>
        </w:tc>
        <w:tc>
          <w:tcPr>
            <w:tcW w:w="1276" w:type="dxa"/>
          </w:tcPr>
          <w:p w14:paraId="01606784" w14:textId="30A2AF88" w:rsidR="00D34AA4" w:rsidRPr="007C2530" w:rsidRDefault="00D34AA4" w:rsidP="00D34AA4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6FD977" w14:textId="77777777" w:rsidR="00D34AA4" w:rsidRPr="007C2530" w:rsidRDefault="00D34AA4" w:rsidP="00D34AA4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39" w:type="dxa"/>
          </w:tcPr>
          <w:p w14:paraId="5FF69201" w14:textId="2616BA0B" w:rsidR="00D34AA4" w:rsidRPr="007C2530" w:rsidRDefault="00CA2A04" w:rsidP="00D34AA4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X</w:t>
            </w:r>
          </w:p>
        </w:tc>
      </w:tr>
      <w:tr w:rsidR="00D34AA4" w:rsidRPr="007C2530" w14:paraId="4FB50C36" w14:textId="77777777" w:rsidTr="007C2530">
        <w:trPr>
          <w:trHeight w:val="210"/>
        </w:trPr>
        <w:tc>
          <w:tcPr>
            <w:tcW w:w="3256" w:type="dxa"/>
            <w:vMerge w:val="restart"/>
          </w:tcPr>
          <w:p w14:paraId="323244E2" w14:textId="58F9EACF" w:rsidR="00D34AA4" w:rsidRPr="00435034" w:rsidRDefault="00D34AA4" w:rsidP="00D34AA4">
            <w:pPr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435034">
              <w:rPr>
                <w:rFonts w:ascii="Montserrat" w:hAnsi="Montserrat"/>
                <w:b/>
                <w:sz w:val="18"/>
                <w:szCs w:val="18"/>
              </w:rPr>
              <w:t>Se proporcionó el soporte técnico requerido</w:t>
            </w:r>
          </w:p>
        </w:tc>
        <w:tc>
          <w:tcPr>
            <w:tcW w:w="3543" w:type="dxa"/>
          </w:tcPr>
          <w:p w14:paraId="4D896EF0" w14:textId="045A7F29" w:rsidR="00D34AA4" w:rsidRPr="007C2530" w:rsidRDefault="00D34AA4" w:rsidP="00D34AA4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En tiempo</w:t>
            </w:r>
          </w:p>
        </w:tc>
        <w:tc>
          <w:tcPr>
            <w:tcW w:w="1276" w:type="dxa"/>
          </w:tcPr>
          <w:p w14:paraId="2C71C90D" w14:textId="50EBF97C" w:rsidR="00D34AA4" w:rsidRPr="007C2530" w:rsidRDefault="00D34AA4" w:rsidP="00D34AA4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3AC5BA" w14:textId="77777777" w:rsidR="00D34AA4" w:rsidRPr="007C2530" w:rsidRDefault="00D34AA4" w:rsidP="00D34AA4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39" w:type="dxa"/>
          </w:tcPr>
          <w:p w14:paraId="7DC0276A" w14:textId="6C34B405" w:rsidR="00D34AA4" w:rsidRPr="007C2530" w:rsidRDefault="00CA2A04" w:rsidP="00D34AA4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X</w:t>
            </w:r>
          </w:p>
        </w:tc>
      </w:tr>
      <w:tr w:rsidR="00D34AA4" w:rsidRPr="007C2530" w14:paraId="098DB07F" w14:textId="77777777" w:rsidTr="007C2530">
        <w:trPr>
          <w:trHeight w:val="210"/>
        </w:trPr>
        <w:tc>
          <w:tcPr>
            <w:tcW w:w="3256" w:type="dxa"/>
            <w:vMerge/>
          </w:tcPr>
          <w:p w14:paraId="016E8F4F" w14:textId="77777777" w:rsidR="00D34AA4" w:rsidRPr="00435034" w:rsidRDefault="00D34AA4" w:rsidP="00D34AA4">
            <w:pPr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14:paraId="097C85DF" w14:textId="1ECCE86A" w:rsidR="00D34AA4" w:rsidRPr="007C2530" w:rsidRDefault="00D34AA4" w:rsidP="00D34AA4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En forma</w:t>
            </w:r>
          </w:p>
        </w:tc>
        <w:tc>
          <w:tcPr>
            <w:tcW w:w="1276" w:type="dxa"/>
          </w:tcPr>
          <w:p w14:paraId="09286A06" w14:textId="07CEDA73" w:rsidR="00D34AA4" w:rsidRPr="007C2530" w:rsidRDefault="00D34AA4" w:rsidP="00D34AA4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781506" w14:textId="77777777" w:rsidR="00D34AA4" w:rsidRPr="007C2530" w:rsidRDefault="00D34AA4" w:rsidP="00D34AA4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39" w:type="dxa"/>
          </w:tcPr>
          <w:p w14:paraId="0FCB6927" w14:textId="3CEB05D3" w:rsidR="00D34AA4" w:rsidRPr="007C2530" w:rsidRDefault="00CA2A04" w:rsidP="00D34AA4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X</w:t>
            </w:r>
          </w:p>
        </w:tc>
      </w:tr>
      <w:tr w:rsidR="00D34AA4" w:rsidRPr="007C2530" w14:paraId="1B0CE2DC" w14:textId="77777777" w:rsidTr="007C2530">
        <w:trPr>
          <w:trHeight w:val="199"/>
        </w:trPr>
        <w:tc>
          <w:tcPr>
            <w:tcW w:w="3256" w:type="dxa"/>
            <w:vMerge w:val="restart"/>
          </w:tcPr>
          <w:p w14:paraId="540B516F" w14:textId="77777777" w:rsidR="00D34AA4" w:rsidRPr="00435034" w:rsidRDefault="00D34AA4" w:rsidP="00D34AA4">
            <w:pPr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435034">
              <w:rPr>
                <w:rFonts w:ascii="Montserrat" w:hAnsi="Montserrat"/>
                <w:b/>
                <w:sz w:val="18"/>
                <w:szCs w:val="18"/>
              </w:rPr>
              <w:t>Se entregaron los productos</w:t>
            </w:r>
          </w:p>
          <w:p w14:paraId="4CFEAB80" w14:textId="309EB826" w:rsidR="00D34AA4" w:rsidRPr="00435034" w:rsidRDefault="00D34AA4" w:rsidP="00D34AA4">
            <w:pPr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14:paraId="61062790" w14:textId="38A9E872" w:rsidR="00D34AA4" w:rsidRPr="007C2530" w:rsidRDefault="00D34AA4" w:rsidP="00D34AA4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En tiempo</w:t>
            </w:r>
          </w:p>
        </w:tc>
        <w:tc>
          <w:tcPr>
            <w:tcW w:w="1276" w:type="dxa"/>
          </w:tcPr>
          <w:p w14:paraId="4428B15A" w14:textId="77777777" w:rsidR="00D34AA4" w:rsidRPr="007C2530" w:rsidRDefault="00D34AA4" w:rsidP="00D34AA4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28B511" w14:textId="6438F2E1" w:rsidR="00D34AA4" w:rsidRPr="007C2530" w:rsidRDefault="00D34AA4" w:rsidP="00D34AA4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39" w:type="dxa"/>
          </w:tcPr>
          <w:p w14:paraId="7CB7322D" w14:textId="1F4B399C" w:rsidR="00D34AA4" w:rsidRPr="007C2530" w:rsidRDefault="00CA2A04" w:rsidP="00D34AA4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X</w:t>
            </w:r>
          </w:p>
        </w:tc>
      </w:tr>
      <w:tr w:rsidR="00D34AA4" w:rsidRPr="007C2530" w14:paraId="34F5E7D7" w14:textId="77777777" w:rsidTr="007C2530">
        <w:trPr>
          <w:trHeight w:val="225"/>
        </w:trPr>
        <w:tc>
          <w:tcPr>
            <w:tcW w:w="3256" w:type="dxa"/>
            <w:vMerge/>
          </w:tcPr>
          <w:p w14:paraId="0DEC6DD4" w14:textId="77777777" w:rsidR="00D34AA4" w:rsidRDefault="00D34AA4" w:rsidP="00D34AA4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543" w:type="dxa"/>
          </w:tcPr>
          <w:p w14:paraId="423E20C7" w14:textId="69471D1A" w:rsidR="00D34AA4" w:rsidRPr="007C2530" w:rsidRDefault="00D34AA4" w:rsidP="00D34AA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En forma</w:t>
            </w:r>
          </w:p>
        </w:tc>
        <w:tc>
          <w:tcPr>
            <w:tcW w:w="1276" w:type="dxa"/>
          </w:tcPr>
          <w:p w14:paraId="647C4610" w14:textId="259F1D6F" w:rsidR="00D34AA4" w:rsidRPr="007C2530" w:rsidRDefault="00D34AA4" w:rsidP="00D34AA4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98B081" w14:textId="77777777" w:rsidR="00D34AA4" w:rsidRPr="007C2530" w:rsidRDefault="00D34AA4" w:rsidP="00D34AA4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39" w:type="dxa"/>
          </w:tcPr>
          <w:p w14:paraId="12B7EC6E" w14:textId="23EDD3DD" w:rsidR="00D34AA4" w:rsidRPr="007C2530" w:rsidRDefault="00CA2A04" w:rsidP="00D34AA4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X</w:t>
            </w:r>
          </w:p>
        </w:tc>
      </w:tr>
      <w:tr w:rsidR="007C2530" w:rsidRPr="007C2530" w14:paraId="54890351" w14:textId="77777777" w:rsidTr="005B172B">
        <w:trPr>
          <w:trHeight w:val="225"/>
        </w:trPr>
        <w:tc>
          <w:tcPr>
            <w:tcW w:w="10790" w:type="dxa"/>
            <w:gridSpan w:val="5"/>
          </w:tcPr>
          <w:p w14:paraId="37E83A94" w14:textId="77777777" w:rsidR="007C2530" w:rsidRPr="00435034" w:rsidRDefault="007C2530" w:rsidP="00F926C9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435034">
              <w:rPr>
                <w:rFonts w:ascii="Montserrat" w:hAnsi="Montserrat"/>
                <w:b/>
                <w:sz w:val="18"/>
                <w:szCs w:val="18"/>
              </w:rPr>
              <w:t>Observaciones:</w:t>
            </w:r>
          </w:p>
          <w:p w14:paraId="4451EC0C" w14:textId="77777777" w:rsidR="007C2530" w:rsidRDefault="007C2530" w:rsidP="00F926C9">
            <w:pPr>
              <w:rPr>
                <w:rFonts w:ascii="Montserrat" w:hAnsi="Montserrat"/>
                <w:sz w:val="18"/>
                <w:szCs w:val="18"/>
              </w:rPr>
            </w:pPr>
          </w:p>
          <w:p w14:paraId="4E37801B" w14:textId="77777777" w:rsidR="007C2530" w:rsidRDefault="007C2530" w:rsidP="00F926C9">
            <w:pPr>
              <w:rPr>
                <w:rFonts w:ascii="Montserrat" w:hAnsi="Montserrat"/>
                <w:sz w:val="18"/>
                <w:szCs w:val="18"/>
              </w:rPr>
            </w:pPr>
          </w:p>
          <w:p w14:paraId="6C46005E" w14:textId="735DBC3A" w:rsidR="007C2530" w:rsidRPr="007C2530" w:rsidRDefault="007C2530" w:rsidP="007C2530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2731E297" w14:textId="32B52571" w:rsidR="007C2530" w:rsidRDefault="007C2530" w:rsidP="00F926C9">
      <w:pPr>
        <w:rPr>
          <w:rFonts w:ascii="Montserrat" w:hAnsi="Montserrat"/>
          <w:sz w:val="18"/>
          <w:szCs w:val="18"/>
        </w:rPr>
      </w:pPr>
    </w:p>
    <w:p w14:paraId="6A6A310C" w14:textId="2EA8C820" w:rsidR="007C2530" w:rsidRDefault="007C2530" w:rsidP="00F926C9">
      <w:pPr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Evaluación general del proveedor:</w:t>
      </w:r>
    </w:p>
    <w:p w14:paraId="1C124E24" w14:textId="54E2CA9E" w:rsidR="007C2530" w:rsidRDefault="007C2530" w:rsidP="00F926C9">
      <w:pPr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Excelente </w:t>
      </w:r>
      <w:proofErr w:type="gramStart"/>
      <w:r>
        <w:rPr>
          <w:rFonts w:ascii="Montserrat" w:hAnsi="Montserrat"/>
          <w:sz w:val="18"/>
          <w:szCs w:val="18"/>
        </w:rPr>
        <w:t xml:space="preserve">(  </w:t>
      </w:r>
      <w:proofErr w:type="gramEnd"/>
      <w:r>
        <w:rPr>
          <w:rFonts w:ascii="Montserrat" w:hAnsi="Montserrat"/>
          <w:sz w:val="18"/>
          <w:szCs w:val="18"/>
        </w:rPr>
        <w:t xml:space="preserve">  ) Si cumple con todos los criterios</w:t>
      </w:r>
    </w:p>
    <w:p w14:paraId="1B83DFF3" w14:textId="38EAA657" w:rsidR="007C2530" w:rsidRDefault="007C2530" w:rsidP="00F926C9">
      <w:pPr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Regular  </w:t>
      </w:r>
      <w:proofErr w:type="gramStart"/>
      <w:r>
        <w:rPr>
          <w:rFonts w:ascii="Montserrat" w:hAnsi="Montserrat"/>
          <w:sz w:val="18"/>
          <w:szCs w:val="18"/>
        </w:rPr>
        <w:t xml:space="preserve">   (</w:t>
      </w:r>
      <w:proofErr w:type="gramEnd"/>
      <w:r w:rsidR="00D34AA4">
        <w:rPr>
          <w:rFonts w:ascii="Montserrat" w:hAnsi="Montserrat"/>
          <w:sz w:val="18"/>
          <w:szCs w:val="18"/>
        </w:rPr>
        <w:t xml:space="preserve">  </w:t>
      </w:r>
      <w:r w:rsidR="00CA2A04">
        <w:rPr>
          <w:rFonts w:ascii="Montserrat" w:hAnsi="Montserrat"/>
          <w:sz w:val="18"/>
          <w:szCs w:val="18"/>
        </w:rPr>
        <w:t>X</w:t>
      </w:r>
      <w:r w:rsidR="00D34AA4">
        <w:rPr>
          <w:rFonts w:ascii="Montserrat" w:hAnsi="Montserrat"/>
          <w:sz w:val="18"/>
          <w:szCs w:val="18"/>
        </w:rPr>
        <w:t xml:space="preserve">  </w:t>
      </w:r>
      <w:r>
        <w:rPr>
          <w:rFonts w:ascii="Montserrat" w:hAnsi="Montserrat"/>
          <w:sz w:val="18"/>
          <w:szCs w:val="18"/>
        </w:rPr>
        <w:t>) Si no cumple con uno de los criterios</w:t>
      </w:r>
    </w:p>
    <w:p w14:paraId="2327D9F3" w14:textId="4445FF87" w:rsidR="007C2530" w:rsidRDefault="007C2530" w:rsidP="00F926C9">
      <w:pPr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Deficiente </w:t>
      </w:r>
      <w:proofErr w:type="gramStart"/>
      <w:r>
        <w:rPr>
          <w:rFonts w:ascii="Montserrat" w:hAnsi="Montserrat"/>
          <w:sz w:val="18"/>
          <w:szCs w:val="18"/>
        </w:rPr>
        <w:t>(</w:t>
      </w:r>
      <w:r w:rsidR="00D34AA4">
        <w:rPr>
          <w:rFonts w:ascii="Montserrat" w:hAnsi="Montserrat"/>
          <w:sz w:val="18"/>
          <w:szCs w:val="18"/>
        </w:rPr>
        <w:t xml:space="preserve"> </w:t>
      </w:r>
      <w:r w:rsidR="00CA2A04">
        <w:rPr>
          <w:rFonts w:ascii="Montserrat" w:hAnsi="Montserrat"/>
          <w:sz w:val="18"/>
          <w:szCs w:val="18"/>
        </w:rPr>
        <w:t xml:space="preserve"> </w:t>
      </w:r>
      <w:proofErr w:type="gramEnd"/>
      <w:r w:rsidR="00CA2A04">
        <w:rPr>
          <w:rFonts w:ascii="Montserrat" w:hAnsi="Montserrat"/>
          <w:sz w:val="18"/>
          <w:szCs w:val="18"/>
        </w:rPr>
        <w:t xml:space="preserve"> </w:t>
      </w:r>
      <w:r>
        <w:rPr>
          <w:rFonts w:ascii="Montserrat" w:hAnsi="Montserrat"/>
          <w:sz w:val="18"/>
          <w:szCs w:val="18"/>
        </w:rPr>
        <w:t>) Si no cumple con más de uno de los criterios</w:t>
      </w:r>
    </w:p>
    <w:p w14:paraId="3395F3AF" w14:textId="0E57F045" w:rsidR="007C2530" w:rsidRDefault="007C2530" w:rsidP="007C2530">
      <w:pPr>
        <w:jc w:val="center"/>
        <w:rPr>
          <w:rFonts w:ascii="Montserrat" w:hAnsi="Montserrat"/>
          <w:sz w:val="18"/>
          <w:szCs w:val="18"/>
        </w:rPr>
      </w:pPr>
    </w:p>
    <w:p w14:paraId="5EA93033" w14:textId="1BAB0A04" w:rsidR="00CA2A04" w:rsidRDefault="00CA2A04" w:rsidP="007C2530">
      <w:pPr>
        <w:jc w:val="center"/>
        <w:rPr>
          <w:rFonts w:ascii="Montserrat" w:hAnsi="Montserrat"/>
          <w:sz w:val="18"/>
          <w:szCs w:val="18"/>
        </w:rPr>
      </w:pPr>
    </w:p>
    <w:p w14:paraId="0BAC0E1A" w14:textId="377FE4B5" w:rsidR="00CA2A04" w:rsidRDefault="00CA2A04" w:rsidP="007C2530">
      <w:pPr>
        <w:jc w:val="center"/>
        <w:rPr>
          <w:rFonts w:ascii="Montserrat" w:hAnsi="Montserrat"/>
          <w:sz w:val="18"/>
          <w:szCs w:val="18"/>
        </w:rPr>
      </w:pPr>
    </w:p>
    <w:p w14:paraId="03B7B014" w14:textId="77777777" w:rsidR="00CA2A04" w:rsidRDefault="00CA2A04" w:rsidP="007C2530">
      <w:pPr>
        <w:jc w:val="center"/>
        <w:rPr>
          <w:rFonts w:ascii="Montserrat" w:hAnsi="Montserrat"/>
          <w:sz w:val="18"/>
          <w:szCs w:val="18"/>
        </w:rPr>
      </w:pPr>
    </w:p>
    <w:p w14:paraId="461593C2" w14:textId="4C7D8473" w:rsidR="007C2530" w:rsidRPr="00435034" w:rsidRDefault="007C2530" w:rsidP="00CA2A04">
      <w:pPr>
        <w:spacing w:after="0"/>
        <w:jc w:val="center"/>
        <w:rPr>
          <w:rFonts w:ascii="Montserrat" w:hAnsi="Montserrat"/>
          <w:b/>
          <w:sz w:val="18"/>
          <w:szCs w:val="18"/>
        </w:rPr>
      </w:pPr>
      <w:r w:rsidRPr="00435034">
        <w:rPr>
          <w:rFonts w:ascii="Montserrat" w:hAnsi="Montserrat"/>
          <w:b/>
          <w:sz w:val="18"/>
          <w:szCs w:val="18"/>
        </w:rPr>
        <w:t>Carolina Maribel Martínez Loyo</w:t>
      </w:r>
    </w:p>
    <w:p w14:paraId="064F1323" w14:textId="3F8F79FE" w:rsidR="007C2530" w:rsidRDefault="007C2530" w:rsidP="00CA2A04">
      <w:pPr>
        <w:spacing w:after="0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Directora de Evaluación Institucional</w:t>
      </w:r>
    </w:p>
    <w:p w14:paraId="7E47E1CE" w14:textId="4D76A19B" w:rsidR="007C2530" w:rsidRDefault="007C2530" w:rsidP="00CA2A04">
      <w:pPr>
        <w:spacing w:after="0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Nombre, firma y cargo de quien </w:t>
      </w:r>
      <w:r w:rsidR="00D34AA4">
        <w:rPr>
          <w:rFonts w:ascii="Montserrat" w:hAnsi="Montserrat"/>
          <w:sz w:val="18"/>
          <w:szCs w:val="18"/>
        </w:rPr>
        <w:t>evalúa</w:t>
      </w:r>
    </w:p>
    <w:p w14:paraId="555CEA61" w14:textId="68986F7D" w:rsidR="007C2530" w:rsidRDefault="007C2530" w:rsidP="00F926C9">
      <w:pPr>
        <w:rPr>
          <w:rFonts w:ascii="Montserrat" w:hAnsi="Montserrat"/>
          <w:sz w:val="18"/>
          <w:szCs w:val="18"/>
        </w:rPr>
      </w:pPr>
    </w:p>
    <w:p w14:paraId="3AFA0FF6" w14:textId="77777777" w:rsidR="007C2530" w:rsidRPr="007C2530" w:rsidRDefault="007C2530" w:rsidP="00F926C9">
      <w:pPr>
        <w:rPr>
          <w:rFonts w:ascii="Montserrat" w:hAnsi="Montserrat"/>
          <w:sz w:val="18"/>
          <w:szCs w:val="18"/>
        </w:rPr>
      </w:pPr>
    </w:p>
    <w:sectPr w:rsidR="007C2530" w:rsidRPr="007C2530" w:rsidSect="0012007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08" w:footer="1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62554" w14:textId="77777777" w:rsidR="00CC169A" w:rsidRDefault="00CC169A" w:rsidP="00E722A1">
      <w:pPr>
        <w:spacing w:after="0" w:line="240" w:lineRule="auto"/>
      </w:pPr>
      <w:r>
        <w:separator/>
      </w:r>
    </w:p>
  </w:endnote>
  <w:endnote w:type="continuationSeparator" w:id="0">
    <w:p w14:paraId="588E380D" w14:textId="77777777" w:rsidR="00CC169A" w:rsidRDefault="00CC169A" w:rsidP="00E7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00FC5" w14:textId="77777777" w:rsidR="00542E6D" w:rsidRDefault="00F926C9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B7E243B" wp14:editId="6140D083">
              <wp:simplePos x="0" y="0"/>
              <wp:positionH relativeFrom="column">
                <wp:posOffset>1105</wp:posOffset>
              </wp:positionH>
              <wp:positionV relativeFrom="paragraph">
                <wp:posOffset>-394860</wp:posOffset>
              </wp:positionV>
              <wp:extent cx="1828800" cy="1828800"/>
              <wp:effectExtent l="0" t="0" r="0" b="0"/>
              <wp:wrapSquare wrapText="bothSides"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DF0866" w14:textId="77777777" w:rsidR="00F926C9" w:rsidRDefault="00F926C9" w:rsidP="00F926C9">
                          <w:pPr>
                            <w:pStyle w:val="Piedepgina"/>
                            <w:ind w:left="-284" w:firstLine="284"/>
                            <w:rPr>
                              <w:rFonts w:ascii="Montserrat SemiBold" w:hAnsi="Montserrat SemiBold"/>
                              <w:b/>
                              <w:color w:val="C4944D"/>
                              <w:sz w:val="18"/>
                            </w:rPr>
                          </w:pPr>
                        </w:p>
                        <w:p w14:paraId="45520A25" w14:textId="31B602B1" w:rsidR="00F926C9" w:rsidRPr="00D95964" w:rsidRDefault="00F926C9" w:rsidP="00F926C9">
                          <w:pPr>
                            <w:pStyle w:val="Piedepgina"/>
                            <w:ind w:left="-284" w:firstLine="284"/>
                            <w:rPr>
                              <w:rFonts w:ascii="Montserrat SemiBold" w:hAnsi="Montserrat SemiBold"/>
                              <w:b/>
                              <w:color w:val="C4944D"/>
                              <w:sz w:val="18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color w:val="C4944D"/>
                              <w:sz w:val="18"/>
                            </w:rPr>
                            <w:t xml:space="preserve">Calle 16 de </w:t>
                          </w:r>
                          <w:r w:rsidR="00D44231">
                            <w:rPr>
                              <w:rFonts w:ascii="Montserrat SemiBold" w:hAnsi="Montserrat SemiBold"/>
                              <w:b/>
                              <w:color w:val="C4944D"/>
                              <w:sz w:val="18"/>
                            </w:rPr>
                            <w:t>septiembre</w:t>
                          </w:r>
                          <w:r w:rsidR="006474B9">
                            <w:rPr>
                              <w:rFonts w:ascii="Montserrat SemiBold" w:hAnsi="Montserrat SemiBold"/>
                              <w:b/>
                              <w:color w:val="C4944D"/>
                              <w:sz w:val="18"/>
                            </w:rPr>
                            <w:t xml:space="preserve"> N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color w:val="C4944D"/>
                              <w:sz w:val="18"/>
                            </w:rPr>
                            <w:t>o. 147 norte, Col. Lázaro Cárdenas, C.P.52148, Metepec, Estado de México</w:t>
                          </w:r>
                        </w:p>
                        <w:p w14:paraId="775C0627" w14:textId="625D931D" w:rsidR="00F926C9" w:rsidRPr="008F32A7" w:rsidRDefault="00F926C9" w:rsidP="00F926C9">
                          <w:pPr>
                            <w:spacing w:after="0" w:line="240" w:lineRule="auto"/>
                            <w:jc w:val="both"/>
                            <w:rPr>
                              <w:rFonts w:ascii="Montserrat" w:eastAsia="Times New Roman" w:hAnsi="Montserrat" w:cs="Times New Roman"/>
                              <w:color w:val="000000" w:themeColor="text1"/>
                              <w:sz w:val="20"/>
                              <w:szCs w:val="20"/>
                              <w:lang w:eastAsia="es-MX"/>
                            </w:rPr>
                          </w:pPr>
                          <w:r w:rsidRPr="00D95964">
                            <w:rPr>
                              <w:rFonts w:ascii="Montserrat SemiBold" w:hAnsi="Montserrat SemiBold"/>
                              <w:b/>
                              <w:color w:val="C4944D"/>
                              <w:sz w:val="18"/>
                            </w:rPr>
                            <w:t>Tel: (55)</w:t>
                          </w:r>
                          <w:r w:rsidR="001C18C7" w:rsidRPr="001C18C7">
                            <w:rPr>
                              <w:rFonts w:ascii="Montserrat SemiBold" w:hAnsi="Montserrat SemiBold"/>
                              <w:b/>
                              <w:color w:val="C4944D"/>
                              <w:sz w:val="18"/>
                            </w:rPr>
                            <w:t xml:space="preserve"> 54803700</w:t>
                          </w:r>
                          <w:r w:rsidRPr="00D95964">
                            <w:rPr>
                              <w:rFonts w:ascii="Montserrat SemiBold" w:hAnsi="Montserrat SemiBold"/>
                              <w:b/>
                              <w:color w:val="C4944D"/>
                              <w:sz w:val="18"/>
                            </w:rPr>
                            <w:t xml:space="preserve">      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color w:val="C4944D"/>
                              <w:sz w:val="18"/>
                            </w:rPr>
                            <w:t>www.</w:t>
                          </w:r>
                          <w:r w:rsidRPr="00D95964">
                            <w:rPr>
                              <w:rFonts w:ascii="Montserrat SemiBold" w:hAnsi="Montserrat SemiBold"/>
                              <w:b/>
                              <w:color w:val="C4944D"/>
                              <w:sz w:val="18"/>
                            </w:rPr>
                            <w:t>gob.mx/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color w:val="C4944D"/>
                              <w:sz w:val="18"/>
                            </w:rPr>
                            <w:t>conalep</w:t>
                          </w:r>
                        </w:p>
                        <w:p w14:paraId="206508C5" w14:textId="77777777" w:rsidR="00F926C9" w:rsidRPr="00B620EC" w:rsidRDefault="00F926C9" w:rsidP="00B620EC">
                          <w:pPr>
                            <w:tabs>
                              <w:tab w:val="left" w:pos="540"/>
                              <w:tab w:val="right" w:pos="9695"/>
                            </w:tabs>
                            <w:ind w:right="57"/>
                            <w:jc w:val="right"/>
                            <w:rPr>
                              <w:rFonts w:ascii="Calibri" w:hAnsi="Calibri" w:cs="Calibri"/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7E243B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.1pt;margin-top:-31.1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" filled="f" stroked="f" strokeweight=".5pt">
              <v:textbox style="mso-fit-shape-to-text:t">
                <w:txbxContent>
                  <w:p w14:paraId="56DF0866" w14:textId="77777777" w:rsidR="00F926C9" w:rsidRDefault="00F926C9" w:rsidP="00F926C9">
                    <w:pPr>
                      <w:pStyle w:val="Piedepgina"/>
                      <w:ind w:left="-284" w:firstLine="284"/>
                      <w:rPr>
                        <w:rFonts w:ascii="Montserrat SemiBold" w:hAnsi="Montserrat SemiBold"/>
                        <w:b/>
                        <w:color w:val="C4944D"/>
                        <w:sz w:val="18"/>
                      </w:rPr>
                    </w:pPr>
                  </w:p>
                  <w:p w14:paraId="45520A25" w14:textId="31B602B1" w:rsidR="00F926C9" w:rsidRPr="00D95964" w:rsidRDefault="00F926C9" w:rsidP="00F926C9">
                    <w:pPr>
                      <w:pStyle w:val="Piedepgina"/>
                      <w:ind w:left="-284" w:firstLine="284"/>
                      <w:rPr>
                        <w:rFonts w:ascii="Montserrat SemiBold" w:hAnsi="Montserrat SemiBold"/>
                        <w:b/>
                        <w:color w:val="C4944D"/>
                        <w:sz w:val="18"/>
                      </w:rPr>
                    </w:pPr>
                    <w:r>
                      <w:rPr>
                        <w:rFonts w:ascii="Montserrat SemiBold" w:hAnsi="Montserrat SemiBold"/>
                        <w:b/>
                        <w:color w:val="C4944D"/>
                        <w:sz w:val="18"/>
                      </w:rPr>
                      <w:t xml:space="preserve">Calle 16 de </w:t>
                    </w:r>
                    <w:r w:rsidR="00D44231">
                      <w:rPr>
                        <w:rFonts w:ascii="Montserrat SemiBold" w:hAnsi="Montserrat SemiBold"/>
                        <w:b/>
                        <w:color w:val="C4944D"/>
                        <w:sz w:val="18"/>
                      </w:rPr>
                      <w:t>septiembre</w:t>
                    </w:r>
                    <w:r w:rsidR="006474B9">
                      <w:rPr>
                        <w:rFonts w:ascii="Montserrat SemiBold" w:hAnsi="Montserrat SemiBold"/>
                        <w:b/>
                        <w:color w:val="C4944D"/>
                        <w:sz w:val="18"/>
                      </w:rPr>
                      <w:t xml:space="preserve"> N</w:t>
                    </w:r>
                    <w:r>
                      <w:rPr>
                        <w:rFonts w:ascii="Montserrat SemiBold" w:hAnsi="Montserrat SemiBold"/>
                        <w:b/>
                        <w:color w:val="C4944D"/>
                        <w:sz w:val="18"/>
                      </w:rPr>
                      <w:t>o. 147 norte, Col. Lázaro Cárdenas, C.P.52148, Metepec, Estado de México</w:t>
                    </w:r>
                  </w:p>
                  <w:p w14:paraId="775C0627" w14:textId="625D931D" w:rsidR="00F926C9" w:rsidRPr="008F32A7" w:rsidRDefault="00F926C9" w:rsidP="00F926C9">
                    <w:pPr>
                      <w:spacing w:after="0" w:line="240" w:lineRule="auto"/>
                      <w:jc w:val="both"/>
                      <w:rPr>
                        <w:rFonts w:ascii="Montserrat" w:eastAsia="Times New Roman" w:hAnsi="Montserrat" w:cs="Times New Roman"/>
                        <w:color w:val="000000" w:themeColor="text1"/>
                        <w:sz w:val="20"/>
                        <w:szCs w:val="20"/>
                        <w:lang w:eastAsia="es-MX"/>
                      </w:rPr>
                    </w:pPr>
                    <w:r w:rsidRPr="00D95964">
                      <w:rPr>
                        <w:rFonts w:ascii="Montserrat SemiBold" w:hAnsi="Montserrat SemiBold"/>
                        <w:b/>
                        <w:color w:val="C4944D"/>
                        <w:sz w:val="18"/>
                      </w:rPr>
                      <w:t>Tel: (55)</w:t>
                    </w:r>
                    <w:r w:rsidR="001C18C7" w:rsidRPr="001C18C7">
                      <w:rPr>
                        <w:rFonts w:ascii="Montserrat SemiBold" w:hAnsi="Montserrat SemiBold"/>
                        <w:b/>
                        <w:color w:val="C4944D"/>
                        <w:sz w:val="18"/>
                      </w:rPr>
                      <w:t xml:space="preserve"> 54803700</w:t>
                    </w:r>
                    <w:r w:rsidRPr="00D95964">
                      <w:rPr>
                        <w:rFonts w:ascii="Montserrat SemiBold" w:hAnsi="Montserrat SemiBold"/>
                        <w:b/>
                        <w:color w:val="C4944D"/>
                        <w:sz w:val="18"/>
                      </w:rPr>
                      <w:t xml:space="preserve">       </w:t>
                    </w:r>
                    <w:r>
                      <w:rPr>
                        <w:rFonts w:ascii="Montserrat SemiBold" w:hAnsi="Montserrat SemiBold"/>
                        <w:b/>
                        <w:color w:val="C4944D"/>
                        <w:sz w:val="18"/>
                      </w:rPr>
                      <w:t>www.</w:t>
                    </w:r>
                    <w:r w:rsidRPr="00D95964">
                      <w:rPr>
                        <w:rFonts w:ascii="Montserrat SemiBold" w:hAnsi="Montserrat SemiBold"/>
                        <w:b/>
                        <w:color w:val="C4944D"/>
                        <w:sz w:val="18"/>
                      </w:rPr>
                      <w:t>gob.mx/</w:t>
                    </w:r>
                    <w:r>
                      <w:rPr>
                        <w:rFonts w:ascii="Montserrat SemiBold" w:hAnsi="Montserrat SemiBold"/>
                        <w:b/>
                        <w:color w:val="C4944D"/>
                        <w:sz w:val="18"/>
                      </w:rPr>
                      <w:t>conalep</w:t>
                    </w:r>
                  </w:p>
                  <w:p w14:paraId="206508C5" w14:textId="77777777" w:rsidR="00F926C9" w:rsidRPr="00B620EC" w:rsidRDefault="00F926C9" w:rsidP="00B620EC">
                    <w:pPr>
                      <w:tabs>
                        <w:tab w:val="left" w:pos="540"/>
                        <w:tab w:val="right" w:pos="9695"/>
                      </w:tabs>
                      <w:ind w:right="57"/>
                      <w:jc w:val="right"/>
                      <w:rPr>
                        <w:rFonts w:ascii="Calibri" w:hAnsi="Calibri" w:cs="Calibri"/>
                        <w:b/>
                        <w:color w:val="7F7F7F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D406F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0E8C0CC8" wp14:editId="2DD30A4E">
          <wp:simplePos x="0" y="0"/>
          <wp:positionH relativeFrom="margin">
            <wp:posOffset>-360045</wp:posOffset>
          </wp:positionH>
          <wp:positionV relativeFrom="paragraph">
            <wp:posOffset>-729615</wp:posOffset>
          </wp:positionV>
          <wp:extent cx="7531100" cy="13119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E8174" w14:textId="77777777" w:rsidR="00CC169A" w:rsidRDefault="00CC169A" w:rsidP="00E722A1">
      <w:pPr>
        <w:spacing w:after="0" w:line="240" w:lineRule="auto"/>
      </w:pPr>
      <w:r>
        <w:separator/>
      </w:r>
    </w:p>
  </w:footnote>
  <w:footnote w:type="continuationSeparator" w:id="0">
    <w:p w14:paraId="08EB1969" w14:textId="77777777" w:rsidR="00CC169A" w:rsidRDefault="00CC169A" w:rsidP="00E7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DA84B" w14:textId="77777777" w:rsidR="00166568" w:rsidRDefault="00CC169A">
    <w:pPr>
      <w:pStyle w:val="Encabezado"/>
    </w:pPr>
    <w:r>
      <w:rPr>
        <w:noProof/>
      </w:rPr>
      <w:pict w14:anchorId="352DF7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75264" o:spid="_x0000_s2050" type="#_x0000_t75" alt="" style="position:absolute;margin-left:0;margin-top:0;width:637.5pt;height:8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membret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40047" w14:textId="4B20E4A7" w:rsidR="00542E6D" w:rsidRDefault="009959A0" w:rsidP="00542E6D">
    <w:pPr>
      <w:spacing w:after="0" w:line="240" w:lineRule="auto"/>
      <w:jc w:val="right"/>
      <w:rPr>
        <w:rFonts w:ascii="Calibri" w:hAnsi="Calibri" w:cs="Calibri"/>
        <w:color w:val="7F7F7F"/>
      </w:rPr>
    </w:pPr>
    <w:r>
      <w:rPr>
        <w:rFonts w:ascii="Calibri" w:hAnsi="Calibri" w:cs="Calibri"/>
        <w:noProof/>
        <w:color w:val="7F7F7F"/>
        <w:lang w:eastAsia="es-MX"/>
      </w:rPr>
      <w:drawing>
        <wp:anchor distT="0" distB="0" distL="114300" distR="114300" simplePos="0" relativeHeight="251671552" behindDoc="0" locked="0" layoutInCell="1" allowOverlap="1" wp14:anchorId="3F89F7E1" wp14:editId="2AF7477C">
          <wp:simplePos x="0" y="0"/>
          <wp:positionH relativeFrom="column">
            <wp:posOffset>-321750</wp:posOffset>
          </wp:positionH>
          <wp:positionV relativeFrom="paragraph">
            <wp:posOffset>-203805</wp:posOffset>
          </wp:positionV>
          <wp:extent cx="3651920" cy="597082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1920" cy="597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30">
      <w:rPr>
        <w:rFonts w:ascii="Calibri" w:hAnsi="Calibri" w:cs="Calibri"/>
        <w:color w:val="7F7F7F"/>
      </w:rPr>
      <w:t>Secretaría de Planeación y Desarrollo Institucional</w:t>
    </w:r>
  </w:p>
  <w:p w14:paraId="330B70D2" w14:textId="524ECA49" w:rsidR="00542E6D" w:rsidRPr="00824892" w:rsidRDefault="007C2530" w:rsidP="00542E6D">
    <w:pPr>
      <w:spacing w:after="0" w:line="240" w:lineRule="auto"/>
      <w:jc w:val="right"/>
      <w:rPr>
        <w:color w:val="767171" w:themeColor="background2" w:themeShade="80"/>
        <w:sz w:val="16"/>
        <w:szCs w:val="14"/>
        <w:lang w:val="es-ES"/>
      </w:rPr>
    </w:pPr>
    <w:r>
      <w:rPr>
        <w:color w:val="767171" w:themeColor="background2" w:themeShade="80"/>
        <w:sz w:val="16"/>
        <w:szCs w:val="14"/>
        <w:lang w:val="es-ES"/>
      </w:rPr>
      <w:t>Dirección de Evaluación Institucional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231DC" w14:textId="77777777" w:rsidR="00166568" w:rsidRDefault="00CC169A">
    <w:pPr>
      <w:pStyle w:val="Encabezado"/>
    </w:pPr>
    <w:r>
      <w:rPr>
        <w:noProof/>
      </w:rPr>
      <w:pict w14:anchorId="143F2E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75263" o:spid="_x0000_s2049" type="#_x0000_t75" alt="" style="position:absolute;margin-left:0;margin-top:0;width:637.5pt;height:8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membrete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A1"/>
    <w:rsid w:val="0012007F"/>
    <w:rsid w:val="00166568"/>
    <w:rsid w:val="00190ACE"/>
    <w:rsid w:val="001A43E5"/>
    <w:rsid w:val="001C18C7"/>
    <w:rsid w:val="001D406F"/>
    <w:rsid w:val="001E4C91"/>
    <w:rsid w:val="00435034"/>
    <w:rsid w:val="00515D2D"/>
    <w:rsid w:val="00523E6B"/>
    <w:rsid w:val="00542E6D"/>
    <w:rsid w:val="006101AE"/>
    <w:rsid w:val="006474B9"/>
    <w:rsid w:val="006536DC"/>
    <w:rsid w:val="007915DB"/>
    <w:rsid w:val="007C2530"/>
    <w:rsid w:val="00810AD7"/>
    <w:rsid w:val="00824892"/>
    <w:rsid w:val="00875463"/>
    <w:rsid w:val="008875A4"/>
    <w:rsid w:val="008F32A7"/>
    <w:rsid w:val="009959A0"/>
    <w:rsid w:val="009E5996"/>
    <w:rsid w:val="00A25FFE"/>
    <w:rsid w:val="00AA68AA"/>
    <w:rsid w:val="00B30526"/>
    <w:rsid w:val="00B32244"/>
    <w:rsid w:val="00B6039E"/>
    <w:rsid w:val="00BB5478"/>
    <w:rsid w:val="00BC043F"/>
    <w:rsid w:val="00C77B81"/>
    <w:rsid w:val="00CA2A04"/>
    <w:rsid w:val="00CC169A"/>
    <w:rsid w:val="00CD6EEF"/>
    <w:rsid w:val="00D34AA4"/>
    <w:rsid w:val="00D43E88"/>
    <w:rsid w:val="00D44231"/>
    <w:rsid w:val="00D61EE3"/>
    <w:rsid w:val="00D62EC6"/>
    <w:rsid w:val="00D83EF5"/>
    <w:rsid w:val="00D95964"/>
    <w:rsid w:val="00DB025F"/>
    <w:rsid w:val="00E722A1"/>
    <w:rsid w:val="00EB65B1"/>
    <w:rsid w:val="00EB6916"/>
    <w:rsid w:val="00EE6689"/>
    <w:rsid w:val="00F27C91"/>
    <w:rsid w:val="00F832D4"/>
    <w:rsid w:val="00F9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325F744"/>
  <w15:chartTrackingRefBased/>
  <w15:docId w15:val="{4A04F660-C4AC-40E3-80B7-36BD8FB5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722A1"/>
  </w:style>
  <w:style w:type="table" w:styleId="Tablaconcuadrcula">
    <w:name w:val="Table Grid"/>
    <w:basedOn w:val="Tablanormal"/>
    <w:uiPriority w:val="39"/>
    <w:rsid w:val="007C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6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A06F2E741BD47BB792ED8F24B0BB8" ma:contentTypeVersion="10" ma:contentTypeDescription="Create a new document." ma:contentTypeScope="" ma:versionID="ab4e5c4308df768063d091bc3c527a56">
  <xsd:schema xmlns:xsd="http://www.w3.org/2001/XMLSchema" xmlns:xs="http://www.w3.org/2001/XMLSchema" xmlns:p="http://schemas.microsoft.com/office/2006/metadata/properties" xmlns:ns3="d46a8e53-7b63-4ece-beb4-bb676a6b902b" xmlns:ns4="9bd976f3-4949-44a3-8639-97f61bc76e13" targetNamespace="http://schemas.microsoft.com/office/2006/metadata/properties" ma:root="true" ma:fieldsID="4f2186f147f460faad9cc6ce13d2aa10" ns3:_="" ns4:_="">
    <xsd:import namespace="d46a8e53-7b63-4ece-beb4-bb676a6b902b"/>
    <xsd:import namespace="9bd976f3-4949-44a3-8639-97f61bc76e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a8e53-7b63-4ece-beb4-bb676a6b9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976f3-4949-44a3-8639-97f61bc76e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F240B2-C436-4037-91F9-F9F3A7E182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E93150-E1A5-45A4-B4E7-A06ADD6F4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a8e53-7b63-4ece-beb4-bb676a6b902b"/>
    <ds:schemaRef ds:uri="9bd976f3-4949-44a3-8639-97f61bc76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18E157-0E76-4323-922D-DBD3375BA5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MONDRAGONREYES, ALEJANDRA {PI}</dc:creator>
  <cp:keywords/>
  <dc:description/>
  <cp:lastModifiedBy>Flor de Azahalia Mora Torres</cp:lastModifiedBy>
  <cp:revision>6</cp:revision>
  <cp:lastPrinted>2021-12-09T19:28:00Z</cp:lastPrinted>
  <dcterms:created xsi:type="dcterms:W3CDTF">2021-12-09T19:11:00Z</dcterms:created>
  <dcterms:modified xsi:type="dcterms:W3CDTF">2021-12-09T19:52:00Z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0x010100157A06F2E741BD47BB792ED8F24B0BB8</vt:lpwstr>
  </property>
</Properties>
</file>