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77B8C720"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 xml:space="preserve">LA </w:t>
      </w:r>
      <w:r w:rsidR="00304EC0" w:rsidRPr="00304EC0">
        <w:rPr>
          <w:rFonts w:ascii="Arial" w:hAnsi="Arial" w:cs="Arial"/>
          <w:b/>
          <w:bCs/>
          <w:sz w:val="24"/>
          <w:szCs w:val="24"/>
        </w:rPr>
        <w:t>MTRA. EN C.A. AIDA MARGARITA MÉNEZ ESCOBAR</w:t>
      </w:r>
      <w:r w:rsidR="00304EC0">
        <w:rPr>
          <w:rFonts w:ascii="Arial" w:hAnsi="Arial" w:cs="Arial"/>
          <w:b/>
          <w:bCs/>
          <w:sz w:val="24"/>
          <w:szCs w:val="24"/>
        </w:rPr>
        <w:t>,</w:t>
      </w:r>
      <w:r w:rsidR="004F1C24">
        <w:rPr>
          <w:rFonts w:ascii="Arial" w:hAnsi="Arial" w:cs="Arial"/>
          <w:b/>
          <w:bCs/>
          <w:sz w:val="24"/>
          <w:szCs w:val="24"/>
        </w:rPr>
        <w:t xml:space="preserve"> </w:t>
      </w:r>
      <w:r w:rsidRPr="00D03650">
        <w:rPr>
          <w:rFonts w:ascii="Arial" w:hAnsi="Arial" w:cs="Arial"/>
          <w:b/>
          <w:bCs/>
          <w:sz w:val="24"/>
          <w:szCs w:val="24"/>
        </w:rPr>
        <w:t xml:space="preserve">EN SU CARÁCTER DE SECRETARIA DE ADMINISTRACIÓN Y POR LA OTRA </w:t>
      </w:r>
      <w:r w:rsidR="00442180">
        <w:rPr>
          <w:rFonts w:ascii="Arial" w:hAnsi="Arial" w:cs="Arial"/>
          <w:b/>
          <w:bCs/>
          <w:sz w:val="24"/>
          <w:szCs w:val="24"/>
        </w:rPr>
        <w:t>LA</w:t>
      </w:r>
      <w:r w:rsidR="00246F10">
        <w:rPr>
          <w:rFonts w:ascii="Arial" w:hAnsi="Arial" w:cs="Arial"/>
          <w:b/>
          <w:bCs/>
          <w:sz w:val="24"/>
          <w:szCs w:val="24"/>
        </w:rPr>
        <w:t xml:space="preserve"> </w:t>
      </w:r>
      <w:r w:rsidR="00246F10" w:rsidRPr="00584D11">
        <w:rPr>
          <w:rFonts w:ascii="Arial" w:hAnsi="Arial" w:cs="Arial"/>
          <w:b/>
          <w:bCs/>
          <w:sz w:val="24"/>
          <w:szCs w:val="24"/>
        </w:rPr>
        <w:t xml:space="preserve">LIC. </w:t>
      </w:r>
      <w:r w:rsidR="00033955">
        <w:rPr>
          <w:rFonts w:ascii="Arial" w:hAnsi="Arial" w:cs="Arial"/>
          <w:b/>
          <w:bCs/>
          <w:sz w:val="24"/>
          <w:szCs w:val="24"/>
        </w:rPr>
        <w:t>LETICIA SUSANA MENA GUTIÉRREZ</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3DDA3099"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w:t>
      </w:r>
      <w:r w:rsidR="00831AA9">
        <w:rPr>
          <w:rFonts w:ascii="Arial" w:hAnsi="Arial" w:cs="Arial"/>
          <w:sz w:val="24"/>
          <w:szCs w:val="24"/>
          <w:lang w:val="es-MX"/>
        </w:rPr>
        <w:t>rma de fecha 4 de agosto de 20</w:t>
      </w:r>
      <w:r w:rsidR="00E103C1">
        <w:rPr>
          <w:rFonts w:ascii="Arial" w:hAnsi="Arial" w:cs="Arial"/>
          <w:sz w:val="24"/>
          <w:szCs w:val="24"/>
          <w:lang w:val="es-MX"/>
        </w:rPr>
        <w:t>11</w:t>
      </w:r>
      <w:r w:rsidR="00831AA9">
        <w:rPr>
          <w:rFonts w:ascii="Arial" w:hAnsi="Arial" w:cs="Arial"/>
          <w:sz w:val="24"/>
          <w:szCs w:val="24"/>
          <w:lang w:val="es-MX"/>
        </w:rPr>
        <w:t>; que</w:t>
      </w:r>
      <w:r w:rsidRPr="00D03650">
        <w:rPr>
          <w:rFonts w:ascii="Arial" w:hAnsi="Arial" w:cs="Arial"/>
          <w:sz w:val="24"/>
          <w:szCs w:val="24"/>
          <w:lang w:val="es-MX"/>
        </w:rPr>
        <w:t xml:space="preserve"> su representante tiene facultades para suscribir el presente contrato y que tiene </w:t>
      </w:r>
      <w:r w:rsidR="00E103C1">
        <w:rPr>
          <w:rFonts w:ascii="Arial" w:hAnsi="Arial" w:cs="Arial"/>
          <w:sz w:val="24"/>
          <w:szCs w:val="24"/>
          <w:lang w:val="es-MX"/>
        </w:rPr>
        <w:t>P</w:t>
      </w:r>
      <w:r w:rsidRPr="00D03650">
        <w:rPr>
          <w:rFonts w:ascii="Arial" w:hAnsi="Arial" w:cs="Arial"/>
          <w:sz w:val="24"/>
          <w:szCs w:val="24"/>
          <w:lang w:val="es-MX"/>
        </w:rPr>
        <w:t xml:space="preserve">oder </w:t>
      </w:r>
      <w:r w:rsidR="00E103C1">
        <w:rPr>
          <w:rFonts w:ascii="Arial" w:hAnsi="Arial" w:cs="Arial"/>
          <w:sz w:val="24"/>
          <w:szCs w:val="24"/>
          <w:lang w:val="es-MX"/>
        </w:rPr>
        <w:t>G</w:t>
      </w:r>
      <w:r w:rsidR="00A9183F">
        <w:rPr>
          <w:rFonts w:ascii="Arial" w:hAnsi="Arial" w:cs="Arial"/>
          <w:sz w:val="24"/>
          <w:szCs w:val="24"/>
          <w:lang w:val="es-MX"/>
        </w:rPr>
        <w:t>eneral</w:t>
      </w:r>
      <w:r w:rsidR="00E103C1">
        <w:rPr>
          <w:rFonts w:ascii="Arial" w:hAnsi="Arial" w:cs="Arial"/>
          <w:sz w:val="24"/>
          <w:szCs w:val="24"/>
          <w:lang w:val="es-MX"/>
        </w:rPr>
        <w:t>,</w:t>
      </w:r>
      <w:r w:rsidR="00A9183F">
        <w:rPr>
          <w:rFonts w:ascii="Arial" w:hAnsi="Arial" w:cs="Arial"/>
          <w:sz w:val="24"/>
          <w:szCs w:val="24"/>
          <w:lang w:val="es-MX"/>
        </w:rPr>
        <w:t xml:space="preserve"> </w:t>
      </w:r>
      <w:r w:rsidRPr="00D03650">
        <w:rPr>
          <w:rFonts w:ascii="Arial" w:hAnsi="Arial" w:cs="Arial"/>
          <w:sz w:val="24"/>
          <w:szCs w:val="24"/>
          <w:lang w:val="es-MX"/>
        </w:rPr>
        <w:t>para pleitos</w:t>
      </w:r>
      <w:r w:rsidR="00A9183F">
        <w:rPr>
          <w:rFonts w:ascii="Arial" w:hAnsi="Arial" w:cs="Arial"/>
          <w:sz w:val="24"/>
          <w:szCs w:val="24"/>
          <w:lang w:val="es-MX"/>
        </w:rPr>
        <w:t xml:space="preserve">, </w:t>
      </w:r>
      <w:r w:rsidRPr="00D03650">
        <w:rPr>
          <w:rFonts w:ascii="Arial" w:hAnsi="Arial" w:cs="Arial"/>
          <w:sz w:val="24"/>
          <w:szCs w:val="24"/>
          <w:lang w:val="es-MX"/>
        </w:rPr>
        <w:t>cobranzas</w:t>
      </w:r>
      <w:r w:rsidR="00A9183F">
        <w:rPr>
          <w:rFonts w:ascii="Arial" w:hAnsi="Arial" w:cs="Arial"/>
          <w:sz w:val="24"/>
          <w:szCs w:val="24"/>
          <w:lang w:val="es-MX"/>
        </w:rPr>
        <w:t xml:space="preserve"> y</w:t>
      </w:r>
      <w:r w:rsidRPr="00D03650">
        <w:rPr>
          <w:rFonts w:ascii="Arial" w:hAnsi="Arial" w:cs="Arial"/>
          <w:sz w:val="24"/>
          <w:szCs w:val="24"/>
          <w:lang w:val="es-MX"/>
        </w:rPr>
        <w:t xml:space="preserve"> actos </w:t>
      </w:r>
      <w:r w:rsidR="00A9183F">
        <w:rPr>
          <w:rFonts w:ascii="Arial" w:hAnsi="Arial" w:cs="Arial"/>
          <w:sz w:val="24"/>
          <w:szCs w:val="24"/>
          <w:lang w:val="es-MX"/>
        </w:rPr>
        <w:t xml:space="preserve">de administración, actos en materia laboral </w:t>
      </w:r>
      <w:r w:rsidRPr="00D03650">
        <w:rPr>
          <w:rFonts w:ascii="Arial" w:hAnsi="Arial" w:cs="Arial"/>
          <w:sz w:val="24"/>
          <w:szCs w:val="24"/>
          <w:lang w:val="es-MX"/>
        </w:rPr>
        <w:t xml:space="preserve">y </w:t>
      </w:r>
      <w:r w:rsidR="00E103C1">
        <w:rPr>
          <w:rFonts w:ascii="Arial" w:hAnsi="Arial" w:cs="Arial"/>
          <w:sz w:val="24"/>
          <w:szCs w:val="24"/>
          <w:lang w:val="es-MX"/>
        </w:rPr>
        <w:t xml:space="preserve">actos de </w:t>
      </w:r>
      <w:r w:rsidRPr="00D03650">
        <w:rPr>
          <w:rFonts w:ascii="Arial" w:hAnsi="Arial" w:cs="Arial"/>
          <w:sz w:val="24"/>
          <w:szCs w:val="24"/>
          <w:lang w:val="es-MX"/>
        </w:rPr>
        <w:t>dominio limitados; como se acredita mediante</w:t>
      </w:r>
      <w:r w:rsidR="00831AA9">
        <w:rPr>
          <w:rFonts w:ascii="Arial" w:hAnsi="Arial" w:cs="Arial"/>
          <w:sz w:val="24"/>
          <w:szCs w:val="24"/>
          <w:lang w:val="es-MX"/>
        </w:rPr>
        <w:t xml:space="preserve"> Instrumento Número 8068 </w:t>
      </w:r>
      <w:r w:rsidR="00EC54B0">
        <w:rPr>
          <w:rFonts w:ascii="Arial" w:hAnsi="Arial" w:cs="Arial"/>
          <w:sz w:val="24"/>
          <w:szCs w:val="24"/>
          <w:lang w:val="es-MX"/>
        </w:rPr>
        <w:t>ocho mil sesenta y ocho Especial</w:t>
      </w:r>
      <w:r w:rsidR="00831AA9">
        <w:rPr>
          <w:rFonts w:ascii="Arial" w:hAnsi="Arial" w:cs="Arial"/>
          <w:sz w:val="24"/>
          <w:szCs w:val="24"/>
          <w:lang w:val="es-MX"/>
        </w:rPr>
        <w:t xml:space="preserve">, del año 2018, </w:t>
      </w:r>
      <w:r w:rsidRPr="00D03650">
        <w:rPr>
          <w:rFonts w:ascii="Arial" w:hAnsi="Arial" w:cs="Arial"/>
          <w:sz w:val="24"/>
          <w:szCs w:val="24"/>
          <w:lang w:val="es-MX"/>
        </w:rPr>
        <w:t>pasado ante la fe de</w:t>
      </w:r>
      <w:r w:rsidR="00831AA9">
        <w:rPr>
          <w:rFonts w:ascii="Arial" w:hAnsi="Arial" w:cs="Arial"/>
          <w:sz w:val="24"/>
          <w:szCs w:val="24"/>
          <w:lang w:val="es-MX"/>
        </w:rPr>
        <w:t>l</w:t>
      </w:r>
      <w:r w:rsidRPr="00D03650">
        <w:rPr>
          <w:rFonts w:ascii="Arial" w:hAnsi="Arial" w:cs="Arial"/>
          <w:sz w:val="24"/>
          <w:szCs w:val="24"/>
          <w:lang w:val="es-MX"/>
        </w:rPr>
        <w:t xml:space="preserve"> Lic. </w:t>
      </w:r>
      <w:r w:rsidR="00831AA9">
        <w:rPr>
          <w:rFonts w:ascii="Arial" w:hAnsi="Arial" w:cs="Arial"/>
          <w:sz w:val="24"/>
          <w:szCs w:val="24"/>
          <w:lang w:val="es-MX"/>
        </w:rPr>
        <w:t>Roberto Sánchez Lira, Notar</w:t>
      </w:r>
      <w:r w:rsidR="001C101C">
        <w:rPr>
          <w:rFonts w:ascii="Arial" w:hAnsi="Arial" w:cs="Arial"/>
          <w:sz w:val="24"/>
          <w:szCs w:val="24"/>
          <w:lang w:val="es-MX"/>
        </w:rPr>
        <w:t>io</w:t>
      </w:r>
      <w:r w:rsidR="00831AA9">
        <w:rPr>
          <w:rFonts w:ascii="Arial" w:hAnsi="Arial" w:cs="Arial"/>
          <w:sz w:val="24"/>
          <w:szCs w:val="24"/>
          <w:lang w:val="es-MX"/>
        </w:rPr>
        <w:t xml:space="preserve"> Públic</w:t>
      </w:r>
      <w:r w:rsidR="001C101C">
        <w:rPr>
          <w:rFonts w:ascii="Arial" w:hAnsi="Arial" w:cs="Arial"/>
          <w:sz w:val="24"/>
          <w:szCs w:val="24"/>
          <w:lang w:val="es-MX"/>
        </w:rPr>
        <w:t>o</w:t>
      </w:r>
      <w:r w:rsidR="00831AA9">
        <w:rPr>
          <w:rFonts w:ascii="Arial" w:hAnsi="Arial" w:cs="Arial"/>
          <w:sz w:val="24"/>
          <w:szCs w:val="24"/>
          <w:lang w:val="es-MX"/>
        </w:rPr>
        <w:t xml:space="preserve"> No. 6</w:t>
      </w:r>
      <w:r w:rsidRPr="00D03650">
        <w:rPr>
          <w:rFonts w:ascii="Arial" w:hAnsi="Arial" w:cs="Arial"/>
          <w:sz w:val="24"/>
          <w:szCs w:val="24"/>
          <w:lang w:val="es-MX"/>
        </w:rPr>
        <w:t>1</w:t>
      </w:r>
      <w:r w:rsidR="00831AA9">
        <w:rPr>
          <w:rFonts w:ascii="Arial" w:hAnsi="Arial" w:cs="Arial"/>
          <w:sz w:val="24"/>
          <w:szCs w:val="24"/>
          <w:lang w:val="es-MX"/>
        </w:rPr>
        <w:t xml:space="preserve"> con residencia en la Ciudad de Toluca,</w:t>
      </w:r>
      <w:r w:rsidRPr="00D03650">
        <w:rPr>
          <w:rFonts w:ascii="Arial" w:hAnsi="Arial" w:cs="Arial"/>
          <w:sz w:val="24"/>
          <w:szCs w:val="24"/>
          <w:lang w:val="es-MX"/>
        </w:rPr>
        <w:t xml:space="preserve"> </w:t>
      </w:r>
      <w:r w:rsidR="00831AA9">
        <w:rPr>
          <w:rFonts w:ascii="Arial" w:hAnsi="Arial" w:cs="Arial"/>
          <w:sz w:val="24"/>
          <w:szCs w:val="24"/>
          <w:lang w:val="es-MX"/>
        </w:rPr>
        <w:t xml:space="preserve">en </w:t>
      </w:r>
      <w:r w:rsidRPr="00D03650">
        <w:rPr>
          <w:rFonts w:ascii="Arial" w:hAnsi="Arial" w:cs="Arial"/>
          <w:sz w:val="24"/>
          <w:szCs w:val="24"/>
          <w:lang w:val="es-MX"/>
        </w:rPr>
        <w:t>el Estado de México</w:t>
      </w:r>
      <w:r w:rsidR="00831AA9">
        <w:rPr>
          <w:rFonts w:ascii="Arial" w:hAnsi="Arial" w:cs="Arial"/>
          <w:sz w:val="24"/>
          <w:szCs w:val="24"/>
          <w:lang w:val="es-MX"/>
        </w:rPr>
        <w:t>, a los veintiséis días del mes de abril del año dos mil dieciocho.</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58615794"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246F10">
        <w:rPr>
          <w:rFonts w:ascii="Arial" w:hAnsi="Arial" w:cs="Arial"/>
          <w:sz w:val="24"/>
          <w:szCs w:val="24"/>
          <w:lang w:val="es-MX"/>
        </w:rPr>
        <w:t xml:space="preserve">Dirección </w:t>
      </w:r>
      <w:r w:rsidR="00831AA9">
        <w:rPr>
          <w:rFonts w:ascii="Arial" w:hAnsi="Arial" w:cs="Arial"/>
          <w:sz w:val="24"/>
          <w:szCs w:val="24"/>
          <w:lang w:val="es-MX"/>
        </w:rPr>
        <w:t>de Vinculación Social</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7397481"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64FF1">
        <w:rPr>
          <w:rFonts w:ascii="Arial" w:hAnsi="Arial" w:cs="Arial"/>
          <w:sz w:val="24"/>
          <w:szCs w:val="24"/>
          <w:lang w:val="es-MX"/>
        </w:rPr>
        <w:t xml:space="preserve"> </w:t>
      </w:r>
      <w:r w:rsidR="00964FF1" w:rsidRPr="00964FF1">
        <w:rPr>
          <w:rFonts w:ascii="Arial" w:hAnsi="Arial" w:cs="Arial"/>
          <w:sz w:val="24"/>
          <w:szCs w:val="24"/>
          <w:lang w:val="es-MX"/>
        </w:rPr>
        <w:t>710.2017.10.3.8605 de fecha 13 de diciembre de 2017,</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047EB7F1"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w:t>
      </w:r>
      <w:r w:rsidR="007C7058">
        <w:rPr>
          <w:rFonts w:ascii="Arial" w:hAnsi="Arial" w:cs="Arial"/>
          <w:sz w:val="24"/>
          <w:szCs w:val="24"/>
          <w:lang w:val="es-MX"/>
        </w:rPr>
        <w:t>4</w:t>
      </w:r>
      <w:r w:rsidRPr="00D03650">
        <w:rPr>
          <w:rFonts w:ascii="Arial" w:hAnsi="Arial" w:cs="Arial"/>
          <w:sz w:val="24"/>
          <w:szCs w:val="24"/>
          <w:lang w:val="es-MX"/>
        </w:rPr>
        <w:t xml:space="preserve"> del Decreto de Presupuesto de Egresos de la Federación para el Ejercicio Fiscal 201</w:t>
      </w:r>
      <w:r w:rsidR="007C7058">
        <w:rPr>
          <w:rFonts w:ascii="Arial" w:hAnsi="Arial" w:cs="Arial"/>
          <w:sz w:val="24"/>
          <w:szCs w:val="24"/>
          <w:lang w:val="es-MX"/>
        </w:rPr>
        <w:t>8</w:t>
      </w:r>
      <w:r w:rsidRPr="00D03650">
        <w:rPr>
          <w:rFonts w:ascii="Arial" w:hAnsi="Arial" w:cs="Arial"/>
          <w:sz w:val="24"/>
          <w:szCs w:val="24"/>
          <w:lang w:val="es-MX"/>
        </w:rPr>
        <w:t xml:space="preserve">, así como  por el Acuerdo por el que se emiten las Disposiciones en Materia de Planeación, Organización y Administración de los Recursos Humanos, y se expide el </w:t>
      </w:r>
      <w:r w:rsidRPr="00D03650">
        <w:rPr>
          <w:rFonts w:ascii="Arial" w:hAnsi="Arial" w:cs="Arial"/>
          <w:sz w:val="24"/>
          <w:szCs w:val="24"/>
          <w:lang w:val="es-MX"/>
        </w:rPr>
        <w:lastRenderedPageBreak/>
        <w:t>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0AA22C3"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r w:rsidR="00EC54B0">
        <w:rPr>
          <w:rFonts w:ascii="Arial" w:hAnsi="Arial" w:cs="Arial"/>
          <w:sz w:val="24"/>
          <w:szCs w:val="24"/>
          <w:lang w:val="es-MX"/>
        </w:rPr>
        <w:t>Que,</w:t>
      </w:r>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6F50B49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w:t>
      </w:r>
      <w:r w:rsidR="00E103C1">
        <w:rPr>
          <w:rFonts w:ascii="Arial" w:hAnsi="Arial" w:cs="Arial"/>
          <w:sz w:val="24"/>
          <w:szCs w:val="24"/>
          <w:lang w:val="es-MX"/>
        </w:rPr>
        <w:t xml:space="preserve"> </w:t>
      </w:r>
      <w:r w:rsidRPr="00D03650">
        <w:rPr>
          <w:rFonts w:ascii="Arial" w:hAnsi="Arial" w:cs="Arial"/>
          <w:sz w:val="24"/>
          <w:szCs w:val="24"/>
          <w:lang w:val="es-MX"/>
        </w:rPr>
        <w:t>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2FF27D73" w:rsidR="00D03650" w:rsidRDefault="000969DD"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4437728B" w14:textId="77777777" w:rsidR="00664062" w:rsidRPr="00D03650" w:rsidRDefault="00D03650" w:rsidP="00664062">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Que bajo protesta de decir verdad que se encuentra inscrit</w:t>
      </w:r>
      <w:r w:rsidR="001C101C">
        <w:rPr>
          <w:rFonts w:ascii="Arial" w:hAnsi="Arial" w:cs="Arial"/>
          <w:sz w:val="24"/>
          <w:szCs w:val="24"/>
          <w:lang w:val="es-MX"/>
        </w:rPr>
        <w:t>a</w:t>
      </w:r>
      <w:r w:rsidRPr="00D03650">
        <w:rPr>
          <w:rFonts w:ascii="Arial" w:hAnsi="Arial" w:cs="Arial"/>
          <w:sz w:val="24"/>
          <w:szCs w:val="24"/>
          <w:lang w:val="es-MX"/>
        </w:rPr>
        <w:t xml:space="preserve">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246F10" w:rsidRPr="00246F10">
        <w:rPr>
          <w:rFonts w:ascii="Arial" w:hAnsi="Arial" w:cs="Arial"/>
          <w:b/>
          <w:sz w:val="24"/>
          <w:szCs w:val="24"/>
          <w:lang w:val="es-MX"/>
        </w:rPr>
        <w:t xml:space="preserve"> </w:t>
      </w:r>
      <w:r w:rsidR="00664062">
        <w:rPr>
          <w:rFonts w:cstheme="minorHAnsi"/>
          <w:b/>
          <w:color w:val="FFFFFF" w:themeColor="background1"/>
          <w:sz w:val="24"/>
          <w:szCs w:val="23"/>
          <w:highlight w:val="black"/>
          <w:lang w:val="es-ES"/>
        </w:rPr>
        <w:t>1</w:t>
      </w:r>
      <w:r w:rsidR="00664062" w:rsidRPr="007A54C2">
        <w:rPr>
          <w:rFonts w:cstheme="minorHAnsi"/>
          <w:b/>
          <w:color w:val="FFFFFF" w:themeColor="background1"/>
          <w:sz w:val="24"/>
          <w:szCs w:val="23"/>
          <w:highlight w:val="black"/>
          <w:lang w:val="es-ES"/>
        </w:rPr>
        <w:t xml:space="preserve"> palabra</w:t>
      </w:r>
      <w:r w:rsidR="00664062">
        <w:rPr>
          <w:rFonts w:cstheme="minorHAnsi"/>
          <w:b/>
          <w:color w:val="FFFFFF" w:themeColor="background1"/>
          <w:sz w:val="24"/>
          <w:szCs w:val="23"/>
          <w:highlight w:val="black"/>
          <w:lang w:val="es-ES"/>
        </w:rPr>
        <w:t xml:space="preserve"> eliminada</w:t>
      </w:r>
    </w:p>
    <w:p w14:paraId="422B3E47" w14:textId="0847C404" w:rsidR="00246F10" w:rsidRPr="00D03650" w:rsidRDefault="00246F10" w:rsidP="00246F10">
      <w:pPr>
        <w:ind w:left="426" w:hanging="426"/>
        <w:jc w:val="both"/>
        <w:rPr>
          <w:rFonts w:ascii="Arial" w:hAnsi="Arial" w:cs="Arial"/>
          <w:sz w:val="24"/>
          <w:szCs w:val="24"/>
          <w:lang w:val="es-MX"/>
        </w:rPr>
      </w:pPr>
      <w:r>
        <w:rPr>
          <w:rFonts w:ascii="Arial" w:hAnsi="Arial" w:cs="Arial"/>
          <w:sz w:val="24"/>
          <w:szCs w:val="24"/>
          <w:lang w:val="es-MX"/>
        </w:rPr>
        <w:t>.</w:t>
      </w:r>
    </w:p>
    <w:p w14:paraId="57BEE0F0" w14:textId="77777777"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3A8C61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w:t>
      </w:r>
      <w:r w:rsidR="001C101C">
        <w:rPr>
          <w:rFonts w:ascii="Arial" w:hAnsi="Arial" w:cs="Arial"/>
          <w:sz w:val="24"/>
          <w:szCs w:val="24"/>
          <w:lang w:val="es-MX"/>
        </w:rPr>
        <w:t>a</w:t>
      </w:r>
      <w:r w:rsidRPr="00D03650">
        <w:rPr>
          <w:rFonts w:ascii="Arial" w:hAnsi="Arial" w:cs="Arial"/>
          <w:sz w:val="24"/>
          <w:szCs w:val="24"/>
          <w:lang w:val="es-MX"/>
        </w:rPr>
        <w:t xml:space="preserve"> para el desempeño de éstos, así como que a la suscripción del presente documento no está prestando servicios profesionales por honorarios en la misma y/o en distinta dependencia o entidad de la Administración Pública Federal, en la Procuraduría </w:t>
      </w:r>
      <w:r w:rsidR="001C101C">
        <w:rPr>
          <w:rFonts w:ascii="Arial" w:hAnsi="Arial" w:cs="Arial"/>
          <w:sz w:val="24"/>
          <w:szCs w:val="24"/>
          <w:lang w:val="es-MX"/>
        </w:rPr>
        <w:t>General de la República, en un T</w:t>
      </w:r>
      <w:r w:rsidRPr="00D03650">
        <w:rPr>
          <w:rFonts w:ascii="Arial" w:hAnsi="Arial" w:cs="Arial"/>
          <w:sz w:val="24"/>
          <w:szCs w:val="24"/>
          <w:lang w:val="es-MX"/>
        </w:rPr>
        <w:t xml:space="preserve">ribunal </w:t>
      </w:r>
      <w:r w:rsidR="001C101C">
        <w:rPr>
          <w:rFonts w:ascii="Arial" w:hAnsi="Arial" w:cs="Arial"/>
          <w:sz w:val="24"/>
          <w:szCs w:val="24"/>
          <w:lang w:val="es-MX"/>
        </w:rPr>
        <w:t>A</w:t>
      </w:r>
      <w:r w:rsidRPr="00D03650">
        <w:rPr>
          <w:rFonts w:ascii="Arial" w:hAnsi="Arial" w:cs="Arial"/>
          <w:sz w:val="24"/>
          <w:szCs w:val="24"/>
          <w:lang w:val="es-MX"/>
        </w:rPr>
        <w:t>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723E2179" w:rsidR="0083650D" w:rsidRPr="00D03650" w:rsidRDefault="0083650D" w:rsidP="00D03650">
      <w:pPr>
        <w:ind w:left="426" w:hanging="426"/>
        <w:jc w:val="both"/>
        <w:rPr>
          <w:rFonts w:ascii="Arial" w:hAnsi="Arial" w:cs="Arial"/>
          <w:sz w:val="24"/>
          <w:szCs w:val="24"/>
          <w:lang w:val="es-MX"/>
        </w:rPr>
      </w:pPr>
    </w:p>
    <w:p w14:paraId="58A94BD1" w14:textId="64E4E1A6" w:rsidR="00246F10" w:rsidRPr="004F5CC3" w:rsidRDefault="00664062" w:rsidP="00246F10">
      <w:pPr>
        <w:ind w:left="426" w:hanging="426"/>
        <w:jc w:val="both"/>
        <w:rPr>
          <w:rFonts w:ascii="Arial" w:hAnsi="Arial" w:cs="Arial"/>
          <w:sz w:val="24"/>
          <w:szCs w:val="24"/>
          <w:lang w:val="es-MX"/>
        </w:rPr>
      </w:pPr>
      <w:r w:rsidRPr="00BD3DA4">
        <w:rPr>
          <w:rFonts w:ascii="Arial" w:hAnsi="Arial" w:cs="Arial"/>
          <w:noProof/>
          <w:szCs w:val="23"/>
          <w:lang w:val="es-MX" w:eastAsia="es-MX"/>
        </w:rPr>
        <mc:AlternateContent>
          <mc:Choice Requires="wps">
            <w:drawing>
              <wp:anchor distT="0" distB="0" distL="114300" distR="114300" simplePos="0" relativeHeight="251659264" behindDoc="0" locked="0" layoutInCell="1" allowOverlap="1" wp14:anchorId="377CD644" wp14:editId="7CB25D1C">
                <wp:simplePos x="0" y="0"/>
                <wp:positionH relativeFrom="column">
                  <wp:posOffset>5991995</wp:posOffset>
                </wp:positionH>
                <wp:positionV relativeFrom="paragraph">
                  <wp:posOffset>9429</wp:posOffset>
                </wp:positionV>
                <wp:extent cx="338901" cy="155643"/>
                <wp:effectExtent l="0" t="0" r="23495" b="15875"/>
                <wp:wrapNone/>
                <wp:docPr id="3" name="Rectángulo 3"/>
                <wp:cNvGraphicFramePr/>
                <a:graphic xmlns:a="http://schemas.openxmlformats.org/drawingml/2006/main">
                  <a:graphicData uri="http://schemas.microsoft.com/office/word/2010/wordprocessingShape">
                    <wps:wsp>
                      <wps:cNvSpPr/>
                      <wps:spPr>
                        <a:xfrm>
                          <a:off x="0" y="0"/>
                          <a:ext cx="338901" cy="15564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37583" id="Rectángulo 3" o:spid="_x0000_s1026" style="position:absolute;margin-left:471.8pt;margin-top:.75pt;width:26.7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" fillcolor="black [3200]" strokecolor="black [1600]" strokeweight="1pt"/>
            </w:pict>
          </mc:Fallback>
        </mc:AlternateContent>
      </w:r>
      <w:r w:rsidR="00D03650" w:rsidRPr="00D03650">
        <w:rPr>
          <w:rFonts w:ascii="Arial" w:hAnsi="Arial" w:cs="Arial"/>
          <w:b/>
          <w:sz w:val="24"/>
          <w:szCs w:val="24"/>
          <w:lang w:val="es-MX"/>
        </w:rPr>
        <w:t xml:space="preserve">II.5 </w:t>
      </w:r>
      <w:r w:rsidR="00E103C1" w:rsidRPr="00D03650">
        <w:rPr>
          <w:rFonts w:ascii="Arial" w:hAnsi="Arial" w:cs="Arial"/>
          <w:sz w:val="24"/>
          <w:szCs w:val="24"/>
          <w:lang w:val="es-MX"/>
        </w:rPr>
        <w:t>Que,</w:t>
      </w:r>
      <w:r w:rsidR="00D03650" w:rsidRPr="00D03650">
        <w:rPr>
          <w:rFonts w:ascii="Arial" w:hAnsi="Arial" w:cs="Arial"/>
          <w:sz w:val="24"/>
          <w:szCs w:val="24"/>
          <w:lang w:val="es-MX"/>
        </w:rPr>
        <w:t xml:space="preserve"> para los efectos del presente contrato, señala como su domicilio el ubicado en</w:t>
      </w:r>
      <w:r w:rsidR="00246F10">
        <w:rPr>
          <w:rFonts w:ascii="Arial" w:hAnsi="Arial" w:cs="Arial"/>
          <w:sz w:val="24"/>
          <w:szCs w:val="24"/>
          <w:lang w:val="es-MX"/>
        </w:rPr>
        <w:t xml:space="preserve">: </w:t>
      </w:r>
    </w:p>
    <w:p w14:paraId="13774DB6" w14:textId="69157874" w:rsidR="00664062" w:rsidRPr="004F5CC3" w:rsidRDefault="00F771DA" w:rsidP="00664062">
      <w:pPr>
        <w:ind w:left="426" w:hanging="426"/>
        <w:jc w:val="both"/>
        <w:rPr>
          <w:rFonts w:ascii="Arial" w:hAnsi="Arial" w:cs="Arial"/>
          <w:sz w:val="24"/>
          <w:szCs w:val="24"/>
          <w:lang w:val="es-MX"/>
        </w:rPr>
      </w:pPr>
      <w:r w:rsidRPr="00D03650">
        <w:rPr>
          <w:rFonts w:ascii="Arial" w:hAnsi="Arial" w:cs="Arial"/>
          <w:sz w:val="24"/>
          <w:szCs w:val="24"/>
          <w:lang w:val="es-MX"/>
        </w:rPr>
        <w:t xml:space="preserve"> </w:t>
      </w:r>
      <w:proofErr w:type="gramStart"/>
      <w:r w:rsidR="00664062" w:rsidRPr="007A54C2">
        <w:rPr>
          <w:rFonts w:ascii="Arial" w:hAnsi="Arial" w:cs="Arial"/>
          <w:szCs w:val="23"/>
          <w:highlight w:val="black"/>
          <w:lang w:val="es-ES"/>
        </w:rPr>
        <w:t xml:space="preserve">(  </w:t>
      </w:r>
      <w:proofErr w:type="gramEnd"/>
      <w:r w:rsidR="00664062" w:rsidRPr="007A54C2">
        <w:rPr>
          <w:rFonts w:ascii="Arial" w:hAnsi="Arial" w:cs="Arial"/>
          <w:szCs w:val="23"/>
          <w:highlight w:val="black"/>
          <w:lang w:val="es-ES"/>
        </w:rPr>
        <w:t xml:space="preserve">           </w:t>
      </w:r>
      <w:r w:rsidR="00664062">
        <w:rPr>
          <w:rFonts w:ascii="Arial" w:hAnsi="Arial" w:cs="Arial"/>
          <w:szCs w:val="23"/>
          <w:highlight w:val="black"/>
          <w:lang w:val="es-ES"/>
        </w:rPr>
        <w:t xml:space="preserve">  </w:t>
      </w:r>
      <w:r w:rsidR="00664062" w:rsidRPr="007A54C2">
        <w:rPr>
          <w:rFonts w:ascii="Arial" w:hAnsi="Arial" w:cs="Arial"/>
          <w:szCs w:val="23"/>
          <w:highlight w:val="black"/>
          <w:lang w:val="es-ES"/>
        </w:rPr>
        <w:t xml:space="preserve">                    </w:t>
      </w:r>
      <w:r w:rsidR="00664062">
        <w:rPr>
          <w:rFonts w:ascii="Arial" w:hAnsi="Arial" w:cs="Arial"/>
          <w:szCs w:val="23"/>
          <w:highlight w:val="black"/>
          <w:lang w:val="es-ES"/>
        </w:rPr>
        <w:t xml:space="preserve">                          </w:t>
      </w:r>
      <w:r w:rsidR="00664062" w:rsidRPr="007A54C2">
        <w:rPr>
          <w:rFonts w:ascii="Arial" w:hAnsi="Arial" w:cs="Arial"/>
          <w:szCs w:val="23"/>
          <w:highlight w:val="black"/>
          <w:lang w:val="es-ES"/>
        </w:rPr>
        <w:t xml:space="preserve">    </w:t>
      </w:r>
      <w:r w:rsidR="00664062" w:rsidRPr="007A54C2">
        <w:rPr>
          <w:rFonts w:cstheme="minorHAnsi"/>
          <w:b/>
          <w:color w:val="FFFFFF" w:themeColor="background1"/>
          <w:sz w:val="24"/>
          <w:szCs w:val="23"/>
          <w:highlight w:val="black"/>
          <w:lang w:val="es-ES"/>
        </w:rPr>
        <w:t>1</w:t>
      </w:r>
      <w:r w:rsidR="00664062">
        <w:rPr>
          <w:rFonts w:cstheme="minorHAnsi"/>
          <w:b/>
          <w:color w:val="FFFFFF" w:themeColor="background1"/>
          <w:sz w:val="24"/>
          <w:szCs w:val="23"/>
          <w:highlight w:val="black"/>
          <w:lang w:val="es-ES"/>
        </w:rPr>
        <w:t>6</w:t>
      </w:r>
      <w:r w:rsidR="00664062" w:rsidRPr="007A54C2">
        <w:rPr>
          <w:rFonts w:cstheme="minorHAnsi"/>
          <w:b/>
          <w:color w:val="FFFFFF" w:themeColor="background1"/>
          <w:sz w:val="24"/>
          <w:szCs w:val="23"/>
          <w:highlight w:val="black"/>
          <w:lang w:val="es-ES"/>
        </w:rPr>
        <w:t xml:space="preserve"> palabras eliminadas</w:t>
      </w:r>
      <w:r w:rsidR="00664062" w:rsidRPr="007A54C2">
        <w:rPr>
          <w:rFonts w:cstheme="minorHAnsi"/>
          <w:sz w:val="24"/>
          <w:szCs w:val="23"/>
          <w:highlight w:val="black"/>
          <w:lang w:val="es-ES"/>
        </w:rPr>
        <w:t xml:space="preserve">  </w:t>
      </w:r>
      <w:r w:rsidR="00664062" w:rsidRPr="007A54C2">
        <w:rPr>
          <w:rFonts w:ascii="Arial" w:hAnsi="Arial" w:cs="Arial"/>
          <w:szCs w:val="23"/>
          <w:highlight w:val="black"/>
          <w:lang w:val="es-ES"/>
        </w:rPr>
        <w:t xml:space="preserve">                      </w:t>
      </w:r>
      <w:r w:rsidR="00664062">
        <w:rPr>
          <w:rFonts w:ascii="Arial" w:hAnsi="Arial" w:cs="Arial"/>
          <w:szCs w:val="23"/>
          <w:highlight w:val="black"/>
          <w:lang w:val="es-ES"/>
        </w:rPr>
        <w:t xml:space="preserve">                    </w:t>
      </w:r>
      <w:r w:rsidR="00664062" w:rsidRPr="007A54C2">
        <w:rPr>
          <w:rFonts w:ascii="Arial" w:hAnsi="Arial" w:cs="Arial"/>
          <w:szCs w:val="23"/>
          <w:highlight w:val="black"/>
          <w:lang w:val="es-ES"/>
        </w:rPr>
        <w:t xml:space="preserve">         </w:t>
      </w:r>
      <w:r w:rsidR="00664062">
        <w:rPr>
          <w:rFonts w:ascii="Arial" w:hAnsi="Arial" w:cs="Arial"/>
          <w:szCs w:val="23"/>
          <w:highlight w:val="black"/>
          <w:lang w:val="es-ES"/>
        </w:rPr>
        <w:t xml:space="preserve">               </w:t>
      </w:r>
      <w:r w:rsidR="00664062" w:rsidRPr="007A54C2">
        <w:rPr>
          <w:rFonts w:ascii="Arial" w:hAnsi="Arial" w:cs="Arial"/>
          <w:szCs w:val="23"/>
          <w:highlight w:val="black"/>
          <w:lang w:val="es-ES"/>
        </w:rPr>
        <w:t xml:space="preserve">  )</w:t>
      </w:r>
      <w:r w:rsidR="00664062" w:rsidRPr="00BD3DA4">
        <w:rPr>
          <w:rFonts w:ascii="Arial" w:hAnsi="Arial" w:cs="Arial"/>
          <w:b/>
          <w:noProof/>
          <w:sz w:val="24"/>
          <w:szCs w:val="24"/>
          <w:lang w:val="es-MX" w:eastAsia="es-MX"/>
        </w:rPr>
        <w:t xml:space="preserve"> </w:t>
      </w:r>
    </w:p>
    <w:p w14:paraId="2AE81EEE" w14:textId="74623797" w:rsidR="00F771DA" w:rsidRPr="00D03650" w:rsidRDefault="00664062" w:rsidP="00F771DA">
      <w:pPr>
        <w:ind w:left="426" w:hanging="426"/>
        <w:jc w:val="both"/>
        <w:rPr>
          <w:rFonts w:ascii="Arial" w:hAnsi="Arial" w:cs="Arial"/>
          <w:sz w:val="24"/>
          <w:szCs w:val="24"/>
          <w:lang w:val="es-MX"/>
        </w:rPr>
      </w:pPr>
      <w:bookmarkStart w:id="0" w:name="_GoBack"/>
      <w:bookmarkEnd w:id="0"/>
      <w:r>
        <w:rPr>
          <w:rFonts w:ascii="Arial" w:hAnsi="Arial" w:cs="Arial"/>
          <w:noProof/>
          <w:szCs w:val="23"/>
          <w:lang w:val="es-MX" w:eastAsia="es-MX"/>
        </w:rPr>
        <mc:AlternateContent>
          <mc:Choice Requires="wps">
            <w:drawing>
              <wp:anchor distT="0" distB="0" distL="114300" distR="114300" simplePos="0" relativeHeight="251662336" behindDoc="0" locked="0" layoutInCell="1" allowOverlap="1" wp14:anchorId="76FB8726" wp14:editId="33ED3E0C">
                <wp:simplePos x="0" y="0"/>
                <wp:positionH relativeFrom="column">
                  <wp:posOffset>-346058</wp:posOffset>
                </wp:positionH>
                <wp:positionV relativeFrom="paragraph">
                  <wp:posOffset>242570</wp:posOffset>
                </wp:positionV>
                <wp:extent cx="6582032" cy="661481"/>
                <wp:effectExtent l="0" t="0" r="28575" b="24765"/>
                <wp:wrapNone/>
                <wp:docPr id="5" name="Cuadro de texto 5"/>
                <wp:cNvGraphicFramePr/>
                <a:graphic xmlns:a="http://schemas.openxmlformats.org/drawingml/2006/main">
                  <a:graphicData uri="http://schemas.microsoft.com/office/word/2010/wordprocessingShape">
                    <wps:wsp>
                      <wps:cNvSpPr txBox="1"/>
                      <wps:spPr>
                        <a:xfrm>
                          <a:off x="0" y="0"/>
                          <a:ext cx="6582032" cy="661481"/>
                        </a:xfrm>
                        <a:prstGeom prst="rect">
                          <a:avLst/>
                        </a:prstGeom>
                        <a:solidFill>
                          <a:schemeClr val="lt1"/>
                        </a:solidFill>
                        <a:ln w="6350">
                          <a:solidFill>
                            <a:prstClr val="black"/>
                          </a:solidFill>
                        </a:ln>
                      </wps:spPr>
                      <wps:txbx>
                        <w:txbxContent>
                          <w:p w14:paraId="00269D7D" w14:textId="77777777" w:rsidR="00664062" w:rsidRPr="008C22B6" w:rsidRDefault="00664062" w:rsidP="00664062">
                            <w:pPr>
                              <w:pStyle w:val="Default"/>
                              <w:rPr>
                                <w:b/>
                                <w:bCs/>
                                <w:sz w:val="15"/>
                                <w:szCs w:val="15"/>
                              </w:rPr>
                            </w:pPr>
                            <w:r w:rsidRPr="008C22B6">
                              <w:rPr>
                                <w:b/>
                                <w:bCs/>
                                <w:sz w:val="15"/>
                                <w:szCs w:val="15"/>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64747A82" w14:textId="77777777" w:rsidR="00664062" w:rsidRPr="008C22B6" w:rsidRDefault="00664062" w:rsidP="00664062">
                            <w:pPr>
                              <w:pStyle w:val="Default"/>
                              <w:rPr>
                                <w:b/>
                                <w:bCs/>
                                <w:sz w:val="9"/>
                                <w:szCs w:val="15"/>
                              </w:rPr>
                            </w:pPr>
                          </w:p>
                          <w:p w14:paraId="638CAC9C" w14:textId="77777777" w:rsidR="00664062" w:rsidRPr="008C22B6" w:rsidRDefault="00664062" w:rsidP="00664062">
                            <w:pPr>
                              <w:pStyle w:val="Default"/>
                              <w:rPr>
                                <w:rFonts w:ascii="Arial" w:hAnsi="Arial" w:cs="Arial"/>
                                <w:b/>
                                <w:bCs/>
                                <w:sz w:val="15"/>
                                <w:szCs w:val="15"/>
                              </w:rPr>
                            </w:pPr>
                            <w:r w:rsidRPr="008C22B6">
                              <w:rPr>
                                <w:b/>
                                <w:bCs/>
                                <w:sz w:val="15"/>
                                <w:szCs w:val="15"/>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08ADB1FC" w14:textId="77777777" w:rsidR="00664062" w:rsidRPr="008C22B6" w:rsidRDefault="00664062">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B8726" id="_x0000_t202" coordsize="21600,21600" o:spt="202" path="m,l,21600r21600,l21600,xe">
                <v:stroke joinstyle="miter"/>
                <v:path gradientshapeok="t" o:connecttype="rect"/>
              </v:shapetype>
              <v:shape id="Cuadro de texto 5" o:spid="_x0000_s1026" type="#_x0000_t202" style="position:absolute;left:0;text-align:left;margin-left:-27.25pt;margin-top:19.1pt;width:518.25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" fillcolor="white [3201]" strokeweight=".5pt">
                <v:textbox>
                  <w:txbxContent>
                    <w:p w14:paraId="00269D7D" w14:textId="77777777" w:rsidR="00664062" w:rsidRPr="008C22B6" w:rsidRDefault="00664062" w:rsidP="00664062">
                      <w:pPr>
                        <w:pStyle w:val="Default"/>
                        <w:rPr>
                          <w:b/>
                          <w:bCs/>
                          <w:sz w:val="15"/>
                          <w:szCs w:val="15"/>
                        </w:rPr>
                      </w:pPr>
                      <w:r w:rsidRPr="008C22B6">
                        <w:rPr>
                          <w:b/>
                          <w:bCs/>
                          <w:sz w:val="15"/>
                          <w:szCs w:val="15"/>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64747A82" w14:textId="77777777" w:rsidR="00664062" w:rsidRPr="008C22B6" w:rsidRDefault="00664062" w:rsidP="00664062">
                      <w:pPr>
                        <w:pStyle w:val="Default"/>
                        <w:rPr>
                          <w:b/>
                          <w:bCs/>
                          <w:sz w:val="9"/>
                          <w:szCs w:val="15"/>
                        </w:rPr>
                      </w:pPr>
                    </w:p>
                    <w:p w14:paraId="638CAC9C" w14:textId="77777777" w:rsidR="00664062" w:rsidRPr="008C22B6" w:rsidRDefault="00664062" w:rsidP="00664062">
                      <w:pPr>
                        <w:pStyle w:val="Default"/>
                        <w:rPr>
                          <w:rFonts w:ascii="Arial" w:hAnsi="Arial" w:cs="Arial"/>
                          <w:b/>
                          <w:bCs/>
                          <w:sz w:val="15"/>
                          <w:szCs w:val="15"/>
                        </w:rPr>
                      </w:pPr>
                      <w:r w:rsidRPr="008C22B6">
                        <w:rPr>
                          <w:b/>
                          <w:bCs/>
                          <w:sz w:val="15"/>
                          <w:szCs w:val="15"/>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08ADB1FC" w14:textId="77777777" w:rsidR="00664062" w:rsidRPr="008C22B6" w:rsidRDefault="00664062">
                      <w:pPr>
                        <w:rPr>
                          <w:sz w:val="15"/>
                          <w:szCs w:val="15"/>
                        </w:rPr>
                      </w:pPr>
                    </w:p>
                  </w:txbxContent>
                </v:textbox>
              </v:shape>
            </w:pict>
          </mc:Fallback>
        </mc:AlternateContent>
      </w:r>
      <w:r w:rsidRPr="00BD3DA4">
        <w:rPr>
          <w:rFonts w:ascii="Arial" w:hAnsi="Arial" w:cs="Arial"/>
          <w:noProof/>
          <w:szCs w:val="23"/>
          <w:lang w:val="es-MX" w:eastAsia="es-MX"/>
        </w:rPr>
        <mc:AlternateContent>
          <mc:Choice Requires="wps">
            <w:drawing>
              <wp:anchor distT="0" distB="0" distL="114300" distR="114300" simplePos="0" relativeHeight="251661312" behindDoc="0" locked="0" layoutInCell="1" allowOverlap="1" wp14:anchorId="62ECECBF" wp14:editId="3837E6AB">
                <wp:simplePos x="0" y="0"/>
                <wp:positionH relativeFrom="margin">
                  <wp:align>left</wp:align>
                </wp:positionH>
                <wp:positionV relativeFrom="paragraph">
                  <wp:posOffset>25238</wp:posOffset>
                </wp:positionV>
                <wp:extent cx="2047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04787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BD47" id="Rectángulo 4" o:spid="_x0000_s1026" style="position:absolute;margin-left:0;margin-top:2pt;width:161.25pt;height:1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" fillcolor="black [3200]" strokecolor="black [1600]" strokeweight="1pt">
                <w10:wrap anchorx="margin"/>
              </v:rect>
            </w:pict>
          </mc:Fallback>
        </mc:AlternateContent>
      </w: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lastRenderedPageBreak/>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5645BB4E" w14:textId="0C617DFA" w:rsidR="00246F10" w:rsidRPr="00A47833" w:rsidRDefault="00D03650" w:rsidP="00A47833">
      <w:pPr>
        <w:tabs>
          <w:tab w:val="left" w:pos="7371"/>
        </w:tabs>
        <w:spacing w:before="120" w:after="120"/>
        <w:ind w:right="-28"/>
        <w:jc w:val="both"/>
        <w:rPr>
          <w:rFonts w:ascii="Arial" w:hAnsi="Arial" w:cs="Arial"/>
          <w:sz w:val="24"/>
          <w:szCs w:val="24"/>
        </w:rPr>
      </w:pPr>
      <w:proofErr w:type="gramStart"/>
      <w:r w:rsidRPr="00D03650">
        <w:rPr>
          <w:rFonts w:ascii="Arial" w:hAnsi="Arial" w:cs="Arial"/>
          <w:b/>
          <w:sz w:val="24"/>
          <w:szCs w:val="24"/>
          <w:lang w:val="es-MX"/>
        </w:rPr>
        <w:t>PRIMERA.-</w:t>
      </w:r>
      <w:proofErr w:type="gramEnd"/>
      <w:r w:rsidRPr="00D03650">
        <w:rPr>
          <w:rFonts w:ascii="Arial" w:hAnsi="Arial" w:cs="Arial"/>
          <w:b/>
          <w:sz w:val="24"/>
          <w:szCs w:val="24"/>
          <w:lang w:val="es-MX"/>
        </w:rPr>
        <w:t xml:space="preserve">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sidRPr="001E48A3">
        <w:rPr>
          <w:rFonts w:ascii="Arial" w:hAnsi="Arial" w:cs="Arial"/>
          <w:sz w:val="24"/>
          <w:szCs w:val="24"/>
        </w:rPr>
        <w:t xml:space="preserve">: </w:t>
      </w:r>
      <w:r w:rsidR="00B975A1" w:rsidRPr="001E48A3">
        <w:rPr>
          <w:rFonts w:ascii="Arial" w:hAnsi="Arial" w:cs="Arial"/>
          <w:sz w:val="24"/>
          <w:szCs w:val="24"/>
        </w:rPr>
        <w:t>realizar actividades</w:t>
      </w:r>
      <w:r w:rsidR="001E48A3" w:rsidRPr="001E48A3">
        <w:rPr>
          <w:rFonts w:ascii="Arial" w:hAnsi="Arial" w:cs="Arial"/>
          <w:sz w:val="24"/>
          <w:szCs w:val="24"/>
        </w:rPr>
        <w:t xml:space="preserve"> </w:t>
      </w:r>
      <w:r w:rsidR="00B975A1" w:rsidRPr="001E48A3">
        <w:rPr>
          <w:rFonts w:ascii="Arial" w:hAnsi="Arial" w:cs="Arial"/>
          <w:sz w:val="24"/>
          <w:szCs w:val="24"/>
        </w:rPr>
        <w:t>de</w:t>
      </w:r>
      <w:r w:rsidR="00C2519E" w:rsidRPr="001E48A3">
        <w:rPr>
          <w:rFonts w:ascii="Arial" w:hAnsi="Arial" w:cs="Arial"/>
          <w:sz w:val="24"/>
          <w:szCs w:val="24"/>
        </w:rPr>
        <w:t xml:space="preserve"> asesoría, </w:t>
      </w:r>
      <w:r w:rsidR="00B975A1" w:rsidRPr="001E48A3">
        <w:rPr>
          <w:rFonts w:ascii="Arial" w:hAnsi="Arial" w:cs="Arial"/>
          <w:sz w:val="24"/>
          <w:szCs w:val="24"/>
        </w:rPr>
        <w:t>logística, ejecución</w:t>
      </w:r>
      <w:r w:rsidR="001E48A3" w:rsidRPr="001E48A3">
        <w:rPr>
          <w:rFonts w:ascii="Arial" w:hAnsi="Arial" w:cs="Arial"/>
          <w:sz w:val="24"/>
          <w:szCs w:val="24"/>
        </w:rPr>
        <w:t>, acompañamiento</w:t>
      </w:r>
      <w:r w:rsidR="00B975A1" w:rsidRPr="001E48A3">
        <w:rPr>
          <w:rFonts w:ascii="Arial" w:hAnsi="Arial" w:cs="Arial"/>
          <w:sz w:val="24"/>
          <w:szCs w:val="24"/>
        </w:rPr>
        <w:t xml:space="preserve"> y evaluación de los eventos en el marco del 40 aniversario del CONALEP.</w:t>
      </w:r>
    </w:p>
    <w:p w14:paraId="4C2F75CE" w14:textId="749A9851"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w:t>
      </w:r>
      <w:r w:rsidR="001C101C">
        <w:rPr>
          <w:rFonts w:ascii="Arial" w:hAnsi="Arial"/>
          <w:sz w:val="24"/>
        </w:rPr>
        <w:t>n</w:t>
      </w:r>
      <w:r w:rsidRPr="00504117">
        <w:rPr>
          <w:rFonts w:ascii="Arial" w:hAnsi="Arial"/>
          <w:sz w:val="24"/>
        </w:rPr>
        <w:t xml:space="preserve">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13A1DE85" w14:textId="5126BDA1"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20CF1AB0"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TERCERA.-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correspondiente.</w:t>
      </w:r>
    </w:p>
    <w:p w14:paraId="5278F74B" w14:textId="77777777" w:rsidR="00D03650" w:rsidRDefault="00D03650" w:rsidP="00D03650">
      <w:pPr>
        <w:jc w:val="both"/>
        <w:rPr>
          <w:rFonts w:ascii="Arial" w:hAnsi="Arial" w:cs="Arial"/>
          <w:b/>
          <w:sz w:val="24"/>
          <w:szCs w:val="24"/>
          <w:lang w:val="es-MX"/>
        </w:rPr>
      </w:pPr>
    </w:p>
    <w:p w14:paraId="1A0B49EA" w14:textId="5A8F49F8" w:rsidR="001A5AE6" w:rsidRPr="00D03650" w:rsidRDefault="00D03650" w:rsidP="001A5AE6">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bookmarkEnd w:id="1"/>
      <w:r w:rsidR="001A5AE6" w:rsidRPr="00831AA9">
        <w:rPr>
          <w:rFonts w:ascii="Arial" w:hAnsi="Arial" w:cs="Arial"/>
          <w:b/>
          <w:sz w:val="24"/>
          <w:szCs w:val="24"/>
          <w:lang w:val="es-MX"/>
        </w:rPr>
        <w:t>$</w:t>
      </w:r>
      <w:r w:rsidR="00B6745B">
        <w:rPr>
          <w:rFonts w:ascii="Arial" w:hAnsi="Arial" w:cs="Arial"/>
          <w:b/>
          <w:sz w:val="24"/>
          <w:szCs w:val="24"/>
          <w:lang w:val="es-MX"/>
        </w:rPr>
        <w:t>350,976</w:t>
      </w:r>
      <w:r w:rsidR="00EE497E" w:rsidRPr="00831AA9">
        <w:rPr>
          <w:rFonts w:ascii="Arial" w:hAnsi="Arial" w:cs="Arial"/>
          <w:b/>
          <w:sz w:val="24"/>
          <w:szCs w:val="24"/>
          <w:lang w:val="es-MX"/>
        </w:rPr>
        <w:t xml:space="preserve">.00 </w:t>
      </w:r>
      <w:r w:rsidR="001A5AE6" w:rsidRPr="00831AA9">
        <w:rPr>
          <w:rFonts w:ascii="Arial" w:hAnsi="Arial" w:cs="Arial"/>
          <w:b/>
          <w:sz w:val="24"/>
          <w:szCs w:val="24"/>
          <w:lang w:val="es-MX"/>
        </w:rPr>
        <w:t>(</w:t>
      </w:r>
      <w:r w:rsidR="00EE497E" w:rsidRPr="00831AA9">
        <w:rPr>
          <w:rFonts w:ascii="Arial" w:hAnsi="Arial" w:cs="Arial"/>
          <w:b/>
          <w:sz w:val="24"/>
          <w:szCs w:val="24"/>
          <w:lang w:val="es-MX"/>
        </w:rPr>
        <w:t xml:space="preserve">TRESCIENTOS </w:t>
      </w:r>
      <w:r w:rsidR="001A5AE6" w:rsidRPr="00831AA9">
        <w:rPr>
          <w:rFonts w:ascii="Arial" w:hAnsi="Arial" w:cs="Arial"/>
          <w:b/>
          <w:sz w:val="24"/>
          <w:szCs w:val="24"/>
          <w:lang w:val="es-MX"/>
        </w:rPr>
        <w:t>C</w:t>
      </w:r>
      <w:r w:rsidR="00EE497E" w:rsidRPr="00831AA9">
        <w:rPr>
          <w:rFonts w:ascii="Arial" w:hAnsi="Arial" w:cs="Arial"/>
          <w:b/>
          <w:sz w:val="24"/>
          <w:szCs w:val="24"/>
          <w:lang w:val="es-MX"/>
        </w:rPr>
        <w:t>INCUENTA MIL NOVECIENTOS SE</w:t>
      </w:r>
      <w:r w:rsidR="00B6745B">
        <w:rPr>
          <w:rFonts w:ascii="Arial" w:hAnsi="Arial" w:cs="Arial"/>
          <w:b/>
          <w:sz w:val="24"/>
          <w:szCs w:val="24"/>
          <w:lang w:val="es-MX"/>
        </w:rPr>
        <w:t>TENTA</w:t>
      </w:r>
      <w:r w:rsidR="00EE497E" w:rsidRPr="00831AA9">
        <w:rPr>
          <w:rFonts w:ascii="Arial" w:hAnsi="Arial" w:cs="Arial"/>
          <w:b/>
          <w:sz w:val="24"/>
          <w:szCs w:val="24"/>
          <w:lang w:val="es-MX"/>
        </w:rPr>
        <w:t xml:space="preserve"> Y </w:t>
      </w:r>
      <w:r w:rsidR="00B6745B">
        <w:rPr>
          <w:rFonts w:ascii="Arial" w:hAnsi="Arial" w:cs="Arial"/>
          <w:b/>
          <w:sz w:val="24"/>
          <w:szCs w:val="24"/>
          <w:lang w:val="es-MX"/>
        </w:rPr>
        <w:t>SEIS</w:t>
      </w:r>
      <w:r w:rsidR="00EE497E" w:rsidRPr="00831AA9">
        <w:rPr>
          <w:rFonts w:ascii="Arial" w:hAnsi="Arial" w:cs="Arial"/>
          <w:b/>
          <w:sz w:val="24"/>
          <w:szCs w:val="24"/>
          <w:lang w:val="es-MX"/>
        </w:rPr>
        <w:t xml:space="preserve"> </w:t>
      </w:r>
      <w:r w:rsidR="002451F5" w:rsidRPr="00831AA9">
        <w:rPr>
          <w:rFonts w:ascii="Arial" w:hAnsi="Arial" w:cs="Arial"/>
          <w:b/>
          <w:sz w:val="24"/>
          <w:szCs w:val="24"/>
          <w:lang w:val="es-MX"/>
        </w:rPr>
        <w:t xml:space="preserve">PESOS </w:t>
      </w:r>
      <w:r w:rsidR="001A5AE6" w:rsidRPr="00831AA9">
        <w:rPr>
          <w:rFonts w:ascii="Arial" w:hAnsi="Arial" w:cs="Arial"/>
          <w:b/>
          <w:sz w:val="24"/>
          <w:szCs w:val="24"/>
          <w:lang w:val="es-MX"/>
        </w:rPr>
        <w:t>00/100 M.N.)</w:t>
      </w:r>
      <w:r w:rsidR="001A5AE6">
        <w:rPr>
          <w:rFonts w:ascii="Arial" w:hAnsi="Arial" w:cs="Arial"/>
          <w:sz w:val="24"/>
          <w:szCs w:val="24"/>
          <w:lang w:val="es-MX"/>
        </w:rPr>
        <w:t>; dicho</w:t>
      </w:r>
      <w:r w:rsidR="001A5AE6" w:rsidRPr="00D03650">
        <w:rPr>
          <w:rFonts w:ascii="Arial" w:hAnsi="Arial" w:cs="Arial"/>
          <w:noProof/>
          <w:sz w:val="24"/>
          <w:szCs w:val="24"/>
          <w:lang w:val="es-MX"/>
        </w:rPr>
        <w:t xml:space="preserve"> importe será pagado </w:t>
      </w:r>
      <w:r w:rsidR="001A5AE6">
        <w:rPr>
          <w:rFonts w:ascii="Arial" w:hAnsi="Arial" w:cs="Arial"/>
          <w:noProof/>
          <w:sz w:val="24"/>
          <w:szCs w:val="24"/>
          <w:lang w:val="es-MX"/>
        </w:rPr>
        <w:t xml:space="preserve">en </w:t>
      </w:r>
      <w:r w:rsidR="002451F5">
        <w:rPr>
          <w:rFonts w:ascii="Arial" w:hAnsi="Arial" w:cs="Arial"/>
          <w:noProof/>
          <w:sz w:val="24"/>
          <w:szCs w:val="24"/>
          <w:lang w:val="es-MX"/>
        </w:rPr>
        <w:t>ocho</w:t>
      </w:r>
      <w:r w:rsidR="00EE497E">
        <w:rPr>
          <w:rFonts w:ascii="Arial" w:hAnsi="Arial" w:cs="Arial"/>
          <w:noProof/>
          <w:sz w:val="24"/>
          <w:szCs w:val="24"/>
          <w:lang w:val="es-MX"/>
        </w:rPr>
        <w:t xml:space="preserve"> exhibiciones </w:t>
      </w:r>
      <w:r w:rsidR="001A5AE6">
        <w:rPr>
          <w:rFonts w:ascii="Arial" w:hAnsi="Arial" w:cs="Arial"/>
          <w:noProof/>
          <w:sz w:val="24"/>
          <w:szCs w:val="24"/>
          <w:lang w:val="es-MX"/>
        </w:rPr>
        <w:t xml:space="preserve">por </w:t>
      </w:r>
      <w:r w:rsidR="001A5AE6" w:rsidRPr="00D03650">
        <w:rPr>
          <w:rFonts w:ascii="Arial" w:hAnsi="Arial" w:cs="Arial"/>
          <w:noProof/>
          <w:sz w:val="24"/>
          <w:szCs w:val="24"/>
          <w:lang w:val="es-MX"/>
        </w:rPr>
        <w:t>la cantidad</w:t>
      </w:r>
      <w:r w:rsidR="001A5AE6">
        <w:rPr>
          <w:rFonts w:ascii="Arial" w:hAnsi="Arial" w:cs="Arial"/>
          <w:noProof/>
          <w:sz w:val="24"/>
          <w:szCs w:val="24"/>
          <w:lang w:val="es-MX"/>
        </w:rPr>
        <w:t xml:space="preserve"> bruta mensual </w:t>
      </w:r>
      <w:r w:rsidR="001A5AE6" w:rsidRPr="00D03650">
        <w:rPr>
          <w:rFonts w:ascii="Arial" w:hAnsi="Arial" w:cs="Arial"/>
          <w:noProof/>
          <w:sz w:val="24"/>
          <w:szCs w:val="24"/>
          <w:lang w:val="es-MX"/>
        </w:rPr>
        <w:t>de</w:t>
      </w:r>
      <w:r w:rsidR="00EE497E">
        <w:rPr>
          <w:rFonts w:ascii="Arial" w:hAnsi="Arial" w:cs="Arial"/>
          <w:noProof/>
          <w:sz w:val="24"/>
          <w:szCs w:val="24"/>
          <w:lang w:val="es-MX"/>
        </w:rPr>
        <w:t xml:space="preserve"> </w:t>
      </w:r>
      <w:r w:rsidR="00EE497E">
        <w:rPr>
          <w:rFonts w:ascii="Arial" w:hAnsi="Arial" w:cs="Arial"/>
          <w:sz w:val="24"/>
          <w:szCs w:val="24"/>
          <w:lang w:val="es-MX"/>
        </w:rPr>
        <w:t>$</w:t>
      </w:r>
      <w:r w:rsidR="00EE497E" w:rsidRPr="002451F5">
        <w:rPr>
          <w:rFonts w:ascii="Arial" w:hAnsi="Arial" w:cs="Arial"/>
          <w:sz w:val="24"/>
          <w:szCs w:val="24"/>
          <w:lang w:val="es-MX"/>
        </w:rPr>
        <w:t>43,87</w:t>
      </w:r>
      <w:r w:rsidR="005435D7">
        <w:rPr>
          <w:rFonts w:ascii="Arial" w:hAnsi="Arial" w:cs="Arial"/>
          <w:sz w:val="24"/>
          <w:szCs w:val="24"/>
          <w:lang w:val="es-MX"/>
        </w:rPr>
        <w:t>2</w:t>
      </w:r>
      <w:r w:rsidR="00EE497E" w:rsidRPr="002451F5">
        <w:rPr>
          <w:rFonts w:ascii="Arial" w:hAnsi="Arial" w:cs="Arial"/>
          <w:sz w:val="24"/>
          <w:szCs w:val="24"/>
          <w:lang w:val="es-MX"/>
        </w:rPr>
        <w:t>.00</w:t>
      </w:r>
      <w:r w:rsidR="00EE497E">
        <w:rPr>
          <w:rFonts w:ascii="Arial" w:hAnsi="Arial" w:cs="Arial"/>
          <w:sz w:val="24"/>
          <w:szCs w:val="24"/>
          <w:lang w:val="es-MX"/>
        </w:rPr>
        <w:t xml:space="preserve"> (CUARENTA Y TRES MIL </w:t>
      </w:r>
      <w:r w:rsidR="00FD16AD">
        <w:rPr>
          <w:rFonts w:ascii="Arial" w:hAnsi="Arial" w:cs="Arial"/>
          <w:sz w:val="24"/>
          <w:szCs w:val="24"/>
          <w:lang w:val="es-MX"/>
        </w:rPr>
        <w:t xml:space="preserve">OCHOCIENTOS SETENTA Y </w:t>
      </w:r>
      <w:r w:rsidR="005435D7">
        <w:rPr>
          <w:rFonts w:ascii="Arial" w:hAnsi="Arial" w:cs="Arial"/>
          <w:sz w:val="24"/>
          <w:szCs w:val="24"/>
          <w:lang w:val="es-MX"/>
        </w:rPr>
        <w:t>DOS</w:t>
      </w:r>
      <w:r w:rsidR="00FD16AD">
        <w:rPr>
          <w:rFonts w:ascii="Arial" w:hAnsi="Arial" w:cs="Arial"/>
          <w:sz w:val="24"/>
          <w:szCs w:val="24"/>
          <w:lang w:val="es-MX"/>
        </w:rPr>
        <w:t xml:space="preserve"> PESOS </w:t>
      </w:r>
      <w:r w:rsidR="00EE497E">
        <w:rPr>
          <w:rFonts w:ascii="Arial" w:hAnsi="Arial" w:cs="Arial"/>
          <w:sz w:val="24"/>
          <w:szCs w:val="24"/>
          <w:lang w:val="es-MX"/>
        </w:rPr>
        <w:t>00/100 M.N.)</w:t>
      </w:r>
      <w:r w:rsidR="001A5AE6">
        <w:rPr>
          <w:rFonts w:ascii="Arial" w:hAnsi="Arial" w:cs="Arial"/>
          <w:sz w:val="24"/>
          <w:szCs w:val="24"/>
          <w:lang w:val="es-MX"/>
        </w:rPr>
        <w:t>,</w:t>
      </w:r>
      <w:r w:rsidR="00B6745B">
        <w:rPr>
          <w:rFonts w:ascii="Arial" w:hAnsi="Arial" w:cs="Arial"/>
          <w:sz w:val="24"/>
          <w:szCs w:val="24"/>
          <w:lang w:val="es-MX"/>
        </w:rPr>
        <w:t xml:space="preserve"> -</w:t>
      </w:r>
      <w:r w:rsidR="001A5AE6">
        <w:rPr>
          <w:rFonts w:ascii="Arial" w:hAnsi="Arial" w:cs="Arial"/>
          <w:sz w:val="24"/>
          <w:szCs w:val="24"/>
          <w:lang w:val="es-MX"/>
        </w:rPr>
        <w:t>menos</w:t>
      </w:r>
      <w:r w:rsidR="00B6745B">
        <w:rPr>
          <w:rFonts w:ascii="Arial" w:hAnsi="Arial" w:cs="Arial"/>
          <w:sz w:val="24"/>
          <w:szCs w:val="24"/>
          <w:lang w:val="es-MX"/>
        </w:rPr>
        <w:t xml:space="preserve"> </w:t>
      </w:r>
      <w:r w:rsidR="001A5AE6">
        <w:rPr>
          <w:rFonts w:ascii="Arial" w:hAnsi="Arial" w:cs="Arial"/>
          <w:sz w:val="24"/>
          <w:szCs w:val="24"/>
          <w:lang w:val="es-MX"/>
        </w:rPr>
        <w:t xml:space="preserve">los impuestos correspondientes-; </w:t>
      </w:r>
      <w:r w:rsidR="001A5AE6" w:rsidRPr="00D03650">
        <w:rPr>
          <w:rFonts w:ascii="Arial" w:hAnsi="Arial" w:cs="Arial"/>
          <w:noProof/>
          <w:sz w:val="24"/>
          <w:szCs w:val="24"/>
          <w:lang w:val="es-MX"/>
        </w:rPr>
        <w:t>previa la entrega de los informes o de los servicios encomendados y del recibo de honorarios correspondiente, a satisfacción de</w:t>
      </w:r>
      <w:r w:rsidR="001A5AE6" w:rsidRPr="00D03650">
        <w:rPr>
          <w:rFonts w:ascii="Arial" w:hAnsi="Arial" w:cs="Arial"/>
          <w:sz w:val="24"/>
          <w:szCs w:val="24"/>
          <w:lang w:val="es-MX"/>
        </w:rPr>
        <w:t xml:space="preserve"> </w:t>
      </w:r>
      <w:r w:rsidR="001A5AE6" w:rsidRPr="00D03650">
        <w:rPr>
          <w:rFonts w:ascii="Arial" w:hAnsi="Arial" w:cs="Arial"/>
          <w:b/>
          <w:sz w:val="24"/>
          <w:szCs w:val="24"/>
          <w:lang w:val="es-MX"/>
        </w:rPr>
        <w:t>“EL CONALEP”</w:t>
      </w:r>
      <w:r w:rsidR="001A5AE6" w:rsidRPr="00D03650">
        <w:rPr>
          <w:rFonts w:ascii="Arial" w:hAnsi="Arial" w:cs="Arial"/>
          <w:sz w:val="24"/>
          <w:szCs w:val="24"/>
          <w:lang w:val="es-MX"/>
        </w:rPr>
        <w:t>.</w:t>
      </w:r>
    </w:p>
    <w:p w14:paraId="3E1F6488" w14:textId="77777777" w:rsidR="001A5AE6" w:rsidRDefault="001A5AE6" w:rsidP="001A5AE6">
      <w:pPr>
        <w:jc w:val="both"/>
        <w:rPr>
          <w:rFonts w:ascii="Arial" w:hAnsi="Arial" w:cs="Arial"/>
          <w:b/>
          <w:sz w:val="24"/>
          <w:szCs w:val="24"/>
          <w:lang w:val="es-MX"/>
        </w:rPr>
      </w:pPr>
    </w:p>
    <w:p w14:paraId="74137364" w14:textId="151321FB" w:rsidR="00C46D41" w:rsidRPr="00D03650" w:rsidRDefault="00C46D41" w:rsidP="001A5AE6">
      <w:pPr>
        <w:jc w:val="both"/>
        <w:rPr>
          <w:rFonts w:ascii="Arial" w:hAnsi="Arial" w:cs="Arial"/>
          <w:b/>
          <w:sz w:val="24"/>
          <w:szCs w:val="24"/>
          <w:lang w:val="es-MX"/>
        </w:rPr>
      </w:pPr>
    </w:p>
    <w:p w14:paraId="293EBCDD" w14:textId="5CF06DF5" w:rsid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13D2813E" w14:textId="77777777" w:rsidR="007C7058" w:rsidRPr="00D03650" w:rsidRDefault="007C7058" w:rsidP="007C7058">
      <w:pPr>
        <w:jc w:val="both"/>
        <w:rPr>
          <w:rFonts w:ascii="Arial" w:hAnsi="Arial" w:cs="Arial"/>
          <w:sz w:val="24"/>
          <w:szCs w:val="24"/>
          <w:lang w:val="es-MX"/>
        </w:rPr>
      </w:pPr>
      <w:r w:rsidRPr="00D03650">
        <w:rPr>
          <w:rFonts w:ascii="Arial" w:hAnsi="Arial" w:cs="Arial"/>
          <w:b/>
          <w:sz w:val="24"/>
          <w:szCs w:val="24"/>
          <w:lang w:val="es-MX"/>
        </w:rPr>
        <w:lastRenderedPageBreak/>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66E035BC" w14:textId="77777777" w:rsidR="00D03650" w:rsidRPr="00D03650" w:rsidRDefault="00D03650" w:rsidP="00D03650">
      <w:pPr>
        <w:jc w:val="both"/>
        <w:rPr>
          <w:rFonts w:ascii="Arial" w:hAnsi="Arial" w:cs="Arial"/>
          <w:sz w:val="24"/>
          <w:szCs w:val="24"/>
          <w:lang w:val="es-MX"/>
        </w:rPr>
      </w:pPr>
    </w:p>
    <w:p w14:paraId="3AEB694B" w14:textId="5649AB02"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sidR="005435D7">
        <w:rPr>
          <w:rFonts w:ascii="Arial" w:hAnsi="Arial" w:cs="Arial"/>
          <w:sz w:val="24"/>
          <w:szCs w:val="24"/>
          <w:lang w:val="es-MX"/>
        </w:rPr>
        <w:t>2</w:t>
      </w:r>
      <w:r w:rsidR="00EE497E">
        <w:rPr>
          <w:rFonts w:ascii="Arial" w:hAnsi="Arial" w:cs="Arial"/>
          <w:sz w:val="24"/>
          <w:szCs w:val="24"/>
          <w:lang w:val="es-MX"/>
        </w:rPr>
        <w:t xml:space="preserve"> </w:t>
      </w:r>
      <w:r w:rsidR="00697069" w:rsidRPr="000969DD">
        <w:rPr>
          <w:rFonts w:ascii="Arial" w:hAnsi="Arial" w:cs="Arial"/>
          <w:sz w:val="24"/>
          <w:szCs w:val="24"/>
          <w:lang w:val="es-MX"/>
        </w:rPr>
        <w:t xml:space="preserve">de </w:t>
      </w:r>
      <w:r w:rsidR="00EE497E">
        <w:rPr>
          <w:rFonts w:ascii="Arial" w:hAnsi="Arial" w:cs="Arial"/>
          <w:sz w:val="24"/>
          <w:szCs w:val="24"/>
          <w:lang w:val="es-MX"/>
        </w:rPr>
        <w:t xml:space="preserve">mayo </w:t>
      </w:r>
      <w:r w:rsidR="00697069" w:rsidRPr="00BE3077">
        <w:rPr>
          <w:rFonts w:ascii="Arial" w:hAnsi="Arial" w:cs="Arial"/>
          <w:sz w:val="24"/>
          <w:szCs w:val="24"/>
          <w:lang w:val="es-MX"/>
        </w:rPr>
        <w:t>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proofErr w:type="gramStart"/>
      <w:r w:rsidRPr="007578F6">
        <w:rPr>
          <w:rFonts w:ascii="Arial" w:hAnsi="Arial" w:cs="Arial"/>
          <w:b/>
          <w:sz w:val="24"/>
          <w:szCs w:val="24"/>
          <w:lang w:val="es-MX"/>
        </w:rPr>
        <w:t>”</w:t>
      </w:r>
      <w:r w:rsidRPr="007578F6">
        <w:rPr>
          <w:rFonts w:ascii="Arial" w:hAnsi="Arial" w:cs="Arial"/>
          <w:sz w:val="24"/>
          <w:szCs w:val="24"/>
          <w:lang w:val="es-MX"/>
        </w:rPr>
        <w:t>,  concluye</w:t>
      </w:r>
      <w:proofErr w:type="gramEnd"/>
      <w:r w:rsidRPr="007578F6">
        <w:rPr>
          <w:rFonts w:ascii="Arial" w:hAnsi="Arial" w:cs="Arial"/>
          <w:sz w:val="24"/>
          <w:szCs w:val="24"/>
          <w:lang w:val="es-MX"/>
        </w:rPr>
        <w:t xml:space="preserv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0D23C3BF" w14:textId="5B7D898D" w:rsidR="004E1DF9" w:rsidRDefault="001A5AE6" w:rsidP="004E1DF9">
      <w:pPr>
        <w:jc w:val="both"/>
        <w:rPr>
          <w:rFonts w:ascii="Arial" w:hAnsi="Arial" w:cs="Arial"/>
          <w:sz w:val="24"/>
          <w:szCs w:val="24"/>
          <w:lang w:val="es-MX"/>
        </w:rPr>
      </w:pPr>
      <w:proofErr w:type="gramStart"/>
      <w:r w:rsidRPr="00D03650">
        <w:rPr>
          <w:rFonts w:ascii="Arial" w:hAnsi="Arial" w:cs="Arial"/>
          <w:b/>
          <w:sz w:val="24"/>
          <w:szCs w:val="24"/>
          <w:lang w:val="es-MX"/>
        </w:rPr>
        <w:t>SEXTA</w:t>
      </w:r>
      <w:r w:rsidR="004E1DF9" w:rsidRPr="00D03650">
        <w:rPr>
          <w:rFonts w:ascii="Arial" w:hAnsi="Arial" w:cs="Arial"/>
          <w:b/>
          <w:sz w:val="24"/>
          <w:szCs w:val="24"/>
          <w:lang w:val="es-MX"/>
        </w:rPr>
        <w:t>.-</w:t>
      </w:r>
      <w:proofErr w:type="gramEnd"/>
      <w:r w:rsidR="004E1DF9" w:rsidRPr="00D03650">
        <w:rPr>
          <w:rFonts w:ascii="Arial" w:hAnsi="Arial" w:cs="Arial"/>
          <w:b/>
          <w:sz w:val="24"/>
          <w:szCs w:val="24"/>
          <w:lang w:val="es-MX"/>
        </w:rPr>
        <w:t xml:space="preserve"> “EL PRESTADOR DE LOS SERVICIOS”</w:t>
      </w:r>
      <w:r w:rsidR="004E1DF9" w:rsidRPr="00D03650">
        <w:rPr>
          <w:rFonts w:ascii="Arial" w:hAnsi="Arial" w:cs="Arial"/>
          <w:sz w:val="24"/>
          <w:szCs w:val="24"/>
          <w:lang w:val="es-MX"/>
        </w:rPr>
        <w:t xml:space="preserve"> no podrá, con motivo de la prestación de los servicios que realice a </w:t>
      </w:r>
      <w:r w:rsidR="004E1DF9" w:rsidRPr="00D03650">
        <w:rPr>
          <w:rFonts w:ascii="Arial" w:hAnsi="Arial" w:cs="Arial"/>
          <w:b/>
          <w:sz w:val="24"/>
          <w:szCs w:val="24"/>
          <w:lang w:val="es-MX"/>
        </w:rPr>
        <w:t>“EL CONALEP”,</w:t>
      </w:r>
      <w:r w:rsidR="004E1DF9"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301932B5" w14:textId="77777777" w:rsidR="004E1DF9" w:rsidRPr="00D03650" w:rsidRDefault="004E1DF9" w:rsidP="004E1DF9">
      <w:pPr>
        <w:jc w:val="both"/>
        <w:rPr>
          <w:rFonts w:ascii="Arial" w:hAnsi="Arial" w:cs="Arial"/>
          <w:b/>
          <w:sz w:val="24"/>
          <w:szCs w:val="24"/>
          <w:lang w:val="es-MX"/>
        </w:rPr>
      </w:pPr>
    </w:p>
    <w:p w14:paraId="6177D6FE" w14:textId="23469DB0" w:rsidR="004E1DF9" w:rsidRDefault="001A5AE6" w:rsidP="004E1DF9">
      <w:pPr>
        <w:jc w:val="both"/>
        <w:rPr>
          <w:rFonts w:ascii="Arial" w:hAnsi="Arial" w:cs="Arial"/>
          <w:b/>
          <w:bCs/>
          <w:sz w:val="24"/>
          <w:szCs w:val="24"/>
        </w:rPr>
      </w:pPr>
      <w:r w:rsidRPr="00D03650">
        <w:rPr>
          <w:rFonts w:ascii="Arial" w:hAnsi="Arial" w:cs="Arial"/>
          <w:b/>
          <w:sz w:val="24"/>
          <w:szCs w:val="24"/>
          <w:lang w:val="es-MX"/>
        </w:rPr>
        <w:t>SÉPTIMA</w:t>
      </w:r>
      <w:r w:rsidR="004E1DF9" w:rsidRPr="00CE5D3A">
        <w:rPr>
          <w:rFonts w:ascii="Arial" w:hAnsi="Arial" w:cs="Arial"/>
          <w:b/>
          <w:bCs/>
          <w:sz w:val="24"/>
          <w:szCs w:val="24"/>
        </w:rPr>
        <w:t xml:space="preserve">.- </w:t>
      </w:r>
      <w:r w:rsidR="004E1DF9" w:rsidRPr="00CE5D3A">
        <w:rPr>
          <w:rFonts w:ascii="Arial" w:hAnsi="Arial" w:cs="Arial"/>
          <w:bCs/>
          <w:sz w:val="24"/>
          <w:szCs w:val="24"/>
        </w:rPr>
        <w:t xml:space="preserve">Toda la información que resulte de los servicios así como la que </w:t>
      </w:r>
      <w:r w:rsidR="004E1DF9" w:rsidRPr="00CE5D3A">
        <w:rPr>
          <w:rFonts w:ascii="Arial" w:hAnsi="Arial" w:cs="Arial"/>
          <w:b/>
          <w:bCs/>
          <w:sz w:val="24"/>
          <w:szCs w:val="24"/>
        </w:rPr>
        <w:t>“EL CONALEP”</w:t>
      </w:r>
      <w:r w:rsidR="004E1DF9"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4E1DF9" w:rsidRPr="00CE5D3A">
        <w:rPr>
          <w:rFonts w:ascii="Arial" w:hAnsi="Arial" w:cs="Arial"/>
          <w:b/>
          <w:bCs/>
          <w:sz w:val="24"/>
          <w:szCs w:val="24"/>
        </w:rPr>
        <w:t>“EL PRESTADOR DE LOS SERVICIOS”</w:t>
      </w:r>
      <w:r w:rsidR="004E1DF9" w:rsidRPr="00CE5D3A">
        <w:rPr>
          <w:rFonts w:ascii="Arial" w:hAnsi="Arial" w:cs="Arial"/>
          <w:bCs/>
          <w:sz w:val="24"/>
          <w:szCs w:val="24"/>
        </w:rPr>
        <w:t>, salvo que sea para el cumplimiento de las obligaciones contraídas</w:t>
      </w:r>
      <w:r w:rsidR="004E1DF9" w:rsidRPr="007578F6">
        <w:rPr>
          <w:rFonts w:ascii="Arial" w:hAnsi="Arial" w:cs="Arial"/>
          <w:bCs/>
          <w:sz w:val="24"/>
          <w:szCs w:val="24"/>
        </w:rPr>
        <w:t>, y por</w:t>
      </w:r>
      <w:r w:rsidR="001C101C">
        <w:rPr>
          <w:rFonts w:ascii="Arial" w:hAnsi="Arial" w:cs="Arial"/>
          <w:bCs/>
          <w:sz w:val="24"/>
          <w:szCs w:val="24"/>
        </w:rPr>
        <w:t xml:space="preserve"> lo</w:t>
      </w:r>
      <w:r w:rsidR="004E1DF9" w:rsidRPr="007578F6">
        <w:rPr>
          <w:rFonts w:ascii="Arial" w:hAnsi="Arial" w:cs="Arial"/>
          <w:bCs/>
          <w:sz w:val="24"/>
          <w:szCs w:val="24"/>
        </w:rPr>
        <w:t xml:space="preserve"> tanto, no deberá usarse dicha información para cualquier otro propósito distinto que no sea para el cumplimiento de las obligaciones de </w:t>
      </w:r>
      <w:r w:rsidR="004E1DF9" w:rsidRPr="007578F6">
        <w:rPr>
          <w:rFonts w:ascii="Arial" w:hAnsi="Arial" w:cs="Arial"/>
          <w:b/>
          <w:bCs/>
          <w:sz w:val="24"/>
          <w:szCs w:val="24"/>
        </w:rPr>
        <w:t>“EL PRESTADOR DE LOS SERVICIOS”</w:t>
      </w:r>
      <w:r w:rsidR="004E1DF9"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4E1DF9" w:rsidRPr="00B71DB2">
        <w:rPr>
          <w:rFonts w:ascii="Arial" w:hAnsi="Arial" w:cs="Arial"/>
          <w:b/>
          <w:bCs/>
          <w:sz w:val="24"/>
          <w:szCs w:val="24"/>
        </w:rPr>
        <w:t>“EL CONALEP”</w:t>
      </w:r>
      <w:r w:rsidR="004E1DF9">
        <w:rPr>
          <w:rFonts w:ascii="Arial" w:hAnsi="Arial" w:cs="Arial"/>
          <w:b/>
          <w:bCs/>
          <w:sz w:val="24"/>
          <w:szCs w:val="24"/>
        </w:rPr>
        <w:t>.</w:t>
      </w:r>
    </w:p>
    <w:p w14:paraId="4D7FC290" w14:textId="77777777" w:rsidR="004E1DF9" w:rsidRPr="00B71DB2" w:rsidRDefault="004E1DF9" w:rsidP="004E1DF9">
      <w:pPr>
        <w:jc w:val="both"/>
        <w:rPr>
          <w:rFonts w:ascii="Arial" w:hAnsi="Arial" w:cs="Arial"/>
          <w:b/>
          <w:bCs/>
          <w:sz w:val="24"/>
          <w:szCs w:val="24"/>
        </w:rPr>
      </w:pPr>
    </w:p>
    <w:p w14:paraId="3957E48E" w14:textId="77777777" w:rsidR="004E1DF9" w:rsidRPr="00D03650" w:rsidRDefault="004E1DF9" w:rsidP="004E1DF9">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26EA2957" w14:textId="77777777" w:rsidR="001A5AE6" w:rsidRDefault="001A5AE6" w:rsidP="00D03650">
      <w:pPr>
        <w:jc w:val="both"/>
        <w:rPr>
          <w:rFonts w:ascii="Arial" w:hAnsi="Arial" w:cs="Arial"/>
          <w:b/>
          <w:bCs/>
          <w:sz w:val="24"/>
          <w:szCs w:val="24"/>
        </w:rPr>
      </w:pPr>
    </w:p>
    <w:p w14:paraId="0E3177B6" w14:textId="6213B37C" w:rsidR="00D03650" w:rsidRPr="00D03650" w:rsidRDefault="001A5AE6"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w:t>
      </w:r>
      <w:r w:rsidR="00D03650" w:rsidRPr="00D03650">
        <w:rPr>
          <w:rFonts w:ascii="Arial" w:hAnsi="Arial" w:cs="Arial"/>
          <w:sz w:val="24"/>
          <w:szCs w:val="24"/>
          <w:lang w:val="es-MX"/>
        </w:rPr>
        <w:lastRenderedPageBreak/>
        <w:t xml:space="preserve">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5A249D2" w:rsid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312B526C" w14:textId="77777777" w:rsidR="001A5AE6" w:rsidRPr="00D03650" w:rsidRDefault="001A5AE6" w:rsidP="00D03650">
      <w:pPr>
        <w:jc w:val="both"/>
        <w:rPr>
          <w:rFonts w:ascii="Arial" w:hAnsi="Arial" w:cs="Arial"/>
          <w:sz w:val="24"/>
          <w:szCs w:val="24"/>
          <w:lang w:val="es-MX"/>
        </w:rPr>
      </w:pPr>
    </w:p>
    <w:p w14:paraId="2856E89E" w14:textId="5039F5D6"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al</w:t>
      </w:r>
      <w:r w:rsidR="00E97F6F">
        <w:rPr>
          <w:rFonts w:ascii="Arial" w:hAnsi="Arial" w:cs="Arial"/>
          <w:sz w:val="24"/>
          <w:szCs w:val="24"/>
          <w:lang w:val="es-MX"/>
        </w:rPr>
        <w:t xml:space="preserve"> </w:t>
      </w:r>
      <w:r w:rsidR="007D5A3F">
        <w:rPr>
          <w:rFonts w:ascii="Arial" w:hAnsi="Arial" w:cs="Arial"/>
          <w:sz w:val="24"/>
          <w:szCs w:val="24"/>
          <w:lang w:val="es-MX"/>
        </w:rPr>
        <w:t>Dr. Patricio Armando Vera Hernández, Director de Vinculación Social</w:t>
      </w:r>
      <w:r w:rsidR="008052AC">
        <w:rPr>
          <w:rFonts w:ascii="Arial" w:hAnsi="Arial" w:cs="Arial"/>
          <w:sz w:val="24"/>
          <w:szCs w:val="24"/>
          <w:lang w:val="es-MX"/>
        </w:rPr>
        <w:t>,</w:t>
      </w:r>
      <w:r w:rsidR="00A14F9D" w:rsidRPr="00A14F9D">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3E8CC71B" w:rsidR="00D03650" w:rsidRPr="00D03650" w:rsidRDefault="001A5AE6"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45B7CCF4" w14:textId="77777777" w:rsidR="009A29E3" w:rsidRDefault="009A29E3" w:rsidP="00D03650">
      <w:pPr>
        <w:jc w:val="both"/>
        <w:rPr>
          <w:rFonts w:ascii="Arial" w:hAnsi="Arial" w:cs="Arial"/>
          <w:b/>
          <w:sz w:val="24"/>
          <w:szCs w:val="24"/>
          <w:lang w:val="es-MX"/>
        </w:rPr>
      </w:pPr>
    </w:p>
    <w:p w14:paraId="51BACAF8" w14:textId="44BBD6BE"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lastRenderedPageBreak/>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982EAEC"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34F88588"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2706454" w14:textId="77777777" w:rsidR="007A65F8" w:rsidRDefault="007A65F8" w:rsidP="00D03650">
      <w:pPr>
        <w:jc w:val="both"/>
        <w:rPr>
          <w:rFonts w:ascii="Arial" w:hAnsi="Arial" w:cs="Arial"/>
          <w:sz w:val="24"/>
          <w:szCs w:val="24"/>
          <w:lang w:val="es-MX"/>
        </w:rPr>
      </w:pPr>
    </w:p>
    <w:p w14:paraId="19FE7206" w14:textId="00B16DC1" w:rsidR="00D03650" w:rsidRDefault="001A5AE6"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51690CB9" w14:textId="77777777" w:rsidR="00622FD9" w:rsidRDefault="00622FD9" w:rsidP="0083650D">
      <w:pPr>
        <w:jc w:val="both"/>
        <w:rPr>
          <w:rFonts w:ascii="Arial" w:hAnsi="Arial" w:cs="Arial"/>
          <w:sz w:val="24"/>
          <w:szCs w:val="24"/>
          <w:lang w:val="es-MX"/>
        </w:rPr>
      </w:pPr>
    </w:p>
    <w:p w14:paraId="7CC596F2" w14:textId="77777777" w:rsidR="007A65F8" w:rsidRPr="00D03650" w:rsidRDefault="007A65F8" w:rsidP="0083650D">
      <w:pPr>
        <w:jc w:val="both"/>
        <w:rPr>
          <w:rFonts w:ascii="Arial" w:hAnsi="Arial" w:cs="Arial"/>
          <w:sz w:val="24"/>
          <w:szCs w:val="24"/>
          <w:lang w:val="es-MX"/>
        </w:rPr>
      </w:pPr>
    </w:p>
    <w:p w14:paraId="4619E60E" w14:textId="6A473006" w:rsidR="00D03650" w:rsidRPr="00D03650" w:rsidRDefault="001A5AE6"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Pr="00D03650">
        <w:rPr>
          <w:rFonts w:ascii="Arial" w:hAnsi="Arial" w:cs="Arial"/>
          <w:b/>
          <w:sz w:val="24"/>
          <w:szCs w:val="24"/>
          <w:lang w:val="es-MX"/>
        </w:rPr>
        <w:t xml:space="preserve"> </w:t>
      </w:r>
      <w:r>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73B809B3" w14:textId="0277E438" w:rsidR="001A5AE6" w:rsidRDefault="001A5AE6" w:rsidP="00A63002">
      <w:pPr>
        <w:pStyle w:val="Textoindependiente2"/>
        <w:rPr>
          <w:b/>
        </w:rPr>
      </w:pPr>
    </w:p>
    <w:p w14:paraId="4C7AF70F" w14:textId="05800175" w:rsidR="008F22EC" w:rsidRDefault="008F22EC" w:rsidP="00A63002">
      <w:pPr>
        <w:pStyle w:val="Textoindependiente2"/>
        <w:rPr>
          <w:b/>
        </w:rPr>
      </w:pPr>
    </w:p>
    <w:p w14:paraId="1AC4A86B" w14:textId="3DDC1E32" w:rsidR="009775E6" w:rsidRDefault="009775E6" w:rsidP="00A63002">
      <w:pPr>
        <w:pStyle w:val="Textoindependiente2"/>
        <w:rPr>
          <w:b/>
        </w:rPr>
      </w:pPr>
    </w:p>
    <w:p w14:paraId="407F499E" w14:textId="4AD30A8C" w:rsidR="009775E6" w:rsidRDefault="009775E6" w:rsidP="00A63002">
      <w:pPr>
        <w:pStyle w:val="Textoindependiente2"/>
        <w:rPr>
          <w:b/>
        </w:rPr>
      </w:pPr>
    </w:p>
    <w:p w14:paraId="1D48829D" w14:textId="11586157" w:rsidR="009775E6" w:rsidRDefault="009775E6" w:rsidP="00A63002">
      <w:pPr>
        <w:pStyle w:val="Textoindependiente2"/>
        <w:rPr>
          <w:b/>
        </w:rPr>
      </w:pPr>
    </w:p>
    <w:p w14:paraId="6A9F766A" w14:textId="7A783133"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1E48A3">
        <w:rPr>
          <w:b/>
        </w:rPr>
        <w:t>30</w:t>
      </w:r>
      <w:r>
        <w:rPr>
          <w:b/>
        </w:rPr>
        <w:t xml:space="preserve"> DE </w:t>
      </w:r>
      <w:r w:rsidR="00033955">
        <w:rPr>
          <w:b/>
        </w:rPr>
        <w:t>ABRIL</w:t>
      </w:r>
      <w:r w:rsidR="006308CF">
        <w:rPr>
          <w:b/>
        </w:rPr>
        <w:t xml:space="preserve"> DE  201</w:t>
      </w:r>
      <w:r w:rsidR="001A5AE6">
        <w:rPr>
          <w:b/>
        </w:rPr>
        <w:t>8</w:t>
      </w:r>
      <w:r>
        <w:rPr>
          <w:b/>
        </w:rPr>
        <w:t>.</w:t>
      </w:r>
    </w:p>
    <w:p w14:paraId="70B0304F" w14:textId="4E1B6067" w:rsidR="0030205A" w:rsidRDefault="0030205A" w:rsidP="00A63002">
      <w:pPr>
        <w:pStyle w:val="Textoindependiente2"/>
        <w:rPr>
          <w:b/>
        </w:rPr>
      </w:pPr>
    </w:p>
    <w:p w14:paraId="0B4E4103" w14:textId="7B3A57A2" w:rsidR="0030205A" w:rsidRDefault="0030205A" w:rsidP="00A63002">
      <w:pPr>
        <w:pStyle w:val="Textoindependiente2"/>
        <w:rPr>
          <w:b/>
        </w:rPr>
      </w:pPr>
    </w:p>
    <w:p w14:paraId="0840E641" w14:textId="23CBA3ED" w:rsidR="0030205A" w:rsidRDefault="0030205A"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30205A" w14:paraId="4D39F172" w14:textId="77777777" w:rsidTr="00E57091">
        <w:trPr>
          <w:trHeight w:val="3139"/>
        </w:trPr>
        <w:tc>
          <w:tcPr>
            <w:tcW w:w="5122" w:type="dxa"/>
          </w:tcPr>
          <w:p w14:paraId="2BAA15B8" w14:textId="77777777" w:rsidR="0030205A" w:rsidRDefault="0030205A" w:rsidP="00E57091">
            <w:pPr>
              <w:jc w:val="center"/>
              <w:rPr>
                <w:rFonts w:ascii="Arial" w:hAnsi="Arial"/>
                <w:b/>
                <w:sz w:val="24"/>
              </w:rPr>
            </w:pPr>
            <w:r>
              <w:rPr>
                <w:rFonts w:ascii="Arial" w:hAnsi="Arial"/>
                <w:b/>
                <w:sz w:val="24"/>
              </w:rPr>
              <w:t>POR “EL CONALEP”</w:t>
            </w:r>
          </w:p>
          <w:p w14:paraId="37100657" w14:textId="77777777" w:rsidR="0030205A" w:rsidRDefault="0030205A" w:rsidP="00E57091">
            <w:pPr>
              <w:jc w:val="center"/>
              <w:rPr>
                <w:rFonts w:ascii="Arial" w:hAnsi="Arial"/>
                <w:b/>
                <w:sz w:val="24"/>
              </w:rPr>
            </w:pPr>
            <w:r>
              <w:rPr>
                <w:rFonts w:ascii="Arial" w:hAnsi="Arial"/>
                <w:b/>
                <w:sz w:val="24"/>
              </w:rPr>
              <w:t>LA SECRETARIA DE ADMINISTRACIÓN</w:t>
            </w:r>
          </w:p>
          <w:p w14:paraId="7CD010EB" w14:textId="77777777" w:rsidR="0030205A" w:rsidRDefault="0030205A" w:rsidP="00E57091">
            <w:pPr>
              <w:jc w:val="center"/>
              <w:rPr>
                <w:rFonts w:ascii="Arial" w:hAnsi="Arial"/>
                <w:b/>
                <w:sz w:val="24"/>
              </w:rPr>
            </w:pPr>
          </w:p>
          <w:p w14:paraId="5525F4FD" w14:textId="77777777" w:rsidR="0030205A" w:rsidRDefault="0030205A" w:rsidP="00E57091">
            <w:pPr>
              <w:jc w:val="center"/>
              <w:rPr>
                <w:rFonts w:ascii="Arial" w:hAnsi="Arial"/>
                <w:b/>
                <w:sz w:val="24"/>
              </w:rPr>
            </w:pPr>
            <w:r>
              <w:rPr>
                <w:rFonts w:ascii="Arial" w:hAnsi="Arial"/>
                <w:b/>
                <w:sz w:val="24"/>
              </w:rPr>
              <w:t xml:space="preserve"> </w:t>
            </w:r>
          </w:p>
          <w:p w14:paraId="2C348439" w14:textId="77777777" w:rsidR="0030205A" w:rsidRDefault="0030205A" w:rsidP="00E57091">
            <w:pPr>
              <w:jc w:val="center"/>
              <w:rPr>
                <w:rFonts w:ascii="Arial" w:hAnsi="Arial"/>
                <w:b/>
                <w:sz w:val="24"/>
              </w:rPr>
            </w:pPr>
          </w:p>
          <w:p w14:paraId="1457F114" w14:textId="7E76ADD8" w:rsidR="0030205A" w:rsidRDefault="00304EC0" w:rsidP="00E57091">
            <w:pPr>
              <w:jc w:val="center"/>
              <w:rPr>
                <w:rFonts w:ascii="Arial" w:hAnsi="Arial"/>
                <w:b/>
                <w:sz w:val="24"/>
              </w:rPr>
            </w:pPr>
            <w:r w:rsidRPr="00304EC0">
              <w:rPr>
                <w:rFonts w:ascii="Arial" w:hAnsi="Arial" w:cs="Arial"/>
                <w:b/>
                <w:bCs/>
                <w:sz w:val="24"/>
                <w:szCs w:val="24"/>
              </w:rPr>
              <w:t>MTRA. EN C.A. AIDA MARGARITA MÉNEZ ESCOBAR</w:t>
            </w:r>
            <w:r>
              <w:rPr>
                <w:rFonts w:ascii="Arial" w:hAnsi="Arial"/>
                <w:b/>
                <w:sz w:val="24"/>
              </w:rPr>
              <w:t xml:space="preserve"> </w:t>
            </w:r>
          </w:p>
          <w:p w14:paraId="0CC84F7B" w14:textId="77777777" w:rsidR="0030205A" w:rsidRDefault="0030205A" w:rsidP="00E57091">
            <w:pPr>
              <w:jc w:val="center"/>
              <w:rPr>
                <w:rFonts w:ascii="Arial" w:hAnsi="Arial"/>
                <w:b/>
                <w:sz w:val="24"/>
              </w:rPr>
            </w:pPr>
          </w:p>
          <w:p w14:paraId="0D79FC55" w14:textId="14654A01" w:rsidR="0030205A" w:rsidRDefault="0030205A" w:rsidP="001E48A3">
            <w:pPr>
              <w:pStyle w:val="Textoindependiente2"/>
              <w:rPr>
                <w:b/>
              </w:rPr>
            </w:pPr>
            <w:r>
              <w:rPr>
                <w:b/>
              </w:rPr>
              <w:t xml:space="preserve">                             </w:t>
            </w:r>
            <w:r w:rsidR="001E48A3">
              <w:rPr>
                <w:b/>
              </w:rPr>
              <w:t>TESTIGO</w:t>
            </w:r>
          </w:p>
        </w:tc>
        <w:tc>
          <w:tcPr>
            <w:tcW w:w="5122" w:type="dxa"/>
          </w:tcPr>
          <w:p w14:paraId="1BD20B6B" w14:textId="77777777" w:rsidR="0030205A" w:rsidRDefault="0030205A" w:rsidP="00E57091">
            <w:pPr>
              <w:jc w:val="center"/>
              <w:rPr>
                <w:rFonts w:ascii="Arial" w:hAnsi="Arial"/>
                <w:b/>
                <w:sz w:val="24"/>
              </w:rPr>
            </w:pPr>
            <w:r>
              <w:rPr>
                <w:rFonts w:ascii="Arial" w:hAnsi="Arial"/>
                <w:b/>
                <w:sz w:val="24"/>
              </w:rPr>
              <w:t>POR “EL PRESTADOR DE LOS SERVICIOS”</w:t>
            </w:r>
          </w:p>
          <w:p w14:paraId="640CC6BC" w14:textId="77777777" w:rsidR="0030205A" w:rsidRDefault="0030205A" w:rsidP="00E57091">
            <w:pPr>
              <w:jc w:val="center"/>
              <w:rPr>
                <w:rFonts w:ascii="Arial" w:hAnsi="Arial"/>
                <w:b/>
                <w:sz w:val="24"/>
              </w:rPr>
            </w:pPr>
          </w:p>
          <w:p w14:paraId="59310358" w14:textId="77777777" w:rsidR="0030205A" w:rsidRDefault="0030205A" w:rsidP="00E57091">
            <w:pPr>
              <w:jc w:val="center"/>
              <w:rPr>
                <w:rFonts w:ascii="Arial" w:hAnsi="Arial"/>
                <w:b/>
                <w:sz w:val="24"/>
              </w:rPr>
            </w:pPr>
          </w:p>
          <w:p w14:paraId="485A3A22" w14:textId="77777777" w:rsidR="0030205A" w:rsidRDefault="0030205A" w:rsidP="00E57091">
            <w:pPr>
              <w:jc w:val="center"/>
              <w:rPr>
                <w:rFonts w:ascii="Arial" w:hAnsi="Arial"/>
                <w:b/>
                <w:sz w:val="24"/>
              </w:rPr>
            </w:pPr>
          </w:p>
          <w:p w14:paraId="48750B29" w14:textId="01473A31" w:rsidR="0030205A" w:rsidRDefault="00033955" w:rsidP="00033955">
            <w:pPr>
              <w:jc w:val="center"/>
              <w:rPr>
                <w:b/>
              </w:rPr>
            </w:pPr>
            <w:r w:rsidRPr="00584D11">
              <w:rPr>
                <w:rFonts w:ascii="Arial" w:hAnsi="Arial" w:cs="Arial"/>
                <w:b/>
                <w:bCs/>
                <w:sz w:val="24"/>
                <w:szCs w:val="24"/>
              </w:rPr>
              <w:t xml:space="preserve">LIC. </w:t>
            </w:r>
            <w:r>
              <w:rPr>
                <w:rFonts w:ascii="Arial" w:hAnsi="Arial" w:cs="Arial"/>
                <w:b/>
                <w:bCs/>
                <w:sz w:val="24"/>
                <w:szCs w:val="24"/>
              </w:rPr>
              <w:t>LETICIA SUSANA MENA GUTIÉRREZ</w:t>
            </w:r>
          </w:p>
        </w:tc>
      </w:tr>
      <w:tr w:rsidR="0030205A" w14:paraId="7B9AAF04" w14:textId="77777777" w:rsidTr="00E57091">
        <w:trPr>
          <w:trHeight w:val="481"/>
        </w:trPr>
        <w:tc>
          <w:tcPr>
            <w:tcW w:w="5122" w:type="dxa"/>
          </w:tcPr>
          <w:p w14:paraId="2903EBDE" w14:textId="3BE48BA4" w:rsidR="001E48A3" w:rsidRDefault="001E48A3" w:rsidP="001E48A3">
            <w:pPr>
              <w:pStyle w:val="Textoindependiente2"/>
              <w:jc w:val="center"/>
              <w:rPr>
                <w:b/>
              </w:rPr>
            </w:pPr>
            <w:r>
              <w:rPr>
                <w:b/>
              </w:rPr>
              <w:t xml:space="preserve">LIC. NAZIK JORGE MINA </w:t>
            </w:r>
            <w:proofErr w:type="spellStart"/>
            <w:r>
              <w:rPr>
                <w:b/>
              </w:rPr>
              <w:t>MINA</w:t>
            </w:r>
            <w:proofErr w:type="spellEnd"/>
          </w:p>
          <w:p w14:paraId="42F07C2E" w14:textId="167C5B06" w:rsidR="0030205A" w:rsidRDefault="001E48A3" w:rsidP="001E48A3">
            <w:pPr>
              <w:pStyle w:val="Textoindependiente2"/>
              <w:jc w:val="center"/>
              <w:rPr>
                <w:b/>
              </w:rPr>
            </w:pPr>
            <w:r>
              <w:rPr>
                <w:b/>
              </w:rPr>
              <w:t>DIRECTOR DE PERSONAL</w:t>
            </w:r>
          </w:p>
        </w:tc>
        <w:tc>
          <w:tcPr>
            <w:tcW w:w="5122" w:type="dxa"/>
          </w:tcPr>
          <w:p w14:paraId="1ED8BB6B" w14:textId="77777777" w:rsidR="0030205A" w:rsidRDefault="0030205A" w:rsidP="00E57091">
            <w:pPr>
              <w:pStyle w:val="Textoindependiente2"/>
              <w:rPr>
                <w:b/>
              </w:rPr>
            </w:pPr>
          </w:p>
        </w:tc>
      </w:tr>
      <w:tr w:rsidR="0030205A" w14:paraId="62F842D3" w14:textId="77777777" w:rsidTr="00E57091">
        <w:trPr>
          <w:trHeight w:val="3583"/>
        </w:trPr>
        <w:tc>
          <w:tcPr>
            <w:tcW w:w="5122" w:type="dxa"/>
          </w:tcPr>
          <w:p w14:paraId="7C85BD55" w14:textId="77777777" w:rsidR="001E48A3" w:rsidRDefault="001E48A3" w:rsidP="00E57091">
            <w:pPr>
              <w:pStyle w:val="Textoindependiente2"/>
              <w:jc w:val="center"/>
              <w:rPr>
                <w:b/>
              </w:rPr>
            </w:pPr>
          </w:p>
          <w:p w14:paraId="109DE35B" w14:textId="77777777" w:rsidR="001E48A3" w:rsidRDefault="001E48A3" w:rsidP="00E57091">
            <w:pPr>
              <w:pStyle w:val="Textoindependiente2"/>
              <w:jc w:val="center"/>
              <w:rPr>
                <w:b/>
              </w:rPr>
            </w:pPr>
          </w:p>
          <w:p w14:paraId="351F17CE" w14:textId="77777777" w:rsidR="001E48A3" w:rsidRDefault="001E48A3" w:rsidP="00E57091">
            <w:pPr>
              <w:pStyle w:val="Textoindependiente2"/>
              <w:jc w:val="center"/>
              <w:rPr>
                <w:b/>
              </w:rPr>
            </w:pPr>
          </w:p>
          <w:p w14:paraId="783920AA" w14:textId="0506DFD5" w:rsidR="0030205A" w:rsidRDefault="00033955" w:rsidP="00E57091">
            <w:pPr>
              <w:pStyle w:val="Textoindependiente2"/>
              <w:jc w:val="center"/>
              <w:rPr>
                <w:b/>
              </w:rPr>
            </w:pPr>
            <w:r>
              <w:rPr>
                <w:b/>
              </w:rPr>
              <w:t>TESTIGO</w:t>
            </w:r>
          </w:p>
          <w:p w14:paraId="42A70F78" w14:textId="77777777" w:rsidR="0030205A" w:rsidRDefault="0030205A" w:rsidP="00E57091">
            <w:pPr>
              <w:rPr>
                <w:rFonts w:ascii="Arial" w:hAnsi="Arial"/>
                <w:b/>
                <w:sz w:val="24"/>
              </w:rPr>
            </w:pPr>
          </w:p>
          <w:p w14:paraId="1E095639" w14:textId="77777777" w:rsidR="0030205A" w:rsidRDefault="0030205A" w:rsidP="00E57091">
            <w:pPr>
              <w:rPr>
                <w:rFonts w:ascii="Arial" w:hAnsi="Arial"/>
                <w:b/>
                <w:sz w:val="24"/>
              </w:rPr>
            </w:pPr>
          </w:p>
          <w:p w14:paraId="673D8433" w14:textId="77777777" w:rsidR="0030205A" w:rsidRDefault="0030205A" w:rsidP="00E57091">
            <w:pPr>
              <w:rPr>
                <w:rFonts w:ascii="Arial" w:hAnsi="Arial"/>
                <w:b/>
                <w:sz w:val="24"/>
              </w:rPr>
            </w:pPr>
          </w:p>
          <w:p w14:paraId="4CFEB5B2" w14:textId="1F155D33" w:rsidR="00033955" w:rsidRDefault="007D5A3F" w:rsidP="00A14F9D">
            <w:pPr>
              <w:pStyle w:val="Textoindependiente2"/>
              <w:jc w:val="center"/>
              <w:rPr>
                <w:b/>
              </w:rPr>
            </w:pPr>
            <w:r>
              <w:rPr>
                <w:b/>
              </w:rPr>
              <w:t>LIC. JAVIER RODRIGO VILLEGAS GARCÉS</w:t>
            </w:r>
          </w:p>
          <w:p w14:paraId="11A51DB6" w14:textId="0E4E0EBA" w:rsidR="007D5A3F" w:rsidRDefault="007D5A3F" w:rsidP="00A14F9D">
            <w:pPr>
              <w:pStyle w:val="Textoindependiente2"/>
              <w:jc w:val="center"/>
              <w:rPr>
                <w:b/>
              </w:rPr>
            </w:pPr>
            <w:r>
              <w:rPr>
                <w:b/>
              </w:rPr>
              <w:t>SECRETARIO DE SERVICIOS INSTITUCIONALES</w:t>
            </w:r>
          </w:p>
          <w:p w14:paraId="73490313" w14:textId="07B88624" w:rsidR="007D5A3F" w:rsidRDefault="007D5A3F" w:rsidP="00A14F9D">
            <w:pPr>
              <w:pStyle w:val="Textoindependiente2"/>
              <w:jc w:val="center"/>
              <w:rPr>
                <w:b/>
              </w:rPr>
            </w:pPr>
          </w:p>
        </w:tc>
        <w:tc>
          <w:tcPr>
            <w:tcW w:w="5122" w:type="dxa"/>
          </w:tcPr>
          <w:p w14:paraId="2A92C1F3" w14:textId="77777777" w:rsidR="001E48A3" w:rsidRDefault="001E48A3" w:rsidP="00E57091">
            <w:pPr>
              <w:jc w:val="center"/>
              <w:rPr>
                <w:rFonts w:ascii="Arial" w:hAnsi="Arial"/>
                <w:b/>
                <w:sz w:val="24"/>
              </w:rPr>
            </w:pPr>
          </w:p>
          <w:p w14:paraId="62C15037" w14:textId="77777777" w:rsidR="001E48A3" w:rsidRDefault="001E48A3" w:rsidP="00E57091">
            <w:pPr>
              <w:jc w:val="center"/>
              <w:rPr>
                <w:rFonts w:ascii="Arial" w:hAnsi="Arial"/>
                <w:b/>
                <w:sz w:val="24"/>
              </w:rPr>
            </w:pPr>
          </w:p>
          <w:p w14:paraId="18AC3021" w14:textId="77777777" w:rsidR="001E48A3" w:rsidRDefault="001E48A3" w:rsidP="00E57091">
            <w:pPr>
              <w:jc w:val="center"/>
              <w:rPr>
                <w:rFonts w:ascii="Arial" w:hAnsi="Arial"/>
                <w:b/>
                <w:sz w:val="24"/>
              </w:rPr>
            </w:pPr>
          </w:p>
          <w:p w14:paraId="5307E637" w14:textId="34576AE2" w:rsidR="0030205A" w:rsidRDefault="0030205A" w:rsidP="00E57091">
            <w:pPr>
              <w:jc w:val="center"/>
              <w:rPr>
                <w:rFonts w:ascii="Arial" w:hAnsi="Arial"/>
                <w:b/>
                <w:sz w:val="24"/>
              </w:rPr>
            </w:pPr>
            <w:r>
              <w:rPr>
                <w:rFonts w:ascii="Arial" w:hAnsi="Arial"/>
                <w:b/>
                <w:sz w:val="24"/>
              </w:rPr>
              <w:t xml:space="preserve">RESPONSABLE DE </w:t>
            </w:r>
            <w:r w:rsidR="00033955">
              <w:rPr>
                <w:rFonts w:ascii="Arial" w:hAnsi="Arial"/>
                <w:b/>
                <w:sz w:val="24"/>
              </w:rPr>
              <w:t xml:space="preserve">LA SOLICITUD Y DE </w:t>
            </w:r>
            <w:r>
              <w:rPr>
                <w:rFonts w:ascii="Arial" w:hAnsi="Arial"/>
                <w:b/>
                <w:sz w:val="24"/>
              </w:rPr>
              <w:t>LOS INFORMES</w:t>
            </w:r>
          </w:p>
          <w:p w14:paraId="71179EA0" w14:textId="77777777" w:rsidR="0030205A" w:rsidRDefault="0030205A" w:rsidP="00E57091">
            <w:pPr>
              <w:pStyle w:val="Textoindependiente2"/>
              <w:jc w:val="center"/>
              <w:rPr>
                <w:b/>
              </w:rPr>
            </w:pPr>
          </w:p>
          <w:p w14:paraId="322D4761" w14:textId="77777777" w:rsidR="0030205A" w:rsidRDefault="0030205A" w:rsidP="00E57091">
            <w:pPr>
              <w:pStyle w:val="Textoindependiente2"/>
              <w:jc w:val="center"/>
              <w:rPr>
                <w:b/>
              </w:rPr>
            </w:pPr>
          </w:p>
          <w:p w14:paraId="624FDCD1" w14:textId="77777777" w:rsidR="007D5A3F" w:rsidRDefault="007D5A3F" w:rsidP="008052AC">
            <w:pPr>
              <w:jc w:val="center"/>
              <w:rPr>
                <w:rFonts w:ascii="Arial" w:hAnsi="Arial"/>
                <w:b/>
                <w:sz w:val="24"/>
              </w:rPr>
            </w:pPr>
            <w:r w:rsidRPr="007D5A3F">
              <w:rPr>
                <w:rFonts w:ascii="Arial" w:hAnsi="Arial"/>
                <w:b/>
                <w:sz w:val="24"/>
              </w:rPr>
              <w:t xml:space="preserve">DR. </w:t>
            </w:r>
            <w:r>
              <w:rPr>
                <w:rFonts w:ascii="Arial" w:hAnsi="Arial"/>
                <w:b/>
                <w:sz w:val="24"/>
              </w:rPr>
              <w:t>PATRICIO ARMANDO VERA HERNÁNDEZ</w:t>
            </w:r>
          </w:p>
          <w:p w14:paraId="19AD9D37" w14:textId="21A56CE9" w:rsidR="008052AC" w:rsidRPr="008052AC" w:rsidRDefault="007D5A3F" w:rsidP="008052AC">
            <w:pPr>
              <w:jc w:val="center"/>
              <w:rPr>
                <w:rFonts w:ascii="Arial" w:hAnsi="Arial"/>
                <w:b/>
                <w:sz w:val="24"/>
              </w:rPr>
            </w:pPr>
            <w:r w:rsidRPr="007D5A3F">
              <w:rPr>
                <w:rFonts w:ascii="Arial" w:hAnsi="Arial"/>
                <w:b/>
                <w:sz w:val="24"/>
              </w:rPr>
              <w:t xml:space="preserve"> DIRECTOR DE VINCULACIÓN SOCIAL</w:t>
            </w:r>
            <w:r>
              <w:rPr>
                <w:rFonts w:ascii="Arial" w:hAnsi="Arial"/>
                <w:b/>
                <w:sz w:val="24"/>
              </w:rPr>
              <w:t xml:space="preserve"> </w:t>
            </w:r>
          </w:p>
          <w:p w14:paraId="517079AA" w14:textId="57B21D5D" w:rsidR="008052AC" w:rsidRDefault="008052AC" w:rsidP="00033955">
            <w:pPr>
              <w:jc w:val="center"/>
              <w:rPr>
                <w:b/>
              </w:rPr>
            </w:pPr>
          </w:p>
        </w:tc>
      </w:tr>
    </w:tbl>
    <w:p w14:paraId="565C7158" w14:textId="77777777" w:rsidR="0030205A" w:rsidRDefault="0030205A" w:rsidP="00A63002">
      <w:pPr>
        <w:pStyle w:val="Textoindependiente2"/>
        <w:rPr>
          <w:b/>
        </w:rPr>
      </w:pPr>
    </w:p>
    <w:p w14:paraId="028EAE82" w14:textId="2AE01BAC" w:rsidR="0083650D" w:rsidRDefault="0083650D" w:rsidP="0083650D">
      <w:pPr>
        <w:jc w:val="center"/>
        <w:rPr>
          <w:rFonts w:ascii="Arial" w:hAnsi="Arial"/>
          <w:sz w:val="24"/>
        </w:rPr>
      </w:pPr>
    </w:p>
    <w:p w14:paraId="729255D8" w14:textId="5BD89894" w:rsidR="00C123BA" w:rsidRDefault="00C123BA" w:rsidP="0083650D">
      <w:pPr>
        <w:jc w:val="center"/>
        <w:rPr>
          <w:rFonts w:ascii="Arial" w:hAnsi="Arial"/>
          <w:sz w:val="24"/>
        </w:rPr>
      </w:pPr>
    </w:p>
    <w:p w14:paraId="1F625CFB" w14:textId="77777777" w:rsidR="00C123BA" w:rsidRDefault="00C123BA" w:rsidP="0083650D">
      <w:pPr>
        <w:jc w:val="center"/>
        <w:rPr>
          <w:rFonts w:ascii="Arial" w:hAnsi="Arial"/>
          <w:sz w:val="24"/>
        </w:rPr>
      </w:pPr>
    </w:p>
    <w:p w14:paraId="648D74CA" w14:textId="31C2A8F6" w:rsidR="00620DD2" w:rsidRDefault="00C123BA" w:rsidP="00E84861">
      <w:r>
        <w:t>L</w:t>
      </w:r>
      <w:r w:rsidR="00961764" w:rsidRPr="00961764">
        <w:t>a presente hoja de firmas corresponde al contrato de prestación de servici</w:t>
      </w:r>
      <w:r w:rsidR="00DE1BCA">
        <w:t xml:space="preserve">os profesionales NUM.: </w:t>
      </w:r>
      <w:r w:rsidR="00233335">
        <w:t>DP</w:t>
      </w:r>
      <w:r w:rsidR="00DF01FE">
        <w:t>/</w:t>
      </w:r>
      <w:r w:rsidR="00033955">
        <w:t>1</w:t>
      </w:r>
      <w:r w:rsidR="00FA342B">
        <w:t>0</w:t>
      </w:r>
      <w:r w:rsidR="00DF01FE">
        <w:t>/201</w:t>
      </w:r>
      <w:r w:rsidR="001A5AE6">
        <w:t>8</w:t>
      </w:r>
      <w:r w:rsidR="00DF01FE">
        <w:t>.</w:t>
      </w:r>
    </w:p>
    <w:sectPr w:rsidR="00620DD2" w:rsidSect="001E0D8D">
      <w:headerReference w:type="default" r:id="rId8"/>
      <w:footerReference w:type="even" r:id="rId9"/>
      <w:footerReference w:type="default" r:id="rId10"/>
      <w:pgSz w:w="12242" w:h="15842" w:code="1"/>
      <w:pgMar w:top="1110" w:right="1134" w:bottom="992"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3B0A5" w14:textId="77777777" w:rsidR="00424BD0" w:rsidRDefault="00424BD0">
      <w:r>
        <w:separator/>
      </w:r>
    </w:p>
  </w:endnote>
  <w:endnote w:type="continuationSeparator" w:id="0">
    <w:p w14:paraId="3A903E18" w14:textId="77777777" w:rsidR="00424BD0" w:rsidRDefault="00424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424BD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0E8EF418"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22B6">
      <w:rPr>
        <w:rStyle w:val="Nmerodepgina"/>
        <w:noProof/>
      </w:rPr>
      <w:t>7</w:t>
    </w:r>
    <w:r>
      <w:rPr>
        <w:rStyle w:val="Nmerodepgina"/>
      </w:rPr>
      <w:fldChar w:fldCharType="end"/>
    </w:r>
  </w:p>
  <w:p w14:paraId="3630359A" w14:textId="77777777" w:rsidR="000F0A6D" w:rsidRDefault="00424BD0">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FAD9F" w14:textId="77777777" w:rsidR="00424BD0" w:rsidRDefault="00424BD0">
      <w:r>
        <w:separator/>
      </w:r>
    </w:p>
  </w:footnote>
  <w:footnote w:type="continuationSeparator" w:id="0">
    <w:p w14:paraId="4A12FB3F" w14:textId="77777777" w:rsidR="00424BD0" w:rsidRDefault="00424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5A00645B"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304EC0">
      <w:rPr>
        <w:rFonts w:ascii="Eras Medium ITC" w:hAnsi="Eras Medium ITC" w:cs="Arial"/>
        <w:sz w:val="22"/>
        <w:szCs w:val="24"/>
        <w:lang w:val="es-MX"/>
      </w:rPr>
      <w:t>10</w:t>
    </w:r>
    <w:r w:rsidR="00622FD9">
      <w:rPr>
        <w:rFonts w:ascii="Eras Medium ITC" w:hAnsi="Eras Medium ITC" w:cs="Arial"/>
        <w:sz w:val="22"/>
        <w:szCs w:val="24"/>
        <w:lang w:val="es-MX"/>
      </w:rPr>
      <w:t xml:space="preserve"> /201</w:t>
    </w:r>
    <w:r w:rsidR="005F3E20">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33955"/>
    <w:rsid w:val="000644CA"/>
    <w:rsid w:val="00071241"/>
    <w:rsid w:val="00092AD6"/>
    <w:rsid w:val="000969DD"/>
    <w:rsid w:val="000A28E7"/>
    <w:rsid w:val="000B41BF"/>
    <w:rsid w:val="000C0B5D"/>
    <w:rsid w:val="000C2272"/>
    <w:rsid w:val="000D1CE7"/>
    <w:rsid w:val="000E4F21"/>
    <w:rsid w:val="000E523C"/>
    <w:rsid w:val="000F5D8C"/>
    <w:rsid w:val="001053EF"/>
    <w:rsid w:val="00141E16"/>
    <w:rsid w:val="00145943"/>
    <w:rsid w:val="001566FB"/>
    <w:rsid w:val="001647BB"/>
    <w:rsid w:val="001761AD"/>
    <w:rsid w:val="001773F4"/>
    <w:rsid w:val="001774F6"/>
    <w:rsid w:val="001A5AE6"/>
    <w:rsid w:val="001B4D1A"/>
    <w:rsid w:val="001C101C"/>
    <w:rsid w:val="001C4194"/>
    <w:rsid w:val="001D01C5"/>
    <w:rsid w:val="001D186C"/>
    <w:rsid w:val="001D5D8E"/>
    <w:rsid w:val="001E0D8D"/>
    <w:rsid w:val="001E48A3"/>
    <w:rsid w:val="002313B4"/>
    <w:rsid w:val="00233335"/>
    <w:rsid w:val="00235B6A"/>
    <w:rsid w:val="00236245"/>
    <w:rsid w:val="00236D7C"/>
    <w:rsid w:val="00241CED"/>
    <w:rsid w:val="002451F5"/>
    <w:rsid w:val="00246F10"/>
    <w:rsid w:val="00275D3E"/>
    <w:rsid w:val="0027711D"/>
    <w:rsid w:val="0028589B"/>
    <w:rsid w:val="00291B10"/>
    <w:rsid w:val="00293FE6"/>
    <w:rsid w:val="002941F2"/>
    <w:rsid w:val="002A2066"/>
    <w:rsid w:val="002A484F"/>
    <w:rsid w:val="002B1ACB"/>
    <w:rsid w:val="002C3653"/>
    <w:rsid w:val="0030004E"/>
    <w:rsid w:val="0030205A"/>
    <w:rsid w:val="00304EC0"/>
    <w:rsid w:val="0031474A"/>
    <w:rsid w:val="00323F91"/>
    <w:rsid w:val="00367648"/>
    <w:rsid w:val="00392B24"/>
    <w:rsid w:val="003938BE"/>
    <w:rsid w:val="0039474C"/>
    <w:rsid w:val="003A2981"/>
    <w:rsid w:val="003A3DC8"/>
    <w:rsid w:val="003A4217"/>
    <w:rsid w:val="003A6804"/>
    <w:rsid w:val="003E2BC4"/>
    <w:rsid w:val="003F1132"/>
    <w:rsid w:val="003F4816"/>
    <w:rsid w:val="00404BA0"/>
    <w:rsid w:val="00421A38"/>
    <w:rsid w:val="00424BD0"/>
    <w:rsid w:val="004312E7"/>
    <w:rsid w:val="00442180"/>
    <w:rsid w:val="004535CC"/>
    <w:rsid w:val="00472E05"/>
    <w:rsid w:val="0048501B"/>
    <w:rsid w:val="004A0629"/>
    <w:rsid w:val="004E1DF9"/>
    <w:rsid w:val="004E3B3A"/>
    <w:rsid w:val="004E7B0D"/>
    <w:rsid w:val="004F1C24"/>
    <w:rsid w:val="004F66DB"/>
    <w:rsid w:val="00504320"/>
    <w:rsid w:val="005106D6"/>
    <w:rsid w:val="00513523"/>
    <w:rsid w:val="0051625D"/>
    <w:rsid w:val="005435D7"/>
    <w:rsid w:val="00553D18"/>
    <w:rsid w:val="005556FE"/>
    <w:rsid w:val="00556D4D"/>
    <w:rsid w:val="0056770B"/>
    <w:rsid w:val="005751B2"/>
    <w:rsid w:val="00582269"/>
    <w:rsid w:val="00586A72"/>
    <w:rsid w:val="005B4CD1"/>
    <w:rsid w:val="005B58EB"/>
    <w:rsid w:val="005F3E20"/>
    <w:rsid w:val="005F4E3D"/>
    <w:rsid w:val="00603563"/>
    <w:rsid w:val="00607B2C"/>
    <w:rsid w:val="00620DD2"/>
    <w:rsid w:val="00622FD9"/>
    <w:rsid w:val="006308CF"/>
    <w:rsid w:val="00643EDB"/>
    <w:rsid w:val="00650D85"/>
    <w:rsid w:val="00656FD0"/>
    <w:rsid w:val="00664062"/>
    <w:rsid w:val="00667A55"/>
    <w:rsid w:val="00697069"/>
    <w:rsid w:val="006A4E3D"/>
    <w:rsid w:val="006C57F3"/>
    <w:rsid w:val="006C5E4B"/>
    <w:rsid w:val="006D5B14"/>
    <w:rsid w:val="006E62C3"/>
    <w:rsid w:val="006F0C62"/>
    <w:rsid w:val="006F7647"/>
    <w:rsid w:val="00710E87"/>
    <w:rsid w:val="00711B52"/>
    <w:rsid w:val="00711F95"/>
    <w:rsid w:val="00736700"/>
    <w:rsid w:val="00740823"/>
    <w:rsid w:val="0074497A"/>
    <w:rsid w:val="007578F6"/>
    <w:rsid w:val="00776649"/>
    <w:rsid w:val="00781F04"/>
    <w:rsid w:val="0078202F"/>
    <w:rsid w:val="007A530E"/>
    <w:rsid w:val="007A65F8"/>
    <w:rsid w:val="007B2582"/>
    <w:rsid w:val="007B5CEF"/>
    <w:rsid w:val="007C7058"/>
    <w:rsid w:val="007D5A3F"/>
    <w:rsid w:val="007D5D6A"/>
    <w:rsid w:val="007F314C"/>
    <w:rsid w:val="008052AC"/>
    <w:rsid w:val="00813DAF"/>
    <w:rsid w:val="00817B53"/>
    <w:rsid w:val="00831AA9"/>
    <w:rsid w:val="0083650D"/>
    <w:rsid w:val="008428EB"/>
    <w:rsid w:val="00856E2C"/>
    <w:rsid w:val="008670E5"/>
    <w:rsid w:val="008C0B21"/>
    <w:rsid w:val="008C22B6"/>
    <w:rsid w:val="008C71A8"/>
    <w:rsid w:val="008D3EB4"/>
    <w:rsid w:val="008D77E7"/>
    <w:rsid w:val="008E57D6"/>
    <w:rsid w:val="008F22EC"/>
    <w:rsid w:val="008F767D"/>
    <w:rsid w:val="009133DF"/>
    <w:rsid w:val="00927BD8"/>
    <w:rsid w:val="00941141"/>
    <w:rsid w:val="009501F8"/>
    <w:rsid w:val="00961764"/>
    <w:rsid w:val="00964129"/>
    <w:rsid w:val="00964E96"/>
    <w:rsid w:val="00964FF1"/>
    <w:rsid w:val="009661D7"/>
    <w:rsid w:val="0096722E"/>
    <w:rsid w:val="00973585"/>
    <w:rsid w:val="00974457"/>
    <w:rsid w:val="009775E6"/>
    <w:rsid w:val="009958A0"/>
    <w:rsid w:val="009A29E3"/>
    <w:rsid w:val="009C7022"/>
    <w:rsid w:val="009E2F75"/>
    <w:rsid w:val="00A028C8"/>
    <w:rsid w:val="00A10EDE"/>
    <w:rsid w:val="00A14F9D"/>
    <w:rsid w:val="00A3109C"/>
    <w:rsid w:val="00A4601A"/>
    <w:rsid w:val="00A47833"/>
    <w:rsid w:val="00A52DE3"/>
    <w:rsid w:val="00A60F67"/>
    <w:rsid w:val="00A63002"/>
    <w:rsid w:val="00A646E1"/>
    <w:rsid w:val="00A76D26"/>
    <w:rsid w:val="00A86124"/>
    <w:rsid w:val="00A9183F"/>
    <w:rsid w:val="00AA7179"/>
    <w:rsid w:val="00AB1804"/>
    <w:rsid w:val="00AB5E4C"/>
    <w:rsid w:val="00AD190E"/>
    <w:rsid w:val="00AD32F1"/>
    <w:rsid w:val="00AE0A5C"/>
    <w:rsid w:val="00AF33E9"/>
    <w:rsid w:val="00B15481"/>
    <w:rsid w:val="00B23402"/>
    <w:rsid w:val="00B52588"/>
    <w:rsid w:val="00B56073"/>
    <w:rsid w:val="00B654EE"/>
    <w:rsid w:val="00B6745B"/>
    <w:rsid w:val="00B71DB2"/>
    <w:rsid w:val="00B73371"/>
    <w:rsid w:val="00B747F7"/>
    <w:rsid w:val="00B85AA2"/>
    <w:rsid w:val="00B9121B"/>
    <w:rsid w:val="00B9247A"/>
    <w:rsid w:val="00B93B51"/>
    <w:rsid w:val="00B975A1"/>
    <w:rsid w:val="00BC05C7"/>
    <w:rsid w:val="00BD5114"/>
    <w:rsid w:val="00BD7660"/>
    <w:rsid w:val="00BE3077"/>
    <w:rsid w:val="00BF0138"/>
    <w:rsid w:val="00BF1532"/>
    <w:rsid w:val="00BF3E11"/>
    <w:rsid w:val="00C024E8"/>
    <w:rsid w:val="00C068FC"/>
    <w:rsid w:val="00C123BA"/>
    <w:rsid w:val="00C23596"/>
    <w:rsid w:val="00C2519E"/>
    <w:rsid w:val="00C32A3D"/>
    <w:rsid w:val="00C40F30"/>
    <w:rsid w:val="00C46D41"/>
    <w:rsid w:val="00C85E1E"/>
    <w:rsid w:val="00CB2FF2"/>
    <w:rsid w:val="00CE13F2"/>
    <w:rsid w:val="00CE5D3A"/>
    <w:rsid w:val="00CF2261"/>
    <w:rsid w:val="00CF2FC6"/>
    <w:rsid w:val="00D03650"/>
    <w:rsid w:val="00D16CB6"/>
    <w:rsid w:val="00D1753C"/>
    <w:rsid w:val="00D221E6"/>
    <w:rsid w:val="00D25EF0"/>
    <w:rsid w:val="00D26835"/>
    <w:rsid w:val="00D26B87"/>
    <w:rsid w:val="00D26D6C"/>
    <w:rsid w:val="00D4798E"/>
    <w:rsid w:val="00D500C5"/>
    <w:rsid w:val="00D60C21"/>
    <w:rsid w:val="00D6356F"/>
    <w:rsid w:val="00D6409D"/>
    <w:rsid w:val="00D82F20"/>
    <w:rsid w:val="00D917E9"/>
    <w:rsid w:val="00DA1392"/>
    <w:rsid w:val="00DC0B2E"/>
    <w:rsid w:val="00DC5134"/>
    <w:rsid w:val="00DC7506"/>
    <w:rsid w:val="00DD25BE"/>
    <w:rsid w:val="00DE1BCA"/>
    <w:rsid w:val="00DE731F"/>
    <w:rsid w:val="00DF01FE"/>
    <w:rsid w:val="00E02F53"/>
    <w:rsid w:val="00E103C1"/>
    <w:rsid w:val="00E200D6"/>
    <w:rsid w:val="00E208E2"/>
    <w:rsid w:val="00E5048C"/>
    <w:rsid w:val="00E72EE3"/>
    <w:rsid w:val="00E84861"/>
    <w:rsid w:val="00E97E2A"/>
    <w:rsid w:val="00E97F6F"/>
    <w:rsid w:val="00EA7DB4"/>
    <w:rsid w:val="00EC54B0"/>
    <w:rsid w:val="00EC5E6A"/>
    <w:rsid w:val="00ED7628"/>
    <w:rsid w:val="00EE497E"/>
    <w:rsid w:val="00EF1B37"/>
    <w:rsid w:val="00EF62B4"/>
    <w:rsid w:val="00F03311"/>
    <w:rsid w:val="00F367A6"/>
    <w:rsid w:val="00F406DC"/>
    <w:rsid w:val="00F40F02"/>
    <w:rsid w:val="00F72EC6"/>
    <w:rsid w:val="00F771DA"/>
    <w:rsid w:val="00FA342B"/>
    <w:rsid w:val="00FC1BE9"/>
    <w:rsid w:val="00FC2DE6"/>
    <w:rsid w:val="00FC7512"/>
    <w:rsid w:val="00FD16AD"/>
    <w:rsid w:val="00FE2004"/>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30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4062"/>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9395">
      <w:bodyDiv w:val="1"/>
      <w:marLeft w:val="0"/>
      <w:marRight w:val="0"/>
      <w:marTop w:val="0"/>
      <w:marBottom w:val="0"/>
      <w:divBdr>
        <w:top w:val="none" w:sz="0" w:space="0" w:color="auto"/>
        <w:left w:val="none" w:sz="0" w:space="0" w:color="auto"/>
        <w:bottom w:val="none" w:sz="0" w:space="0" w:color="auto"/>
        <w:right w:val="none" w:sz="0" w:space="0" w:color="auto"/>
      </w:divBdr>
    </w:div>
    <w:div w:id="964428949">
      <w:bodyDiv w:val="1"/>
      <w:marLeft w:val="0"/>
      <w:marRight w:val="0"/>
      <w:marTop w:val="0"/>
      <w:marBottom w:val="0"/>
      <w:divBdr>
        <w:top w:val="none" w:sz="0" w:space="0" w:color="auto"/>
        <w:left w:val="none" w:sz="0" w:space="0" w:color="auto"/>
        <w:bottom w:val="none" w:sz="0" w:space="0" w:color="auto"/>
        <w:right w:val="none" w:sz="0" w:space="0" w:color="auto"/>
      </w:divBdr>
    </w:div>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F83BB-DD09-48B6-AE52-A0DF977C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2463</Words>
  <Characters>13549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3</cp:revision>
  <cp:lastPrinted>2018-05-21T22:58:00Z</cp:lastPrinted>
  <dcterms:created xsi:type="dcterms:W3CDTF">2018-07-10T16:41:00Z</dcterms:created>
  <dcterms:modified xsi:type="dcterms:W3CDTF">2018-07-11T14:52:00Z</dcterms:modified>
</cp:coreProperties>
</file>