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669" w:rsidRDefault="00C03669" w:rsidP="00877345">
      <w:pPr>
        <w:pStyle w:val="Encabezado"/>
        <w:jc w:val="center"/>
        <w:rPr>
          <w:rFonts w:ascii="Soberana Sans" w:hAnsi="Soberana Sans" w:cs="Arial"/>
          <w:b/>
          <w:sz w:val="14"/>
          <w:szCs w:val="14"/>
        </w:rPr>
      </w:pPr>
    </w:p>
    <w:p w:rsidR="003774B6" w:rsidRPr="008066EE" w:rsidRDefault="00B831E8" w:rsidP="00877345">
      <w:pPr>
        <w:pStyle w:val="Encabezado"/>
        <w:jc w:val="center"/>
        <w:rPr>
          <w:rFonts w:ascii="Soberana Sans" w:hAnsi="Soberana Sans" w:cs="Arial"/>
          <w:b/>
          <w:sz w:val="14"/>
          <w:szCs w:val="14"/>
        </w:rPr>
      </w:pPr>
      <w:r w:rsidRPr="008066EE">
        <w:rPr>
          <w:rFonts w:ascii="Georgia" w:hAnsi="Georgia" w:cs="Arial"/>
          <w:b/>
          <w:i/>
          <w:sz w:val="16"/>
          <w:szCs w:val="16"/>
        </w:rPr>
        <w:t>“2017, Año del Centenario de la Promulgación de la Constitución Política de los Estados Unidos Mexicanos”</w:t>
      </w:r>
    </w:p>
    <w:p w:rsidR="00877345" w:rsidRPr="008066EE" w:rsidRDefault="00877345" w:rsidP="00877345">
      <w:pPr>
        <w:pStyle w:val="Encabezado"/>
        <w:jc w:val="center"/>
        <w:rPr>
          <w:rFonts w:ascii="Soberana Sans" w:hAnsi="Soberana Sans" w:cs="Arial"/>
          <w:b/>
          <w:sz w:val="14"/>
          <w:szCs w:val="14"/>
        </w:rPr>
      </w:pPr>
    </w:p>
    <w:p w:rsidR="00877345" w:rsidRPr="008066EE" w:rsidRDefault="00877345" w:rsidP="00877345">
      <w:pPr>
        <w:pStyle w:val="Encabezado"/>
        <w:jc w:val="center"/>
        <w:rPr>
          <w:rFonts w:ascii="Soberana Sans" w:hAnsi="Soberana Sans" w:cs="Arial"/>
          <w:b/>
          <w:sz w:val="14"/>
          <w:szCs w:val="14"/>
        </w:rPr>
      </w:pPr>
    </w:p>
    <w:p w:rsidR="006B00E4" w:rsidRPr="008066EE" w:rsidRDefault="006B00E4" w:rsidP="00F84843">
      <w:pPr>
        <w:pStyle w:val="Ttulo2"/>
      </w:pPr>
    </w:p>
    <w:p w:rsidR="00B831E8" w:rsidRPr="008066EE" w:rsidRDefault="00B831E8" w:rsidP="00B831E8"/>
    <w:p w:rsidR="00C95720" w:rsidRDefault="00C95720" w:rsidP="00F84843">
      <w:pPr>
        <w:pStyle w:val="Ttulo2"/>
        <w:rPr>
          <w:rFonts w:cs="Arial"/>
          <w:noProof/>
          <w:sz w:val="20"/>
          <w:szCs w:val="20"/>
        </w:rPr>
      </w:pPr>
    </w:p>
    <w:p w:rsidR="00F84843" w:rsidRPr="008066EE"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4AA951DB" wp14:editId="5CB62E5A">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 xml:space="preserve">C O N A L E P </w:t>
      </w:r>
    </w:p>
    <w:p w:rsidR="00F84843" w:rsidRPr="008066EE" w:rsidRDefault="00F84843" w:rsidP="00F84843">
      <w:pPr>
        <w:rPr>
          <w:b/>
          <w:sz w:val="28"/>
          <w:szCs w:val="20"/>
          <w:lang w:val="es-ES"/>
        </w:rPr>
      </w:pPr>
    </w:p>
    <w:p w:rsidR="00F84843" w:rsidRPr="008066EE" w:rsidRDefault="00CD769A" w:rsidP="00CD769A">
      <w:pPr>
        <w:tabs>
          <w:tab w:val="left" w:pos="7620"/>
        </w:tabs>
        <w:rPr>
          <w:b/>
          <w:sz w:val="28"/>
          <w:szCs w:val="20"/>
          <w:lang w:val="es-ES"/>
        </w:rPr>
      </w:pPr>
      <w:r w:rsidRPr="008066EE">
        <w:rPr>
          <w:b/>
          <w:sz w:val="28"/>
          <w:szCs w:val="20"/>
          <w:lang w:val="es-ES"/>
        </w:rPr>
        <w:tab/>
      </w:r>
    </w:p>
    <w:p w:rsidR="00F84843" w:rsidRPr="008066EE" w:rsidRDefault="00F84843" w:rsidP="00F84843">
      <w:pPr>
        <w:pStyle w:val="Ttulo2"/>
        <w:rPr>
          <w:sz w:val="28"/>
          <w:szCs w:val="20"/>
        </w:rPr>
      </w:pPr>
      <w:r w:rsidRPr="008066EE">
        <w:rPr>
          <w:sz w:val="28"/>
          <w:szCs w:val="20"/>
        </w:rPr>
        <w:t>SECRETARÍA DE ADMINISTRACIÓN</w:t>
      </w:r>
    </w:p>
    <w:p w:rsidR="00F84843" w:rsidRPr="008066EE" w:rsidRDefault="00F84843" w:rsidP="00F84843">
      <w:pPr>
        <w:rPr>
          <w:b/>
          <w:sz w:val="28"/>
          <w:szCs w:val="20"/>
          <w:lang w:val="es-ES"/>
        </w:rPr>
      </w:pP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DIRECCIÓN DE INFRAESTRUCTURA Y ADQUISICIONES</w:t>
      </w:r>
    </w:p>
    <w:p w:rsidR="00F84843" w:rsidRPr="008066EE" w:rsidRDefault="00F84843" w:rsidP="00F84843">
      <w:pPr>
        <w:rPr>
          <w:b/>
          <w:sz w:val="28"/>
          <w:szCs w:val="20"/>
          <w:lang w:val="es-ES"/>
        </w:rPr>
      </w:pPr>
    </w:p>
    <w:p w:rsidR="00F84843" w:rsidRPr="008066EE" w:rsidRDefault="00F84843" w:rsidP="00F84843">
      <w:pPr>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NACIONAL MIXTA</w:t>
      </w:r>
    </w:p>
    <w:p w:rsidR="00F84843" w:rsidRPr="008066EE" w:rsidRDefault="00F84843" w:rsidP="00F84843">
      <w:pPr>
        <w:pStyle w:val="Ttulo2"/>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No. </w:t>
      </w:r>
      <w:r w:rsidR="00470DE5" w:rsidRPr="008066EE">
        <w:rPr>
          <w:sz w:val="28"/>
          <w:szCs w:val="20"/>
        </w:rPr>
        <w:t>IA-</w:t>
      </w:r>
      <w:r w:rsidR="003C5DA8">
        <w:rPr>
          <w:sz w:val="28"/>
          <w:szCs w:val="20"/>
        </w:rPr>
        <w:t>011L5X001</w:t>
      </w:r>
      <w:r w:rsidR="00C46330">
        <w:rPr>
          <w:sz w:val="28"/>
          <w:szCs w:val="20"/>
        </w:rPr>
        <w:t>-</w:t>
      </w:r>
      <w:r w:rsidR="00213B76">
        <w:rPr>
          <w:sz w:val="28"/>
          <w:szCs w:val="20"/>
        </w:rPr>
        <w:t>E102-2017</w:t>
      </w:r>
    </w:p>
    <w:p w:rsidR="00F84843" w:rsidRPr="008066EE" w:rsidRDefault="00F84843" w:rsidP="00F84843">
      <w:pPr>
        <w:rPr>
          <w:sz w:val="28"/>
          <w:szCs w:val="20"/>
        </w:rPr>
      </w:pPr>
    </w:p>
    <w:p w:rsidR="00F84843" w:rsidRPr="008066EE" w:rsidRDefault="00F84843" w:rsidP="00E5306F">
      <w:pPr>
        <w:contextualSpacing/>
        <w:rPr>
          <w:rFonts w:ascii="Arial" w:hAnsi="Arial"/>
          <w:b/>
          <w:sz w:val="28"/>
          <w:szCs w:val="20"/>
        </w:rPr>
      </w:pPr>
    </w:p>
    <w:p w:rsidR="00B037A8" w:rsidRPr="004A33B5" w:rsidRDefault="004A33B5" w:rsidP="000F1B79">
      <w:pPr>
        <w:pStyle w:val="Ttulo2"/>
        <w:rPr>
          <w:sz w:val="28"/>
          <w:szCs w:val="20"/>
        </w:rPr>
      </w:pPr>
      <w:r w:rsidRPr="004A33B5">
        <w:rPr>
          <w:sz w:val="28"/>
          <w:szCs w:val="20"/>
        </w:rPr>
        <w:t>SERVICIO DE APOYO EXTERNO EN EL DISEÑO Y DESARROLLO DE APLICACIONES DE SOFTWARE, PARA ATENDER NECESIDADES DE AUTOMATIZACIÓN ACADÉMICAS Y ADMINISTRATIVAS PRIORITARIAS</w:t>
      </w:r>
    </w:p>
    <w:p w:rsidR="004268D4" w:rsidRPr="004A33B5" w:rsidRDefault="004268D4" w:rsidP="004A33B5">
      <w:pPr>
        <w:pStyle w:val="Ttulo2"/>
        <w:rPr>
          <w:sz w:val="28"/>
          <w:szCs w:val="20"/>
        </w:rPr>
      </w:pPr>
    </w:p>
    <w:p w:rsidR="00F03D43" w:rsidRPr="004A33B5" w:rsidRDefault="00F03D43" w:rsidP="004A33B5">
      <w:pPr>
        <w:pStyle w:val="Ttulo2"/>
        <w:rPr>
          <w:sz w:val="28"/>
          <w:szCs w:val="20"/>
        </w:rPr>
      </w:pPr>
    </w:p>
    <w:p w:rsidR="006B00E4" w:rsidRPr="008066EE" w:rsidRDefault="006B00E4"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Calle 16 de Septiembre No. 147 Nte., Col. Lázaro Cárdenas, Metepec, Estado de México, CP 52148</w:t>
      </w:r>
    </w:p>
    <w:p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2475  </w:t>
      </w:r>
      <w:r w:rsidRPr="008066EE">
        <w:rPr>
          <w:rFonts w:ascii="Georgia" w:hAnsi="Georgia" w:cs="Arial"/>
          <w:b/>
          <w:color w:val="808080" w:themeColor="background1" w:themeShade="80"/>
          <w:sz w:val="16"/>
          <w:szCs w:val="16"/>
        </w:rPr>
        <w:t>www.gob.mx/conalep</w:t>
      </w:r>
    </w:p>
    <w:p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rsidR="001A78B5" w:rsidRPr="008066EE" w:rsidRDefault="001A78B5" w:rsidP="001A78B5">
      <w:pPr>
        <w:pStyle w:val="Ttulo"/>
        <w:rPr>
          <w:i w:val="0"/>
          <w:iCs w:val="0"/>
          <w:sz w:val="20"/>
          <w:szCs w:val="20"/>
          <w:lang w:val="es-ES"/>
        </w:rPr>
      </w:pPr>
      <w:r w:rsidRPr="008066EE">
        <w:rPr>
          <w:i w:val="0"/>
          <w:iCs w:val="0"/>
          <w:sz w:val="20"/>
          <w:szCs w:val="20"/>
          <w:lang w:val="es-ES"/>
        </w:rPr>
        <w:lastRenderedPageBreak/>
        <w:t>Glosario de Términos</w:t>
      </w:r>
    </w:p>
    <w:p w:rsidR="001A78B5" w:rsidRPr="008066EE"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8066EE"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rsidTr="00EC23D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35" w:type="dxa"/>
            <w:vAlign w:val="center"/>
          </w:tcPr>
          <w:p w:rsidR="001A78B5" w:rsidRPr="008066EE" w:rsidRDefault="001A78B5" w:rsidP="00EC23DB">
            <w:pPr>
              <w:rPr>
                <w:rFonts w:ascii="Arial" w:hAnsi="Arial" w:cs="Arial"/>
                <w:sz w:val="20"/>
                <w:szCs w:val="20"/>
              </w:rPr>
            </w:pPr>
            <w:r w:rsidRPr="008066EE">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vAlign w:val="center"/>
          </w:tcPr>
          <w:p w:rsidR="001A78B5" w:rsidRPr="008066EE" w:rsidRDefault="001A78B5" w:rsidP="00EC23DB">
            <w:pPr>
              <w:jc w:val="center"/>
              <w:rPr>
                <w:rFonts w:ascii="Arial" w:hAnsi="Arial" w:cs="Arial"/>
                <w:b w:val="0"/>
                <w:sz w:val="20"/>
                <w:szCs w:val="20"/>
              </w:rPr>
            </w:pPr>
            <w:r w:rsidRPr="008066EE">
              <w:rPr>
                <w:rFonts w:ascii="Arial" w:hAnsi="Arial" w:cs="Arial"/>
                <w:sz w:val="20"/>
                <w:szCs w:val="20"/>
              </w:rPr>
              <w:t>Santiago Graff 105, Col. Parque Industrial, Toluca, Edo. de México, C.P. 50030</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Coordinación de Adquisiciones y Servicios adscrita a la Dirección de Infraestructura y Adquisiciones.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B566A" w:rsidRPr="008066EE" w:rsidRDefault="002D42B3" w:rsidP="00576EBA">
            <w:pPr>
              <w:jc w:val="both"/>
              <w:rPr>
                <w:rFonts w:ascii="Arial" w:hAnsi="Arial" w:cs="Arial"/>
                <w:sz w:val="20"/>
                <w:szCs w:val="20"/>
              </w:rPr>
            </w:pPr>
            <w:r w:rsidRPr="002D42B3">
              <w:rPr>
                <w:rFonts w:ascii="Arial" w:hAnsi="Arial" w:cs="Arial"/>
                <w:sz w:val="20"/>
                <w:szCs w:val="20"/>
              </w:rPr>
              <w:t>La Dirección Corporativa de Tecnologías Aplicadas será la responsable de la parte técnica para recibir los servicios relativos al contrato de servicio de “Apoyo externo en el diseño y desarrollo de aplicaciones de software, para atender necesidades de automatización académicas y administrativas prioritarias” y las áreas responsables de recibir y validar la parte funcional son la Dirección de Formación Académica y la Dirección de Infraestructura y Adquisiciones</w:t>
            </w:r>
          </w:p>
        </w:tc>
      </w:tr>
      <w:tr w:rsidR="001A78B5" w:rsidRPr="008066EE"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Clabe bancaria estandarizada.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Sistema electrónico de información pública gubernamental sobre adquisiciones, arrendamientos y servicios.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Colegio Nacional de Educación Profesional Técnica.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Documento que establece los derechos y obligaciones entre el Conalep y el proveedor.</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Colegio Nacional de Educación Profesional Técnica a través de la Coordinación de Adquisiciones y Servicios adscrita a la Dirección de Infraestructura y Adquisiciones.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val="pt-BR"/>
              </w:rPr>
            </w:pPr>
            <w:r w:rsidRPr="008066EE">
              <w:rPr>
                <w:rFonts w:ascii="Arial" w:hAnsi="Arial" w:cs="Arial"/>
                <w:sz w:val="20"/>
                <w:szCs w:val="20"/>
              </w:rPr>
              <w:t>Documento que establece las bases en que se desarrollará la invitación y en la cual se describen los requisitos de participación.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Diario Oficial de la Federación.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Credencial para votar (IFE), cédula profesional, pasaporte o cartilla del servicio militar nacional.</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Impuesto al Valor Agregado.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Ley de Adquisiciones, Arrendamientos y Servicios del Sector Publico.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rPr>
                <w:rFonts w:ascii="Arial" w:hAnsi="Arial" w:cs="Arial"/>
                <w:b w:val="0"/>
                <w:sz w:val="20"/>
                <w:szCs w:val="20"/>
                <w:lang w:eastAsia="es-ES"/>
              </w:rPr>
            </w:pPr>
            <w:r w:rsidRPr="008066EE">
              <w:rPr>
                <w:rFonts w:ascii="Arial" w:hAnsi="Arial" w:cs="Arial"/>
                <w:sz w:val="20"/>
                <w:szCs w:val="20"/>
              </w:rPr>
              <w:t xml:space="preserve">La persona que participe en cualquier procedimiento de Invitación a Cuando Menos Tres Personas de carácter Nacional Mixta.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Micro, pequeñas y medianas empresas de nacionalidad mexicana.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lastRenderedPageBreak/>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Personas físicas o morales que deseen participar en el proceso licitatorio, sin derecho a voto; conforme a lo establecido por el artículo 26 penúltimo párrafo de la Ley.</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Políticas, bases y lineamientos en materia de adquisiciones, arrendamientos de bienes muebles y servicios del Conalep vigentes.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que celebre contratos de Adquisiciones, Arrendamientos o Servicios.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ind w:right="-249"/>
              <w:rPr>
                <w:rFonts w:ascii="Arial" w:hAnsi="Arial" w:cs="Arial"/>
                <w:sz w:val="20"/>
                <w:szCs w:val="20"/>
              </w:rPr>
            </w:pPr>
            <w:r w:rsidRPr="008066EE">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Equipos conmutadores telefónicos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Conjunto de documentos que conforman la propuesta técnica y económica.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Mecanismo de selección que permite realizar llamadas a través del operador de Larga Distancia de su preferencia, siendo este distinto al operador que presta el servicio de telefonía fija.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 que derivado del fallo resulte Adjudicado.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Reglamento de la Ley de Adquisiciones, Arrendamientos y Servicios del Sector Público.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El apoderado legal de cada licitante.</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Servicio de Administración Tributaria.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Secretaría de Economía.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Secretaría de la Función Pública.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 xml:space="preserve">Secretaría de Hacienda y Crédito Público.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Unidad de Capacitación en Informática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sz w:val="20"/>
                <w:szCs w:val="20"/>
              </w:rPr>
              <w:t xml:space="preserve">Unidad de Operación Desconcentrada para el Distrito Federal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Los que con esa categoría son definidos por el Artículo 26 Ter y 60 del Reglamento.</w:t>
            </w:r>
          </w:p>
        </w:tc>
      </w:tr>
      <w:tr w:rsidR="00B831E8" w:rsidRPr="008066EE"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Órgano Interno de Control en el CONALEP</w:t>
            </w:r>
          </w:p>
        </w:tc>
      </w:tr>
      <w:tr w:rsidR="00B831E8" w:rsidRPr="008066EE" w:rsidTr="00B8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Registro Único de proveedores y Contratistas</w:t>
            </w:r>
          </w:p>
        </w:tc>
      </w:tr>
      <w:tr w:rsidR="00B831E8" w:rsidRPr="008066EE" w:rsidTr="00B831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Comprobantes Fiscales Digitales a través de Internet (anteriormente facturas)</w:t>
            </w:r>
          </w:p>
        </w:tc>
      </w:tr>
    </w:tbl>
    <w:p w:rsidR="001A78B5" w:rsidRPr="008066EE" w:rsidRDefault="001A78B5" w:rsidP="001A78B5">
      <w:pPr>
        <w:jc w:val="both"/>
        <w:rPr>
          <w:rFonts w:ascii="Arial" w:hAnsi="Arial" w:cs="Arial"/>
          <w:sz w:val="20"/>
          <w:szCs w:val="20"/>
          <w:lang w:eastAsia="es-ES"/>
        </w:rPr>
      </w:pPr>
    </w:p>
    <w:p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rsidR="00F84843" w:rsidRPr="008066EE" w:rsidRDefault="00F84843" w:rsidP="00F84843">
      <w:pPr>
        <w:pStyle w:val="Ttulo"/>
        <w:rPr>
          <w:i w:val="0"/>
          <w:iCs w:val="0"/>
          <w:sz w:val="20"/>
          <w:szCs w:val="20"/>
          <w:lang w:val="es-ES"/>
        </w:rPr>
      </w:pPr>
      <w:r w:rsidRPr="008066EE">
        <w:rPr>
          <w:i w:val="0"/>
          <w:iCs w:val="0"/>
          <w:sz w:val="20"/>
          <w:szCs w:val="20"/>
          <w:lang w:val="es-ES"/>
        </w:rPr>
        <w:lastRenderedPageBreak/>
        <w:t>Índice</w:t>
      </w:r>
    </w:p>
    <w:p w:rsidR="00F84843" w:rsidRPr="008066EE"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rsidTr="00EC23DB">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w:t>
            </w:r>
          </w:p>
        </w:tc>
        <w:tc>
          <w:tcPr>
            <w:tcW w:w="5568" w:type="dxa"/>
            <w:vAlign w:val="top"/>
          </w:tcPr>
          <w:p w:rsidR="00F84843" w:rsidRPr="008066EE"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OBJETO Y ALCANCE DE LA INVITACIÓN A CUANDO MENOS TRES PERSONAS DE CARÁCTER NACIONAL MIXTA: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IV.</w:t>
            </w:r>
          </w:p>
        </w:tc>
        <w:tc>
          <w:tcPr>
            <w:tcW w:w="5568" w:type="dxa"/>
            <w:vAlign w:val="top"/>
          </w:tcPr>
          <w:p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DOCUMENTOS ADMINISTRATIVOS Y DATOS QUE DEBEN PRESENTAR LOS LICITANTES: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VIII.</w:t>
            </w:r>
          </w:p>
        </w:tc>
        <w:tc>
          <w:tcPr>
            <w:tcW w:w="5568" w:type="dxa"/>
            <w:vAlign w:val="top"/>
          </w:tcPr>
          <w:p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sz w:val="20"/>
                <w:szCs w:val="20"/>
                <w:lang w:val="es-ES"/>
              </w:rPr>
              <w:t>IX.</w:t>
            </w:r>
          </w:p>
        </w:tc>
        <w:tc>
          <w:tcPr>
            <w:tcW w:w="5568" w:type="dxa"/>
            <w:vAlign w:val="top"/>
          </w:tcPr>
          <w:p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sz w:val="20"/>
                <w:szCs w:val="20"/>
                <w:lang w:val="es-ES"/>
              </w:rPr>
              <w:t>X.</w:t>
            </w:r>
          </w:p>
        </w:tc>
        <w:tc>
          <w:tcPr>
            <w:tcW w:w="5568" w:type="dxa"/>
            <w:vAlign w:val="top"/>
          </w:tcPr>
          <w:p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A</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B</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C</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D</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FORMATO DE CARTA EN CUMPLIMIENTO A LO ORDENADO POR LOS ARTÍCULOS 50 Y 60 PENÚLTIMO </w:t>
            </w:r>
            <w:r w:rsidRPr="008066EE">
              <w:rPr>
                <w:rFonts w:cs="Arial"/>
                <w:bCs/>
                <w:sz w:val="20"/>
                <w:szCs w:val="20"/>
                <w:lang w:val="es-ES"/>
              </w:rPr>
              <w:lastRenderedPageBreak/>
              <w:t>PÁRRAFO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E</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MANIFESTACIÓN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FORMATO F</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FORMATO G</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 xml:space="preserve">FORMATO I </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MANIFESTACIÓN DE SER PERSONA CON DISCAPACIDAD (ÚNICAMENTE PROVEEDORES NACIONALES)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3E37D6"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3E37D6" w:rsidRPr="008066EE" w:rsidRDefault="003E37D6" w:rsidP="00110E8A">
            <w:pPr>
              <w:rPr>
                <w:rFonts w:cs="Arial"/>
                <w:sz w:val="20"/>
                <w:szCs w:val="20"/>
                <w:lang w:val="es-ES"/>
              </w:rPr>
            </w:pPr>
            <w:r>
              <w:rPr>
                <w:rFonts w:cs="Arial"/>
                <w:sz w:val="20"/>
                <w:szCs w:val="20"/>
                <w:lang w:val="es-ES"/>
              </w:rPr>
              <w:t>FORMATO J</w:t>
            </w:r>
          </w:p>
        </w:tc>
        <w:tc>
          <w:tcPr>
            <w:tcW w:w="5568" w:type="dxa"/>
            <w:vAlign w:val="top"/>
          </w:tcPr>
          <w:p w:rsidR="003E37D6" w:rsidRPr="008066EE" w:rsidRDefault="003E37D6"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3E37D6">
              <w:rPr>
                <w:rFonts w:cs="Arial"/>
                <w:bCs/>
                <w:sz w:val="20"/>
                <w:szCs w:val="20"/>
                <w:lang w:val="es-ES"/>
              </w:rPr>
              <w:t>MODELO DEL MANIFIESTO A QUE SE REFIERE LA FRACCIÓN IX DEL ARTÍCULO 49 DE LA LEY GENERAL DE RESPONSABILIDADES ADMINISTRATIVAS</w:t>
            </w:r>
          </w:p>
        </w:tc>
        <w:tc>
          <w:tcPr>
            <w:tcW w:w="1997" w:type="dxa"/>
          </w:tcPr>
          <w:p w:rsidR="003E37D6" w:rsidRPr="008066EE" w:rsidRDefault="003E37D6"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1</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2</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sz w:val="20"/>
                <w:szCs w:val="20"/>
                <w:lang w:val="es-ES"/>
              </w:rPr>
              <w:t>ANEXO No. 3</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sz w:val="20"/>
                <w:szCs w:val="20"/>
                <w:lang w:val="es-ES"/>
              </w:rPr>
              <w:t>ANEXO No. 4</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5</w:t>
            </w:r>
          </w:p>
        </w:tc>
        <w:tc>
          <w:tcPr>
            <w:tcW w:w="5568" w:type="dxa"/>
            <w:vAlign w:val="top"/>
          </w:tcPr>
          <w:p w:rsidR="00110E8A" w:rsidRPr="008066EE" w:rsidRDefault="00110E8A" w:rsidP="00645D4D">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LA NOTA INFORMATIVA PARA PARTICIPANTES DE PAÍSES MIEMBROS DE LA ORGANIZACIÓN PARA LA COOPERACIÓN Y EL DESARROLLO ECONÓMICO (OCDE)</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6</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7</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bl>
    <w:p w:rsidR="00F84843" w:rsidRPr="008066EE" w:rsidRDefault="00F84843" w:rsidP="00F84843">
      <w:pPr>
        <w:pStyle w:val="Ttulo"/>
        <w:rPr>
          <w:i w:val="0"/>
          <w:iCs w:val="0"/>
          <w:sz w:val="20"/>
          <w:szCs w:val="20"/>
          <w:lang w:val="es-ES"/>
        </w:rPr>
      </w:pPr>
    </w:p>
    <w:p w:rsidR="00F84843" w:rsidRPr="008066EE" w:rsidRDefault="00F84843" w:rsidP="00F84843">
      <w:pPr>
        <w:jc w:val="center"/>
        <w:rPr>
          <w:rFonts w:ascii="Arial Black" w:hAnsi="Arial Black" w:cs="Arial"/>
          <w:b/>
          <w:sz w:val="20"/>
          <w:szCs w:val="20"/>
          <w:lang w:val="es-ES"/>
        </w:rPr>
      </w:pPr>
      <w:r w:rsidRPr="008066EE">
        <w:rPr>
          <w:sz w:val="20"/>
          <w:szCs w:val="20"/>
          <w:lang w:val="es-ES"/>
        </w:rPr>
        <w:br w:type="page"/>
      </w:r>
      <w:r w:rsidRPr="008066EE">
        <w:rPr>
          <w:rFonts w:ascii="Arial Black" w:hAnsi="Arial Black" w:cs="Arial"/>
          <w:b/>
          <w:sz w:val="20"/>
          <w:szCs w:val="20"/>
          <w:lang w:val="es-ES"/>
        </w:rPr>
        <w:lastRenderedPageBreak/>
        <w:t>C O N V O C A T O R I A</w:t>
      </w:r>
    </w:p>
    <w:p w:rsidR="00373AC1" w:rsidRPr="008066EE" w:rsidRDefault="00373AC1" w:rsidP="00373AC1">
      <w:pPr>
        <w:rPr>
          <w:rFonts w:ascii="Arial" w:hAnsi="Arial" w:cs="Arial"/>
          <w:kern w:val="24"/>
          <w:sz w:val="20"/>
          <w:szCs w:val="20"/>
          <w:u w:val="single"/>
          <w:lang w:val="es-ES" w:eastAsia="es-ES"/>
        </w:rPr>
      </w:pPr>
    </w:p>
    <w:p w:rsidR="00373AC1" w:rsidRPr="009B2BCF" w:rsidRDefault="00373AC1"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9B2BCF" w:rsidRDefault="00373AC1" w:rsidP="00373AC1">
      <w:pPr>
        <w:jc w:val="both"/>
        <w:rPr>
          <w:rFonts w:ascii="Arial" w:hAnsi="Arial" w:cs="Arial"/>
          <w:b/>
          <w:kern w:val="24"/>
          <w:sz w:val="18"/>
          <w:szCs w:val="20"/>
          <w:lang w:val="es-ES" w:eastAsia="es-ES"/>
        </w:rPr>
      </w:pPr>
    </w:p>
    <w:p w:rsidR="00373AC1" w:rsidRPr="009B2BCF" w:rsidRDefault="00A95290"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 xml:space="preserve">ES POR LO ANTERIOR, QUE A LOS LICITANTES </w:t>
      </w:r>
      <w:r w:rsidR="00645D4D" w:rsidRPr="009B2BCF">
        <w:rPr>
          <w:rFonts w:ascii="Arial" w:hAnsi="Arial" w:cs="Arial"/>
          <w:b/>
          <w:kern w:val="24"/>
          <w:sz w:val="18"/>
          <w:szCs w:val="20"/>
          <w:lang w:val="es-ES" w:eastAsia="es-ES"/>
        </w:rPr>
        <w:t>QUE RESULTEN ADJUDICADOS</w:t>
      </w:r>
      <w:r w:rsidRPr="009B2BCF">
        <w:rPr>
          <w:rFonts w:ascii="Arial" w:hAnsi="Arial" w:cs="Arial"/>
          <w:b/>
          <w:kern w:val="24"/>
          <w:sz w:val="18"/>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9B2BCF" w:rsidRDefault="00F84843" w:rsidP="00F84843">
      <w:pPr>
        <w:rPr>
          <w:rFonts w:ascii="Arial" w:hAnsi="Arial" w:cs="Arial"/>
          <w:kern w:val="24"/>
          <w:sz w:val="18"/>
          <w:szCs w:val="20"/>
          <w:lang w:val="es-ES" w:eastAsia="es-E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rsidR="00C33964" w:rsidRPr="008066EE" w:rsidRDefault="00C33964" w:rsidP="00AC2338">
      <w:pPr>
        <w:jc w:val="both"/>
        <w:rPr>
          <w:rFonts w:ascii="Arial" w:hAnsi="Arial" w:cs="Arial"/>
          <w:b/>
          <w:kern w:val="24"/>
          <w:sz w:val="20"/>
          <w:szCs w:val="20"/>
          <w:lang w:val="es-ES" w:eastAsia="es-ES"/>
        </w:rPr>
      </w:pPr>
    </w:p>
    <w:p w:rsidR="00F84843" w:rsidRPr="009B2BCF" w:rsidRDefault="00F84843" w:rsidP="005B6C20">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9B2BCF">
        <w:rPr>
          <w:rFonts w:ascii="Arial" w:hAnsi="Arial" w:cs="Arial"/>
          <w:b/>
          <w:kern w:val="24"/>
          <w:sz w:val="18"/>
          <w:szCs w:val="20"/>
          <w:lang w:val="es-ES" w:eastAsia="es-ES"/>
        </w:rPr>
        <w:t>É</w:t>
      </w:r>
      <w:r w:rsidRPr="009B2BCF">
        <w:rPr>
          <w:rFonts w:ascii="Arial" w:hAnsi="Arial" w:cs="Arial"/>
          <w:b/>
          <w:kern w:val="24"/>
          <w:sz w:val="18"/>
          <w:szCs w:val="20"/>
          <w:lang w:val="es-ES" w:eastAsia="es-ES"/>
        </w:rPr>
        <w:t>FONO NÚMERO: (0155) 5263-0800 Y (01722) 271-08-00, EXT. 2475, EN CUMPLIMIENTO A LAS DISPOSICIONES QUE ESTABLECE EL ARTÍCULO 134 DE LA CONSTITUCIÓN POLÍTICA DE LOS ESTADOS UNIDOS MEXICANOS</w:t>
      </w:r>
      <w:r w:rsidR="009A6D41" w:rsidRPr="009B2BCF">
        <w:rPr>
          <w:rFonts w:ascii="Arial" w:hAnsi="Arial" w:cs="Arial"/>
          <w:b/>
          <w:kern w:val="24"/>
          <w:sz w:val="18"/>
          <w:szCs w:val="20"/>
          <w:lang w:val="es-ES" w:eastAsia="es-ES"/>
        </w:rPr>
        <w:t>,</w:t>
      </w:r>
      <w:r w:rsidRPr="009B2BCF">
        <w:rPr>
          <w:rFonts w:ascii="Arial" w:hAnsi="Arial" w:cs="Arial"/>
          <w:b/>
          <w:kern w:val="24"/>
          <w:sz w:val="18"/>
          <w:szCs w:val="20"/>
          <w:lang w:val="es-ES" w:eastAsia="es-ES"/>
        </w:rPr>
        <w:t xml:space="preserve"> LOS ART</w:t>
      </w:r>
      <w:r w:rsidR="00582AE1" w:rsidRPr="009B2BCF">
        <w:rPr>
          <w:rFonts w:ascii="Arial" w:hAnsi="Arial" w:cs="Arial"/>
          <w:b/>
          <w:kern w:val="24"/>
          <w:sz w:val="18"/>
          <w:szCs w:val="20"/>
          <w:lang w:val="es-ES" w:eastAsia="es-ES"/>
        </w:rPr>
        <w:t>Í</w:t>
      </w:r>
      <w:r w:rsidRPr="009B2BCF">
        <w:rPr>
          <w:rFonts w:ascii="Arial" w:hAnsi="Arial" w:cs="Arial"/>
          <w:b/>
          <w:kern w:val="24"/>
          <w:sz w:val="18"/>
          <w:szCs w:val="20"/>
          <w:lang w:val="es-ES" w:eastAsia="es-ES"/>
        </w:rPr>
        <w:t>CULOS 26 FRACCIÓN II, 26 BIS FRACCIÓN III, 28 FRACCIÓN I, 29, 42</w:t>
      </w:r>
      <w:r w:rsidR="003423BE" w:rsidRPr="009B2BCF">
        <w:rPr>
          <w:rFonts w:ascii="Arial" w:hAnsi="Arial" w:cs="Arial"/>
          <w:b/>
          <w:kern w:val="24"/>
          <w:sz w:val="18"/>
          <w:szCs w:val="20"/>
          <w:lang w:val="es-ES" w:eastAsia="es-ES"/>
        </w:rPr>
        <w:t xml:space="preserve"> Y </w:t>
      </w:r>
      <w:r w:rsidR="002322DD" w:rsidRPr="009B2BCF">
        <w:rPr>
          <w:rFonts w:ascii="Arial" w:hAnsi="Arial" w:cs="Arial"/>
          <w:b/>
          <w:kern w:val="24"/>
          <w:sz w:val="18"/>
          <w:szCs w:val="20"/>
          <w:lang w:val="es-ES" w:eastAsia="es-ES"/>
        </w:rPr>
        <w:t>43</w:t>
      </w:r>
      <w:r w:rsidR="00A05A0B"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DE LA LEY DE ADQUISICIONES, ARRENDAMIENTOS Y SERVICIOS DEL SECTOR PÚBLICO,</w:t>
      </w:r>
      <w:r w:rsidR="00485745" w:rsidRPr="009B2BCF">
        <w:rPr>
          <w:rFonts w:ascii="Arial" w:hAnsi="Arial" w:cs="Arial"/>
          <w:b/>
          <w:kern w:val="24"/>
          <w:sz w:val="18"/>
          <w:szCs w:val="20"/>
          <w:lang w:val="es-ES" w:eastAsia="es-ES"/>
        </w:rPr>
        <w:t xml:space="preserve"> LOS ARTÍCULOS 39</w:t>
      </w:r>
      <w:r w:rsidR="00D478DB" w:rsidRPr="009B2BCF">
        <w:rPr>
          <w:rFonts w:ascii="Arial" w:hAnsi="Arial" w:cs="Arial"/>
          <w:b/>
          <w:kern w:val="24"/>
          <w:sz w:val="18"/>
          <w:szCs w:val="20"/>
          <w:lang w:val="es-ES" w:eastAsia="es-ES"/>
        </w:rPr>
        <w:t>, 5</w:t>
      </w:r>
      <w:r w:rsidR="00E95467" w:rsidRPr="009B2BCF">
        <w:rPr>
          <w:rFonts w:ascii="Arial" w:hAnsi="Arial" w:cs="Arial"/>
          <w:b/>
          <w:kern w:val="24"/>
          <w:sz w:val="18"/>
          <w:szCs w:val="20"/>
          <w:lang w:val="es-ES" w:eastAsia="es-ES"/>
        </w:rPr>
        <w:t>1</w:t>
      </w:r>
      <w:r w:rsidR="00485745" w:rsidRPr="009B2BCF">
        <w:rPr>
          <w:rFonts w:ascii="Arial" w:hAnsi="Arial" w:cs="Arial"/>
          <w:b/>
          <w:kern w:val="24"/>
          <w:sz w:val="18"/>
          <w:szCs w:val="20"/>
          <w:lang w:val="es-ES" w:eastAsia="es-ES"/>
        </w:rPr>
        <w:t>, 77 Y 78 DE SU REGLAMENTO,</w:t>
      </w:r>
      <w:r w:rsidRPr="009B2BCF">
        <w:rPr>
          <w:rFonts w:ascii="Arial" w:hAnsi="Arial" w:cs="Arial"/>
          <w:b/>
          <w:kern w:val="24"/>
          <w:sz w:val="18"/>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EL MANUAL DE ACTUALIZACIÓN DE LA UNIDAD COMPRADORA, EMITIDO POR LA SECRETARÍA DE LA FUNCIÓN PÚBLICA</w:t>
      </w:r>
      <w:r w:rsidR="00DB3E04" w:rsidRPr="009B2BCF">
        <w:rPr>
          <w:rFonts w:ascii="Arial" w:hAnsi="Arial" w:cs="Arial"/>
          <w:b/>
          <w:kern w:val="24"/>
          <w:sz w:val="18"/>
          <w:szCs w:val="20"/>
          <w:lang w:val="es-ES" w:eastAsia="es-ES"/>
        </w:rPr>
        <w:t xml:space="preserve">, POLÍTICAS, BASES Y LINEAMIENTOS EN MATERIA DE ADQUISICIONES, ARRENDAMIENTOS Y SERVICIOS DEL COLEGIO NACIONAL DE EDUCACIÓN PROFESIONAL TÉCNICA </w:t>
      </w:r>
      <w:r w:rsidRPr="009B2BCF">
        <w:rPr>
          <w:rFonts w:ascii="Arial" w:hAnsi="Arial" w:cs="Arial"/>
          <w:b/>
          <w:kern w:val="24"/>
          <w:sz w:val="18"/>
          <w:szCs w:val="20"/>
          <w:lang w:val="es-ES" w:eastAsia="es-ES"/>
        </w:rPr>
        <w:t xml:space="preserve">Y LAS DEMÁS DISPOSICIONES LEGALES VIGENTES APLICABLES EN LA MATERIA, LLEVARÁ A CABO LA INVITACIÓN A CUANDO MENOS TRES PERSONAS DE CARÁCTER </w:t>
      </w:r>
      <w:r w:rsidR="00373AC1" w:rsidRPr="009B2BCF">
        <w:rPr>
          <w:rFonts w:ascii="Arial" w:hAnsi="Arial" w:cs="Arial"/>
          <w:b/>
          <w:kern w:val="24"/>
          <w:sz w:val="18"/>
          <w:szCs w:val="20"/>
          <w:lang w:val="es-ES" w:eastAsia="es-ES"/>
        </w:rPr>
        <w:t>NACIONAL MIXTA</w:t>
      </w:r>
      <w:r w:rsidRPr="009B2BCF">
        <w:rPr>
          <w:rFonts w:ascii="Arial" w:hAnsi="Arial" w:cs="Arial"/>
          <w:b/>
          <w:kern w:val="24"/>
          <w:sz w:val="18"/>
          <w:szCs w:val="20"/>
          <w:lang w:val="es-ES" w:eastAsia="es-ES"/>
        </w:rPr>
        <w:t xml:space="preserve"> No. </w:t>
      </w:r>
      <w:r w:rsidR="00470DE5" w:rsidRPr="009B2BCF">
        <w:rPr>
          <w:rFonts w:ascii="Arial" w:hAnsi="Arial" w:cs="Arial"/>
          <w:b/>
          <w:kern w:val="24"/>
          <w:sz w:val="18"/>
          <w:szCs w:val="20"/>
          <w:lang w:val="es-ES" w:eastAsia="es-ES"/>
        </w:rPr>
        <w:t>IA-</w:t>
      </w:r>
      <w:r w:rsidR="003C5DA8" w:rsidRPr="009B2BCF">
        <w:rPr>
          <w:rFonts w:ascii="Arial" w:hAnsi="Arial" w:cs="Arial"/>
          <w:b/>
          <w:kern w:val="24"/>
          <w:sz w:val="18"/>
          <w:szCs w:val="20"/>
          <w:lang w:val="es-ES" w:eastAsia="es-ES"/>
        </w:rPr>
        <w:t>011L5X001</w:t>
      </w:r>
      <w:r w:rsidR="00C46330" w:rsidRPr="009B2BCF">
        <w:rPr>
          <w:rFonts w:ascii="Arial" w:hAnsi="Arial" w:cs="Arial"/>
          <w:b/>
          <w:kern w:val="24"/>
          <w:sz w:val="18"/>
          <w:szCs w:val="20"/>
          <w:lang w:val="es-ES" w:eastAsia="es-ES"/>
        </w:rPr>
        <w:t>-</w:t>
      </w:r>
      <w:r w:rsidR="00213B76">
        <w:rPr>
          <w:rFonts w:ascii="Arial" w:hAnsi="Arial" w:cs="Arial"/>
          <w:b/>
          <w:kern w:val="24"/>
          <w:sz w:val="18"/>
          <w:szCs w:val="20"/>
          <w:lang w:val="es-ES" w:eastAsia="es-ES"/>
        </w:rPr>
        <w:t>E102-2017</w:t>
      </w:r>
      <w:r w:rsidRPr="009B2BCF">
        <w:rPr>
          <w:rFonts w:ascii="Arial" w:hAnsi="Arial" w:cs="Arial"/>
          <w:b/>
          <w:kern w:val="24"/>
          <w:sz w:val="18"/>
          <w:szCs w:val="20"/>
          <w:lang w:val="es-ES" w:eastAsia="es-ES"/>
        </w:rPr>
        <w:t xml:space="preserve">, </w:t>
      </w:r>
      <w:r w:rsidR="00256823" w:rsidRPr="009B2BCF">
        <w:rPr>
          <w:rFonts w:ascii="Arial" w:hAnsi="Arial" w:cs="Arial"/>
          <w:b/>
          <w:kern w:val="24"/>
          <w:sz w:val="18"/>
          <w:szCs w:val="20"/>
          <w:lang w:val="es-ES" w:eastAsia="es-ES"/>
        </w:rPr>
        <w:t>RELATIVA</w:t>
      </w:r>
      <w:r w:rsidR="00B037A8" w:rsidRPr="009B2BCF">
        <w:rPr>
          <w:rFonts w:ascii="Arial" w:hAnsi="Arial" w:cs="Arial"/>
          <w:b/>
          <w:kern w:val="24"/>
          <w:sz w:val="18"/>
          <w:szCs w:val="20"/>
          <w:lang w:val="es-ES" w:eastAsia="es-ES"/>
        </w:rPr>
        <w:t xml:space="preserve"> A</w:t>
      </w:r>
      <w:r w:rsidR="00A95290" w:rsidRPr="009B2BCF">
        <w:rPr>
          <w:rFonts w:ascii="Arial" w:hAnsi="Arial" w:cs="Arial"/>
          <w:b/>
          <w:kern w:val="24"/>
          <w:sz w:val="18"/>
          <w:szCs w:val="20"/>
          <w:lang w:val="es-ES" w:eastAsia="es-ES"/>
        </w:rPr>
        <w:t xml:space="preserve"> </w:t>
      </w:r>
      <w:r w:rsidR="00B037A8" w:rsidRPr="009B2BCF">
        <w:rPr>
          <w:rFonts w:ascii="Arial" w:hAnsi="Arial" w:cs="Arial"/>
          <w:b/>
          <w:kern w:val="24"/>
          <w:sz w:val="18"/>
          <w:szCs w:val="20"/>
          <w:lang w:val="es-ES" w:eastAsia="es-ES"/>
        </w:rPr>
        <w:t>L</w:t>
      </w:r>
      <w:r w:rsidR="00A95290" w:rsidRPr="009B2BCF">
        <w:rPr>
          <w:rFonts w:ascii="Arial" w:hAnsi="Arial" w:cs="Arial"/>
          <w:b/>
          <w:kern w:val="24"/>
          <w:sz w:val="18"/>
          <w:szCs w:val="20"/>
          <w:lang w:val="es-ES" w:eastAsia="es-ES"/>
        </w:rPr>
        <w:t xml:space="preserve">A CONTRATACIÓN </w:t>
      </w:r>
      <w:r w:rsidR="00AF6E25" w:rsidRPr="009B2BCF">
        <w:rPr>
          <w:rFonts w:ascii="Arial" w:hAnsi="Arial" w:cs="Arial"/>
          <w:b/>
          <w:kern w:val="24"/>
          <w:sz w:val="18"/>
          <w:szCs w:val="20"/>
          <w:lang w:val="es-ES" w:eastAsia="es-ES"/>
        </w:rPr>
        <w:t xml:space="preserve">DEL </w:t>
      </w:r>
      <w:r w:rsidR="00FB2D52" w:rsidRPr="00FB2D52">
        <w:rPr>
          <w:rFonts w:ascii="Arial" w:hAnsi="Arial" w:cs="Arial"/>
          <w:b/>
          <w:kern w:val="24"/>
          <w:sz w:val="18"/>
          <w:szCs w:val="20"/>
          <w:lang w:val="es-ES" w:eastAsia="es-ES"/>
        </w:rPr>
        <w:t>SERVICIO DE APOYO EXTERNO EN EL DISEÑO Y DESARROLLO DE APLICACIONES DE SOFTWARE, PARA ATENDER NECESIDADES DE AUTOMATIZACIÓN ACADÉMICAS Y ADMINISTRATIVAS PRIORITARIAS</w:t>
      </w:r>
      <w:r w:rsidR="00FB2D52" w:rsidRPr="009B2BCF">
        <w:rPr>
          <w:rFonts w:ascii="Arial" w:hAnsi="Arial" w:cs="Arial"/>
          <w:b/>
          <w:kern w:val="24"/>
          <w:sz w:val="18"/>
          <w:szCs w:val="20"/>
          <w:lang w:val="es-ES" w:eastAsia="es-ES"/>
        </w:rPr>
        <w:t>.</w:t>
      </w:r>
    </w:p>
    <w:p w:rsidR="00E7424E" w:rsidRPr="009B2BCF" w:rsidRDefault="00E7424E" w:rsidP="00F84843">
      <w:pPr>
        <w:jc w:val="both"/>
        <w:rPr>
          <w:rFonts w:ascii="Arial" w:hAnsi="Arial" w:cs="Arial"/>
          <w:b/>
          <w:sz w:val="18"/>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De la convocante:</w:t>
      </w:r>
    </w:p>
    <w:p w:rsidR="00F84843" w:rsidRPr="008066EE" w:rsidRDefault="00F84843" w:rsidP="00F84843">
      <w:pPr>
        <w:pStyle w:val="Prrafodelista"/>
        <w:ind w:left="360"/>
        <w:jc w:val="both"/>
        <w:rPr>
          <w:rFonts w:ascii="Arial" w:hAnsi="Arial" w:cs="Arial"/>
          <w:b/>
          <w:sz w:val="20"/>
          <w:szCs w:val="20"/>
        </w:rPr>
      </w:pPr>
    </w:p>
    <w:p w:rsidR="00FB1243" w:rsidRPr="008066EE" w:rsidRDefault="00F84843" w:rsidP="00F84843">
      <w:pPr>
        <w:jc w:val="both"/>
        <w:rPr>
          <w:rFonts w:ascii="Arial" w:hAnsi="Arial" w:cs="Arial"/>
          <w:sz w:val="20"/>
          <w:szCs w:val="20"/>
        </w:rPr>
      </w:pPr>
      <w:r w:rsidRPr="008066EE">
        <w:rPr>
          <w:rFonts w:ascii="Arial" w:hAnsi="Arial" w:cs="Arial"/>
          <w:b/>
          <w:sz w:val="20"/>
          <w:szCs w:val="20"/>
        </w:rPr>
        <w:t>a).- Área contratante:</w:t>
      </w:r>
      <w:r w:rsidRPr="008066EE">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Pr="008066EE" w:rsidRDefault="00FB1243" w:rsidP="00F84843">
      <w:pPr>
        <w:jc w:val="both"/>
        <w:rPr>
          <w:rFonts w:ascii="Arial" w:hAnsi="Arial" w:cs="Arial"/>
          <w:b/>
          <w:sz w:val="20"/>
          <w:szCs w:val="20"/>
        </w:rPr>
      </w:pPr>
    </w:p>
    <w:p w:rsidR="00F84843" w:rsidRPr="00FB2D52" w:rsidRDefault="00F84843" w:rsidP="00F84843">
      <w:pPr>
        <w:jc w:val="both"/>
        <w:rPr>
          <w:rFonts w:ascii="Arial" w:hAnsi="Arial" w:cs="Arial"/>
          <w:sz w:val="20"/>
          <w:szCs w:val="20"/>
        </w:rPr>
      </w:pPr>
      <w:r w:rsidRPr="008066EE">
        <w:rPr>
          <w:rFonts w:ascii="Arial" w:hAnsi="Arial" w:cs="Arial"/>
          <w:b/>
          <w:sz w:val="20"/>
          <w:szCs w:val="20"/>
        </w:rPr>
        <w:t xml:space="preserve">b).- Área </w:t>
      </w:r>
      <w:r w:rsidR="00FB1243" w:rsidRPr="008066EE">
        <w:rPr>
          <w:rFonts w:ascii="Arial" w:hAnsi="Arial" w:cs="Arial"/>
          <w:b/>
          <w:sz w:val="20"/>
          <w:szCs w:val="20"/>
        </w:rPr>
        <w:t>Requirente</w:t>
      </w:r>
      <w:r w:rsidR="00DA7FC5" w:rsidRPr="008066EE">
        <w:rPr>
          <w:rFonts w:ascii="Arial" w:hAnsi="Arial" w:cs="Arial"/>
          <w:b/>
          <w:sz w:val="20"/>
          <w:szCs w:val="20"/>
        </w:rPr>
        <w:t xml:space="preserve"> y Técnica</w:t>
      </w:r>
      <w:r w:rsidRPr="008066EE">
        <w:rPr>
          <w:rFonts w:ascii="Arial" w:hAnsi="Arial" w:cs="Arial"/>
          <w:b/>
          <w:color w:val="000000" w:themeColor="text1"/>
          <w:sz w:val="20"/>
          <w:szCs w:val="20"/>
        </w:rPr>
        <w:t>:</w:t>
      </w:r>
      <w:r w:rsidRPr="008066EE">
        <w:rPr>
          <w:rFonts w:ascii="Arial" w:hAnsi="Arial" w:cs="Arial"/>
          <w:color w:val="000000" w:themeColor="text1"/>
          <w:sz w:val="20"/>
          <w:szCs w:val="20"/>
        </w:rPr>
        <w:t xml:space="preserve"> </w:t>
      </w:r>
      <w:r w:rsidR="00FB2D52" w:rsidRPr="00FB2D52">
        <w:rPr>
          <w:rFonts w:ascii="Arial" w:hAnsi="Arial" w:cs="Arial"/>
          <w:sz w:val="20"/>
          <w:szCs w:val="20"/>
        </w:rPr>
        <w:t>La Dirección Corporativa de Tecnologías Aplicadas será la responsable de la parte técnica para recibir los servicios relativos al contrato de servicio de “Apoyo externo en el diseño y desarrollo de aplicaciones de software, para atender necesidades de automatización académicas y administrativas prioritarias” y las áreas responsables de recibir y validar la parte funcional son la Dirección de Formación Académica y la Dirección de Infraestructura y Adquisiciones</w:t>
      </w:r>
      <w:r w:rsidR="00C23B66" w:rsidRPr="008066EE">
        <w:rPr>
          <w:rFonts w:ascii="Arial" w:hAnsi="Arial" w:cs="Arial"/>
          <w:sz w:val="20"/>
          <w:szCs w:val="20"/>
        </w:rPr>
        <w:t>,</w:t>
      </w:r>
      <w:r w:rsidR="00250E6A" w:rsidRPr="008066EE">
        <w:rPr>
          <w:rFonts w:ascii="Arial" w:hAnsi="Arial" w:cs="Arial"/>
          <w:sz w:val="20"/>
          <w:szCs w:val="20"/>
        </w:rPr>
        <w:t xml:space="preserve"> </w:t>
      </w:r>
      <w:r w:rsidRPr="00FB2D52">
        <w:rPr>
          <w:rFonts w:ascii="Arial" w:hAnsi="Arial" w:cs="Arial"/>
          <w:sz w:val="20"/>
          <w:szCs w:val="20"/>
        </w:rPr>
        <w:t>de conformidad con el Anexo</w:t>
      </w:r>
      <w:r w:rsidR="00FB2D52">
        <w:rPr>
          <w:rFonts w:ascii="Arial" w:hAnsi="Arial" w:cs="Arial"/>
          <w:sz w:val="20"/>
          <w:szCs w:val="20"/>
        </w:rPr>
        <w:t xml:space="preserve"> No.</w:t>
      </w:r>
      <w:r w:rsidRPr="00FB2D52">
        <w:rPr>
          <w:rFonts w:ascii="Arial" w:hAnsi="Arial" w:cs="Arial"/>
          <w:sz w:val="20"/>
          <w:szCs w:val="20"/>
        </w:rPr>
        <w:t xml:space="preserve">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Envío de proposiciones a través del servicio postal o mensajería:</w:t>
      </w:r>
    </w:p>
    <w:p w:rsidR="00F84843" w:rsidRPr="008066EE" w:rsidRDefault="00F84843" w:rsidP="00F84843">
      <w:pPr>
        <w:pStyle w:val="p30"/>
        <w:spacing w:line="228" w:lineRule="auto"/>
        <w:ind w:left="709"/>
        <w:jc w:val="both"/>
        <w:rPr>
          <w:rFonts w:ascii="Arial" w:hAnsi="Arial" w:cs="Arial"/>
          <w:lang w:val="es-MX"/>
        </w:rPr>
      </w:pPr>
    </w:p>
    <w:p w:rsidR="00F84843"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t>Para efectos de esta convocatoria no se considerarán v</w:t>
      </w:r>
      <w:r w:rsidR="00DF2BC0" w:rsidRPr="008066EE">
        <w:rPr>
          <w:rFonts w:ascii="Arial" w:hAnsi="Arial" w:cs="Arial"/>
          <w:lang w:val="es-MX"/>
        </w:rPr>
        <w:t>á</w:t>
      </w:r>
      <w:r w:rsidRPr="008066EE">
        <w:rPr>
          <w:rFonts w:ascii="Arial" w:hAnsi="Arial" w:cs="Arial"/>
          <w:lang w:val="es-MX"/>
        </w:rPr>
        <w:t>lidas las proposiciones enviadas a través de fax, correo electrónico, mensajería o a través de servicio postal.</w:t>
      </w:r>
    </w:p>
    <w:p w:rsidR="00FB2D52" w:rsidRPr="008066EE" w:rsidRDefault="00FB2D52" w:rsidP="00222F97">
      <w:pPr>
        <w:pStyle w:val="p30"/>
        <w:tabs>
          <w:tab w:val="clear" w:pos="720"/>
        </w:tabs>
        <w:spacing w:line="228" w:lineRule="auto"/>
        <w:ind w:left="567"/>
        <w:jc w:val="both"/>
        <w:rPr>
          <w:rFonts w:ascii="Arial" w:hAnsi="Arial" w:cs="Arial"/>
          <w:lang w:val="es-MX"/>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lastRenderedPageBreak/>
        <w:t>Idioma de presentación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Número de identificación de la convocatoria:</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CompraNet mediante el No. </w:t>
      </w:r>
      <w:r w:rsidR="00470DE5" w:rsidRPr="008066EE">
        <w:rPr>
          <w:rFonts w:ascii="Arial" w:hAnsi="Arial" w:cs="Arial"/>
          <w:b/>
          <w:sz w:val="20"/>
          <w:szCs w:val="20"/>
        </w:rPr>
        <w:t>IA-</w:t>
      </w:r>
      <w:r w:rsidR="003C5DA8">
        <w:rPr>
          <w:rFonts w:ascii="Arial" w:hAnsi="Arial" w:cs="Arial"/>
          <w:b/>
          <w:sz w:val="20"/>
          <w:szCs w:val="20"/>
        </w:rPr>
        <w:t>011L5X001</w:t>
      </w:r>
      <w:r w:rsidR="00C46330">
        <w:rPr>
          <w:rFonts w:ascii="Arial" w:hAnsi="Arial" w:cs="Arial"/>
          <w:b/>
          <w:sz w:val="20"/>
          <w:szCs w:val="20"/>
        </w:rPr>
        <w:t>-</w:t>
      </w:r>
      <w:r w:rsidR="00213B76">
        <w:rPr>
          <w:rFonts w:ascii="Arial" w:hAnsi="Arial" w:cs="Arial"/>
          <w:b/>
          <w:sz w:val="20"/>
          <w:szCs w:val="20"/>
        </w:rPr>
        <w:t>E102-2017</w:t>
      </w:r>
      <w:r w:rsidRPr="008066EE">
        <w:rPr>
          <w:rFonts w:ascii="Arial" w:hAnsi="Arial" w:cs="Arial"/>
          <w:b/>
          <w:sz w:val="20"/>
          <w:szCs w:val="20"/>
        </w:rPr>
        <w:t>.</w:t>
      </w:r>
    </w:p>
    <w:p w:rsidR="00284EEB" w:rsidRPr="008066EE" w:rsidRDefault="00284EEB" w:rsidP="00F84843">
      <w:pPr>
        <w:pStyle w:val="p30"/>
        <w:spacing w:line="228" w:lineRule="auto"/>
        <w:ind w:left="709"/>
        <w:jc w:val="both"/>
        <w:rPr>
          <w:rFonts w:ascii="Arial" w:hAnsi="Arial" w:cs="Arial"/>
          <w:lang w:val="es-MX"/>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Disponibilidad presupuestaria:</w:t>
      </w:r>
    </w:p>
    <w:p w:rsidR="00F84843" w:rsidRPr="008066EE" w:rsidRDefault="00F84843" w:rsidP="00F84843">
      <w:pPr>
        <w:pStyle w:val="Prrafodelista"/>
        <w:ind w:left="426"/>
        <w:jc w:val="both"/>
        <w:rPr>
          <w:rFonts w:ascii="Arial" w:hAnsi="Arial" w:cs="Arial"/>
          <w:sz w:val="20"/>
          <w:szCs w:val="20"/>
        </w:rPr>
      </w:pPr>
    </w:p>
    <w:p w:rsidR="00FB566A" w:rsidRDefault="008E6EB6" w:rsidP="002F0F8F">
      <w:pPr>
        <w:pStyle w:val="Prrafodelista"/>
        <w:numPr>
          <w:ilvl w:val="0"/>
          <w:numId w:val="24"/>
        </w:numPr>
        <w:jc w:val="both"/>
        <w:rPr>
          <w:rFonts w:ascii="Arial" w:hAnsi="Arial" w:cs="Arial"/>
          <w:sz w:val="20"/>
          <w:szCs w:val="20"/>
        </w:rPr>
      </w:pPr>
      <w:r w:rsidRPr="008066EE">
        <w:rPr>
          <w:rFonts w:ascii="Arial" w:hAnsi="Arial" w:cs="Arial"/>
          <w:sz w:val="20"/>
          <w:szCs w:val="20"/>
        </w:rPr>
        <w:t xml:space="preserve">Para </w:t>
      </w:r>
      <w:r w:rsidR="00284EEB" w:rsidRPr="008066EE">
        <w:rPr>
          <w:rFonts w:ascii="Arial" w:hAnsi="Arial" w:cs="Arial"/>
          <w:sz w:val="20"/>
          <w:szCs w:val="20"/>
        </w:rPr>
        <w:t xml:space="preserve">el </w:t>
      </w:r>
      <w:r w:rsidRPr="008066EE">
        <w:rPr>
          <w:rFonts w:ascii="Arial" w:hAnsi="Arial" w:cs="Arial"/>
          <w:sz w:val="20"/>
          <w:szCs w:val="20"/>
        </w:rPr>
        <w:t xml:space="preserve">presente </w:t>
      </w:r>
      <w:r w:rsidR="00284EEB" w:rsidRPr="008066EE">
        <w:rPr>
          <w:rFonts w:ascii="Arial" w:hAnsi="Arial" w:cs="Arial"/>
          <w:sz w:val="20"/>
          <w:szCs w:val="20"/>
        </w:rPr>
        <w:t>procedimiento</w:t>
      </w:r>
      <w:r w:rsidRPr="008066EE">
        <w:rPr>
          <w:rFonts w:ascii="Arial" w:hAnsi="Arial" w:cs="Arial"/>
          <w:sz w:val="20"/>
          <w:szCs w:val="20"/>
        </w:rPr>
        <w:t xml:space="preserve">, se </w:t>
      </w:r>
      <w:r w:rsidR="00E95467">
        <w:rPr>
          <w:rFonts w:ascii="Arial" w:hAnsi="Arial" w:cs="Arial"/>
          <w:sz w:val="20"/>
          <w:szCs w:val="20"/>
        </w:rPr>
        <w:t xml:space="preserve">cuenta con </w:t>
      </w:r>
      <w:r w:rsidRPr="008066EE">
        <w:rPr>
          <w:rFonts w:ascii="Arial" w:hAnsi="Arial" w:cs="Arial"/>
          <w:sz w:val="20"/>
          <w:szCs w:val="20"/>
        </w:rPr>
        <w:t>recursos autorizados por la Dirección de Administración Financiera para la present</w:t>
      </w:r>
      <w:r w:rsidR="00222F97" w:rsidRPr="008066EE">
        <w:rPr>
          <w:rFonts w:ascii="Arial" w:hAnsi="Arial" w:cs="Arial"/>
          <w:sz w:val="20"/>
          <w:szCs w:val="20"/>
        </w:rPr>
        <w:t xml:space="preserve">e contratación, </w:t>
      </w:r>
      <w:r w:rsidR="00E95467">
        <w:rPr>
          <w:rFonts w:ascii="Arial" w:hAnsi="Arial" w:cs="Arial"/>
          <w:sz w:val="20"/>
          <w:szCs w:val="20"/>
        </w:rPr>
        <w:t>en</w:t>
      </w:r>
      <w:r w:rsidRPr="008066EE">
        <w:rPr>
          <w:rFonts w:ascii="Arial" w:hAnsi="Arial" w:cs="Arial"/>
          <w:sz w:val="20"/>
          <w:szCs w:val="20"/>
        </w:rPr>
        <w:t xml:space="preserve"> la partida</w:t>
      </w:r>
      <w:r w:rsidR="00C05D63" w:rsidRPr="008066EE">
        <w:rPr>
          <w:rFonts w:ascii="Arial" w:hAnsi="Arial" w:cs="Arial"/>
          <w:sz w:val="20"/>
          <w:szCs w:val="20"/>
        </w:rPr>
        <w:t xml:space="preserve"> presupuestal</w:t>
      </w:r>
      <w:r w:rsidR="00577F94" w:rsidRPr="008066EE">
        <w:rPr>
          <w:rFonts w:ascii="Arial" w:hAnsi="Arial" w:cs="Arial"/>
          <w:sz w:val="20"/>
          <w:szCs w:val="20"/>
        </w:rPr>
        <w:t xml:space="preserve"> </w:t>
      </w:r>
      <w:r w:rsidR="00C528DF">
        <w:rPr>
          <w:rFonts w:ascii="Arial" w:hAnsi="Arial" w:cs="Arial"/>
          <w:sz w:val="20"/>
          <w:szCs w:val="20"/>
        </w:rPr>
        <w:t>33301</w:t>
      </w:r>
      <w:r w:rsidR="00DF0944" w:rsidRPr="00DF0944">
        <w:rPr>
          <w:rFonts w:ascii="Arial" w:hAnsi="Arial" w:cs="Arial"/>
          <w:sz w:val="20"/>
          <w:szCs w:val="20"/>
        </w:rPr>
        <w:t xml:space="preserve"> </w:t>
      </w:r>
      <w:r w:rsidR="00C528DF">
        <w:rPr>
          <w:rFonts w:ascii="Arial" w:hAnsi="Arial" w:cs="Arial"/>
          <w:sz w:val="20"/>
          <w:szCs w:val="20"/>
        </w:rPr>
        <w:t>“Servicios de Desarrollo de Aplicaciones Informáticas”</w:t>
      </w:r>
    </w:p>
    <w:p w:rsidR="00F84843" w:rsidRPr="008066EE" w:rsidRDefault="00F84843" w:rsidP="008E6EB6">
      <w:pPr>
        <w:pStyle w:val="Prrafodelista"/>
        <w:ind w:left="1069"/>
        <w:jc w:val="both"/>
        <w:rPr>
          <w:rFonts w:ascii="Arial" w:hAnsi="Arial" w:cs="Arial"/>
          <w:sz w:val="20"/>
          <w:szCs w:val="20"/>
        </w:rPr>
      </w:pPr>
    </w:p>
    <w:p w:rsidR="00F84843" w:rsidRPr="008066EE" w:rsidRDefault="00F84843" w:rsidP="002F0F8F">
      <w:pPr>
        <w:pStyle w:val="Prrafodelista"/>
        <w:numPr>
          <w:ilvl w:val="0"/>
          <w:numId w:val="24"/>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8066EE" w:rsidRDefault="00F84843" w:rsidP="00F84843">
      <w:pPr>
        <w:pStyle w:val="Prrafodelista"/>
        <w:rPr>
          <w:rFonts w:ascii="Arial" w:hAnsi="Arial" w:cs="Arial"/>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Disponibilidad de la convocatoria:</w:t>
      </w:r>
    </w:p>
    <w:p w:rsidR="00F84843" w:rsidRPr="008066EE" w:rsidRDefault="00F84843" w:rsidP="002F0F8F">
      <w:pPr>
        <w:pStyle w:val="Prrafodelista"/>
        <w:numPr>
          <w:ilvl w:val="0"/>
          <w:numId w:val="34"/>
        </w:numPr>
        <w:ind w:left="1134" w:hanging="425"/>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8066EE">
        <w:rPr>
          <w:rStyle w:val="Hipervnculo"/>
          <w:rFonts w:ascii="Arial" w:hAnsi="Arial" w:cs="Arial"/>
          <w:sz w:val="20"/>
          <w:szCs w:val="20"/>
        </w:rPr>
        <w:t xml:space="preserve">compraNet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CONALEP </w:t>
      </w:r>
      <w:hyperlink r:id="rId10" w:history="1">
        <w:r w:rsidRPr="008066EE">
          <w:rPr>
            <w:rStyle w:val="Hipervnculo"/>
            <w:rFonts w:ascii="Arial" w:hAnsi="Arial" w:cs="Arial"/>
            <w:sz w:val="20"/>
            <w:szCs w:val="20"/>
          </w:rPr>
          <w:t>www.conalep.edu.mx</w:t>
        </w:r>
      </w:hyperlink>
      <w:r w:rsidRPr="008066EE">
        <w:rPr>
          <w:rFonts w:ascii="Arial" w:hAnsi="Arial" w:cs="Arial"/>
          <w:sz w:val="20"/>
          <w:szCs w:val="20"/>
        </w:rPr>
        <w:t>, de conformidad a los artículos 43 fracción I de la LAASSP y cuarto párrafo del artículo 77 de su Reglamento.</w:t>
      </w:r>
    </w:p>
    <w:p w:rsidR="00F84843" w:rsidRPr="008066EE" w:rsidRDefault="00CF041D" w:rsidP="00CF041D">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rsidR="00F84843" w:rsidRPr="008066EE" w:rsidRDefault="00F84843" w:rsidP="002F0F8F">
      <w:pPr>
        <w:pStyle w:val="Textoindependienteprimerasangra2"/>
        <w:numPr>
          <w:ilvl w:val="0"/>
          <w:numId w:val="34"/>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CompraNet y en la página de Internet del CONALEP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se mediante el acuse de la invitación.</w:t>
      </w:r>
    </w:p>
    <w:p w:rsidR="00F84843" w:rsidRPr="008066EE" w:rsidRDefault="00F84843" w:rsidP="00F84843">
      <w:pPr>
        <w:pStyle w:val="Textoindependienteprimerasangra2"/>
        <w:spacing w:after="0"/>
        <w:ind w:left="720" w:firstLine="0"/>
        <w:jc w:val="both"/>
        <w:rPr>
          <w:rFonts w:ascii="Arial" w:hAnsi="Arial" w:cs="Arial"/>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Modificaciones a la convocatoria:</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8066EE" w:rsidRDefault="003A3EC4" w:rsidP="00F84843">
      <w:pPr>
        <w:ind w:left="567"/>
        <w:jc w:val="both"/>
        <w:rPr>
          <w:rFonts w:ascii="Arial" w:hAnsi="Arial" w:cs="Arial"/>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Moneda en que deberán cotizar:</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Los licitantes deberán presentar su proposición en moneda nacional (Pesos Mexicanos).</w:t>
      </w:r>
    </w:p>
    <w:p w:rsidR="00F84843" w:rsidRDefault="00F84843" w:rsidP="00F84843">
      <w:pPr>
        <w:ind w:left="567"/>
        <w:jc w:val="both"/>
        <w:rPr>
          <w:rFonts w:ascii="Arial" w:hAnsi="Arial" w:cs="Arial"/>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 xml:space="preserve">Responsable de verificar los servicios: </w:t>
      </w:r>
    </w:p>
    <w:p w:rsidR="008E6EB6" w:rsidRPr="008066EE" w:rsidRDefault="00A2461E" w:rsidP="0076029F">
      <w:pPr>
        <w:ind w:left="567"/>
        <w:jc w:val="both"/>
        <w:rPr>
          <w:rFonts w:ascii="Arial" w:hAnsi="Arial" w:cs="Arial"/>
          <w:sz w:val="20"/>
          <w:szCs w:val="20"/>
        </w:rPr>
      </w:pPr>
      <w:r w:rsidRPr="00A2461E">
        <w:rPr>
          <w:rFonts w:ascii="Arial" w:hAnsi="Arial" w:cs="Arial"/>
          <w:sz w:val="20"/>
          <w:szCs w:val="20"/>
        </w:rPr>
        <w:t>La Dirección Corporativa de Tecnologías Aplicadas será la responsable de la parte técnica para recibir los servicios relativos al contrato de servicio de “Apoyo externo en el diseño y desarrollo de aplicaciones de software, para atender necesidades de automatización académicas y administrativas prioritarias” y las áreas responsables de recibir y validar la parte funcional son la Dirección de Formación Académica y la Dirección de Infraestructura y Adquisiciones.</w:t>
      </w:r>
    </w:p>
    <w:p w:rsidR="009F45EC" w:rsidRPr="008066EE" w:rsidRDefault="009F45EC" w:rsidP="00840D8E">
      <w:pPr>
        <w:widowControl w:val="0"/>
        <w:jc w:val="both"/>
        <w:rPr>
          <w:rFonts w:ascii="Arial" w:hAnsi="Arial" w:cs="Arial"/>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Condición de precio:</w:t>
      </w:r>
    </w:p>
    <w:p w:rsidR="00F84843"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rsidR="0076029F" w:rsidRPr="008066EE" w:rsidRDefault="0076029F" w:rsidP="004D0D48">
      <w:pPr>
        <w:ind w:left="567"/>
        <w:jc w:val="both"/>
        <w:rPr>
          <w:rFonts w:ascii="Arial" w:hAnsi="Arial" w:cs="Arial"/>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Anticipos:</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lastRenderedPageBreak/>
        <w:t>La convocante no otorgará ningún anticipo para la prestación de los servicios objeto de esta convocatoria.</w:t>
      </w:r>
    </w:p>
    <w:p w:rsidR="008066EE" w:rsidRPr="008066EE" w:rsidRDefault="008066EE" w:rsidP="004D0D48">
      <w:pPr>
        <w:ind w:left="567"/>
        <w:jc w:val="both"/>
        <w:rPr>
          <w:rFonts w:ascii="Arial" w:hAnsi="Arial" w:cs="Arial"/>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Condiciones de pago:</w:t>
      </w:r>
    </w:p>
    <w:p w:rsidR="00441E45" w:rsidRDefault="00441E45" w:rsidP="00DC07D8">
      <w:pPr>
        <w:pStyle w:val="Prrafodelista"/>
        <w:ind w:left="567"/>
        <w:jc w:val="both"/>
        <w:rPr>
          <w:rFonts w:ascii="Arial" w:hAnsi="Arial" w:cs="Arial"/>
          <w:sz w:val="20"/>
          <w:szCs w:val="20"/>
        </w:rPr>
      </w:pPr>
    </w:p>
    <w:p w:rsidR="00441E45" w:rsidRPr="00F20E68" w:rsidRDefault="00441E45" w:rsidP="00441E45">
      <w:pPr>
        <w:pStyle w:val="Prrafodelista"/>
        <w:ind w:left="567"/>
        <w:jc w:val="both"/>
        <w:rPr>
          <w:rFonts w:ascii="Arial" w:hAnsi="Arial" w:cs="Arial"/>
          <w:sz w:val="20"/>
          <w:szCs w:val="20"/>
        </w:rPr>
      </w:pPr>
      <w:r w:rsidRPr="00F20E68">
        <w:rPr>
          <w:rFonts w:ascii="Arial" w:hAnsi="Arial" w:cs="Arial"/>
          <w:sz w:val="20"/>
          <w:szCs w:val="20"/>
        </w:rPr>
        <w:t xml:space="preserve">El pago derivado de la contratación del servicio </w:t>
      </w:r>
      <w:r w:rsidRPr="00441E45">
        <w:rPr>
          <w:rFonts w:ascii="Arial" w:hAnsi="Arial" w:cs="Arial"/>
          <w:sz w:val="20"/>
          <w:szCs w:val="20"/>
        </w:rPr>
        <w:t>de “Apoyo externo en el diseño y desarrollo de aplicaciones de software, para atender necesidades de automatización académicas y administrativas prioritarias</w:t>
      </w:r>
      <w:r>
        <w:rPr>
          <w:rFonts w:ascii="Arial" w:hAnsi="Arial" w:cs="Arial"/>
          <w:sz w:val="20"/>
          <w:szCs w:val="20"/>
        </w:rPr>
        <w:t>”</w:t>
      </w:r>
      <w:r w:rsidRPr="00F20E68">
        <w:rPr>
          <w:rFonts w:ascii="Arial" w:hAnsi="Arial" w:cs="Arial"/>
          <w:sz w:val="20"/>
          <w:szCs w:val="20"/>
        </w:rPr>
        <w:t xml:space="preserve">, será en </w:t>
      </w:r>
      <w:r>
        <w:rPr>
          <w:rFonts w:ascii="Arial" w:hAnsi="Arial" w:cs="Arial"/>
          <w:sz w:val="20"/>
          <w:szCs w:val="20"/>
        </w:rPr>
        <w:t xml:space="preserve">dos exhibiciones al comprobarse: </w:t>
      </w:r>
    </w:p>
    <w:p w:rsidR="00441E45" w:rsidRDefault="00441E45" w:rsidP="00DC07D8">
      <w:pPr>
        <w:pStyle w:val="Prrafodelista"/>
        <w:ind w:left="567"/>
        <w:jc w:val="both"/>
        <w:rPr>
          <w:rFonts w:ascii="Arial" w:hAnsi="Arial" w:cs="Arial"/>
          <w:sz w:val="20"/>
          <w:szCs w:val="20"/>
        </w:rPr>
      </w:pPr>
    </w:p>
    <w:p w:rsidR="00441E45" w:rsidRPr="00441E45" w:rsidRDefault="00441E45" w:rsidP="002F0F8F">
      <w:pPr>
        <w:pStyle w:val="Prrafodelista"/>
        <w:numPr>
          <w:ilvl w:val="0"/>
          <w:numId w:val="51"/>
        </w:numPr>
        <w:jc w:val="both"/>
        <w:rPr>
          <w:rFonts w:ascii="Arial" w:hAnsi="Arial" w:cs="Arial"/>
          <w:sz w:val="20"/>
          <w:szCs w:val="20"/>
        </w:rPr>
      </w:pPr>
      <w:r w:rsidRPr="00441E45">
        <w:rPr>
          <w:rFonts w:ascii="Arial" w:hAnsi="Arial" w:cs="Arial"/>
          <w:sz w:val="20"/>
          <w:szCs w:val="20"/>
        </w:rPr>
        <w:t>50 % del avance del proyecto de acuerdo al plan de trabajo planteado y a entera satisfacción de la Dirección Corporativa de Tecnologías Aplicadas.</w:t>
      </w:r>
    </w:p>
    <w:p w:rsidR="00441E45" w:rsidRPr="00441E45" w:rsidRDefault="00441E45" w:rsidP="00441E45">
      <w:pPr>
        <w:pStyle w:val="Prrafodelista"/>
        <w:ind w:left="567"/>
        <w:jc w:val="both"/>
        <w:rPr>
          <w:rFonts w:ascii="Arial" w:hAnsi="Arial" w:cs="Arial"/>
          <w:sz w:val="20"/>
          <w:szCs w:val="20"/>
        </w:rPr>
      </w:pPr>
    </w:p>
    <w:p w:rsidR="00441E45" w:rsidRPr="00441E45" w:rsidRDefault="00441E45" w:rsidP="002F0F8F">
      <w:pPr>
        <w:pStyle w:val="Prrafodelista"/>
        <w:numPr>
          <w:ilvl w:val="0"/>
          <w:numId w:val="51"/>
        </w:numPr>
        <w:jc w:val="both"/>
        <w:rPr>
          <w:rFonts w:ascii="Arial" w:hAnsi="Arial" w:cs="Arial"/>
          <w:sz w:val="20"/>
          <w:szCs w:val="20"/>
        </w:rPr>
      </w:pPr>
      <w:r w:rsidRPr="00441E45">
        <w:rPr>
          <w:rFonts w:ascii="Arial" w:hAnsi="Arial" w:cs="Arial"/>
          <w:sz w:val="20"/>
          <w:szCs w:val="20"/>
        </w:rPr>
        <w:t xml:space="preserve">50 % a la conclusión del proyecto y a entera satisfacción de la Dirección Corporativa de Tecnologías Aplicadas. </w:t>
      </w:r>
    </w:p>
    <w:p w:rsidR="00441E45" w:rsidRDefault="00441E45" w:rsidP="00DC07D8">
      <w:pPr>
        <w:pStyle w:val="Prrafodelista"/>
        <w:ind w:left="567"/>
        <w:jc w:val="both"/>
        <w:rPr>
          <w:rFonts w:ascii="Arial" w:hAnsi="Arial" w:cs="Arial"/>
          <w:sz w:val="20"/>
          <w:szCs w:val="20"/>
        </w:rPr>
      </w:pPr>
    </w:p>
    <w:p w:rsidR="00191915" w:rsidRDefault="00441E45" w:rsidP="002F0F8F">
      <w:pPr>
        <w:numPr>
          <w:ilvl w:val="0"/>
          <w:numId w:val="52"/>
        </w:numPr>
        <w:jc w:val="both"/>
        <w:rPr>
          <w:rFonts w:ascii="Arial" w:hAnsi="Arial" w:cs="Arial"/>
          <w:sz w:val="20"/>
          <w:szCs w:val="20"/>
        </w:rPr>
      </w:pPr>
      <w:r>
        <w:rPr>
          <w:rFonts w:ascii="Arial" w:hAnsi="Arial" w:cs="Arial"/>
          <w:sz w:val="20"/>
          <w:szCs w:val="20"/>
        </w:rPr>
        <w:t xml:space="preserve">El pago se realizará dentro de los </w:t>
      </w:r>
      <w:r w:rsidRPr="00191915">
        <w:rPr>
          <w:rFonts w:ascii="Arial" w:hAnsi="Arial" w:cs="Arial"/>
          <w:sz w:val="20"/>
          <w:szCs w:val="20"/>
        </w:rPr>
        <w:t>veinte días naturales posteriores a la fecha de la entrega de los Comprobantes Fiscales Digitales a través de Int</w:t>
      </w:r>
      <w:r>
        <w:rPr>
          <w:rFonts w:ascii="Arial" w:hAnsi="Arial" w:cs="Arial"/>
          <w:sz w:val="20"/>
          <w:szCs w:val="20"/>
        </w:rPr>
        <w:t>ernet (CFDI), d</w:t>
      </w:r>
      <w:r w:rsidRPr="00DF0944">
        <w:rPr>
          <w:rFonts w:ascii="Arial" w:hAnsi="Arial" w:cs="Arial"/>
          <w:sz w:val="20"/>
          <w:szCs w:val="20"/>
        </w:rPr>
        <w:t>e conformidad con el Artículo 51 de la Ley de Adquisición, Arrendamientos y Servicios del Sector Público.</w:t>
      </w:r>
    </w:p>
    <w:p w:rsidR="00441E45" w:rsidRPr="00191915" w:rsidRDefault="00441E45" w:rsidP="00441E45">
      <w:pPr>
        <w:ind w:left="1070"/>
        <w:jc w:val="both"/>
        <w:rPr>
          <w:rFonts w:ascii="Arial" w:hAnsi="Arial" w:cs="Arial"/>
          <w:sz w:val="20"/>
          <w:szCs w:val="20"/>
        </w:rPr>
      </w:pPr>
    </w:p>
    <w:p w:rsidR="008E6EB6" w:rsidRPr="008066EE" w:rsidRDefault="002F0B3C" w:rsidP="002F0F8F">
      <w:pPr>
        <w:numPr>
          <w:ilvl w:val="0"/>
          <w:numId w:val="52"/>
        </w:numPr>
        <w:jc w:val="both"/>
        <w:rPr>
          <w:rFonts w:ascii="Arial" w:hAnsi="Arial" w:cs="Arial"/>
          <w:sz w:val="20"/>
          <w:szCs w:val="20"/>
        </w:rPr>
      </w:pPr>
      <w:r w:rsidRPr="008066EE">
        <w:rPr>
          <w:rFonts w:ascii="Arial" w:hAnsi="Arial" w:cs="Arial"/>
          <w:sz w:val="20"/>
          <w:szCs w:val="20"/>
        </w:rPr>
        <w:t xml:space="preserve">El CFDI </w:t>
      </w:r>
      <w:r w:rsidR="008E6EB6" w:rsidRPr="008066EE">
        <w:rPr>
          <w:rFonts w:ascii="Arial" w:hAnsi="Arial" w:cs="Arial"/>
          <w:sz w:val="20"/>
          <w:szCs w:val="20"/>
        </w:rPr>
        <w:t xml:space="preserve">deberá expedirse a nombre del Colegio Nacional de Educación Profesional Técnica, con R.F.C. CNE-781229-BK4, domicilio fiscal, calle </w:t>
      </w:r>
      <w:r w:rsidR="008E6EB6" w:rsidRPr="008066EE">
        <w:rPr>
          <w:rFonts w:ascii="Arial" w:hAnsi="Arial" w:cs="Arial"/>
          <w:bCs/>
          <w:sz w:val="20"/>
          <w:szCs w:val="20"/>
          <w:lang w:val="es-ES"/>
        </w:rPr>
        <w:t xml:space="preserve">16 de Septiembre No. 147 Norte, Col Lázaro Cárdenas, Metepec, Edo. de México, C.P. 52148 </w:t>
      </w:r>
      <w:r w:rsidR="008E6EB6" w:rsidRPr="008066EE">
        <w:rPr>
          <w:rFonts w:ascii="Arial" w:hAnsi="Arial" w:cs="Arial"/>
          <w:sz w:val="20"/>
          <w:szCs w:val="20"/>
        </w:rPr>
        <w:t>y la descripción de los servicios corresponderá a lo descrito en el contrato.</w:t>
      </w:r>
    </w:p>
    <w:p w:rsidR="008E6EB6" w:rsidRPr="008066EE" w:rsidRDefault="008E6EB6" w:rsidP="008E6EB6">
      <w:pPr>
        <w:pStyle w:val="Prrafodelista"/>
        <w:rPr>
          <w:rFonts w:ascii="Arial" w:hAnsi="Arial" w:cs="Arial"/>
          <w:sz w:val="20"/>
          <w:szCs w:val="20"/>
        </w:rPr>
      </w:pPr>
    </w:p>
    <w:p w:rsidR="008E6EB6" w:rsidRPr="008066EE" w:rsidRDefault="008E6EB6" w:rsidP="002F0F8F">
      <w:pPr>
        <w:numPr>
          <w:ilvl w:val="0"/>
          <w:numId w:val="52"/>
        </w:numPr>
        <w:jc w:val="both"/>
        <w:rPr>
          <w:rFonts w:ascii="Arial" w:hAnsi="Arial" w:cs="Arial"/>
          <w:sz w:val="20"/>
          <w:szCs w:val="20"/>
        </w:rPr>
      </w:pPr>
      <w:r w:rsidRPr="008066EE">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8066EE">
        <w:rPr>
          <w:rFonts w:ascii="Arial" w:hAnsi="Arial" w:cs="Arial"/>
          <w:sz w:val="20"/>
          <w:szCs w:val="20"/>
        </w:rPr>
        <w:t>membretada</w:t>
      </w:r>
      <w:r w:rsidRPr="008066EE">
        <w:rPr>
          <w:rFonts w:ascii="Arial" w:hAnsi="Arial" w:cs="Arial"/>
          <w:sz w:val="20"/>
          <w:szCs w:val="20"/>
        </w:rPr>
        <w:t xml:space="preserve"> los siguientes datos, al momento de entregar la documentación solicitada en el Inciso I) del punto VI de la presente convocatoria:</w:t>
      </w:r>
    </w:p>
    <w:p w:rsidR="00F84843" w:rsidRPr="008066EE" w:rsidRDefault="00F84843" w:rsidP="00F84843">
      <w:pPr>
        <w:jc w:val="both"/>
        <w:rPr>
          <w:rFonts w:ascii="Arial" w:hAnsi="Arial" w:cs="Arial"/>
          <w:sz w:val="20"/>
          <w:szCs w:val="20"/>
        </w:rPr>
      </w:pPr>
    </w:p>
    <w:p w:rsidR="00F84843" w:rsidRPr="008066EE" w:rsidRDefault="00F84843" w:rsidP="002F0F8F">
      <w:pPr>
        <w:numPr>
          <w:ilvl w:val="1"/>
          <w:numId w:val="25"/>
        </w:numPr>
        <w:tabs>
          <w:tab w:val="left" w:pos="1620"/>
        </w:tabs>
        <w:jc w:val="both"/>
        <w:rPr>
          <w:rFonts w:ascii="Arial" w:hAnsi="Arial" w:cs="Arial"/>
          <w:sz w:val="20"/>
          <w:szCs w:val="20"/>
        </w:rPr>
      </w:pPr>
      <w:r w:rsidRPr="008066EE">
        <w:rPr>
          <w:rFonts w:ascii="Arial" w:hAnsi="Arial" w:cs="Arial"/>
          <w:sz w:val="20"/>
          <w:szCs w:val="20"/>
        </w:rPr>
        <w:t>Cuenta aperturada a nombre del proveedor.</w:t>
      </w:r>
    </w:p>
    <w:p w:rsidR="00F84843" w:rsidRPr="008066EE" w:rsidRDefault="00F84843" w:rsidP="002F0F8F">
      <w:pPr>
        <w:numPr>
          <w:ilvl w:val="1"/>
          <w:numId w:val="25"/>
        </w:numPr>
        <w:tabs>
          <w:tab w:val="left" w:pos="1620"/>
        </w:tabs>
        <w:jc w:val="both"/>
        <w:rPr>
          <w:rFonts w:ascii="Arial" w:hAnsi="Arial" w:cs="Arial"/>
          <w:sz w:val="20"/>
          <w:szCs w:val="20"/>
        </w:rPr>
      </w:pPr>
      <w:r w:rsidRPr="008066EE">
        <w:rPr>
          <w:rFonts w:ascii="Arial" w:hAnsi="Arial" w:cs="Arial"/>
          <w:sz w:val="20"/>
          <w:szCs w:val="20"/>
        </w:rPr>
        <w:t>Institución bancaria.</w:t>
      </w:r>
    </w:p>
    <w:p w:rsidR="00F84843" w:rsidRPr="008066EE" w:rsidRDefault="00F84843" w:rsidP="002F0F8F">
      <w:pPr>
        <w:numPr>
          <w:ilvl w:val="1"/>
          <w:numId w:val="25"/>
        </w:numPr>
        <w:tabs>
          <w:tab w:val="left" w:pos="1620"/>
        </w:tabs>
        <w:jc w:val="both"/>
        <w:rPr>
          <w:rFonts w:ascii="Arial" w:hAnsi="Arial" w:cs="Arial"/>
          <w:sz w:val="20"/>
          <w:szCs w:val="20"/>
        </w:rPr>
      </w:pPr>
      <w:r w:rsidRPr="008066EE">
        <w:rPr>
          <w:rFonts w:ascii="Arial" w:hAnsi="Arial" w:cs="Arial"/>
          <w:sz w:val="20"/>
          <w:szCs w:val="20"/>
        </w:rPr>
        <w:t>Sucursal.</w:t>
      </w:r>
    </w:p>
    <w:p w:rsidR="00F84843" w:rsidRPr="008066EE" w:rsidRDefault="00F84843" w:rsidP="002F0F8F">
      <w:pPr>
        <w:numPr>
          <w:ilvl w:val="1"/>
          <w:numId w:val="25"/>
        </w:numPr>
        <w:tabs>
          <w:tab w:val="left" w:pos="1620"/>
        </w:tabs>
        <w:jc w:val="both"/>
        <w:rPr>
          <w:rFonts w:ascii="Arial" w:hAnsi="Arial" w:cs="Arial"/>
          <w:sz w:val="20"/>
          <w:szCs w:val="20"/>
        </w:rPr>
      </w:pPr>
      <w:r w:rsidRPr="008066EE">
        <w:rPr>
          <w:rFonts w:ascii="Arial" w:hAnsi="Arial" w:cs="Arial"/>
          <w:sz w:val="20"/>
          <w:szCs w:val="20"/>
        </w:rPr>
        <w:t>Número de cuenta.</w:t>
      </w:r>
    </w:p>
    <w:p w:rsidR="00F84843" w:rsidRPr="008066EE" w:rsidRDefault="00F84843" w:rsidP="002F0F8F">
      <w:pPr>
        <w:numPr>
          <w:ilvl w:val="1"/>
          <w:numId w:val="25"/>
        </w:numPr>
        <w:tabs>
          <w:tab w:val="left" w:pos="1620"/>
        </w:tabs>
        <w:jc w:val="both"/>
        <w:rPr>
          <w:rFonts w:ascii="Arial" w:hAnsi="Arial" w:cs="Arial"/>
          <w:sz w:val="20"/>
          <w:szCs w:val="20"/>
        </w:rPr>
      </w:pPr>
      <w:r w:rsidRPr="008066EE">
        <w:rPr>
          <w:rFonts w:ascii="Arial" w:hAnsi="Arial" w:cs="Arial"/>
          <w:sz w:val="20"/>
          <w:szCs w:val="20"/>
        </w:rPr>
        <w:t>Clabe bancaria estandarizada (de 18 dígitos) (CLABE)</w:t>
      </w:r>
    </w:p>
    <w:p w:rsidR="00F84843" w:rsidRPr="008066EE" w:rsidRDefault="00F84843" w:rsidP="002F0F8F">
      <w:pPr>
        <w:numPr>
          <w:ilvl w:val="1"/>
          <w:numId w:val="25"/>
        </w:numPr>
        <w:tabs>
          <w:tab w:val="left" w:pos="1620"/>
        </w:tabs>
        <w:jc w:val="both"/>
        <w:rPr>
          <w:rFonts w:ascii="Arial" w:hAnsi="Arial" w:cs="Arial"/>
          <w:sz w:val="20"/>
          <w:szCs w:val="20"/>
        </w:rPr>
      </w:pPr>
      <w:r w:rsidRPr="008066EE">
        <w:rPr>
          <w:rFonts w:ascii="Arial" w:hAnsi="Arial" w:cs="Arial"/>
          <w:sz w:val="20"/>
          <w:szCs w:val="20"/>
        </w:rPr>
        <w:t>Estado de cuenta.</w:t>
      </w:r>
    </w:p>
    <w:p w:rsidR="00F84843" w:rsidRPr="008066EE" w:rsidRDefault="00F84843" w:rsidP="00F84843">
      <w:pPr>
        <w:tabs>
          <w:tab w:val="left" w:pos="1620"/>
        </w:tabs>
        <w:ind w:left="1620"/>
        <w:jc w:val="both"/>
        <w:rPr>
          <w:rFonts w:ascii="Arial" w:hAnsi="Arial" w:cs="Arial"/>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Cesión de derechos de cobro:</w:t>
      </w:r>
    </w:p>
    <w:p w:rsidR="00996119" w:rsidRPr="008066EE" w:rsidRDefault="00996119" w:rsidP="004D0D48">
      <w:pPr>
        <w:pStyle w:val="Sangradetextonormal"/>
        <w:ind w:left="709"/>
      </w:pPr>
      <w:r w:rsidRPr="008066EE">
        <w:rPr>
          <w:b/>
        </w:rPr>
        <w:t xml:space="preserve">Cadenas Productivas: </w:t>
      </w:r>
      <w:r w:rsidRPr="008066EE">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8066EE" w:rsidRDefault="00996119" w:rsidP="004D0D48">
      <w:pPr>
        <w:pStyle w:val="Sangradetextonormal"/>
        <w:ind w:left="709"/>
      </w:pPr>
      <w:r w:rsidRPr="008066EE">
        <w:rPr>
          <w:b/>
        </w:rPr>
        <w:lastRenderedPageBreak/>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CONALEP en apego al último párrafo del artículo 46 de la LAASSP.</w:t>
      </w:r>
    </w:p>
    <w:p w:rsidR="00F84843" w:rsidRDefault="00F84843" w:rsidP="004D0D48">
      <w:pPr>
        <w:pStyle w:val="Prrafodelista"/>
        <w:ind w:left="709"/>
        <w:rPr>
          <w:sz w:val="20"/>
          <w:szCs w:val="20"/>
        </w:rPr>
      </w:pPr>
    </w:p>
    <w:p w:rsidR="00F84843" w:rsidRPr="008066EE" w:rsidRDefault="00F84843" w:rsidP="002F0F8F">
      <w:pPr>
        <w:pStyle w:val="Prrafodelista"/>
        <w:numPr>
          <w:ilvl w:val="1"/>
          <w:numId w:val="27"/>
        </w:numPr>
        <w:jc w:val="both"/>
        <w:rPr>
          <w:rFonts w:ascii="Arial" w:hAnsi="Arial" w:cs="Arial"/>
          <w:b/>
          <w:sz w:val="20"/>
          <w:szCs w:val="20"/>
        </w:rPr>
      </w:pPr>
      <w:r w:rsidRPr="008066EE">
        <w:rPr>
          <w:rFonts w:ascii="Arial" w:hAnsi="Arial" w:cs="Arial"/>
          <w:b/>
          <w:sz w:val="20"/>
          <w:szCs w:val="20"/>
        </w:rPr>
        <w:t>Impuestos:</w:t>
      </w:r>
    </w:p>
    <w:p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rsidR="00FD7D0B" w:rsidRPr="008066EE" w:rsidRDefault="00FD7D0B" w:rsidP="00F84843">
      <w:pPr>
        <w:ind w:left="360"/>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t xml:space="preserve">OBJETO Y ALCANCE DE LA INVITACIÓN </w:t>
      </w:r>
    </w:p>
    <w:p w:rsidR="00F84843" w:rsidRPr="008066EE" w:rsidRDefault="00F84843" w:rsidP="00F84843">
      <w:pPr>
        <w:pStyle w:val="Prrafodelista"/>
        <w:ind w:left="720"/>
        <w:jc w:val="both"/>
        <w:rPr>
          <w:rFonts w:ascii="Arial" w:hAnsi="Arial" w:cs="Arial"/>
          <w:b/>
          <w:bCs/>
          <w:sz w:val="20"/>
          <w:szCs w:val="20"/>
        </w:rPr>
      </w:pPr>
    </w:p>
    <w:p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cabe señalar que se realizó la investigación de mercado</w:t>
      </w:r>
      <w:r w:rsidR="00112876" w:rsidRPr="008066EE">
        <w:rPr>
          <w:rFonts w:ascii="Arial" w:hAnsi="Arial" w:cs="Arial"/>
          <w:sz w:val="20"/>
          <w:szCs w:val="20"/>
        </w:rPr>
        <w:t xml:space="preserve"> a través del Sistema</w:t>
      </w:r>
      <w:r w:rsidR="003D4F6B" w:rsidRPr="008066EE">
        <w:rPr>
          <w:rFonts w:ascii="Arial" w:hAnsi="Arial" w:cs="Arial"/>
          <w:sz w:val="20"/>
          <w:szCs w:val="20"/>
        </w:rPr>
        <w:t xml:space="preserve"> CompraNet</w:t>
      </w:r>
      <w:r w:rsidR="004261D2" w:rsidRPr="008066EE">
        <w:rPr>
          <w:rFonts w:ascii="Arial" w:hAnsi="Arial" w:cs="Arial"/>
          <w:sz w:val="20"/>
          <w:szCs w:val="20"/>
        </w:rPr>
        <w:t>-</w:t>
      </w:r>
      <w:r w:rsidR="003D4F6B" w:rsidRPr="008066EE">
        <w:rPr>
          <w:rFonts w:ascii="Arial" w:hAnsi="Arial" w:cs="Arial"/>
          <w:sz w:val="20"/>
          <w:szCs w:val="20"/>
        </w:rPr>
        <w:t>Im y Solicitudes de C</w:t>
      </w:r>
      <w:r w:rsidR="00112876" w:rsidRPr="008066EE">
        <w:rPr>
          <w:rFonts w:ascii="Arial" w:hAnsi="Arial" w:cs="Arial"/>
          <w:sz w:val="20"/>
          <w:szCs w:val="20"/>
        </w:rPr>
        <w:t xml:space="preserve">otización a proveedores que </w:t>
      </w:r>
      <w:r w:rsidR="00F84843" w:rsidRPr="008066EE">
        <w:rPr>
          <w:rFonts w:ascii="Arial" w:hAnsi="Arial" w:cs="Arial"/>
          <w:sz w:val="20"/>
          <w:szCs w:val="20"/>
        </w:rPr>
        <w:t>prestan este tipo de servicios, considerando los aspectos que se describen en el Artículo 2 Fracción X y 26 sexto párrafo de la LAASSP.</w:t>
      </w:r>
    </w:p>
    <w:p w:rsidR="00F84843" w:rsidRPr="008066EE" w:rsidRDefault="00F84843" w:rsidP="00F84843">
      <w:pPr>
        <w:pStyle w:val="Encabezado"/>
        <w:ind w:right="-90"/>
        <w:jc w:val="both"/>
        <w:rPr>
          <w:rFonts w:ascii="Arial" w:hAnsi="Arial" w:cs="Arial"/>
          <w:sz w:val="20"/>
          <w:szCs w:val="20"/>
        </w:rPr>
      </w:pPr>
    </w:p>
    <w:p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rsidR="00F84843" w:rsidRPr="008066EE" w:rsidRDefault="00F84843" w:rsidP="00F84843">
      <w:pPr>
        <w:spacing w:line="276" w:lineRule="auto"/>
        <w:ind w:left="1134"/>
        <w:jc w:val="both"/>
        <w:rPr>
          <w:rFonts w:ascii="Arial" w:hAnsi="Arial" w:cs="Arial"/>
          <w:bCs/>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Pr="008066EE">
        <w:rPr>
          <w:rFonts w:ascii="Arial" w:hAnsi="Arial" w:cs="Arial"/>
          <w:b/>
          <w:sz w:val="20"/>
          <w:szCs w:val="20"/>
        </w:rPr>
        <w:t xml:space="preserve"> </w:t>
      </w:r>
      <w:r w:rsidR="00E90EC7" w:rsidRPr="008066EE">
        <w:rPr>
          <w:rFonts w:ascii="Arial" w:hAnsi="Arial" w:cs="Arial"/>
          <w:b/>
          <w:sz w:val="20"/>
          <w:szCs w:val="20"/>
        </w:rPr>
        <w:t xml:space="preserve">una sola partida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 que cumpla con todos los requisitos solicitados</w:t>
      </w:r>
      <w:r w:rsidR="00AA4632">
        <w:rPr>
          <w:rFonts w:ascii="Arial" w:hAnsi="Arial" w:cs="Arial"/>
          <w:sz w:val="20"/>
          <w:szCs w:val="20"/>
        </w:rPr>
        <w:t xml:space="preserve">, </w:t>
      </w:r>
      <w:r w:rsidR="00AA4632" w:rsidRPr="00F329D7">
        <w:rPr>
          <w:rFonts w:ascii="Arial" w:hAnsi="Arial" w:cs="Arial"/>
          <w:sz w:val="20"/>
          <w:szCs w:val="20"/>
        </w:rPr>
        <w:t>en su modalidad de contrato cerrado</w:t>
      </w:r>
      <w:r w:rsidR="00AA4632">
        <w:rPr>
          <w:rFonts w:ascii="Arial" w:hAnsi="Arial" w:cs="Arial"/>
          <w:sz w:val="20"/>
          <w:szCs w:val="20"/>
        </w:rPr>
        <w:t>.</w:t>
      </w:r>
    </w:p>
    <w:p w:rsidR="00E04CDD" w:rsidRPr="008066EE" w:rsidRDefault="00E04CDD" w:rsidP="00E04CDD">
      <w:pPr>
        <w:pStyle w:val="Prrafodelista"/>
        <w:ind w:left="709"/>
        <w:jc w:val="both"/>
        <w:rPr>
          <w:rFonts w:ascii="Arial" w:hAnsi="Arial" w:cs="Arial"/>
          <w:b/>
          <w:sz w:val="20"/>
          <w:szCs w:val="20"/>
        </w:rPr>
      </w:pPr>
    </w:p>
    <w:p w:rsidR="007E3592" w:rsidRPr="00747498" w:rsidRDefault="007E3592" w:rsidP="007E3592">
      <w:pPr>
        <w:pStyle w:val="Prrafodelista"/>
        <w:numPr>
          <w:ilvl w:val="0"/>
          <w:numId w:val="13"/>
        </w:numPr>
        <w:ind w:left="709"/>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2</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puntos y porcentajes considerando lo siguiente:</w:t>
      </w:r>
    </w:p>
    <w:p w:rsidR="007E3592" w:rsidRPr="00144A03" w:rsidRDefault="007E3592" w:rsidP="007E3592">
      <w:pPr>
        <w:pStyle w:val="Prrafodelista"/>
        <w:ind w:left="709"/>
        <w:jc w:val="both"/>
        <w:rPr>
          <w:rFonts w:ascii="Arial" w:hAnsi="Arial" w:cs="Arial"/>
          <w:b/>
          <w:sz w:val="20"/>
          <w:szCs w:val="20"/>
        </w:rPr>
      </w:pPr>
      <w:r>
        <w:rPr>
          <w:rFonts w:ascii="Arial" w:hAnsi="Arial" w:cs="Arial"/>
          <w:sz w:val="20"/>
          <w:szCs w:val="20"/>
        </w:rPr>
        <w:t>Evaluación técnica, en la cual solo podrá obtener un puntaje máximo de 60 puntos</w:t>
      </w:r>
    </w:p>
    <w:p w:rsidR="007E3592" w:rsidRDefault="007E3592" w:rsidP="007E3592">
      <w:pPr>
        <w:rPr>
          <w:rFonts w:ascii="Arial" w:hAnsi="Arial" w:cs="Arial"/>
          <w:b/>
          <w:bCs/>
          <w:sz w:val="20"/>
          <w:szCs w:val="20"/>
        </w:rPr>
      </w:pPr>
    </w:p>
    <w:tbl>
      <w:tblPr>
        <w:tblW w:w="0" w:type="auto"/>
        <w:jc w:val="center"/>
        <w:tblLook w:val="04A0" w:firstRow="1" w:lastRow="0" w:firstColumn="1" w:lastColumn="0" w:noHBand="0" w:noVBand="1"/>
      </w:tblPr>
      <w:tblGrid>
        <w:gridCol w:w="1277"/>
        <w:gridCol w:w="3945"/>
        <w:gridCol w:w="1356"/>
      </w:tblGrid>
      <w:tr w:rsidR="007E3592" w:rsidRPr="00967D97" w:rsidTr="00BB05E0">
        <w:trPr>
          <w:trHeight w:val="287"/>
          <w:jc w:val="center"/>
        </w:trPr>
        <w:tc>
          <w:tcPr>
            <w:tcW w:w="1277" w:type="dxa"/>
            <w:shd w:val="clear" w:color="auto" w:fill="FFFFFF"/>
            <w:hideMark/>
          </w:tcPr>
          <w:p w:rsidR="007E3592" w:rsidRPr="00967D97" w:rsidRDefault="007E3592" w:rsidP="00BB05E0">
            <w:pPr>
              <w:jc w:val="center"/>
              <w:rPr>
                <w:rFonts w:ascii="Georgia" w:hAnsi="Georgia" w:cs="Arial"/>
                <w:b/>
                <w:bCs/>
                <w:sz w:val="20"/>
                <w:szCs w:val="20"/>
              </w:rPr>
            </w:pPr>
            <w:r w:rsidRPr="00967D97">
              <w:rPr>
                <w:rFonts w:ascii="Georgia" w:hAnsi="Georgia" w:cs="Arial"/>
                <w:b/>
                <w:bCs/>
                <w:sz w:val="20"/>
                <w:szCs w:val="20"/>
              </w:rPr>
              <w:t>REF</w:t>
            </w:r>
          </w:p>
        </w:tc>
        <w:tc>
          <w:tcPr>
            <w:tcW w:w="3945" w:type="dxa"/>
            <w:shd w:val="clear" w:color="auto" w:fill="FFFFFF"/>
            <w:hideMark/>
          </w:tcPr>
          <w:p w:rsidR="007E3592" w:rsidRPr="00967D97" w:rsidRDefault="007E3592" w:rsidP="00BB05E0">
            <w:pPr>
              <w:jc w:val="center"/>
              <w:rPr>
                <w:rFonts w:ascii="Georgia" w:hAnsi="Georgia" w:cs="Arial"/>
                <w:b/>
                <w:bCs/>
                <w:sz w:val="20"/>
                <w:szCs w:val="20"/>
              </w:rPr>
            </w:pPr>
            <w:r w:rsidRPr="00967D97">
              <w:rPr>
                <w:rFonts w:ascii="Georgia" w:hAnsi="Georgia" w:cs="Arial"/>
                <w:b/>
                <w:bCs/>
                <w:sz w:val="20"/>
                <w:szCs w:val="20"/>
              </w:rPr>
              <w:t>Rubros</w:t>
            </w:r>
          </w:p>
        </w:tc>
        <w:tc>
          <w:tcPr>
            <w:tcW w:w="1356" w:type="dxa"/>
            <w:shd w:val="clear" w:color="auto" w:fill="FFFFFF"/>
            <w:hideMark/>
          </w:tcPr>
          <w:p w:rsidR="007E3592" w:rsidRPr="00967D97" w:rsidRDefault="007E3592" w:rsidP="00BB05E0">
            <w:pPr>
              <w:jc w:val="center"/>
              <w:rPr>
                <w:rFonts w:ascii="Georgia" w:hAnsi="Georgia" w:cs="Arial"/>
                <w:b/>
                <w:bCs/>
                <w:sz w:val="20"/>
                <w:szCs w:val="20"/>
              </w:rPr>
            </w:pPr>
            <w:r w:rsidRPr="00967D97">
              <w:rPr>
                <w:rFonts w:ascii="Georgia" w:hAnsi="Georgia" w:cs="Arial"/>
                <w:b/>
                <w:bCs/>
                <w:sz w:val="20"/>
                <w:szCs w:val="20"/>
              </w:rPr>
              <w:t xml:space="preserve">Asignación de Puntos  </w:t>
            </w:r>
          </w:p>
        </w:tc>
      </w:tr>
      <w:tr w:rsidR="007E3592" w:rsidRPr="00967D97" w:rsidTr="00BB05E0">
        <w:trPr>
          <w:trHeight w:val="300"/>
          <w:jc w:val="center"/>
        </w:trPr>
        <w:tc>
          <w:tcPr>
            <w:tcW w:w="1277" w:type="dxa"/>
            <w:shd w:val="clear" w:color="auto" w:fill="FFFFFF"/>
            <w:hideMark/>
          </w:tcPr>
          <w:p w:rsidR="007E3592" w:rsidRPr="00967D97" w:rsidRDefault="007E3592" w:rsidP="00BB05E0">
            <w:pPr>
              <w:jc w:val="center"/>
              <w:rPr>
                <w:rFonts w:ascii="Georgia" w:hAnsi="Georgia" w:cs="Arial"/>
                <w:sz w:val="20"/>
                <w:szCs w:val="20"/>
              </w:rPr>
            </w:pPr>
            <w:r w:rsidRPr="00967D97">
              <w:rPr>
                <w:rFonts w:ascii="Georgia" w:hAnsi="Georgia" w:cs="Arial"/>
                <w:sz w:val="20"/>
                <w:szCs w:val="20"/>
              </w:rPr>
              <w:t>1.1</w:t>
            </w:r>
          </w:p>
        </w:tc>
        <w:tc>
          <w:tcPr>
            <w:tcW w:w="3945" w:type="dxa"/>
            <w:shd w:val="clear" w:color="auto" w:fill="auto"/>
            <w:hideMark/>
          </w:tcPr>
          <w:p w:rsidR="007E3592" w:rsidRPr="00967D97" w:rsidRDefault="007E3592" w:rsidP="00BB05E0">
            <w:pPr>
              <w:jc w:val="both"/>
              <w:rPr>
                <w:rFonts w:ascii="Georgia" w:hAnsi="Georgia" w:cs="Arial"/>
                <w:sz w:val="20"/>
                <w:szCs w:val="20"/>
              </w:rPr>
            </w:pPr>
            <w:r w:rsidRPr="00967D97">
              <w:rPr>
                <w:rFonts w:ascii="Georgia" w:hAnsi="Georgia" w:cs="Arial"/>
                <w:sz w:val="20"/>
                <w:szCs w:val="20"/>
              </w:rPr>
              <w:t>Capacidad del licitante</w:t>
            </w:r>
          </w:p>
        </w:tc>
        <w:tc>
          <w:tcPr>
            <w:tcW w:w="1356" w:type="dxa"/>
            <w:shd w:val="clear" w:color="auto" w:fill="auto"/>
            <w:hideMark/>
          </w:tcPr>
          <w:p w:rsidR="007E3592" w:rsidRPr="00967D97" w:rsidRDefault="007E3592" w:rsidP="00BB05E0">
            <w:pPr>
              <w:jc w:val="center"/>
              <w:rPr>
                <w:rFonts w:ascii="Georgia" w:hAnsi="Georgia" w:cs="Arial"/>
                <w:sz w:val="20"/>
                <w:szCs w:val="20"/>
              </w:rPr>
            </w:pPr>
            <w:r w:rsidRPr="00967D97">
              <w:rPr>
                <w:rFonts w:ascii="Georgia" w:hAnsi="Georgia" w:cs="Arial"/>
                <w:sz w:val="20"/>
                <w:szCs w:val="20"/>
              </w:rPr>
              <w:t>24</w:t>
            </w:r>
          </w:p>
        </w:tc>
      </w:tr>
      <w:tr w:rsidR="007E3592" w:rsidRPr="00967D97" w:rsidTr="00BB05E0">
        <w:trPr>
          <w:trHeight w:val="319"/>
          <w:jc w:val="center"/>
        </w:trPr>
        <w:tc>
          <w:tcPr>
            <w:tcW w:w="1277" w:type="dxa"/>
            <w:shd w:val="clear" w:color="auto" w:fill="FFFFFF"/>
            <w:hideMark/>
          </w:tcPr>
          <w:p w:rsidR="007E3592" w:rsidRPr="00967D97" w:rsidRDefault="007E3592" w:rsidP="00BB05E0">
            <w:pPr>
              <w:jc w:val="center"/>
              <w:rPr>
                <w:rFonts w:ascii="Georgia" w:hAnsi="Georgia" w:cs="Arial"/>
                <w:sz w:val="20"/>
                <w:szCs w:val="20"/>
              </w:rPr>
            </w:pPr>
            <w:r w:rsidRPr="00967D97">
              <w:rPr>
                <w:rFonts w:ascii="Georgia" w:hAnsi="Georgia" w:cs="Arial"/>
                <w:sz w:val="20"/>
                <w:szCs w:val="20"/>
              </w:rPr>
              <w:t>1.2</w:t>
            </w:r>
          </w:p>
        </w:tc>
        <w:tc>
          <w:tcPr>
            <w:tcW w:w="3945" w:type="dxa"/>
            <w:hideMark/>
          </w:tcPr>
          <w:p w:rsidR="007E3592" w:rsidRPr="00967D97" w:rsidRDefault="007E3592" w:rsidP="00BB05E0">
            <w:pPr>
              <w:jc w:val="both"/>
              <w:rPr>
                <w:rFonts w:ascii="Georgia" w:hAnsi="Georgia" w:cs="Arial"/>
                <w:sz w:val="20"/>
                <w:szCs w:val="20"/>
              </w:rPr>
            </w:pPr>
            <w:r w:rsidRPr="00967D97">
              <w:rPr>
                <w:rFonts w:ascii="Georgia" w:hAnsi="Georgia" w:cs="Arial"/>
                <w:sz w:val="20"/>
                <w:szCs w:val="20"/>
              </w:rPr>
              <w:t>Experiencia y especialidad del licitante</w:t>
            </w:r>
          </w:p>
        </w:tc>
        <w:tc>
          <w:tcPr>
            <w:tcW w:w="1356" w:type="dxa"/>
            <w:hideMark/>
          </w:tcPr>
          <w:p w:rsidR="007E3592" w:rsidRPr="00967D97" w:rsidRDefault="007E3592" w:rsidP="00BB05E0">
            <w:pPr>
              <w:jc w:val="center"/>
              <w:rPr>
                <w:rFonts w:ascii="Georgia" w:hAnsi="Georgia" w:cs="Arial"/>
                <w:sz w:val="20"/>
                <w:szCs w:val="20"/>
              </w:rPr>
            </w:pPr>
            <w:r w:rsidRPr="00967D97">
              <w:rPr>
                <w:rFonts w:ascii="Georgia" w:hAnsi="Georgia" w:cs="Arial"/>
                <w:sz w:val="20"/>
                <w:szCs w:val="20"/>
              </w:rPr>
              <w:t>18</w:t>
            </w:r>
          </w:p>
        </w:tc>
      </w:tr>
      <w:tr w:rsidR="007E3592" w:rsidRPr="00967D97" w:rsidTr="00BB05E0">
        <w:trPr>
          <w:trHeight w:val="300"/>
          <w:jc w:val="center"/>
        </w:trPr>
        <w:tc>
          <w:tcPr>
            <w:tcW w:w="1277" w:type="dxa"/>
            <w:shd w:val="clear" w:color="auto" w:fill="FFFFFF"/>
            <w:hideMark/>
          </w:tcPr>
          <w:p w:rsidR="007E3592" w:rsidRPr="00967D97" w:rsidRDefault="007E3592" w:rsidP="00BB05E0">
            <w:pPr>
              <w:jc w:val="center"/>
              <w:rPr>
                <w:rFonts w:ascii="Georgia" w:hAnsi="Georgia" w:cs="Arial"/>
                <w:sz w:val="20"/>
                <w:szCs w:val="20"/>
              </w:rPr>
            </w:pPr>
            <w:r w:rsidRPr="00967D97">
              <w:rPr>
                <w:rFonts w:ascii="Georgia" w:hAnsi="Georgia" w:cs="Arial"/>
                <w:sz w:val="20"/>
                <w:szCs w:val="20"/>
              </w:rPr>
              <w:t>1.3</w:t>
            </w:r>
          </w:p>
        </w:tc>
        <w:tc>
          <w:tcPr>
            <w:tcW w:w="3945" w:type="dxa"/>
            <w:shd w:val="clear" w:color="auto" w:fill="auto"/>
            <w:hideMark/>
          </w:tcPr>
          <w:p w:rsidR="007E3592" w:rsidRPr="00967D97" w:rsidRDefault="007E3592" w:rsidP="00BB05E0">
            <w:pPr>
              <w:jc w:val="both"/>
              <w:rPr>
                <w:rFonts w:ascii="Georgia" w:hAnsi="Georgia" w:cs="Arial"/>
                <w:sz w:val="20"/>
                <w:szCs w:val="20"/>
              </w:rPr>
            </w:pPr>
            <w:r w:rsidRPr="00967D97">
              <w:rPr>
                <w:rFonts w:ascii="Georgia" w:hAnsi="Georgia" w:cs="Arial"/>
                <w:sz w:val="20"/>
                <w:szCs w:val="20"/>
              </w:rPr>
              <w:t>Propuesta de trabajo</w:t>
            </w:r>
          </w:p>
        </w:tc>
        <w:tc>
          <w:tcPr>
            <w:tcW w:w="1356" w:type="dxa"/>
            <w:shd w:val="clear" w:color="auto" w:fill="auto"/>
            <w:hideMark/>
          </w:tcPr>
          <w:p w:rsidR="007E3592" w:rsidRPr="00967D97" w:rsidRDefault="007E3592" w:rsidP="00BB05E0">
            <w:pPr>
              <w:jc w:val="center"/>
              <w:rPr>
                <w:rFonts w:ascii="Georgia" w:hAnsi="Georgia" w:cs="Arial"/>
                <w:sz w:val="20"/>
                <w:szCs w:val="20"/>
              </w:rPr>
            </w:pPr>
            <w:r w:rsidRPr="00967D97">
              <w:rPr>
                <w:rFonts w:ascii="Georgia" w:hAnsi="Georgia" w:cs="Arial"/>
                <w:sz w:val="20"/>
                <w:szCs w:val="20"/>
              </w:rPr>
              <w:t>6</w:t>
            </w:r>
          </w:p>
        </w:tc>
      </w:tr>
      <w:tr w:rsidR="007E3592" w:rsidRPr="00967D97" w:rsidTr="00BB05E0">
        <w:trPr>
          <w:trHeight w:val="300"/>
          <w:jc w:val="center"/>
        </w:trPr>
        <w:tc>
          <w:tcPr>
            <w:tcW w:w="1277" w:type="dxa"/>
            <w:shd w:val="clear" w:color="auto" w:fill="FFFFFF"/>
            <w:hideMark/>
          </w:tcPr>
          <w:p w:rsidR="007E3592" w:rsidRPr="00967D97" w:rsidRDefault="007E3592" w:rsidP="00BB05E0">
            <w:pPr>
              <w:jc w:val="center"/>
              <w:rPr>
                <w:rFonts w:ascii="Georgia" w:hAnsi="Georgia" w:cs="Arial"/>
                <w:sz w:val="20"/>
                <w:szCs w:val="20"/>
              </w:rPr>
            </w:pPr>
            <w:r w:rsidRPr="00967D97">
              <w:rPr>
                <w:rFonts w:ascii="Georgia" w:hAnsi="Georgia" w:cs="Arial"/>
                <w:sz w:val="20"/>
                <w:szCs w:val="20"/>
              </w:rPr>
              <w:t>1.4</w:t>
            </w:r>
          </w:p>
        </w:tc>
        <w:tc>
          <w:tcPr>
            <w:tcW w:w="3945" w:type="dxa"/>
            <w:hideMark/>
          </w:tcPr>
          <w:p w:rsidR="007E3592" w:rsidRPr="00967D97" w:rsidRDefault="007E3592" w:rsidP="00BB05E0">
            <w:pPr>
              <w:jc w:val="both"/>
              <w:rPr>
                <w:rFonts w:ascii="Georgia" w:hAnsi="Georgia" w:cs="Arial"/>
                <w:sz w:val="20"/>
                <w:szCs w:val="20"/>
              </w:rPr>
            </w:pPr>
            <w:r w:rsidRPr="00967D97">
              <w:rPr>
                <w:rFonts w:ascii="Georgia" w:hAnsi="Georgia" w:cs="Arial"/>
                <w:sz w:val="20"/>
                <w:szCs w:val="20"/>
              </w:rPr>
              <w:t>Cumplimiento de contratos</w:t>
            </w:r>
          </w:p>
        </w:tc>
        <w:tc>
          <w:tcPr>
            <w:tcW w:w="1356" w:type="dxa"/>
            <w:hideMark/>
          </w:tcPr>
          <w:p w:rsidR="007E3592" w:rsidRPr="00967D97" w:rsidRDefault="007E3592" w:rsidP="00BB05E0">
            <w:pPr>
              <w:jc w:val="center"/>
              <w:rPr>
                <w:rFonts w:ascii="Georgia" w:hAnsi="Georgia" w:cs="Arial"/>
                <w:sz w:val="20"/>
                <w:szCs w:val="20"/>
              </w:rPr>
            </w:pPr>
            <w:r w:rsidRPr="00967D97">
              <w:rPr>
                <w:rFonts w:ascii="Georgia" w:hAnsi="Georgia" w:cs="Arial"/>
                <w:sz w:val="20"/>
                <w:szCs w:val="20"/>
              </w:rPr>
              <w:t>12</w:t>
            </w:r>
          </w:p>
        </w:tc>
      </w:tr>
      <w:tr w:rsidR="007E3592" w:rsidRPr="00967D97" w:rsidTr="00BB05E0">
        <w:trPr>
          <w:trHeight w:val="300"/>
          <w:jc w:val="center"/>
        </w:trPr>
        <w:tc>
          <w:tcPr>
            <w:tcW w:w="5222" w:type="dxa"/>
            <w:gridSpan w:val="2"/>
            <w:shd w:val="clear" w:color="auto" w:fill="FFFFFF"/>
            <w:hideMark/>
          </w:tcPr>
          <w:p w:rsidR="007E3592" w:rsidRPr="00967D97" w:rsidRDefault="007E3592" w:rsidP="00BB05E0">
            <w:pPr>
              <w:jc w:val="right"/>
              <w:rPr>
                <w:rFonts w:ascii="Georgia" w:hAnsi="Georgia" w:cs="Arial"/>
                <w:b/>
                <w:sz w:val="20"/>
                <w:szCs w:val="20"/>
              </w:rPr>
            </w:pPr>
            <w:r w:rsidRPr="00967D97">
              <w:rPr>
                <w:rFonts w:ascii="Georgia" w:hAnsi="Georgia" w:cs="Arial"/>
                <w:b/>
                <w:sz w:val="20"/>
                <w:szCs w:val="20"/>
              </w:rPr>
              <w:t>TOTAL</w:t>
            </w:r>
          </w:p>
        </w:tc>
        <w:tc>
          <w:tcPr>
            <w:tcW w:w="1356" w:type="dxa"/>
            <w:shd w:val="clear" w:color="auto" w:fill="FABF8F" w:themeFill="accent6" w:themeFillTint="99"/>
            <w:hideMark/>
          </w:tcPr>
          <w:p w:rsidR="007E3592" w:rsidRPr="00967D97" w:rsidRDefault="007E3592" w:rsidP="00BB05E0">
            <w:pPr>
              <w:jc w:val="center"/>
              <w:rPr>
                <w:rFonts w:ascii="Georgia" w:hAnsi="Georgia" w:cs="Arial"/>
                <w:b/>
                <w:sz w:val="20"/>
                <w:szCs w:val="20"/>
              </w:rPr>
            </w:pPr>
            <w:r w:rsidRPr="00967D97">
              <w:rPr>
                <w:rFonts w:ascii="Georgia" w:hAnsi="Georgia" w:cs="Arial"/>
                <w:b/>
                <w:sz w:val="20"/>
                <w:szCs w:val="20"/>
              </w:rPr>
              <w:t>60</w:t>
            </w:r>
          </w:p>
        </w:tc>
      </w:tr>
      <w:tr w:rsidR="007E3592" w:rsidRPr="00967D97" w:rsidTr="00BB05E0">
        <w:trPr>
          <w:gridAfter w:val="1"/>
          <w:wAfter w:w="1356" w:type="dxa"/>
          <w:trHeight w:val="300"/>
          <w:jc w:val="center"/>
        </w:trPr>
        <w:tc>
          <w:tcPr>
            <w:tcW w:w="5222" w:type="dxa"/>
            <w:gridSpan w:val="2"/>
            <w:shd w:val="clear" w:color="auto" w:fill="FFFFFF"/>
          </w:tcPr>
          <w:p w:rsidR="007E3592" w:rsidRPr="00967D97" w:rsidRDefault="007E3592" w:rsidP="00BB05E0">
            <w:pPr>
              <w:jc w:val="right"/>
              <w:rPr>
                <w:rFonts w:ascii="Georgia" w:hAnsi="Georgia" w:cs="Arial"/>
                <w:b/>
                <w:bCs/>
                <w:sz w:val="20"/>
                <w:szCs w:val="20"/>
              </w:rPr>
            </w:pPr>
          </w:p>
        </w:tc>
      </w:tr>
    </w:tbl>
    <w:p w:rsidR="007E3592" w:rsidRDefault="007E3592" w:rsidP="007E3592">
      <w:pPr>
        <w:pStyle w:val="Prrafodelista"/>
        <w:ind w:left="502"/>
        <w:jc w:val="both"/>
        <w:rPr>
          <w:rFonts w:ascii="Arial" w:hAnsi="Arial" w:cs="Arial"/>
          <w:b/>
          <w:sz w:val="20"/>
          <w:szCs w:val="20"/>
        </w:rPr>
      </w:pPr>
      <w:r>
        <w:rPr>
          <w:rFonts w:ascii="Arial" w:hAnsi="Arial" w:cs="Arial"/>
          <w:b/>
          <w:sz w:val="20"/>
          <w:szCs w:val="20"/>
        </w:rPr>
        <w:t xml:space="preserve">Puntuación económica máximo 40 puntos los cuales se distribuirán de la siguiente manera: </w:t>
      </w:r>
    </w:p>
    <w:p w:rsidR="007E3592" w:rsidRDefault="007E3592" w:rsidP="007E3592">
      <w:pPr>
        <w:pStyle w:val="Prrafodelista"/>
        <w:ind w:left="502"/>
        <w:jc w:val="both"/>
        <w:rPr>
          <w:rFonts w:ascii="Arial" w:hAnsi="Arial" w:cs="Arial"/>
          <w:b/>
          <w:sz w:val="20"/>
          <w:szCs w:val="20"/>
        </w:rPr>
      </w:pPr>
    </w:p>
    <w:p w:rsidR="007E3592" w:rsidRDefault="007E3592" w:rsidP="002F0F8F">
      <w:pPr>
        <w:pStyle w:val="Prrafodelista"/>
        <w:numPr>
          <w:ilvl w:val="0"/>
          <w:numId w:val="66"/>
        </w:numPr>
        <w:jc w:val="both"/>
        <w:rPr>
          <w:rFonts w:ascii="Arial" w:hAnsi="Arial" w:cs="Arial"/>
          <w:b/>
          <w:sz w:val="20"/>
          <w:szCs w:val="20"/>
        </w:rPr>
      </w:pPr>
      <w:r w:rsidRPr="004F45FA">
        <w:rPr>
          <w:rFonts w:ascii="Arial" w:hAnsi="Arial" w:cs="Arial"/>
          <w:b/>
          <w:sz w:val="20"/>
          <w:szCs w:val="20"/>
        </w:rPr>
        <w:t>Los 40 puntos corresponderá</w:t>
      </w:r>
      <w:r>
        <w:rPr>
          <w:rFonts w:ascii="Arial" w:hAnsi="Arial" w:cs="Arial"/>
          <w:b/>
          <w:sz w:val="20"/>
          <w:szCs w:val="20"/>
        </w:rPr>
        <w:t>n</w:t>
      </w:r>
      <w:r w:rsidRPr="004F45FA">
        <w:rPr>
          <w:rFonts w:ascii="Arial" w:hAnsi="Arial" w:cs="Arial"/>
          <w:b/>
          <w:sz w:val="20"/>
          <w:szCs w:val="20"/>
        </w:rPr>
        <w:t xml:space="preserve"> a la propuesta económica que presente el precio más bajo y que cumpla</w:t>
      </w:r>
      <w:r>
        <w:rPr>
          <w:rFonts w:ascii="Arial" w:hAnsi="Arial" w:cs="Arial"/>
          <w:b/>
          <w:sz w:val="20"/>
          <w:szCs w:val="20"/>
        </w:rPr>
        <w:t xml:space="preserve"> técnicamente.</w:t>
      </w:r>
    </w:p>
    <w:p w:rsidR="007E3592" w:rsidRDefault="007E3592" w:rsidP="007E3592">
      <w:pPr>
        <w:pStyle w:val="Prrafodelista"/>
        <w:ind w:left="502"/>
        <w:jc w:val="both"/>
        <w:rPr>
          <w:rFonts w:ascii="Arial" w:hAnsi="Arial" w:cs="Arial"/>
          <w:b/>
          <w:sz w:val="20"/>
          <w:szCs w:val="20"/>
        </w:rPr>
      </w:pPr>
    </w:p>
    <w:p w:rsidR="007E3592" w:rsidRDefault="007E3592" w:rsidP="007E3592">
      <w:pPr>
        <w:pStyle w:val="Prrafodelista"/>
        <w:ind w:left="502"/>
        <w:jc w:val="both"/>
        <w:rPr>
          <w:rFonts w:ascii="Arial" w:hAnsi="Arial" w:cs="Arial"/>
          <w:b/>
          <w:sz w:val="20"/>
          <w:szCs w:val="20"/>
        </w:rPr>
      </w:pPr>
      <w:r>
        <w:rPr>
          <w:rFonts w:ascii="Arial" w:hAnsi="Arial" w:cs="Arial"/>
          <w:b/>
          <w:sz w:val="20"/>
          <w:szCs w:val="20"/>
        </w:rPr>
        <w:t xml:space="preserve">Por lo anterior, la cantidad máxima de puntos a obtener en el procedimiento es de 100 puntos, </w:t>
      </w:r>
      <w:r w:rsidRPr="00584B3A">
        <w:rPr>
          <w:rFonts w:ascii="Arial" w:hAnsi="Arial" w:cs="Arial"/>
          <w:b/>
          <w:sz w:val="20"/>
          <w:szCs w:val="20"/>
        </w:rPr>
        <w:t>considerando 60 de la evaluación técnica y 40 de la económica.</w:t>
      </w:r>
    </w:p>
    <w:p w:rsidR="007E3592" w:rsidRPr="0068736F" w:rsidRDefault="007E3592" w:rsidP="007E3592">
      <w:pPr>
        <w:pStyle w:val="Prrafodelista"/>
        <w:ind w:left="502"/>
        <w:jc w:val="both"/>
        <w:rPr>
          <w:rFonts w:ascii="Arial" w:hAnsi="Arial" w:cs="Arial"/>
          <w:b/>
          <w:bCs/>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Normas oficiales:</w:t>
      </w:r>
    </w:p>
    <w:p w:rsidR="00DF0944" w:rsidRPr="00DF0944" w:rsidRDefault="00DF0944" w:rsidP="00DF0944">
      <w:pPr>
        <w:pStyle w:val="Prrafodelista"/>
        <w:ind w:left="502"/>
        <w:jc w:val="both"/>
        <w:rPr>
          <w:rFonts w:ascii="Arial" w:hAnsi="Arial" w:cs="Arial"/>
          <w:sz w:val="20"/>
          <w:szCs w:val="20"/>
        </w:rPr>
      </w:pPr>
      <w:r w:rsidRPr="00BA4688">
        <w:rPr>
          <w:rFonts w:ascii="Arial" w:hAnsi="Arial" w:cs="Arial"/>
          <w:sz w:val="20"/>
          <w:szCs w:val="20"/>
          <w:highlight w:val="yellow"/>
        </w:rPr>
        <w:t>NO APLICA</w:t>
      </w:r>
      <w:r w:rsidRPr="00DF0944">
        <w:rPr>
          <w:rFonts w:ascii="Arial" w:hAnsi="Arial" w:cs="Arial"/>
          <w:sz w:val="20"/>
          <w:szCs w:val="20"/>
        </w:rPr>
        <w:t xml:space="preserve"> </w:t>
      </w:r>
    </w:p>
    <w:p w:rsidR="00FD7D0B" w:rsidRPr="008066EE" w:rsidRDefault="00FD7D0B" w:rsidP="00FD7D0B">
      <w:pPr>
        <w:rPr>
          <w:rFonts w:ascii="Arial" w:hAnsi="Arial" w:cs="Arial"/>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 xml:space="preserve">Suscripción y modificación al contrato: </w:t>
      </w:r>
    </w:p>
    <w:p w:rsidR="00F84843" w:rsidRPr="008066EE" w:rsidRDefault="00F84843" w:rsidP="00F84843">
      <w:pPr>
        <w:tabs>
          <w:tab w:val="left" w:pos="709"/>
        </w:tabs>
        <w:jc w:val="both"/>
        <w:rPr>
          <w:rFonts w:ascii="Arial" w:hAnsi="Arial" w:cs="Arial"/>
          <w:sz w:val="20"/>
          <w:szCs w:val="20"/>
        </w:rPr>
      </w:pPr>
    </w:p>
    <w:p w:rsidR="009462D3" w:rsidRPr="008066EE" w:rsidRDefault="00F84843" w:rsidP="002F0F8F">
      <w:pPr>
        <w:pStyle w:val="Prrafodelista"/>
        <w:numPr>
          <w:ilvl w:val="0"/>
          <w:numId w:val="26"/>
        </w:numPr>
        <w:jc w:val="both"/>
        <w:rPr>
          <w:rFonts w:ascii="Arial" w:hAnsi="Arial" w:cs="Arial"/>
          <w:sz w:val="20"/>
          <w:szCs w:val="20"/>
        </w:rPr>
      </w:pPr>
      <w:r w:rsidRPr="008066EE">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8066EE">
        <w:rPr>
          <w:rFonts w:ascii="Arial" w:hAnsi="Arial" w:cs="Arial"/>
          <w:sz w:val="20"/>
          <w:szCs w:val="20"/>
        </w:rPr>
        <w:t>isposiciones legales aplicables</w:t>
      </w:r>
      <w:r w:rsidR="009462D3" w:rsidRPr="008066EE">
        <w:rPr>
          <w:rFonts w:ascii="Arial" w:hAnsi="Arial" w:cs="Arial"/>
          <w:sz w:val="20"/>
          <w:szCs w:val="20"/>
        </w:rPr>
        <w:t>.</w:t>
      </w:r>
    </w:p>
    <w:p w:rsidR="009462D3" w:rsidRPr="008066EE" w:rsidRDefault="009462D3" w:rsidP="009462D3">
      <w:pPr>
        <w:pStyle w:val="Prrafodelista"/>
        <w:ind w:left="1069"/>
        <w:jc w:val="both"/>
        <w:rPr>
          <w:rFonts w:ascii="Arial" w:hAnsi="Arial" w:cs="Arial"/>
          <w:sz w:val="20"/>
          <w:szCs w:val="20"/>
        </w:rPr>
      </w:pPr>
    </w:p>
    <w:p w:rsidR="00F84843" w:rsidRPr="008066EE" w:rsidRDefault="00F84843" w:rsidP="002F0F8F">
      <w:pPr>
        <w:pStyle w:val="Prrafodelista"/>
        <w:numPr>
          <w:ilvl w:val="0"/>
          <w:numId w:val="26"/>
        </w:numPr>
        <w:jc w:val="both"/>
        <w:rPr>
          <w:rFonts w:ascii="Arial" w:hAnsi="Arial" w:cs="Arial"/>
          <w:sz w:val="20"/>
          <w:szCs w:val="20"/>
        </w:rPr>
      </w:pPr>
      <w:r w:rsidRPr="008066EE">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8066EE">
        <w:rPr>
          <w:rFonts w:ascii="Arial" w:hAnsi="Arial" w:cs="Arial"/>
          <w:sz w:val="20"/>
          <w:szCs w:val="20"/>
        </w:rPr>
        <w:t xml:space="preserve"> </w:t>
      </w:r>
      <w:r w:rsidRPr="008066EE">
        <w:rPr>
          <w:rFonts w:ascii="Arial" w:hAnsi="Arial" w:cs="Arial"/>
          <w:sz w:val="20"/>
          <w:szCs w:val="20"/>
        </w:rPr>
        <w:t>l</w:t>
      </w:r>
      <w:r w:rsidR="00E81705" w:rsidRPr="008066EE">
        <w:rPr>
          <w:rFonts w:ascii="Arial" w:hAnsi="Arial" w:cs="Arial"/>
          <w:sz w:val="20"/>
          <w:szCs w:val="20"/>
        </w:rPr>
        <w:t>os servicios</w:t>
      </w:r>
      <w:r w:rsidR="00B159AA" w:rsidRPr="008066EE">
        <w:rPr>
          <w:rFonts w:ascii="Arial" w:hAnsi="Arial" w:cs="Arial"/>
          <w:sz w:val="20"/>
          <w:szCs w:val="20"/>
        </w:rPr>
        <w:t xml:space="preserve"> </w:t>
      </w:r>
      <w:r w:rsidRPr="008066EE">
        <w:rPr>
          <w:rFonts w:ascii="Arial" w:hAnsi="Arial" w:cs="Arial"/>
          <w:sz w:val="20"/>
          <w:szCs w:val="20"/>
        </w:rPr>
        <w:t>sea igual al pactado originalmente.</w:t>
      </w:r>
    </w:p>
    <w:p w:rsidR="00F84843" w:rsidRPr="008066EE" w:rsidRDefault="00F84843" w:rsidP="00F84843">
      <w:pPr>
        <w:pStyle w:val="Prrafodelista"/>
        <w:ind w:left="709"/>
        <w:jc w:val="both"/>
        <w:rPr>
          <w:rFonts w:ascii="Arial" w:hAnsi="Arial" w:cs="Arial"/>
          <w:sz w:val="20"/>
          <w:szCs w:val="20"/>
        </w:rPr>
      </w:pPr>
    </w:p>
    <w:p w:rsidR="00F84843" w:rsidRDefault="00F84843" w:rsidP="002F0F8F">
      <w:pPr>
        <w:pStyle w:val="Prrafodelista"/>
        <w:numPr>
          <w:ilvl w:val="0"/>
          <w:numId w:val="26"/>
        </w:numPr>
        <w:jc w:val="both"/>
        <w:rPr>
          <w:rFonts w:ascii="Arial" w:hAnsi="Arial" w:cs="Arial"/>
          <w:sz w:val="20"/>
          <w:szCs w:val="20"/>
        </w:rPr>
      </w:pPr>
      <w:r w:rsidRPr="008066EE">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9F45EC" w:rsidRPr="009F45EC" w:rsidRDefault="009F45EC" w:rsidP="009F45EC">
      <w:pPr>
        <w:pStyle w:val="Prrafodelista"/>
        <w:rPr>
          <w:rFonts w:ascii="Arial" w:hAnsi="Arial" w:cs="Arial"/>
          <w:sz w:val="20"/>
          <w:szCs w:val="20"/>
        </w:rPr>
      </w:pPr>
    </w:p>
    <w:p w:rsidR="00F84843" w:rsidRPr="008066EE" w:rsidRDefault="00F84843" w:rsidP="002F0F8F">
      <w:pPr>
        <w:pStyle w:val="Prrafodelista"/>
        <w:numPr>
          <w:ilvl w:val="0"/>
          <w:numId w:val="26"/>
        </w:numPr>
        <w:jc w:val="both"/>
        <w:rPr>
          <w:rFonts w:ascii="Arial" w:hAnsi="Arial" w:cs="Arial"/>
          <w:sz w:val="20"/>
          <w:szCs w:val="20"/>
        </w:rPr>
      </w:pPr>
      <w:r w:rsidRPr="008066EE">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8066EE" w:rsidRDefault="00A457EC" w:rsidP="00A457EC">
      <w:pPr>
        <w:pStyle w:val="Prrafodelista"/>
        <w:rPr>
          <w:rFonts w:ascii="Arial" w:hAnsi="Arial" w:cs="Arial"/>
          <w:sz w:val="20"/>
          <w:szCs w:val="20"/>
        </w:rPr>
      </w:pPr>
    </w:p>
    <w:p w:rsidR="00A457EC" w:rsidRPr="008066EE" w:rsidRDefault="00A457EC" w:rsidP="002F0F8F">
      <w:pPr>
        <w:pStyle w:val="Prrafodelista"/>
        <w:numPr>
          <w:ilvl w:val="0"/>
          <w:numId w:val="26"/>
        </w:numPr>
        <w:jc w:val="both"/>
        <w:rPr>
          <w:rFonts w:ascii="Arial" w:hAnsi="Arial" w:cs="Arial"/>
          <w:sz w:val="20"/>
          <w:szCs w:val="20"/>
        </w:rPr>
      </w:pPr>
      <w:r w:rsidRPr="008066EE">
        <w:rPr>
          <w:rFonts w:ascii="Arial" w:hAnsi="Arial" w:cs="Arial"/>
          <w:sz w:val="20"/>
          <w:szCs w:val="20"/>
        </w:rPr>
        <w:t>La</w:t>
      </w:r>
      <w:r w:rsidRPr="008066EE">
        <w:rPr>
          <w:sz w:val="20"/>
          <w:szCs w:val="20"/>
        </w:rPr>
        <w:t xml:space="preserve"> </w:t>
      </w:r>
      <w:r w:rsidRPr="008066EE">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D76E4" w:rsidRPr="008066EE" w:rsidRDefault="00FD76E4" w:rsidP="00FD76E4">
      <w:pPr>
        <w:pStyle w:val="Prrafodelista"/>
        <w:rPr>
          <w:rFonts w:ascii="Arial" w:hAnsi="Arial" w:cs="Arial"/>
          <w:sz w:val="20"/>
          <w:szCs w:val="20"/>
        </w:rPr>
      </w:pPr>
    </w:p>
    <w:p w:rsidR="00F84843" w:rsidRPr="008066EE" w:rsidRDefault="00F84843" w:rsidP="002F0F8F">
      <w:pPr>
        <w:pStyle w:val="Prrafodelista"/>
        <w:numPr>
          <w:ilvl w:val="0"/>
          <w:numId w:val="42"/>
        </w:numPr>
        <w:ind w:left="993"/>
        <w:jc w:val="both"/>
        <w:rPr>
          <w:rFonts w:ascii="Arial" w:hAnsi="Arial" w:cs="Arial"/>
          <w:b/>
          <w:sz w:val="20"/>
          <w:szCs w:val="20"/>
        </w:rPr>
      </w:pPr>
      <w:r w:rsidRPr="008066EE">
        <w:rPr>
          <w:rFonts w:ascii="Arial" w:hAnsi="Arial" w:cs="Arial"/>
          <w:b/>
          <w:sz w:val="20"/>
          <w:szCs w:val="20"/>
        </w:rPr>
        <w:t xml:space="preserve">Datos relevantes del modelo de contrato: </w:t>
      </w:r>
      <w:r w:rsidRPr="008066EE">
        <w:rPr>
          <w:rFonts w:ascii="Arial" w:hAnsi="Arial" w:cs="Arial"/>
          <w:sz w:val="20"/>
          <w:szCs w:val="20"/>
        </w:rPr>
        <w:t xml:space="preserve">Respecto al modelo de contrato descrito en el </w:t>
      </w:r>
      <w:r w:rsidRPr="008066EE">
        <w:rPr>
          <w:rFonts w:ascii="Arial" w:hAnsi="Arial" w:cs="Arial"/>
          <w:b/>
          <w:sz w:val="20"/>
          <w:szCs w:val="20"/>
        </w:rPr>
        <w:t xml:space="preserve">Anexo No. 2, </w:t>
      </w:r>
      <w:r w:rsidRPr="008066EE">
        <w:rPr>
          <w:rFonts w:ascii="Arial" w:hAnsi="Arial" w:cs="Arial"/>
          <w:sz w:val="20"/>
          <w:szCs w:val="20"/>
        </w:rPr>
        <w:t>se destacan los datos que deberán ser observados por el licitante adjudicado:</w:t>
      </w:r>
    </w:p>
    <w:p w:rsidR="00DF3241" w:rsidRPr="008066EE" w:rsidRDefault="00DF3241" w:rsidP="00F84843">
      <w:pPr>
        <w:pStyle w:val="Prrafodelista"/>
        <w:ind w:left="502"/>
        <w:jc w:val="both"/>
        <w:rPr>
          <w:rFonts w:ascii="Arial" w:hAnsi="Arial" w:cs="Arial"/>
          <w:b/>
          <w:sz w:val="20"/>
          <w:szCs w:val="20"/>
        </w:rPr>
      </w:pPr>
    </w:p>
    <w:p w:rsidR="00F84843" w:rsidRPr="00A00B55" w:rsidRDefault="00BA4688" w:rsidP="0054258A">
      <w:pPr>
        <w:pStyle w:val="Prrafodelista"/>
        <w:numPr>
          <w:ilvl w:val="0"/>
          <w:numId w:val="14"/>
        </w:numPr>
        <w:rPr>
          <w:rFonts w:ascii="Arial" w:hAnsi="Arial" w:cs="Arial"/>
          <w:b/>
          <w:sz w:val="20"/>
          <w:szCs w:val="20"/>
        </w:rPr>
      </w:pPr>
      <w:r>
        <w:rPr>
          <w:rFonts w:ascii="Arial" w:hAnsi="Arial" w:cs="Arial"/>
          <w:b/>
          <w:sz w:val="20"/>
          <w:szCs w:val="20"/>
        </w:rPr>
        <w:t>Fecha de ejecución</w:t>
      </w:r>
      <w:r w:rsidR="002461E1" w:rsidRPr="00FE1EC8">
        <w:rPr>
          <w:rFonts w:ascii="Arial" w:hAnsi="Arial" w:cs="Arial"/>
          <w:b/>
          <w:sz w:val="20"/>
          <w:szCs w:val="20"/>
        </w:rPr>
        <w:t>, lugar y condiciones de prestación de los servicios</w:t>
      </w:r>
      <w:r w:rsidR="002461E1" w:rsidRPr="00FE1EC8">
        <w:rPr>
          <w:rFonts w:ascii="Arial" w:hAnsi="Arial" w:cs="Arial"/>
          <w:b/>
          <w:bCs/>
          <w:sz w:val="20"/>
          <w:szCs w:val="20"/>
        </w:rPr>
        <w:t>:</w:t>
      </w:r>
    </w:p>
    <w:p w:rsidR="00BA4688" w:rsidRDefault="00BA4688" w:rsidP="00DF0944">
      <w:pPr>
        <w:ind w:left="720"/>
        <w:jc w:val="both"/>
        <w:rPr>
          <w:rFonts w:ascii="Arial" w:hAnsi="Arial" w:cs="Arial"/>
          <w:sz w:val="20"/>
          <w:szCs w:val="20"/>
        </w:rPr>
      </w:pPr>
    </w:p>
    <w:p w:rsidR="00BA4688" w:rsidRDefault="00BA4688" w:rsidP="00DF0944">
      <w:pPr>
        <w:ind w:left="720"/>
        <w:jc w:val="both"/>
        <w:rPr>
          <w:rFonts w:ascii="Arial" w:hAnsi="Arial" w:cs="Arial"/>
          <w:sz w:val="20"/>
          <w:szCs w:val="20"/>
        </w:rPr>
      </w:pPr>
      <w:r>
        <w:rPr>
          <w:rFonts w:ascii="Arial" w:hAnsi="Arial" w:cs="Arial"/>
          <w:b/>
          <w:sz w:val="20"/>
          <w:szCs w:val="20"/>
        </w:rPr>
        <w:t>Fecha de ejecución</w:t>
      </w:r>
      <w:r w:rsidRPr="00BA4688">
        <w:rPr>
          <w:rFonts w:ascii="Arial" w:hAnsi="Arial" w:cs="Arial"/>
          <w:b/>
          <w:sz w:val="20"/>
          <w:szCs w:val="20"/>
        </w:rPr>
        <w:t>:</w:t>
      </w:r>
      <w:r>
        <w:rPr>
          <w:rFonts w:ascii="Arial" w:hAnsi="Arial" w:cs="Arial"/>
          <w:sz w:val="20"/>
          <w:szCs w:val="20"/>
        </w:rPr>
        <w:t xml:space="preserve"> </w:t>
      </w:r>
      <w:r w:rsidRPr="00BA4688">
        <w:rPr>
          <w:rFonts w:ascii="Arial" w:hAnsi="Arial" w:cs="Arial"/>
          <w:sz w:val="20"/>
          <w:szCs w:val="20"/>
        </w:rPr>
        <w:t>El periodo de</w:t>
      </w:r>
      <w:r w:rsidR="00213B76">
        <w:rPr>
          <w:rFonts w:ascii="Arial" w:hAnsi="Arial" w:cs="Arial"/>
          <w:sz w:val="20"/>
          <w:szCs w:val="20"/>
        </w:rPr>
        <w:t xml:space="preserve"> ejecución </w:t>
      </w:r>
      <w:r w:rsidRPr="00BA4688">
        <w:rPr>
          <w:rFonts w:ascii="Arial" w:hAnsi="Arial" w:cs="Arial"/>
          <w:sz w:val="20"/>
          <w:szCs w:val="20"/>
        </w:rPr>
        <w:t>del servicio será por 12 semanas a partir de la fecha de contratación.</w:t>
      </w:r>
    </w:p>
    <w:p w:rsidR="00BA4688" w:rsidRDefault="00BA4688" w:rsidP="00DF0944">
      <w:pPr>
        <w:ind w:left="720"/>
        <w:jc w:val="both"/>
        <w:rPr>
          <w:rFonts w:ascii="Arial" w:hAnsi="Arial" w:cs="Arial"/>
          <w:sz w:val="20"/>
          <w:szCs w:val="20"/>
        </w:rPr>
      </w:pPr>
    </w:p>
    <w:p w:rsidR="00BA4688" w:rsidRPr="00BA4688" w:rsidRDefault="00BA4688" w:rsidP="00BA4688">
      <w:pPr>
        <w:ind w:left="720"/>
        <w:jc w:val="both"/>
        <w:rPr>
          <w:rFonts w:ascii="Arial" w:hAnsi="Arial" w:cs="Arial"/>
          <w:sz w:val="20"/>
          <w:szCs w:val="20"/>
        </w:rPr>
      </w:pPr>
      <w:r w:rsidRPr="00BA4688">
        <w:rPr>
          <w:rFonts w:ascii="Arial" w:hAnsi="Arial" w:cs="Arial"/>
          <w:b/>
          <w:sz w:val="20"/>
          <w:szCs w:val="20"/>
        </w:rPr>
        <w:t>Lugar</w:t>
      </w:r>
      <w:r>
        <w:rPr>
          <w:rFonts w:ascii="Arial" w:hAnsi="Arial" w:cs="Arial"/>
          <w:b/>
          <w:sz w:val="20"/>
          <w:szCs w:val="20"/>
        </w:rPr>
        <w:t xml:space="preserve">: </w:t>
      </w:r>
      <w:r w:rsidRPr="00BA4688">
        <w:rPr>
          <w:rFonts w:ascii="Arial" w:hAnsi="Arial" w:cs="Arial"/>
          <w:sz w:val="20"/>
          <w:szCs w:val="20"/>
        </w:rPr>
        <w:t>La aplicación y servicios derivados de esta contratación deberán realizarse en las Oficinas Nacionales de CONALEP, en la Dirección Corporativa de Tecnologías Aplicadas, en Calle 16 de septiembre # 147 norte, Colonia Lázaro Cárdenas, Metepec, Estado de México.</w:t>
      </w:r>
    </w:p>
    <w:p w:rsidR="00BA4688" w:rsidRPr="00BA4688" w:rsidRDefault="00BA4688" w:rsidP="00BA4688">
      <w:pPr>
        <w:ind w:left="720"/>
        <w:jc w:val="both"/>
        <w:rPr>
          <w:rFonts w:ascii="Arial" w:hAnsi="Arial" w:cs="Arial"/>
          <w:sz w:val="20"/>
          <w:szCs w:val="20"/>
        </w:rPr>
      </w:pPr>
    </w:p>
    <w:p w:rsidR="00BA4688" w:rsidRPr="00BA4688" w:rsidRDefault="00BA4688" w:rsidP="00BA4688">
      <w:pPr>
        <w:ind w:left="720"/>
        <w:jc w:val="both"/>
        <w:rPr>
          <w:rFonts w:ascii="Arial" w:hAnsi="Arial" w:cs="Arial"/>
          <w:sz w:val="20"/>
          <w:szCs w:val="20"/>
        </w:rPr>
      </w:pPr>
      <w:r w:rsidRPr="00BA4688">
        <w:rPr>
          <w:rFonts w:ascii="Arial" w:hAnsi="Arial" w:cs="Arial"/>
          <w:b/>
          <w:sz w:val="20"/>
          <w:szCs w:val="20"/>
        </w:rPr>
        <w:t>Condiciones de entrega</w:t>
      </w:r>
      <w:r>
        <w:rPr>
          <w:rFonts w:ascii="Arial" w:hAnsi="Arial" w:cs="Arial"/>
          <w:b/>
          <w:sz w:val="20"/>
          <w:szCs w:val="20"/>
        </w:rPr>
        <w:t xml:space="preserve">: </w:t>
      </w:r>
      <w:r w:rsidRPr="00BA4688">
        <w:rPr>
          <w:rFonts w:ascii="Arial" w:hAnsi="Arial" w:cs="Arial"/>
          <w:sz w:val="20"/>
          <w:szCs w:val="20"/>
        </w:rPr>
        <w:t xml:space="preserve">La entrega los servicios relacionados a este contrato se realizarán conforme a lo que se especifica en el Anexo 1. </w:t>
      </w:r>
      <w:r>
        <w:rPr>
          <w:rFonts w:ascii="Arial" w:hAnsi="Arial" w:cs="Arial"/>
          <w:sz w:val="20"/>
          <w:szCs w:val="20"/>
        </w:rPr>
        <w:t>“Especificaciones Técnicas”</w:t>
      </w:r>
      <w:r w:rsidRPr="00BA4688">
        <w:rPr>
          <w:rFonts w:ascii="Arial" w:hAnsi="Arial" w:cs="Arial"/>
          <w:sz w:val="20"/>
          <w:szCs w:val="20"/>
        </w:rPr>
        <w:t>.</w:t>
      </w:r>
    </w:p>
    <w:p w:rsidR="00BA4688" w:rsidRDefault="00BA4688" w:rsidP="00DF0944">
      <w:pPr>
        <w:ind w:left="720"/>
        <w:jc w:val="both"/>
        <w:rPr>
          <w:rFonts w:ascii="Arial" w:hAnsi="Arial" w:cs="Arial"/>
          <w:sz w:val="20"/>
          <w:szCs w:val="20"/>
        </w:rPr>
      </w:pPr>
    </w:p>
    <w:p w:rsidR="003774D7" w:rsidRPr="003774D7" w:rsidRDefault="003774D7" w:rsidP="003774D7">
      <w:pPr>
        <w:pStyle w:val="Prrafodelista"/>
        <w:numPr>
          <w:ilvl w:val="0"/>
          <w:numId w:val="14"/>
        </w:numPr>
        <w:rPr>
          <w:rFonts w:ascii="Arial" w:hAnsi="Arial" w:cs="Arial"/>
          <w:b/>
          <w:sz w:val="20"/>
          <w:szCs w:val="20"/>
        </w:rPr>
      </w:pPr>
      <w:r w:rsidRPr="003774D7">
        <w:rPr>
          <w:rFonts w:ascii="Arial" w:hAnsi="Arial" w:cs="Arial"/>
          <w:b/>
          <w:sz w:val="20"/>
          <w:szCs w:val="20"/>
        </w:rPr>
        <w:t>Productos que entregará el proveedor</w:t>
      </w:r>
      <w:r w:rsidR="00A00B55">
        <w:rPr>
          <w:rFonts w:ascii="Arial" w:hAnsi="Arial" w:cs="Arial"/>
          <w:b/>
          <w:sz w:val="20"/>
          <w:szCs w:val="20"/>
        </w:rPr>
        <w:t>:</w:t>
      </w:r>
    </w:p>
    <w:p w:rsidR="003774D7" w:rsidRPr="00EC461D" w:rsidRDefault="003774D7" w:rsidP="003774D7">
      <w:pPr>
        <w:pStyle w:val="Textoindependiente"/>
        <w:tabs>
          <w:tab w:val="left" w:pos="540"/>
        </w:tabs>
        <w:ind w:right="-68"/>
        <w:rPr>
          <w:rFonts w:ascii="Georgia" w:hAnsi="Georgia"/>
          <w:bCs/>
          <w:sz w:val="22"/>
          <w:szCs w:val="22"/>
        </w:rPr>
      </w:pPr>
    </w:p>
    <w:p w:rsidR="00B65B5B" w:rsidRDefault="00B65B5B" w:rsidP="00B65B5B">
      <w:pPr>
        <w:ind w:left="720"/>
        <w:jc w:val="both"/>
        <w:rPr>
          <w:rFonts w:ascii="Arial" w:hAnsi="Arial" w:cs="Arial"/>
          <w:sz w:val="20"/>
          <w:szCs w:val="20"/>
        </w:rPr>
      </w:pPr>
      <w:r w:rsidRPr="00B65B5B">
        <w:rPr>
          <w:rFonts w:ascii="Arial" w:hAnsi="Arial" w:cs="Arial"/>
          <w:sz w:val="20"/>
          <w:szCs w:val="20"/>
        </w:rPr>
        <w:t>Realizar 2 sistemas, cada una de ellos en apego a lo determinado por el proceso Administración de Proyectos (ADP) del MAAGTICSI.</w:t>
      </w:r>
    </w:p>
    <w:p w:rsidR="00B65B5B" w:rsidRPr="00B65B5B" w:rsidRDefault="00B65B5B" w:rsidP="00B65B5B">
      <w:pPr>
        <w:ind w:left="720"/>
        <w:jc w:val="both"/>
        <w:rPr>
          <w:rFonts w:ascii="Arial" w:hAnsi="Arial" w:cs="Arial"/>
          <w:sz w:val="20"/>
          <w:szCs w:val="20"/>
        </w:rPr>
      </w:pPr>
    </w:p>
    <w:p w:rsidR="00B65B5B" w:rsidRPr="00B65B5B" w:rsidRDefault="00B65B5B" w:rsidP="00B65B5B">
      <w:pPr>
        <w:ind w:left="720"/>
        <w:jc w:val="both"/>
        <w:rPr>
          <w:rFonts w:ascii="Arial" w:hAnsi="Arial" w:cs="Arial"/>
          <w:sz w:val="20"/>
          <w:szCs w:val="20"/>
        </w:rPr>
      </w:pPr>
      <w:r w:rsidRPr="00B65B5B">
        <w:rPr>
          <w:rFonts w:ascii="Arial" w:hAnsi="Arial" w:cs="Arial"/>
          <w:sz w:val="20"/>
          <w:szCs w:val="20"/>
        </w:rPr>
        <w:t xml:space="preserve">La entrega los servicios relacionados a este contrato se realizarán conforme a lo que se especifica en el Anexo </w:t>
      </w:r>
      <w:r>
        <w:rPr>
          <w:rFonts w:ascii="Arial" w:hAnsi="Arial" w:cs="Arial"/>
          <w:sz w:val="20"/>
          <w:szCs w:val="20"/>
        </w:rPr>
        <w:t>No. 1 “Especificaciones Técnicas”.</w:t>
      </w:r>
      <w:r w:rsidRPr="00B65B5B">
        <w:rPr>
          <w:rFonts w:ascii="Arial" w:hAnsi="Arial" w:cs="Arial"/>
          <w:sz w:val="20"/>
          <w:szCs w:val="20"/>
        </w:rPr>
        <w:t xml:space="preserve"> </w:t>
      </w:r>
    </w:p>
    <w:p w:rsidR="003774D7" w:rsidRPr="008066EE" w:rsidRDefault="003774D7" w:rsidP="00AF4695">
      <w:pPr>
        <w:tabs>
          <w:tab w:val="left" w:pos="142"/>
          <w:tab w:val="left" w:pos="426"/>
          <w:tab w:val="left" w:pos="567"/>
        </w:tabs>
        <w:ind w:left="851"/>
        <w:jc w:val="both"/>
        <w:rPr>
          <w:rFonts w:ascii="Arial" w:hAnsi="Arial" w:cs="Arial"/>
          <w:sz w:val="20"/>
          <w:szCs w:val="20"/>
        </w:rPr>
      </w:pPr>
    </w:p>
    <w:p w:rsidR="00F84843" w:rsidRPr="008066EE" w:rsidRDefault="00DB47C8" w:rsidP="003774D7">
      <w:pPr>
        <w:pStyle w:val="Prrafodelista"/>
        <w:numPr>
          <w:ilvl w:val="0"/>
          <w:numId w:val="14"/>
        </w:numPr>
        <w:rPr>
          <w:rFonts w:ascii="Arial" w:hAnsi="Arial" w:cs="Arial"/>
          <w:b/>
          <w:sz w:val="20"/>
          <w:szCs w:val="20"/>
        </w:rPr>
      </w:pPr>
      <w:r w:rsidRPr="008066EE">
        <w:rPr>
          <w:rFonts w:ascii="Arial" w:hAnsi="Arial" w:cs="Arial"/>
          <w:b/>
          <w:sz w:val="20"/>
          <w:szCs w:val="20"/>
        </w:rPr>
        <w:lastRenderedPageBreak/>
        <w:t>Visita</w:t>
      </w:r>
      <w:r w:rsidR="00F84843" w:rsidRPr="008066EE">
        <w:rPr>
          <w:rFonts w:ascii="Arial" w:hAnsi="Arial" w:cs="Arial"/>
          <w:b/>
          <w:sz w:val="20"/>
          <w:szCs w:val="20"/>
        </w:rPr>
        <w:t>:</w:t>
      </w:r>
    </w:p>
    <w:p w:rsidR="00DB47C8" w:rsidRPr="008066EE" w:rsidRDefault="00DB47C8" w:rsidP="00DB47C8">
      <w:pPr>
        <w:ind w:left="862"/>
        <w:jc w:val="both"/>
        <w:rPr>
          <w:rFonts w:ascii="Arial" w:hAnsi="Arial" w:cs="Arial"/>
          <w:bCs/>
          <w:sz w:val="20"/>
          <w:szCs w:val="20"/>
        </w:rPr>
      </w:pPr>
    </w:p>
    <w:p w:rsidR="007D2D90" w:rsidRPr="008066EE" w:rsidRDefault="007D2D90" w:rsidP="007D2D90">
      <w:pPr>
        <w:ind w:left="862"/>
        <w:rPr>
          <w:rFonts w:ascii="Arial" w:hAnsi="Arial" w:cs="Arial"/>
          <w:bCs/>
          <w:sz w:val="20"/>
          <w:szCs w:val="20"/>
        </w:rPr>
      </w:pPr>
      <w:r w:rsidRPr="008066EE">
        <w:rPr>
          <w:rFonts w:ascii="Arial" w:hAnsi="Arial" w:cs="Arial"/>
          <w:bCs/>
          <w:sz w:val="20"/>
          <w:szCs w:val="20"/>
        </w:rPr>
        <w:t>NO APLICA</w:t>
      </w:r>
    </w:p>
    <w:p w:rsidR="00F84843" w:rsidRPr="008066EE" w:rsidRDefault="00F84843" w:rsidP="00DB47C8">
      <w:pPr>
        <w:ind w:left="862"/>
        <w:jc w:val="both"/>
        <w:rPr>
          <w:rFonts w:ascii="Arial" w:hAnsi="Arial" w:cs="Arial"/>
          <w:bCs/>
          <w:sz w:val="20"/>
          <w:szCs w:val="20"/>
        </w:rPr>
      </w:pPr>
    </w:p>
    <w:p w:rsidR="00F84843" w:rsidRPr="008066EE" w:rsidRDefault="00F84843" w:rsidP="003774D7">
      <w:pPr>
        <w:tabs>
          <w:tab w:val="left" w:pos="142"/>
          <w:tab w:val="left" w:pos="426"/>
          <w:tab w:val="left" w:pos="567"/>
        </w:tabs>
        <w:ind w:left="851"/>
        <w:jc w:val="both"/>
        <w:rPr>
          <w:rFonts w:ascii="Arial" w:hAnsi="Arial" w:cs="Arial"/>
          <w:b/>
          <w:sz w:val="20"/>
          <w:szCs w:val="20"/>
        </w:rPr>
      </w:pPr>
      <w:r w:rsidRPr="008066EE">
        <w:rPr>
          <w:rFonts w:ascii="Arial" w:hAnsi="Arial" w:cs="Arial"/>
          <w:b/>
          <w:sz w:val="20"/>
          <w:szCs w:val="20"/>
        </w:rPr>
        <w:t xml:space="preserve">Fuente oficial que se tomará para llevar a cabo la conversión y la tasa de cambio, en caso de </w:t>
      </w:r>
      <w:r w:rsidRPr="003774D7">
        <w:rPr>
          <w:rFonts w:ascii="Arial" w:hAnsi="Arial" w:cs="Arial"/>
          <w:sz w:val="20"/>
          <w:szCs w:val="20"/>
        </w:rPr>
        <w:t>moneda</w:t>
      </w:r>
      <w:r w:rsidRPr="008066EE">
        <w:rPr>
          <w:rFonts w:ascii="Arial" w:hAnsi="Arial" w:cs="Arial"/>
          <w:b/>
          <w:sz w:val="20"/>
          <w:szCs w:val="20"/>
        </w:rPr>
        <w:t xml:space="preserve"> extranjera:</w:t>
      </w:r>
    </w:p>
    <w:p w:rsidR="0068736F" w:rsidRPr="008066EE" w:rsidRDefault="0068736F" w:rsidP="0068736F">
      <w:pPr>
        <w:pStyle w:val="Prrafodelista"/>
        <w:ind w:left="862"/>
        <w:rPr>
          <w:rFonts w:ascii="Arial" w:hAnsi="Arial" w:cs="Arial"/>
          <w:b/>
          <w:bCs/>
          <w:sz w:val="20"/>
          <w:szCs w:val="20"/>
        </w:rPr>
      </w:pPr>
    </w:p>
    <w:p w:rsidR="00F84843" w:rsidRPr="008066EE" w:rsidRDefault="00F84843" w:rsidP="00F84843">
      <w:pPr>
        <w:ind w:left="862"/>
        <w:rPr>
          <w:rFonts w:ascii="Arial" w:hAnsi="Arial" w:cs="Arial"/>
          <w:bCs/>
          <w:sz w:val="20"/>
          <w:szCs w:val="20"/>
        </w:rPr>
      </w:pPr>
      <w:r w:rsidRPr="008066EE">
        <w:rPr>
          <w:rFonts w:ascii="Arial" w:hAnsi="Arial" w:cs="Arial"/>
          <w:bCs/>
          <w:sz w:val="20"/>
          <w:szCs w:val="20"/>
        </w:rPr>
        <w:t>NO APLICA</w:t>
      </w:r>
    </w:p>
    <w:p w:rsidR="00B37BC3" w:rsidRPr="008066EE" w:rsidRDefault="00B37BC3" w:rsidP="00F84843">
      <w:pPr>
        <w:rPr>
          <w:rFonts w:ascii="Arial" w:hAnsi="Arial" w:cs="Arial"/>
          <w:bCs/>
          <w:sz w:val="20"/>
          <w:szCs w:val="20"/>
        </w:rPr>
      </w:pPr>
    </w:p>
    <w:p w:rsidR="00F84843" w:rsidRPr="008066EE" w:rsidRDefault="00F84843" w:rsidP="002F0F8F">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 xml:space="preserve">Penas Convencionales: </w:t>
      </w:r>
    </w:p>
    <w:p w:rsidR="00F84843" w:rsidRPr="008066EE" w:rsidRDefault="00F84843" w:rsidP="00F84843">
      <w:pPr>
        <w:pStyle w:val="Prrafodelista"/>
        <w:ind w:left="862"/>
        <w:jc w:val="both"/>
        <w:rPr>
          <w:rFonts w:ascii="Arial" w:hAnsi="Arial" w:cs="Arial"/>
          <w:sz w:val="20"/>
          <w:szCs w:val="20"/>
        </w:rPr>
      </w:pPr>
    </w:p>
    <w:p w:rsidR="00B65184" w:rsidRPr="00B65184" w:rsidRDefault="00B65184" w:rsidP="00B65184">
      <w:pPr>
        <w:ind w:left="720"/>
        <w:jc w:val="both"/>
        <w:rPr>
          <w:rFonts w:ascii="Arial" w:hAnsi="Arial" w:cs="Arial"/>
          <w:sz w:val="20"/>
          <w:szCs w:val="20"/>
        </w:rPr>
      </w:pPr>
      <w:r w:rsidRPr="00B65184">
        <w:rPr>
          <w:rFonts w:ascii="Arial" w:hAnsi="Arial" w:cs="Arial"/>
          <w:sz w:val="20"/>
          <w:szCs w:val="20"/>
        </w:rPr>
        <w:t>De conformidad con lo dispuesto en el artículo 53 de la LAASSP y 95, 96 y 97 de su Reglamento, cuando el proveedor incumpla con las obligaciones derivadas del contrato por causas imputables a él, se le aplicarán las siguientes penas:</w:t>
      </w:r>
    </w:p>
    <w:p w:rsidR="00B65184" w:rsidRPr="00B65184" w:rsidRDefault="00B65184" w:rsidP="00B65184">
      <w:pPr>
        <w:ind w:left="720"/>
        <w:jc w:val="both"/>
        <w:rPr>
          <w:rFonts w:ascii="Arial" w:hAnsi="Arial" w:cs="Arial"/>
          <w:sz w:val="20"/>
          <w:szCs w:val="20"/>
        </w:rPr>
      </w:pPr>
    </w:p>
    <w:p w:rsidR="00B65184" w:rsidRPr="00D55234" w:rsidRDefault="00B65184" w:rsidP="00D55234">
      <w:pPr>
        <w:ind w:left="709"/>
        <w:jc w:val="both"/>
        <w:rPr>
          <w:rFonts w:ascii="Arial" w:hAnsi="Arial" w:cs="Arial"/>
          <w:sz w:val="20"/>
          <w:szCs w:val="20"/>
        </w:rPr>
      </w:pPr>
      <w:r w:rsidRPr="00D55234">
        <w:rPr>
          <w:rFonts w:ascii="Arial" w:hAnsi="Arial" w:cs="Arial"/>
          <w:sz w:val="20"/>
          <w:szCs w:val="20"/>
        </w:rPr>
        <w:t xml:space="preserve">Cuando </w:t>
      </w:r>
      <w:r w:rsidR="00D55234" w:rsidRPr="00D55234">
        <w:rPr>
          <w:rFonts w:ascii="Arial" w:hAnsi="Arial" w:cs="Arial"/>
          <w:sz w:val="20"/>
          <w:szCs w:val="20"/>
        </w:rPr>
        <w:t xml:space="preserve">el proveedor </w:t>
      </w:r>
      <w:r w:rsidRPr="00D55234">
        <w:rPr>
          <w:rFonts w:ascii="Arial" w:hAnsi="Arial" w:cs="Arial"/>
          <w:sz w:val="20"/>
          <w:szCs w:val="20"/>
        </w:rPr>
        <w:t xml:space="preserve">no </w:t>
      </w:r>
      <w:r w:rsidR="00D55234" w:rsidRPr="00D55234">
        <w:rPr>
          <w:rFonts w:ascii="Arial" w:hAnsi="Arial" w:cs="Arial"/>
          <w:sz w:val="20"/>
          <w:szCs w:val="20"/>
        </w:rPr>
        <w:t>libere el servicio</w:t>
      </w:r>
      <w:r w:rsidRPr="00D55234">
        <w:rPr>
          <w:rFonts w:ascii="Arial" w:hAnsi="Arial" w:cs="Arial"/>
          <w:sz w:val="20"/>
          <w:szCs w:val="20"/>
        </w:rPr>
        <w:t xml:space="preserve">, se aplicará una pena del 1% (uno por ciento) del monto </w:t>
      </w:r>
      <w:r w:rsidR="00B7263A">
        <w:rPr>
          <w:rFonts w:ascii="Arial" w:hAnsi="Arial" w:cs="Arial"/>
          <w:sz w:val="20"/>
          <w:szCs w:val="20"/>
        </w:rPr>
        <w:t>total</w:t>
      </w:r>
      <w:r w:rsidRPr="00D55234">
        <w:rPr>
          <w:rFonts w:ascii="Arial" w:hAnsi="Arial" w:cs="Arial"/>
          <w:sz w:val="20"/>
          <w:szCs w:val="20"/>
        </w:rPr>
        <w:t xml:space="preserve"> del contrato, por cada día natural de mora. </w:t>
      </w:r>
    </w:p>
    <w:p w:rsidR="00B65184" w:rsidRPr="00B65184" w:rsidRDefault="00B65184" w:rsidP="00D55234">
      <w:pPr>
        <w:ind w:left="709"/>
        <w:jc w:val="both"/>
        <w:rPr>
          <w:rFonts w:ascii="Arial" w:hAnsi="Arial" w:cs="Arial"/>
          <w:sz w:val="20"/>
          <w:szCs w:val="20"/>
        </w:rPr>
      </w:pPr>
    </w:p>
    <w:p w:rsidR="009F45EC" w:rsidRPr="00D55234" w:rsidRDefault="00EC3ED3" w:rsidP="00D55234">
      <w:pPr>
        <w:ind w:left="709"/>
        <w:jc w:val="both"/>
        <w:rPr>
          <w:rFonts w:ascii="Arial" w:hAnsi="Arial" w:cs="Arial"/>
          <w:sz w:val="20"/>
          <w:szCs w:val="20"/>
        </w:rPr>
      </w:pPr>
      <w:r w:rsidRPr="00EC3ED3">
        <w:rPr>
          <w:rFonts w:ascii="Arial" w:hAnsi="Arial" w:cs="Arial"/>
          <w:sz w:val="20"/>
          <w:szCs w:val="20"/>
        </w:rPr>
        <w:t>Estas aplicarán por el servicio mal prestado o que se realice de manera deficiente con un porcentaje del 1% diario sobre la prestación incumplida, dicho porcentaje de forma acumulada no podrá ser superior al 10% del monto de la garantía.</w:t>
      </w:r>
    </w:p>
    <w:p w:rsidR="00AE4AEA" w:rsidRDefault="00AE4AEA" w:rsidP="00B65184">
      <w:pPr>
        <w:ind w:left="720"/>
        <w:jc w:val="both"/>
        <w:rPr>
          <w:rFonts w:ascii="Arial" w:hAnsi="Arial" w:cs="Arial"/>
          <w:sz w:val="20"/>
          <w:szCs w:val="20"/>
        </w:rPr>
      </w:pPr>
    </w:p>
    <w:p w:rsidR="00F84843" w:rsidRPr="008066EE" w:rsidRDefault="00F84843" w:rsidP="002F0F8F">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 xml:space="preserve">Garantía de cumplimiento: </w:t>
      </w:r>
    </w:p>
    <w:p w:rsidR="0068736F" w:rsidRPr="008066EE" w:rsidRDefault="0068736F" w:rsidP="0068736F">
      <w:pPr>
        <w:pStyle w:val="Prrafodelista"/>
        <w:ind w:left="862"/>
        <w:jc w:val="both"/>
        <w:rPr>
          <w:rFonts w:ascii="Arial" w:hAnsi="Arial" w:cs="Arial"/>
          <w:b/>
          <w:bCs/>
          <w:sz w:val="20"/>
          <w:szCs w:val="20"/>
        </w:rPr>
      </w:pPr>
    </w:p>
    <w:p w:rsidR="00F84843" w:rsidRPr="008066EE" w:rsidRDefault="00E4646E" w:rsidP="00F84843">
      <w:pPr>
        <w:ind w:left="720"/>
        <w:jc w:val="both"/>
        <w:rPr>
          <w:rFonts w:ascii="Arial" w:hAnsi="Arial" w:cs="Arial"/>
          <w:sz w:val="20"/>
          <w:szCs w:val="20"/>
        </w:rPr>
      </w:pPr>
      <w:r w:rsidRPr="008066EE">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D55234">
        <w:rPr>
          <w:rFonts w:ascii="Arial" w:hAnsi="Arial" w:cs="Arial"/>
          <w:sz w:val="20"/>
          <w:szCs w:val="20"/>
        </w:rPr>
        <w:t>total del contrato</w:t>
      </w:r>
      <w:r w:rsidRPr="008066EE">
        <w:rPr>
          <w:rFonts w:ascii="Arial" w:hAnsi="Arial" w:cs="Arial"/>
          <w:sz w:val="20"/>
          <w:szCs w:val="20"/>
        </w:rPr>
        <w:t xml:space="preserve">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8066EE">
        <w:rPr>
          <w:rFonts w:ascii="Arial" w:hAnsi="Arial" w:cs="Arial"/>
          <w:b/>
          <w:bCs/>
          <w:sz w:val="20"/>
          <w:szCs w:val="20"/>
        </w:rPr>
        <w:t xml:space="preserve">Anexo No. 3 </w:t>
      </w:r>
      <w:r w:rsidRPr="008066EE">
        <w:rPr>
          <w:rFonts w:ascii="Arial" w:hAnsi="Arial" w:cs="Arial"/>
          <w:sz w:val="20"/>
          <w:szCs w:val="20"/>
        </w:rPr>
        <w:t>(Ley de Presupuesto y Responsabilidad Hacendaria).</w:t>
      </w:r>
    </w:p>
    <w:p w:rsidR="00377F5C" w:rsidRPr="008066EE" w:rsidRDefault="00377F5C" w:rsidP="00F84843">
      <w:pPr>
        <w:ind w:left="720"/>
        <w:jc w:val="both"/>
        <w:rPr>
          <w:rFonts w:ascii="Arial" w:hAnsi="Arial" w:cs="Arial"/>
          <w:sz w:val="20"/>
          <w:szCs w:val="20"/>
        </w:rPr>
      </w:pPr>
    </w:p>
    <w:p w:rsidR="00377F5C" w:rsidRDefault="0065026A" w:rsidP="00F84843">
      <w:pPr>
        <w:ind w:left="720"/>
        <w:jc w:val="both"/>
        <w:rPr>
          <w:rFonts w:ascii="Arial" w:hAnsi="Arial" w:cs="Arial"/>
          <w:sz w:val="20"/>
          <w:szCs w:val="20"/>
        </w:rPr>
      </w:pPr>
      <w:r w:rsidRPr="008066EE">
        <w:rPr>
          <w:rFonts w:ascii="Arial" w:hAnsi="Arial" w:cs="Arial"/>
          <w:sz w:val="20"/>
          <w:szCs w:val="20"/>
        </w:rPr>
        <w:t xml:space="preserve">La garantía de cumplimiento del contrato </w:t>
      </w:r>
      <w:r w:rsidRPr="008066EE">
        <w:rPr>
          <w:rFonts w:ascii="Arial" w:hAnsi="Arial" w:cs="Arial"/>
          <w:b/>
          <w:sz w:val="20"/>
          <w:szCs w:val="20"/>
        </w:rPr>
        <w:t>será indivisible,</w:t>
      </w:r>
      <w:r w:rsidRPr="008066EE">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8066EE">
          <w:rPr>
            <w:rStyle w:val="Hipervnculo"/>
            <w:rFonts w:ascii="Arial" w:hAnsi="Arial" w:cs="Arial"/>
            <w:sz w:val="20"/>
            <w:szCs w:val="20"/>
          </w:rPr>
          <w:t>www.compranet.gob.mx</w:t>
        </w:r>
      </w:hyperlink>
      <w:r w:rsidRPr="008066EE">
        <w:rPr>
          <w:rFonts w:ascii="Arial" w:hAnsi="Arial" w:cs="Arial"/>
          <w:sz w:val="20"/>
          <w:szCs w:val="20"/>
        </w:rPr>
        <w:t>, por lo que en el contrato se manifestará el criterio establecido en la presente convocatoria.</w:t>
      </w:r>
    </w:p>
    <w:p w:rsidR="00256EBF" w:rsidRDefault="00256EBF" w:rsidP="00F84843">
      <w:pPr>
        <w:ind w:left="720"/>
        <w:jc w:val="both"/>
        <w:rPr>
          <w:rFonts w:ascii="Arial" w:hAnsi="Arial" w:cs="Arial"/>
          <w:sz w:val="20"/>
          <w:szCs w:val="20"/>
        </w:rPr>
      </w:pPr>
    </w:p>
    <w:p w:rsidR="00256EBF" w:rsidRPr="008066EE" w:rsidRDefault="00256EBF" w:rsidP="00F84843">
      <w:pPr>
        <w:ind w:left="720"/>
        <w:jc w:val="both"/>
        <w:rPr>
          <w:rFonts w:ascii="Arial" w:hAnsi="Arial" w:cs="Arial"/>
          <w:sz w:val="20"/>
          <w:szCs w:val="20"/>
        </w:rPr>
      </w:pPr>
      <w:r>
        <w:rPr>
          <w:rFonts w:ascii="Arial" w:hAnsi="Arial" w:cs="Arial"/>
          <w:sz w:val="20"/>
          <w:szCs w:val="20"/>
        </w:rPr>
        <w:t>Asimismo, dicha garantía será liberada doce meses posteriores a la liberación del proyecto y podrá hacerse efectiva en caso de cualquier incumplimiento de falla del sistema posterior a la recepción del mismo.</w:t>
      </w:r>
    </w:p>
    <w:p w:rsidR="00DC07D8" w:rsidRPr="008066EE" w:rsidRDefault="00DC07D8" w:rsidP="00F84843">
      <w:pPr>
        <w:ind w:left="720"/>
        <w:jc w:val="both"/>
        <w:rPr>
          <w:rFonts w:ascii="Arial" w:hAnsi="Arial" w:cs="Arial"/>
          <w:sz w:val="20"/>
          <w:szCs w:val="20"/>
        </w:rPr>
      </w:pPr>
    </w:p>
    <w:p w:rsidR="00F84843" w:rsidRPr="008066EE" w:rsidRDefault="00F84843" w:rsidP="002F0F8F">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Ajuste de la Garantía de cumplimiento en caso de modificaciones al contrato:</w:t>
      </w:r>
    </w:p>
    <w:p w:rsidR="00927DAB" w:rsidRPr="008066EE" w:rsidRDefault="00927DAB" w:rsidP="00927DAB">
      <w:pPr>
        <w:ind w:left="720"/>
        <w:jc w:val="both"/>
        <w:rPr>
          <w:rFonts w:ascii="Arial" w:hAnsi="Arial" w:cs="Arial"/>
          <w:sz w:val="20"/>
          <w:szCs w:val="20"/>
        </w:rPr>
      </w:pPr>
      <w:r w:rsidRPr="008066EE">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8066EE" w:rsidRDefault="00DF3241" w:rsidP="00F84843">
      <w:pPr>
        <w:jc w:val="both"/>
        <w:rPr>
          <w:rFonts w:ascii="Arial" w:hAnsi="Arial" w:cs="Arial"/>
          <w:sz w:val="20"/>
          <w:szCs w:val="20"/>
        </w:rPr>
      </w:pPr>
    </w:p>
    <w:p w:rsidR="00F84843" w:rsidRPr="008066EE" w:rsidRDefault="00F84843" w:rsidP="002F0F8F">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Desglose de los importes a ejercer por ejercicio fiscal.</w:t>
      </w:r>
    </w:p>
    <w:p w:rsidR="00CA206B" w:rsidRPr="008066EE" w:rsidRDefault="00AF4695" w:rsidP="00927DAB">
      <w:pPr>
        <w:pStyle w:val="Textoindependiente22"/>
        <w:spacing w:before="120"/>
        <w:ind w:left="851"/>
        <w:rPr>
          <w:rFonts w:ascii="Arial" w:hAnsi="Arial" w:cs="Arial"/>
          <w:b/>
          <w:lang w:val="es-MX" w:eastAsia="es-MX"/>
        </w:rPr>
      </w:pPr>
      <w:r w:rsidRPr="008066EE">
        <w:rPr>
          <w:rFonts w:ascii="Arial" w:hAnsi="Arial" w:cs="Arial"/>
          <w:b/>
          <w:lang w:val="es-MX" w:eastAsia="es-MX"/>
        </w:rPr>
        <w:t>NO APLICA</w:t>
      </w:r>
    </w:p>
    <w:p w:rsidR="00927DAB" w:rsidRDefault="00927DAB" w:rsidP="00927DAB">
      <w:pPr>
        <w:pStyle w:val="Textoindependiente22"/>
        <w:spacing w:before="120"/>
        <w:ind w:left="851"/>
        <w:rPr>
          <w:rFonts w:ascii="Arial" w:hAnsi="Arial" w:cs="Arial"/>
          <w:b/>
          <w:lang w:val="es-MX" w:eastAsia="es-MX"/>
        </w:rPr>
      </w:pPr>
    </w:p>
    <w:p w:rsidR="00F84843" w:rsidRPr="008066EE" w:rsidRDefault="00F84843" w:rsidP="002F0F8F">
      <w:pPr>
        <w:pStyle w:val="Prrafodelista"/>
        <w:numPr>
          <w:ilvl w:val="0"/>
          <w:numId w:val="40"/>
        </w:numPr>
        <w:tabs>
          <w:tab w:val="left" w:pos="851"/>
        </w:tabs>
        <w:ind w:hanging="153"/>
        <w:jc w:val="both"/>
        <w:rPr>
          <w:rFonts w:ascii="Arial" w:hAnsi="Arial" w:cs="Arial"/>
          <w:b/>
          <w:sz w:val="20"/>
          <w:szCs w:val="20"/>
        </w:rPr>
      </w:pPr>
      <w:r w:rsidRPr="008066EE">
        <w:rPr>
          <w:rFonts w:ascii="Arial" w:hAnsi="Arial" w:cs="Arial"/>
          <w:b/>
          <w:sz w:val="20"/>
          <w:szCs w:val="20"/>
        </w:rPr>
        <w:t>Reposición de los servicios:</w:t>
      </w:r>
    </w:p>
    <w:p w:rsidR="0068736F" w:rsidRPr="008066EE" w:rsidRDefault="0068736F" w:rsidP="0068736F">
      <w:pPr>
        <w:pStyle w:val="Prrafodelista"/>
        <w:ind w:left="862"/>
        <w:rPr>
          <w:rFonts w:ascii="Arial" w:hAnsi="Arial" w:cs="Arial"/>
          <w:b/>
          <w:sz w:val="20"/>
          <w:szCs w:val="20"/>
        </w:rPr>
      </w:pPr>
    </w:p>
    <w:p w:rsidR="00F44951" w:rsidRPr="008066EE" w:rsidRDefault="0065026A" w:rsidP="00F44951">
      <w:pPr>
        <w:pStyle w:val="Sangradetextonormal"/>
        <w:ind w:left="862"/>
      </w:pPr>
      <w:r w:rsidRPr="008066EE">
        <w:t xml:space="preserve">Con fundamento en la fracción XVII del artículo 45 de la LAASSP, el CONALEP podrá solicitar la reposición de los servicios, que no cumplan con los requisitos técnicos solicitados en la presente </w:t>
      </w:r>
      <w:r w:rsidRPr="00122F35">
        <w:t>convocatoria y los ofertados en su propuesta técnica para su reposición</w:t>
      </w:r>
      <w:r w:rsidR="00122F35" w:rsidRPr="00122F35">
        <w:t>:</w:t>
      </w:r>
      <w:r w:rsidR="00D55234" w:rsidRPr="00122F35">
        <w:t xml:space="preserve"> </w:t>
      </w:r>
      <w:r w:rsidR="00122F35" w:rsidRPr="00122F35">
        <w:t>d</w:t>
      </w:r>
      <w:r w:rsidR="00122F35" w:rsidRPr="00122F35">
        <w:rPr>
          <w:sz w:val="18"/>
          <w:szCs w:val="18"/>
        </w:rPr>
        <w:t>os horas para la atención y de 72 horas para su solución, los días hábiles dentro del periodo de garantía. Y se realizara vía electrónica o en línea</w:t>
      </w:r>
      <w:r w:rsidRPr="00122F35">
        <w:t>, por lo que</w:t>
      </w:r>
      <w:r w:rsidRPr="008066EE">
        <w:t xml:space="preserve"> de no hacerlo se procederá conforme al punto No. 4 “</w:t>
      </w:r>
      <w:r w:rsidRPr="008066EE">
        <w:rPr>
          <w:b/>
          <w:bCs/>
        </w:rPr>
        <w:t>Penas Convencionales”</w:t>
      </w:r>
      <w:r w:rsidRPr="008066EE">
        <w:t>.</w:t>
      </w:r>
    </w:p>
    <w:p w:rsidR="00F84843" w:rsidRDefault="00F84843" w:rsidP="00F84843">
      <w:pPr>
        <w:pStyle w:val="Sangradetextonormal"/>
        <w:rPr>
          <w:b/>
          <w:bCs/>
        </w:rPr>
      </w:pPr>
    </w:p>
    <w:p w:rsidR="00584B3A" w:rsidRDefault="00584B3A" w:rsidP="00F84843">
      <w:pPr>
        <w:pStyle w:val="Sangradetextonormal"/>
        <w:rPr>
          <w:b/>
          <w:bCs/>
        </w:rPr>
      </w:pPr>
      <w:r w:rsidRPr="00F86F02">
        <w:rPr>
          <w:sz w:val="18"/>
          <w:szCs w:val="18"/>
        </w:rPr>
        <w:t>Dos horas para la atención y de 72 horas para su solución, los días hábiles dentro del periodo de garantía. Y se realizara vía electrónica o en línea.</w:t>
      </w:r>
    </w:p>
    <w:p w:rsidR="00584B3A" w:rsidRDefault="00584B3A" w:rsidP="00F84843">
      <w:pPr>
        <w:pStyle w:val="Sangradetextonormal"/>
        <w:rPr>
          <w:b/>
          <w:bCs/>
        </w:rPr>
      </w:pPr>
    </w:p>
    <w:p w:rsidR="00AE4AEA" w:rsidRPr="008066EE" w:rsidRDefault="00AE4AEA" w:rsidP="00F84843">
      <w:pPr>
        <w:pStyle w:val="Sangradetextonormal"/>
        <w:rPr>
          <w:b/>
          <w:bC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FORMA Y TÉRMINOS QUE REGIRÁN LOS DIVERSOS ACTOS DEL PROCEDIMIENTO DE INVITACIÓN.</w:t>
      </w:r>
      <w:r w:rsidR="0065026A" w:rsidRPr="008066EE">
        <w:rPr>
          <w:rFonts w:ascii="Arial" w:hAnsi="Arial" w:cs="Arial"/>
          <w:b/>
          <w:sz w:val="20"/>
          <w:szCs w:val="20"/>
        </w:rPr>
        <w:t xml:space="preserve"> </w:t>
      </w:r>
    </w:p>
    <w:p w:rsidR="00F84843" w:rsidRPr="008066EE" w:rsidRDefault="00F84843" w:rsidP="00353CB3">
      <w:pPr>
        <w:ind w:left="1276"/>
        <w:jc w:val="both"/>
        <w:rPr>
          <w:rFonts w:ascii="Arial" w:hAnsi="Arial" w:cs="Arial"/>
          <w:b/>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Procedimiento con reducción de plazo en los términos del artículo 32 de la LAASSP y su Reglamento:</w:t>
      </w:r>
    </w:p>
    <w:p w:rsidR="00F84843" w:rsidRPr="008066EE" w:rsidRDefault="00F84843" w:rsidP="00353CB3">
      <w:pPr>
        <w:ind w:left="1276" w:firstLine="644"/>
        <w:jc w:val="both"/>
        <w:rPr>
          <w:rFonts w:ascii="Arial" w:hAnsi="Arial" w:cs="Arial"/>
          <w:sz w:val="20"/>
          <w:szCs w:val="20"/>
        </w:rPr>
      </w:pPr>
    </w:p>
    <w:p w:rsidR="00F84843" w:rsidRPr="008066EE" w:rsidRDefault="00F84843" w:rsidP="00353CB3">
      <w:pPr>
        <w:ind w:left="1276" w:firstLine="644"/>
        <w:jc w:val="both"/>
        <w:rPr>
          <w:rFonts w:ascii="Arial" w:hAnsi="Arial" w:cs="Arial"/>
          <w:sz w:val="20"/>
          <w:szCs w:val="20"/>
        </w:rPr>
      </w:pPr>
      <w:r w:rsidRPr="008066EE">
        <w:rPr>
          <w:rFonts w:ascii="Arial" w:hAnsi="Arial" w:cs="Arial"/>
          <w:sz w:val="20"/>
          <w:szCs w:val="20"/>
        </w:rPr>
        <w:t>No aplica</w:t>
      </w:r>
    </w:p>
    <w:p w:rsidR="00F84843" w:rsidRPr="008066EE" w:rsidRDefault="00F84843" w:rsidP="00353CB3">
      <w:pPr>
        <w:ind w:left="1276"/>
        <w:jc w:val="both"/>
        <w:rPr>
          <w:rFonts w:ascii="Arial" w:hAnsi="Arial" w:cs="Arial"/>
          <w:sz w:val="20"/>
          <w:szCs w:val="20"/>
        </w:rPr>
      </w:pPr>
    </w:p>
    <w:p w:rsidR="00F84843"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 xml:space="preserve">Calendario del procedimiento de Invitación </w:t>
      </w:r>
    </w:p>
    <w:p w:rsidR="00AE4AEA" w:rsidRPr="008066EE" w:rsidRDefault="00AE4AEA" w:rsidP="00AE4AEA">
      <w:pPr>
        <w:pStyle w:val="Prrafodelista"/>
        <w:ind w:left="1276"/>
        <w:jc w:val="both"/>
        <w:rPr>
          <w:rFonts w:ascii="Arial" w:hAnsi="Arial" w:cs="Arial"/>
          <w:b/>
          <w:bCs/>
          <w:sz w:val="20"/>
          <w:szCs w:val="20"/>
        </w:rPr>
      </w:pPr>
    </w:p>
    <w:p w:rsidR="00E04CDD" w:rsidRPr="008066EE"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4742CF" w:rsidRPr="008066EE" w:rsidTr="00797D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EVENTO DEL PROCEDIMIENTO DE INVITACIÓN</w:t>
            </w:r>
          </w:p>
        </w:tc>
        <w:tc>
          <w:tcPr>
            <w:tcW w:w="184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sz w:val="20"/>
                <w:szCs w:val="20"/>
              </w:rPr>
              <w:t>FECHA</w:t>
            </w:r>
          </w:p>
        </w:tc>
        <w:tc>
          <w:tcPr>
            <w:tcW w:w="1559"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sz w:val="20"/>
                <w:szCs w:val="20"/>
              </w:rPr>
              <w:t>HORA</w:t>
            </w:r>
          </w:p>
        </w:tc>
        <w:tc>
          <w:tcPr>
            <w:tcW w:w="397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sz w:val="20"/>
                <w:szCs w:val="20"/>
              </w:rPr>
              <w:t>LUGAR</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Envío de la invitación a los licitantes</w:t>
            </w:r>
          </w:p>
        </w:tc>
        <w:tc>
          <w:tcPr>
            <w:tcW w:w="1843" w:type="dxa"/>
            <w:shd w:val="clear" w:color="auto" w:fill="auto"/>
          </w:tcPr>
          <w:p w:rsidR="004742CF" w:rsidRPr="008066EE" w:rsidRDefault="004742CF" w:rsidP="00943D5B">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A más tardar el </w:t>
            </w:r>
            <w:r w:rsidR="00943D5B">
              <w:rPr>
                <w:rFonts w:cs="Arial"/>
                <w:bCs/>
                <w:sz w:val="20"/>
                <w:szCs w:val="20"/>
              </w:rPr>
              <w:t xml:space="preserve">14 </w:t>
            </w:r>
            <w:r w:rsidR="00B93974">
              <w:rPr>
                <w:rFonts w:cs="Arial"/>
                <w:bCs/>
                <w:sz w:val="20"/>
                <w:szCs w:val="20"/>
              </w:rPr>
              <w:t>de agosto d</w:t>
            </w:r>
            <w:r w:rsidR="00EE781F">
              <w:rPr>
                <w:rFonts w:cs="Arial"/>
                <w:bCs/>
                <w:sz w:val="20"/>
                <w:szCs w:val="20"/>
              </w:rPr>
              <w:t xml:space="preserve">e </w:t>
            </w:r>
            <w:r w:rsidRPr="008066EE">
              <w:rPr>
                <w:rFonts w:cs="Arial"/>
                <w:bCs/>
                <w:sz w:val="20"/>
                <w:szCs w:val="20"/>
              </w:rPr>
              <w:t>2017</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las 09:00 a las 20:00 hrs. </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Por sistema CompraNet o correo electrónico.</w:t>
            </w:r>
          </w:p>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Primera Junta de Aclaraciones</w:t>
            </w:r>
          </w:p>
        </w:tc>
        <w:tc>
          <w:tcPr>
            <w:tcW w:w="1843" w:type="dxa"/>
            <w:shd w:val="clear" w:color="auto" w:fill="auto"/>
          </w:tcPr>
          <w:p w:rsidR="004742CF" w:rsidRPr="008066EE" w:rsidRDefault="007D2F23" w:rsidP="00943D5B">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21 de agosto de 2</w:t>
            </w:r>
            <w:r w:rsidRPr="008066EE">
              <w:rPr>
                <w:rFonts w:cs="Arial"/>
                <w:bCs/>
                <w:sz w:val="20"/>
                <w:szCs w:val="20"/>
              </w:rPr>
              <w:t>017</w:t>
            </w:r>
          </w:p>
        </w:tc>
        <w:tc>
          <w:tcPr>
            <w:tcW w:w="1559" w:type="dxa"/>
            <w:shd w:val="clear" w:color="auto" w:fill="auto"/>
          </w:tcPr>
          <w:p w:rsidR="004742CF" w:rsidRPr="008066EE" w:rsidRDefault="00B93974" w:rsidP="00B9397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w:t>
            </w:r>
            <w:r w:rsidR="004742CF" w:rsidRPr="008066EE">
              <w:rPr>
                <w:rFonts w:cs="Arial"/>
                <w:bCs/>
                <w:sz w:val="20"/>
                <w:szCs w:val="20"/>
              </w:rPr>
              <w:t>00 hrs.</w:t>
            </w:r>
          </w:p>
        </w:tc>
        <w:tc>
          <w:tcPr>
            <w:tcW w:w="3973" w:type="dxa"/>
            <w:vAlign w:val="top"/>
          </w:tcPr>
          <w:p w:rsidR="004742CF" w:rsidRPr="008066EE" w:rsidRDefault="00471B02" w:rsidP="00653B3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Acto de presentación y apertura de proposiciones</w:t>
            </w:r>
          </w:p>
        </w:tc>
        <w:tc>
          <w:tcPr>
            <w:tcW w:w="1843" w:type="dxa"/>
            <w:shd w:val="clear" w:color="auto" w:fill="auto"/>
          </w:tcPr>
          <w:p w:rsidR="004742CF" w:rsidRPr="008066EE" w:rsidRDefault="007D2F23" w:rsidP="00943D5B">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25 de agosto de </w:t>
            </w:r>
            <w:r w:rsidRPr="008066EE">
              <w:rPr>
                <w:rFonts w:cs="Arial"/>
                <w:bCs/>
                <w:sz w:val="20"/>
                <w:szCs w:val="20"/>
              </w:rPr>
              <w:t>2017</w:t>
            </w:r>
          </w:p>
        </w:tc>
        <w:tc>
          <w:tcPr>
            <w:tcW w:w="1559" w:type="dxa"/>
            <w:shd w:val="clear" w:color="auto" w:fill="auto"/>
          </w:tcPr>
          <w:p w:rsidR="004742CF" w:rsidRPr="008066EE" w:rsidRDefault="004742CF" w:rsidP="00482B5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1</w:t>
            </w:r>
            <w:r w:rsidR="00482B54">
              <w:rPr>
                <w:rFonts w:cs="Arial"/>
                <w:bCs/>
                <w:sz w:val="20"/>
                <w:szCs w:val="20"/>
              </w:rPr>
              <w:t>0</w:t>
            </w:r>
            <w:r w:rsidRPr="008066EE">
              <w:rPr>
                <w:rFonts w:cs="Arial"/>
                <w:bCs/>
                <w:sz w:val="20"/>
                <w:szCs w:val="20"/>
              </w:rPr>
              <w:t>:00 hrs.</w:t>
            </w:r>
          </w:p>
        </w:tc>
        <w:tc>
          <w:tcPr>
            <w:tcW w:w="3973" w:type="dxa"/>
            <w:vAlign w:val="top"/>
          </w:tcPr>
          <w:p w:rsidR="004742CF" w:rsidRPr="008066EE" w:rsidRDefault="00653B38" w:rsidP="00330EB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Junta pública en la cual se dará a conocer el fallo</w:t>
            </w:r>
          </w:p>
        </w:tc>
        <w:tc>
          <w:tcPr>
            <w:tcW w:w="1843" w:type="dxa"/>
            <w:shd w:val="clear" w:color="auto" w:fill="auto"/>
          </w:tcPr>
          <w:p w:rsidR="004742CF" w:rsidRPr="008066EE" w:rsidRDefault="007D2F23" w:rsidP="00943D5B">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30</w:t>
            </w:r>
            <w:r w:rsidR="00B93974">
              <w:rPr>
                <w:rFonts w:cs="Arial"/>
                <w:bCs/>
                <w:sz w:val="20"/>
                <w:szCs w:val="20"/>
              </w:rPr>
              <w:t xml:space="preserve"> de agosto de </w:t>
            </w:r>
            <w:r w:rsidR="002A7599" w:rsidRPr="008066EE">
              <w:rPr>
                <w:rFonts w:cs="Arial"/>
                <w:bCs/>
                <w:sz w:val="20"/>
                <w:szCs w:val="20"/>
              </w:rPr>
              <w:t>2017</w:t>
            </w:r>
          </w:p>
        </w:tc>
        <w:tc>
          <w:tcPr>
            <w:tcW w:w="1559" w:type="dxa"/>
            <w:shd w:val="clear" w:color="auto" w:fill="auto"/>
          </w:tcPr>
          <w:p w:rsidR="004742CF" w:rsidRPr="008066EE" w:rsidRDefault="00653B38" w:rsidP="00943D5B">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1</w:t>
            </w:r>
            <w:r w:rsidR="00943D5B">
              <w:rPr>
                <w:rFonts w:cs="Arial"/>
                <w:bCs/>
                <w:sz w:val="20"/>
                <w:szCs w:val="20"/>
              </w:rPr>
              <w:t>2</w:t>
            </w:r>
            <w:r w:rsidR="004742CF" w:rsidRPr="008066EE">
              <w:rPr>
                <w:rFonts w:cs="Arial"/>
                <w:bCs/>
                <w:sz w:val="20"/>
                <w:szCs w:val="20"/>
              </w:rPr>
              <w:t>:00 hrs.</w:t>
            </w:r>
          </w:p>
        </w:tc>
        <w:tc>
          <w:tcPr>
            <w:tcW w:w="3973" w:type="dxa"/>
            <w:vAlign w:val="top"/>
          </w:tcPr>
          <w:p w:rsidR="004742CF" w:rsidRPr="008066EE" w:rsidRDefault="004742CF" w:rsidP="00797D17">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Firma del contrato</w:t>
            </w:r>
          </w:p>
        </w:tc>
        <w:tc>
          <w:tcPr>
            <w:tcW w:w="1843"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Dentro de los 15 días naturales posteriores a la notificación del fallo. </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De 9:00 hrs. a 15:00 hrs., de lunes a viernes.</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Coordinación de Adquisiciones ubicado en Calle 16 de Septiembre No. 147 Norte Col. Lázaro Cárdenas, Metepec, Edo. de Méx</w:t>
            </w:r>
          </w:p>
        </w:tc>
      </w:tr>
    </w:tbl>
    <w:p w:rsidR="00797042" w:rsidRPr="008066EE" w:rsidRDefault="00797042" w:rsidP="00797042">
      <w:pPr>
        <w:pStyle w:val="Prrafodelista"/>
        <w:ind w:left="502"/>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8066EE">
        <w:rPr>
          <w:rFonts w:ascii="Arial" w:hAnsi="Arial" w:cs="Arial"/>
          <w:sz w:val="20"/>
          <w:szCs w:val="20"/>
        </w:rPr>
        <w:lastRenderedPageBreak/>
        <w:t>La presente invitación se le hará lleg</w:t>
      </w:r>
      <w:r w:rsidR="00DE2C55" w:rsidRPr="008066EE">
        <w:rPr>
          <w:rFonts w:ascii="Arial" w:hAnsi="Arial" w:cs="Arial"/>
          <w:sz w:val="20"/>
          <w:szCs w:val="20"/>
        </w:rPr>
        <w:t>ar a los licitantes a través del Sistema CompraNet o correo electrónico</w:t>
      </w:r>
      <w:r w:rsidRPr="008066EE">
        <w:rPr>
          <w:rFonts w:ascii="Arial" w:hAnsi="Arial" w:cs="Arial"/>
          <w:sz w:val="20"/>
          <w:szCs w:val="20"/>
        </w:rPr>
        <w:t xml:space="preserve">, a más tardar el </w:t>
      </w:r>
      <w:r w:rsidRPr="008066EE">
        <w:rPr>
          <w:rFonts w:ascii="Arial" w:hAnsi="Arial" w:cs="Arial"/>
          <w:b/>
          <w:sz w:val="20"/>
          <w:szCs w:val="20"/>
        </w:rPr>
        <w:t>día</w:t>
      </w:r>
      <w:r w:rsidR="00653B38" w:rsidRPr="008066EE">
        <w:rPr>
          <w:rFonts w:ascii="Arial" w:hAnsi="Arial" w:cs="Arial"/>
          <w:b/>
          <w:sz w:val="20"/>
          <w:szCs w:val="20"/>
        </w:rPr>
        <w:t xml:space="preserve"> </w:t>
      </w:r>
      <w:r w:rsidR="00943D5B">
        <w:rPr>
          <w:rFonts w:ascii="Arial" w:hAnsi="Arial" w:cs="Arial"/>
          <w:b/>
          <w:sz w:val="20"/>
          <w:szCs w:val="20"/>
        </w:rPr>
        <w:t>14</w:t>
      </w:r>
      <w:r w:rsidR="00B93974">
        <w:rPr>
          <w:rFonts w:ascii="Arial" w:hAnsi="Arial" w:cs="Arial"/>
          <w:b/>
          <w:sz w:val="20"/>
          <w:szCs w:val="20"/>
        </w:rPr>
        <w:t xml:space="preserve"> de agosto de</w:t>
      </w:r>
      <w:r w:rsidR="008F2167">
        <w:rPr>
          <w:rFonts w:ascii="Arial" w:hAnsi="Arial" w:cs="Arial"/>
          <w:b/>
          <w:sz w:val="20"/>
          <w:szCs w:val="20"/>
        </w:rPr>
        <w:t xml:space="preserve"> </w:t>
      </w:r>
      <w:r w:rsidR="009D23A1" w:rsidRPr="008066EE">
        <w:rPr>
          <w:rFonts w:ascii="Arial" w:hAnsi="Arial" w:cs="Arial"/>
          <w:b/>
          <w:sz w:val="20"/>
          <w:szCs w:val="20"/>
        </w:rPr>
        <w:t>201</w:t>
      </w:r>
      <w:r w:rsidR="000D3B82" w:rsidRPr="008066EE">
        <w:rPr>
          <w:rFonts w:ascii="Arial" w:hAnsi="Arial" w:cs="Arial"/>
          <w:b/>
          <w:sz w:val="20"/>
          <w:szCs w:val="20"/>
        </w:rPr>
        <w:t>7</w:t>
      </w:r>
      <w:r w:rsidRPr="008066EE">
        <w:rPr>
          <w:rFonts w:ascii="Arial" w:hAnsi="Arial" w:cs="Arial"/>
          <w:b/>
          <w:sz w:val="20"/>
          <w:szCs w:val="20"/>
        </w:rPr>
        <w:t>.</w:t>
      </w:r>
    </w:p>
    <w:p w:rsidR="003E2142" w:rsidRPr="008066EE" w:rsidRDefault="003E2142" w:rsidP="003E2142">
      <w:pPr>
        <w:jc w:val="both"/>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Vigencia</w:t>
      </w:r>
      <w:r w:rsidRPr="008066EE">
        <w:rPr>
          <w:rFonts w:ascii="Arial" w:hAnsi="Arial" w:cs="Arial"/>
          <w:b/>
          <w:sz w:val="20"/>
          <w:szCs w:val="20"/>
        </w:rPr>
        <w:t xml:space="preserve">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De conformidad con el artículo 26 de la LAASSP, una vez recibidas las proposiciones de acuerdo al calendario establecido, </w:t>
      </w:r>
      <w:r w:rsidR="00FB1243" w:rsidRPr="008066EE">
        <w:rPr>
          <w:rFonts w:ascii="Arial" w:hAnsi="Arial" w:cs="Arial"/>
          <w:sz w:val="20"/>
          <w:szCs w:val="20"/>
        </w:rPr>
        <w:t>é</w:t>
      </w:r>
      <w:r w:rsidRPr="008066EE">
        <w:rPr>
          <w:rFonts w:ascii="Arial" w:hAnsi="Arial" w:cs="Arial"/>
          <w:sz w:val="20"/>
          <w:szCs w:val="20"/>
        </w:rPr>
        <w:t>stas no podrán retirarse o dejarse sin efecto, por lo que se considerarán vigentes dentro del procedimiento de invitación hasta su conclusión.</w:t>
      </w:r>
    </w:p>
    <w:p w:rsidR="00AE724B" w:rsidRPr="008066EE" w:rsidRDefault="00AE724B" w:rsidP="00F84843">
      <w:pPr>
        <w:ind w:left="567"/>
        <w:jc w:val="both"/>
        <w:rPr>
          <w:rFonts w:ascii="Arial" w:hAnsi="Arial" w:cs="Arial"/>
          <w:sz w:val="20"/>
          <w:szCs w:val="20"/>
        </w:rPr>
      </w:pPr>
    </w:p>
    <w:p w:rsidR="00F84843" w:rsidRPr="008066EE" w:rsidRDefault="00F84843" w:rsidP="0054258A">
      <w:pPr>
        <w:pStyle w:val="Prrafodelista"/>
        <w:numPr>
          <w:ilvl w:val="0"/>
          <w:numId w:val="16"/>
        </w:numPr>
        <w:rPr>
          <w:rFonts w:ascii="Arial" w:hAnsi="Arial" w:cs="Arial"/>
          <w:b/>
          <w:bCs/>
          <w:sz w:val="20"/>
          <w:szCs w:val="20"/>
        </w:rPr>
      </w:pPr>
      <w:r w:rsidRPr="008066EE">
        <w:rPr>
          <w:rFonts w:ascii="Arial" w:hAnsi="Arial" w:cs="Arial"/>
          <w:b/>
          <w:bCs/>
          <w:sz w:val="20"/>
          <w:szCs w:val="20"/>
        </w:rPr>
        <w:t>Requisitos para la presentación de propuesta conjunta.</w:t>
      </w:r>
    </w:p>
    <w:p w:rsidR="00F84843" w:rsidRPr="008066EE" w:rsidRDefault="00F84843" w:rsidP="009D23A1">
      <w:pPr>
        <w:ind w:left="567"/>
        <w:jc w:val="both"/>
        <w:rPr>
          <w:rFonts w:ascii="Arial" w:hAnsi="Arial" w:cs="Arial"/>
          <w:sz w:val="20"/>
          <w:szCs w:val="20"/>
        </w:rPr>
      </w:pPr>
      <w:r w:rsidRPr="008066EE">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066EE">
        <w:rPr>
          <w:rFonts w:ascii="Arial" w:hAnsi="Arial" w:cs="Arial"/>
          <w:b/>
          <w:bCs/>
          <w:sz w:val="20"/>
          <w:szCs w:val="20"/>
        </w:rPr>
        <w:t xml:space="preserve"> </w:t>
      </w:r>
      <w:r w:rsidRPr="008066EE">
        <w:rPr>
          <w:rFonts w:ascii="Arial" w:hAnsi="Arial" w:cs="Arial"/>
          <w:sz w:val="20"/>
          <w:szCs w:val="20"/>
        </w:rPr>
        <w:t>de la LAASSP, podrán agruparse para presentar una proposición, cumpliendo los siguientes aspectos:</w:t>
      </w:r>
    </w:p>
    <w:p w:rsidR="00F84843" w:rsidRPr="008066EE" w:rsidRDefault="00F84843" w:rsidP="00F84843">
      <w:pPr>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8066EE" w:rsidRDefault="00F84843" w:rsidP="00F84843">
      <w:pPr>
        <w:pStyle w:val="Prrafodelista"/>
        <w:ind w:left="1701"/>
        <w:jc w:val="both"/>
        <w:rPr>
          <w:rFonts w:ascii="Arial" w:eastAsia="Arial Unicode MS" w:hAnsi="Arial" w:cs="Arial"/>
          <w:color w:val="000000"/>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8066EE" w:rsidRDefault="00F84843" w:rsidP="00F84843">
      <w:pPr>
        <w:ind w:left="1440"/>
        <w:jc w:val="both"/>
        <w:rPr>
          <w:rFonts w:ascii="Arial" w:eastAsia="Arial Unicode MS" w:hAnsi="Arial"/>
          <w:color w:val="000000"/>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2108E0" w:rsidRPr="008066EE">
        <w:rPr>
          <w:rFonts w:ascii="Arial" w:hAnsi="Arial" w:cs="Arial"/>
          <w:sz w:val="20"/>
          <w:szCs w:val="20"/>
        </w:rPr>
        <w:t>modificaciones,</w:t>
      </w:r>
      <w:r w:rsidRPr="008066EE">
        <w:rPr>
          <w:rFonts w:ascii="Arial" w:hAnsi="Arial" w:cs="Arial"/>
          <w:sz w:val="20"/>
          <w:szCs w:val="20"/>
        </w:rPr>
        <w:t xml:space="preserve"> así como el nombre de los socios que aparezcan en éstas, </w:t>
      </w:r>
      <w:r w:rsidRPr="008066EE">
        <w:rPr>
          <w:rFonts w:ascii="Arial" w:hAnsi="Arial" w:cs="Arial"/>
          <w:b/>
          <w:bCs/>
          <w:sz w:val="20"/>
          <w:szCs w:val="20"/>
        </w:rPr>
        <w:t>adjuntando copia simple de las escrituras correspondientes al momento de presentar la propuesta conjunta</w:t>
      </w:r>
      <w:r w:rsidRPr="008066EE">
        <w:rPr>
          <w:rFonts w:ascii="Arial" w:hAnsi="Arial" w:cs="Arial"/>
          <w:sz w:val="20"/>
          <w:szCs w:val="20"/>
        </w:rPr>
        <w:t>;</w:t>
      </w:r>
    </w:p>
    <w:p w:rsidR="00F84843" w:rsidRPr="008066EE" w:rsidRDefault="00F84843" w:rsidP="00F84843">
      <w:pPr>
        <w:pStyle w:val="Prrafodelista"/>
        <w:ind w:left="2520"/>
        <w:jc w:val="both"/>
        <w:rPr>
          <w:rFonts w:ascii="Arial" w:hAnsi="Arial" w:cs="Arial"/>
          <w:sz w:val="20"/>
          <w:szCs w:val="20"/>
        </w:rPr>
      </w:pPr>
    </w:p>
    <w:p w:rsidR="00F84843" w:rsidRPr="00C0666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066EE">
        <w:rPr>
          <w:rFonts w:ascii="Arial" w:hAnsi="Arial" w:cs="Arial"/>
          <w:b/>
          <w:sz w:val="20"/>
          <w:szCs w:val="20"/>
        </w:rPr>
        <w:t>presentar copia simple de las escrituras correspondientes al momento de presentar la propuesta conjunta;</w:t>
      </w:r>
    </w:p>
    <w:p w:rsidR="00C0666E" w:rsidRPr="00C0666E" w:rsidRDefault="00C0666E" w:rsidP="00C0666E">
      <w:pPr>
        <w:pStyle w:val="Prrafodelista"/>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9F45EC" w:rsidRPr="008066EE" w:rsidRDefault="009F45EC" w:rsidP="009F45EC">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8066EE" w:rsidRDefault="00FE02A8" w:rsidP="00FE02A8">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8066EE" w:rsidRDefault="00F84843" w:rsidP="00F84843">
      <w:pPr>
        <w:ind w:left="2160"/>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w:t>
      </w:r>
      <w:r w:rsidRPr="008066EE">
        <w:rPr>
          <w:rFonts w:ascii="Arial" w:eastAsia="Arial Unicode MS" w:hAnsi="Arial" w:cs="Arial"/>
          <w:color w:val="000000"/>
          <w:sz w:val="20"/>
          <w:szCs w:val="20"/>
        </w:rPr>
        <w:lastRenderedPageBreak/>
        <w:t xml:space="preserve">contrato respectivo, deberán constar en escritura pública, salvo que el contrato sea firmado por todas las personas que integran la propuesta conjunta o sus apoderados, </w:t>
      </w:r>
      <w:r w:rsidR="00C5794A" w:rsidRPr="008066EE">
        <w:rPr>
          <w:rFonts w:ascii="Arial" w:eastAsia="Arial Unicode MS" w:hAnsi="Arial" w:cs="Arial"/>
          <w:color w:val="000000"/>
          <w:sz w:val="20"/>
          <w:szCs w:val="20"/>
        </w:rPr>
        <w:t>quienes,</w:t>
      </w:r>
      <w:r w:rsidRPr="008066EE">
        <w:rPr>
          <w:rFonts w:ascii="Arial" w:eastAsia="Arial Unicode MS" w:hAnsi="Arial" w:cs="Arial"/>
          <w:color w:val="000000"/>
          <w:sz w:val="20"/>
          <w:szCs w:val="20"/>
        </w:rPr>
        <w:t xml:space="preserve"> en lo individual, deberán acreditar su respectiva personalidad.</w:t>
      </w:r>
    </w:p>
    <w:p w:rsidR="00DF3241" w:rsidRPr="008066EE" w:rsidRDefault="00DF3241" w:rsidP="00F84843">
      <w:pPr>
        <w:pStyle w:val="Prrafodelista"/>
        <w:ind w:left="1701"/>
        <w:jc w:val="both"/>
        <w:rPr>
          <w:rFonts w:ascii="Arial" w:eastAsia="Arial Unicode MS" w:hAnsi="Arial" w:cs="Arial"/>
          <w:color w:val="000000"/>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Presentación</w:t>
      </w:r>
      <w:r w:rsidRPr="008066EE">
        <w:rPr>
          <w:rFonts w:ascii="Arial" w:hAnsi="Arial" w:cs="Arial"/>
          <w:b/>
          <w:sz w:val="20"/>
          <w:szCs w:val="20"/>
        </w:rPr>
        <w:t xml:space="preserve"> de proposiciones:</w:t>
      </w:r>
    </w:p>
    <w:p w:rsidR="00F84843" w:rsidRPr="008066EE" w:rsidRDefault="00F84843" w:rsidP="00F84843">
      <w:pPr>
        <w:pStyle w:val="Prrafodelista"/>
        <w:ind w:left="644"/>
        <w:jc w:val="both"/>
        <w:rPr>
          <w:rFonts w:ascii="Arial" w:hAnsi="Arial" w:cs="Arial"/>
          <w:sz w:val="20"/>
          <w:szCs w:val="20"/>
        </w:rPr>
      </w:pPr>
      <w:r w:rsidRPr="008066EE">
        <w:rPr>
          <w:rFonts w:ascii="Arial" w:hAnsi="Arial" w:cs="Arial"/>
          <w:sz w:val="20"/>
          <w:szCs w:val="20"/>
        </w:rPr>
        <w:t xml:space="preserve">Los licitantes solo podrán presentar una proposición para esta Invitación </w:t>
      </w:r>
    </w:p>
    <w:p w:rsidR="00F84843" w:rsidRPr="008066EE" w:rsidRDefault="00F84843" w:rsidP="00F84843">
      <w:pPr>
        <w:pStyle w:val="Prrafodelista"/>
        <w:ind w:left="644"/>
        <w:rPr>
          <w:rFonts w:ascii="Arial" w:hAnsi="Arial" w:cs="Arial"/>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Pr="00422F8F">
        <w:rPr>
          <w:rFonts w:ascii="Arial" w:hAnsi="Arial" w:cs="Arial"/>
          <w:bCs/>
          <w:sz w:val="20"/>
          <w:szCs w:val="20"/>
        </w:rPr>
        <w:t>)</w:t>
      </w:r>
      <w:r w:rsidR="00C634C8" w:rsidRPr="00422F8F">
        <w:rPr>
          <w:rFonts w:ascii="Arial" w:hAnsi="Arial" w:cs="Arial"/>
          <w:sz w:val="20"/>
          <w:szCs w:val="20"/>
        </w:rPr>
        <w:t xml:space="preserve"> numerales </w:t>
      </w:r>
      <w:r w:rsidR="00B65350" w:rsidRPr="00422F8F">
        <w:rPr>
          <w:rFonts w:ascii="Arial" w:hAnsi="Arial" w:cs="Arial"/>
          <w:bCs/>
          <w:sz w:val="20"/>
          <w:szCs w:val="20"/>
        </w:rPr>
        <w:t>1, 2</w:t>
      </w:r>
      <w:r w:rsidR="00F919BC" w:rsidRPr="00422F8F">
        <w:rPr>
          <w:rFonts w:ascii="Arial" w:hAnsi="Arial" w:cs="Arial"/>
          <w:bCs/>
          <w:sz w:val="20"/>
          <w:szCs w:val="20"/>
        </w:rPr>
        <w:t>, 3, 4, 5, 6, 7</w:t>
      </w:r>
      <w:r w:rsidR="002357D1" w:rsidRPr="00422F8F">
        <w:rPr>
          <w:rFonts w:ascii="Arial" w:hAnsi="Arial" w:cs="Arial"/>
          <w:bCs/>
          <w:sz w:val="20"/>
          <w:szCs w:val="20"/>
        </w:rPr>
        <w:t>, 8, 9 y 10</w:t>
      </w:r>
      <w:r w:rsidR="00C634C8" w:rsidRPr="00422F8F">
        <w:rPr>
          <w:rFonts w:ascii="Arial" w:hAnsi="Arial" w:cs="Arial"/>
          <w:bCs/>
          <w:sz w:val="20"/>
          <w:szCs w:val="20"/>
        </w:rPr>
        <w:t xml:space="preserve"> </w:t>
      </w:r>
      <w:r w:rsidRPr="00422F8F">
        <w:rPr>
          <w:rFonts w:ascii="Arial" w:hAnsi="Arial" w:cs="Arial"/>
          <w:bCs/>
          <w:sz w:val="20"/>
          <w:szCs w:val="20"/>
        </w:rPr>
        <w:t xml:space="preserve">de la convocatoria, asimismo, la documentación correspondiente al numeral VI </w:t>
      </w:r>
      <w:r w:rsidR="00353CB3" w:rsidRPr="00422F8F">
        <w:rPr>
          <w:rFonts w:ascii="Arial" w:hAnsi="Arial" w:cs="Arial"/>
          <w:bCs/>
          <w:sz w:val="20"/>
          <w:szCs w:val="20"/>
        </w:rPr>
        <w:t>incisos a), b), c), d), e)</w:t>
      </w:r>
      <w:r w:rsidR="0012681A" w:rsidRPr="00422F8F">
        <w:rPr>
          <w:rFonts w:ascii="Arial" w:hAnsi="Arial" w:cs="Arial"/>
          <w:bCs/>
          <w:sz w:val="20"/>
          <w:szCs w:val="20"/>
        </w:rPr>
        <w:t>,</w:t>
      </w:r>
      <w:r w:rsidR="00353CB3" w:rsidRPr="00422F8F">
        <w:rPr>
          <w:rFonts w:ascii="Arial" w:hAnsi="Arial" w:cs="Arial"/>
          <w:bCs/>
          <w:sz w:val="20"/>
          <w:szCs w:val="20"/>
        </w:rPr>
        <w:t xml:space="preserve"> f)</w:t>
      </w:r>
      <w:r w:rsidR="0012681A" w:rsidRPr="00422F8F">
        <w:rPr>
          <w:rFonts w:ascii="Arial" w:hAnsi="Arial" w:cs="Arial"/>
          <w:bCs/>
          <w:sz w:val="20"/>
          <w:szCs w:val="20"/>
        </w:rPr>
        <w:t>,</w:t>
      </w:r>
      <w:r w:rsidR="00353CB3" w:rsidRPr="00422F8F">
        <w:rPr>
          <w:rFonts w:ascii="Arial" w:hAnsi="Arial" w:cs="Arial"/>
          <w:bCs/>
          <w:sz w:val="20"/>
          <w:szCs w:val="20"/>
        </w:rPr>
        <w:t xml:space="preserve"> </w:t>
      </w:r>
      <w:r w:rsidRPr="00422F8F">
        <w:rPr>
          <w:rFonts w:ascii="Arial" w:hAnsi="Arial" w:cs="Arial"/>
          <w:bCs/>
          <w:sz w:val="20"/>
          <w:szCs w:val="20"/>
        </w:rPr>
        <w:t>g)</w:t>
      </w:r>
      <w:r w:rsidR="00422F8F" w:rsidRPr="00422F8F">
        <w:rPr>
          <w:rFonts w:ascii="Arial" w:hAnsi="Arial" w:cs="Arial"/>
          <w:bCs/>
          <w:sz w:val="20"/>
          <w:szCs w:val="20"/>
        </w:rPr>
        <w:t xml:space="preserve">, </w:t>
      </w:r>
      <w:r w:rsidR="00514FAE" w:rsidRPr="00422F8F">
        <w:rPr>
          <w:rFonts w:ascii="Arial" w:hAnsi="Arial" w:cs="Arial"/>
          <w:bCs/>
          <w:sz w:val="20"/>
          <w:szCs w:val="20"/>
        </w:rPr>
        <w:t>h)</w:t>
      </w:r>
      <w:r w:rsidR="00422F8F" w:rsidRPr="00422F8F">
        <w:rPr>
          <w:rFonts w:ascii="Arial" w:hAnsi="Arial" w:cs="Arial"/>
          <w:bCs/>
          <w:sz w:val="20"/>
          <w:szCs w:val="20"/>
        </w:rPr>
        <w:t xml:space="preserve"> </w:t>
      </w:r>
      <w:r w:rsidR="00422F8F">
        <w:rPr>
          <w:rFonts w:ascii="Arial" w:hAnsi="Arial" w:cs="Arial"/>
          <w:bCs/>
          <w:sz w:val="20"/>
          <w:szCs w:val="20"/>
        </w:rPr>
        <w:t>e</w:t>
      </w:r>
      <w:r w:rsidR="00422F8F" w:rsidRPr="00422F8F">
        <w:rPr>
          <w:rFonts w:ascii="Arial" w:hAnsi="Arial" w:cs="Arial"/>
          <w:bCs/>
          <w:sz w:val="20"/>
          <w:szCs w:val="20"/>
        </w:rPr>
        <w:t xml:space="preserve"> i)</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w:t>
      </w:r>
      <w:r w:rsidR="00A066C4" w:rsidRPr="008066EE">
        <w:rPr>
          <w:rFonts w:ascii="Arial" w:hAnsi="Arial" w:cs="Arial"/>
          <w:bCs/>
          <w:sz w:val="20"/>
          <w:szCs w:val="20"/>
        </w:rPr>
        <w:t xml:space="preserve"> preferentemente </w:t>
      </w:r>
      <w:r w:rsidRPr="008066EE">
        <w:rPr>
          <w:rFonts w:ascii="Arial" w:hAnsi="Arial" w:cs="Arial"/>
          <w:bCs/>
          <w:sz w:val="20"/>
          <w:szCs w:val="20"/>
        </w:rPr>
        <w:t xml:space="preserve">y firmadas autógrafamente por el </w:t>
      </w:r>
      <w:r w:rsidR="00BF6B8C" w:rsidRPr="008066EE">
        <w:rPr>
          <w:rFonts w:ascii="Arial" w:hAnsi="Arial" w:cs="Arial"/>
          <w:bCs/>
          <w:sz w:val="20"/>
          <w:szCs w:val="20"/>
        </w:rPr>
        <w:t>r</w:t>
      </w:r>
      <w:r w:rsidRPr="008066EE">
        <w:rPr>
          <w:rFonts w:ascii="Arial" w:hAnsi="Arial" w:cs="Arial"/>
          <w:bCs/>
          <w:sz w:val="20"/>
          <w:szCs w:val="20"/>
        </w:rPr>
        <w:t>epresentante del licitante.</w:t>
      </w:r>
      <w:r w:rsidRPr="008066EE">
        <w:rPr>
          <w:rFonts w:ascii="Arial" w:hAnsi="Arial" w:cs="Arial"/>
          <w:b/>
          <w:bCs/>
          <w:sz w:val="20"/>
          <w:szCs w:val="20"/>
        </w:rPr>
        <w:t xml:space="preserve"> </w:t>
      </w:r>
    </w:p>
    <w:p w:rsidR="00F84843" w:rsidRPr="008066EE" w:rsidRDefault="00F84843" w:rsidP="00F84843">
      <w:pPr>
        <w:pStyle w:val="Prrafodelista"/>
        <w:ind w:left="644"/>
        <w:jc w:val="both"/>
        <w:rPr>
          <w:rFonts w:ascii="Arial" w:hAnsi="Arial" w:cs="Arial"/>
          <w:b/>
          <w:bCs/>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00F352A4" w:rsidRPr="008066EE">
        <w:rPr>
          <w:rFonts w:ascii="Arial" w:hAnsi="Arial" w:cs="Arial"/>
          <w:b/>
          <w:bCs/>
          <w:sz w:val="20"/>
          <w:szCs w:val="20"/>
          <w:u w:val="single"/>
        </w:rPr>
        <w:t>e</w:t>
      </w:r>
      <w:r w:rsidR="009A0402" w:rsidRPr="008066EE">
        <w:rPr>
          <w:rFonts w:ascii="Arial" w:hAnsi="Arial" w:cs="Arial"/>
          <w:b/>
          <w:bCs/>
          <w:sz w:val="20"/>
          <w:szCs w:val="20"/>
          <w:u w:val="single"/>
        </w:rPr>
        <w:t xml:space="preserve">n </w:t>
      </w:r>
      <w:r w:rsidR="00404697" w:rsidRPr="008066EE">
        <w:rPr>
          <w:rFonts w:ascii="Arial" w:hAnsi="Arial" w:cs="Arial"/>
          <w:b/>
          <w:bCs/>
          <w:sz w:val="20"/>
          <w:szCs w:val="20"/>
          <w:u w:val="single"/>
        </w:rPr>
        <w:t>el Auditorio Ángel María Garibay K.</w:t>
      </w:r>
      <w:r w:rsidR="00330EBC" w:rsidRPr="008066EE">
        <w:rPr>
          <w:rFonts w:ascii="Arial" w:hAnsi="Arial" w:cs="Arial"/>
          <w:b/>
          <w:bCs/>
          <w:sz w:val="20"/>
          <w:szCs w:val="20"/>
          <w:u w:val="single"/>
        </w:rPr>
        <w:t>,</w:t>
      </w:r>
      <w:r w:rsidR="009A0402" w:rsidRPr="008066EE">
        <w:rPr>
          <w:rFonts w:ascii="Arial" w:hAnsi="Arial" w:cs="Arial"/>
          <w:b/>
          <w:bCs/>
          <w:sz w:val="20"/>
          <w:szCs w:val="20"/>
          <w:u w:val="single"/>
        </w:rPr>
        <w:t xml:space="preserve"> ubicad</w:t>
      </w:r>
      <w:r w:rsidR="00404697" w:rsidRPr="008066EE">
        <w:rPr>
          <w:rFonts w:ascii="Arial" w:hAnsi="Arial" w:cs="Arial"/>
          <w:b/>
          <w:bCs/>
          <w:sz w:val="20"/>
          <w:szCs w:val="20"/>
          <w:u w:val="single"/>
        </w:rPr>
        <w:t>o</w:t>
      </w:r>
      <w:r w:rsidR="009A0402" w:rsidRPr="008066EE">
        <w:rPr>
          <w:rFonts w:ascii="Arial" w:hAnsi="Arial" w:cs="Arial"/>
          <w:b/>
          <w:bCs/>
          <w:sz w:val="20"/>
          <w:szCs w:val="20"/>
          <w:u w:val="single"/>
        </w:rPr>
        <w:t xml:space="preserve"> en la Calle 16 de Septiembre No. 147 Norte Col. Lázaro Cárdenas, Metepec, Estado de México primer piso, C.P. 52148</w:t>
      </w:r>
      <w:r w:rsidRPr="008066EE">
        <w:rPr>
          <w:rFonts w:ascii="Arial" w:hAnsi="Arial" w:cs="Arial"/>
          <w:b/>
          <w:bCs/>
          <w:sz w:val="20"/>
          <w:szCs w:val="20"/>
          <w:u w:val="single"/>
        </w:rPr>
        <w:t>.</w:t>
      </w:r>
      <w:r w:rsidRPr="008066EE">
        <w:rPr>
          <w:rFonts w:ascii="Arial" w:hAnsi="Arial" w:cs="Arial"/>
          <w:bCs/>
          <w:sz w:val="20"/>
          <w:szCs w:val="20"/>
        </w:rPr>
        <w:t xml:space="preserve"> </w:t>
      </w:r>
      <w:r w:rsidRPr="008066EE">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8066EE">
        <w:rPr>
          <w:b/>
          <w:sz w:val="20"/>
          <w:szCs w:val="20"/>
          <w:u w:val="single"/>
        </w:rPr>
        <w:t>.</w:t>
      </w: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w:t>
      </w:r>
      <w:r w:rsidR="00106C8A" w:rsidRPr="008066EE">
        <w:rPr>
          <w:rFonts w:ascii="Arial" w:hAnsi="Arial" w:cs="Arial"/>
          <w:bCs/>
          <w:sz w:val="20"/>
          <w:szCs w:val="20"/>
        </w:rPr>
        <w:t>facultades suficientes</w:t>
      </w:r>
      <w:r w:rsidRPr="008066EE">
        <w:rPr>
          <w:rFonts w:ascii="Arial" w:hAnsi="Arial" w:cs="Arial"/>
          <w:bCs/>
          <w:sz w:val="20"/>
          <w:szCs w:val="20"/>
        </w:rPr>
        <w:t xml:space="preserve"> para suscribir a nombre de su representado, las propuestas técnica y económica, preferentemente de acuerdo como se detalla en el </w:t>
      </w:r>
      <w:r w:rsidRPr="008066EE">
        <w:rPr>
          <w:rFonts w:ascii="Arial" w:hAnsi="Arial" w:cs="Arial"/>
          <w:b/>
          <w:bCs/>
          <w:sz w:val="20"/>
          <w:szCs w:val="20"/>
        </w:rPr>
        <w:t>Formato B</w:t>
      </w:r>
      <w:r w:rsidRPr="008066EE">
        <w:rPr>
          <w:rFonts w:ascii="Arial" w:hAnsi="Arial" w:cs="Arial"/>
          <w:bCs/>
          <w:sz w:val="20"/>
          <w:szCs w:val="20"/>
        </w:rPr>
        <w:t xml:space="preserve"> de esta Convocatoria, de conformidad con el artículo 48 del Reglamento de la LAASSP el que deberá contener:</w:t>
      </w:r>
    </w:p>
    <w:p w:rsidR="00F84843" w:rsidRPr="008066EE" w:rsidRDefault="00F84843" w:rsidP="00F84843">
      <w:pPr>
        <w:rPr>
          <w:rFonts w:ascii="Arial" w:hAnsi="Arial" w:cs="Arial"/>
          <w:b/>
          <w:bCs/>
          <w:sz w:val="20"/>
          <w:szCs w:val="20"/>
        </w:rPr>
      </w:pPr>
    </w:p>
    <w:p w:rsidR="00F84843" w:rsidRDefault="00F84843" w:rsidP="002F0F8F">
      <w:pPr>
        <w:pStyle w:val="Prrafodelista"/>
        <w:numPr>
          <w:ilvl w:val="0"/>
          <w:numId w:val="23"/>
        </w:numPr>
        <w:ind w:left="1068"/>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9F45EC" w:rsidRPr="008066EE" w:rsidRDefault="009F45EC" w:rsidP="009F45EC">
      <w:pPr>
        <w:pStyle w:val="Prrafodelista"/>
        <w:ind w:left="1068"/>
        <w:jc w:val="both"/>
        <w:rPr>
          <w:rFonts w:ascii="Arial" w:hAnsi="Arial" w:cs="Arial"/>
          <w:sz w:val="20"/>
          <w:szCs w:val="20"/>
        </w:rPr>
      </w:pPr>
    </w:p>
    <w:p w:rsidR="00F84843" w:rsidRPr="008066EE" w:rsidRDefault="00F84843" w:rsidP="002F0F8F">
      <w:pPr>
        <w:pStyle w:val="Prrafodelista"/>
        <w:numPr>
          <w:ilvl w:val="0"/>
          <w:numId w:val="23"/>
        </w:numPr>
        <w:ind w:left="1068"/>
        <w:jc w:val="both"/>
        <w:rPr>
          <w:rFonts w:ascii="Arial" w:hAnsi="Arial" w:cs="Arial"/>
          <w:b/>
          <w:bCs/>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8066EE" w:rsidRDefault="00F84843" w:rsidP="00F84843">
      <w:pPr>
        <w:pStyle w:val="Prrafodelista"/>
        <w:ind w:left="644"/>
        <w:rPr>
          <w:rFonts w:ascii="Arial" w:hAnsi="Arial" w:cs="Arial"/>
          <w:b/>
          <w:bCs/>
          <w:sz w:val="20"/>
          <w:szCs w:val="20"/>
        </w:rPr>
      </w:pPr>
    </w:p>
    <w:p w:rsidR="00F84843" w:rsidRPr="008066EE" w:rsidRDefault="00F84843" w:rsidP="00F84843">
      <w:pPr>
        <w:pStyle w:val="Prrafodelista"/>
        <w:ind w:left="720"/>
        <w:rPr>
          <w:rFonts w:ascii="Arial" w:hAnsi="Arial" w:cs="Arial"/>
          <w:b/>
          <w:bCs/>
          <w:sz w:val="20"/>
          <w:szCs w:val="20"/>
        </w:rPr>
      </w:pPr>
      <w:r w:rsidRPr="008066EE">
        <w:rPr>
          <w:rFonts w:ascii="Arial" w:hAnsi="Arial" w:cs="Arial"/>
          <w:b/>
          <w:bCs/>
          <w:sz w:val="20"/>
          <w:szCs w:val="20"/>
        </w:rPr>
        <w:t>1.- ACTO DE JUNTA DE ACLARACIONES A LA CONVOCATORIA:</w:t>
      </w:r>
    </w:p>
    <w:p w:rsidR="00F84843" w:rsidRPr="008066EE" w:rsidRDefault="00F84843"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7D2F23">
        <w:rPr>
          <w:rFonts w:ascii="Arial" w:hAnsi="Arial" w:cs="Arial"/>
          <w:b/>
          <w:sz w:val="20"/>
          <w:szCs w:val="20"/>
        </w:rPr>
        <w:t>21</w:t>
      </w:r>
      <w:r w:rsidR="00B93974">
        <w:rPr>
          <w:rFonts w:ascii="Arial" w:hAnsi="Arial" w:cs="Arial"/>
          <w:b/>
          <w:sz w:val="20"/>
          <w:szCs w:val="20"/>
        </w:rPr>
        <w:t xml:space="preserve"> de agosto de </w:t>
      </w:r>
      <w:r w:rsidR="00C5794A" w:rsidRPr="008066EE">
        <w:rPr>
          <w:rFonts w:ascii="Arial" w:hAnsi="Arial" w:cs="Arial"/>
          <w:b/>
          <w:sz w:val="20"/>
          <w:szCs w:val="20"/>
        </w:rPr>
        <w:t>2017</w:t>
      </w:r>
      <w:r w:rsidRPr="008066EE">
        <w:rPr>
          <w:rFonts w:ascii="Arial" w:hAnsi="Arial" w:cs="Arial"/>
          <w:b/>
          <w:sz w:val="20"/>
          <w:szCs w:val="20"/>
        </w:rPr>
        <w:t>,</w:t>
      </w:r>
      <w:r w:rsidR="003E6404" w:rsidRPr="008066EE">
        <w:rPr>
          <w:rFonts w:ascii="Arial" w:hAnsi="Arial" w:cs="Arial"/>
          <w:sz w:val="20"/>
          <w:szCs w:val="20"/>
        </w:rPr>
        <w:t xml:space="preserve"> a las</w:t>
      </w:r>
      <w:r w:rsidR="005D10B7">
        <w:rPr>
          <w:rFonts w:ascii="Arial" w:hAnsi="Arial" w:cs="Arial"/>
          <w:b/>
          <w:sz w:val="20"/>
          <w:szCs w:val="20"/>
        </w:rPr>
        <w:t xml:space="preserve"> </w:t>
      </w:r>
      <w:r w:rsidR="00B93974">
        <w:rPr>
          <w:rFonts w:ascii="Arial" w:hAnsi="Arial" w:cs="Arial"/>
          <w:b/>
          <w:sz w:val="20"/>
          <w:szCs w:val="20"/>
        </w:rPr>
        <w:t>10</w:t>
      </w:r>
      <w:r w:rsidR="003E6404" w:rsidRPr="008066EE">
        <w:rPr>
          <w:rFonts w:ascii="Arial" w:hAnsi="Arial" w:cs="Arial"/>
          <w:b/>
          <w:sz w:val="20"/>
          <w:szCs w:val="20"/>
        </w:rPr>
        <w:t>:</w:t>
      </w:r>
      <w:r w:rsidRPr="008066EE">
        <w:rPr>
          <w:rFonts w:ascii="Arial" w:hAnsi="Arial" w:cs="Arial"/>
          <w:b/>
          <w:sz w:val="20"/>
          <w:szCs w:val="20"/>
        </w:rPr>
        <w:t>00 horas</w:t>
      </w:r>
      <w:r w:rsidRPr="008066EE">
        <w:rPr>
          <w:rFonts w:ascii="Arial" w:hAnsi="Arial" w:cs="Arial"/>
          <w:sz w:val="20"/>
          <w:szCs w:val="20"/>
        </w:rPr>
        <w:t xml:space="preserve">, </w:t>
      </w:r>
      <w:r w:rsidR="00F76B46">
        <w:rPr>
          <w:rFonts w:ascii="Arial" w:hAnsi="Arial" w:cs="Arial"/>
          <w:sz w:val="20"/>
          <w:szCs w:val="20"/>
        </w:rPr>
        <w:t>e</w:t>
      </w:r>
      <w:r w:rsidR="00471B02" w:rsidRPr="00471B02">
        <w:rPr>
          <w:rFonts w:ascii="Arial" w:hAnsi="Arial" w:cs="Arial"/>
          <w:sz w:val="20"/>
          <w:szCs w:val="20"/>
        </w:rPr>
        <w:t>n el Auditorio Ángel María Garibay K. ubicado en la Calle 16 de Septiembre No. 147 Norte Col. Lázaro Cárdenas, Metepec, Estado de México primer piso</w:t>
      </w:r>
      <w:r w:rsidR="00C5794A" w:rsidRPr="008066EE">
        <w:rPr>
          <w:rFonts w:ascii="Arial" w:hAnsi="Arial" w:cs="Arial"/>
          <w:sz w:val="20"/>
          <w:szCs w:val="20"/>
        </w:rPr>
        <w:t xml:space="preserve">, </w:t>
      </w:r>
      <w:r w:rsidR="00C5794A" w:rsidRPr="008066EE">
        <w:rPr>
          <w:rFonts w:ascii="Arial" w:hAnsi="Arial" w:cs="Arial"/>
          <w:sz w:val="20"/>
        </w:rPr>
        <w:t>en presencia de los servidores públicos designados por la convocante.</w:t>
      </w:r>
    </w:p>
    <w:p w:rsidR="00F84843" w:rsidRPr="008066EE" w:rsidRDefault="00F84843" w:rsidP="00F84843">
      <w:pPr>
        <w:pStyle w:val="Prrafodelista"/>
        <w:ind w:left="1134"/>
        <w:jc w:val="both"/>
        <w:rPr>
          <w:rFonts w:ascii="Arial" w:hAnsi="Arial" w:cs="Arial"/>
          <w:sz w:val="20"/>
          <w:szCs w:val="20"/>
        </w:rPr>
      </w:pP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8066EE">
        <w:rPr>
          <w:rStyle w:val="Hipervnculo"/>
          <w:rFonts w:ascii="Arial" w:hAnsi="Arial" w:cs="Arial"/>
          <w:b/>
          <w:sz w:val="20"/>
          <w:szCs w:val="20"/>
        </w:rPr>
        <w:t>jlizquierdo@conalep.edu.mx</w:t>
      </w:r>
      <w:r w:rsidRPr="008066EE">
        <w:rPr>
          <w:rStyle w:val="Hipervnculo"/>
          <w:rFonts w:ascii="Arial" w:hAnsi="Arial" w:cs="Arial"/>
          <w:b/>
          <w:bCs/>
          <w:sz w:val="20"/>
          <w:szCs w:val="20"/>
          <w:u w:val="none"/>
        </w:rPr>
        <w:t>,</w:t>
      </w:r>
      <w:hyperlink r:id="rId12" w:history="1"/>
      <w:r w:rsidRPr="008066EE">
        <w:rPr>
          <w:rFonts w:ascii="Arial" w:hAnsi="Arial" w:cs="Arial"/>
          <w:b/>
          <w:bCs/>
          <w:sz w:val="20"/>
          <w:szCs w:val="20"/>
        </w:rPr>
        <w:t xml:space="preserve"> </w:t>
      </w:r>
      <w:hyperlink r:id="rId13" w:history="1">
        <w:r w:rsidR="00FE02A8" w:rsidRPr="008066EE">
          <w:rPr>
            <w:rStyle w:val="Hipervnculo"/>
            <w:rFonts w:ascii="Arial" w:hAnsi="Arial" w:cs="Arial"/>
            <w:b/>
            <w:sz w:val="20"/>
            <w:szCs w:val="20"/>
          </w:rPr>
          <w:t>adelacampa@conalep.edu.mx</w:t>
        </w:r>
      </w:hyperlink>
      <w:r w:rsidR="00920DF4">
        <w:rPr>
          <w:rStyle w:val="Hipervnculo"/>
          <w:rFonts w:ascii="Arial" w:hAnsi="Arial" w:cs="Arial"/>
          <w:b/>
          <w:sz w:val="20"/>
          <w:szCs w:val="20"/>
        </w:rPr>
        <w:t>,</w:t>
      </w:r>
      <w:r w:rsidR="00FE02A8" w:rsidRPr="008066EE">
        <w:rPr>
          <w:rFonts w:ascii="Arial" w:hAnsi="Arial" w:cs="Arial"/>
          <w:sz w:val="20"/>
          <w:szCs w:val="20"/>
        </w:rPr>
        <w:t xml:space="preserve"> </w:t>
      </w:r>
      <w:hyperlink r:id="rId14" w:history="1">
        <w:r w:rsidR="00920DF4" w:rsidRPr="00920DF4">
          <w:rPr>
            <w:rStyle w:val="Hipervnculo"/>
            <w:rFonts w:ascii="Arial" w:hAnsi="Arial" w:cs="Arial"/>
            <w:b/>
            <w:sz w:val="20"/>
            <w:szCs w:val="20"/>
          </w:rPr>
          <w:t>xjdiaz@conalep.edu.mx</w:t>
        </w:r>
      </w:hyperlink>
      <w:r w:rsidR="00920DF4">
        <w:rPr>
          <w:rFonts w:ascii="Arial" w:hAnsi="Arial" w:cs="Arial"/>
          <w:sz w:val="20"/>
          <w:szCs w:val="20"/>
        </w:rPr>
        <w:t xml:space="preserve"> y</w:t>
      </w:r>
      <w:r w:rsidRPr="008066EE">
        <w:rPr>
          <w:rFonts w:ascii="Arial" w:hAnsi="Arial" w:cs="Arial"/>
          <w:sz w:val="20"/>
          <w:szCs w:val="20"/>
        </w:rPr>
        <w:t xml:space="preserve"> </w:t>
      </w:r>
      <w:hyperlink r:id="rId15" w:history="1">
        <w:r w:rsidRPr="008066EE">
          <w:rPr>
            <w:rStyle w:val="Hipervnculo"/>
            <w:rFonts w:ascii="Arial" w:hAnsi="Arial" w:cs="Arial"/>
            <w:b/>
            <w:sz w:val="20"/>
            <w:szCs w:val="20"/>
          </w:rPr>
          <w:t>tramirez@conalep.edu.mx</w:t>
        </w:r>
      </w:hyperlink>
      <w:r w:rsidRPr="008066EE">
        <w:rPr>
          <w:rFonts w:ascii="Arial" w:hAnsi="Arial" w:cs="Arial"/>
          <w:sz w:val="20"/>
          <w:szCs w:val="20"/>
        </w:rPr>
        <w:t>, siendo responsabilidad del licitante confirmar la recepción de las preguntas.</w:t>
      </w:r>
    </w:p>
    <w:p w:rsidR="009A0402" w:rsidRPr="008066EE" w:rsidRDefault="009A0402" w:rsidP="009A0402">
      <w:pPr>
        <w:pStyle w:val="Prrafodelista"/>
        <w:rPr>
          <w:rFonts w:ascii="Arial" w:hAnsi="Arial" w:cs="Arial"/>
          <w:sz w:val="20"/>
          <w:szCs w:val="20"/>
        </w:rPr>
      </w:pPr>
    </w:p>
    <w:p w:rsidR="009A0402" w:rsidRPr="008066EE" w:rsidRDefault="009A0402" w:rsidP="002F0F8F">
      <w:pPr>
        <w:pStyle w:val="Prrafodelista"/>
        <w:numPr>
          <w:ilvl w:val="0"/>
          <w:numId w:val="22"/>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Pr="008066EE">
        <w:rPr>
          <w:rFonts w:ascii="Arial" w:hAnsi="Arial" w:cs="Arial"/>
          <w:color w:val="000000"/>
          <w:sz w:val="20"/>
          <w:szCs w:val="20"/>
        </w:rPr>
        <w:t xml:space="preserve">, </w:t>
      </w:r>
      <w:r w:rsidRPr="008066EE">
        <w:rPr>
          <w:rFonts w:ascii="Arial" w:hAnsi="Arial" w:cs="Arial"/>
          <w:sz w:val="20"/>
          <w:szCs w:val="20"/>
        </w:rPr>
        <w:t>en caso contrario se les permitirá su asistencia sin poder formular preguntas.</w:t>
      </w:r>
    </w:p>
    <w:p w:rsidR="009A0402" w:rsidRPr="008066EE" w:rsidRDefault="009A0402" w:rsidP="009A0402">
      <w:pPr>
        <w:pStyle w:val="Prrafodelista"/>
        <w:rPr>
          <w:rFonts w:ascii="Arial" w:hAnsi="Arial" w:cs="Arial"/>
          <w:b/>
          <w:bCs/>
          <w:sz w:val="20"/>
          <w:szCs w:val="20"/>
        </w:rPr>
      </w:pP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8066EE" w:rsidRDefault="009A0402" w:rsidP="009A0402">
      <w:pPr>
        <w:rPr>
          <w:rFonts w:ascii="Arial" w:hAnsi="Arial" w:cs="Arial"/>
          <w:b/>
          <w:bCs/>
          <w:sz w:val="20"/>
          <w:szCs w:val="20"/>
        </w:rPr>
      </w:pPr>
    </w:p>
    <w:p w:rsidR="009A0402" w:rsidRPr="008066EE" w:rsidRDefault="009A0402" w:rsidP="002F0F8F">
      <w:pPr>
        <w:pStyle w:val="Prrafodelista"/>
        <w:numPr>
          <w:ilvl w:val="0"/>
          <w:numId w:val="22"/>
        </w:numPr>
        <w:ind w:left="1134" w:hanging="425"/>
        <w:jc w:val="both"/>
        <w:rPr>
          <w:rFonts w:ascii="Arial" w:hAnsi="Arial" w:cs="Arial"/>
          <w:color w:val="000000"/>
          <w:sz w:val="20"/>
          <w:szCs w:val="20"/>
        </w:rPr>
      </w:pPr>
      <w:r w:rsidRPr="008066EE">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066EE" w:rsidRDefault="009A0402" w:rsidP="009A0402">
      <w:pPr>
        <w:pStyle w:val="Prrafodelista"/>
        <w:rPr>
          <w:rFonts w:ascii="Arial" w:hAnsi="Arial" w:cs="Arial"/>
          <w:color w:val="000000"/>
          <w:sz w:val="20"/>
          <w:szCs w:val="20"/>
        </w:rPr>
      </w:pPr>
    </w:p>
    <w:p w:rsidR="009A0402" w:rsidRPr="00AE4AEA"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AE4AEA" w:rsidRPr="00AE4AEA" w:rsidRDefault="00AE4AEA" w:rsidP="00AE4AEA">
      <w:pPr>
        <w:pStyle w:val="Prrafodelista"/>
        <w:rPr>
          <w:rFonts w:ascii="Arial" w:hAnsi="Arial" w:cs="Arial"/>
          <w:sz w:val="20"/>
          <w:szCs w:val="20"/>
        </w:rPr>
      </w:pP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 xml:space="preserve">Las respuestas y aclaraciones se harán del conocimiento a los participantes en la Junta de Aclaraciones para esta </w:t>
      </w:r>
      <w:r w:rsidR="00C5794A" w:rsidRPr="008066EE">
        <w:rPr>
          <w:rFonts w:ascii="Arial" w:hAnsi="Arial" w:cs="Arial"/>
          <w:sz w:val="20"/>
          <w:szCs w:val="20"/>
        </w:rPr>
        <w:t>invitación</w:t>
      </w:r>
      <w:r w:rsidRPr="008066EE">
        <w:rPr>
          <w:rFonts w:ascii="Arial" w:hAnsi="Arial" w:cs="Arial"/>
          <w:sz w:val="20"/>
          <w:szCs w:val="20"/>
        </w:rPr>
        <w:t xml:space="preserve">. Por lo anterior, en términos del artículo 46 del Reglamento de la Ley, la convocante una vez aclarados los cuestionamientos, los pondrá a disposición de los licitantes que de </w:t>
      </w:r>
      <w:r w:rsidRPr="008066EE">
        <w:rPr>
          <w:rFonts w:ascii="Arial" w:hAnsi="Arial" w:cs="Arial"/>
          <w:b/>
          <w:sz w:val="20"/>
          <w:szCs w:val="20"/>
          <w:u w:val="single"/>
        </w:rPr>
        <w:t>manera electrónica</w:t>
      </w:r>
      <w:r w:rsidRPr="008066EE">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8066EE">
        <w:rPr>
          <w:rFonts w:ascii="Arial" w:hAnsi="Arial" w:cs="Arial"/>
          <w:color w:val="000000"/>
          <w:sz w:val="20"/>
          <w:szCs w:val="20"/>
        </w:rPr>
        <w:t xml:space="preserve"> informando a los licitantes la hora y, en su caso, fecha o lugar, en que se continuará con la junta de aclaraciones</w:t>
      </w:r>
      <w:r w:rsidRPr="008066EE">
        <w:rPr>
          <w:rFonts w:ascii="Arial" w:hAnsi="Arial" w:cs="Arial"/>
          <w:sz w:val="20"/>
          <w:szCs w:val="20"/>
        </w:rPr>
        <w:t xml:space="preserve">. En caso de no existir cuestionamientos electrónicos, el Servidor Públicos que presida el acto dará lectura a las respuestas y al acta formulada por la convocante, con lo que se concluirá la Junta de </w:t>
      </w:r>
      <w:r w:rsidRPr="008066EE">
        <w:rPr>
          <w:rFonts w:ascii="Arial" w:hAnsi="Arial" w:cs="Arial"/>
          <w:sz w:val="20"/>
          <w:szCs w:val="20"/>
        </w:rPr>
        <w:lastRenderedPageBreak/>
        <w:t>Aclaraciones. Los participantes que no se presenten acataran todos los acuerdos tomados en dicha Junta sin perjuicio para el CONALEP.</w:t>
      </w:r>
    </w:p>
    <w:p w:rsidR="009A0402" w:rsidRPr="008066EE" w:rsidRDefault="009A0402" w:rsidP="009A0402">
      <w:pPr>
        <w:pStyle w:val="Prrafodelista"/>
        <w:rPr>
          <w:rFonts w:ascii="Arial" w:hAnsi="Arial" w:cs="Arial"/>
          <w:sz w:val="20"/>
          <w:szCs w:val="20"/>
        </w:rPr>
      </w:pP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8066EE" w:rsidRDefault="009D23A1" w:rsidP="009D23A1">
      <w:pPr>
        <w:pStyle w:val="Prrafodelista"/>
        <w:rPr>
          <w:rFonts w:ascii="Arial" w:hAnsi="Arial" w:cs="Arial"/>
          <w:sz w:val="20"/>
          <w:szCs w:val="20"/>
        </w:rPr>
      </w:pPr>
    </w:p>
    <w:p w:rsidR="009A0402" w:rsidRPr="008066EE" w:rsidRDefault="00124338"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161579" w:rsidRPr="008066EE" w:rsidRDefault="00161579" w:rsidP="00161579">
      <w:pPr>
        <w:pStyle w:val="Prrafodelista"/>
        <w:rPr>
          <w:rFonts w:ascii="Arial" w:hAnsi="Arial" w:cs="Arial"/>
          <w:sz w:val="20"/>
          <w:szCs w:val="20"/>
        </w:rPr>
      </w:pPr>
    </w:p>
    <w:p w:rsidR="009A0402" w:rsidRPr="008066EE" w:rsidRDefault="00124338" w:rsidP="002F0F8F">
      <w:pPr>
        <w:pStyle w:val="Prrafodelista"/>
        <w:numPr>
          <w:ilvl w:val="0"/>
          <w:numId w:val="22"/>
        </w:numPr>
        <w:ind w:left="1134" w:hanging="425"/>
        <w:jc w:val="both"/>
        <w:rPr>
          <w:rFonts w:ascii="Arial" w:hAnsi="Arial" w:cs="Arial"/>
          <w:sz w:val="20"/>
          <w:szCs w:val="20"/>
          <w:shd w:val="clear" w:color="auto" w:fill="FFFF00"/>
        </w:rPr>
      </w:pPr>
      <w:r w:rsidRPr="008066EE">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066EE" w:rsidRPr="008066EE" w:rsidRDefault="008066EE" w:rsidP="008066EE">
      <w:pPr>
        <w:pStyle w:val="Prrafodelista"/>
        <w:rPr>
          <w:rFonts w:ascii="Arial" w:hAnsi="Arial" w:cs="Arial"/>
          <w:sz w:val="20"/>
          <w:szCs w:val="20"/>
          <w:shd w:val="clear" w:color="auto" w:fill="FFFF00"/>
        </w:rPr>
      </w:pPr>
    </w:p>
    <w:p w:rsidR="009A0402" w:rsidRPr="008066EE" w:rsidRDefault="00124338"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9A0402" w:rsidRPr="008066EE">
        <w:rPr>
          <w:rFonts w:ascii="Arial" w:hAnsi="Arial" w:cs="Arial"/>
          <w:sz w:val="20"/>
          <w:szCs w:val="20"/>
        </w:rPr>
        <w:t xml:space="preserve"> </w:t>
      </w: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066EE" w:rsidRDefault="009A0402" w:rsidP="009A0402">
      <w:pPr>
        <w:pStyle w:val="Prrafodelista"/>
        <w:rPr>
          <w:rFonts w:ascii="Arial" w:hAnsi="Arial" w:cs="Arial"/>
          <w:sz w:val="20"/>
          <w:szCs w:val="20"/>
        </w:rPr>
      </w:pPr>
    </w:p>
    <w:p w:rsidR="009A0402" w:rsidRPr="008066EE" w:rsidRDefault="009A0402" w:rsidP="002F0F8F">
      <w:pPr>
        <w:pStyle w:val="Prrafodelista"/>
        <w:numPr>
          <w:ilvl w:val="0"/>
          <w:numId w:val="22"/>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124338" w:rsidRPr="008066EE" w:rsidRDefault="00124338" w:rsidP="00124338">
      <w:pPr>
        <w:pStyle w:val="Prrafodelista"/>
        <w:rPr>
          <w:rFonts w:ascii="Arial" w:hAnsi="Arial" w:cs="Arial"/>
          <w:sz w:val="20"/>
          <w:szCs w:val="20"/>
        </w:rPr>
      </w:pPr>
    </w:p>
    <w:p w:rsidR="00F84843" w:rsidRPr="008066EE" w:rsidRDefault="009A0402" w:rsidP="009A0402">
      <w:pPr>
        <w:jc w:val="both"/>
        <w:rPr>
          <w:rFonts w:ascii="Arial" w:hAnsi="Arial" w:cs="Arial"/>
          <w:sz w:val="20"/>
          <w:szCs w:val="20"/>
        </w:rPr>
      </w:pPr>
      <w:r w:rsidRPr="008066EE">
        <w:rPr>
          <w:rFonts w:ascii="Arial" w:hAnsi="Arial" w:cs="Arial"/>
          <w:sz w:val="20"/>
          <w:szCs w:val="20"/>
        </w:rPr>
        <w:t xml:space="preserve">De conformidad con el Artículo 33 Bis de la LAASSP en las actas de las Juntas de Aclaraciones, se </w:t>
      </w:r>
      <w:r w:rsidR="00124338" w:rsidRPr="008066EE">
        <w:rPr>
          <w:rFonts w:ascii="Arial" w:hAnsi="Arial" w:cs="Arial"/>
          <w:sz w:val="20"/>
          <w:szCs w:val="20"/>
        </w:rPr>
        <w:t>precisará</w:t>
      </w:r>
      <w:r w:rsidRPr="008066EE">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8066EE">
        <w:rPr>
          <w:rFonts w:ascii="Arial" w:hAnsi="Arial" w:cs="Arial"/>
          <w:sz w:val="20"/>
          <w:szCs w:val="20"/>
        </w:rPr>
        <w:t>.</w:t>
      </w:r>
    </w:p>
    <w:p w:rsidR="00F84843" w:rsidRPr="008066EE" w:rsidRDefault="00F84843" w:rsidP="00F84843">
      <w:pPr>
        <w:rPr>
          <w:rFonts w:ascii="Arial" w:hAnsi="Arial" w:cs="Arial"/>
          <w:bCs/>
          <w:sz w:val="20"/>
          <w:szCs w:val="20"/>
        </w:rPr>
      </w:pPr>
    </w:p>
    <w:p w:rsidR="00F84843" w:rsidRPr="008066EE" w:rsidRDefault="00F84843" w:rsidP="00F84843">
      <w:pPr>
        <w:pStyle w:val="Prrafodelista"/>
        <w:ind w:left="720"/>
        <w:rPr>
          <w:rFonts w:ascii="Arial" w:hAnsi="Arial" w:cs="Arial"/>
          <w:b/>
          <w:sz w:val="20"/>
          <w:szCs w:val="20"/>
        </w:rPr>
      </w:pPr>
      <w:r w:rsidRPr="008066EE">
        <w:rPr>
          <w:rFonts w:ascii="Arial" w:hAnsi="Arial" w:cs="Arial"/>
          <w:b/>
          <w:bCs/>
          <w:sz w:val="20"/>
          <w:szCs w:val="20"/>
        </w:rPr>
        <w:t>2.- ACTO DE PRESENTACIÓN Y APERTURA DE PROPOSICIONES:</w:t>
      </w:r>
      <w:r w:rsidRPr="008066EE">
        <w:rPr>
          <w:rFonts w:ascii="Arial" w:hAnsi="Arial" w:cs="Arial"/>
          <w:b/>
          <w:sz w:val="20"/>
          <w:szCs w:val="20"/>
        </w:rPr>
        <w:t xml:space="preserve"> </w:t>
      </w:r>
    </w:p>
    <w:p w:rsidR="00F84843" w:rsidRPr="008066EE" w:rsidRDefault="00F84843" w:rsidP="00F84843">
      <w:pPr>
        <w:pStyle w:val="P3"/>
        <w:rPr>
          <w:rFonts w:ascii="Arial" w:hAnsi="Arial" w:cs="Arial"/>
          <w:sz w:val="20"/>
          <w:szCs w:val="20"/>
        </w:rPr>
      </w:pPr>
    </w:p>
    <w:p w:rsidR="00F84843" w:rsidRPr="008066EE" w:rsidRDefault="00F84843" w:rsidP="002F0F8F">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8066EE">
        <w:t>El Acto de Presentación y Apertura de proposiciones, se realizará el día</w:t>
      </w:r>
      <w:r w:rsidR="005D10B7" w:rsidRPr="005D10B7">
        <w:rPr>
          <w:b/>
        </w:rPr>
        <w:t xml:space="preserve"> </w:t>
      </w:r>
      <w:r w:rsidR="00943D5B">
        <w:rPr>
          <w:b/>
        </w:rPr>
        <w:t>2</w:t>
      </w:r>
      <w:r w:rsidR="007D2F23">
        <w:rPr>
          <w:b/>
        </w:rPr>
        <w:t>5</w:t>
      </w:r>
      <w:r w:rsidR="00943D5B">
        <w:rPr>
          <w:b/>
        </w:rPr>
        <w:t xml:space="preserve"> d</w:t>
      </w:r>
      <w:r w:rsidR="00B93974">
        <w:rPr>
          <w:b/>
        </w:rPr>
        <w:t xml:space="preserve">e agosto de </w:t>
      </w:r>
      <w:r w:rsidR="003A569A">
        <w:rPr>
          <w:b/>
        </w:rPr>
        <w:t>2017</w:t>
      </w:r>
      <w:r w:rsidRPr="008066EE">
        <w:t xml:space="preserve">, a las </w:t>
      </w:r>
      <w:r w:rsidRPr="008066EE">
        <w:rPr>
          <w:b/>
        </w:rPr>
        <w:t>1</w:t>
      </w:r>
      <w:r w:rsidR="005D10B7">
        <w:rPr>
          <w:b/>
        </w:rPr>
        <w:t>0</w:t>
      </w:r>
      <w:r w:rsidRPr="008066EE">
        <w:rPr>
          <w:b/>
        </w:rPr>
        <w:t>:00 horas</w:t>
      </w:r>
      <w:r w:rsidRPr="008066EE">
        <w:t xml:space="preserve">, </w:t>
      </w:r>
      <w:r w:rsidR="00404697" w:rsidRPr="008066EE">
        <w:t>en el Auditorio Ángel María Garibay K., ubicado en la Calle 16 de Septiembre No. 147 Norte Col. Lázaro Cárdenas, Metepec, Estado de México primer piso</w:t>
      </w:r>
      <w:r w:rsidR="00124338" w:rsidRPr="008066EE">
        <w:rPr>
          <w:bCs/>
        </w:rPr>
        <w:t>, a través de los servidores públicos que determine la convocante</w:t>
      </w:r>
      <w:r w:rsidRPr="008066EE">
        <w:t>.</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2F0F8F">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 xml:space="preserve">Iniciado el acto de apertura de proposiciones, los servidores públicos y los licitantes presentes no podrán efectuar ninguna modificación, adición, eliminación o negociación a las proposiciones de </w:t>
      </w:r>
      <w:r w:rsidRPr="008066EE">
        <w:lastRenderedPageBreak/>
        <w:t>los licitantes.</w:t>
      </w:r>
    </w:p>
    <w:p w:rsidR="00F84843" w:rsidRPr="008066EE" w:rsidRDefault="00F84843" w:rsidP="00F84843">
      <w:pPr>
        <w:jc w:val="both"/>
        <w:rPr>
          <w:rFonts w:ascii="Arial" w:hAnsi="Arial" w:cs="Arial"/>
          <w:sz w:val="20"/>
          <w:szCs w:val="20"/>
        </w:rPr>
      </w:pPr>
    </w:p>
    <w:p w:rsidR="00F84843" w:rsidRPr="008066EE" w:rsidRDefault="00F84843" w:rsidP="002F0F8F">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En el evento, la revisión de la documentación se efectuará en forma cuantitativa, sin entrar al análisis detallado de su contenido.</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8066EE" w:rsidRDefault="00124338" w:rsidP="002F0F8F">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2F0F8F">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8066EE" w:rsidRDefault="00F84843" w:rsidP="00F84843">
      <w:pPr>
        <w:pStyle w:val="Prrafodelista"/>
        <w:rPr>
          <w:sz w:val="20"/>
          <w:szCs w:val="20"/>
          <w:lang w:val="es-ES_tradnl"/>
        </w:rPr>
      </w:pPr>
    </w:p>
    <w:p w:rsidR="00F84843" w:rsidRPr="008066EE" w:rsidRDefault="00F84843" w:rsidP="002F0F8F">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8066EE">
        <w:rPr>
          <w:b/>
        </w:rPr>
        <w:t xml:space="preserve"> </w:t>
      </w:r>
      <w:r w:rsidRPr="008066EE">
        <w:t>y su Reglamento.</w:t>
      </w:r>
    </w:p>
    <w:p w:rsidR="00F84843" w:rsidRPr="008066EE" w:rsidRDefault="00F84843" w:rsidP="00F84843">
      <w:pPr>
        <w:pStyle w:val="Prrafodelista"/>
        <w:rPr>
          <w:sz w:val="20"/>
          <w:szCs w:val="20"/>
        </w:rPr>
      </w:pPr>
    </w:p>
    <w:p w:rsidR="00F84843" w:rsidRPr="008066EE" w:rsidRDefault="00574C62" w:rsidP="002F0F8F">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rPr>
          <w:szCs w:val="24"/>
        </w:rPr>
        <w:t xml:space="preserve">La Coordinación de Adquisiciones y Servicios, para efectos de la notificación del </w:t>
      </w:r>
      <w:r w:rsidRPr="008066EE">
        <w:t>Acto de Presentación y Apertura de Proposiciones</w:t>
      </w:r>
      <w:r w:rsidRPr="008066EE">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B159AA" w:rsidRPr="008066EE" w:rsidRDefault="00B159AA" w:rsidP="00F84843">
      <w:pPr>
        <w:pStyle w:val="Prrafodelista"/>
        <w:rPr>
          <w:sz w:val="20"/>
          <w:szCs w:val="20"/>
        </w:rPr>
      </w:pPr>
    </w:p>
    <w:p w:rsidR="00F84843" w:rsidRPr="008066EE" w:rsidRDefault="00F84843" w:rsidP="00F84843">
      <w:pPr>
        <w:pStyle w:val="Prrafodelista"/>
        <w:ind w:left="502"/>
        <w:rPr>
          <w:rFonts w:ascii="Arial" w:hAnsi="Arial" w:cs="Arial"/>
          <w:b/>
          <w:bCs/>
          <w:sz w:val="20"/>
          <w:szCs w:val="20"/>
        </w:rPr>
      </w:pPr>
      <w:r w:rsidRPr="008066EE">
        <w:rPr>
          <w:rFonts w:ascii="Arial" w:hAnsi="Arial" w:cs="Arial"/>
          <w:b/>
          <w:bCs/>
          <w:sz w:val="20"/>
          <w:szCs w:val="20"/>
        </w:rPr>
        <w:t>3.- JUNTA PÚBLICA DE NOTIFICACIÓN DEL FALLO:</w:t>
      </w:r>
    </w:p>
    <w:p w:rsidR="00F84843" w:rsidRPr="008066EE" w:rsidRDefault="00F84843" w:rsidP="00605BEB">
      <w:pPr>
        <w:ind w:left="1276"/>
        <w:jc w:val="both"/>
        <w:rPr>
          <w:rFonts w:ascii="Arial" w:hAnsi="Arial" w:cs="Arial"/>
          <w:sz w:val="20"/>
          <w:szCs w:val="20"/>
        </w:rPr>
      </w:pPr>
    </w:p>
    <w:p w:rsidR="00F84843" w:rsidRPr="008066EE" w:rsidRDefault="00574C62" w:rsidP="0054258A">
      <w:pPr>
        <w:numPr>
          <w:ilvl w:val="0"/>
          <w:numId w:val="17"/>
        </w:numPr>
        <w:ind w:left="1276"/>
        <w:jc w:val="both"/>
        <w:rPr>
          <w:rFonts w:ascii="Arial" w:hAnsi="Arial" w:cs="Arial"/>
          <w:sz w:val="20"/>
          <w:szCs w:val="20"/>
        </w:rPr>
      </w:pPr>
      <w:r w:rsidRPr="008066EE">
        <w:rPr>
          <w:rFonts w:ascii="Arial" w:hAnsi="Arial" w:cs="Arial"/>
          <w:sz w:val="20"/>
          <w:szCs w:val="20"/>
        </w:rPr>
        <w:t>El Acto de notificación del Fallo, se llevará a cabo el día</w:t>
      </w:r>
      <w:r w:rsidR="005D10B7" w:rsidRPr="005D10B7">
        <w:rPr>
          <w:rFonts w:ascii="Arial" w:hAnsi="Arial" w:cs="Arial"/>
          <w:b/>
          <w:sz w:val="20"/>
          <w:szCs w:val="20"/>
        </w:rPr>
        <w:t xml:space="preserve"> </w:t>
      </w:r>
      <w:r w:rsidR="007D2F23">
        <w:rPr>
          <w:rFonts w:ascii="Arial" w:hAnsi="Arial" w:cs="Arial"/>
          <w:b/>
          <w:sz w:val="20"/>
          <w:szCs w:val="20"/>
        </w:rPr>
        <w:t>30</w:t>
      </w:r>
      <w:r w:rsidR="00943D5B">
        <w:rPr>
          <w:rFonts w:ascii="Arial" w:hAnsi="Arial" w:cs="Arial"/>
          <w:b/>
          <w:sz w:val="20"/>
          <w:szCs w:val="20"/>
        </w:rPr>
        <w:t xml:space="preserve"> </w:t>
      </w:r>
      <w:r w:rsidR="00B93974">
        <w:rPr>
          <w:rFonts w:ascii="Arial" w:hAnsi="Arial" w:cs="Arial"/>
          <w:b/>
          <w:sz w:val="20"/>
          <w:szCs w:val="20"/>
        </w:rPr>
        <w:t xml:space="preserve">de agosto de </w:t>
      </w:r>
      <w:r w:rsidRPr="008066EE">
        <w:rPr>
          <w:rFonts w:ascii="Arial" w:hAnsi="Arial" w:cs="Arial"/>
          <w:b/>
          <w:sz w:val="20"/>
          <w:szCs w:val="20"/>
        </w:rPr>
        <w:t>2017 a las 1</w:t>
      </w:r>
      <w:r w:rsidR="00943D5B">
        <w:rPr>
          <w:rFonts w:ascii="Arial" w:hAnsi="Arial" w:cs="Arial"/>
          <w:b/>
          <w:sz w:val="20"/>
          <w:szCs w:val="20"/>
        </w:rPr>
        <w:t>2</w:t>
      </w:r>
      <w:r w:rsidRPr="008066EE">
        <w:rPr>
          <w:rFonts w:ascii="Arial" w:hAnsi="Arial" w:cs="Arial"/>
          <w:b/>
          <w:sz w:val="20"/>
          <w:szCs w:val="20"/>
        </w:rPr>
        <w:t xml:space="preserve">:00 horas, </w:t>
      </w:r>
      <w:r w:rsidRPr="008066EE">
        <w:rPr>
          <w:rFonts w:ascii="Arial" w:hAnsi="Arial" w:cs="Arial"/>
          <w:sz w:val="20"/>
          <w:szCs w:val="20"/>
        </w:rPr>
        <w:t xml:space="preserve">en el Auditorio Ángel </w:t>
      </w:r>
      <w:r w:rsidR="00283714" w:rsidRPr="008066EE">
        <w:rPr>
          <w:rFonts w:ascii="Arial" w:hAnsi="Arial" w:cs="Arial"/>
          <w:sz w:val="20"/>
          <w:szCs w:val="20"/>
        </w:rPr>
        <w:t>M</w:t>
      </w:r>
      <w:r w:rsidRPr="008066EE">
        <w:rPr>
          <w:rFonts w:ascii="Arial" w:hAnsi="Arial" w:cs="Arial"/>
          <w:sz w:val="20"/>
          <w:szCs w:val="20"/>
        </w:rPr>
        <w:t>aría Garibay K., ubicado en la Calle 16 de Septiembre No. 147 Norte Col. Lázaro Cárdenas, Metepec, Estado de México primer piso, a través de los servidores públicos que determine la convocante.</w:t>
      </w:r>
    </w:p>
    <w:p w:rsidR="00F84843" w:rsidRPr="008066EE" w:rsidRDefault="00F84843" w:rsidP="00605BEB">
      <w:pPr>
        <w:ind w:left="1276"/>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74C62" w:rsidRPr="008066EE" w:rsidRDefault="00574C62" w:rsidP="00574C62">
      <w:pPr>
        <w:tabs>
          <w:tab w:val="left" w:pos="2835"/>
        </w:tabs>
        <w:ind w:left="720"/>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El Fallo que emita el CONALEP deberá contener lo siguiente, de conformidad con lo establecido en el Artículo 37 de la LAASSP:</w:t>
      </w:r>
    </w:p>
    <w:p w:rsidR="00574C62" w:rsidRPr="008066EE" w:rsidRDefault="00574C62" w:rsidP="00574C62">
      <w:pPr>
        <w:jc w:val="both"/>
        <w:rPr>
          <w:rFonts w:ascii="Arial" w:hAnsi="Arial" w:cs="Arial"/>
          <w:sz w:val="20"/>
          <w:szCs w:val="20"/>
        </w:rPr>
      </w:pPr>
    </w:p>
    <w:p w:rsidR="00574C62" w:rsidRPr="008066EE" w:rsidRDefault="00574C62" w:rsidP="002F0F8F">
      <w:pPr>
        <w:pStyle w:val="Prrafodelista"/>
        <w:numPr>
          <w:ilvl w:val="0"/>
          <w:numId w:val="29"/>
        </w:numPr>
        <w:jc w:val="both"/>
        <w:rPr>
          <w:rFonts w:ascii="Arial" w:hAnsi="Arial" w:cs="Arial"/>
          <w:color w:val="000000"/>
          <w:sz w:val="20"/>
        </w:rPr>
      </w:pPr>
      <w:r w:rsidRPr="008066EE">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74C62" w:rsidRPr="008066EE" w:rsidRDefault="00574C62" w:rsidP="00574C62">
      <w:pPr>
        <w:jc w:val="both"/>
        <w:rPr>
          <w:rFonts w:ascii="Arial" w:hAnsi="Arial" w:cs="Arial"/>
          <w:sz w:val="20"/>
        </w:rPr>
      </w:pPr>
    </w:p>
    <w:p w:rsidR="00574C62" w:rsidRPr="008066EE" w:rsidRDefault="00574C62" w:rsidP="002F0F8F">
      <w:pPr>
        <w:pStyle w:val="Prrafodelista"/>
        <w:numPr>
          <w:ilvl w:val="0"/>
          <w:numId w:val="29"/>
        </w:numPr>
        <w:jc w:val="both"/>
        <w:rPr>
          <w:rFonts w:ascii="Arial" w:hAnsi="Arial" w:cs="Arial"/>
          <w:sz w:val="20"/>
        </w:rPr>
      </w:pPr>
      <w:r w:rsidRPr="008066EE">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74C62" w:rsidRPr="008066EE" w:rsidRDefault="00574C62" w:rsidP="00574C62">
      <w:pPr>
        <w:pStyle w:val="Prrafodelista"/>
        <w:rPr>
          <w:rFonts w:ascii="Arial" w:hAnsi="Arial" w:cs="Arial"/>
          <w:sz w:val="20"/>
        </w:rPr>
      </w:pPr>
    </w:p>
    <w:p w:rsidR="00574C62" w:rsidRPr="008066EE" w:rsidRDefault="00574C62" w:rsidP="002F0F8F">
      <w:pPr>
        <w:pStyle w:val="Prrafodelista"/>
        <w:numPr>
          <w:ilvl w:val="0"/>
          <w:numId w:val="29"/>
        </w:numPr>
        <w:jc w:val="both"/>
        <w:rPr>
          <w:rFonts w:ascii="Arial" w:hAnsi="Arial" w:cs="Arial"/>
          <w:color w:val="000000"/>
          <w:sz w:val="20"/>
        </w:rPr>
      </w:pPr>
      <w:r w:rsidRPr="008066EE">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74C62" w:rsidRPr="008066EE" w:rsidRDefault="00574C62" w:rsidP="00574C62">
      <w:pPr>
        <w:jc w:val="both"/>
        <w:rPr>
          <w:rFonts w:ascii="Arial" w:hAnsi="Arial" w:cs="Arial"/>
          <w:sz w:val="20"/>
        </w:rPr>
      </w:pPr>
    </w:p>
    <w:p w:rsidR="00574C62" w:rsidRPr="008066EE" w:rsidRDefault="00574C62" w:rsidP="002F0F8F">
      <w:pPr>
        <w:pStyle w:val="Prrafodelista"/>
        <w:numPr>
          <w:ilvl w:val="0"/>
          <w:numId w:val="29"/>
        </w:numPr>
        <w:jc w:val="both"/>
        <w:rPr>
          <w:rFonts w:ascii="Arial" w:hAnsi="Arial" w:cs="Arial"/>
          <w:color w:val="000000"/>
          <w:sz w:val="20"/>
        </w:rPr>
      </w:pPr>
      <w:r w:rsidRPr="008066EE">
        <w:rPr>
          <w:rFonts w:ascii="Arial" w:hAnsi="Arial" w:cs="Arial"/>
          <w:color w:val="000000"/>
          <w:sz w:val="20"/>
        </w:rPr>
        <w:t>Fecha, lugar y hora para la firma del contrato, y la presentación de garantías y</w:t>
      </w:r>
    </w:p>
    <w:p w:rsidR="00574C62" w:rsidRPr="008066EE" w:rsidRDefault="00574C62" w:rsidP="00574C62">
      <w:pPr>
        <w:jc w:val="both"/>
        <w:rPr>
          <w:rFonts w:ascii="Arial" w:hAnsi="Arial" w:cs="Arial"/>
          <w:sz w:val="20"/>
        </w:rPr>
      </w:pPr>
    </w:p>
    <w:p w:rsidR="00574C62" w:rsidRPr="008066EE" w:rsidRDefault="00574C62" w:rsidP="002F0F8F">
      <w:pPr>
        <w:pStyle w:val="Prrafodelista"/>
        <w:numPr>
          <w:ilvl w:val="0"/>
          <w:numId w:val="29"/>
        </w:numPr>
        <w:tabs>
          <w:tab w:val="left" w:pos="2391"/>
        </w:tabs>
        <w:jc w:val="both"/>
        <w:rPr>
          <w:rFonts w:ascii="Arial" w:hAnsi="Arial" w:cs="Arial"/>
          <w:sz w:val="20"/>
          <w:szCs w:val="20"/>
        </w:rPr>
      </w:pPr>
      <w:r w:rsidRPr="008066EE">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066EE">
        <w:rPr>
          <w:rFonts w:ascii="Arial" w:hAnsi="Arial" w:cs="Arial"/>
          <w:color w:val="000000"/>
          <w:sz w:val="20"/>
        </w:rPr>
        <w:t>responsables</w:t>
      </w:r>
      <w:r w:rsidRPr="008066EE">
        <w:rPr>
          <w:rFonts w:ascii="Arial" w:hAnsi="Arial" w:cs="Arial"/>
          <w:color w:val="000000"/>
          <w:sz w:val="20"/>
          <w:szCs w:val="20"/>
        </w:rPr>
        <w:t xml:space="preserve"> de la evaluación de las proposiciones.</w:t>
      </w:r>
    </w:p>
    <w:p w:rsidR="00574C62" w:rsidRPr="008066EE" w:rsidRDefault="00574C62" w:rsidP="00574C62">
      <w:pPr>
        <w:pStyle w:val="Prrafodelista"/>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066EE" w:rsidRPr="008066EE" w:rsidRDefault="008066EE" w:rsidP="008066EE">
      <w:pPr>
        <w:ind w:left="720"/>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Contra el fallo no procederá recurso alguno, sin embargo procederá la inconformidad en términos del Título Sexto, capítulo primero de la LAASSP.</w:t>
      </w: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74C62" w:rsidRPr="008066EE" w:rsidRDefault="00574C62" w:rsidP="00574C62">
      <w:pPr>
        <w:jc w:val="both"/>
        <w:rPr>
          <w:rFonts w:ascii="Arial" w:hAnsi="Arial" w:cs="Arial"/>
          <w:sz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EC23DB" w:rsidRDefault="00EC23DB" w:rsidP="00EC23DB">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La Direcc</w:t>
      </w:r>
      <w:r w:rsidRPr="008066EE">
        <w:rPr>
          <w:rFonts w:ascii="Arial" w:hAnsi="Arial" w:cs="Arial"/>
          <w:sz w:val="20"/>
        </w:rPr>
        <w:t>i</w:t>
      </w:r>
      <w:r w:rsidRPr="008066EE">
        <w:rPr>
          <w:rFonts w:ascii="Arial" w:hAnsi="Arial" w:cs="Arial"/>
          <w:sz w:val="20"/>
          <w:szCs w:val="20"/>
        </w:rPr>
        <w:t>ón de Infraestructura y Adquisiciones a través de la Coordinación de Adquisiciones y Servicios, para efectos de notificación, comunicará a los licitantes</w:t>
      </w:r>
      <w:r w:rsidRPr="008066EE">
        <w:rPr>
          <w:rFonts w:ascii="Arial" w:hAnsi="Arial" w:cs="Arial"/>
          <w:sz w:val="20"/>
          <w:szCs w:val="20"/>
          <w:shd w:val="clear" w:color="auto" w:fill="FFFFFF" w:themeFill="background1"/>
        </w:rPr>
        <w:t>, un aviso informándoles que el acta de notificación de fallo se encuentra a su disposición en CompraNet para su consulta</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 xml:space="preserve">De conformidad con lo establecido en el artículo 81 fracción IV del </w:t>
      </w:r>
      <w:r w:rsidRPr="008066EE">
        <w:rPr>
          <w:rFonts w:ascii="Arial" w:hAnsi="Arial" w:cs="Arial"/>
          <w:b/>
          <w:sz w:val="20"/>
        </w:rPr>
        <w:t>“Reglamento”</w:t>
      </w:r>
      <w:r w:rsidRPr="008066EE">
        <w:rPr>
          <w:rFonts w:ascii="Arial" w:hAnsi="Arial" w:cs="Arial"/>
          <w:sz w:val="20"/>
        </w:rPr>
        <w:t>, en caso de discrepancia entre la convocatoria a la invitación a cuando menos tres personas y el modelo de contrato, prevalecerá lo establecido en esta convocatoria.</w:t>
      </w:r>
    </w:p>
    <w:p w:rsidR="00574C62" w:rsidRPr="008066EE" w:rsidRDefault="00574C62" w:rsidP="00574C62">
      <w:pPr>
        <w:ind w:left="720"/>
        <w:jc w:val="both"/>
        <w:rPr>
          <w:rFonts w:ascii="Arial" w:hAnsi="Arial" w:cs="Arial"/>
          <w:sz w:val="20"/>
          <w:szCs w:val="20"/>
        </w:rPr>
      </w:pPr>
    </w:p>
    <w:p w:rsidR="00F84843" w:rsidRPr="008066EE" w:rsidRDefault="00574C62" w:rsidP="002A7599">
      <w:pPr>
        <w:numPr>
          <w:ilvl w:val="0"/>
          <w:numId w:val="17"/>
        </w:numPr>
        <w:jc w:val="both"/>
        <w:rPr>
          <w:rFonts w:ascii="Arial" w:hAnsi="Arial" w:cs="Arial"/>
          <w:sz w:val="20"/>
          <w:szCs w:val="20"/>
        </w:rPr>
      </w:pPr>
      <w:r w:rsidRPr="008066EE">
        <w:rPr>
          <w:rFonts w:ascii="Arial" w:hAnsi="Arial" w:cs="Arial"/>
          <w:sz w:val="20"/>
        </w:rPr>
        <w:t xml:space="preserve">La Coordinación de Adquisiciones y Servicios, para efectos de la notificación del </w:t>
      </w:r>
      <w:r w:rsidRPr="008066EE">
        <w:rPr>
          <w:rFonts w:ascii="Arial" w:hAnsi="Arial" w:cs="Arial"/>
          <w:sz w:val="20"/>
          <w:szCs w:val="20"/>
        </w:rPr>
        <w:t>Acto de notificación del Fallo</w:t>
      </w:r>
      <w:r w:rsidRPr="008066EE">
        <w:rPr>
          <w:rFonts w:ascii="Arial" w:hAnsi="Arial"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rsidR="00F84843" w:rsidRPr="008066EE" w:rsidRDefault="00F84843" w:rsidP="00605BEB">
      <w:pPr>
        <w:pStyle w:val="Prrafodelista"/>
        <w:ind w:left="1418"/>
        <w:rPr>
          <w:rFonts w:ascii="Arial" w:hAnsi="Arial" w:cs="Arial"/>
          <w:sz w:val="20"/>
          <w:szCs w:val="20"/>
        </w:rPr>
      </w:pPr>
    </w:p>
    <w:p w:rsidR="00F84843" w:rsidRPr="008066EE" w:rsidRDefault="00F84843" w:rsidP="00F84843">
      <w:pPr>
        <w:pStyle w:val="Prrafodelista"/>
        <w:ind w:left="502"/>
        <w:rPr>
          <w:rFonts w:ascii="Arial" w:hAnsi="Arial" w:cs="Arial"/>
          <w:b/>
          <w:bCs/>
          <w:color w:val="000000" w:themeColor="text1"/>
          <w:sz w:val="20"/>
          <w:szCs w:val="20"/>
        </w:rPr>
      </w:pPr>
      <w:r w:rsidRPr="008066EE">
        <w:rPr>
          <w:rFonts w:ascii="Arial" w:hAnsi="Arial" w:cs="Arial"/>
          <w:b/>
          <w:bCs/>
          <w:color w:val="000000" w:themeColor="text1"/>
          <w:sz w:val="20"/>
          <w:szCs w:val="20"/>
        </w:rPr>
        <w:t>4.- LAS INDICACIONES RELATIVAS A LA FIRMA DE CONTRATO:</w:t>
      </w:r>
    </w:p>
    <w:p w:rsidR="00574C62" w:rsidRPr="008066EE" w:rsidRDefault="00574C62" w:rsidP="00574C62">
      <w:pPr>
        <w:ind w:left="720"/>
        <w:jc w:val="both"/>
        <w:rPr>
          <w:rFonts w:ascii="Arial" w:hAnsi="Arial" w:cs="Arial"/>
          <w:b/>
          <w:sz w:val="20"/>
          <w:szCs w:val="20"/>
        </w:rPr>
      </w:pPr>
      <w:r w:rsidRPr="008066EE">
        <w:rPr>
          <w:rFonts w:ascii="Arial" w:hAnsi="Arial" w:cs="Arial"/>
          <w:sz w:val="20"/>
          <w:szCs w:val="20"/>
        </w:rPr>
        <w:t xml:space="preserve">La fecha de firma de los contratos que se generen para esta invitación y que podrán formalizarse como se señala en el tercer párrafo de este punto, </w:t>
      </w:r>
      <w:r w:rsidRPr="008066EE">
        <w:rPr>
          <w:rFonts w:ascii="Arial" w:hAnsi="Arial" w:cs="Arial"/>
          <w:b/>
          <w:sz w:val="20"/>
          <w:szCs w:val="20"/>
        </w:rPr>
        <w:t xml:space="preserve">será dentro de los 15 días naturales a partir de la notificación del fallo. </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066EE">
        <w:rPr>
          <w:rFonts w:ascii="Arial" w:hAnsi="Arial" w:cs="Arial"/>
          <w:iCs/>
          <w:sz w:val="20"/>
          <w:szCs w:val="18"/>
        </w:rPr>
        <w:t>calle 16 de Septiembre No. 147 Norte, Col. Lázaro Cárdenas, Metepec, México; C.P. 52148</w:t>
      </w:r>
      <w:r w:rsidRPr="008066EE">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574C62" w:rsidRPr="008066EE" w:rsidRDefault="00574C62" w:rsidP="00574C62">
      <w:pPr>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En caso de requerir información relacionada con este punto comunicarse al teléfono (01722) 2710800 ext. 2456 o al correo electrónico </w:t>
      </w:r>
      <w:hyperlink r:id="rId16" w:history="1">
        <w:r w:rsidRPr="008066EE">
          <w:rPr>
            <w:rStyle w:val="Hipervnculo"/>
            <w:rFonts w:ascii="Arial" w:hAnsi="Arial" w:cs="Arial"/>
            <w:b/>
            <w:sz w:val="20"/>
            <w:szCs w:val="20"/>
          </w:rPr>
          <w:t>jlguzman@conalep.edu.mx</w:t>
        </w:r>
      </w:hyperlink>
      <w:r w:rsidR="00E20436" w:rsidRPr="008066EE">
        <w:rPr>
          <w:rStyle w:val="Hipervnculo"/>
          <w:rFonts w:ascii="Arial" w:hAnsi="Arial" w:cs="Arial"/>
          <w:sz w:val="20"/>
          <w:szCs w:val="20"/>
          <w:u w:val="none"/>
        </w:rPr>
        <w:t xml:space="preserve"> y </w:t>
      </w:r>
      <w:hyperlink r:id="rId17" w:history="1">
        <w:r w:rsidR="00E20436" w:rsidRPr="008066EE">
          <w:rPr>
            <w:rStyle w:val="Hipervnculo"/>
            <w:rFonts w:ascii="Arial" w:hAnsi="Arial" w:cs="Arial"/>
            <w:b/>
            <w:sz w:val="20"/>
            <w:szCs w:val="20"/>
          </w:rPr>
          <w:t>vhernandez@conalep.edu.mx</w:t>
        </w:r>
      </w:hyperlink>
      <w:r w:rsidRPr="008066EE">
        <w:rPr>
          <w:rFonts w:ascii="Arial" w:hAnsi="Arial" w:cs="Arial"/>
          <w:b/>
          <w:sz w:val="20"/>
          <w:szCs w:val="20"/>
        </w:rPr>
        <w:t>.</w:t>
      </w: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Persona Moral</w:t>
      </w:r>
    </w:p>
    <w:p w:rsidR="00574C62" w:rsidRPr="008066EE" w:rsidRDefault="00574C62" w:rsidP="00574C62">
      <w:pPr>
        <w:ind w:left="720"/>
        <w:jc w:val="both"/>
        <w:rPr>
          <w:rFonts w:ascii="Arial" w:hAnsi="Arial" w:cs="Arial"/>
          <w:b/>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 xml:space="preserve"> Acta constitutiva y sus modificaciones en su caso, la cual deberá contener el folio mercantil respectivo.</w:t>
      </w: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Poder notarial del representante legal, para actos de administración o especial para firmar acuerdos de voluntades.</w:t>
      </w:r>
    </w:p>
    <w:p w:rsidR="00574C62" w:rsidRPr="008066EE" w:rsidRDefault="00574C62" w:rsidP="00574C62">
      <w:pPr>
        <w:ind w:left="1080"/>
        <w:jc w:val="both"/>
        <w:rPr>
          <w:rFonts w:ascii="Arial" w:hAnsi="Arial" w:cs="Arial"/>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Alta ante la Secretaría de Hacienda y Crédito Público y Cédula del Registro Federal de Contribuyentes y de sus modificaciones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lastRenderedPageBreak/>
        <w:t>Identificación oficial del representante legal.</w:t>
      </w:r>
    </w:p>
    <w:p w:rsidR="00574C62" w:rsidRPr="008066EE" w:rsidRDefault="00574C62" w:rsidP="00574C62">
      <w:pPr>
        <w:tabs>
          <w:tab w:val="left" w:pos="1080"/>
        </w:tabs>
        <w:ind w:left="1440"/>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Comprobantes de la declaraci</w:t>
      </w:r>
      <w:r w:rsidR="00E20436" w:rsidRPr="008066EE">
        <w:rPr>
          <w:rFonts w:ascii="Arial" w:hAnsi="Arial" w:cs="Arial"/>
          <w:sz w:val="20"/>
          <w:szCs w:val="20"/>
        </w:rPr>
        <w:t>ón</w:t>
      </w:r>
      <w:r w:rsidRPr="008066EE">
        <w:rPr>
          <w:rFonts w:ascii="Arial" w:hAnsi="Arial" w:cs="Arial"/>
          <w:sz w:val="20"/>
          <w:szCs w:val="20"/>
        </w:rPr>
        <w:t xml:space="preserve"> </w:t>
      </w:r>
      <w:r w:rsidR="00E20436" w:rsidRPr="008066EE">
        <w:rPr>
          <w:rFonts w:ascii="Arial" w:hAnsi="Arial" w:cs="Arial"/>
          <w:sz w:val="20"/>
          <w:szCs w:val="20"/>
        </w:rPr>
        <w:t>anual</w:t>
      </w:r>
      <w:r w:rsidRPr="008066EE">
        <w:rPr>
          <w:rFonts w:ascii="Arial" w:hAnsi="Arial" w:cs="Arial"/>
          <w:sz w:val="20"/>
          <w:szCs w:val="20"/>
        </w:rPr>
        <w:t xml:space="preserve"> 2016 y parcial 2017.</w:t>
      </w:r>
    </w:p>
    <w:p w:rsidR="00574C62" w:rsidRPr="008066EE" w:rsidRDefault="00574C62" w:rsidP="00574C62">
      <w:pPr>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 de domicilio fiscal y/o cambio de domicilio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Reanudación de actividades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Currículum vitae.</w:t>
      </w:r>
    </w:p>
    <w:p w:rsidR="00574C62" w:rsidRPr="008066EE" w:rsidRDefault="00574C62" w:rsidP="00574C62">
      <w:pPr>
        <w:tabs>
          <w:tab w:val="left" w:pos="1080"/>
        </w:tabs>
        <w:ind w:left="1440"/>
        <w:jc w:val="both"/>
        <w:rPr>
          <w:rFonts w:ascii="Arial" w:hAnsi="Arial" w:cs="Arial"/>
          <w:sz w:val="20"/>
          <w:szCs w:val="20"/>
        </w:rPr>
      </w:pPr>
    </w:p>
    <w:p w:rsidR="00165907" w:rsidRPr="008066EE" w:rsidRDefault="00165907" w:rsidP="00165907">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165907" w:rsidRPr="008066EE" w:rsidRDefault="00165907" w:rsidP="00165907">
      <w:pPr>
        <w:pStyle w:val="Prrafodelista"/>
        <w:rPr>
          <w:rFonts w:ascii="Arial" w:hAnsi="Arial" w:cs="Arial"/>
          <w:sz w:val="20"/>
          <w:szCs w:val="20"/>
        </w:rPr>
      </w:pPr>
    </w:p>
    <w:p w:rsidR="00165907" w:rsidRPr="008066EE" w:rsidRDefault="00165907" w:rsidP="00165907">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165907" w:rsidRPr="008066EE" w:rsidRDefault="00165907" w:rsidP="00165907">
      <w:pPr>
        <w:tabs>
          <w:tab w:val="left" w:pos="1350"/>
        </w:tabs>
        <w:ind w:left="2268"/>
        <w:jc w:val="both"/>
        <w:rPr>
          <w:rFonts w:ascii="Arial" w:hAnsi="Arial" w:cs="Arial"/>
          <w:sz w:val="20"/>
          <w:szCs w:val="20"/>
        </w:rPr>
      </w:pPr>
    </w:p>
    <w:p w:rsidR="00165907"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165907" w:rsidRPr="008066EE" w:rsidRDefault="00165907" w:rsidP="00165907">
      <w:pPr>
        <w:ind w:left="2268"/>
        <w:jc w:val="both"/>
        <w:rPr>
          <w:rFonts w:ascii="Arial" w:hAnsi="Arial" w:cs="Arial"/>
          <w:sz w:val="20"/>
          <w:szCs w:val="20"/>
        </w:rPr>
      </w:pPr>
    </w:p>
    <w:p w:rsidR="00574C62"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18"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19" w:history="1">
        <w:r w:rsidRPr="008066EE">
          <w:rPr>
            <w:rStyle w:val="Hipervnculo"/>
            <w:rFonts w:ascii="Arial" w:hAnsi="Arial" w:cs="Arial"/>
            <w:sz w:val="20"/>
            <w:szCs w:val="20"/>
          </w:rPr>
          <w:t>vhernandez@conalep.edu.mx</w:t>
        </w:r>
      </w:hyperlink>
      <w:hyperlink r:id="rId20" w:history="1"/>
      <w:r w:rsidRPr="008066EE">
        <w:rPr>
          <w:rFonts w:ascii="Arial" w:hAnsi="Arial" w:cs="Arial"/>
          <w:b/>
          <w:sz w:val="20"/>
          <w:szCs w:val="20"/>
        </w:rPr>
        <w:t xml:space="preserve"> </w:t>
      </w:r>
      <w:hyperlink r:id="rId21" w:history="1"/>
      <w:r w:rsidRPr="008066EE">
        <w:rPr>
          <w:rFonts w:ascii="Arial" w:hAnsi="Arial" w:cs="Arial"/>
          <w:sz w:val="20"/>
          <w:szCs w:val="20"/>
        </w:rPr>
        <w:t>para su respectiva revisión.</w:t>
      </w:r>
    </w:p>
    <w:p w:rsidR="00574C62" w:rsidRPr="008066EE" w:rsidRDefault="00574C62" w:rsidP="00574C62">
      <w:pPr>
        <w:pStyle w:val="Prrafodelista"/>
        <w:rPr>
          <w:rFonts w:ascii="Arial" w:hAnsi="Arial" w:cs="Arial"/>
          <w:sz w:val="20"/>
          <w:szCs w:val="20"/>
        </w:rPr>
      </w:pPr>
    </w:p>
    <w:p w:rsidR="00574C62" w:rsidRPr="008066EE" w:rsidRDefault="00574C62" w:rsidP="002F0F8F">
      <w:pPr>
        <w:pStyle w:val="Prrafodelista"/>
        <w:numPr>
          <w:ilvl w:val="0"/>
          <w:numId w:val="47"/>
        </w:numPr>
        <w:jc w:val="both"/>
        <w:rPr>
          <w:rFonts w:ascii="Arial" w:hAnsi="Arial" w:cs="Arial"/>
          <w:sz w:val="20"/>
          <w:szCs w:val="20"/>
        </w:rPr>
      </w:pPr>
      <w:r w:rsidRPr="008066EE">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ind w:left="1843"/>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w:t>
      </w:r>
    </w:p>
    <w:p w:rsidR="009F45EC" w:rsidRPr="008066EE" w:rsidRDefault="009F45EC" w:rsidP="00574C62">
      <w:pPr>
        <w:pStyle w:val="Prrafodelista"/>
        <w:rPr>
          <w:rFonts w:ascii="Arial" w:hAnsi="Arial" w:cs="Arial"/>
          <w:sz w:val="20"/>
          <w:szCs w:val="20"/>
        </w:rPr>
      </w:pPr>
    </w:p>
    <w:p w:rsidR="00574C62" w:rsidRPr="008066EE" w:rsidRDefault="00574C62" w:rsidP="00574C62">
      <w:pPr>
        <w:ind w:left="708" w:firstLine="372"/>
        <w:jc w:val="both"/>
        <w:rPr>
          <w:rFonts w:ascii="Arial" w:hAnsi="Arial" w:cs="Arial"/>
          <w:b/>
          <w:sz w:val="20"/>
          <w:lang w:val="es-ES_tradnl"/>
        </w:rPr>
      </w:pPr>
      <w:r w:rsidRPr="008066EE">
        <w:rPr>
          <w:rFonts w:ascii="Arial" w:hAnsi="Arial" w:cs="Arial"/>
          <w:b/>
          <w:sz w:val="20"/>
          <w:lang w:val="es-ES_tradnl"/>
        </w:rPr>
        <w:t>Persona física:</w:t>
      </w:r>
    </w:p>
    <w:p w:rsidR="00574C62" w:rsidRPr="008066EE" w:rsidRDefault="00574C62" w:rsidP="00574C62">
      <w:pPr>
        <w:rPr>
          <w:rFonts w:ascii="Arial" w:hAnsi="Arial" w:cs="Arial"/>
          <w:sz w:val="20"/>
          <w:lang w:val="es-ES_tradnl"/>
        </w:rPr>
      </w:pP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Currículum vitae.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Acta de nacimiento</w:t>
      </w:r>
    </w:p>
    <w:p w:rsidR="00574C62" w:rsidRPr="008066EE" w:rsidRDefault="003350A6"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Comprobantes de la</w:t>
      </w:r>
      <w:r w:rsidR="00574C62" w:rsidRPr="008066EE">
        <w:rPr>
          <w:rFonts w:ascii="Arial" w:hAnsi="Arial" w:cs="Arial"/>
          <w:sz w:val="20"/>
          <w:lang w:val="es-ES_tradnl"/>
        </w:rPr>
        <w:t xml:space="preserve"> declaraci</w:t>
      </w:r>
      <w:r w:rsidR="00E20436" w:rsidRPr="008066EE">
        <w:rPr>
          <w:rFonts w:ascii="Arial" w:hAnsi="Arial" w:cs="Arial"/>
          <w:sz w:val="20"/>
          <w:lang w:val="es-ES_tradnl"/>
        </w:rPr>
        <w:t>ón</w:t>
      </w:r>
      <w:r w:rsidR="00574C62" w:rsidRPr="008066EE">
        <w:rPr>
          <w:rFonts w:ascii="Arial" w:hAnsi="Arial" w:cs="Arial"/>
          <w:sz w:val="20"/>
          <w:lang w:val="es-ES_tradnl"/>
        </w:rPr>
        <w:t xml:space="preserve"> </w:t>
      </w:r>
      <w:r w:rsidR="00E20436" w:rsidRPr="008066EE">
        <w:rPr>
          <w:rFonts w:ascii="Arial" w:hAnsi="Arial" w:cs="Arial"/>
          <w:sz w:val="20"/>
          <w:lang w:val="es-ES_tradnl"/>
        </w:rPr>
        <w:t>anual</w:t>
      </w:r>
      <w:r w:rsidR="00574C62" w:rsidRPr="008066EE">
        <w:rPr>
          <w:rFonts w:ascii="Arial" w:hAnsi="Arial" w:cs="Arial"/>
          <w:sz w:val="20"/>
          <w:lang w:val="es-ES_tradnl"/>
        </w:rPr>
        <w:t xml:space="preserve"> 2016 y parcial 2017.</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Registro de alta ante la Secretaría de Hacienda y Crédito Público (formato R-1).</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lastRenderedPageBreak/>
        <w:t>Identificación oficial del representante legal vigente.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Cédula del Registro Federal de Contribuyentes.</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 de domicilio fiscal y/o cambio de domicilio en su caso.</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Reanudación de actividades en su caso.</w:t>
      </w:r>
    </w:p>
    <w:p w:rsidR="00574C62" w:rsidRPr="008066EE" w:rsidRDefault="00574C62" w:rsidP="00574C62">
      <w:pPr>
        <w:tabs>
          <w:tab w:val="left" w:pos="1080"/>
          <w:tab w:val="left" w:pos="1350"/>
        </w:tabs>
        <w:ind w:left="2340"/>
        <w:jc w:val="both"/>
        <w:rPr>
          <w:rFonts w:ascii="Arial" w:hAnsi="Arial" w:cs="Arial"/>
          <w:sz w:val="20"/>
          <w:lang w:val="es-ES_tradnl"/>
        </w:rPr>
      </w:pPr>
    </w:p>
    <w:p w:rsidR="004261D2" w:rsidRPr="008066EE" w:rsidRDefault="004261D2" w:rsidP="004261D2">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4261D2" w:rsidRPr="008066EE" w:rsidRDefault="004261D2" w:rsidP="004261D2">
      <w:pPr>
        <w:pStyle w:val="Prrafodelista"/>
        <w:rPr>
          <w:rFonts w:ascii="Arial" w:hAnsi="Arial" w:cs="Arial"/>
          <w:sz w:val="20"/>
          <w:szCs w:val="20"/>
        </w:rPr>
      </w:pPr>
    </w:p>
    <w:p w:rsidR="004261D2" w:rsidRPr="008066EE" w:rsidRDefault="004261D2" w:rsidP="004261D2">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4261D2" w:rsidRPr="008066EE" w:rsidRDefault="004261D2" w:rsidP="004261D2">
      <w:pPr>
        <w:tabs>
          <w:tab w:val="left" w:pos="1350"/>
        </w:tabs>
        <w:ind w:left="2268"/>
        <w:jc w:val="both"/>
        <w:rPr>
          <w:rFonts w:ascii="Arial" w:hAnsi="Arial" w:cs="Arial"/>
          <w:sz w:val="20"/>
          <w:szCs w:val="20"/>
        </w:rPr>
      </w:pPr>
    </w:p>
    <w:p w:rsidR="004261D2" w:rsidRPr="008066EE" w:rsidRDefault="004261D2" w:rsidP="004261D2">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4261D2" w:rsidRPr="008066EE" w:rsidRDefault="004261D2" w:rsidP="004261D2">
      <w:pPr>
        <w:ind w:left="2268"/>
        <w:jc w:val="both"/>
        <w:rPr>
          <w:rFonts w:ascii="Arial" w:hAnsi="Arial" w:cs="Arial"/>
          <w:sz w:val="20"/>
          <w:szCs w:val="20"/>
        </w:rPr>
      </w:pPr>
    </w:p>
    <w:p w:rsidR="004261D2" w:rsidRPr="008066EE" w:rsidRDefault="004261D2" w:rsidP="004261D2">
      <w:pPr>
        <w:pStyle w:val="Prrafodelista"/>
        <w:ind w:left="178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22"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23" w:history="1">
        <w:r w:rsidRPr="008066EE">
          <w:rPr>
            <w:rStyle w:val="Hipervnculo"/>
            <w:rFonts w:ascii="Arial" w:hAnsi="Arial" w:cs="Arial"/>
            <w:sz w:val="20"/>
            <w:szCs w:val="20"/>
          </w:rPr>
          <w:t>vhernandez@conalep.edu.mx</w:t>
        </w:r>
      </w:hyperlink>
      <w:hyperlink r:id="rId24" w:history="1"/>
      <w:r w:rsidRPr="008066EE">
        <w:rPr>
          <w:rFonts w:ascii="Arial" w:hAnsi="Arial" w:cs="Arial"/>
          <w:b/>
          <w:sz w:val="20"/>
          <w:szCs w:val="20"/>
        </w:rPr>
        <w:t xml:space="preserve"> </w:t>
      </w:r>
      <w:hyperlink r:id="rId25" w:history="1"/>
      <w:r w:rsidRPr="008066EE">
        <w:rPr>
          <w:rFonts w:ascii="Arial" w:hAnsi="Arial" w:cs="Arial"/>
          <w:sz w:val="20"/>
          <w:szCs w:val="20"/>
        </w:rPr>
        <w:t>para su respectiva revisión.</w:t>
      </w:r>
    </w:p>
    <w:p w:rsidR="004261D2" w:rsidRPr="008066EE" w:rsidRDefault="004261D2" w:rsidP="004261D2">
      <w:pPr>
        <w:pStyle w:val="Prrafodelista"/>
        <w:ind w:left="1788"/>
        <w:jc w:val="both"/>
        <w:rPr>
          <w:rFonts w:ascii="Arial" w:hAnsi="Arial" w:cs="Arial"/>
          <w:sz w:val="20"/>
          <w:szCs w:val="20"/>
        </w:rPr>
      </w:pPr>
    </w:p>
    <w:p w:rsidR="00574C62" w:rsidRPr="008066EE" w:rsidRDefault="00574C62" w:rsidP="002F0F8F">
      <w:pPr>
        <w:pStyle w:val="Prrafodelista"/>
        <w:numPr>
          <w:ilvl w:val="0"/>
          <w:numId w:val="44"/>
        </w:numPr>
        <w:jc w:val="both"/>
        <w:rPr>
          <w:rFonts w:ascii="Arial" w:hAnsi="Arial" w:cs="Arial"/>
          <w:sz w:val="20"/>
          <w:szCs w:val="20"/>
        </w:rPr>
      </w:pPr>
      <w:r w:rsidRPr="008066E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 (</w:t>
      </w:r>
      <w:r w:rsidRPr="008066EE">
        <w:rPr>
          <w:rFonts w:ascii="Arial" w:hAnsi="Arial" w:cs="Arial"/>
          <w:b/>
          <w:bCs/>
          <w:sz w:val="20"/>
          <w:szCs w:val="20"/>
        </w:rPr>
        <w:t>Anexo No. 3</w:t>
      </w:r>
      <w:r w:rsidRPr="008066EE">
        <w:rPr>
          <w:rFonts w:ascii="Arial" w:hAnsi="Arial" w:cs="Arial"/>
          <w:sz w:val="20"/>
          <w:szCs w:val="20"/>
        </w:rPr>
        <w:t>).</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 (</w:t>
      </w:r>
      <w:r w:rsidRPr="008066EE">
        <w:rPr>
          <w:rFonts w:ascii="Arial" w:hAnsi="Arial" w:cs="Arial"/>
          <w:b/>
          <w:bCs/>
          <w:sz w:val="20"/>
          <w:szCs w:val="20"/>
        </w:rPr>
        <w:t>Anexo No. 4</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5.- INDICACIONES</w:t>
      </w:r>
      <w:r w:rsidRPr="008066EE">
        <w:rPr>
          <w:rFonts w:ascii="Arial" w:hAnsi="Arial" w:cs="Arial"/>
          <w:b/>
          <w:sz w:val="20"/>
          <w:szCs w:val="20"/>
        </w:rPr>
        <w:t xml:space="preserve"> GENERALES:</w:t>
      </w:r>
    </w:p>
    <w:p w:rsidR="00574C62" w:rsidRPr="008066EE" w:rsidRDefault="00574C62" w:rsidP="00574C62">
      <w:pPr>
        <w:jc w:val="both"/>
        <w:rPr>
          <w:rFonts w:ascii="Arial" w:hAnsi="Arial" w:cs="Arial"/>
          <w:sz w:val="28"/>
          <w:szCs w:val="20"/>
        </w:rPr>
      </w:pPr>
    </w:p>
    <w:p w:rsidR="00574C62" w:rsidRPr="008066EE" w:rsidRDefault="00574C62" w:rsidP="002F0F8F">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 xml:space="preserve">Ninguno de los términos y condiciones señaladas en la presente convocatoria y sus Anexos, así como en las proposiciones presentadas por los licitantes, podrán ser negociadas. </w:t>
      </w:r>
    </w:p>
    <w:p w:rsidR="00574C62" w:rsidRPr="008066EE" w:rsidRDefault="00574C62" w:rsidP="00574C62">
      <w:pPr>
        <w:pStyle w:val="Prrafodelista"/>
        <w:ind w:left="993"/>
        <w:jc w:val="both"/>
        <w:rPr>
          <w:rFonts w:ascii="Arial" w:hAnsi="Arial" w:cs="Arial"/>
          <w:sz w:val="20"/>
        </w:rPr>
      </w:pPr>
    </w:p>
    <w:p w:rsidR="00574C62" w:rsidRDefault="00574C62" w:rsidP="002F0F8F">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 xml:space="preserve">No podrán participar las personas físicas o morales inhabilitadas por resolución firme de la S.F.P. </w:t>
      </w:r>
    </w:p>
    <w:p w:rsidR="0002400D" w:rsidRPr="0002400D" w:rsidRDefault="0002400D" w:rsidP="0002400D">
      <w:pPr>
        <w:pStyle w:val="Prrafodelista"/>
        <w:rPr>
          <w:rFonts w:ascii="Arial" w:hAnsi="Arial" w:cs="Arial"/>
          <w:sz w:val="20"/>
        </w:rPr>
      </w:pPr>
    </w:p>
    <w:p w:rsidR="00574C62" w:rsidRPr="008066EE" w:rsidRDefault="00574C62" w:rsidP="002F0F8F">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t>El licitante que resulte ganador y que no firme el contrato por causas imputables al mismo será sancionado en los términos de los artículos 59 y 60 de la LAASSP y 109 de su Reglamento.</w:t>
      </w:r>
    </w:p>
    <w:p w:rsidR="00574C62" w:rsidRPr="008066EE" w:rsidRDefault="00574C62" w:rsidP="00574C62">
      <w:pPr>
        <w:pStyle w:val="Prrafodelista"/>
        <w:ind w:left="993"/>
        <w:jc w:val="both"/>
        <w:rPr>
          <w:rFonts w:ascii="Arial" w:hAnsi="Arial" w:cs="Arial"/>
          <w:sz w:val="20"/>
        </w:rPr>
      </w:pPr>
    </w:p>
    <w:p w:rsidR="00574C62" w:rsidRPr="008066EE" w:rsidRDefault="00574C62" w:rsidP="002F0F8F">
      <w:pPr>
        <w:pStyle w:val="Prrafodelista"/>
        <w:numPr>
          <w:ilvl w:val="0"/>
          <w:numId w:val="30"/>
        </w:numPr>
        <w:tabs>
          <w:tab w:val="num" w:pos="993"/>
        </w:tabs>
        <w:ind w:left="993" w:hanging="284"/>
        <w:jc w:val="both"/>
        <w:rPr>
          <w:rFonts w:ascii="Arial" w:hAnsi="Arial" w:cs="Arial"/>
          <w:sz w:val="20"/>
        </w:rPr>
      </w:pPr>
      <w:r w:rsidRPr="008066EE">
        <w:rPr>
          <w:rFonts w:ascii="Arial" w:hAnsi="Arial" w:cs="Arial"/>
          <w:sz w:val="20"/>
        </w:rPr>
        <w:lastRenderedPageBreak/>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A65F5" w:rsidRPr="008066EE" w:rsidRDefault="00AA65F5" w:rsidP="00AA65F5">
      <w:pPr>
        <w:pStyle w:val="Prrafodelista"/>
        <w:rPr>
          <w:rFonts w:ascii="Arial" w:hAnsi="Arial" w:cs="Arial"/>
          <w:sz w:val="20"/>
        </w:rPr>
      </w:pPr>
    </w:p>
    <w:p w:rsidR="00574C62" w:rsidRPr="008066EE" w:rsidRDefault="00574C62" w:rsidP="00574C62">
      <w:pPr>
        <w:pStyle w:val="Prrafodelista"/>
        <w:ind w:left="993"/>
        <w:jc w:val="both"/>
        <w:rPr>
          <w:rFonts w:ascii="Arial" w:hAnsi="Arial" w:cs="Arial"/>
          <w:sz w:val="20"/>
        </w:rPr>
      </w:pPr>
      <w:r w:rsidRPr="008066EE">
        <w:rPr>
          <w:rFonts w:ascii="Arial" w:hAnsi="Arial" w:cs="Arial"/>
          <w:sz w:val="20"/>
        </w:rPr>
        <w:t xml:space="preserve">Es por lo anterior, que a los licitantes interesados en participar en el procedimiento </w:t>
      </w:r>
      <w:r w:rsidRPr="008066EE">
        <w:rPr>
          <w:rFonts w:ascii="Arial" w:hAnsi="Arial" w:cs="Arial"/>
          <w:b/>
        </w:rPr>
        <w:t>deberán estar inscritos en la utilización del sistema Compranet, para el envío de sus proposiciones a través de este medio electrónico.</w:t>
      </w:r>
    </w:p>
    <w:p w:rsidR="00574C62" w:rsidRPr="008066EE" w:rsidRDefault="00574C62" w:rsidP="00574C62">
      <w:pPr>
        <w:pStyle w:val="Prrafodelista"/>
        <w:ind w:left="993"/>
        <w:jc w:val="both"/>
        <w:rPr>
          <w:rFonts w:ascii="Arial" w:hAnsi="Arial" w:cs="Arial"/>
          <w:sz w:val="20"/>
        </w:rPr>
      </w:pPr>
    </w:p>
    <w:p w:rsidR="00574C62" w:rsidRPr="008066EE" w:rsidRDefault="00574C62" w:rsidP="00574C62">
      <w:pPr>
        <w:ind w:left="993"/>
        <w:jc w:val="both"/>
        <w:rPr>
          <w:rFonts w:ascii="Arial" w:hAnsi="Arial" w:cs="Arial"/>
          <w:sz w:val="28"/>
        </w:rPr>
      </w:pPr>
      <w:r w:rsidRPr="008066EE">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2A2B03" w:rsidRPr="008066EE" w:rsidRDefault="002A2B03" w:rsidP="008066EE">
      <w:pPr>
        <w:jc w:val="both"/>
        <w:rPr>
          <w:rFonts w:ascii="Arial" w:hAnsi="Arial" w:cs="Arial"/>
          <w:sz w:val="20"/>
          <w:szCs w:val="20"/>
        </w:rPr>
      </w:pPr>
    </w:p>
    <w:p w:rsidR="002A2B03" w:rsidRPr="008066EE" w:rsidRDefault="002A2B03" w:rsidP="008066EE">
      <w:pPr>
        <w:ind w:left="425"/>
        <w:jc w:val="both"/>
        <w:rPr>
          <w:rFonts w:ascii="Arial" w:hAnsi="Arial" w:cs="Arial"/>
          <w:b/>
          <w:bCs/>
          <w:sz w:val="20"/>
          <w:szCs w:val="20"/>
        </w:rPr>
      </w:pPr>
      <w:r w:rsidRPr="008066EE">
        <w:rPr>
          <w:rFonts w:ascii="Arial" w:hAnsi="Arial" w:cs="Arial"/>
          <w:b/>
          <w:bCs/>
          <w:sz w:val="20"/>
          <w:szCs w:val="20"/>
        </w:rPr>
        <w:t>PARA EL PROVEEDOR ADJUDICADO</w:t>
      </w:r>
    </w:p>
    <w:p w:rsidR="002A2B03" w:rsidRPr="008066EE" w:rsidRDefault="002A2B03" w:rsidP="008066EE">
      <w:pPr>
        <w:ind w:left="426"/>
        <w:jc w:val="both"/>
        <w:rPr>
          <w:rFonts w:ascii="Arial" w:hAnsi="Arial" w:cs="Arial"/>
          <w:b/>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bCs/>
          <w:sz w:val="20"/>
          <w:szCs w:val="20"/>
        </w:rPr>
        <w:t>Con fundamento en el Artículo 56 Bis de la LAASSP, o 7</w:t>
      </w:r>
      <w:r w:rsidRPr="008066EE">
        <w:rPr>
          <w:rFonts w:ascii="Arial" w:hAnsi="Arial" w:cs="Arial"/>
          <w:sz w:val="20"/>
          <w:szCs w:val="20"/>
        </w:rPr>
        <w:t>4 Bis de la LOPSRM</w:t>
      </w:r>
      <w:r w:rsidRPr="008066EE">
        <w:rPr>
          <w:rFonts w:ascii="Arial" w:hAnsi="Arial" w:cs="Arial"/>
          <w:bCs/>
          <w:sz w:val="20"/>
          <w:szCs w:val="20"/>
        </w:rPr>
        <w:t xml:space="preserve"> 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rsidR="002A2B03" w:rsidRPr="008066EE" w:rsidRDefault="002A2B03" w:rsidP="008066EE">
      <w:pPr>
        <w:ind w:left="426"/>
        <w:jc w:val="both"/>
        <w:rPr>
          <w:rFonts w:ascii="Arial" w:hAnsi="Arial" w:cs="Arial"/>
          <w:sz w:val="20"/>
          <w:szCs w:val="20"/>
        </w:rPr>
      </w:pPr>
    </w:p>
    <w:p w:rsidR="002A2B03" w:rsidRPr="008066EE" w:rsidRDefault="002A2B03" w:rsidP="002F0F8F">
      <w:pPr>
        <w:numPr>
          <w:ilvl w:val="0"/>
          <w:numId w:val="50"/>
        </w:numPr>
        <w:ind w:left="993"/>
        <w:jc w:val="both"/>
        <w:rPr>
          <w:rFonts w:ascii="Arial" w:hAnsi="Arial" w:cs="Arial"/>
          <w:b/>
          <w:sz w:val="20"/>
          <w:szCs w:val="20"/>
        </w:rPr>
      </w:pPr>
      <w:r w:rsidRPr="008066EE">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2A2B03" w:rsidRPr="008066EE" w:rsidRDefault="002A2B03" w:rsidP="002F0F8F">
      <w:pPr>
        <w:numPr>
          <w:ilvl w:val="0"/>
          <w:numId w:val="50"/>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2A2B03" w:rsidRPr="008066EE" w:rsidRDefault="002A2B03" w:rsidP="008066EE">
      <w:pPr>
        <w:ind w:left="993"/>
        <w:jc w:val="both"/>
        <w:rPr>
          <w:rFonts w:ascii="Arial" w:hAnsi="Arial" w:cs="Arial"/>
          <w:sz w:val="20"/>
          <w:szCs w:val="20"/>
        </w:rPr>
      </w:pPr>
    </w:p>
    <w:p w:rsidR="002A2B03" w:rsidRPr="008066EE" w:rsidRDefault="002A2B03" w:rsidP="002F0F8F">
      <w:pPr>
        <w:numPr>
          <w:ilvl w:val="0"/>
          <w:numId w:val="50"/>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2A2B03" w:rsidRPr="008066EE" w:rsidRDefault="002A2B03" w:rsidP="008066EE">
      <w:pPr>
        <w:ind w:left="993"/>
        <w:jc w:val="both"/>
        <w:rPr>
          <w:rFonts w:ascii="Arial" w:hAnsi="Arial" w:cs="Arial"/>
          <w:sz w:val="20"/>
          <w:szCs w:val="20"/>
        </w:rPr>
      </w:pPr>
    </w:p>
    <w:p w:rsidR="002A2B03" w:rsidRPr="008066EE" w:rsidRDefault="002A2B03" w:rsidP="002F0F8F">
      <w:pPr>
        <w:numPr>
          <w:ilvl w:val="0"/>
          <w:numId w:val="50"/>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2A2B03" w:rsidRPr="008066EE" w:rsidRDefault="002A2B03" w:rsidP="008066EE">
      <w:pPr>
        <w:ind w:left="993"/>
        <w:jc w:val="both"/>
        <w:rPr>
          <w:rFonts w:ascii="Arial" w:hAnsi="Arial" w:cs="Arial"/>
          <w:sz w:val="20"/>
          <w:szCs w:val="20"/>
        </w:rPr>
      </w:pPr>
    </w:p>
    <w:p w:rsidR="002A2B03" w:rsidRPr="008066EE" w:rsidRDefault="002A2B03" w:rsidP="002F0F8F">
      <w:pPr>
        <w:numPr>
          <w:ilvl w:val="0"/>
          <w:numId w:val="50"/>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2A2B03" w:rsidRPr="008066EE" w:rsidRDefault="002A2B03" w:rsidP="008066EE">
      <w:pPr>
        <w:ind w:left="426"/>
        <w:jc w:val="both"/>
        <w:rPr>
          <w:rFonts w:ascii="Arial" w:hAnsi="Arial" w:cs="Arial"/>
          <w:sz w:val="20"/>
          <w:szCs w:val="20"/>
        </w:rPr>
      </w:pPr>
    </w:p>
    <w:p w:rsidR="002A2B03" w:rsidRPr="008066EE" w:rsidRDefault="002A2B03" w:rsidP="008066EE">
      <w:pPr>
        <w:pStyle w:val="Default"/>
        <w:ind w:left="426"/>
        <w:jc w:val="both"/>
        <w:rPr>
          <w:color w:val="auto"/>
          <w:sz w:val="20"/>
          <w:szCs w:val="20"/>
        </w:rPr>
      </w:pPr>
      <w:r w:rsidRPr="008066EE">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2A2B03" w:rsidRPr="008066EE" w:rsidRDefault="002A2B03" w:rsidP="008066EE">
      <w:pPr>
        <w:pStyle w:val="Default"/>
        <w:ind w:left="426"/>
        <w:jc w:val="both"/>
        <w:rPr>
          <w:color w:val="auto"/>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lastRenderedPageBreak/>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2A2B03" w:rsidRPr="008066EE" w:rsidRDefault="002A2B03" w:rsidP="008066EE">
      <w:pPr>
        <w:jc w:val="both"/>
        <w:rPr>
          <w:rFonts w:ascii="Arial" w:hAnsi="Arial" w:cs="Arial"/>
          <w:sz w:val="20"/>
          <w:szCs w:val="20"/>
        </w:rPr>
      </w:pPr>
    </w:p>
    <w:p w:rsidR="00574C62" w:rsidRPr="008066EE" w:rsidRDefault="00574C62" w:rsidP="00574C62">
      <w:pPr>
        <w:pStyle w:val="Prrafodelista"/>
        <w:ind w:left="502"/>
        <w:rPr>
          <w:rFonts w:ascii="Arial" w:hAnsi="Arial" w:cs="Arial"/>
          <w:b/>
          <w:bCs/>
          <w:sz w:val="20"/>
          <w:szCs w:val="20"/>
        </w:rPr>
      </w:pPr>
      <w:r w:rsidRPr="008066EE">
        <w:rPr>
          <w:rFonts w:ascii="Arial" w:hAnsi="Arial" w:cs="Arial"/>
          <w:b/>
          <w:bCs/>
          <w:sz w:val="20"/>
          <w:szCs w:val="20"/>
        </w:rPr>
        <w:t>6.- DE LA DECLARACIÓN DE LA INVITACIÓN DESIERTA:</w:t>
      </w:r>
    </w:p>
    <w:p w:rsidR="00574C62" w:rsidRPr="008066EE" w:rsidRDefault="00574C62" w:rsidP="00574C62">
      <w:pPr>
        <w:autoSpaceDE w:val="0"/>
        <w:autoSpaceDN w:val="0"/>
        <w:adjustRightInd w:val="0"/>
        <w:jc w:val="both"/>
        <w:rPr>
          <w:rFonts w:ascii="Arial" w:hAnsi="Arial" w:cs="Arial"/>
          <w:sz w:val="20"/>
          <w:szCs w:val="20"/>
        </w:rPr>
      </w:pPr>
    </w:p>
    <w:p w:rsidR="00574C62" w:rsidRPr="008066EE" w:rsidRDefault="00574C62" w:rsidP="00574C62">
      <w:pPr>
        <w:ind w:left="426"/>
        <w:jc w:val="both"/>
        <w:rPr>
          <w:rFonts w:ascii="Arial" w:hAnsi="Arial" w:cs="Arial"/>
          <w:sz w:val="20"/>
        </w:rPr>
      </w:pPr>
      <w:r w:rsidRPr="008066EE">
        <w:rPr>
          <w:rFonts w:ascii="Arial" w:hAnsi="Arial" w:cs="Arial"/>
          <w:sz w:val="20"/>
        </w:rPr>
        <w:t>El CONALEP podrá declarar desierto este proceso de contratación, de conformidad con el artículo 38 de la LAASSP:</w:t>
      </w:r>
    </w:p>
    <w:p w:rsidR="00574C62" w:rsidRPr="008066EE" w:rsidRDefault="00574C62" w:rsidP="00574C62">
      <w:pPr>
        <w:pStyle w:val="Sangradetextonormal"/>
        <w:ind w:left="810"/>
      </w:pPr>
    </w:p>
    <w:p w:rsidR="00574C62" w:rsidRPr="008066EE" w:rsidRDefault="00574C62" w:rsidP="002F0F8F">
      <w:pPr>
        <w:numPr>
          <w:ilvl w:val="0"/>
          <w:numId w:val="35"/>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la totalidad de las proposiciones no reúnan los requisitos establecidos en la convocatoria.</w:t>
      </w:r>
    </w:p>
    <w:p w:rsidR="00574C62" w:rsidRPr="008066EE" w:rsidRDefault="00574C62" w:rsidP="00574C62">
      <w:pPr>
        <w:pStyle w:val="Prrafodelista"/>
        <w:rPr>
          <w:rFonts w:ascii="Arial" w:hAnsi="Arial" w:cs="Arial"/>
          <w:sz w:val="20"/>
          <w:szCs w:val="20"/>
        </w:rPr>
      </w:pPr>
    </w:p>
    <w:p w:rsidR="00574C62" w:rsidRPr="008066EE" w:rsidRDefault="00574C62" w:rsidP="002F0F8F">
      <w:pPr>
        <w:numPr>
          <w:ilvl w:val="0"/>
          <w:numId w:val="35"/>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los precios propuestos no fueren aceptables, de conformidad con el Artículo 51 del Reglamento.</w:t>
      </w:r>
    </w:p>
    <w:p w:rsidR="00574C62" w:rsidRPr="008066EE" w:rsidRDefault="00574C62" w:rsidP="00574C62">
      <w:pPr>
        <w:pStyle w:val="Prrafodelista"/>
        <w:rPr>
          <w:rFonts w:ascii="Arial" w:hAnsi="Arial" w:cs="Arial"/>
          <w:sz w:val="20"/>
          <w:szCs w:val="20"/>
          <w:lang w:val="es-ES"/>
        </w:rPr>
      </w:pPr>
    </w:p>
    <w:p w:rsidR="00574C62" w:rsidRPr="008066EE" w:rsidRDefault="00574C62" w:rsidP="002F0F8F">
      <w:pPr>
        <w:numPr>
          <w:ilvl w:val="0"/>
          <w:numId w:val="35"/>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el monto de la proposición solvente más baja rebase el presupuesto asignado para la adquisición de los bienes.</w:t>
      </w:r>
    </w:p>
    <w:p w:rsidR="00ED3194" w:rsidRDefault="00ED3194" w:rsidP="00ED3194">
      <w:pPr>
        <w:pStyle w:val="Prrafodelista"/>
        <w:rPr>
          <w:rFonts w:ascii="Arial" w:hAnsi="Arial" w:cs="Arial"/>
          <w:sz w:val="20"/>
          <w:szCs w:val="20"/>
          <w:lang w:val="es-ES"/>
        </w:rPr>
      </w:pPr>
    </w:p>
    <w:p w:rsidR="00EC23DB" w:rsidRPr="008066EE" w:rsidRDefault="00EC23DB" w:rsidP="00ED3194">
      <w:pPr>
        <w:pStyle w:val="Prrafodelista"/>
        <w:rPr>
          <w:rFonts w:ascii="Arial" w:hAnsi="Arial" w:cs="Arial"/>
          <w:sz w:val="20"/>
          <w:szCs w:val="20"/>
          <w:lang w:val="es-ES"/>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7.- CAUSAS</w:t>
      </w:r>
      <w:r w:rsidRPr="008066EE">
        <w:rPr>
          <w:rFonts w:ascii="Arial" w:hAnsi="Arial" w:cs="Arial"/>
          <w:b/>
          <w:sz w:val="20"/>
          <w:szCs w:val="20"/>
        </w:rPr>
        <w:t xml:space="preserve"> DE DESECHAMIENTO:</w:t>
      </w:r>
    </w:p>
    <w:p w:rsidR="00574C62" w:rsidRPr="008066EE" w:rsidRDefault="00574C62" w:rsidP="00574C62">
      <w:pPr>
        <w:pStyle w:val="Prrafodelista"/>
        <w:ind w:left="709"/>
        <w:jc w:val="both"/>
        <w:rPr>
          <w:rFonts w:ascii="Arial" w:hAnsi="Arial" w:cs="Arial"/>
          <w:sz w:val="20"/>
          <w:szCs w:val="20"/>
        </w:rPr>
      </w:pPr>
    </w:p>
    <w:p w:rsidR="00574C62" w:rsidRPr="008066EE" w:rsidRDefault="00574C62" w:rsidP="00574C62">
      <w:pPr>
        <w:ind w:left="644"/>
        <w:jc w:val="both"/>
        <w:rPr>
          <w:rFonts w:ascii="Arial" w:hAnsi="Arial" w:cs="Arial"/>
          <w:sz w:val="20"/>
        </w:rPr>
      </w:pPr>
      <w:r w:rsidRPr="008066EE">
        <w:rPr>
          <w:rFonts w:ascii="Arial" w:hAnsi="Arial" w:cs="Arial"/>
          <w:sz w:val="20"/>
        </w:rPr>
        <w:t>Algunas de las causas que propiciarán el desechamiento de la propuesta y que se enumeran enunciativamente más no limitativamente, son las siguientes:</w:t>
      </w:r>
    </w:p>
    <w:p w:rsidR="00574C62" w:rsidRPr="008066EE" w:rsidRDefault="00574C62" w:rsidP="00574C62">
      <w:pPr>
        <w:ind w:left="644"/>
        <w:jc w:val="both"/>
        <w:rPr>
          <w:rFonts w:ascii="Arial" w:hAnsi="Arial" w:cs="Arial"/>
          <w:sz w:val="20"/>
        </w:rPr>
      </w:pPr>
    </w:p>
    <w:p w:rsidR="00574C62" w:rsidRPr="008066EE" w:rsidRDefault="00574C62" w:rsidP="002F0F8F">
      <w:pPr>
        <w:pStyle w:val="Prrafodelista"/>
        <w:numPr>
          <w:ilvl w:val="0"/>
          <w:numId w:val="33"/>
        </w:numPr>
        <w:jc w:val="both"/>
        <w:rPr>
          <w:rFonts w:ascii="Arial" w:hAnsi="Arial" w:cs="Arial"/>
          <w:sz w:val="20"/>
        </w:rPr>
      </w:pPr>
      <w:r w:rsidRPr="008066EE">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574C62" w:rsidRPr="008066EE" w:rsidRDefault="00574C62" w:rsidP="00574C62">
      <w:pPr>
        <w:pStyle w:val="Prrafodelista"/>
        <w:ind w:left="1364"/>
        <w:jc w:val="both"/>
        <w:rPr>
          <w:rFonts w:ascii="Arial" w:hAnsi="Arial" w:cs="Arial"/>
          <w:sz w:val="20"/>
        </w:rPr>
      </w:pPr>
    </w:p>
    <w:p w:rsidR="00574C62" w:rsidRPr="008066EE" w:rsidRDefault="00574C62" w:rsidP="002F0F8F">
      <w:pPr>
        <w:pStyle w:val="Prrafodelista"/>
        <w:numPr>
          <w:ilvl w:val="0"/>
          <w:numId w:val="33"/>
        </w:numPr>
        <w:jc w:val="both"/>
        <w:rPr>
          <w:rFonts w:ascii="Arial" w:hAnsi="Arial" w:cs="Arial"/>
          <w:sz w:val="20"/>
        </w:rPr>
      </w:pPr>
      <w:r w:rsidRPr="008066EE">
        <w:rPr>
          <w:rFonts w:ascii="Arial" w:hAnsi="Arial" w:cs="Arial"/>
          <w:sz w:val="20"/>
          <w:szCs w:val="20"/>
        </w:rPr>
        <w:t>Si se comprueba que tiene(n) acuerdo con otro(s) licitante(s) para elevar los precios del</w:t>
      </w:r>
      <w:r w:rsidR="00E7633D" w:rsidRPr="008066EE">
        <w:rPr>
          <w:rFonts w:ascii="Arial" w:hAnsi="Arial" w:cs="Arial"/>
          <w:sz w:val="20"/>
          <w:szCs w:val="20"/>
        </w:rPr>
        <w:t xml:space="preserve"> servicio</w:t>
      </w:r>
      <w:r w:rsidRPr="008066EE">
        <w:rPr>
          <w:rFonts w:ascii="Arial" w:hAnsi="Arial" w:cs="Arial"/>
          <w:sz w:val="20"/>
          <w:szCs w:val="20"/>
        </w:rPr>
        <w:t xml:space="preserve"> objeto de esta invitación, con el fin de obtener ventaja sobre los demás licitantes, de </w:t>
      </w:r>
      <w:r w:rsidR="00473084" w:rsidRPr="008066EE">
        <w:rPr>
          <w:rFonts w:ascii="Arial" w:hAnsi="Arial" w:cs="Arial"/>
          <w:sz w:val="20"/>
          <w:szCs w:val="20"/>
        </w:rPr>
        <w:t xml:space="preserve">conformidad </w:t>
      </w:r>
      <w:r w:rsidR="00473084" w:rsidRPr="008066EE">
        <w:rPr>
          <w:rFonts w:ascii="Arial" w:hAnsi="Arial" w:cs="Arial"/>
          <w:sz w:val="20"/>
        </w:rPr>
        <w:t>con</w:t>
      </w:r>
      <w:r w:rsidRPr="008066EE">
        <w:rPr>
          <w:rFonts w:ascii="Arial" w:hAnsi="Arial" w:cs="Arial"/>
          <w:sz w:val="20"/>
        </w:rPr>
        <w:t xml:space="preserve"> el artículo 29, fracción XV de la LAASSP.</w:t>
      </w:r>
    </w:p>
    <w:p w:rsidR="00574C62" w:rsidRDefault="00574C62" w:rsidP="00574C62">
      <w:pPr>
        <w:pStyle w:val="Prrafodelista"/>
        <w:rPr>
          <w:rFonts w:ascii="Arial" w:hAnsi="Arial" w:cs="Arial"/>
          <w:sz w:val="20"/>
        </w:rPr>
      </w:pPr>
    </w:p>
    <w:p w:rsidR="00AE4AEA" w:rsidRPr="008066EE" w:rsidRDefault="00AE4AEA" w:rsidP="00574C62">
      <w:pPr>
        <w:pStyle w:val="Prrafodelista"/>
        <w:rPr>
          <w:rFonts w:ascii="Arial" w:hAnsi="Arial" w:cs="Arial"/>
          <w:sz w:val="20"/>
        </w:rPr>
      </w:pPr>
    </w:p>
    <w:p w:rsidR="00574C62" w:rsidRPr="008066EE" w:rsidRDefault="00574C62" w:rsidP="00574C62">
      <w:pPr>
        <w:pStyle w:val="Prrafodelista"/>
        <w:ind w:left="502"/>
        <w:jc w:val="both"/>
        <w:rPr>
          <w:rFonts w:ascii="Arial" w:hAnsi="Arial" w:cs="Arial"/>
          <w:b/>
          <w:sz w:val="20"/>
          <w:szCs w:val="20"/>
        </w:rPr>
      </w:pPr>
      <w:r w:rsidRPr="008066EE">
        <w:rPr>
          <w:rFonts w:ascii="Arial" w:hAnsi="Arial" w:cs="Arial"/>
          <w:b/>
          <w:sz w:val="20"/>
          <w:szCs w:val="20"/>
        </w:rPr>
        <w:t>8.- CANCELACIÓN DEL PROCEDIMIENTO DE INVITACIÓN:</w:t>
      </w:r>
    </w:p>
    <w:p w:rsidR="00574C62" w:rsidRPr="008066EE" w:rsidRDefault="00574C62" w:rsidP="00574C62">
      <w:pPr>
        <w:tabs>
          <w:tab w:val="left" w:pos="1080"/>
        </w:tabs>
        <w:ind w:left="720"/>
        <w:jc w:val="both"/>
        <w:rPr>
          <w:rFonts w:ascii="Arial" w:hAnsi="Arial" w:cs="Arial"/>
          <w:b/>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De conformidad con el Artículo 38 de la LAASSP, algunas de las situaciones por las cuales se podrá cancelar la invitación son las siguientes:</w:t>
      </w:r>
    </w:p>
    <w:p w:rsidR="00574C62" w:rsidRPr="008066EE" w:rsidRDefault="00574C62" w:rsidP="00574C62">
      <w:pPr>
        <w:ind w:left="720"/>
        <w:jc w:val="both"/>
        <w:rPr>
          <w:rFonts w:ascii="Arial" w:hAnsi="Arial" w:cs="Arial"/>
          <w:sz w:val="20"/>
          <w:szCs w:val="20"/>
        </w:rPr>
      </w:pPr>
    </w:p>
    <w:p w:rsidR="00574C62"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a).- Caso fortuito o de fuerza mayor.</w:t>
      </w:r>
    </w:p>
    <w:p w:rsidR="00EC23DB" w:rsidRPr="00EC23DB" w:rsidRDefault="00EC23DB" w:rsidP="00EC23DB">
      <w:pPr>
        <w:tabs>
          <w:tab w:val="left" w:pos="709"/>
        </w:tabs>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 xml:space="preserve">b).- Cuando existan circunstancias debidamente justificadas que provoquen la extinción de la necesidad de </w:t>
      </w:r>
      <w:r w:rsidR="00E7633D" w:rsidRPr="008066EE">
        <w:rPr>
          <w:rFonts w:ascii="Arial" w:hAnsi="Arial" w:cs="Arial"/>
          <w:sz w:val="20"/>
          <w:szCs w:val="20"/>
        </w:rPr>
        <w:t>contratar el servicio</w:t>
      </w:r>
      <w:r w:rsidRPr="008066EE">
        <w:rPr>
          <w:rFonts w:ascii="Arial" w:hAnsi="Arial" w:cs="Arial"/>
          <w:sz w:val="20"/>
          <w:szCs w:val="20"/>
        </w:rPr>
        <w:t>, ya que de continuarse con el procedimiento de contratación se pudiera ocasionar un daño o perjuicio al CONALEP.</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c).- Si se comprueba la existencia de arreglos entre los participantes.</w:t>
      </w:r>
    </w:p>
    <w:p w:rsidR="00574C62" w:rsidRPr="008066EE" w:rsidRDefault="00574C62" w:rsidP="00574C62">
      <w:pPr>
        <w:pStyle w:val="Prrafodelista"/>
        <w:tabs>
          <w:tab w:val="left" w:pos="709"/>
        </w:tabs>
        <w:ind w:left="993" w:hanging="284"/>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rPr>
      </w:pPr>
      <w:r w:rsidRPr="008066EE">
        <w:rPr>
          <w:rFonts w:ascii="Arial" w:hAnsi="Arial" w:cs="Arial"/>
          <w:sz w:val="20"/>
        </w:rPr>
        <w:lastRenderedPageBreak/>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8066EE">
        <w:rPr>
          <w:rFonts w:ascii="Arial" w:hAnsi="Arial" w:cs="Arial"/>
          <w:b/>
          <w:sz w:val="20"/>
        </w:rPr>
        <w:t>“LEY”</w:t>
      </w:r>
      <w:r w:rsidRPr="008066EE">
        <w:rPr>
          <w:rFonts w:ascii="Arial" w:hAnsi="Arial" w:cs="Arial"/>
          <w:sz w:val="20"/>
        </w:rPr>
        <w:t>.</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sz w:val="20"/>
          <w:szCs w:val="20"/>
        </w:rPr>
        <w:t>9.- RESCISIÓN Y TERMINACIÓN ANTICIPADA DEL CONTRATO:</w:t>
      </w:r>
    </w:p>
    <w:p w:rsidR="00574C62" w:rsidRPr="001A7733" w:rsidRDefault="00574C62" w:rsidP="001A7733">
      <w:pPr>
        <w:pStyle w:val="Prrafodelista"/>
        <w:ind w:left="502"/>
        <w:rPr>
          <w:rFonts w:ascii="Arial" w:hAnsi="Arial" w:cs="Arial"/>
          <w:sz w:val="20"/>
          <w:szCs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establecido en el artículo 54 Bis de la LAASSP, el CONALEP</w:t>
      </w:r>
      <w:r w:rsidRPr="008066EE">
        <w:rPr>
          <w:rFonts w:ascii="Arial" w:hAnsi="Arial" w:cs="Arial"/>
          <w:b/>
          <w:sz w:val="20"/>
          <w:szCs w:val="20"/>
        </w:rPr>
        <w:t xml:space="preserve"> </w:t>
      </w:r>
      <w:r w:rsidRPr="008066EE">
        <w:rPr>
          <w:rFonts w:ascii="Arial" w:hAnsi="Arial" w:cs="Arial"/>
          <w:sz w:val="20"/>
        </w:rPr>
        <w:t xml:space="preserve">podrá dar por terminado anticipadamente el Contrato cuando concurran razones de interés general, o bien cuando por causas justificadas se extinga la necesidad de requerir los </w:t>
      </w:r>
      <w:r w:rsidR="0003121F" w:rsidRPr="008066EE">
        <w:rPr>
          <w:rFonts w:ascii="Arial" w:hAnsi="Arial" w:cs="Arial"/>
          <w:sz w:val="20"/>
        </w:rPr>
        <w:t>servicios</w:t>
      </w:r>
      <w:r w:rsidRPr="008066EE">
        <w:rPr>
          <w:rFonts w:ascii="Arial" w:hAnsi="Arial" w:cs="Arial"/>
          <w:sz w:val="20"/>
        </w:rPr>
        <w:t xml:space="preserve"> originalmente contratados.</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330EBC" w:rsidRPr="008066EE" w:rsidRDefault="00330EBC" w:rsidP="004D6905">
      <w:pPr>
        <w:pStyle w:val="Prrafodelista"/>
        <w:ind w:left="502"/>
        <w:rPr>
          <w:rFonts w:ascii="Arial" w:hAnsi="Arial" w:cs="Arial"/>
          <w:b/>
          <w:sz w:val="20"/>
          <w:szCs w:val="20"/>
        </w:rPr>
      </w:pPr>
    </w:p>
    <w:p w:rsidR="004D6905" w:rsidRPr="008066EE" w:rsidRDefault="004D6905" w:rsidP="004D6905">
      <w:pPr>
        <w:pStyle w:val="Prrafodelista"/>
        <w:ind w:left="502"/>
        <w:rPr>
          <w:rFonts w:ascii="Arial" w:hAnsi="Arial" w:cs="Arial"/>
          <w:b/>
          <w:sz w:val="20"/>
          <w:szCs w:val="20"/>
        </w:rPr>
      </w:pPr>
      <w:r w:rsidRPr="008066EE">
        <w:rPr>
          <w:rFonts w:ascii="Arial" w:hAnsi="Arial" w:cs="Arial"/>
          <w:b/>
          <w:sz w:val="20"/>
          <w:szCs w:val="20"/>
        </w:rPr>
        <w:t>10.- INSTRUCCIONES A LOS LICITANTES QUE ELIJAN PRESENTAR SUS PROPUESTAS DE FORMA PRESENCIAL:</w:t>
      </w:r>
    </w:p>
    <w:p w:rsidR="004D6905" w:rsidRDefault="004D6905" w:rsidP="004D6905">
      <w:pPr>
        <w:ind w:left="993"/>
        <w:jc w:val="both"/>
        <w:rPr>
          <w:rFonts w:ascii="Arial" w:hAnsi="Arial" w:cs="Arial"/>
          <w:sz w:val="20"/>
        </w:rPr>
      </w:pPr>
    </w:p>
    <w:p w:rsidR="004D6905" w:rsidRDefault="004D6905" w:rsidP="004D6905">
      <w:pPr>
        <w:shd w:val="clear" w:color="auto" w:fill="FFFFFF" w:themeFill="background1"/>
        <w:ind w:left="709"/>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8066EE">
        <w:rPr>
          <w:rFonts w:ascii="Arial" w:hAnsi="Arial" w:cs="Arial"/>
          <w:b/>
          <w:sz w:val="20"/>
        </w:rPr>
        <w:t>Compranet</w:t>
      </w:r>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00DD1033" w:rsidRPr="008066EE">
        <w:rPr>
          <w:rFonts w:ascii="Arial" w:hAnsi="Arial" w:cs="Arial"/>
          <w:b/>
          <w:sz w:val="20"/>
        </w:rPr>
        <w:t>deberán</w:t>
      </w:r>
      <w:r w:rsidRPr="008066EE">
        <w:rPr>
          <w:rFonts w:ascii="Arial" w:hAnsi="Arial" w:cs="Arial"/>
          <w:b/>
          <w:sz w:val="20"/>
        </w:rPr>
        <w:t xml:space="preserve">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y estos medios se entregarán por lo</w:t>
      </w:r>
      <w:r w:rsidR="00E7633D" w:rsidRPr="008066EE">
        <w:rPr>
          <w:rFonts w:ascii="Arial" w:hAnsi="Arial" w:cs="Arial"/>
          <w:sz w:val="20"/>
        </w:rPr>
        <w:t>s</w:t>
      </w:r>
      <w:r w:rsidRPr="008066EE">
        <w:rPr>
          <w:rFonts w:ascii="Arial" w:hAnsi="Arial" w:cs="Arial"/>
          <w:sz w:val="20"/>
        </w:rPr>
        <w:t xml:space="preserve"> licitantes al momento de entregar el sobre de su propuesta.</w:t>
      </w:r>
      <w:r w:rsidR="00AA65F5" w:rsidRPr="008066EE">
        <w:rPr>
          <w:rFonts w:ascii="Arial" w:hAnsi="Arial" w:cs="Arial"/>
          <w:sz w:val="20"/>
        </w:rPr>
        <w:t xml:space="preserve"> El contenido de los archivos que formen parte de la propuesta, deberán presentarse de acuerdo a lo requerido en el numeral </w:t>
      </w:r>
      <w:r w:rsidR="00AA65F5" w:rsidRPr="008066EE">
        <w:rPr>
          <w:rFonts w:ascii="Arial" w:hAnsi="Arial" w:cs="Arial"/>
          <w:b/>
          <w:sz w:val="20"/>
        </w:rPr>
        <w:t>IV</w:t>
      </w:r>
      <w:r w:rsidR="00AA65F5" w:rsidRPr="008066EE">
        <w:rPr>
          <w:rFonts w:ascii="Arial" w:hAnsi="Arial" w:cs="Arial"/>
          <w:sz w:val="20"/>
        </w:rPr>
        <w:t xml:space="preserve"> </w:t>
      </w:r>
      <w:r w:rsidR="00AA65F5"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sidR="00C90F42">
        <w:rPr>
          <w:rFonts w:ascii="Arial" w:hAnsi="Arial" w:cs="Arial"/>
          <w:b/>
          <w:sz w:val="20"/>
          <w:szCs w:val="22"/>
        </w:rPr>
        <w:t>en los incisos que aplique</w:t>
      </w:r>
      <w:r w:rsidR="00AA65F5" w:rsidRPr="008066EE">
        <w:rPr>
          <w:rFonts w:ascii="Arial" w:hAnsi="Arial" w:cs="Arial"/>
          <w:b/>
          <w:sz w:val="20"/>
          <w:szCs w:val="22"/>
        </w:rPr>
        <w:t>.</w:t>
      </w:r>
    </w:p>
    <w:p w:rsidR="00B70389" w:rsidRDefault="00B70389" w:rsidP="004D6905">
      <w:pPr>
        <w:shd w:val="clear" w:color="auto" w:fill="FFFFFF" w:themeFill="background1"/>
        <w:ind w:left="709"/>
        <w:jc w:val="both"/>
        <w:rPr>
          <w:rFonts w:ascii="Arial" w:hAnsi="Arial" w:cs="Arial"/>
          <w:b/>
          <w:sz w:val="20"/>
          <w:szCs w:val="22"/>
        </w:rPr>
      </w:pPr>
    </w:p>
    <w:p w:rsidR="00B70389" w:rsidRPr="008066EE" w:rsidRDefault="00B70389" w:rsidP="004D6905">
      <w:pPr>
        <w:shd w:val="clear" w:color="auto" w:fill="FFFFFF" w:themeFill="background1"/>
        <w:ind w:left="709"/>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w:t>
      </w:r>
      <w:r w:rsidR="00B45CC2" w:rsidRPr="00CD2B94">
        <w:rPr>
          <w:rFonts w:ascii="Arial" w:hAnsi="Arial" w:cs="Arial"/>
          <w:sz w:val="20"/>
          <w:szCs w:val="22"/>
        </w:rPr>
        <w:t>Documentación</w:t>
      </w:r>
      <w:r w:rsidRPr="00CD2B94">
        <w:rPr>
          <w:rFonts w:ascii="Arial" w:hAnsi="Arial" w:cs="Arial"/>
          <w:sz w:val="20"/>
          <w:szCs w:val="22"/>
        </w:rPr>
        <w:t xml:space="preserve"> técnica, económica y administrativa), considerando los lineamientos de CompraNet, y el acuerdo publicado el 28 de junio de 2011 en el Diario Oficial de la Federación.</w:t>
      </w:r>
    </w:p>
    <w:p w:rsidR="00F84843" w:rsidRDefault="00F84843" w:rsidP="00F84843">
      <w:pPr>
        <w:jc w:val="both"/>
        <w:rPr>
          <w:rFonts w:ascii="Arial" w:hAnsi="Arial" w:cs="Arial"/>
          <w:sz w:val="20"/>
          <w:szCs w:val="20"/>
        </w:rPr>
      </w:pPr>
    </w:p>
    <w:p w:rsidR="00A51D0A" w:rsidRDefault="00A51D0A" w:rsidP="00F84843">
      <w:pPr>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REQUISITOS QUE LOS LICITANTES DEBEN DE CUMPLIR DENTRO </w:t>
      </w:r>
      <w:r w:rsidR="00106C8A" w:rsidRPr="008066EE">
        <w:rPr>
          <w:rFonts w:ascii="Arial" w:hAnsi="Arial" w:cs="Arial"/>
          <w:b/>
          <w:sz w:val="20"/>
          <w:szCs w:val="20"/>
        </w:rPr>
        <w:t>DE SUS</w:t>
      </w:r>
      <w:r w:rsidRPr="008066EE">
        <w:rPr>
          <w:rFonts w:ascii="Arial" w:hAnsi="Arial" w:cs="Arial"/>
          <w:b/>
          <w:sz w:val="20"/>
          <w:szCs w:val="20"/>
        </w:rPr>
        <w:t xml:space="preserve"> PROPOSICIONES </w:t>
      </w:r>
    </w:p>
    <w:p w:rsidR="00F84843" w:rsidRPr="008066EE" w:rsidRDefault="00F84843" w:rsidP="00F84843">
      <w:pPr>
        <w:jc w:val="both"/>
        <w:rPr>
          <w:rFonts w:ascii="Arial" w:hAnsi="Arial" w:cs="Arial"/>
          <w:b/>
          <w:sz w:val="20"/>
          <w:szCs w:val="20"/>
        </w:rPr>
      </w:pPr>
    </w:p>
    <w:p w:rsidR="00F84843" w:rsidRPr="008066EE" w:rsidRDefault="00F84843" w:rsidP="002F0F8F">
      <w:pPr>
        <w:numPr>
          <w:ilvl w:val="0"/>
          <w:numId w:val="39"/>
        </w:numPr>
        <w:tabs>
          <w:tab w:val="left" w:pos="1080"/>
        </w:tabs>
        <w:ind w:firstLine="0"/>
        <w:rPr>
          <w:rFonts w:ascii="Arial" w:hAnsi="Arial" w:cs="Arial"/>
          <w:b/>
          <w:sz w:val="20"/>
          <w:szCs w:val="20"/>
        </w:rPr>
      </w:pPr>
      <w:r w:rsidRPr="008066EE">
        <w:rPr>
          <w:rFonts w:ascii="Arial" w:hAnsi="Arial" w:cs="Arial"/>
          <w:b/>
          <w:sz w:val="20"/>
          <w:szCs w:val="20"/>
        </w:rPr>
        <w:t>Contenido de la propuesta técnica:</w:t>
      </w:r>
    </w:p>
    <w:p w:rsidR="00F84843" w:rsidRPr="008066EE" w:rsidRDefault="00F84843" w:rsidP="00F84843">
      <w:pPr>
        <w:ind w:left="360" w:firstLine="540"/>
        <w:rPr>
          <w:rFonts w:ascii="Arial" w:hAnsi="Arial" w:cs="Arial"/>
          <w:sz w:val="20"/>
          <w:szCs w:val="20"/>
        </w:rPr>
      </w:pPr>
    </w:p>
    <w:p w:rsidR="00B744D9" w:rsidRDefault="00250AFD" w:rsidP="00250AFD">
      <w:pPr>
        <w:ind w:left="360"/>
        <w:jc w:val="both"/>
        <w:rPr>
          <w:rFonts w:ascii="Arial" w:hAnsi="Arial" w:cs="Arial"/>
          <w:sz w:val="20"/>
          <w:szCs w:val="20"/>
        </w:rPr>
      </w:pPr>
      <w:r w:rsidRPr="001C3240">
        <w:rPr>
          <w:rFonts w:ascii="Arial" w:hAnsi="Arial" w:cs="Arial"/>
          <w:sz w:val="20"/>
          <w:szCs w:val="20"/>
        </w:rPr>
        <w:lastRenderedPageBreak/>
        <w:t xml:space="preserve">A continuación, se detallan los requisitos que los licitantes deben </w:t>
      </w:r>
      <w:r w:rsidRPr="001C3240">
        <w:rPr>
          <w:rFonts w:ascii="Arial" w:hAnsi="Arial" w:cs="Arial"/>
          <w:b/>
          <w:sz w:val="20"/>
          <w:szCs w:val="20"/>
        </w:rPr>
        <w:t>cumplir de manera indispensable</w:t>
      </w:r>
      <w:r w:rsidRPr="001C3240">
        <w:rPr>
          <w:rFonts w:ascii="Arial" w:hAnsi="Arial" w:cs="Arial"/>
          <w:sz w:val="20"/>
          <w:szCs w:val="20"/>
        </w:rPr>
        <w:t xml:space="preserve">, para que su propuesta sea sujeta </w:t>
      </w:r>
      <w:r w:rsidRPr="00B744D9">
        <w:rPr>
          <w:rFonts w:ascii="Arial" w:hAnsi="Arial" w:cs="Arial"/>
          <w:sz w:val="20"/>
        </w:rPr>
        <w:t>de</w:t>
      </w:r>
      <w:r w:rsidRPr="001C3240">
        <w:rPr>
          <w:rFonts w:ascii="Arial" w:hAnsi="Arial" w:cs="Arial"/>
          <w:sz w:val="20"/>
          <w:szCs w:val="20"/>
        </w:rPr>
        <w:t xml:space="preserve"> evaluación de puntos y porcentajes, de tal forma que la </w:t>
      </w:r>
      <w:r w:rsidRPr="001C3240">
        <w:rPr>
          <w:rFonts w:ascii="Arial" w:hAnsi="Arial" w:cs="Arial"/>
          <w:b/>
          <w:sz w:val="20"/>
          <w:szCs w:val="20"/>
        </w:rPr>
        <w:t>no presentación o incumplimiento de estos requerimientos afectará su solvencia y motivará el desechamiento</w:t>
      </w:r>
      <w:r w:rsidRPr="001C3240">
        <w:rPr>
          <w:rFonts w:ascii="Arial" w:hAnsi="Arial" w:cs="Arial"/>
          <w:sz w:val="20"/>
          <w:szCs w:val="20"/>
        </w:rPr>
        <w:t xml:space="preserve"> </w:t>
      </w:r>
      <w:r w:rsidRPr="001C3240">
        <w:rPr>
          <w:rFonts w:ascii="Arial" w:hAnsi="Arial" w:cs="Arial"/>
          <w:b/>
          <w:sz w:val="20"/>
          <w:szCs w:val="20"/>
        </w:rPr>
        <w:t>de la propuesta</w:t>
      </w:r>
      <w:r w:rsidRPr="001C3240">
        <w:rPr>
          <w:rFonts w:ascii="Arial" w:hAnsi="Arial" w:cs="Arial"/>
          <w:sz w:val="20"/>
          <w:szCs w:val="20"/>
        </w:rPr>
        <w:t>, sin que resulte necesario evaluar la documental para la evaluación de los puntos y porcentajes:</w:t>
      </w:r>
    </w:p>
    <w:p w:rsidR="00250AFD" w:rsidRPr="00250194" w:rsidRDefault="00250AFD" w:rsidP="00250AFD">
      <w:pPr>
        <w:ind w:left="360"/>
        <w:jc w:val="both"/>
        <w:rPr>
          <w:rFonts w:ascii="Arial" w:hAnsi="Arial" w:cs="Arial"/>
          <w:sz w:val="20"/>
          <w:szCs w:val="20"/>
        </w:rPr>
      </w:pPr>
    </w:p>
    <w:p w:rsidR="00B54000" w:rsidRPr="007C06C3" w:rsidRDefault="00F44951" w:rsidP="002F0F8F">
      <w:pPr>
        <w:numPr>
          <w:ilvl w:val="0"/>
          <w:numId w:val="38"/>
        </w:numPr>
        <w:ind w:left="1134" w:hanging="360"/>
        <w:jc w:val="both"/>
        <w:rPr>
          <w:rFonts w:ascii="Arial" w:hAnsi="Arial" w:cs="Arial"/>
          <w:sz w:val="20"/>
          <w:szCs w:val="22"/>
        </w:rPr>
      </w:pPr>
      <w:r w:rsidRPr="007C06C3">
        <w:rPr>
          <w:rFonts w:ascii="Arial" w:hAnsi="Arial" w:cs="Arial"/>
          <w:bCs/>
          <w:sz w:val="20"/>
          <w:szCs w:val="22"/>
        </w:rPr>
        <w:t xml:space="preserve">Oferta técnica cumpliendo con la totalidad de </w:t>
      </w:r>
      <w:r w:rsidRPr="007C06C3">
        <w:rPr>
          <w:rFonts w:ascii="Arial" w:hAnsi="Arial" w:cs="Arial"/>
          <w:sz w:val="20"/>
          <w:szCs w:val="22"/>
        </w:rPr>
        <w:t xml:space="preserve">las especificaciones señaladas en el </w:t>
      </w:r>
      <w:r w:rsidRPr="007C06C3">
        <w:rPr>
          <w:rFonts w:ascii="Arial" w:hAnsi="Arial" w:cs="Arial"/>
          <w:bCs/>
          <w:sz w:val="20"/>
          <w:szCs w:val="22"/>
          <w:u w:val="single"/>
        </w:rPr>
        <w:t>Anexo 1 “Especificaciones Técnicas</w:t>
      </w:r>
      <w:r w:rsidRPr="007C06C3">
        <w:rPr>
          <w:rFonts w:ascii="Arial" w:hAnsi="Arial" w:cs="Arial"/>
          <w:bCs/>
          <w:sz w:val="20"/>
          <w:szCs w:val="22"/>
        </w:rPr>
        <w:t>”,</w:t>
      </w:r>
      <w:r w:rsidRPr="007C06C3">
        <w:rPr>
          <w:rFonts w:ascii="Arial" w:hAnsi="Arial" w:cs="Arial"/>
          <w:sz w:val="20"/>
          <w:szCs w:val="22"/>
        </w:rPr>
        <w:t xml:space="preserve"> elaborada en papel </w:t>
      </w:r>
      <w:r w:rsidR="003C41FA" w:rsidRPr="007C06C3">
        <w:rPr>
          <w:rFonts w:ascii="Arial" w:hAnsi="Arial" w:cs="Arial"/>
          <w:sz w:val="20"/>
          <w:szCs w:val="22"/>
        </w:rPr>
        <w:t>membretado</w:t>
      </w:r>
      <w:r w:rsidRPr="007C06C3">
        <w:rPr>
          <w:rFonts w:ascii="Arial" w:hAnsi="Arial" w:cs="Arial"/>
          <w:sz w:val="20"/>
          <w:szCs w:val="22"/>
        </w:rPr>
        <w:t xml:space="preserve"> del licitante, </w:t>
      </w:r>
      <w:r w:rsidRPr="007C06C3">
        <w:rPr>
          <w:rFonts w:ascii="Arial" w:hAnsi="Arial" w:cs="Arial"/>
          <w:sz w:val="20"/>
          <w:szCs w:val="22"/>
          <w:u w:val="single"/>
        </w:rPr>
        <w:t xml:space="preserve">debidamente firmada autógrafamente en todas sus hojas </w:t>
      </w:r>
      <w:r w:rsidR="00F62249" w:rsidRPr="007C06C3">
        <w:rPr>
          <w:rFonts w:ascii="Arial" w:hAnsi="Arial" w:cs="Arial"/>
          <w:sz w:val="20"/>
          <w:szCs w:val="22"/>
          <w:u w:val="single"/>
        </w:rPr>
        <w:t>o</w:t>
      </w:r>
      <w:r w:rsidRPr="007C06C3">
        <w:rPr>
          <w:rFonts w:ascii="Arial" w:hAnsi="Arial" w:cs="Arial"/>
          <w:sz w:val="20"/>
          <w:szCs w:val="22"/>
          <w:u w:val="single"/>
        </w:rPr>
        <w:t xml:space="preserve"> en la última hoja por el representante del licitante, </w:t>
      </w:r>
      <w:r w:rsidRPr="007C06C3">
        <w:rPr>
          <w:rFonts w:ascii="Arial" w:hAnsi="Arial" w:cs="Arial"/>
          <w:sz w:val="20"/>
          <w:szCs w:val="22"/>
        </w:rPr>
        <w:t>foliada en todas sus hojas de acuerdo a lo señalado en el Artículo 50 Segundo Párrafo del Reglamento No deberá señalarse ningún importe económico en esta oferta</w:t>
      </w:r>
      <w:r w:rsidR="00F93483" w:rsidRPr="007C06C3">
        <w:rPr>
          <w:rFonts w:ascii="Arial" w:hAnsi="Arial" w:cs="Arial"/>
          <w:sz w:val="20"/>
          <w:szCs w:val="22"/>
        </w:rPr>
        <w:t>.</w:t>
      </w:r>
    </w:p>
    <w:p w:rsidR="00EA5DD2" w:rsidRDefault="00EA5DD2" w:rsidP="00BB05E0">
      <w:pPr>
        <w:ind w:left="1134"/>
        <w:jc w:val="both"/>
        <w:rPr>
          <w:rFonts w:ascii="Arial" w:hAnsi="Arial" w:cs="Arial"/>
          <w:sz w:val="20"/>
          <w:szCs w:val="22"/>
        </w:rPr>
      </w:pPr>
    </w:p>
    <w:p w:rsidR="00BB05E0" w:rsidRPr="00BB05E0" w:rsidRDefault="00BB05E0" w:rsidP="002F0F8F">
      <w:pPr>
        <w:numPr>
          <w:ilvl w:val="0"/>
          <w:numId w:val="38"/>
        </w:numPr>
        <w:ind w:left="1134" w:hanging="360"/>
        <w:jc w:val="both"/>
        <w:rPr>
          <w:rFonts w:ascii="Arial" w:hAnsi="Arial" w:cs="Arial"/>
          <w:sz w:val="20"/>
          <w:szCs w:val="22"/>
        </w:rPr>
      </w:pPr>
      <w:r w:rsidRPr="00BB05E0">
        <w:rPr>
          <w:rFonts w:ascii="Arial" w:hAnsi="Arial" w:cs="Arial"/>
          <w:sz w:val="20"/>
          <w:szCs w:val="22"/>
        </w:rPr>
        <w:t xml:space="preserve">Carta elaborada en papel membretado, dirigida al Colegio Nacional de Educación Profesional Técnica, debidamente firmada autógrafamente (no rubrica), por el representante legal, en donde indique que se compromete a garantizar por un periodo de Doce meses los productos del servicio proporcionado después de la liberación total del proyecto, especificando claramente que en términos de esta garantía cualquier falla será corregida sin costo alguno para el Colegio y que el periodo de la misma empezará a contar a partir de la liberación técnica por parte de </w:t>
      </w:r>
      <w:smartTag w:uri="urn:schemas-microsoft-com:office:smarttags" w:element="PersonName">
        <w:smartTagPr>
          <w:attr w:name="ProductID" w:val="ミ㹼ヸ諐ꗜヘ뱐೜ ǥЈ佴ミ諐瞄ᩭ禠ᩭǘЈ㳄ヸ传㰔ヸ买ミຐ!祠ᩭꄸᨎ৸ǐЈ㳄ヸೕ㰔ヸ买ミ礠ᩭ᧼ꄸᨎ৸ ǈЌ㺬ヸ佈ミ㹼ヸ諐ꗜヘ秨ᩭ ǇЈ秄ᩭ窰ᩭ眰ᩭƺЈ佴ミ諐Ϝᩆ穠ᩭƽЈelaborada ưЌ㺬ヸ佈ミ㹼ヸ諐ꗜヘ窨ᩭ ƯЈ窄ᩭ筈ᩭ称ᩭƢЈ佴ミ諐 “ᩭ竸ᩭ ƥЌ㺬ヸ佈ミ㹼ヸ諐ꗜヘ筀ᩭ ƜЈ笜ᩭ篠ᩭ窰ᩭƗЈ佴ミ諐矔ᩭ箐ᩭ ƊЌ㺬ヸ佈ミ㹼ヸ諐ꗜヘ篘ᩭ ƁЈ箴ᩭ籸ᩭ筈ᩭƄЈ佴ミ諐睬ᩭ簨ᩭ ſЌ㺬ヸ佈ミ㹼ヸ諐ꗜヘ籰ᩭ ŶЈ籌ᩭ紐ᩭ篠ᩭũЈ佴ミ諐&#10;瞬ᩭ糀ᩭ ŬЌ㺬ヸ佈ミ㹼ヸ諐ꗜヘ紈ᩭ śЈ糤ᩭ綨ᩭ籸ᩭŞЈ佴ミ諐$ಜᩄ絘ᩭ őЌ㺬ヸ佈ミ㹼ヸ諐ꗜヘ綠ᩭ ňЈ絼ᩭ繀ᩭ紐ᩭŃЈ佴ミ諐&amp;繤ᩭ緰ᩭ ņЌ㺬ヸ佈ミ㹼ヸ諐ꗜヘ縸ᩭ ĽЈ縔ᩭ绰ᩭ綨ᩭİЈbajoĵЈ佴ミ諐+缔ᩭ纠ᩭ ĨЌ㺬ヸ佈ミ㹼ヸ諐ꗜヘ绨ᩭ ħЈ组ᩭ羰ᩭ繀ᩭĚЈprotestaĝЈ佴ミ諐4翔ᩭ罠ᩭ ĐЌ㺬ヸ佈ミ㹼ヸ諐ꗜヘ羨ᩭ ďЈ羄ᩭ聠ᩭ绰ᩭĂЈdećЈ佴ミ諐7肄ᩭ耐ᩭ ǺЌ㺬ヸ佈ミ㹼ヸ諐ꗜヘ聘ᩭ ǱЈ耴ᩭ脐ᩭ羰ᩭǴЈ&#10;decirǩЈ佴ミ諐=脴ᩭ胀ᩭ ǬЌ㺬ヸ佈ミ㹼ヸ諐ꗜヘ脈ᩭ ǛЈ胤ᩭ臐ᩭ聠ᩭǞЈverdadǑЈ佴ミ諐C致ᩭ膀ᩭ ǔЌ㺬ヸ佈ミ㹼ヸ諐ꗜヘ臈ᩭ ǃЈ膤ᩭ芀ᩭ脐ᩭǆЈ,ƻЈ佴ミ諐E芤ᩭ舰ᩭ ƾЌ㺬ヸ佈ミ㹼ヸ諐ꗜヘ艸ᩭ ƵЈ艔ᩭ荀ᩭ臐ᩭƨЈdirigidaƣЈ佴ミ諐N荤ᩭ苰ᩭ ƦЌ㺬ヸ佈ミ㹼ヸ諐ꗜヘ茸ᩭ ƝЈ茔ᩭ菰ᩭ芀ᩭƐЈalƕЈ佴ミ諐Q萔ᩭ莠ᩭ ƈЌ㺬ヸ佈ミ㹼ヸ諐ꗜヘ菨ᩭ ƇЈ菄ᩭ蒰ᩭ荀ᩭźЈColegioŽЈ佴ミ諐Y蓔ᩭ葠ᩭ ŰЌ㺬ヸ佈ミ㹼ヸ諐ꗜヘ蒨ᩭ ůЈ蒄ᩭ蕰ᩭ菰ᩭŢЈNacionalťЈ佴ミ諐b薔ᩭ蔠ᩭ ŘЌ㺬ヸ佈ミ㹼ヸ諐ꗜヘ蕨ᩭ ŗЈ蕄ᩭ蘠ᩭ蒰ᩭŊЈdeŏЈ佴ミ諐e 虄ᩭ藐ᩭ łЌ㺬ヸ佈ミ㹼ヸ諐ꗜヘ蘘ᩭ ĹЈ藴ᩭ蛠ᩭ蕰ᩭļЈEducaciónķЈ佴ミ諐o蜄ᩭ蚐ᩭ ĪЌ㺬ヸ佈ミ㹼ヸ諐ꗜヘ蛘ᩭ ġЈ蚴ᩭ螠ᩭ蘠ᩭĤЈProfesionalğЈ佴ミ諐{蟄ᩭ蝐ᩭ ĒЌ㺬ヸ佈ミ㹼ヸ諐ꗜヘ螘ᩭ ĉЈ蝴ᩭ衠ᩭ蛠ᩭČЈTécnicaćЈ佴ミ諐袄ᩭ蠐ᩭ ǺЌ㺬ヸ佈ミ㹼ヸ諐ꗜヘ衘ᩭ ǱЈ蠴ᩭ褐ᩭ螠ᩭǴЈ,ǩЈ佴ミ諐褴ᩭ裀ᩭ ǬЌ㺬ヸ佈ミ㹼ヸ諐ꗜヘ褈ᩭ ǛЈ裤ᩭ觐ᩭ衠ᩭǞЈdebidamenteǑЈ佴ミ諐觴ᩭ覀ᩭ ǔЌ㺬ヸ佈ミ㹼ヸ諐ꗜヘ览ᩭ ǃЈ覤ᩭ誐ᩭ褐ᩭǆЈfirmadaƹЈ佴ミ諐矼ᩭ詀ᩭ ƼЌ㺬ヸ佈ミ㹼ヸ諐ꗜヘ誈ᩭ ƫЈ詤ᩭ謨ᩭ觐ᩭƮЈ佴ミ諐§譌ᩭ諘ᩭ ơЌ㺬ヸ佈ミ㹼ヸ諐ꗜヘ謠ᩭ ƘЈ諼ᩭ诘ᩭ誐ᩭƓЈ(ƐЈ佴ミ諐¨诼ᩭ讈ᩭ ƋЌ㺬ヸ佈ミ㹼ヸ諐ꗜヘ诐ᩭ ƂЈ讬ᩭ貈ᩭ謨ᩭƅЈnoźЈ佴ミ諐«責ᩭ谸ᩭ ŽЌ㺬ヸ佈ミ㹼ヸ諐ꗜヘ貀ᩭ ŴЈ豜ᩭ赈ᩭ诘ᩭůЈrubricaŢЈ佴ミ諐²赬ᩭ賸ᩭ ťЌ㺬ヸ佈ミ㹼ヸ諐ꗜヘ赀ᩭ ŜЈ贜ᩭ跸ᩭ貈ᩭŗЈ)ŔЈ佴ミ諐³踜ᩭ趨ᩭ ŏЌ㺬ヸ佈ミ㹼ヸ諐ꗜヘ跰ᩭ ņЈ跌ᩭ躨ᩭ赈ᩭĹЈ,ľЈ佴ミ諐µ軌ᩭ蹘ᩭ ıЌ㺬ヸ佈ミ㹼ヸ諐ꗜヘ躠ᩭ ĨЈ蹼ᩭ轘ᩭ跸ᩭģЈporĠЈ佴ミ諐¹轼ᩭ輈ᩭ ěЌ㺬ヸ佈ミ㹼ヸ諐ꗜヘ轐ᩭ ĒЈ輬ᩭ逐ᩭ躨ᩭĕЈelĊЈ佴ミ諐¼&#10;逴ᩭ辸ᩭ&#10;čД㺬ヸ佈ミ㹼ヸ諐ꗜヘ逈ᩭ&#10;ǻЈ远ᩭ郐ᩭ轘ᩭǾЈrepresentanteǱЈ佴ミ諐Ê郴ᩭ邀ᩭ ǴЌ㺬ヸ佈ミ㹼ヸ諐ꗜヘ郈ᩭ ǣЈ邤ᩭ醀ᩭ逐ᩭǦЈ&#10;legalǛЈ佴ミ諐Ï醤ᩭ鄰ᩭ ǞЌ㺬ヸ佈ミ㹼ヸ諐ꗜヘ酸ᩭ ǕЈ酔ᩭ鈰ᩭ郐ᩭǈЈ,ǍЈ佴ミ諐Ñ鉔ᩭ釠ᩭ ǀЌ㺬ヸ佈ミ㹼ヸ諐ꗜヘ鈨ᩭ ƿЈ鈄ᩭ鋠ᩭ醀ᩭƲЈenƷЈ佴ミ諐Ô錄ᩭ銐ᩭ ƪЌ㺬ヸ佈ミ㹼ヸ諐ꗜヘ鋘ᩭ ơЈ銴ᩭ鎐ᩭ鈰ᩭƤЈ&#10;dondeƙЈ佴ミ諐Ú鎴ᩭ鍀ᩭ ƜЌ㺬ヸ佈ミ㹼ヸ諐ꗜヘ鎈ᩭ ƋЈ鍤ᩭ鑐ᩭ鋠ᩭƎЈindiqueƁЈ佴ミ諐â鑴ᩭ鐀ᩭ ƄЌ㺬ヸ佈ミ㹼ヸ諐ꗜヘ鑈ᩭ ųЈ鐤ᩭ销ᩭ鎐ᩭŶЈqueūЈ佴ミ諐æ锤ᩭ钰ᩭ ŮЌ㺬ヸ佈ミ㹼ヸ諐ꗜヘ铸ᩭ ťЈ铔ᩭ閰ᩭ鑐ᩭŘЈseŝЈ佴ミ諐é&#10;闔ᩭ镠ᩭ ŐЌ㺬ヸ佈ミ㹼ヸ諐ꗜヘ閨ᩭ ŏЈ閄ᩭ陰ᩭ销ᩭłЈcomprometeŅЈ佴ミ諐ô隔ᩭ阠ᩭ ĸЌ㺬ヸ佈ミ㹼ヸ諐ꗜヘ陨ᩭ ķЈ附ᩭ霠ᩭ閰ᩭĪЈaįЈ佴ミ諐ö靄ᩭ雐ᩭ ĢЌ㺬ヸ佈ミ㹼ヸ諐ꗜヘ霘ᩭ ęЈ雴ᩭ韠ᩭ陰ᩭĜЈatenderėЈ佴ミ諐þ 頄ᩭ鞐ᩭ ĊЌ㺬ヸ佈ミ㹼ヸ諐ꗜヘ韘ᩭ āЈ鞴ᩭ颠ᩭ霠ᩭĄЈcualquierǿЈ佴ミ諐Ĉ飄ᩭ顐ᩭ ǲЌ㺬ヸ佈ミ㹼ヸ諐ꗜヘ题ᩭ ǩЈ顴ᩭ饠ᩭ韠ᩭǬЈreporteǧЈ佴ミ諐Đ馄ᩭ餐ᩭ ǚЌ㺬ヸ佈ミ㹼ヸ諐ꗜヘ饘ᩭ ǑЈ餴ᩭ騐ᩭ颠ᩭǔЈdeǉЈ佴ミ諐ē騴ᩭ駀ᩭ ǌЌ㺬ヸ佈ミ㹼ヸ諐ꗜヘ騈ᩭ ƻЈ駤ᩭ髀ᩭ饠ᩭƾЈ&#10;fallaƳЈ佴ミ諐ę髤ᩭ驰ᩭ ƶЌ㺬ヸ佈ミ㹼ヸ諐ꗜヘ骸ᩭ ƭЈ骔ᩭ魰ᩭ騐ᩭƠЈenƥЈ佴ミ諐Ĝ鮔ᩭ鬠ᩭ ƘЌ㺬ヸ佈ミ㹼ヸ諐ꗜヘ魨ᩭ ƗЈ魄ᩭ鰠ᩭ髀ᩭƊЈunƏЈ佴ミ諐ğ鱄ᩭ鯐ᩭ ƂЌ㺬ヸ佈ミ㹼ヸ諐ꗜヘ鰘ᩭ ŹЈ鯴ᩭ鳠ᩭ魰ᩭżЈperiodoŷЈ佴ミ諐ħ鴄ᩭ鲐ᩭ ŪЌ㺬ヸ佈ミ㹼ヸ諐ꗜヘ鳘ᩭ šЈ鲴ᩭ鶐ᩭ鰠ᩭŤЈnořЈ佴ミ諐Ī鶴ᩭ鵀ᩭ ŜЌ㺬ヸ佈ミ㹼ヸ諐ꗜヘ鶈ᩭ ŋЈ鵤ᩭ鹀ᩭ鳠ᩭŎЈ&#10;mayorŃЈ佴ミ諐İ鹤ᩭ鷰ᩭ ņЌ㺬ヸ佈ミ㹼ヸ諐ꗜヘ鸸ᩭ ĽЈ鸔ᩭ黰ᩭ鶐ᩭİЈaĵЈ佴ミ諐Ĳ鼔ᩭ麠ᩭ ĨЌ㺬ヸ佈ミ㹼ヸ諐ꗜヘ黨ᩭ ħЈ黄ᩭ龠ᩭ鹀ᩭĚЈ24ğЈ佴ミ諐ĵ鿄ᩭ齐ᩭ ĒЌ㺬ヸ佈ミ㹼ヸ諐ꗜヘ龘ᩭ ĉЈ齴ᩭꁘᩭ黰ᩭČЈ&#10;horasāА佴ミ諐Ļꁼᩭꀈᩭ ǻЌ㺬ヸ佈ミ㹼ヸ諐ꗜヘꁐᩭ ǲЈꀬᩭꄘᩭ龠ᩭǵЈposterioresǨЈ佴ミ諐Ňꄼᩭꃈᩭ ǣЌ㺬ヸ佈ミ㹼ヸ諐ꗜヘꄐᩭ ǚЈꃬᩭꇈᩭꁘᩭǝЈaǒЈ佴ミ諐ŉꇬᩭꅸᩭ ǕЌ㺬ヸ佈ミ㹼ヸ諐ꗜヘꇀᩭ ǌЈꆜᩭꉸᩭꄘᩭǇЈlaǄЈ佴ミ諐Ō ꊜᩭꈨᩭ ƿЌ㺬ヸ佈ミ㹼ヸ諐ꗜヘꉰᩭ ƶЈꉌᩭꌸᩭꇈᩭƩЈrecepciónƬЈ佴ミ諐Ŗꍜᩭꋨᩭ ƧЌ㺬ヸ佈ミ㹼ヸ諐ꗜヘꌰᩭ ƞЈꌌᩭꏨᩭꉸᩭƑЈdelƖЈ佴ミ諐Śꐌᩭꎘᩭ ƉЌ㺬ヸ佈ミ㹼ヸ諐ꗜヘꏠᩭ ƀЈꎼᩭ꒘ᩭꌸᩭŻЈ&#10;mismoŸЈ佴ミ諐Š꒼ᩭꑈᩭ ųЌ㺬ヸ佈ミ㹼ヸ諐ꗜヘ꒐ᩭ ŪЈꑬᩭꕈᩭꏨᩭŭЈyŢЈ佴ミ諐Ţ ꕬᩭꓸᩭ ťЌ㺬ヸ佈ミ㹼ヸ諐ꗜヘꕀᩭ ŜЈꔜᩭꘈᩭ꒘ᩭŗЈrepararloŊЈ佴ミ諐Ŭ꘬ᩭꖸᩭ ōЌ㺬ヸ佈ミ㹼ヸ諐ꗜヘꘀᩭ ńЈꗜᩭꚸᩭꕈᩭĿЈenļЈ佴ミ諐ůꛜᩭꙨᩭ ķЌ㺬ヸ佈ミ㹼ヸ諐ꗜヘꚰᩭ ĮЈꚌᩭꝨᩭꘈᩭġЈunĦЈ佴ミ諐Ųꞌᩭꜘᩭ ęЌ㺬ヸ佈ミ㹼ヸ諐ꗜヘꝠᩭ ĐЈꜼᩭꠘᩭꚸᩭċЈ&#10;plazoĈЈ佴ミ諐Ÿ꠼ᩭꟈᩭ ăЌ㺬ヸ佈ミ㹼ヸ諐ꗜヘꠐᩭ ǺЈ꟬ᩭ꣈ᩭꝨᩭǽЈnoǲЈ佴ミ諐Ż꣬ᩭ꡸ᩭ ǵЌ㺬ヸ佈ミ㹼ヸ諐ꗜヘꣀᩭ ǬЈꢜᩭꥸᩭꠘᩭǧЈ&#10;mayorǤЈ佴ミ諐Ɓꦜᩭꤨᩭ ǟЌ㺬ヸ佈ミ㹼ヸ諐ꗜヘꥰᩭ ǖЈꥌᩭꨨᩭ꣈ᩭǉЈaǎЈ佴ミ諐ƃꩌᩭ꧘ᩭ ǁЌ㺬ヸ佈ミ㹼ヸ諐ꗜヘꨠᩭ ƸЈꧼᩭ꫘ᩭꥸᩭƳЈ3ưЈ佴ミ諐ƅ꫼ᩭꪈᩭ ƫЌ㺬ヸ佈ミ㹼ヸ諐ꗜヘ꫐ᩭ ƢЈꪬᩭꮈᩭꨨᩭƥЈdíasƚЈ佴ミ諐Ɗꮬᩭꬸᩭ ƝЌ㺬ヸ佈ミ㹼ヸ諐ꗜヘꮀᩭ ƔЈꭜᩭ걈ᩭ꫘ᩭƏЈhábilesƂЈ佴ミ諐ƒ걬ᩭ꯸ᩭ ƅЌ㺬ヸ佈ミ㹼ヸ諐ꗜヘ걀ᩭ żЈ개ᩭ괈ᩭꮈᩭŷЈsiempreŪЈ佴ミ諐ƚ괬ᩭ겸ᩭ ŭЌ㺬ヸ佈ミ㹼ヸ諐ꗜヘ관ᩭ ŤЈ곜ᩭ궸ᩭ걈ᩭşЈyŜЈ佴ミ諐Ɯ규ᩭ굨ᩭ ŗЌ㺬ヸ佈ミ㹼ヸ諐ꗜヘ궰ᩭ ŎЈ권ᩭ깸ᩭ괈ᩭŁЈcuandońЈ佴ミ諐ƣ꺜ᩭ긨ᩭ ĿЌ㺬ヸ佈ミ㹼ヸ諐ꗜヘ깰ᩭ ĶЈ까ᩭ꼨ᩭ궸ᩭĩЈlasĮЈ佴ミ諐Ƨ꽌ᩭ께ᩭ ġЌ㺬ヸ佈ミ㹼ヸ諐ꗜヘ꼠ᩭ ĘЈ껼ᩭ꿨ᩭ깸ᩭēЈfallasĖЈ佴ミ諐Ʈ뀌ᩭ꾘ᩭ ĉЌ㺬ヸ佈ミ㹼ヸ諐ꗜヘ꿠ᩭ ĀЈ꾼ᩭ나ᩭ꼨ᩭǻЈseanǸЈ佴ミ諐Ƴ&#10;낼ᩭ끈ᩭ ǳЌ㺬ヸ佈ミ㹼ヸ諐ꗜヘ낐ᩭ ǪЈ끬ᩭ녘ᩭ꿨ᩭǭЈimputablesǠЈ佴ミ諐ƾ&#10;논ᩭ너ᩭ ǛЌ㺬ヸ佈ミ㹼ヸ諐ꗜヘ념ᩭ ǒЈ넬ᩭ눘ᩭ나ᩭǕЈtotalmenteǈЈ佴ミ諐ǉ눼ᩭ뇈ᩭ ǃЌ㺬ヸ佈ミ㹼ヸ諐ꗜヘ눐ᩭ ƺЈ뇬ᩭ니ᩭ녘ᩭƽЈalƲЈ佴ミ諐ǌ달ᩭ뉸ᩭ ƵЌ㺬ヸ佈ミ㹼ヸ諐ꗜヘ닀ᩭ ƬЈ늜ᩭ뎈ᩭ눘ᩭƧЈservicioƚЈ佴ミ諐Ǖ뎬ᩭ댸ᩭ ƝЌ㺬ヸ佈ミ㹼ヸ諐ꗜヘ뎀ᩭ ƔЈ덜ᩭ둈ᩭ니ᩭƏЈotorgadoƂЈ佴ミ諐ǝ둬ᩭ돸ᩭ ƅЌ㺬ヸ佈ミ㹼ヸ諐ꗜヘ둀ᩭ żЈ된ᩭ듸ᩭ뎈ᩭŷЈ,ŴЈ佴ミ諐ǟ딜ᩭ뒨ᩭ ůЌ㺬ヸ佈ミ㹼ヸ諐ꗜヘ듰ᩭ ŦЈ듌ᩭ떨ᩭ둈ᩭřЈdeŞЈ佴ミ諐Ǣ뗌ᩭ땘ᩭ őЌ㺬ヸ佈ミ㹼ヸ諐ꗜヘ떠ᩭ ňЈ땼ᩭ뙨ᩭ듸ᩭŃЈacuerdoņЈ佴ミ諐Ǫ뚌ᩭ똘ᩭ ĹЌ㺬ヸ佈ミ㹼ヸ諐ꗜヘ뙠ᩭ İЈ똼ᩭ뜘ᩭ떨ᩭīЈaĨЈ佴ミ諐Ǭ뜼ᩭ뛈ᩭ ģЌ㺬ヸ佈ミ㹼ヸ諐ꗜヘ뜐ᩭ ĚЈ뛬ᩭ럈ᩭ뙨ᩭĝЈlosĒЈ佴ミ諐ǰ러ᩭ띸ᩭ ĕЌ㺬ヸ佈ミ㹼ヸ諐ꗜヘ럀ᩭ ČЈ랜ᩭ뢈ᩭ뜘ᩭćЈtérminosǺЈ佴ミ諐ǹ뢬ᩭ렸ᩭ ǽЌ㺬ヸ佈ミ㹼ヸ諐ꗜヘ뢀ᩭ ǴЈ로ᩭ뤸ᩭ럈ᩭǯЈdeǬЈ佴ミ諐Ǽ륜ᩭ루ᩭ ǧЌ㺬ヸ佈ミ㹼ヸ諐ꗜヘ뤰ᩭ ǞЈ뤌ᩭ맨ᩭ뢈ᩭǑЈlaǖЈ佴ミ諐ǿ먌ᩭ릘ᩭ ǉЌ㺬ヸ佈ミ㹼ヸ諐ꗜヘ맠ᩭ ǀЈ림ᩭ모ᩭ뤸ᩭƻЈgarantíaƾЈ佴ミ諐ȇ뫌ᩭ멘ᩭ ƱЌ㺬ヸ佈ミ㹼ヸ諐ꗜヘ몠ᩭ ƨЈ멼ᩭ뭘ᩭ맨ᩭƣЈ.ƠЈ佴ミ諐Ȉ뭼ᩭ묈ᩭ ƛЌ㺬ヸ佈ミ㹼ヸ諐ꗜヘ뭐ᩭ ƒЈ묬ᩭ변ᩭ모ᩭƕЈ&#10;ƊЈen1ƏЈ&#10;Cartaía..ƂЈ&#10;papelntía.ƅЈ&#10;rantía.nŸЈelaboradaųЈ佴ミ諐민ᩭ뱰ᩭ ŶЌ㺬ヸ佈ミ㹼ヸ諐ꗜヘ벸ᩭ ŭЈ범ᩭ뵘ᩭ뭘ᩭŠЈ佴ミ諐뮬ᩭ봈ᩭ śЌ㺬ヸ佈ミ㹼ヸ諐ꗜヘ뵐ᩭ ŒЈ봬ᩭ뷰ᩭ변ᩭŕЈ佴ミ諐 밤ᩭ붠ᩭ ňЌ㺬ヸ佈ミ㹼ヸ諐ꗜヘ뷨ᩭ ŇЈ뷄ᩭ뺈ᩭ뵘ᩭĺЈ佴ミ諐뮔ᩭ븸ᩭ ĽЌ㺬ヸ佈ミ㹼ヸ諐ꗜヘ뺀ᩭ ĴЈ빜ᩭ뼠ᩭ뷰ᩭįЈ佴ミ諐믔ᩭ뻐ᩭ ĢЌ㺬ヸ佈ミ㹼ヸ諐ꗜヘ뼘ᩭ ęЈ뻴ᩭ뾸ᩭ뺈ᩭĜЈ佴ミ諐&#10;뿜ᩭ뽨ᩭ ėЌ㺬ヸ佈ミ㹼ヸ諐ꗜヘ뾰ᩭ ĎЈ뾌ᩭ삀ᩭ뼠ᩭāАmembretadoǻЈ佴ミ諐%뷬ᨁ쀰ᩭ ǾЌ㺬ヸ佈ミ㹼ヸ諐ꗜヘ쁸ᩭ ǵЈ쁔ᩭ섘ᩭ뾸ᩭǨЈ佴ミ諐*센ᩭ새ᩭ ǣЌ㺬ヸ佈ミ㹼ヸ諐ꗜヘ섐ᩭ ǚЈ샬ᩭ쇘ᩭ삀ᩭǝЈprotestaǐЈ佴ミ諐3曔ᩔ솈ᩭ ǋЌ㺬ヸ佈ミ㹼ヸ諐ꗜヘ쇐ᩭ ǂЈ솬ᩭ쉰ᩭ섘ᩭǅЈ佴ミ諐6슔ᩭ술ᩭ ƸЌ㺬ヸ佈ミ㹼ヸ諐ꗜヘ쉨ᩭ ƷЈ쉄ᩭ쌠ᩭ쇘ᩭƪЈ&#10;decirƯЈ佴ミ諐&lt;썄ᩭ싐ᩭ ƢЌ㺬ヸ佈ミ㹼ヸ諐ꗜヘ쌘ᩭ ƙЈ싴ᩭ쏠ᩭ쉰ᩭƜЈverdadƗЈ佴ミ諐C쐄ᩭ쎐ᩭ ƊЌ㺬ヸ佈ミ㹼ヸ諐ꗜヘ쏘ᩭ ƁЈ쎴ᩭ쒠ᩭ쌠ᩭƄЈdirigidaſЈ佴ミ諐L쓄ᩭ쑐ᩭ ŲЌ㺬ヸ佈ミ㹼ヸ諐ꗜヘ쒘ᩭ ũЈ쑴ᩭ앐ᩭ쏠ᩭŬЈalšЈ佴ミ諐O앴ᩭ씀ᩭ ŤЌ㺬ヸ佈ミ㹼ヸ諐ꗜヘ안ᩭ œЈ씤ᩭ옐ᩭ쒠ᩭŖЈColegioŉЈ佴ミ諐W옴ᩭ엀ᩭ ŌЌ㺬ヸ佈ミ㹼ヸ諐ꗜヘ예ᩭ ĻЈ엤ᩭ원ᩭ앐ᩭľЈNacionalıЈ佴ミ諐`웴ᩭ욀ᩭ ĴЌ㺬ヸ佈ミ㹼ヸ諐ꗜヘ웈ᩭ ģЈ욤ᩭ잀ᩭ옐ᩭĦЈdeěЈ佴ミ諐c 잤ᩭ윰ᩭ ĞЌ㺬ヸ佈ミ㹼ヸ諐ꗜヘ인ᩭ ĕЈ읔ᩭ졀ᩭ원ᩭĈЈEducaciónăЈ佴ミ諐m졤ᩭ쟰ᩭ ĆЌ㺬ヸ佈ミ㹼ヸ諐ꗜヘ져ᩭ ǽЈ젔ᩭ준ᩭ잀ᩭǰЈProfesionalǫЈ佴ミ諐y줤ᩭ좰ᩭ ǮЌ㺬ヸ佈ミ㹼ヸ諐ꗜヘ죸ᩭ ǥЈ죔ᩭ지ᩭ졀ᩭǘЈTécnicaǓЈ佴ミ諐짤ᩭ쥰ᩭ ǖЌ㺬ヸ佈ミ㹼ヸ諐ꗜヘ즸ᩭ ǍЈ즔ᩭ쪀ᩭ준ᩭǀЈdebidamenteƻЈ佴ミ諐쪤ᩭ쨰ᩭ ƾЌ㺬ヸ佈ミ㹼ヸ諐ꗜヘ쩸ᩭ ƵЈ쩔ᩭ쭀ᩭ지ᩭƨЈfirmadaƣЈ佴ミ諐硬ᩭ쫰ᩭ ƦЌ㺬ヸ佈ミ㹼ヸ諐ꗜヘ쬸ᩭ ƝЈ쬔ᩭ쯘ᩭ쪀ᩭƐЈ佴ミ諐¤쯼ᩭ쮈ᩭ ƋЌ㺬ヸ佈ミ㹼ヸ諐ꗜヘ쯐ᩭ ƂЈ쮬ᩭ첈ᩭ쭀ᩭƅЈ(źЈ佴ミ諐¥첬ᩭ참ᩭ ŽЌ㺬ヸ佈ミ㹼ヸ諐ꗜヘ첀ᩭ ŴЈ챜ᩭ촸ᩭ쯘ᩭůЈnoŬЈ佴ミ諐¨최ᩭ쳨ᩭ ŧЌ㺬ヸ佈ミ㹼ヸ諐ꗜヘ촰ᩭ ŞЈ촌ᩭ췸ᩭ첈ᩭőЈrubricaŔЈ佴ミ諐¯츜ᩭ춨ᩭ ŏЌ㺬ヸ佈ミ㹼ヸ諐ꗜヘ췰ᩭ ņЈ췌ᩭ캨ᩭ촸ᩭĹЈ)ľЈ佴ミ諐±컌ᩭ치ᩭ ıЌ㺬ヸ佈ミ㹼ヸ諐ꗜヘ캠ᩭ ĨЈ칼ᩭ콘ᩭ췸ᩭģЈporĠЈ佴ミ諐µ콼ᩭ켈ᩭ ěЌ㺬ヸ佈ミ㹼ヸ諐ꗜヘ콐ᩭ ĒЈ켬ᩭ퀐ᩭ캨ᩭĕЈelĊЈ佴ミ諐¸&#10;퀴ᩭ쾸ᩭ&#10;čД㺬ヸ佈ミ㹼ヸ諐ꗜヘ퀈ᩭ&#10;ǻЈ쿜ᩭ탐ᩭ콘ᩭǾЈrepresentanteǱЈ佴ミ諐Æ탴ᩭ킀ᩭ ǴЌ㺬ヸ佈ミ㹼ヸ諐ꗜヘ탈ᩭ ǣЈ키ᩭ톀ᩭ퀐ᩭǦЈ&#10;legalǛЈ佴ミ諐Ë톤ᩭ터ᩭ ǞЌ㺬ヸ佈ミ㹼ヸ諐ꗜヘ텸ᩭ ǕЈ텔ᩭ툰ᩭ탐ᩭǈЈ,ǍЈ佴ミ諐Í퉔ᩭ퇠ᩭ ǀЌ㺬ヸ佈ミ㹼ヸ諐ꗜヘ툨ᩭ ƿЈ툄ᩭ틠ᩭ톀ᩭƲЈenƷЈ佴ミ諐Ð팄ᩭ튐ᩭ ƪЌ㺬ヸ佈ミ㹼ヸ諐ꗜヘ틘ᩭ ơЈ튴ᩭ펐ᩭ툰ᩭƤЈlaƙЈ佴ミ諐Ó펴ᩭ퍀ᩭ ƜЌ㺬ヸ佈ミ㹼ヸ諐ꗜヘ펈ᩭ ƋЈ퍤ᩭ푀ᩭ틠ᩭƎЈqueƃЈ佴ミ諐×&#10;푤ᩭ폰ᩭ ƆЌ㺬ヸ佈ミ㹼ヸ諐ꗜヘ퐸ᩭ ŽЈ퐔ᩭ픀ᩭ펐ᩭŰЈmanifiesteūЈ佴ミ諐â픤ᩭ풰ᩭ ŮЌ㺬ヸ佈ミ㹼ヸ諐ꗜヘ퓸ᩭ ťЈ퓔ᩭ햰ᩭ푀ᩭŘЈqueŝЈ佴ミ諐æ헔ᩭ할ᩭ ŐЌ㺬ヸ佈ミ㹼ヸ諐ꗜヘ햨ᩭ ŏЈ햄ᩭ홰ᩭ픀ᩭłЈcederáŅЈ佴ミ諐í횔ᩭ혠ᩭ ĸЌ㺬ヸ佈ミ㹼ヸ諐ꗜヘ홨ᩭ ķЈ홄ᩭ휠ᩭ햰ᩭĪЈaįЈ佴ミ諐ï흄ᩭ훐ᩭ ĢЌ㺬ヸ佈ミ㹼ヸ諐ꗜヘ휘ᩭ ęЈ훴ᩭퟐᩭ홰ᩭĜЈ&#10;favorđЈ佴ミ諐õퟴᩭ힀ᩭ ĔЌ㺬ヸ佈ミ㹼ヸ諐ꗜヘ퟈ᩭ ăЈ힤ᩭᩭ휠ᩭĆЈdelǻЈ佴ミ諐ùᩭᩭ ǾЌ㺬ヸ佈ミ㹼ヸ諐ꗜヘᩭ ǵЈᩭᩭퟐᩭǨЈCONALEPǣЈ佴ミ諐āᩭᩭ ǦЌ㺬ヸ佈ミ㹼ヸ諐ꗜヘᩭ ǝЈᩭᩭᩭǐЈlosǕЈ佴ミ諐ąᩭᩭ ǈЌ㺬ヸ佈ミ㹼ヸ諐ꗜヘᩭ ǇЈᩭᩭᩭƺЈderechosƽЈ佴ミ諐Ďᩭᩭ ưЌ㺬ヸ佈ミ㹼ヸ諐ꗜヘᩭ ƯЈᩭᩭᩭƢЈdeƧЈ佴ミ諐đᩭᩭ ƚЌ㺬ヸ佈ミ㹼ヸ諐ꗜヘᩭ ƑЈᩭᩭᩭƔЈ&#10;autorƉЈ佴ミ諐ėᩭᩭ ƌЌ㺬ヸ佈ミ㹼ヸ諐ꗜヘᩭ ŻЈᩭᩭᩭžЈdeųЈ佴ミ諐Ěᩭᩭ ŶЌ㺬ヸ佈ミ㹼ヸ諐ꗜヘᩭ ŭЈᩭᩭᩭŠЈesteťЈ佴ミ諐ğᩭᩭ ŘЌ㺬ヸ佈ミ㹼ヸ諐ꗜヘᩭ ŗЈᩭᩭᩭŊЈproyectoōЈ佴ミ諐ħᩭᩭ ŀЌ㺬ヸ佈ミ㹼ヸ諐ꗜヘᩭ ĿЈᩭᩭᩭĲЈ,ķЈ佴ミ諐ĩ ᩭᩭ ĪЌ㺬ヸ佈ミ㹼ヸ諐ꗜヘᩭ ġЈᩭᩭᩭĤЈprogramasğЈ佴ミ諐ĳᩭᩭ ĒЌ㺬ヸ佈ミ㹼ヸ諐ꗜヘᩭ ĉЈᩭᩭᩭČЈfuentećЈ佴ミ諐ĺ&#10;ᩭᩭ ǺЌ㺬ヸ佈ミ㹼ヸ諐ꗜヘᩭ ǱЈᩭᩭᩭǴЈdesarrolladosǯЈ佴ミ諐ňᩭᩭ ǢЌ㺬ヸ佈ミ㹼ヸ諐ꗜヘᩭ ǙЈᩭᩭᩭǜЈenǑЈ佴ミ諐ŋᩭᩭ ǔЌ㺬ヸ佈ミ㹼ヸ諐ꗜヘᩭ ǃЈᩭᩭᩭǆЈelƻЈ佴ミ諐Ŏᩭᩭ ƾЌ㺬ヸ佈ミ㹼ヸ諐ꗜヘᩭ ƵЈᩭᩭᩭƨЈproyectoƣЈ佴ミ諐Ŗᩭᩭ ƦЌ㺬ヸ佈ミ㹼ヸ諐ꗜヘᩭ ƝЈᩭᩭᩭƐЈ,ƕЈ佴ミ諐Řᩭᩭ ƈЌ㺬ヸ佈ミ㹼ヸ諐ꗜヘᩭ ƇЈᩭᩭᩭźЈasíſЈ佴ミ諐Ŝᩭᩭ ŲЌ㺬ヸ佈ミ㹼ヸ諐ꗜヘᩭ ũЈᩭᩭᩭŬЈcomošЈ佴ミ諐šᩭᩭ ŤЌ㺬ヸ佈ミ㹼ヸ諐ꗜヘᩭ œЈᩭᩭᩭŖЈtodaŋЈ佴ミ諐Ŧᩭᩭ ŎЌ㺬ヸ佈ミ㹼ヸ諐ꗜヘᩭ ŅЈᩭᩭᩭĸЈlaĽЈ佴ミ諐ũ&#10;ᩭᩭ İЌ㺬ヸ佈ミ㹼ヸ諐ꗜヘᩭ įЈᩭᩭᩭĢЈdocumentaciónĥЈ佴ミ諐ŷᩭᩭ ĘЌ㺬ヸ佈ミ㹼ヸ諐ꗜヘᩭ ėЈᩭᩭᩭĊЈtécnicačЈ佴ミ諐ſᩭᩭ ĀЌ㺬ヸ佈ミ㹼ヸ諐ꗜヘᩭ ǿЈᩭᩭᩭǲЈproductoǵЈ佴ミ諐ƈᩭᩭ ǨЌ㺬ヸ佈ミ㹼ヸ諐ꗜヘᩭ ǧЈᩭᩭᩭǚЈdeǟЈ佴ミ諐Ƌᩭᩭ ǒЌ㺬ヸ佈ミ㹼ヸ諐ꗜヘᩭ ǉЈᩭᩭᩭǌЈesteǁЈ佴ミ諐Ɛᩭᩭ ǄЌ㺬ヸ佈ミ㹼ヸ諐ꗜヘᩭ ƳЈᩭᩭᩭƶЈservicioƩЈ佴ミ諐ƙᩭᩭ ƬЌ㺬ヸ佈ミ㹼ヸ諐ꗜヘᩭ ƛЈᩭᩭᩭƞЈqueƓЈ佴ミ諐Ɲᩭᩭ ƖЌ㺬ヸ佈ミ㹼ヸ諐ꗜヘᩭ ƍЈᩭᩭᩭƀЈseƅЈ佴ミ諐Ơᩭᩭ ŸЌ㺬ヸ佈ミ㹼ヸ諐ꗜヘᩭ ŷЈᩭᩭᩭŪЈgenereŭЈ佴ミ諐Ƨᩭᩭ ŠЌ㺬ヸ佈ミ㹼ヸ諐ꗜヘᩭ şЈᩭᩭᩭŒЈduranteŕЈ佴ミ諐Ưᩭᩭ ňЌ㺬ヸ佈ミ㹼ヸ諐ꗜヘᩭ ŇЈᩭᩭᩭĺЈelĿЈ佴ミ諐Ʋᩭᩭ ĲЌ㺬ヸ佈ミ㹼ヸ諐ꗜヘᩭ ĩЈᩭᩭᩭĬЈproyectoħЈ佴ミ諐ƻᩭᩭ ĚЌ㺬ヸ佈ミ㹼ヸ諐ꗜヘᩭ đЈᩭᩭᩭĔЈdeĉЈ佴ミ諐ƾᩭᩭ ČЌ㺬ヸ佈ミ㹼ヸ諐ꗜヘᩭ ǻЈᩭᩭᩭǾЈconformidadǱЈ佴ミ諐Ǌᩭᩭ ǴЌ㺬ヸ佈ミ㹼ヸ諐ꗜヘᩭ ǣЈᩭᩭᩭǦЈconǛЈ佴ミ諐ǎᩭᩭ ǞЌ㺬ヸ佈ミ㹼ヸ諐ꗜヘᩭ ǕЈᩭᩭᩭǈЈlosǍЈ佴ミ諐ǒ ᩭᩭ ǀЌ㺬ヸ佈ミ㹼ヸ諐ꗜヘᩭ ƿЈᩭᩭᩭƲЈartículosƵЈ佴ミ諐ǜᩭᩭ ƨЌ㺬ヸ佈ミ㹼ヸ諐ꗜヘᩭ ƧЈᩭᩭᩭƚЈ30ƟЈ佴ミ諐ǟᩭᩭ ƒЌ㺬ヸ佈ミ㹼ヸ諐ꗜヘᩭ ƉЈᩭᩭᩭƌЈyƁЈ佴ミ諐ǡᩭᩭ ƄЌ㺬ヸ佈ミ㹼ヸ諐ꗜヘᩭ ųЈᩭᩭᩭŶЈ83ūЈ佴ミ諐Ǥᩭᩭ ŮЌ㺬ヸ佈ミ㹼ヸ諐ꗜヘᩭ ťЈᩭᩭᩭŘЈdeŝЈ佴ミ諐ǧᩭᩭ ŐЌ㺬ヸ佈ミ㹼ヸ諐ꗜヘᩭ ŏЈᩭᩭᩭłЈlaŇЈ佴ミ諐Ǫᩭᩭ ĺЌ㺬ヸ佈ミ㹼ヸ諐ꗜヘᩭ ıЈᩭᩭᩭĴЈLeyĩЈ佴ミ諐Ǯᩭᩭ ĬЌ㺬ヸ佈ミ㹼ヸ諐ꗜヘᩭ ěЈᩭᩭᩭĞЈFederalđЈ佴ミ諐Ƕᩭᩭ ĔЌ㺬ヸ佈ミ㹼ヸ諐ꗜヘᩭ ăЈᩭᩭᩭĆЈdelǻЈ佴ミ諐Ǻᩭᩭ ǾЌ㺬ヸ佈ミ㹼ヸ諐ꗜヘᩭ ǵЈᩭ鹿ᩭᩭǨЈDerechoǣЈ佴ミ諐Ȃ磻ᩭᩭ ǦЌ㺬ヸ佈ミ㹼ヸ諐ꗜヘ露ᩭ ǝЈ樂ᩭ藺ᩭᩭǐЈdeǕЈ佴ミ諐ȅ﨔ᩭ裂ᩭ ǈЌ㺬ヸ佈ミ㹼ヸ諐ꗜヘ裡ᩭ ǇЈ龍ᩭ猪ᩭ鹿ᩭƺЈ&#10;AutorƿЈ佴ミ諐Ȋ醙ᩭ祖ᩭ ƲЌ㺬ヸ佈ミ㹼ヸ諐ꗜヘ滛ᩭ ƩЈ充ᩭﭐᩭ藺ᩭƬЈ.ơЈ佴ミ諐ȋﭴᩭﬀᩭ ƤЌ㺬ヸ佈ミ㹼ヸ諐ꗜヘרּᩭ ƓЈﬤᩭ뱘೜猪ᩭƖЈ&#10;ƋЈen1ƈЈ&#10;Carta.dnƃЈ&#10;papelr.ƆЈ&#10;tor.DdŹЈautógrafamenten.11 ŲЌ㺬ヸ佈ミ㹼ヸ諐ꗜヘ뱸೜  ũЌ㺬ヸ佈ミ㹼ヸ諐ꗜヘﳠᩭ̀/ ŠЈﲼᩭﶨᩭᾸᩮ̀`愈bśЈmantenerࠀ条o⹭ᴀŞЈ佴ミ諐ÿ銌ᩡﵘᩭ őЌ㺬ヸ佈ミ㹼ヸ諐ꗜヘﶠᩭހ ňЈﵼᩭ﹀ᩭﳨᩭ污e瀀ŃЈ佴ミ諐ą破ᩭﷰᩭ ņЌ㺬ヸ佈ミ㹼ヸ諐ꗜヘ︸ᩭ쀀ӡ ĽЈ︔ᩭﻘᩭﶨᩭn린 İЈ佴ミ諐Ė釼ᩡﺈᩭ īЌ㺬ヸ佈ミ㹼ヸ諐ꗜヘﻐᩭ瑮뀀 ĢЈﺬᩭｰᩭ﹀ᩭ灡　쀀԰ĥЈ佴ミ諐ę菬ᩏ＠ᩭ ĘЌ㺬ヸ佈ミ㹼ヸ諐ꗜヘｨᩭޠ　 ėЈｄᩭᩮﻘᩭૂހĊЈ佴ミ諐Ĝ,ᩮﾸᩭ čЌ㺬ヸ佈ミ㹼ヸ諐ꗜヘᩮ獡 ĄЈￜᩭÈᩮｰᩭݰ쀀԰ǿЈinformación潢nǲЈ佴ミ諐Ĩ&#10;ìᩮxᩮ ǵЌ㺬ヸ佈ミ㹼ヸ諐ꗜヘÀᩮ挖摡 ǬЈᩮƈᩮᩮ쀀ர䄀慣ǧЈproporcionadaǚЈ佴ミ諐Ķﴼ᩠ĸᩮ ǝЌ㺬ヸ佈ミ㹼ヸ諐ꗜヘƀᩮ挕 ǔЈŜᩮȠᩮÈᩮ뀀স쀀ӡǏЈ佴ミ諐ĺۜᩆǐᩮ ǂЌ㺬ヸ佈ミ㹼ヸ諐ꗜヘȘᩮ ƹЈǴᩮʸᩮƈᩮߵሀ慣敲ƼЈ佴ミ諐Ľ˜ᩮɨᩮ ƷЌ㺬ヸ佈ミ㹼ヸ諐ꗜヘʰᩮ郀Ė ƮЈʌᩮ͸ᩮȠᩮ쀀ӡᄀ慣ơЈCONALEPoց摣脀挆捤ƤЈ佴ミ諐Ņꁔᩄ̨ᩮ ƟЌ㺬ヸ佈ミ㹼ヸ諐ꗜヘͰᩮ晣n ƖЈ͌ᩮАᩮʸᩮ郀挘ƉЈ佴ミ諐Ňﶬೢπᩮ ƌЌ㺬ヸ佈ミ㹼ヸ諐ꗜヘЈᩮ쀀ᄠ ŻЈϤᩮҨᩮ͸ᩮ킰&#10;냀žЈ佴ミ諐ŋ׌ᩆјᩮ űЌ㺬ヸ佈ミ㹼ヸ諐ꗜヘҠᩮ浯 ŨЈѼᩮՀᩮАᩮ潣摮ૂţЈ佴ミ諐ŎդᩮӰᩮ ŦЌ㺬ヸ佈ミ㹼ヸ諐ꗜヘԸᩮr胀 ŝЈԔᩮ؀ᩮҨᩮঀ쀀ٰ쀀ŐЈconcluir쀀ர฀潣潲ŋЈ佴ミ諐ŗ虔ᩄְᩮ ŎЌ㺬ヸ佈ミ㹼ヸ諐ꗜヘ׸ᩮ慲쀀 ŅЈהᩮژᩮՀᩮs胀 냀ĸЈ佴ミ諐Śڼᩮوᩮ ĳЌ㺬ヸ佈ミ㹼ヸ諐ꗜヘڐᩮ퀀&#10; ĪЈ٬ᩮݘᩮ؀ᩮ牵ݰĭЈcontratación惀ĠЈ佴ミ諐ŧ ݼᩮ܈ᩮ ěЌ㺬ヸ佈ミ㹼ヸ諐ꗜヘݐᩮ瀀 ĒЈܬᩮ࠘ᩮژᩮऀ敤m냀ĕЈentregará　쀀ٰ洀ĈЈ佴ミ諐ű漄ᩏ߈ᩮ ăЌ㺬ヸ佈ミ㹼ヸ諐ꗜヘࠐᩮ　쀀 ǺЈ߬ᩮࢰᩮݘᩮ搉敲쀀ǽЈ佴ミ諐ŷࣔᩮࡠᩮ ǰЌ㺬ヸ佈ミ㹼ヸ諐ꗜヘࢨᩮ쀀ࣰ ǯЈࢄᩮ॰ᩮ࠘ᩮ洀.攆楮ǢЈinformaciónݰǥЈ佴ミ諐ƃ蟴ᩄठᩮ ǘЌ㺬ヸ佈ミ㹼ヸ諐ꗜヘ२ᩮӠ ǗЈॄᩮਈᩮࢰᩮa　ė烀ǊЈ佴ミ諐Ɔਬᩮসᩮ ǍЌ㺬ヸ佈ミ㹼ヸ諐ꗜヘ਀ᩮ脀昉 ǄЈড়ᩮૈᩮ॰ᩮ昚敲s耀ƿЈmanera惀ޕg⊰朓ƲЈ佴ミ諐ƍ臼ᩏ੸ᩮ ƵЌ㺬ヸ佈ミ㹼ヸ諐ꗜヘીᩮऀ敧 ƬЈજᩮୠᩮਈᩮ灧脀有慲ƧЈ佴ミ諐Ƒ೜ᩄଐᩮ ƚЌ㺬ヸ佈ミ㹼ヸ諐ꗜヘ୘ᩮ惀 ƑЈ଴ᩮ௸ᩮૈᩮӤഀ摩ƔЈ佴ミ諐Ɣ&#10;జᩮநᩮ ƏЌ㺬ヸ佈ミ㹼ヸ諐ꗜヘ௰ᩮ樌u ƆЈௌᩮಸᩮୠᩮe退뀀ŹЈpermanezca뀁হ뀀żЈ佴ミ諐Ɵ೜ᩮ౨ᩮ ŷЌ㺬ヸ佈ミ㹼ヸ諐ꗜヘರᩮÀĒ ŮЈಌᩮ൨ᩮ௸ᩮ린 šЈen԰─慭ŦЈ佴ミ諐Ƣඌᩮഘᩮ řЌ㺬ヸ佈ミ㹼ヸ諐ꗜヘൠᩮđ洅 ŐЈ഼ᩮธᩮಸᩮ烀洆ŋЈsus쀀ܢňЈ佴ミ諐Ʀ฼ᩮ෈ᩮ ŃЌ㺬ヸ佈ミ㹼ヸ諐ꗜヘฐᩮ 炰 ĺЈ෬ᩮ໘ᩮ൨ᩮӤ　뀀ఀĽЈexpedientes胀İЈ佴ミ諐Ʊ໼ᩮຈᩮ īЌ㺬ヸ佈ミ㹼ヸ諐ꗜヘ໐ᩮހ ĢЈຬᩮྈᩮธᩮހݰĥЈ.᐀獯ހĚЈ佴ミ諐Ʋྫྷᩮ༸ᩮ ĝЌ㺬ヸ佈ミ㹼ヸ諐ꗜヘྀᩮ쀀ܐ ĔЈཛྷᩮᄀᩮ໘ᩮځ慰ďЈ&#10;烀瀥牡ČЈ&#10;papelāЈmembretadoaĄЈ&#10;edientes.ǿЈenen List.ǲЈresponsabilidad数n瀀ǫЈ佴ミ諐ငᩮႰᩮ ǮЌ㺬ヸ佈ミ㹼ヸ諐ꗜヘჸᩮi瀀 ǥЈეᩮᇀᩮྈᩮ杰脀瀌iǘЈ佴ミ諐ᆼᩓᅰᩮǓЈRefn Listᴀ潰l ǖЌ㺬ヸ佈ミ㹼ヸ諐ꗜヘᆸᩮ瀀 ǍЈᆔᩮቘᩮᄀᩮݰကਰ　ǀЈ佴ミ諐 稼ᩭለᩮ ƻЌ㺬ヸ佈ミ㹼ヸ諐ꗜヘቐᩮグ ƲЈሬᩮደᩮᇀᩮഀ慲d린ƵЈ佴ミ諐ာᩮአᩮ ƨЌ㺬ヸ佈ミ㹼ヸ諐ꗜヘየᩮ爑牡 ƧЈዄᩮᎈᩮቘᩮ胀 烀ƚЈ佴ミ諐࿄ᩮጸᩮ ƝЌ㺬ヸ佈ミ㹼ヸ諐ꗜヘᎀᩮ᐀敲 ƔЈ፜ᩮᐠᩮደᩮ爚湥tƏЈ佴ミ諐&#10;࿜ᩮᏐᩮ ƂЌ㺬ヸ佈ミ㹼ヸ諐ꗜヘᐘᩮ牰脀 ŹЈᏴᩮᒸᩮᎈᩮ僀đށsżЈ佴ミ諐$㼤ᩓᑨᩮ ŷЌ㺬ヸ佈ミ㹼ヸ諐ꗜヘᒰᩮ⹭ ŮЈᒌᩮᕐᩮᐠᩮ뀀ࡕऀ楳šЈ佴ミ諐&amp;ᕴᩮᔀᩮ ŤЌ㺬ヸ佈ミ㹼ヸ諐ꗜヘᕈᩮ&#10;Ⴠ œЈᔤᩮᘀᩮᒸᩮ炰胀 ŖЈbajoကŋЈ佴ミ諐+ᘤᩮᖰᩮ ŎЌ㺬ヸ佈ミ㹼ヸ諐ꗜヘᗸᩮ쀀ߵ ŅЈᗔᩮᛀᩮᕐᩮரᄀ整sĸЈprotesta僀郀ᆁĳЈ佴ミ諐4ᛤᩮᙰᩮ ĶЌ㺬ヸ佈ミ㹼ヸ諐ꗜヘᚸᩮ 琑 ĭЈᚔᩮᝰᩮᘀᩮ僀烀ĠЈdenĥЈ佴ミ諐7បᩮᜠᩮ ĘЌ㺬ヸ佈ミ㹼ヸ諐ꗜヘᝨᩮ"/>
        </w:smartTagPr>
        <w:r w:rsidRPr="00BB05E0">
          <w:rPr>
            <w:rFonts w:ascii="Arial" w:hAnsi="Arial" w:cs="Arial"/>
            <w:sz w:val="20"/>
            <w:szCs w:val="22"/>
          </w:rPr>
          <w:t>la Dirección Corporativa</w:t>
        </w:r>
      </w:smartTag>
      <w:r w:rsidRPr="00BB05E0">
        <w:rPr>
          <w:rFonts w:ascii="Arial" w:hAnsi="Arial" w:cs="Arial"/>
          <w:sz w:val="20"/>
          <w:szCs w:val="22"/>
        </w:rPr>
        <w:t xml:space="preserve"> de Tecnologías Aplicadas y de la liberación funcional por parte de las áreas: Dirección de Formación Académica y la Dirección de Infraestructura y Adquisiciones, todos del CONALEP.</w:t>
      </w:r>
    </w:p>
    <w:p w:rsidR="00BB05E0" w:rsidRPr="00BB05E0" w:rsidRDefault="00BB05E0" w:rsidP="00BB05E0">
      <w:pPr>
        <w:ind w:left="1134"/>
        <w:jc w:val="both"/>
        <w:rPr>
          <w:rFonts w:ascii="Arial" w:hAnsi="Arial" w:cs="Arial"/>
          <w:sz w:val="20"/>
          <w:szCs w:val="22"/>
        </w:rPr>
      </w:pPr>
    </w:p>
    <w:p w:rsidR="00BB05E0" w:rsidRPr="00BB05E0" w:rsidRDefault="00BB05E0" w:rsidP="002F0F8F">
      <w:pPr>
        <w:numPr>
          <w:ilvl w:val="0"/>
          <w:numId w:val="38"/>
        </w:numPr>
        <w:ind w:left="1134" w:hanging="360"/>
        <w:jc w:val="both"/>
        <w:rPr>
          <w:rFonts w:ascii="Arial" w:hAnsi="Arial" w:cs="Arial"/>
          <w:sz w:val="20"/>
          <w:szCs w:val="22"/>
        </w:rPr>
      </w:pPr>
      <w:r w:rsidRPr="00BB05E0">
        <w:rPr>
          <w:rFonts w:ascii="Arial" w:hAnsi="Arial" w:cs="Arial"/>
          <w:sz w:val="20"/>
          <w:szCs w:val="22"/>
        </w:rPr>
        <w:t>Carta elaborada en papel membretado, dirigida al Colegio Nacional de Educación Profesional Técnica, debidamente firmada autógrafamente (no rubrica), por el representante legal, en donde indique que se compromete a atender cualquier reporte de falla en un periodo no mayor a 24 horas posteriores a la recepción del mismo y repararlo en un plazo no mayor a 3 días hábiles siempre y cuando las fallas sean imputables totalmente al servicio otorgado, de acuerdo a los términos de la garantía.</w:t>
      </w:r>
    </w:p>
    <w:p w:rsidR="00BB05E0" w:rsidRPr="00BB05E0" w:rsidRDefault="00BB05E0" w:rsidP="00BB05E0">
      <w:pPr>
        <w:ind w:left="1134"/>
        <w:jc w:val="both"/>
        <w:rPr>
          <w:rFonts w:ascii="Arial" w:hAnsi="Arial" w:cs="Arial"/>
          <w:sz w:val="20"/>
          <w:szCs w:val="22"/>
        </w:rPr>
      </w:pPr>
    </w:p>
    <w:p w:rsidR="00BB05E0" w:rsidRPr="00BB05E0" w:rsidRDefault="00BB05E0" w:rsidP="002F0F8F">
      <w:pPr>
        <w:numPr>
          <w:ilvl w:val="0"/>
          <w:numId w:val="38"/>
        </w:numPr>
        <w:ind w:left="1134" w:hanging="360"/>
        <w:jc w:val="both"/>
        <w:rPr>
          <w:rFonts w:ascii="Arial" w:hAnsi="Arial" w:cs="Arial"/>
          <w:sz w:val="20"/>
          <w:szCs w:val="22"/>
        </w:rPr>
      </w:pPr>
      <w:r w:rsidRPr="00BB05E0">
        <w:rPr>
          <w:rFonts w:ascii="Arial" w:hAnsi="Arial" w:cs="Arial"/>
          <w:sz w:val="20"/>
          <w:szCs w:val="22"/>
        </w:rPr>
        <w:t>Carta del licitante elaborada en papel membretado, dirigido al Colegio Nacional de Educación Profesional Técnica, debidamente firmado (autógrafo no rubrica) por el representante legal, en donde indique que en caso de resultar adjudicado, se compromete a que una vez que el proyecto se haya concluido y entrado en periodo de garantía, en caso de que el CONALEP tenga que aplicar la misma y por lo tanto, el licitante adjudicado deba realizar actividades de actualización en la programación (programas fuentes) del Sistema, dichas actualizaciones se realizaran conforme a lo establecido en estas bases, es decir deberá  también actualizar los entregables de los productos involucrados (como por ejemplo los diagramas Entidad Relación, de clases, Diccionario de datos, documentación Código, Relación de programas fuentes, guía de compilación de los mismos, formatos del MAAGTICSI solicitados, etc.) y hará entrega de éstas modificaciones y programas fuentes al Colegio.</w:t>
      </w:r>
    </w:p>
    <w:p w:rsidR="00BB05E0" w:rsidRPr="00BB05E0" w:rsidRDefault="00BB05E0" w:rsidP="00BB05E0">
      <w:pPr>
        <w:ind w:left="1134"/>
        <w:jc w:val="both"/>
        <w:rPr>
          <w:rFonts w:ascii="Arial" w:hAnsi="Arial" w:cs="Arial"/>
          <w:sz w:val="20"/>
          <w:szCs w:val="22"/>
        </w:rPr>
      </w:pPr>
    </w:p>
    <w:p w:rsidR="00BB05E0" w:rsidRPr="00BB05E0" w:rsidRDefault="00BB05E0" w:rsidP="002F0F8F">
      <w:pPr>
        <w:numPr>
          <w:ilvl w:val="0"/>
          <w:numId w:val="38"/>
        </w:numPr>
        <w:ind w:left="1134" w:hanging="360"/>
        <w:jc w:val="both"/>
        <w:rPr>
          <w:rFonts w:ascii="Arial" w:hAnsi="Arial" w:cs="Arial"/>
          <w:sz w:val="20"/>
          <w:szCs w:val="22"/>
        </w:rPr>
      </w:pPr>
      <w:r w:rsidRPr="00BB05E0">
        <w:rPr>
          <w:rFonts w:ascii="Arial" w:hAnsi="Arial" w:cs="Arial"/>
          <w:sz w:val="20"/>
          <w:szCs w:val="22"/>
        </w:rPr>
        <w:t>Carta del licitante elaborada en papel membretado, dirigido al Colegio Nacional de Educación Profesional Técnica, debidamente firmado (autógrafo no rubrica) por el representante legal, en donde indique que en caso de resultar adjudicado, cederá a favor de CONALEP los derechos de Autor de este proyecto, como son los componentes del aplicativo de computo: el código fuente, el código objeto, el diseño físico y lógico, los manuales técnicos y de usuario; exceptuando todos aquellos que ya cuenten con un registro patente o licencia de uso se incluirá la totalidad de los incluyendo la documentación técnica producto de este servicio que se genere durante el proyecto de conformidad con el articulo 30 con relación en el segundo párrafo del 103 de la Ley Federal de Derechos d Autor.</w:t>
      </w:r>
    </w:p>
    <w:p w:rsidR="00BB05E0" w:rsidRPr="00BB05E0" w:rsidRDefault="00BB05E0" w:rsidP="002F0F8F">
      <w:pPr>
        <w:numPr>
          <w:ilvl w:val="0"/>
          <w:numId w:val="38"/>
        </w:numPr>
        <w:ind w:left="1134" w:hanging="360"/>
        <w:jc w:val="both"/>
        <w:rPr>
          <w:rFonts w:ascii="Arial" w:hAnsi="Arial" w:cs="Arial"/>
          <w:sz w:val="20"/>
          <w:szCs w:val="22"/>
        </w:rPr>
      </w:pPr>
      <w:r w:rsidRPr="00BB05E0">
        <w:rPr>
          <w:rFonts w:ascii="Arial" w:hAnsi="Arial" w:cs="Arial"/>
          <w:sz w:val="20"/>
          <w:szCs w:val="22"/>
        </w:rPr>
        <w:lastRenderedPageBreak/>
        <w:t>Carta de la licitante elaborada en papel membretado, dirigido al Colegio Nacional de Educación Profesional Técnica, debidamente firmado (autógrafo no rubrica) por el representante legal, en donde indique que en caso de resultar adjudicado, se compromete a mantener total confidencialidad de la información proporcionada por el CONALEP y que al concluir la contratación entregara dicha información de manera que no permanezca en sus expedientes.</w:t>
      </w:r>
    </w:p>
    <w:p w:rsidR="00BB05E0" w:rsidRPr="00BB05E0" w:rsidRDefault="00BB05E0" w:rsidP="00BB05E0">
      <w:pPr>
        <w:ind w:left="1134"/>
        <w:jc w:val="both"/>
        <w:rPr>
          <w:rFonts w:ascii="Arial" w:hAnsi="Arial" w:cs="Arial"/>
          <w:sz w:val="20"/>
          <w:szCs w:val="22"/>
        </w:rPr>
      </w:pPr>
    </w:p>
    <w:p w:rsidR="00BB05E0" w:rsidRPr="00BB05E0" w:rsidRDefault="00BB05E0" w:rsidP="002F0F8F">
      <w:pPr>
        <w:numPr>
          <w:ilvl w:val="0"/>
          <w:numId w:val="38"/>
        </w:numPr>
        <w:ind w:left="1134" w:hanging="360"/>
        <w:jc w:val="both"/>
        <w:rPr>
          <w:rFonts w:ascii="Arial" w:hAnsi="Arial" w:cs="Arial"/>
          <w:sz w:val="20"/>
          <w:szCs w:val="22"/>
        </w:rPr>
      </w:pPr>
      <w:r w:rsidRPr="00BB05E0">
        <w:rPr>
          <w:rFonts w:ascii="Arial" w:hAnsi="Arial" w:cs="Arial"/>
          <w:sz w:val="20"/>
          <w:szCs w:val="22"/>
        </w:rPr>
        <w:t xml:space="preserve">Carta elaborada en papel membretado, dirigida al Colegio Nacional de Educación Profesional Técnica, debidamente firmada autógrafamente (no rubrica), por el representante legal, en donde manifiesta que, en caso de violaciones en materia de derechos inherentes a la propiedad intelectual, la responsabilidad estará a cargo del proveedor adjudicado de conformidad con el artículo 31 fracción XXV de </w:t>
      </w:r>
      <w:smartTag w:uri="urn:schemas-microsoft-com:office:smarttags" w:element="PersonName">
        <w:smartTagPr>
          <w:attr w:name="ProductID" w:val="la Ley"/>
        </w:smartTagPr>
        <w:r w:rsidRPr="00BB05E0">
          <w:rPr>
            <w:rFonts w:ascii="Arial" w:hAnsi="Arial" w:cs="Arial"/>
            <w:sz w:val="20"/>
            <w:szCs w:val="22"/>
          </w:rPr>
          <w:t>la Ley</w:t>
        </w:r>
      </w:smartTag>
      <w:r w:rsidRPr="00BB05E0">
        <w:rPr>
          <w:rFonts w:ascii="Arial" w:hAnsi="Arial" w:cs="Arial"/>
          <w:sz w:val="20"/>
          <w:szCs w:val="22"/>
        </w:rPr>
        <w:t xml:space="preserve"> de Adquisiciones, Arrendamientos y Servicios del Sector Público.</w:t>
      </w:r>
    </w:p>
    <w:p w:rsidR="00BB05E0" w:rsidRPr="00BB05E0" w:rsidRDefault="00BB05E0" w:rsidP="00BB05E0">
      <w:pPr>
        <w:ind w:left="1134"/>
        <w:jc w:val="both"/>
        <w:rPr>
          <w:rFonts w:ascii="Arial" w:hAnsi="Arial" w:cs="Arial"/>
          <w:sz w:val="20"/>
          <w:szCs w:val="22"/>
        </w:rPr>
      </w:pPr>
    </w:p>
    <w:p w:rsidR="00BB05E0" w:rsidRPr="00BB05E0" w:rsidRDefault="00BB05E0" w:rsidP="002F0F8F">
      <w:pPr>
        <w:numPr>
          <w:ilvl w:val="0"/>
          <w:numId w:val="38"/>
        </w:numPr>
        <w:ind w:left="1134" w:hanging="360"/>
        <w:jc w:val="both"/>
        <w:rPr>
          <w:rFonts w:ascii="Arial" w:hAnsi="Arial" w:cs="Arial"/>
          <w:sz w:val="20"/>
          <w:szCs w:val="22"/>
        </w:rPr>
      </w:pPr>
      <w:r w:rsidRPr="00BB05E0">
        <w:rPr>
          <w:rFonts w:ascii="Arial" w:hAnsi="Arial" w:cs="Arial"/>
          <w:sz w:val="20"/>
          <w:szCs w:val="22"/>
        </w:rPr>
        <w:t>Carta elaborada en papel membretado, dirigida al Colegio Nacional de Educación Profesional Técnica, debidamente firmada autógrafamente (no rubrica), por el representante legal, en la cual garantice que el personal que asigne para la realización de los trabajos objeto del contrato, tiene la capacidad y conocimientos técnicos necesarios para cumplir en tiempo y forma con las especificaciones técnicas solicitadas.</w:t>
      </w:r>
    </w:p>
    <w:p w:rsidR="00BB05E0" w:rsidRPr="00BB05E0" w:rsidRDefault="00BB05E0" w:rsidP="00BB05E0">
      <w:pPr>
        <w:ind w:left="1134"/>
        <w:jc w:val="both"/>
        <w:rPr>
          <w:rFonts w:ascii="Arial" w:hAnsi="Arial" w:cs="Arial"/>
          <w:sz w:val="20"/>
          <w:szCs w:val="22"/>
        </w:rPr>
      </w:pPr>
    </w:p>
    <w:p w:rsidR="00BB05E0" w:rsidRPr="00BB05E0" w:rsidRDefault="00BB05E0" w:rsidP="002F0F8F">
      <w:pPr>
        <w:numPr>
          <w:ilvl w:val="0"/>
          <w:numId w:val="38"/>
        </w:numPr>
        <w:ind w:left="1134" w:hanging="360"/>
        <w:jc w:val="both"/>
        <w:rPr>
          <w:rFonts w:ascii="Arial" w:hAnsi="Arial" w:cs="Arial"/>
          <w:sz w:val="20"/>
          <w:szCs w:val="22"/>
        </w:rPr>
      </w:pPr>
      <w:r w:rsidRPr="00BB05E0">
        <w:rPr>
          <w:rFonts w:ascii="Arial" w:hAnsi="Arial" w:cs="Arial"/>
          <w:sz w:val="20"/>
          <w:szCs w:val="22"/>
        </w:rPr>
        <w:t>Carta elaborada en papel membretado, dirigida al Colegio Nacional de Educación Profesional Técnica, debidamente firmada autógrafamente (no rubrica), por el representante legal, en donde indique que cubrirá la cantidad solicitada de personas por cada uno de los perfiles, sin embargo, ésta podrá aumentar por el Proveedor, ya que es su responsabilidad el cubrir en tiempo y forma el proyecto.</w:t>
      </w:r>
    </w:p>
    <w:p w:rsidR="00BB05E0" w:rsidRPr="00BB05E0" w:rsidRDefault="00BB05E0" w:rsidP="00BB05E0">
      <w:pPr>
        <w:ind w:left="1134"/>
        <w:jc w:val="both"/>
        <w:rPr>
          <w:rFonts w:ascii="Arial" w:hAnsi="Arial" w:cs="Arial"/>
          <w:sz w:val="20"/>
          <w:szCs w:val="22"/>
        </w:rPr>
      </w:pPr>
    </w:p>
    <w:p w:rsidR="00BB05E0" w:rsidRDefault="00BB05E0" w:rsidP="002F0F8F">
      <w:pPr>
        <w:numPr>
          <w:ilvl w:val="0"/>
          <w:numId w:val="38"/>
        </w:numPr>
        <w:ind w:left="1134" w:hanging="360"/>
        <w:jc w:val="both"/>
        <w:rPr>
          <w:rFonts w:ascii="Arial" w:hAnsi="Arial" w:cs="Arial"/>
          <w:sz w:val="20"/>
          <w:szCs w:val="22"/>
        </w:rPr>
      </w:pPr>
      <w:r w:rsidRPr="00BB05E0">
        <w:rPr>
          <w:rFonts w:ascii="Arial" w:hAnsi="Arial" w:cs="Arial"/>
          <w:sz w:val="20"/>
          <w:szCs w:val="22"/>
        </w:rPr>
        <w:t>Carta en hoja membretada y dirigida al Colegio Nacional de Educación Profesional Técnica firmada autógrafamente (no rubrica) por el representante legal, en donde indique que el personal que se asigne se dedicará exclusivamente a este proyecto y lo desarrollará en los lugares que se establezcan en el contrato durante la realización del servicio.</w:t>
      </w:r>
    </w:p>
    <w:p w:rsidR="00943D5B" w:rsidRDefault="00943D5B" w:rsidP="00943D5B">
      <w:pPr>
        <w:pStyle w:val="Prrafodelista"/>
        <w:ind w:left="1134"/>
        <w:rPr>
          <w:rFonts w:ascii="Arial" w:hAnsi="Arial" w:cs="Arial"/>
          <w:sz w:val="20"/>
          <w:szCs w:val="22"/>
        </w:rPr>
      </w:pPr>
    </w:p>
    <w:p w:rsidR="00943D5B" w:rsidRPr="00BB05E0" w:rsidRDefault="00943D5B" w:rsidP="002F0F8F">
      <w:pPr>
        <w:numPr>
          <w:ilvl w:val="0"/>
          <w:numId w:val="38"/>
        </w:numPr>
        <w:ind w:left="1134" w:hanging="360"/>
        <w:jc w:val="both"/>
        <w:rPr>
          <w:rFonts w:ascii="Arial" w:hAnsi="Arial" w:cs="Arial"/>
          <w:sz w:val="20"/>
          <w:szCs w:val="22"/>
        </w:rPr>
      </w:pPr>
      <w:r>
        <w:rPr>
          <w:rFonts w:ascii="Arial" w:hAnsi="Arial" w:cs="Arial"/>
          <w:sz w:val="20"/>
          <w:szCs w:val="22"/>
        </w:rPr>
        <w:t xml:space="preserve">Documentos referentes a los puntos y porcentajes, de conformidad a los solicitados en </w:t>
      </w:r>
      <w:r w:rsidR="0095149E">
        <w:rPr>
          <w:rFonts w:ascii="Arial" w:hAnsi="Arial" w:cs="Arial"/>
          <w:sz w:val="20"/>
          <w:szCs w:val="22"/>
        </w:rPr>
        <w:t xml:space="preserve">la tabla de </w:t>
      </w:r>
      <w:r w:rsidR="0095149E" w:rsidRPr="00944EC3">
        <w:rPr>
          <w:rFonts w:ascii="Arial" w:hAnsi="Arial" w:cs="Arial"/>
          <w:b/>
          <w:sz w:val="20"/>
          <w:szCs w:val="20"/>
        </w:rPr>
        <w:t xml:space="preserve">evaluación de las propuestas </w:t>
      </w:r>
      <w:r w:rsidR="007D2F23">
        <w:rPr>
          <w:rFonts w:ascii="Arial" w:hAnsi="Arial" w:cs="Arial"/>
          <w:b/>
          <w:sz w:val="20"/>
          <w:szCs w:val="20"/>
        </w:rPr>
        <w:t>d</w:t>
      </w:r>
      <w:r w:rsidR="0095149E" w:rsidRPr="00944EC3">
        <w:rPr>
          <w:rFonts w:ascii="Arial" w:hAnsi="Arial" w:cs="Arial"/>
          <w:b/>
          <w:sz w:val="20"/>
          <w:szCs w:val="20"/>
        </w:rPr>
        <w:t>e puntos y porcentajes</w:t>
      </w:r>
      <w:r w:rsidR="007D2F23">
        <w:rPr>
          <w:rFonts w:ascii="Arial" w:hAnsi="Arial" w:cs="Arial"/>
          <w:b/>
          <w:sz w:val="20"/>
          <w:szCs w:val="20"/>
        </w:rPr>
        <w:t>, especificando en el documento el numeral que corresponda.</w:t>
      </w:r>
      <w:bookmarkStart w:id="0" w:name="_GoBack"/>
      <w:bookmarkEnd w:id="0"/>
    </w:p>
    <w:p w:rsidR="00943D5B" w:rsidRDefault="00943D5B" w:rsidP="00EA5DD2">
      <w:pPr>
        <w:ind w:left="1134"/>
        <w:jc w:val="both"/>
        <w:rPr>
          <w:rFonts w:ascii="Arial" w:hAnsi="Arial" w:cs="Arial"/>
          <w:sz w:val="20"/>
          <w:szCs w:val="22"/>
        </w:rPr>
      </w:pPr>
    </w:p>
    <w:p w:rsidR="001557E9" w:rsidRDefault="001557E9" w:rsidP="002F0F8F">
      <w:pPr>
        <w:pStyle w:val="Prrafodelista"/>
        <w:numPr>
          <w:ilvl w:val="0"/>
          <w:numId w:val="39"/>
        </w:numPr>
        <w:tabs>
          <w:tab w:val="left" w:pos="851"/>
        </w:tabs>
        <w:rPr>
          <w:rFonts w:ascii="Arial" w:hAnsi="Arial" w:cs="Arial"/>
          <w:b/>
          <w:sz w:val="20"/>
          <w:szCs w:val="20"/>
        </w:rPr>
      </w:pPr>
      <w:r w:rsidRPr="008066EE">
        <w:rPr>
          <w:rFonts w:ascii="Arial" w:hAnsi="Arial" w:cs="Arial"/>
          <w:b/>
          <w:sz w:val="20"/>
          <w:szCs w:val="20"/>
        </w:rPr>
        <w:t>Contenido de la propuesta económica:</w:t>
      </w:r>
    </w:p>
    <w:p w:rsidR="00FB324A" w:rsidRPr="008066EE" w:rsidRDefault="00FB324A" w:rsidP="00FB324A">
      <w:pPr>
        <w:pStyle w:val="Prrafodelista"/>
        <w:tabs>
          <w:tab w:val="left" w:pos="851"/>
        </w:tabs>
        <w:ind w:left="720"/>
        <w:rPr>
          <w:rFonts w:ascii="Arial" w:hAnsi="Arial" w:cs="Arial"/>
          <w:b/>
          <w:sz w:val="20"/>
          <w:szCs w:val="20"/>
        </w:rPr>
      </w:pPr>
    </w:p>
    <w:p w:rsidR="001557E9" w:rsidRPr="008066EE" w:rsidRDefault="001557E9" w:rsidP="002F0F8F">
      <w:pPr>
        <w:pStyle w:val="Prrafodelista"/>
        <w:numPr>
          <w:ilvl w:val="1"/>
          <w:numId w:val="41"/>
        </w:numPr>
        <w:tabs>
          <w:tab w:val="num" w:pos="54"/>
        </w:tabs>
        <w:ind w:left="1080"/>
        <w:jc w:val="both"/>
        <w:rPr>
          <w:rFonts w:ascii="Arial" w:hAnsi="Arial" w:cs="Arial"/>
          <w:sz w:val="20"/>
          <w:szCs w:val="20"/>
        </w:rPr>
      </w:pPr>
      <w:r w:rsidRPr="008066EE">
        <w:rPr>
          <w:rFonts w:ascii="Arial" w:hAnsi="Arial" w:cs="Arial"/>
          <w:sz w:val="20"/>
          <w:szCs w:val="20"/>
        </w:rPr>
        <w:t xml:space="preserve">El licitante deberá entregar propuesta económica elaborada en papel </w:t>
      </w:r>
      <w:r w:rsidR="003C41FA" w:rsidRPr="008066EE">
        <w:rPr>
          <w:rFonts w:ascii="Arial" w:hAnsi="Arial" w:cs="Arial"/>
          <w:sz w:val="20"/>
          <w:szCs w:val="20"/>
        </w:rPr>
        <w:t>membretado</w:t>
      </w:r>
      <w:r w:rsidRPr="008066EE">
        <w:rPr>
          <w:rFonts w:ascii="Arial" w:hAnsi="Arial" w:cs="Arial"/>
          <w:sz w:val="20"/>
          <w:szCs w:val="20"/>
        </w:rPr>
        <w:t xml:space="preserve"> del licitante, de conformidad con el </w:t>
      </w:r>
      <w:r w:rsidRPr="008066EE">
        <w:rPr>
          <w:rFonts w:ascii="Arial" w:hAnsi="Arial" w:cs="Arial"/>
          <w:b/>
          <w:sz w:val="20"/>
          <w:szCs w:val="20"/>
        </w:rPr>
        <w:t xml:space="preserve">Formato A </w:t>
      </w:r>
      <w:r w:rsidRPr="008066EE">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8066EE" w:rsidRDefault="001557E9" w:rsidP="001557E9">
      <w:pPr>
        <w:tabs>
          <w:tab w:val="num" w:pos="2160"/>
        </w:tabs>
        <w:ind w:left="1080"/>
        <w:jc w:val="both"/>
        <w:rPr>
          <w:rFonts w:ascii="Arial Narrow" w:hAnsi="Arial Narrow" w:cs="Arial"/>
          <w:i/>
          <w:sz w:val="20"/>
          <w:szCs w:val="20"/>
          <w:lang w:val="es-ES"/>
        </w:rPr>
      </w:pPr>
    </w:p>
    <w:p w:rsidR="001557E9" w:rsidRPr="008066EE" w:rsidRDefault="001557E9" w:rsidP="002F0F8F">
      <w:pPr>
        <w:pStyle w:val="Prrafodelista"/>
        <w:numPr>
          <w:ilvl w:val="1"/>
          <w:numId w:val="41"/>
        </w:numPr>
        <w:tabs>
          <w:tab w:val="num" w:pos="414"/>
        </w:tabs>
        <w:ind w:left="1080"/>
        <w:jc w:val="both"/>
        <w:rPr>
          <w:rFonts w:ascii="Arial" w:hAnsi="Arial" w:cs="Arial"/>
          <w:sz w:val="20"/>
          <w:szCs w:val="20"/>
        </w:rPr>
      </w:pPr>
      <w:r w:rsidRPr="008066EE">
        <w:rPr>
          <w:rFonts w:ascii="Arial" w:hAnsi="Arial" w:cs="Arial"/>
          <w:b/>
          <w:sz w:val="20"/>
          <w:szCs w:val="20"/>
        </w:rPr>
        <w:t xml:space="preserve">Carta del licitante, elaborada en papel </w:t>
      </w:r>
      <w:r w:rsidR="003C41FA" w:rsidRPr="008066EE">
        <w:rPr>
          <w:rFonts w:ascii="Arial" w:hAnsi="Arial" w:cs="Arial"/>
          <w:b/>
          <w:sz w:val="20"/>
          <w:szCs w:val="20"/>
        </w:rPr>
        <w:t>membretado</w:t>
      </w:r>
      <w:r w:rsidRPr="008066EE">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8066EE">
        <w:rPr>
          <w:rFonts w:ascii="Arial" w:hAnsi="Arial" w:cs="Arial"/>
          <w:sz w:val="20"/>
          <w:szCs w:val="20"/>
        </w:rPr>
        <w:t>.</w:t>
      </w:r>
    </w:p>
    <w:p w:rsidR="00B054B0" w:rsidRPr="008066EE" w:rsidRDefault="00B054B0" w:rsidP="00F84843">
      <w:pPr>
        <w:ind w:left="1260"/>
        <w:jc w:val="both"/>
        <w:rPr>
          <w:rFonts w:ascii="Arial" w:hAnsi="Arial" w:cs="Arial"/>
          <w:sz w:val="20"/>
          <w:szCs w:val="20"/>
        </w:rPr>
      </w:pPr>
    </w:p>
    <w:p w:rsidR="00F84843" w:rsidRPr="008066EE" w:rsidRDefault="00F84843" w:rsidP="00353CB3">
      <w:pPr>
        <w:ind w:left="1134"/>
        <w:jc w:val="both"/>
        <w:rPr>
          <w:rFonts w:ascii="Arial" w:hAnsi="Arial" w:cs="Arial"/>
          <w:b/>
          <w:kern w:val="24"/>
          <w:sz w:val="20"/>
          <w:szCs w:val="20"/>
        </w:rPr>
      </w:pPr>
      <w:r w:rsidRPr="008066EE">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Default="007A34BD" w:rsidP="007A34BD">
      <w:pPr>
        <w:jc w:val="both"/>
        <w:rPr>
          <w:rFonts w:ascii="Arial" w:hAnsi="Arial" w:cs="Arial"/>
          <w:b/>
          <w:kern w:val="24"/>
          <w:sz w:val="20"/>
          <w:szCs w:val="20"/>
        </w:rPr>
      </w:pPr>
    </w:p>
    <w:p w:rsidR="006C1D82" w:rsidRDefault="006C1D82" w:rsidP="007A34BD">
      <w:pPr>
        <w:jc w:val="both"/>
        <w:rPr>
          <w:rFonts w:ascii="Arial" w:hAnsi="Arial" w:cs="Arial"/>
          <w:b/>
          <w:kern w:val="24"/>
          <w:sz w:val="20"/>
          <w:szCs w:val="20"/>
        </w:rPr>
      </w:pPr>
      <w:r w:rsidRPr="006C1D82">
        <w:rPr>
          <w:rFonts w:ascii="Arial" w:hAnsi="Arial" w:cs="Arial"/>
          <w:sz w:val="20"/>
          <w:szCs w:val="20"/>
        </w:rPr>
        <w:t xml:space="preserve">“EL LICITANTE” se hará responsable de que toda </w:t>
      </w:r>
      <w:r>
        <w:rPr>
          <w:rFonts w:ascii="Arial" w:hAnsi="Arial" w:cs="Arial"/>
          <w:sz w:val="20"/>
          <w:szCs w:val="20"/>
        </w:rPr>
        <w:t xml:space="preserve">la </w:t>
      </w:r>
      <w:r w:rsidRPr="006C1D82">
        <w:rPr>
          <w:rFonts w:ascii="Arial" w:hAnsi="Arial" w:cs="Arial"/>
          <w:sz w:val="20"/>
          <w:szCs w:val="20"/>
        </w:rPr>
        <w:t xml:space="preserve">documentación y la información entregada en  su propuesta sean verídicas e inalteradas, así mismo, de que su proceder en el desarrollo de su participación en la presente </w:t>
      </w:r>
      <w:r w:rsidR="007D4955">
        <w:rPr>
          <w:rFonts w:ascii="Arial" w:hAnsi="Arial" w:cs="Arial"/>
          <w:sz w:val="20"/>
          <w:szCs w:val="20"/>
        </w:rPr>
        <w:t>invitación</w:t>
      </w:r>
      <w:r w:rsidRPr="006C1D82">
        <w:rPr>
          <w:rFonts w:ascii="Arial" w:hAnsi="Arial" w:cs="Arial"/>
          <w:sz w:val="20"/>
          <w:szCs w:val="20"/>
        </w:rPr>
        <w:t>, se  realizará dentro del marco legal aplicable, ya que en caso de incurrir en alguno de los supuestos establecidos en el artículo 8 de la Ley Federal Anticorrupción en Contrataciones Públicas, éste, será sancionado de conformidad y acuerdo a los términos de la Ley antes referida.</w:t>
      </w:r>
    </w:p>
    <w:p w:rsidR="006C1D82" w:rsidRDefault="006C1D82" w:rsidP="007A34BD">
      <w:pPr>
        <w:jc w:val="both"/>
        <w:rPr>
          <w:rFonts w:ascii="Arial" w:hAnsi="Arial" w:cs="Arial"/>
          <w:b/>
          <w:kern w:val="24"/>
          <w:sz w:val="20"/>
          <w:szCs w:val="20"/>
        </w:rPr>
      </w:pPr>
    </w:p>
    <w:p w:rsidR="006C1D82" w:rsidRPr="008066EE" w:rsidRDefault="006C1D82" w:rsidP="007A34BD">
      <w:pPr>
        <w:jc w:val="both"/>
        <w:rPr>
          <w:rFonts w:ascii="Arial" w:hAnsi="Arial" w:cs="Arial"/>
          <w:b/>
          <w:kern w:val="24"/>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CRITERIOS </w:t>
      </w:r>
      <w:r w:rsidR="00C03F6E" w:rsidRPr="008066EE">
        <w:rPr>
          <w:rFonts w:ascii="Arial" w:hAnsi="Arial" w:cs="Arial"/>
          <w:b/>
          <w:sz w:val="20"/>
          <w:szCs w:val="20"/>
        </w:rPr>
        <w:t>ESPECÍFICOS</w:t>
      </w:r>
      <w:r w:rsidRPr="008066EE">
        <w:rPr>
          <w:rFonts w:ascii="Arial" w:hAnsi="Arial" w:cs="Arial"/>
          <w:b/>
          <w:sz w:val="20"/>
          <w:szCs w:val="20"/>
        </w:rPr>
        <w:t xml:space="preserve"> CONFORME LOS CUALES SE EVALUARÁN LAS PROPOSICIONES Y SE ADJUDICARÁ EL CONTRATO RESPECTIVO</w:t>
      </w:r>
    </w:p>
    <w:p w:rsidR="006129D6" w:rsidRPr="008066EE" w:rsidRDefault="006129D6" w:rsidP="006129D6">
      <w:pPr>
        <w:jc w:val="both"/>
        <w:rPr>
          <w:rFonts w:ascii="Arial" w:hAnsi="Arial" w:cs="Arial"/>
          <w:b/>
          <w:sz w:val="20"/>
          <w:szCs w:val="20"/>
        </w:rPr>
      </w:pPr>
    </w:p>
    <w:p w:rsidR="006129D6" w:rsidRPr="008066EE" w:rsidRDefault="006129D6" w:rsidP="006129D6">
      <w:pPr>
        <w:ind w:left="567"/>
        <w:jc w:val="both"/>
        <w:rPr>
          <w:rFonts w:ascii="Arial" w:hAnsi="Arial" w:cs="Arial"/>
          <w:sz w:val="20"/>
          <w:szCs w:val="20"/>
        </w:rPr>
      </w:pPr>
      <w:r w:rsidRPr="008066EE">
        <w:rPr>
          <w:rFonts w:ascii="Arial" w:hAnsi="Arial" w:cs="Arial"/>
          <w:b/>
          <w:sz w:val="20"/>
          <w:szCs w:val="20"/>
        </w:rPr>
        <w:t>“El CONALEP”</w:t>
      </w:r>
      <w:r w:rsidRPr="008066EE">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8066EE" w:rsidRDefault="006129D6" w:rsidP="006129D6">
      <w:pPr>
        <w:ind w:left="1134"/>
        <w:jc w:val="both"/>
        <w:rPr>
          <w:rFonts w:ascii="Arial" w:hAnsi="Arial" w:cs="Arial"/>
          <w:sz w:val="20"/>
          <w:szCs w:val="20"/>
        </w:rPr>
      </w:pPr>
    </w:p>
    <w:p w:rsidR="006129D6" w:rsidRPr="008066EE" w:rsidRDefault="006129D6" w:rsidP="002F0F8F">
      <w:pPr>
        <w:numPr>
          <w:ilvl w:val="2"/>
          <w:numId w:val="31"/>
        </w:numPr>
        <w:ind w:left="1134" w:hanging="425"/>
        <w:jc w:val="both"/>
        <w:rPr>
          <w:rFonts w:ascii="Arial" w:hAnsi="Arial" w:cs="Arial"/>
          <w:sz w:val="20"/>
          <w:szCs w:val="20"/>
        </w:rPr>
      </w:pPr>
      <w:r w:rsidRPr="008066EE">
        <w:rPr>
          <w:rFonts w:ascii="Arial" w:hAnsi="Arial" w:cs="Arial"/>
          <w:sz w:val="20"/>
          <w:szCs w:val="20"/>
        </w:rPr>
        <w:t xml:space="preserve">La Dirección de Infraestructura y Adquisiciones a través de la Coordinación de Adquisiciones y Servicios evaluará las condiciones </w:t>
      </w:r>
      <w:r w:rsidR="00FF7713" w:rsidRPr="008066EE">
        <w:rPr>
          <w:rFonts w:ascii="Arial" w:hAnsi="Arial" w:cs="Arial"/>
          <w:sz w:val="20"/>
          <w:szCs w:val="20"/>
        </w:rPr>
        <w:t>administrativas</w:t>
      </w:r>
      <w:r w:rsidRPr="008066EE">
        <w:rPr>
          <w:rFonts w:ascii="Arial" w:hAnsi="Arial" w:cs="Arial"/>
          <w:sz w:val="20"/>
          <w:szCs w:val="20"/>
        </w:rPr>
        <w:t xml:space="preserve"> establecidas en el punto VI. “Documentación administrativa” incisos a), b), c), d), e), f)</w:t>
      </w:r>
      <w:r w:rsidR="0012681A" w:rsidRPr="008066EE">
        <w:rPr>
          <w:rFonts w:ascii="Arial" w:hAnsi="Arial" w:cs="Arial"/>
          <w:sz w:val="20"/>
          <w:szCs w:val="20"/>
        </w:rPr>
        <w:t>,</w:t>
      </w:r>
      <w:r w:rsidR="00A03220" w:rsidRPr="008066EE">
        <w:rPr>
          <w:rFonts w:ascii="Arial" w:hAnsi="Arial" w:cs="Arial"/>
          <w:sz w:val="20"/>
          <w:szCs w:val="20"/>
        </w:rPr>
        <w:t xml:space="preserve"> </w:t>
      </w:r>
      <w:r w:rsidRPr="008066EE">
        <w:rPr>
          <w:rFonts w:ascii="Arial" w:hAnsi="Arial" w:cs="Arial"/>
          <w:sz w:val="20"/>
          <w:szCs w:val="20"/>
        </w:rPr>
        <w:t>g)</w:t>
      </w:r>
      <w:r w:rsidR="00422F8F">
        <w:rPr>
          <w:rFonts w:ascii="Arial" w:hAnsi="Arial" w:cs="Arial"/>
          <w:sz w:val="20"/>
          <w:szCs w:val="20"/>
        </w:rPr>
        <w:t xml:space="preserve">, </w:t>
      </w:r>
      <w:r w:rsidR="00B45CC2">
        <w:rPr>
          <w:rFonts w:ascii="Arial" w:hAnsi="Arial" w:cs="Arial"/>
          <w:sz w:val="20"/>
          <w:szCs w:val="20"/>
        </w:rPr>
        <w:t>h)</w:t>
      </w:r>
      <w:r w:rsidR="00422F8F">
        <w:rPr>
          <w:rFonts w:ascii="Arial" w:hAnsi="Arial" w:cs="Arial"/>
          <w:sz w:val="20"/>
          <w:szCs w:val="20"/>
        </w:rPr>
        <w:t xml:space="preserve"> e i)</w:t>
      </w:r>
      <w:r w:rsidRPr="008066EE">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6129D6" w:rsidRPr="008066EE" w:rsidRDefault="006129D6" w:rsidP="006129D6">
      <w:pPr>
        <w:ind w:left="1134"/>
        <w:jc w:val="both"/>
        <w:rPr>
          <w:rFonts w:ascii="Arial" w:hAnsi="Arial" w:cs="Arial"/>
          <w:sz w:val="20"/>
          <w:szCs w:val="20"/>
        </w:rPr>
      </w:pPr>
    </w:p>
    <w:p w:rsidR="006129D6" w:rsidRPr="008066EE" w:rsidRDefault="00584B3A" w:rsidP="002F0F8F">
      <w:pPr>
        <w:numPr>
          <w:ilvl w:val="2"/>
          <w:numId w:val="31"/>
        </w:numPr>
        <w:ind w:left="1134" w:hanging="425"/>
        <w:jc w:val="both"/>
        <w:rPr>
          <w:rFonts w:ascii="Arial" w:hAnsi="Arial" w:cs="Arial"/>
          <w:sz w:val="20"/>
          <w:szCs w:val="20"/>
        </w:rPr>
      </w:pPr>
      <w:r>
        <w:rPr>
          <w:rFonts w:ascii="Arial" w:hAnsi="Arial" w:cs="Arial"/>
          <w:sz w:val="20"/>
          <w:szCs w:val="20"/>
        </w:rPr>
        <w:t>L</w:t>
      </w:r>
      <w:r w:rsidRPr="00584B3A">
        <w:rPr>
          <w:rFonts w:ascii="Arial" w:hAnsi="Arial" w:cs="Arial"/>
          <w:sz w:val="20"/>
          <w:szCs w:val="20"/>
        </w:rPr>
        <w:t>a Dirección Corporativa de Tecnologías Aplicadas</w:t>
      </w:r>
      <w:r w:rsidR="006129D6" w:rsidRPr="008066EE">
        <w:rPr>
          <w:rFonts w:ascii="Arial" w:hAnsi="Arial" w:cs="Arial"/>
          <w:sz w:val="20"/>
          <w:szCs w:val="20"/>
        </w:rPr>
        <w:t xml:space="preserve">, evaluará el contenido de los documentos solicitados en el punto IV inciso a) “Contenido de la propuesta técnica” numerales </w:t>
      </w:r>
      <w:r w:rsidR="00FF7713" w:rsidRPr="00584B3A">
        <w:rPr>
          <w:rFonts w:ascii="Arial" w:hAnsi="Arial" w:cs="Arial"/>
          <w:sz w:val="20"/>
          <w:szCs w:val="20"/>
        </w:rPr>
        <w:t>1</w:t>
      </w:r>
      <w:r w:rsidR="0048689E" w:rsidRPr="00584B3A">
        <w:rPr>
          <w:rFonts w:ascii="Arial" w:hAnsi="Arial" w:cs="Arial"/>
          <w:sz w:val="20"/>
          <w:szCs w:val="20"/>
        </w:rPr>
        <w:t>, 2</w:t>
      </w:r>
      <w:r w:rsidR="007C06C3" w:rsidRPr="00584B3A">
        <w:rPr>
          <w:rFonts w:ascii="Arial" w:hAnsi="Arial" w:cs="Arial"/>
          <w:sz w:val="20"/>
          <w:szCs w:val="20"/>
        </w:rPr>
        <w:t>, 3, 4, 5, 7</w:t>
      </w:r>
      <w:r w:rsidR="00422F8F" w:rsidRPr="00584B3A">
        <w:rPr>
          <w:rFonts w:ascii="Arial" w:hAnsi="Arial" w:cs="Arial"/>
          <w:sz w:val="20"/>
          <w:szCs w:val="20"/>
        </w:rPr>
        <w:t>, 8, 9 y 10</w:t>
      </w:r>
      <w:r w:rsidR="0048689E" w:rsidRPr="008066EE">
        <w:rPr>
          <w:rFonts w:ascii="Arial" w:hAnsi="Arial" w:cs="Arial"/>
          <w:bCs/>
          <w:sz w:val="20"/>
          <w:szCs w:val="20"/>
        </w:rPr>
        <w:t>,</w:t>
      </w:r>
      <w:r w:rsidR="00C634C8" w:rsidRPr="008066EE">
        <w:rPr>
          <w:rFonts w:ascii="Arial" w:hAnsi="Arial" w:cs="Arial"/>
          <w:bCs/>
          <w:sz w:val="20"/>
          <w:szCs w:val="20"/>
        </w:rPr>
        <w:t xml:space="preserve"> </w:t>
      </w:r>
      <w:r w:rsidR="006129D6" w:rsidRPr="008066EE">
        <w:rPr>
          <w:rFonts w:ascii="Arial" w:hAnsi="Arial" w:cs="Arial"/>
          <w:sz w:val="20"/>
          <w:szCs w:val="20"/>
        </w:rPr>
        <w:t xml:space="preserve">lo contenido en el </w:t>
      </w:r>
      <w:r w:rsidR="006129D6" w:rsidRPr="008066EE">
        <w:rPr>
          <w:rFonts w:ascii="Arial" w:hAnsi="Arial" w:cs="Arial"/>
          <w:b/>
          <w:sz w:val="20"/>
          <w:szCs w:val="20"/>
        </w:rPr>
        <w:t>Anexo No. 1</w:t>
      </w:r>
      <w:r w:rsidR="006129D6" w:rsidRPr="008066EE">
        <w:rPr>
          <w:rFonts w:ascii="Arial" w:hAnsi="Arial" w:cs="Arial"/>
          <w:sz w:val="20"/>
          <w:szCs w:val="20"/>
        </w:rPr>
        <w:t xml:space="preserve"> “Especificaciones Técnicas”. En el caso de que no se cumpla con lo estipulado en alguno de estos numerales y condiciones, será motivo de descalificación.</w:t>
      </w:r>
    </w:p>
    <w:p w:rsidR="006129D6" w:rsidRPr="008066EE" w:rsidRDefault="006129D6" w:rsidP="006129D6">
      <w:pPr>
        <w:ind w:left="426"/>
        <w:jc w:val="both"/>
        <w:rPr>
          <w:rFonts w:ascii="Arial" w:hAnsi="Arial" w:cs="Arial"/>
          <w:sz w:val="20"/>
          <w:szCs w:val="20"/>
        </w:rPr>
      </w:pPr>
    </w:p>
    <w:p w:rsidR="006129D6" w:rsidRPr="008066EE" w:rsidRDefault="006129D6" w:rsidP="002F0F8F">
      <w:pPr>
        <w:numPr>
          <w:ilvl w:val="2"/>
          <w:numId w:val="31"/>
        </w:numPr>
        <w:ind w:left="1134" w:hanging="425"/>
        <w:jc w:val="both"/>
        <w:rPr>
          <w:rFonts w:ascii="Arial" w:hAnsi="Arial" w:cs="Arial"/>
          <w:sz w:val="20"/>
          <w:szCs w:val="20"/>
        </w:rPr>
      </w:pPr>
      <w:r w:rsidRPr="008066EE">
        <w:rPr>
          <w:rFonts w:ascii="Arial" w:hAnsi="Arial" w:cs="Arial"/>
          <w:sz w:val="20"/>
          <w:szCs w:val="20"/>
        </w:rPr>
        <w:t xml:space="preserve">El mal llenado del </w:t>
      </w:r>
      <w:r w:rsidRPr="008066EE">
        <w:rPr>
          <w:rFonts w:ascii="Arial" w:hAnsi="Arial" w:cs="Arial"/>
          <w:b/>
          <w:sz w:val="20"/>
          <w:szCs w:val="20"/>
        </w:rPr>
        <w:t>Formato B</w:t>
      </w:r>
      <w:r w:rsidRPr="008066EE">
        <w:rPr>
          <w:rFonts w:ascii="Arial" w:hAnsi="Arial" w:cs="Arial"/>
          <w:sz w:val="20"/>
          <w:szCs w:val="20"/>
        </w:rPr>
        <w:t xml:space="preserve"> “Formato de Acreditación de Personalidad” y </w:t>
      </w:r>
      <w:r w:rsidRPr="008066EE">
        <w:rPr>
          <w:rFonts w:ascii="Arial" w:hAnsi="Arial" w:cs="Arial"/>
          <w:b/>
          <w:sz w:val="20"/>
          <w:szCs w:val="20"/>
        </w:rPr>
        <w:t>Formato D</w:t>
      </w:r>
      <w:r w:rsidRPr="008066EE">
        <w:rPr>
          <w:rFonts w:ascii="Arial" w:hAnsi="Arial" w:cs="Arial"/>
          <w:sz w:val="20"/>
          <w:szCs w:val="20"/>
        </w:rPr>
        <w:t xml:space="preserve"> “Formato de </w:t>
      </w:r>
      <w:r w:rsidRPr="008066EE">
        <w:rPr>
          <w:rFonts w:ascii="Arial" w:hAnsi="Arial" w:cs="Arial"/>
          <w:bCs/>
          <w:sz w:val="20"/>
          <w:szCs w:val="20"/>
        </w:rPr>
        <w:t>carta</w:t>
      </w:r>
      <w:r w:rsidRPr="008066EE">
        <w:rPr>
          <w:rFonts w:ascii="Arial" w:hAnsi="Arial" w:cs="Arial"/>
          <w:sz w:val="20"/>
          <w:szCs w:val="20"/>
        </w:rPr>
        <w:t xml:space="preserve"> referente al Artículo 50 y 60 de la LAASSP será motivo para desechar las proposiciones.</w:t>
      </w:r>
    </w:p>
    <w:p w:rsidR="006129D6" w:rsidRPr="008066EE" w:rsidRDefault="006129D6" w:rsidP="006129D6">
      <w:pPr>
        <w:ind w:left="426"/>
        <w:jc w:val="both"/>
        <w:rPr>
          <w:rFonts w:ascii="Arial" w:hAnsi="Arial" w:cs="Arial"/>
          <w:sz w:val="20"/>
          <w:szCs w:val="20"/>
        </w:rPr>
      </w:pPr>
    </w:p>
    <w:p w:rsidR="002D2C89" w:rsidRDefault="002D2C89" w:rsidP="002D2C89">
      <w:pPr>
        <w:ind w:left="2125"/>
        <w:jc w:val="both"/>
        <w:rPr>
          <w:rFonts w:ascii="Arial" w:hAnsi="Arial" w:cs="Arial"/>
          <w:sz w:val="20"/>
          <w:szCs w:val="20"/>
        </w:rPr>
      </w:pPr>
    </w:p>
    <w:p w:rsidR="00584B3A" w:rsidRPr="00944EC3" w:rsidRDefault="00584B3A" w:rsidP="002F0F8F">
      <w:pPr>
        <w:pStyle w:val="p30"/>
        <w:numPr>
          <w:ilvl w:val="0"/>
          <w:numId w:val="32"/>
        </w:numPr>
        <w:tabs>
          <w:tab w:val="left" w:pos="284"/>
          <w:tab w:val="left" w:pos="426"/>
        </w:tabs>
        <w:spacing w:line="228" w:lineRule="auto"/>
        <w:jc w:val="both"/>
        <w:rPr>
          <w:rFonts w:ascii="Arial" w:hAnsi="Arial" w:cs="Arial"/>
          <w:b/>
          <w:lang w:val="es-MX"/>
        </w:rPr>
      </w:pPr>
      <w:r w:rsidRPr="00944EC3">
        <w:rPr>
          <w:rFonts w:ascii="Arial" w:hAnsi="Arial" w:cs="Arial"/>
          <w:b/>
          <w:lang w:val="es-MX"/>
        </w:rPr>
        <w:t>Criterios de Evaluación técnica:</w:t>
      </w:r>
    </w:p>
    <w:p w:rsidR="00584B3A" w:rsidRPr="00944EC3" w:rsidRDefault="00584B3A" w:rsidP="00584B3A">
      <w:pPr>
        <w:pStyle w:val="p30"/>
        <w:tabs>
          <w:tab w:val="left" w:pos="284"/>
          <w:tab w:val="left" w:pos="426"/>
        </w:tabs>
        <w:spacing w:line="228" w:lineRule="auto"/>
        <w:jc w:val="both"/>
        <w:rPr>
          <w:rFonts w:ascii="Arial" w:hAnsi="Arial" w:cs="Arial"/>
          <w:b/>
          <w:lang w:val="es-MX"/>
        </w:rPr>
      </w:pPr>
    </w:p>
    <w:p w:rsidR="00584B3A" w:rsidRPr="00944EC3" w:rsidRDefault="00584B3A" w:rsidP="00584B3A">
      <w:pPr>
        <w:ind w:left="567"/>
        <w:jc w:val="both"/>
        <w:rPr>
          <w:rFonts w:ascii="Arial" w:hAnsi="Arial" w:cs="Arial"/>
          <w:sz w:val="20"/>
          <w:szCs w:val="20"/>
        </w:rPr>
      </w:pPr>
      <w:r w:rsidRPr="00944EC3">
        <w:rPr>
          <w:rFonts w:ascii="Arial" w:hAnsi="Arial" w:cs="Arial"/>
          <w:b/>
          <w:sz w:val="20"/>
          <w:szCs w:val="20"/>
        </w:rPr>
        <w:t>“El CONALEP”</w:t>
      </w:r>
      <w:r w:rsidRPr="00944EC3">
        <w:rPr>
          <w:rFonts w:ascii="Arial" w:hAnsi="Arial" w:cs="Arial"/>
          <w:sz w:val="20"/>
          <w:szCs w:val="20"/>
        </w:rPr>
        <w:t xml:space="preserve">, en apego a la normatividad vigente aplicable, valorará las ofertas que cumplan con los requerimientos establecidos dentro de esta convocatoria y que cubran las características técnicas establecidas en el </w:t>
      </w:r>
      <w:r w:rsidRPr="00944EC3">
        <w:rPr>
          <w:rFonts w:ascii="Arial" w:hAnsi="Arial" w:cs="Arial"/>
          <w:b/>
          <w:sz w:val="20"/>
          <w:szCs w:val="20"/>
        </w:rPr>
        <w:t>Anexo No. 1 “Especificaciones Técnicas”,</w:t>
      </w:r>
      <w:r w:rsidRPr="00944EC3">
        <w:rPr>
          <w:rFonts w:ascii="Arial" w:hAnsi="Arial" w:cs="Arial"/>
          <w:sz w:val="20"/>
          <w:szCs w:val="20"/>
        </w:rPr>
        <w:t xml:space="preserve"> de las presentes bases.</w:t>
      </w:r>
    </w:p>
    <w:p w:rsidR="00584B3A" w:rsidRPr="00944EC3" w:rsidRDefault="00584B3A" w:rsidP="00584B3A">
      <w:pPr>
        <w:ind w:left="426"/>
        <w:jc w:val="both"/>
        <w:rPr>
          <w:rFonts w:ascii="Arial" w:hAnsi="Arial" w:cs="Arial"/>
          <w:sz w:val="20"/>
          <w:szCs w:val="20"/>
        </w:rPr>
      </w:pPr>
    </w:p>
    <w:p w:rsidR="00584B3A" w:rsidRPr="00944EC3" w:rsidRDefault="00584B3A" w:rsidP="00584B3A">
      <w:pPr>
        <w:ind w:left="567"/>
        <w:jc w:val="both"/>
        <w:rPr>
          <w:rFonts w:ascii="Arial" w:hAnsi="Arial" w:cs="Arial"/>
          <w:sz w:val="20"/>
          <w:szCs w:val="20"/>
        </w:rPr>
      </w:pPr>
      <w:r w:rsidRPr="00944EC3">
        <w:rPr>
          <w:rFonts w:ascii="Arial" w:hAnsi="Arial" w:cs="Arial"/>
          <w:sz w:val="20"/>
          <w:szCs w:val="20"/>
        </w:rPr>
        <w:t xml:space="preserve">De acuerdo a lo establecido en el párrafo tercero del artículo 36 de la </w:t>
      </w:r>
      <w:r w:rsidRPr="00944EC3">
        <w:rPr>
          <w:rFonts w:ascii="Arial" w:hAnsi="Arial" w:cs="Arial"/>
          <w:b/>
          <w:sz w:val="20"/>
          <w:szCs w:val="20"/>
        </w:rPr>
        <w:t>“LEY”</w:t>
      </w:r>
      <w:r w:rsidRPr="00944EC3">
        <w:rPr>
          <w:rFonts w:ascii="Arial" w:hAnsi="Arial" w:cs="Arial"/>
          <w:sz w:val="20"/>
          <w:szCs w:val="20"/>
        </w:rPr>
        <w:t xml:space="preserve"> y al 52 de su </w:t>
      </w:r>
      <w:r w:rsidRPr="00944EC3">
        <w:rPr>
          <w:rFonts w:ascii="Arial" w:hAnsi="Arial" w:cs="Arial"/>
          <w:b/>
          <w:sz w:val="20"/>
          <w:szCs w:val="20"/>
        </w:rPr>
        <w:t>“Reglamento”</w:t>
      </w:r>
      <w:r w:rsidRPr="00944EC3">
        <w:rPr>
          <w:rFonts w:ascii="Arial" w:hAnsi="Arial" w:cs="Arial"/>
          <w:sz w:val="20"/>
          <w:szCs w:val="20"/>
        </w:rPr>
        <w:t xml:space="preserve">, así como el “Acuerdo por el que se emiten diversos lineamientos en materia de adquisiciones, arrendamientos y servicios del sector público”, se establece como método de evaluación de las propuestas el </w:t>
      </w:r>
      <w:r w:rsidRPr="00944EC3">
        <w:rPr>
          <w:rFonts w:ascii="Arial" w:hAnsi="Arial" w:cs="Arial"/>
          <w:b/>
          <w:sz w:val="20"/>
          <w:szCs w:val="20"/>
        </w:rPr>
        <w:t>criterio de puntos y porcentajes</w:t>
      </w:r>
      <w:r w:rsidRPr="00944EC3">
        <w:rPr>
          <w:rFonts w:ascii="Arial" w:hAnsi="Arial" w:cs="Arial"/>
          <w:sz w:val="20"/>
          <w:szCs w:val="20"/>
        </w:rPr>
        <w:t>, conforme a lo siguiente:</w:t>
      </w:r>
    </w:p>
    <w:p w:rsidR="00584B3A" w:rsidRPr="00944EC3" w:rsidRDefault="00584B3A" w:rsidP="00584B3A">
      <w:pPr>
        <w:ind w:left="567"/>
        <w:jc w:val="both"/>
        <w:rPr>
          <w:rFonts w:ascii="Arial" w:hAnsi="Arial" w:cs="Arial"/>
          <w:sz w:val="20"/>
          <w:szCs w:val="20"/>
        </w:rPr>
      </w:pPr>
    </w:p>
    <w:p w:rsidR="00584B3A" w:rsidRPr="00944EC3" w:rsidRDefault="00584B3A" w:rsidP="002F0F8F">
      <w:pPr>
        <w:numPr>
          <w:ilvl w:val="0"/>
          <w:numId w:val="67"/>
        </w:numPr>
        <w:ind w:left="1134" w:hanging="425"/>
        <w:jc w:val="both"/>
        <w:rPr>
          <w:rFonts w:ascii="Arial" w:hAnsi="Arial" w:cs="Arial"/>
          <w:sz w:val="20"/>
          <w:szCs w:val="20"/>
        </w:rPr>
      </w:pPr>
      <w:r w:rsidRPr="00944EC3">
        <w:rPr>
          <w:rFonts w:ascii="Arial" w:hAnsi="Arial" w:cs="Arial"/>
          <w:sz w:val="20"/>
          <w:szCs w:val="20"/>
        </w:rPr>
        <w:t>La puntuación a obtener en la propuesta técnica para ser considerada solvente y, por tanto, no ser desechada, será de cuando menos 45 de los 60 máximos que se pueden obtener en su evaluación.</w:t>
      </w:r>
    </w:p>
    <w:p w:rsidR="00584B3A" w:rsidRPr="00944EC3" w:rsidRDefault="00584B3A" w:rsidP="00584B3A">
      <w:pPr>
        <w:jc w:val="both"/>
        <w:rPr>
          <w:rFonts w:ascii="Arial" w:hAnsi="Arial" w:cs="Arial"/>
          <w:sz w:val="20"/>
          <w:szCs w:val="20"/>
        </w:rPr>
      </w:pPr>
    </w:p>
    <w:tbl>
      <w:tblPr>
        <w:tblW w:w="0" w:type="auto"/>
        <w:jc w:val="center"/>
        <w:tblLook w:val="04A0" w:firstRow="1" w:lastRow="0" w:firstColumn="1" w:lastColumn="0" w:noHBand="0" w:noVBand="1"/>
      </w:tblPr>
      <w:tblGrid>
        <w:gridCol w:w="1277"/>
        <w:gridCol w:w="3945"/>
        <w:gridCol w:w="1294"/>
      </w:tblGrid>
      <w:tr w:rsidR="00584B3A" w:rsidRPr="00944EC3" w:rsidTr="00BB05E0">
        <w:trPr>
          <w:trHeight w:val="287"/>
          <w:jc w:val="center"/>
        </w:trPr>
        <w:tc>
          <w:tcPr>
            <w:tcW w:w="1277" w:type="dxa"/>
            <w:shd w:val="clear" w:color="auto" w:fill="FFFFFF"/>
            <w:hideMark/>
          </w:tcPr>
          <w:p w:rsidR="00584B3A" w:rsidRPr="00944EC3" w:rsidRDefault="00584B3A" w:rsidP="00BB05E0">
            <w:pPr>
              <w:jc w:val="center"/>
              <w:rPr>
                <w:rFonts w:ascii="Arial" w:hAnsi="Arial" w:cs="Arial"/>
                <w:b/>
                <w:bCs/>
                <w:sz w:val="20"/>
                <w:szCs w:val="20"/>
              </w:rPr>
            </w:pPr>
            <w:r w:rsidRPr="00944EC3">
              <w:rPr>
                <w:rFonts w:ascii="Arial" w:hAnsi="Arial" w:cs="Arial"/>
                <w:b/>
                <w:bCs/>
                <w:sz w:val="20"/>
                <w:szCs w:val="20"/>
              </w:rPr>
              <w:t>REF</w:t>
            </w:r>
          </w:p>
        </w:tc>
        <w:tc>
          <w:tcPr>
            <w:tcW w:w="3945" w:type="dxa"/>
            <w:shd w:val="clear" w:color="auto" w:fill="FFFFFF"/>
            <w:hideMark/>
          </w:tcPr>
          <w:p w:rsidR="00584B3A" w:rsidRPr="00944EC3" w:rsidRDefault="00584B3A" w:rsidP="00BB05E0">
            <w:pPr>
              <w:jc w:val="center"/>
              <w:rPr>
                <w:rFonts w:ascii="Arial" w:hAnsi="Arial" w:cs="Arial"/>
                <w:b/>
                <w:bCs/>
                <w:sz w:val="20"/>
                <w:szCs w:val="20"/>
              </w:rPr>
            </w:pPr>
            <w:r w:rsidRPr="00944EC3">
              <w:rPr>
                <w:rFonts w:ascii="Arial" w:hAnsi="Arial" w:cs="Arial"/>
                <w:b/>
                <w:bCs/>
                <w:sz w:val="20"/>
                <w:szCs w:val="20"/>
              </w:rPr>
              <w:t>Rubros</w:t>
            </w:r>
          </w:p>
        </w:tc>
        <w:tc>
          <w:tcPr>
            <w:tcW w:w="1294" w:type="dxa"/>
            <w:shd w:val="clear" w:color="auto" w:fill="FFFFFF"/>
            <w:hideMark/>
          </w:tcPr>
          <w:p w:rsidR="00584B3A" w:rsidRPr="00944EC3" w:rsidRDefault="00584B3A" w:rsidP="00BB05E0">
            <w:pPr>
              <w:jc w:val="center"/>
              <w:rPr>
                <w:rFonts w:ascii="Arial" w:hAnsi="Arial" w:cs="Arial"/>
                <w:b/>
                <w:bCs/>
                <w:sz w:val="20"/>
                <w:szCs w:val="20"/>
              </w:rPr>
            </w:pPr>
            <w:r w:rsidRPr="00944EC3">
              <w:rPr>
                <w:rFonts w:ascii="Arial" w:hAnsi="Arial" w:cs="Arial"/>
                <w:b/>
                <w:bCs/>
                <w:sz w:val="20"/>
                <w:szCs w:val="20"/>
              </w:rPr>
              <w:t xml:space="preserve">Asignación de Puntos  </w:t>
            </w:r>
          </w:p>
        </w:tc>
      </w:tr>
      <w:tr w:rsidR="00584B3A" w:rsidRPr="00944EC3" w:rsidTr="00BB05E0">
        <w:trPr>
          <w:trHeight w:val="300"/>
          <w:jc w:val="center"/>
        </w:trPr>
        <w:tc>
          <w:tcPr>
            <w:tcW w:w="1277" w:type="dxa"/>
            <w:shd w:val="clear" w:color="auto" w:fill="FFFFFF"/>
            <w:hideMark/>
          </w:tcPr>
          <w:p w:rsidR="00584B3A" w:rsidRPr="00944EC3" w:rsidRDefault="00584B3A" w:rsidP="00BB05E0">
            <w:pPr>
              <w:jc w:val="center"/>
              <w:rPr>
                <w:rFonts w:ascii="Arial" w:hAnsi="Arial" w:cs="Arial"/>
                <w:sz w:val="20"/>
                <w:szCs w:val="20"/>
              </w:rPr>
            </w:pPr>
            <w:r w:rsidRPr="00944EC3">
              <w:rPr>
                <w:rFonts w:ascii="Arial" w:hAnsi="Arial" w:cs="Arial"/>
                <w:sz w:val="20"/>
                <w:szCs w:val="20"/>
              </w:rPr>
              <w:t>1.1</w:t>
            </w:r>
          </w:p>
        </w:tc>
        <w:tc>
          <w:tcPr>
            <w:tcW w:w="3945" w:type="dxa"/>
            <w:shd w:val="clear" w:color="auto" w:fill="auto"/>
            <w:hideMark/>
          </w:tcPr>
          <w:p w:rsidR="00584B3A" w:rsidRPr="00944EC3" w:rsidRDefault="00584B3A" w:rsidP="00BB05E0">
            <w:pPr>
              <w:jc w:val="both"/>
              <w:rPr>
                <w:rFonts w:ascii="Arial" w:hAnsi="Arial" w:cs="Arial"/>
                <w:sz w:val="20"/>
                <w:szCs w:val="20"/>
              </w:rPr>
            </w:pPr>
            <w:r w:rsidRPr="00944EC3">
              <w:rPr>
                <w:rFonts w:ascii="Arial" w:hAnsi="Arial" w:cs="Arial"/>
                <w:sz w:val="20"/>
                <w:szCs w:val="20"/>
              </w:rPr>
              <w:t>Capacidad del licitante</w:t>
            </w:r>
          </w:p>
        </w:tc>
        <w:tc>
          <w:tcPr>
            <w:tcW w:w="1294" w:type="dxa"/>
            <w:shd w:val="clear" w:color="auto" w:fill="auto"/>
            <w:hideMark/>
          </w:tcPr>
          <w:p w:rsidR="00584B3A" w:rsidRPr="00944EC3" w:rsidRDefault="00584B3A" w:rsidP="00BB05E0">
            <w:pPr>
              <w:jc w:val="center"/>
              <w:rPr>
                <w:rFonts w:ascii="Arial" w:hAnsi="Arial" w:cs="Arial"/>
                <w:sz w:val="20"/>
                <w:szCs w:val="20"/>
              </w:rPr>
            </w:pPr>
            <w:r w:rsidRPr="00944EC3">
              <w:rPr>
                <w:rFonts w:ascii="Arial" w:hAnsi="Arial" w:cs="Arial"/>
                <w:sz w:val="20"/>
                <w:szCs w:val="20"/>
              </w:rPr>
              <w:t>24</w:t>
            </w:r>
          </w:p>
        </w:tc>
      </w:tr>
      <w:tr w:rsidR="00584B3A" w:rsidRPr="00944EC3" w:rsidTr="00BB05E0">
        <w:trPr>
          <w:trHeight w:val="319"/>
          <w:jc w:val="center"/>
        </w:trPr>
        <w:tc>
          <w:tcPr>
            <w:tcW w:w="1277" w:type="dxa"/>
            <w:shd w:val="clear" w:color="auto" w:fill="FFFFFF"/>
            <w:hideMark/>
          </w:tcPr>
          <w:p w:rsidR="00584B3A" w:rsidRPr="00944EC3" w:rsidRDefault="00584B3A" w:rsidP="00BB05E0">
            <w:pPr>
              <w:jc w:val="center"/>
              <w:rPr>
                <w:rFonts w:ascii="Arial" w:hAnsi="Arial" w:cs="Arial"/>
                <w:sz w:val="20"/>
                <w:szCs w:val="20"/>
              </w:rPr>
            </w:pPr>
            <w:r w:rsidRPr="00944EC3">
              <w:rPr>
                <w:rFonts w:ascii="Arial" w:hAnsi="Arial" w:cs="Arial"/>
                <w:sz w:val="20"/>
                <w:szCs w:val="20"/>
              </w:rPr>
              <w:t>1.2</w:t>
            </w:r>
          </w:p>
        </w:tc>
        <w:tc>
          <w:tcPr>
            <w:tcW w:w="3945" w:type="dxa"/>
            <w:hideMark/>
          </w:tcPr>
          <w:p w:rsidR="00584B3A" w:rsidRPr="00944EC3" w:rsidRDefault="00584B3A" w:rsidP="00BB05E0">
            <w:pPr>
              <w:jc w:val="both"/>
              <w:rPr>
                <w:rFonts w:ascii="Arial" w:hAnsi="Arial" w:cs="Arial"/>
                <w:sz w:val="20"/>
                <w:szCs w:val="20"/>
              </w:rPr>
            </w:pPr>
            <w:r w:rsidRPr="00944EC3">
              <w:rPr>
                <w:rFonts w:ascii="Arial" w:hAnsi="Arial" w:cs="Arial"/>
                <w:sz w:val="20"/>
                <w:szCs w:val="20"/>
              </w:rPr>
              <w:t>Experiencia y especialidad del licitante</w:t>
            </w:r>
          </w:p>
        </w:tc>
        <w:tc>
          <w:tcPr>
            <w:tcW w:w="1294" w:type="dxa"/>
            <w:hideMark/>
          </w:tcPr>
          <w:p w:rsidR="00584B3A" w:rsidRPr="00944EC3" w:rsidRDefault="00584B3A" w:rsidP="00BB05E0">
            <w:pPr>
              <w:jc w:val="center"/>
              <w:rPr>
                <w:rFonts w:ascii="Arial" w:hAnsi="Arial" w:cs="Arial"/>
                <w:sz w:val="20"/>
                <w:szCs w:val="20"/>
              </w:rPr>
            </w:pPr>
            <w:r w:rsidRPr="00944EC3">
              <w:rPr>
                <w:rFonts w:ascii="Arial" w:hAnsi="Arial" w:cs="Arial"/>
                <w:sz w:val="20"/>
                <w:szCs w:val="20"/>
              </w:rPr>
              <w:t>18</w:t>
            </w:r>
          </w:p>
        </w:tc>
      </w:tr>
      <w:tr w:rsidR="00584B3A" w:rsidRPr="00944EC3" w:rsidTr="00BB05E0">
        <w:trPr>
          <w:trHeight w:val="300"/>
          <w:jc w:val="center"/>
        </w:trPr>
        <w:tc>
          <w:tcPr>
            <w:tcW w:w="1277" w:type="dxa"/>
            <w:shd w:val="clear" w:color="auto" w:fill="FFFFFF"/>
            <w:hideMark/>
          </w:tcPr>
          <w:p w:rsidR="00584B3A" w:rsidRPr="00944EC3" w:rsidRDefault="00584B3A" w:rsidP="00BB05E0">
            <w:pPr>
              <w:jc w:val="center"/>
              <w:rPr>
                <w:rFonts w:ascii="Arial" w:hAnsi="Arial" w:cs="Arial"/>
                <w:sz w:val="20"/>
                <w:szCs w:val="20"/>
              </w:rPr>
            </w:pPr>
            <w:r w:rsidRPr="00944EC3">
              <w:rPr>
                <w:rFonts w:ascii="Arial" w:hAnsi="Arial" w:cs="Arial"/>
                <w:sz w:val="20"/>
                <w:szCs w:val="20"/>
              </w:rPr>
              <w:lastRenderedPageBreak/>
              <w:t>1.3</w:t>
            </w:r>
          </w:p>
        </w:tc>
        <w:tc>
          <w:tcPr>
            <w:tcW w:w="3945" w:type="dxa"/>
            <w:shd w:val="clear" w:color="auto" w:fill="auto"/>
            <w:hideMark/>
          </w:tcPr>
          <w:p w:rsidR="00584B3A" w:rsidRPr="00944EC3" w:rsidRDefault="00584B3A" w:rsidP="00BB05E0">
            <w:pPr>
              <w:jc w:val="both"/>
              <w:rPr>
                <w:rFonts w:ascii="Arial" w:hAnsi="Arial" w:cs="Arial"/>
                <w:sz w:val="20"/>
                <w:szCs w:val="20"/>
              </w:rPr>
            </w:pPr>
            <w:r w:rsidRPr="00944EC3">
              <w:rPr>
                <w:rFonts w:ascii="Arial" w:hAnsi="Arial" w:cs="Arial"/>
                <w:sz w:val="20"/>
                <w:szCs w:val="20"/>
              </w:rPr>
              <w:t>Propuesta de trabajo</w:t>
            </w:r>
          </w:p>
        </w:tc>
        <w:tc>
          <w:tcPr>
            <w:tcW w:w="1294" w:type="dxa"/>
            <w:shd w:val="clear" w:color="auto" w:fill="auto"/>
            <w:hideMark/>
          </w:tcPr>
          <w:p w:rsidR="00584B3A" w:rsidRPr="00944EC3" w:rsidRDefault="00584B3A" w:rsidP="00BB05E0">
            <w:pPr>
              <w:jc w:val="center"/>
              <w:rPr>
                <w:rFonts w:ascii="Arial" w:hAnsi="Arial" w:cs="Arial"/>
                <w:sz w:val="20"/>
                <w:szCs w:val="20"/>
              </w:rPr>
            </w:pPr>
            <w:r w:rsidRPr="00944EC3">
              <w:rPr>
                <w:rFonts w:ascii="Arial" w:hAnsi="Arial" w:cs="Arial"/>
                <w:sz w:val="20"/>
                <w:szCs w:val="20"/>
              </w:rPr>
              <w:t>6</w:t>
            </w:r>
          </w:p>
        </w:tc>
      </w:tr>
      <w:tr w:rsidR="00584B3A" w:rsidRPr="00944EC3" w:rsidTr="00BB05E0">
        <w:trPr>
          <w:trHeight w:val="300"/>
          <w:jc w:val="center"/>
        </w:trPr>
        <w:tc>
          <w:tcPr>
            <w:tcW w:w="1277" w:type="dxa"/>
            <w:shd w:val="clear" w:color="auto" w:fill="FFFFFF"/>
            <w:hideMark/>
          </w:tcPr>
          <w:p w:rsidR="00584B3A" w:rsidRPr="00944EC3" w:rsidRDefault="00584B3A" w:rsidP="00BB05E0">
            <w:pPr>
              <w:jc w:val="center"/>
              <w:rPr>
                <w:rFonts w:ascii="Arial" w:hAnsi="Arial" w:cs="Arial"/>
                <w:sz w:val="20"/>
                <w:szCs w:val="20"/>
              </w:rPr>
            </w:pPr>
            <w:r w:rsidRPr="00944EC3">
              <w:rPr>
                <w:rFonts w:ascii="Arial" w:hAnsi="Arial" w:cs="Arial"/>
                <w:sz w:val="20"/>
                <w:szCs w:val="20"/>
              </w:rPr>
              <w:t>1.4</w:t>
            </w:r>
          </w:p>
        </w:tc>
        <w:tc>
          <w:tcPr>
            <w:tcW w:w="3945" w:type="dxa"/>
            <w:hideMark/>
          </w:tcPr>
          <w:p w:rsidR="00584B3A" w:rsidRPr="00944EC3" w:rsidRDefault="00584B3A" w:rsidP="00BB05E0">
            <w:pPr>
              <w:jc w:val="both"/>
              <w:rPr>
                <w:rFonts w:ascii="Arial" w:hAnsi="Arial" w:cs="Arial"/>
                <w:sz w:val="20"/>
                <w:szCs w:val="20"/>
              </w:rPr>
            </w:pPr>
            <w:r w:rsidRPr="00944EC3">
              <w:rPr>
                <w:rFonts w:ascii="Arial" w:hAnsi="Arial" w:cs="Arial"/>
                <w:sz w:val="20"/>
                <w:szCs w:val="20"/>
              </w:rPr>
              <w:t>Cumplimiento de contratos</w:t>
            </w:r>
          </w:p>
        </w:tc>
        <w:tc>
          <w:tcPr>
            <w:tcW w:w="1294" w:type="dxa"/>
            <w:hideMark/>
          </w:tcPr>
          <w:p w:rsidR="00584B3A" w:rsidRPr="00944EC3" w:rsidRDefault="00584B3A" w:rsidP="00BB05E0">
            <w:pPr>
              <w:jc w:val="center"/>
              <w:rPr>
                <w:rFonts w:ascii="Arial" w:hAnsi="Arial" w:cs="Arial"/>
                <w:sz w:val="20"/>
                <w:szCs w:val="20"/>
              </w:rPr>
            </w:pPr>
            <w:r w:rsidRPr="00944EC3">
              <w:rPr>
                <w:rFonts w:ascii="Arial" w:hAnsi="Arial" w:cs="Arial"/>
                <w:sz w:val="20"/>
                <w:szCs w:val="20"/>
              </w:rPr>
              <w:t>12</w:t>
            </w:r>
          </w:p>
        </w:tc>
      </w:tr>
      <w:tr w:rsidR="00584B3A" w:rsidRPr="00944EC3" w:rsidTr="00BB05E0">
        <w:trPr>
          <w:trHeight w:val="300"/>
          <w:jc w:val="center"/>
        </w:trPr>
        <w:tc>
          <w:tcPr>
            <w:tcW w:w="5222" w:type="dxa"/>
            <w:gridSpan w:val="2"/>
            <w:shd w:val="clear" w:color="auto" w:fill="FFFFFF"/>
            <w:hideMark/>
          </w:tcPr>
          <w:p w:rsidR="00584B3A" w:rsidRPr="00944EC3" w:rsidRDefault="00584B3A" w:rsidP="00BB05E0">
            <w:pPr>
              <w:jc w:val="right"/>
              <w:rPr>
                <w:rFonts w:ascii="Arial" w:hAnsi="Arial" w:cs="Arial"/>
                <w:b/>
                <w:sz w:val="20"/>
                <w:szCs w:val="20"/>
              </w:rPr>
            </w:pPr>
            <w:r w:rsidRPr="00944EC3">
              <w:rPr>
                <w:rFonts w:ascii="Arial" w:hAnsi="Arial" w:cs="Arial"/>
                <w:b/>
                <w:sz w:val="20"/>
                <w:szCs w:val="20"/>
              </w:rPr>
              <w:t>TOTAL</w:t>
            </w:r>
          </w:p>
        </w:tc>
        <w:tc>
          <w:tcPr>
            <w:tcW w:w="1294" w:type="dxa"/>
            <w:shd w:val="clear" w:color="auto" w:fill="FABF8F" w:themeFill="accent6" w:themeFillTint="99"/>
            <w:hideMark/>
          </w:tcPr>
          <w:p w:rsidR="00584B3A" w:rsidRPr="00944EC3" w:rsidRDefault="00584B3A" w:rsidP="00BB05E0">
            <w:pPr>
              <w:jc w:val="center"/>
              <w:rPr>
                <w:rFonts w:ascii="Arial" w:hAnsi="Arial" w:cs="Arial"/>
                <w:b/>
                <w:sz w:val="20"/>
                <w:szCs w:val="20"/>
              </w:rPr>
            </w:pPr>
            <w:r w:rsidRPr="00944EC3">
              <w:rPr>
                <w:rFonts w:ascii="Arial" w:hAnsi="Arial" w:cs="Arial"/>
                <w:b/>
                <w:sz w:val="20"/>
                <w:szCs w:val="20"/>
              </w:rPr>
              <w:t>60</w:t>
            </w:r>
          </w:p>
        </w:tc>
      </w:tr>
      <w:tr w:rsidR="00584B3A" w:rsidRPr="00944EC3" w:rsidTr="00BB05E0">
        <w:trPr>
          <w:gridAfter w:val="1"/>
          <w:wAfter w:w="1294" w:type="dxa"/>
          <w:trHeight w:val="300"/>
          <w:jc w:val="center"/>
        </w:trPr>
        <w:tc>
          <w:tcPr>
            <w:tcW w:w="5222" w:type="dxa"/>
            <w:gridSpan w:val="2"/>
            <w:shd w:val="clear" w:color="auto" w:fill="FFFFFF"/>
          </w:tcPr>
          <w:p w:rsidR="00584B3A" w:rsidRPr="00944EC3" w:rsidRDefault="00584B3A" w:rsidP="00BB05E0">
            <w:pPr>
              <w:jc w:val="right"/>
              <w:rPr>
                <w:rFonts w:ascii="Arial" w:hAnsi="Arial" w:cs="Arial"/>
                <w:b/>
                <w:bCs/>
                <w:sz w:val="20"/>
                <w:szCs w:val="20"/>
              </w:rPr>
            </w:pPr>
          </w:p>
        </w:tc>
      </w:tr>
    </w:tbl>
    <w:p w:rsidR="00584B3A" w:rsidRPr="00944EC3" w:rsidRDefault="00584B3A" w:rsidP="002F0F8F">
      <w:pPr>
        <w:numPr>
          <w:ilvl w:val="0"/>
          <w:numId w:val="67"/>
        </w:numPr>
        <w:ind w:left="1134" w:hanging="425"/>
        <w:jc w:val="both"/>
        <w:rPr>
          <w:rFonts w:ascii="Arial" w:hAnsi="Arial" w:cs="Arial"/>
          <w:sz w:val="20"/>
          <w:szCs w:val="20"/>
        </w:rPr>
      </w:pPr>
      <w:r w:rsidRPr="00944EC3">
        <w:rPr>
          <w:rFonts w:ascii="Arial" w:hAnsi="Arial" w:cs="Arial"/>
          <w:sz w:val="20"/>
          <w:szCs w:val="20"/>
        </w:rPr>
        <w:t xml:space="preserve">Por lo tanto, el máximo valor que será factible obtener en una propuesta técnica es de 60 puntos. </w:t>
      </w:r>
    </w:p>
    <w:p w:rsidR="00584B3A" w:rsidRPr="00944EC3" w:rsidRDefault="00584B3A" w:rsidP="00584B3A">
      <w:pPr>
        <w:ind w:left="1134"/>
        <w:jc w:val="both"/>
        <w:rPr>
          <w:rFonts w:ascii="Arial" w:hAnsi="Arial" w:cs="Arial"/>
          <w:sz w:val="20"/>
          <w:szCs w:val="20"/>
        </w:rPr>
      </w:pPr>
    </w:p>
    <w:p w:rsidR="00584B3A" w:rsidRPr="00944EC3" w:rsidRDefault="00584B3A" w:rsidP="002F0F8F">
      <w:pPr>
        <w:numPr>
          <w:ilvl w:val="0"/>
          <w:numId w:val="67"/>
        </w:numPr>
        <w:ind w:left="1134" w:hanging="425"/>
        <w:jc w:val="both"/>
        <w:rPr>
          <w:rFonts w:ascii="Arial" w:hAnsi="Arial" w:cs="Arial"/>
          <w:sz w:val="20"/>
          <w:szCs w:val="20"/>
        </w:rPr>
      </w:pPr>
      <w:r w:rsidRPr="00944EC3">
        <w:rPr>
          <w:rFonts w:ascii="Arial" w:hAnsi="Arial" w:cs="Arial"/>
          <w:sz w:val="20"/>
          <w:szCs w:val="20"/>
        </w:rPr>
        <w:t xml:space="preserve">El resultado de la evaluación de la propuesta técnica de cada licitante se conocerá como: </w:t>
      </w:r>
    </w:p>
    <w:p w:rsidR="00584B3A" w:rsidRPr="00944EC3" w:rsidRDefault="00584B3A" w:rsidP="00584B3A">
      <w:pPr>
        <w:tabs>
          <w:tab w:val="num" w:pos="2700"/>
        </w:tabs>
        <w:ind w:left="1134"/>
        <w:jc w:val="both"/>
        <w:rPr>
          <w:rFonts w:ascii="Arial" w:hAnsi="Arial" w:cs="Arial"/>
          <w:sz w:val="20"/>
          <w:szCs w:val="20"/>
        </w:rPr>
      </w:pPr>
      <w:r w:rsidRPr="00944EC3">
        <w:rPr>
          <w:rFonts w:ascii="Arial" w:hAnsi="Arial" w:cs="Arial"/>
          <w:b/>
          <w:sz w:val="20"/>
          <w:szCs w:val="20"/>
        </w:rPr>
        <w:t>TPT = Total de Puntos obtenidos en la propuesta técnica.</w:t>
      </w:r>
      <w:r w:rsidRPr="00944EC3">
        <w:rPr>
          <w:rFonts w:ascii="Arial" w:hAnsi="Arial" w:cs="Arial"/>
          <w:sz w:val="20"/>
          <w:szCs w:val="20"/>
        </w:rPr>
        <w:t xml:space="preserve"> </w:t>
      </w:r>
    </w:p>
    <w:p w:rsidR="00584B3A" w:rsidRPr="00944EC3" w:rsidRDefault="00584B3A" w:rsidP="00584B3A">
      <w:pPr>
        <w:tabs>
          <w:tab w:val="num" w:pos="2700"/>
        </w:tabs>
        <w:ind w:left="1134"/>
        <w:jc w:val="both"/>
        <w:rPr>
          <w:rFonts w:ascii="Arial" w:hAnsi="Arial" w:cs="Arial"/>
          <w:sz w:val="20"/>
          <w:szCs w:val="20"/>
        </w:rPr>
      </w:pPr>
    </w:p>
    <w:p w:rsidR="00584B3A" w:rsidRPr="00944EC3" w:rsidRDefault="00584B3A" w:rsidP="002F0F8F">
      <w:pPr>
        <w:numPr>
          <w:ilvl w:val="0"/>
          <w:numId w:val="67"/>
        </w:numPr>
        <w:ind w:left="1134" w:hanging="425"/>
        <w:jc w:val="both"/>
        <w:rPr>
          <w:rFonts w:ascii="Arial" w:hAnsi="Arial" w:cs="Arial"/>
          <w:sz w:val="20"/>
          <w:szCs w:val="20"/>
        </w:rPr>
      </w:pPr>
      <w:r w:rsidRPr="00944EC3">
        <w:rPr>
          <w:rFonts w:ascii="Arial" w:hAnsi="Arial" w:cs="Arial"/>
          <w:sz w:val="20"/>
          <w:szCs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944EC3">
        <w:rPr>
          <w:rFonts w:ascii="Arial" w:hAnsi="Arial" w:cs="Arial"/>
          <w:b/>
          <w:sz w:val="20"/>
          <w:szCs w:val="20"/>
        </w:rPr>
        <w:t>45 puntos de los 60 máximos</w:t>
      </w:r>
      <w:r w:rsidRPr="00944EC3">
        <w:rPr>
          <w:rFonts w:ascii="Arial" w:hAnsi="Arial"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rsidR="00584B3A" w:rsidRPr="00944EC3" w:rsidRDefault="00584B3A" w:rsidP="00584B3A">
      <w:pPr>
        <w:ind w:left="1134"/>
        <w:jc w:val="both"/>
        <w:rPr>
          <w:rFonts w:ascii="Arial" w:hAnsi="Arial" w:cs="Arial"/>
          <w:sz w:val="20"/>
          <w:szCs w:val="20"/>
        </w:rPr>
      </w:pPr>
    </w:p>
    <w:p w:rsidR="00584B3A" w:rsidRPr="00944EC3" w:rsidRDefault="00584B3A" w:rsidP="00584B3A">
      <w:pPr>
        <w:jc w:val="both"/>
        <w:rPr>
          <w:rFonts w:ascii="Arial" w:hAnsi="Arial" w:cs="Arial"/>
          <w:sz w:val="20"/>
          <w:szCs w:val="20"/>
        </w:rPr>
      </w:pPr>
      <w:r w:rsidRPr="00944EC3">
        <w:rPr>
          <w:rFonts w:ascii="Arial" w:hAnsi="Arial" w:cs="Arial"/>
          <w:b/>
          <w:sz w:val="20"/>
          <w:szCs w:val="20"/>
        </w:rPr>
        <w:t>La evaluación de las propuestas se realizará a través del mecanismo de puntos y porcentajes, de acuerdo a los siguientes rubros:</w:t>
      </w:r>
    </w:p>
    <w:p w:rsidR="00584B3A" w:rsidRDefault="00584B3A" w:rsidP="002D2C89">
      <w:pPr>
        <w:ind w:left="2125"/>
        <w:jc w:val="both"/>
        <w:rPr>
          <w:rFonts w:ascii="Arial" w:hAnsi="Arial" w:cs="Arial"/>
          <w:sz w:val="20"/>
          <w:szCs w:val="20"/>
        </w:rPr>
      </w:pP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0E0E0"/>
        <w:tblLook w:val="04A0" w:firstRow="1" w:lastRow="0" w:firstColumn="1" w:lastColumn="0" w:noHBand="0" w:noVBand="1"/>
      </w:tblPr>
      <w:tblGrid>
        <w:gridCol w:w="9752"/>
      </w:tblGrid>
      <w:tr w:rsidR="00BB05E0" w:rsidRPr="007E2259" w:rsidTr="00BB05E0">
        <w:trPr>
          <w:trHeight w:val="701"/>
        </w:trPr>
        <w:tc>
          <w:tcPr>
            <w:tcW w:w="9752" w:type="dxa"/>
            <w:shd w:val="clear" w:color="auto" w:fill="F2F2F2"/>
            <w:vAlign w:val="center"/>
          </w:tcPr>
          <w:p w:rsidR="00BB05E0" w:rsidRDefault="00BB05E0" w:rsidP="00BB05E0">
            <w:pPr>
              <w:contextualSpacing/>
              <w:jc w:val="both"/>
              <w:rPr>
                <w:rFonts w:ascii="Arial" w:hAnsi="Arial" w:cs="Arial"/>
                <w:sz w:val="18"/>
                <w:szCs w:val="18"/>
              </w:rPr>
            </w:pPr>
            <w:r w:rsidRPr="00003F0E">
              <w:rPr>
                <w:rFonts w:ascii="Arial" w:hAnsi="Arial" w:cs="Arial"/>
                <w:sz w:val="18"/>
                <w:szCs w:val="18"/>
              </w:rPr>
              <w:t xml:space="preserve">La evaluación de las propuestas de los licitantes, se hará de conformidad con los artículos 36 y 36 Bis de la Ley, así como 51 y 52 de su Reglamento y el mecanismo previsto en el “Acuerdo por el que se emiten diversos lineamientos para la aplicación del Criterio de Evaluación de Proposiciones a través del mecanismo de puntos o porcentajes en los procedimientos de contratación”, publicado en el DOF </w:t>
            </w:r>
            <w:r>
              <w:rPr>
                <w:rFonts w:ascii="Arial" w:hAnsi="Arial" w:cs="Arial"/>
                <w:sz w:val="18"/>
                <w:szCs w:val="18"/>
              </w:rPr>
              <w:t>el día 9 de septiembre de 2010.</w:t>
            </w:r>
          </w:p>
          <w:p w:rsidR="00BB05E0" w:rsidRPr="00003F0E" w:rsidRDefault="00BB05E0" w:rsidP="00BB05E0">
            <w:pPr>
              <w:contextualSpacing/>
              <w:jc w:val="both"/>
              <w:rPr>
                <w:rFonts w:ascii="Arial" w:hAnsi="Arial" w:cs="Arial"/>
                <w:sz w:val="18"/>
                <w:szCs w:val="18"/>
              </w:rPr>
            </w:pPr>
          </w:p>
          <w:p w:rsidR="00BB05E0" w:rsidRPr="00003F0E" w:rsidRDefault="00BB05E0" w:rsidP="00BB05E0">
            <w:pPr>
              <w:contextualSpacing/>
              <w:jc w:val="both"/>
              <w:rPr>
                <w:rFonts w:ascii="Arial" w:hAnsi="Arial" w:cs="Arial"/>
                <w:sz w:val="18"/>
                <w:szCs w:val="18"/>
              </w:rPr>
            </w:pPr>
            <w:r w:rsidRPr="00003F0E">
              <w:rPr>
                <w:rFonts w:ascii="Arial" w:hAnsi="Arial" w:cs="Arial"/>
                <w:sz w:val="18"/>
                <w:szCs w:val="18"/>
              </w:rPr>
              <w:t xml:space="preserve">La evaluación se realizará mediante el mecanismo de puntos y porcentajes, en el que la evaluación de los aspectos técnicos tendrá un valor de 60 puntos, mientras que para la propuesta económica será de 40 puntos. Asimismo, se precisa que, para que la propuesta técnica sea considerada solvente, se requiere obtener cuando menos 45 de los 60 puntos máximos que ésta representa, a fin de no ser desechadas. Los licitantes que cumplan técnicamente con este mínimo de puntaje serán susceptibles de ser evaluados económicamente. </w:t>
            </w:r>
          </w:p>
          <w:p w:rsidR="00BB05E0" w:rsidRPr="00003F0E" w:rsidRDefault="00BB05E0" w:rsidP="00BB05E0">
            <w:pPr>
              <w:contextualSpacing/>
              <w:jc w:val="both"/>
              <w:rPr>
                <w:rFonts w:ascii="Arial" w:hAnsi="Arial" w:cs="Arial"/>
                <w:sz w:val="18"/>
                <w:szCs w:val="18"/>
              </w:rPr>
            </w:pPr>
            <w:r w:rsidRPr="00003F0E">
              <w:rPr>
                <w:rFonts w:ascii="Arial" w:hAnsi="Arial" w:cs="Arial"/>
                <w:sz w:val="18"/>
                <w:szCs w:val="18"/>
              </w:rPr>
              <w:t xml:space="preserve"> </w:t>
            </w:r>
          </w:p>
          <w:p w:rsidR="00BB05E0" w:rsidRDefault="00BB05E0" w:rsidP="00BB05E0">
            <w:pPr>
              <w:contextualSpacing/>
              <w:jc w:val="both"/>
              <w:rPr>
                <w:rFonts w:ascii="Arial" w:hAnsi="Arial" w:cs="Arial"/>
                <w:sz w:val="18"/>
                <w:szCs w:val="18"/>
              </w:rPr>
            </w:pPr>
            <w:r w:rsidRPr="00003F0E">
              <w:rPr>
                <w:rFonts w:ascii="Arial" w:hAnsi="Arial" w:cs="Arial"/>
                <w:sz w:val="18"/>
                <w:szCs w:val="18"/>
              </w:rPr>
              <w:t xml:space="preserve">La asignación de puntos se realizará en los siguientes términos: </w:t>
            </w:r>
          </w:p>
          <w:p w:rsidR="00BB05E0" w:rsidRDefault="00BB05E0" w:rsidP="00BB05E0">
            <w:pPr>
              <w:contextualSpacing/>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6"/>
              <w:gridCol w:w="1330"/>
            </w:tblGrid>
            <w:tr w:rsidR="00BB05E0" w:rsidRPr="00EE3BCD" w:rsidTr="00BB05E0">
              <w:tc>
                <w:tcPr>
                  <w:tcW w:w="10122" w:type="dxa"/>
                  <w:gridSpan w:val="2"/>
                  <w:shd w:val="clear" w:color="auto" w:fill="D9D9D9"/>
                </w:tcPr>
                <w:p w:rsidR="00BB05E0" w:rsidRPr="00EE3BCD" w:rsidRDefault="00BB05E0" w:rsidP="00BB05E0">
                  <w:pPr>
                    <w:contextualSpacing/>
                    <w:rPr>
                      <w:rFonts w:ascii="Arial" w:hAnsi="Arial" w:cs="Arial"/>
                      <w:b/>
                      <w:sz w:val="18"/>
                      <w:szCs w:val="18"/>
                    </w:rPr>
                  </w:pPr>
                  <w:r>
                    <w:rPr>
                      <w:rFonts w:ascii="Arial" w:hAnsi="Arial" w:cs="Arial"/>
                      <w:b/>
                      <w:sz w:val="18"/>
                      <w:szCs w:val="18"/>
                    </w:rPr>
                    <w:t>RUBRO</w:t>
                  </w:r>
                  <w:r w:rsidRPr="00EE3BCD">
                    <w:rPr>
                      <w:rFonts w:ascii="Arial" w:hAnsi="Arial" w:cs="Arial"/>
                      <w:b/>
                      <w:sz w:val="18"/>
                      <w:szCs w:val="18"/>
                    </w:rPr>
                    <w:t xml:space="preserve"> </w:t>
                  </w:r>
                  <w:r>
                    <w:rPr>
                      <w:rFonts w:ascii="Arial" w:hAnsi="Arial" w:cs="Arial"/>
                      <w:b/>
                      <w:sz w:val="18"/>
                      <w:szCs w:val="18"/>
                    </w:rPr>
                    <w:t xml:space="preserve">I. </w:t>
                  </w:r>
                  <w:r w:rsidRPr="00EE3BCD">
                    <w:rPr>
                      <w:rFonts w:ascii="Arial" w:hAnsi="Arial" w:cs="Arial"/>
                      <w:b/>
                      <w:sz w:val="18"/>
                      <w:szCs w:val="18"/>
                    </w:rPr>
                    <w:t>CAPACIDAD DEL LICITANTE</w:t>
                  </w:r>
                </w:p>
              </w:tc>
            </w:tr>
            <w:tr w:rsidR="00BB05E0" w:rsidRPr="00EE3BCD" w:rsidTr="00BB05E0">
              <w:tc>
                <w:tcPr>
                  <w:tcW w:w="10122" w:type="dxa"/>
                  <w:gridSpan w:val="2"/>
                  <w:shd w:val="clear" w:color="auto" w:fill="auto"/>
                </w:tcPr>
                <w:p w:rsidR="00BB05E0" w:rsidRPr="00EE3BCD" w:rsidRDefault="00BB05E0" w:rsidP="002F0F8F">
                  <w:pPr>
                    <w:numPr>
                      <w:ilvl w:val="0"/>
                      <w:numId w:val="71"/>
                    </w:numPr>
                    <w:contextualSpacing/>
                    <w:jc w:val="both"/>
                    <w:rPr>
                      <w:rFonts w:ascii="Arial" w:hAnsi="Arial" w:cs="Arial"/>
                      <w:b/>
                      <w:sz w:val="18"/>
                      <w:szCs w:val="18"/>
                    </w:rPr>
                  </w:pPr>
                  <w:r w:rsidRPr="00EE3BCD">
                    <w:rPr>
                      <w:rFonts w:ascii="Arial" w:hAnsi="Arial" w:cs="Arial"/>
                      <w:b/>
                      <w:sz w:val="18"/>
                      <w:szCs w:val="18"/>
                    </w:rPr>
                    <w:t xml:space="preserve">SUBRUBRO </w:t>
                  </w:r>
                  <w:r w:rsidRPr="00A3428D">
                    <w:rPr>
                      <w:rFonts w:ascii="Arial" w:hAnsi="Arial" w:cs="Arial"/>
                      <w:b/>
                      <w:sz w:val="18"/>
                      <w:szCs w:val="18"/>
                    </w:rPr>
                    <w:t xml:space="preserve">NUMERO DE RECURSOS HUMANOS QUE TÉCNICAMENTE ESTÉN APTOS PARA PRESTAR EL SERVICIO </w:t>
                  </w:r>
                </w:p>
              </w:tc>
            </w:tr>
            <w:tr w:rsidR="00BB05E0" w:rsidRPr="00EE3BCD" w:rsidTr="00BB05E0">
              <w:tc>
                <w:tcPr>
                  <w:tcW w:w="10122" w:type="dxa"/>
                  <w:gridSpan w:val="2"/>
                  <w:shd w:val="clear" w:color="auto" w:fill="auto"/>
                </w:tcPr>
                <w:p w:rsidR="00BB05E0" w:rsidRPr="00A3428D" w:rsidRDefault="00BB05E0" w:rsidP="002F0F8F">
                  <w:pPr>
                    <w:numPr>
                      <w:ilvl w:val="1"/>
                      <w:numId w:val="71"/>
                    </w:numPr>
                    <w:contextualSpacing/>
                    <w:rPr>
                      <w:rFonts w:ascii="Arial" w:hAnsi="Arial" w:cs="Arial"/>
                      <w:b/>
                      <w:sz w:val="18"/>
                      <w:szCs w:val="18"/>
                    </w:rPr>
                  </w:pPr>
                  <w:r w:rsidRPr="00A3428D">
                    <w:rPr>
                      <w:rFonts w:ascii="Arial" w:hAnsi="Arial" w:cs="Arial"/>
                      <w:b/>
                      <w:sz w:val="18"/>
                      <w:szCs w:val="18"/>
                    </w:rPr>
                    <w:t>Experiencia</w:t>
                  </w:r>
                </w:p>
                <w:p w:rsidR="00BB05E0" w:rsidRPr="00EE3BCD" w:rsidRDefault="00BB05E0" w:rsidP="00BB05E0">
                  <w:pPr>
                    <w:ind w:left="360"/>
                    <w:jc w:val="both"/>
                    <w:rPr>
                      <w:rFonts w:ascii="Arial" w:hAnsi="Arial" w:cs="Arial"/>
                      <w:sz w:val="18"/>
                      <w:szCs w:val="18"/>
                    </w:rPr>
                  </w:pPr>
                  <w:r>
                    <w:rPr>
                      <w:rFonts w:ascii="Arial" w:hAnsi="Arial" w:cs="Arial"/>
                      <w:sz w:val="18"/>
                      <w:szCs w:val="18"/>
                    </w:rPr>
                    <w:t>En este subrubro</w:t>
                  </w:r>
                  <w:r w:rsidRPr="00EE3BCD">
                    <w:rPr>
                      <w:rFonts w:ascii="Arial" w:hAnsi="Arial" w:cs="Arial"/>
                      <w:sz w:val="18"/>
                      <w:szCs w:val="18"/>
                    </w:rPr>
                    <w:t>, se evaluarán las habilidades</w:t>
                  </w:r>
                  <w:r>
                    <w:rPr>
                      <w:rFonts w:ascii="Arial" w:hAnsi="Arial" w:cs="Arial"/>
                      <w:sz w:val="18"/>
                      <w:szCs w:val="18"/>
                    </w:rPr>
                    <w:t xml:space="preserve"> de los dos Administradores de P</w:t>
                  </w:r>
                  <w:r w:rsidRPr="00EE3BCD">
                    <w:rPr>
                      <w:rFonts w:ascii="Arial" w:hAnsi="Arial" w:cs="Arial"/>
                      <w:sz w:val="18"/>
                      <w:szCs w:val="18"/>
                    </w:rPr>
                    <w:t>royecto, los cuales deberán acreditar a través de:</w:t>
                  </w:r>
                </w:p>
                <w:p w:rsidR="00BB05E0" w:rsidRDefault="00BB05E0" w:rsidP="002F0F8F">
                  <w:pPr>
                    <w:numPr>
                      <w:ilvl w:val="0"/>
                      <w:numId w:val="68"/>
                    </w:numPr>
                    <w:jc w:val="both"/>
                    <w:rPr>
                      <w:rFonts w:ascii="Arial" w:hAnsi="Arial" w:cs="Arial"/>
                      <w:sz w:val="18"/>
                      <w:szCs w:val="18"/>
                    </w:rPr>
                  </w:pPr>
                  <w:r w:rsidRPr="00EE3BCD">
                    <w:rPr>
                      <w:rFonts w:ascii="Arial" w:hAnsi="Arial" w:cs="Arial"/>
                      <w:sz w:val="18"/>
                      <w:szCs w:val="18"/>
                    </w:rPr>
                    <w:t>La canti</w:t>
                  </w:r>
                  <w:r>
                    <w:rPr>
                      <w:rFonts w:ascii="Arial" w:hAnsi="Arial" w:cs="Arial"/>
                      <w:sz w:val="18"/>
                      <w:szCs w:val="18"/>
                    </w:rPr>
                    <w:t>dad de años que han fungido con mencionado rol</w:t>
                  </w:r>
                  <w:r w:rsidRPr="00EE3BCD">
                    <w:rPr>
                      <w:rFonts w:ascii="Arial" w:hAnsi="Arial" w:cs="Arial"/>
                      <w:sz w:val="18"/>
                      <w:szCs w:val="18"/>
                    </w:rPr>
                    <w:t xml:space="preserve">. Deberá entregar copias de cartas firmadas por los clientes </w:t>
                  </w:r>
                  <w:r>
                    <w:rPr>
                      <w:rFonts w:ascii="Arial" w:hAnsi="Arial" w:cs="Arial"/>
                      <w:sz w:val="18"/>
                      <w:szCs w:val="18"/>
                    </w:rPr>
                    <w:t>de la Administración Pública</w:t>
                  </w:r>
                  <w:r w:rsidRPr="00EE3BCD">
                    <w:rPr>
                      <w:rFonts w:ascii="Arial" w:hAnsi="Arial" w:cs="Arial"/>
                      <w:sz w:val="18"/>
                      <w:szCs w:val="18"/>
                    </w:rPr>
                    <w:t>, indicando el periodo que han fungido con tales perfiles. La cantidad de años será acumulativa con base en las fechas de inicio y de terminación de su gestión, las cartas deberán indicar los datos de los clientes a quienes se les han prestado el servicio (nombre del cliente, cargo o puesto, teléfono y dirección de correo electrónico institucional del contacto y duración del servicio otorgado), o</w:t>
                  </w:r>
                </w:p>
                <w:p w:rsidR="00BB05E0" w:rsidRPr="00EE3BCD" w:rsidRDefault="00BB05E0" w:rsidP="00BB05E0">
                  <w:pPr>
                    <w:ind w:left="1080"/>
                    <w:jc w:val="both"/>
                    <w:rPr>
                      <w:rFonts w:ascii="Arial" w:hAnsi="Arial" w:cs="Arial"/>
                      <w:sz w:val="18"/>
                      <w:szCs w:val="18"/>
                    </w:rPr>
                  </w:pPr>
                </w:p>
                <w:p w:rsidR="00BB05E0" w:rsidRPr="00EE3BCD" w:rsidRDefault="00BB05E0" w:rsidP="002F0F8F">
                  <w:pPr>
                    <w:numPr>
                      <w:ilvl w:val="0"/>
                      <w:numId w:val="68"/>
                    </w:numPr>
                    <w:jc w:val="both"/>
                    <w:rPr>
                      <w:rFonts w:ascii="Arial" w:hAnsi="Arial" w:cs="Arial"/>
                      <w:sz w:val="18"/>
                      <w:szCs w:val="18"/>
                    </w:rPr>
                  </w:pPr>
                  <w:r>
                    <w:rPr>
                      <w:rFonts w:ascii="Arial" w:hAnsi="Arial" w:cs="Arial"/>
                      <w:sz w:val="18"/>
                      <w:szCs w:val="18"/>
                    </w:rPr>
                    <w:t>Presentar cualquiera de los</w:t>
                  </w:r>
                  <w:r w:rsidRPr="00EE3BCD">
                    <w:rPr>
                      <w:rFonts w:ascii="Arial" w:hAnsi="Arial" w:cs="Arial"/>
                      <w:sz w:val="18"/>
                      <w:szCs w:val="18"/>
                    </w:rPr>
                    <w:t xml:space="preserve"> siguientes certificados, </w:t>
                  </w:r>
                  <w:r>
                    <w:rPr>
                      <w:rFonts w:ascii="Arial" w:hAnsi="Arial" w:cs="Arial"/>
                      <w:sz w:val="18"/>
                      <w:szCs w:val="18"/>
                    </w:rPr>
                    <w:t>equivalentes o</w:t>
                  </w:r>
                  <w:r w:rsidRPr="00EE3BCD">
                    <w:rPr>
                      <w:rFonts w:ascii="Arial" w:hAnsi="Arial" w:cs="Arial"/>
                      <w:sz w:val="18"/>
                      <w:szCs w:val="18"/>
                    </w:rPr>
                    <w:t xml:space="preserve"> superiores, correspondiente a la administración de proyectos:</w:t>
                  </w:r>
                </w:p>
                <w:p w:rsidR="00BB05E0" w:rsidRPr="00EE3BCD" w:rsidRDefault="00BB05E0" w:rsidP="002F0F8F">
                  <w:pPr>
                    <w:numPr>
                      <w:ilvl w:val="1"/>
                      <w:numId w:val="68"/>
                    </w:numPr>
                    <w:jc w:val="both"/>
                    <w:rPr>
                      <w:rFonts w:ascii="Arial" w:hAnsi="Arial" w:cs="Arial"/>
                      <w:sz w:val="18"/>
                      <w:szCs w:val="18"/>
                    </w:rPr>
                  </w:pPr>
                  <w:r w:rsidRPr="00EE3BCD">
                    <w:rPr>
                      <w:rFonts w:ascii="Arial" w:hAnsi="Arial" w:cs="Arial"/>
                      <w:sz w:val="18"/>
                      <w:szCs w:val="18"/>
                    </w:rPr>
                    <w:t xml:space="preserve">Project Management Professional (PMP) </w:t>
                  </w:r>
                </w:p>
                <w:p w:rsidR="00BB05E0" w:rsidRPr="00EE3BCD" w:rsidRDefault="00BB05E0" w:rsidP="002F0F8F">
                  <w:pPr>
                    <w:numPr>
                      <w:ilvl w:val="1"/>
                      <w:numId w:val="68"/>
                    </w:numPr>
                    <w:jc w:val="both"/>
                    <w:rPr>
                      <w:rFonts w:ascii="Arial" w:hAnsi="Arial" w:cs="Arial"/>
                      <w:sz w:val="18"/>
                      <w:szCs w:val="18"/>
                    </w:rPr>
                  </w:pPr>
                  <w:r w:rsidRPr="00EE3BCD">
                    <w:rPr>
                      <w:rFonts w:ascii="Arial" w:hAnsi="Arial" w:cs="Arial"/>
                      <w:sz w:val="18"/>
                      <w:szCs w:val="18"/>
                    </w:rPr>
                    <w:t>IPMA Nivel B - (Director de Proyecto) Certified Senior Project Manager</w:t>
                  </w:r>
                </w:p>
                <w:p w:rsidR="00BB05E0" w:rsidRPr="00EE3BCD" w:rsidRDefault="00BB05E0" w:rsidP="002F0F8F">
                  <w:pPr>
                    <w:numPr>
                      <w:ilvl w:val="1"/>
                      <w:numId w:val="68"/>
                    </w:numPr>
                    <w:jc w:val="both"/>
                    <w:rPr>
                      <w:rFonts w:ascii="Arial" w:hAnsi="Arial" w:cs="Arial"/>
                      <w:sz w:val="18"/>
                      <w:szCs w:val="18"/>
                    </w:rPr>
                  </w:pPr>
                  <w:r w:rsidRPr="00EE3BCD">
                    <w:rPr>
                      <w:rFonts w:ascii="Arial" w:hAnsi="Arial" w:cs="Arial"/>
                      <w:sz w:val="18"/>
                      <w:szCs w:val="18"/>
                    </w:rPr>
                    <w:t>Practitioner Qualification (Profesional Calificado)</w:t>
                  </w:r>
                </w:p>
                <w:p w:rsidR="00BB05E0" w:rsidRPr="00EE3BCD" w:rsidRDefault="00BB05E0" w:rsidP="002F0F8F">
                  <w:pPr>
                    <w:numPr>
                      <w:ilvl w:val="1"/>
                      <w:numId w:val="68"/>
                    </w:numPr>
                    <w:jc w:val="both"/>
                    <w:rPr>
                      <w:rFonts w:ascii="Arial" w:hAnsi="Arial" w:cs="Arial"/>
                      <w:sz w:val="18"/>
                      <w:szCs w:val="18"/>
                    </w:rPr>
                  </w:pPr>
                  <w:r w:rsidRPr="00EE3BCD">
                    <w:rPr>
                      <w:rFonts w:ascii="Arial" w:hAnsi="Arial" w:cs="Arial"/>
                      <w:sz w:val="18"/>
                      <w:szCs w:val="18"/>
                    </w:rPr>
                    <w:t>Certificación</w:t>
                  </w:r>
                  <w:r>
                    <w:rPr>
                      <w:rFonts w:ascii="Arial" w:hAnsi="Arial" w:cs="Arial"/>
                      <w:sz w:val="18"/>
                      <w:szCs w:val="18"/>
                    </w:rPr>
                    <w:t xml:space="preserve"> ITIL OSA o ITIL Fundation</w:t>
                  </w:r>
                </w:p>
                <w:p w:rsidR="00BB05E0" w:rsidRPr="00EE3BCD" w:rsidRDefault="00BB05E0" w:rsidP="002F0F8F">
                  <w:pPr>
                    <w:numPr>
                      <w:ilvl w:val="1"/>
                      <w:numId w:val="68"/>
                    </w:numPr>
                    <w:jc w:val="both"/>
                    <w:rPr>
                      <w:rFonts w:ascii="Arial" w:hAnsi="Arial" w:cs="Arial"/>
                      <w:sz w:val="18"/>
                      <w:szCs w:val="18"/>
                    </w:rPr>
                  </w:pPr>
                  <w:r w:rsidRPr="00EE3BCD">
                    <w:rPr>
                      <w:rFonts w:ascii="Arial" w:hAnsi="Arial" w:cs="Arial"/>
                      <w:sz w:val="18"/>
                      <w:szCs w:val="18"/>
                    </w:rPr>
                    <w:t>Project Manager (Planificar y Administrar)</w:t>
                  </w:r>
                </w:p>
                <w:p w:rsidR="00BB05E0" w:rsidRPr="0031699A" w:rsidRDefault="00BB05E0" w:rsidP="002F0F8F">
                  <w:pPr>
                    <w:numPr>
                      <w:ilvl w:val="1"/>
                      <w:numId w:val="68"/>
                    </w:numPr>
                    <w:jc w:val="both"/>
                    <w:rPr>
                      <w:rFonts w:ascii="Arial" w:hAnsi="Arial" w:cs="Arial"/>
                      <w:sz w:val="18"/>
                      <w:szCs w:val="18"/>
                    </w:rPr>
                  </w:pPr>
                  <w:r w:rsidRPr="0031699A">
                    <w:rPr>
                      <w:rFonts w:ascii="Arial" w:hAnsi="Arial" w:cs="Arial"/>
                      <w:sz w:val="18"/>
                      <w:szCs w:val="18"/>
                    </w:rPr>
                    <w:lastRenderedPageBreak/>
                    <w:t>CMMI nivel 2 (Las siguientes áreas claves del proceso: Planificación del proyecto de software y Seguimiento y Supervisión del proyecto)</w:t>
                  </w:r>
                </w:p>
                <w:p w:rsidR="00BB05E0" w:rsidRDefault="00BB05E0" w:rsidP="002F0F8F">
                  <w:pPr>
                    <w:numPr>
                      <w:ilvl w:val="1"/>
                      <w:numId w:val="68"/>
                    </w:numPr>
                    <w:jc w:val="both"/>
                    <w:rPr>
                      <w:rFonts w:ascii="Arial" w:hAnsi="Arial" w:cs="Arial"/>
                      <w:sz w:val="18"/>
                      <w:szCs w:val="18"/>
                    </w:rPr>
                  </w:pPr>
                  <w:r w:rsidRPr="00EE3BCD">
                    <w:rPr>
                      <w:rFonts w:ascii="Arial" w:hAnsi="Arial" w:cs="Arial"/>
                      <w:sz w:val="18"/>
                      <w:szCs w:val="18"/>
                    </w:rPr>
                    <w:t>Otro equivalente a los anteriores</w:t>
                  </w:r>
                </w:p>
                <w:p w:rsidR="00BB05E0" w:rsidRDefault="00BB05E0" w:rsidP="002F0F8F">
                  <w:pPr>
                    <w:numPr>
                      <w:ilvl w:val="0"/>
                      <w:numId w:val="68"/>
                    </w:numPr>
                    <w:jc w:val="both"/>
                    <w:rPr>
                      <w:rFonts w:ascii="Arial" w:hAnsi="Arial" w:cs="Arial"/>
                      <w:sz w:val="18"/>
                      <w:szCs w:val="18"/>
                    </w:rPr>
                  </w:pPr>
                  <w:r>
                    <w:rPr>
                      <w:rFonts w:ascii="Arial" w:hAnsi="Arial" w:cs="Arial"/>
                      <w:sz w:val="18"/>
                      <w:szCs w:val="18"/>
                    </w:rPr>
                    <w:t>Constancia de curso de Administración de Proyectos</w:t>
                  </w:r>
                </w:p>
                <w:p w:rsidR="00BB05E0" w:rsidRPr="00EE3BCD" w:rsidRDefault="00BB05E0" w:rsidP="002F0F8F">
                  <w:pPr>
                    <w:numPr>
                      <w:ilvl w:val="0"/>
                      <w:numId w:val="68"/>
                    </w:numPr>
                    <w:jc w:val="both"/>
                    <w:rPr>
                      <w:rFonts w:ascii="Arial" w:hAnsi="Arial" w:cs="Arial"/>
                      <w:sz w:val="18"/>
                      <w:szCs w:val="18"/>
                    </w:rPr>
                  </w:pPr>
                  <w:r>
                    <w:rPr>
                      <w:rFonts w:ascii="Arial" w:hAnsi="Arial" w:cs="Arial"/>
                      <w:sz w:val="18"/>
                      <w:szCs w:val="18"/>
                    </w:rPr>
                    <w:t>Diplomado en Administración de Proyectos</w:t>
                  </w:r>
                </w:p>
                <w:p w:rsidR="00BB05E0" w:rsidRPr="00EE3BCD" w:rsidRDefault="00BB05E0" w:rsidP="00BB05E0">
                  <w:pPr>
                    <w:contextualSpacing/>
                    <w:jc w:val="both"/>
                    <w:rPr>
                      <w:rFonts w:ascii="Arial" w:hAnsi="Arial" w:cs="Arial"/>
                      <w:sz w:val="18"/>
                      <w:szCs w:val="18"/>
                    </w:rPr>
                  </w:pPr>
                </w:p>
              </w:tc>
            </w:tr>
            <w:tr w:rsidR="00BB05E0" w:rsidRPr="00EE3BCD" w:rsidTr="00BB05E0">
              <w:tc>
                <w:tcPr>
                  <w:tcW w:w="10122" w:type="dxa"/>
                  <w:gridSpan w:val="2"/>
                  <w:shd w:val="clear" w:color="auto" w:fill="auto"/>
                </w:tcPr>
                <w:p w:rsidR="00BB05E0" w:rsidRDefault="00BB05E0" w:rsidP="002F0F8F">
                  <w:pPr>
                    <w:numPr>
                      <w:ilvl w:val="2"/>
                      <w:numId w:val="71"/>
                    </w:numPr>
                    <w:contextualSpacing/>
                    <w:rPr>
                      <w:rFonts w:ascii="Arial" w:hAnsi="Arial" w:cs="Arial"/>
                      <w:sz w:val="18"/>
                      <w:szCs w:val="18"/>
                    </w:rPr>
                  </w:pPr>
                  <w:r w:rsidRPr="002116AA">
                    <w:rPr>
                      <w:rFonts w:ascii="Arial" w:hAnsi="Arial" w:cs="Arial"/>
                      <w:b/>
                      <w:sz w:val="18"/>
                      <w:szCs w:val="18"/>
                    </w:rPr>
                    <w:lastRenderedPageBreak/>
                    <w:t>Administrador de Proyecto de Aplicaciones Académicas</w:t>
                  </w:r>
                </w:p>
              </w:tc>
            </w:tr>
            <w:tr w:rsidR="00BB05E0" w:rsidRPr="00EE3BCD" w:rsidTr="00BB05E0">
              <w:tc>
                <w:tcPr>
                  <w:tcW w:w="8297" w:type="dxa"/>
                  <w:shd w:val="clear" w:color="auto" w:fill="auto"/>
                </w:tcPr>
                <w:p w:rsidR="00BB05E0" w:rsidRDefault="00BB05E0" w:rsidP="00BB05E0">
                  <w:pPr>
                    <w:ind w:left="196"/>
                    <w:contextualSpacing/>
                    <w:jc w:val="both"/>
                    <w:rPr>
                      <w:rFonts w:ascii="Arial" w:hAnsi="Arial" w:cs="Arial"/>
                      <w:sz w:val="18"/>
                      <w:szCs w:val="18"/>
                    </w:rPr>
                  </w:pPr>
                  <w:r>
                    <w:rPr>
                      <w:rFonts w:ascii="Arial" w:hAnsi="Arial" w:cs="Arial"/>
                      <w:sz w:val="18"/>
                      <w:szCs w:val="18"/>
                    </w:rPr>
                    <w:t>Se otorgarán puntos solo en uno de los tres casos descritos a continuación:</w:t>
                  </w:r>
                </w:p>
                <w:p w:rsidR="00BB05E0" w:rsidRDefault="00BB05E0" w:rsidP="00BB05E0">
                  <w:pPr>
                    <w:ind w:left="196"/>
                    <w:contextualSpacing/>
                    <w:jc w:val="both"/>
                    <w:rPr>
                      <w:rFonts w:ascii="Arial" w:hAnsi="Arial" w:cs="Arial"/>
                      <w:sz w:val="18"/>
                      <w:szCs w:val="18"/>
                    </w:rPr>
                  </w:pPr>
                </w:p>
                <w:p w:rsidR="00BB05E0" w:rsidRPr="00EE3BCD" w:rsidRDefault="00BB05E0" w:rsidP="002F0F8F">
                  <w:pPr>
                    <w:numPr>
                      <w:ilvl w:val="0"/>
                      <w:numId w:val="73"/>
                    </w:numPr>
                    <w:contextualSpacing/>
                    <w:jc w:val="both"/>
                    <w:rPr>
                      <w:rFonts w:ascii="Arial" w:hAnsi="Arial" w:cs="Arial"/>
                      <w:sz w:val="18"/>
                      <w:szCs w:val="18"/>
                    </w:rPr>
                  </w:pPr>
                  <w:r w:rsidRPr="00EE3BCD">
                    <w:rPr>
                      <w:rFonts w:ascii="Arial" w:hAnsi="Arial" w:cs="Arial"/>
                      <w:sz w:val="18"/>
                      <w:szCs w:val="18"/>
                    </w:rPr>
                    <w:t>C</w:t>
                  </w:r>
                  <w:r>
                    <w:rPr>
                      <w:rFonts w:ascii="Arial" w:hAnsi="Arial" w:cs="Arial"/>
                      <w:sz w:val="18"/>
                      <w:szCs w:val="18"/>
                    </w:rPr>
                    <w:t>antidad de años en los que los A</w:t>
                  </w:r>
                  <w:r w:rsidRPr="00EE3BCD">
                    <w:rPr>
                      <w:rFonts w:ascii="Arial" w:hAnsi="Arial" w:cs="Arial"/>
                      <w:sz w:val="18"/>
                      <w:szCs w:val="18"/>
                    </w:rPr>
                    <w:t xml:space="preserve">dministrador </w:t>
                  </w:r>
                  <w:r>
                    <w:rPr>
                      <w:rFonts w:ascii="Arial" w:hAnsi="Arial" w:cs="Arial"/>
                      <w:sz w:val="18"/>
                      <w:szCs w:val="18"/>
                    </w:rPr>
                    <w:t>de P</w:t>
                  </w:r>
                  <w:r w:rsidRPr="00EE3BCD">
                    <w:rPr>
                      <w:rFonts w:ascii="Arial" w:hAnsi="Arial" w:cs="Arial"/>
                      <w:sz w:val="18"/>
                      <w:szCs w:val="18"/>
                    </w:rPr>
                    <w:t>royecto, ha</w:t>
                  </w:r>
                  <w:r>
                    <w:rPr>
                      <w:rFonts w:ascii="Arial" w:hAnsi="Arial" w:cs="Arial"/>
                      <w:sz w:val="18"/>
                      <w:szCs w:val="18"/>
                    </w:rPr>
                    <w:t xml:space="preserve"> fungido con ese rol en dependencias de la Administración Pública</w:t>
                  </w:r>
                  <w:r w:rsidRPr="00EE3BCD">
                    <w:rPr>
                      <w:rFonts w:ascii="Arial" w:hAnsi="Arial" w:cs="Arial"/>
                      <w:sz w:val="18"/>
                      <w:szCs w:val="18"/>
                    </w:rPr>
                    <w:t>.</w:t>
                  </w:r>
                </w:p>
                <w:p w:rsidR="00BB05E0" w:rsidRDefault="00BB05E0" w:rsidP="002F0F8F">
                  <w:pPr>
                    <w:numPr>
                      <w:ilvl w:val="0"/>
                      <w:numId w:val="75"/>
                    </w:numPr>
                    <w:ind w:left="1047"/>
                    <w:contextualSpacing/>
                    <w:jc w:val="both"/>
                    <w:rPr>
                      <w:rFonts w:ascii="Arial" w:hAnsi="Arial" w:cs="Arial"/>
                      <w:b/>
                      <w:sz w:val="18"/>
                      <w:szCs w:val="18"/>
                    </w:rPr>
                  </w:pPr>
                  <w:r>
                    <w:rPr>
                      <w:rFonts w:ascii="Arial" w:hAnsi="Arial" w:cs="Arial"/>
                      <w:b/>
                      <w:sz w:val="18"/>
                      <w:szCs w:val="18"/>
                    </w:rPr>
                    <w:t>Por menos de 2</w:t>
                  </w:r>
                  <w:r w:rsidRPr="00EE3BCD">
                    <w:rPr>
                      <w:rFonts w:ascii="Arial" w:hAnsi="Arial" w:cs="Arial"/>
                      <w:b/>
                      <w:sz w:val="18"/>
                      <w:szCs w:val="18"/>
                    </w:rPr>
                    <w:t xml:space="preserve"> años = 0 puntos</w:t>
                  </w:r>
                </w:p>
                <w:p w:rsidR="00BB05E0" w:rsidRDefault="00BB05E0" w:rsidP="002F0F8F">
                  <w:pPr>
                    <w:numPr>
                      <w:ilvl w:val="0"/>
                      <w:numId w:val="75"/>
                    </w:numPr>
                    <w:ind w:left="1047"/>
                    <w:contextualSpacing/>
                    <w:jc w:val="both"/>
                    <w:rPr>
                      <w:rFonts w:ascii="Arial" w:hAnsi="Arial" w:cs="Arial"/>
                      <w:b/>
                      <w:sz w:val="18"/>
                      <w:szCs w:val="18"/>
                    </w:rPr>
                  </w:pPr>
                  <w:r>
                    <w:rPr>
                      <w:rFonts w:ascii="Arial" w:hAnsi="Arial" w:cs="Arial"/>
                      <w:b/>
                      <w:sz w:val="18"/>
                      <w:szCs w:val="18"/>
                    </w:rPr>
                    <w:t>De 2 años a menos de 3 años = 1 punto</w:t>
                  </w:r>
                </w:p>
                <w:p w:rsidR="00BB05E0" w:rsidRPr="00EE3BCD" w:rsidRDefault="00BB05E0" w:rsidP="002F0F8F">
                  <w:pPr>
                    <w:numPr>
                      <w:ilvl w:val="0"/>
                      <w:numId w:val="75"/>
                    </w:numPr>
                    <w:ind w:left="1047"/>
                    <w:contextualSpacing/>
                    <w:jc w:val="both"/>
                    <w:rPr>
                      <w:rFonts w:ascii="Arial" w:hAnsi="Arial" w:cs="Arial"/>
                      <w:b/>
                      <w:sz w:val="18"/>
                      <w:szCs w:val="18"/>
                    </w:rPr>
                  </w:pPr>
                  <w:r>
                    <w:rPr>
                      <w:rFonts w:ascii="Arial" w:hAnsi="Arial" w:cs="Arial"/>
                      <w:b/>
                      <w:sz w:val="18"/>
                      <w:szCs w:val="18"/>
                    </w:rPr>
                    <w:t>De tres a menos de 4 años = 1.2 puntos</w:t>
                  </w:r>
                </w:p>
                <w:p w:rsidR="00BB05E0" w:rsidRDefault="00BB05E0" w:rsidP="002F0F8F">
                  <w:pPr>
                    <w:numPr>
                      <w:ilvl w:val="0"/>
                      <w:numId w:val="75"/>
                    </w:numPr>
                    <w:ind w:left="1047"/>
                    <w:contextualSpacing/>
                    <w:jc w:val="both"/>
                    <w:rPr>
                      <w:rFonts w:ascii="Arial" w:hAnsi="Arial" w:cs="Arial"/>
                      <w:b/>
                      <w:sz w:val="18"/>
                      <w:szCs w:val="18"/>
                    </w:rPr>
                  </w:pPr>
                  <w:r w:rsidRPr="00EE3BCD">
                    <w:rPr>
                      <w:rFonts w:ascii="Arial" w:hAnsi="Arial" w:cs="Arial"/>
                      <w:b/>
                      <w:sz w:val="18"/>
                      <w:szCs w:val="18"/>
                    </w:rPr>
                    <w:t>Por 4 años o más</w:t>
                  </w:r>
                  <w:r>
                    <w:rPr>
                      <w:rFonts w:ascii="Arial" w:hAnsi="Arial" w:cs="Arial"/>
                      <w:b/>
                      <w:sz w:val="18"/>
                      <w:szCs w:val="18"/>
                    </w:rPr>
                    <w:t xml:space="preserve"> = 1.75</w:t>
                  </w:r>
                </w:p>
                <w:p w:rsidR="00BB05E0" w:rsidRDefault="00BB05E0" w:rsidP="00BB05E0">
                  <w:pPr>
                    <w:ind w:left="1416"/>
                    <w:contextualSpacing/>
                    <w:jc w:val="both"/>
                    <w:rPr>
                      <w:rFonts w:ascii="Arial" w:hAnsi="Arial" w:cs="Arial"/>
                      <w:b/>
                      <w:sz w:val="18"/>
                      <w:szCs w:val="18"/>
                    </w:rPr>
                  </w:pPr>
                </w:p>
                <w:p w:rsidR="00BB05E0" w:rsidRPr="00EE3BCD" w:rsidRDefault="00BB05E0" w:rsidP="002F0F8F">
                  <w:pPr>
                    <w:numPr>
                      <w:ilvl w:val="0"/>
                      <w:numId w:val="73"/>
                    </w:numPr>
                    <w:contextualSpacing/>
                    <w:jc w:val="both"/>
                    <w:rPr>
                      <w:rFonts w:ascii="Arial" w:hAnsi="Arial" w:cs="Arial"/>
                      <w:sz w:val="18"/>
                      <w:szCs w:val="18"/>
                    </w:rPr>
                  </w:pPr>
                  <w:r>
                    <w:rPr>
                      <w:rFonts w:ascii="Arial" w:hAnsi="Arial" w:cs="Arial"/>
                      <w:sz w:val="18"/>
                      <w:szCs w:val="18"/>
                    </w:rPr>
                    <w:t xml:space="preserve">Presentación de curso o diplomado en Administración de Proyectos y </w:t>
                  </w:r>
                  <w:r w:rsidRPr="00EE3BCD">
                    <w:rPr>
                      <w:rFonts w:ascii="Arial" w:hAnsi="Arial" w:cs="Arial"/>
                      <w:sz w:val="18"/>
                      <w:szCs w:val="18"/>
                    </w:rPr>
                    <w:t>C</w:t>
                  </w:r>
                  <w:r>
                    <w:rPr>
                      <w:rFonts w:ascii="Arial" w:hAnsi="Arial" w:cs="Arial"/>
                      <w:sz w:val="18"/>
                      <w:szCs w:val="18"/>
                    </w:rPr>
                    <w:t>antidad de años en los que el A</w:t>
                  </w:r>
                  <w:r w:rsidRPr="00EE3BCD">
                    <w:rPr>
                      <w:rFonts w:ascii="Arial" w:hAnsi="Arial" w:cs="Arial"/>
                      <w:sz w:val="18"/>
                      <w:szCs w:val="18"/>
                    </w:rPr>
                    <w:t xml:space="preserve">dministrador </w:t>
                  </w:r>
                  <w:r>
                    <w:rPr>
                      <w:rFonts w:ascii="Arial" w:hAnsi="Arial" w:cs="Arial"/>
                      <w:sz w:val="18"/>
                      <w:szCs w:val="18"/>
                    </w:rPr>
                    <w:t>de P</w:t>
                  </w:r>
                  <w:r w:rsidRPr="00EE3BCD">
                    <w:rPr>
                      <w:rFonts w:ascii="Arial" w:hAnsi="Arial" w:cs="Arial"/>
                      <w:sz w:val="18"/>
                      <w:szCs w:val="18"/>
                    </w:rPr>
                    <w:t>royecto de Aplicaciones Académicas, ha</w:t>
                  </w:r>
                  <w:r>
                    <w:rPr>
                      <w:rFonts w:ascii="Arial" w:hAnsi="Arial" w:cs="Arial"/>
                      <w:sz w:val="18"/>
                      <w:szCs w:val="18"/>
                    </w:rPr>
                    <w:t xml:space="preserve"> fungido con ese rol en dependencias de la Administración Pública</w:t>
                  </w:r>
                  <w:r w:rsidRPr="00EE3BCD">
                    <w:rPr>
                      <w:rFonts w:ascii="Arial" w:hAnsi="Arial" w:cs="Arial"/>
                      <w:sz w:val="18"/>
                      <w:szCs w:val="18"/>
                    </w:rPr>
                    <w:t>.</w:t>
                  </w:r>
                </w:p>
                <w:p w:rsidR="00BB05E0" w:rsidRDefault="00BB05E0" w:rsidP="002F0F8F">
                  <w:pPr>
                    <w:numPr>
                      <w:ilvl w:val="0"/>
                      <w:numId w:val="76"/>
                    </w:numPr>
                    <w:ind w:left="1047"/>
                    <w:contextualSpacing/>
                    <w:jc w:val="both"/>
                    <w:rPr>
                      <w:rFonts w:ascii="Arial" w:hAnsi="Arial" w:cs="Arial"/>
                      <w:b/>
                      <w:sz w:val="18"/>
                      <w:szCs w:val="18"/>
                    </w:rPr>
                  </w:pPr>
                  <w:r w:rsidRPr="00A66F20">
                    <w:rPr>
                      <w:rFonts w:ascii="Arial" w:hAnsi="Arial" w:cs="Arial"/>
                      <w:b/>
                      <w:sz w:val="18"/>
                      <w:szCs w:val="18"/>
                    </w:rPr>
                    <w:t>Presenta c</w:t>
                  </w:r>
                  <w:r>
                    <w:rPr>
                      <w:rFonts w:ascii="Arial" w:hAnsi="Arial" w:cs="Arial"/>
                      <w:b/>
                      <w:sz w:val="18"/>
                      <w:szCs w:val="18"/>
                    </w:rPr>
                    <w:t>urso y de uno a menos de dos</w:t>
                  </w:r>
                  <w:r w:rsidRPr="00A66F20">
                    <w:rPr>
                      <w:rFonts w:ascii="Arial" w:hAnsi="Arial" w:cs="Arial"/>
                      <w:b/>
                      <w:sz w:val="18"/>
                      <w:szCs w:val="18"/>
                    </w:rPr>
                    <w:t xml:space="preserve"> años de experiencia = 0.</w:t>
                  </w:r>
                  <w:r>
                    <w:rPr>
                      <w:rFonts w:ascii="Arial" w:hAnsi="Arial" w:cs="Arial"/>
                      <w:b/>
                      <w:sz w:val="18"/>
                      <w:szCs w:val="18"/>
                    </w:rPr>
                    <w:t>7</w:t>
                  </w:r>
                  <w:r w:rsidRPr="00A66F20">
                    <w:rPr>
                      <w:rFonts w:ascii="Arial" w:hAnsi="Arial" w:cs="Arial"/>
                      <w:b/>
                      <w:sz w:val="18"/>
                      <w:szCs w:val="18"/>
                    </w:rPr>
                    <w:t>5</w:t>
                  </w:r>
                  <w:r>
                    <w:rPr>
                      <w:rFonts w:ascii="Arial" w:hAnsi="Arial" w:cs="Arial"/>
                      <w:b/>
                      <w:sz w:val="18"/>
                      <w:szCs w:val="18"/>
                    </w:rPr>
                    <w:t xml:space="preserve"> puntos</w:t>
                  </w:r>
                </w:p>
                <w:p w:rsidR="00BB05E0" w:rsidRDefault="00BB05E0" w:rsidP="002F0F8F">
                  <w:pPr>
                    <w:numPr>
                      <w:ilvl w:val="0"/>
                      <w:numId w:val="76"/>
                    </w:numPr>
                    <w:ind w:left="1047"/>
                    <w:contextualSpacing/>
                    <w:jc w:val="both"/>
                    <w:rPr>
                      <w:rFonts w:ascii="Arial" w:hAnsi="Arial" w:cs="Arial"/>
                      <w:b/>
                      <w:sz w:val="18"/>
                      <w:szCs w:val="18"/>
                    </w:rPr>
                  </w:pPr>
                  <w:r>
                    <w:rPr>
                      <w:rFonts w:ascii="Arial" w:hAnsi="Arial" w:cs="Arial"/>
                      <w:b/>
                      <w:sz w:val="18"/>
                      <w:szCs w:val="18"/>
                    </w:rPr>
                    <w:t xml:space="preserve">Presenta Diplomado </w:t>
                  </w:r>
                  <w:r w:rsidRPr="00A66F20">
                    <w:rPr>
                      <w:rFonts w:ascii="Arial" w:hAnsi="Arial" w:cs="Arial"/>
                      <w:b/>
                      <w:sz w:val="18"/>
                      <w:szCs w:val="18"/>
                    </w:rPr>
                    <w:t>y de dos a menos de tres años de experiencia</w:t>
                  </w:r>
                  <w:r>
                    <w:rPr>
                      <w:rFonts w:ascii="Arial" w:hAnsi="Arial" w:cs="Arial"/>
                      <w:b/>
                      <w:sz w:val="18"/>
                      <w:szCs w:val="18"/>
                    </w:rPr>
                    <w:t xml:space="preserve"> = 1 punto.</w:t>
                  </w:r>
                </w:p>
                <w:p w:rsidR="00BB05E0" w:rsidRDefault="00BB05E0" w:rsidP="002F0F8F">
                  <w:pPr>
                    <w:numPr>
                      <w:ilvl w:val="0"/>
                      <w:numId w:val="76"/>
                    </w:numPr>
                    <w:ind w:left="1047"/>
                    <w:contextualSpacing/>
                    <w:jc w:val="both"/>
                    <w:rPr>
                      <w:rFonts w:ascii="Arial" w:hAnsi="Arial" w:cs="Arial"/>
                      <w:b/>
                      <w:sz w:val="18"/>
                      <w:szCs w:val="18"/>
                    </w:rPr>
                  </w:pPr>
                  <w:r>
                    <w:rPr>
                      <w:rFonts w:ascii="Arial" w:hAnsi="Arial" w:cs="Arial"/>
                      <w:b/>
                      <w:sz w:val="18"/>
                      <w:szCs w:val="18"/>
                    </w:rPr>
                    <w:t>Presenta diplomado y menos de un año de experiencia = 0.5 puntos</w:t>
                  </w:r>
                </w:p>
                <w:p w:rsidR="00BB05E0" w:rsidRDefault="00BB05E0" w:rsidP="00BB05E0">
                  <w:pPr>
                    <w:ind w:left="687"/>
                    <w:contextualSpacing/>
                    <w:jc w:val="both"/>
                    <w:rPr>
                      <w:rFonts w:ascii="Arial" w:hAnsi="Arial" w:cs="Arial"/>
                      <w:b/>
                      <w:sz w:val="18"/>
                      <w:szCs w:val="18"/>
                    </w:rPr>
                  </w:pPr>
                </w:p>
                <w:p w:rsidR="00BB05E0" w:rsidRPr="007B02F9" w:rsidRDefault="00BB05E0" w:rsidP="00BB05E0">
                  <w:pPr>
                    <w:ind w:left="687"/>
                    <w:contextualSpacing/>
                    <w:jc w:val="both"/>
                    <w:rPr>
                      <w:rFonts w:ascii="Arial" w:hAnsi="Arial" w:cs="Arial"/>
                      <w:sz w:val="18"/>
                      <w:szCs w:val="18"/>
                    </w:rPr>
                  </w:pPr>
                  <w:r w:rsidRPr="007B02F9">
                    <w:rPr>
                      <w:rFonts w:ascii="Arial" w:hAnsi="Arial" w:cs="Arial"/>
                      <w:b/>
                      <w:sz w:val="18"/>
                      <w:szCs w:val="18"/>
                    </w:rPr>
                    <w:t>Nota:</w:t>
                  </w:r>
                  <w:r w:rsidRPr="007B02F9">
                    <w:rPr>
                      <w:rFonts w:ascii="Arial" w:hAnsi="Arial" w:cs="Arial"/>
                      <w:sz w:val="18"/>
                      <w:szCs w:val="18"/>
                    </w:rPr>
                    <w:t xml:space="preserve"> si presenta curso y diplomado solo se tomará en cuenta el diplomado</w:t>
                  </w:r>
                </w:p>
                <w:p w:rsidR="00BB05E0" w:rsidRDefault="00BB05E0" w:rsidP="00BB05E0">
                  <w:pPr>
                    <w:ind w:left="687"/>
                    <w:contextualSpacing/>
                    <w:jc w:val="both"/>
                    <w:rPr>
                      <w:rFonts w:ascii="Arial" w:hAnsi="Arial" w:cs="Arial"/>
                      <w:b/>
                      <w:sz w:val="18"/>
                      <w:szCs w:val="18"/>
                    </w:rPr>
                  </w:pPr>
                </w:p>
                <w:p w:rsidR="00BB05E0" w:rsidRPr="007B02F9" w:rsidRDefault="00BB05E0" w:rsidP="002F0F8F">
                  <w:pPr>
                    <w:numPr>
                      <w:ilvl w:val="0"/>
                      <w:numId w:val="73"/>
                    </w:numPr>
                    <w:contextualSpacing/>
                    <w:jc w:val="both"/>
                    <w:rPr>
                      <w:rFonts w:ascii="Arial" w:hAnsi="Arial" w:cs="Arial"/>
                      <w:sz w:val="18"/>
                      <w:szCs w:val="18"/>
                    </w:rPr>
                  </w:pPr>
                  <w:r w:rsidRPr="007B02F9">
                    <w:rPr>
                      <w:rFonts w:ascii="Arial" w:hAnsi="Arial" w:cs="Arial"/>
                      <w:sz w:val="18"/>
                      <w:szCs w:val="18"/>
                    </w:rPr>
                    <w:t>Presentación Certificado en Administración de Proyectos</w:t>
                  </w:r>
                </w:p>
                <w:p w:rsidR="00BB05E0" w:rsidRPr="002116AA" w:rsidRDefault="00BB05E0" w:rsidP="002F0F8F">
                  <w:pPr>
                    <w:numPr>
                      <w:ilvl w:val="0"/>
                      <w:numId w:val="77"/>
                    </w:numPr>
                    <w:ind w:left="906"/>
                    <w:contextualSpacing/>
                    <w:jc w:val="both"/>
                    <w:rPr>
                      <w:rFonts w:ascii="Arial" w:hAnsi="Arial" w:cs="Arial"/>
                      <w:b/>
                      <w:sz w:val="18"/>
                      <w:szCs w:val="18"/>
                    </w:rPr>
                  </w:pPr>
                  <w:r w:rsidRPr="002116AA">
                    <w:rPr>
                      <w:rFonts w:ascii="Arial" w:hAnsi="Arial" w:cs="Arial"/>
                      <w:b/>
                      <w:sz w:val="18"/>
                      <w:szCs w:val="18"/>
                    </w:rPr>
                    <w:t>No presenta ningún certificado = 0 puntos</w:t>
                  </w:r>
                </w:p>
                <w:p w:rsidR="00BB05E0" w:rsidRDefault="00BB05E0" w:rsidP="002F0F8F">
                  <w:pPr>
                    <w:numPr>
                      <w:ilvl w:val="0"/>
                      <w:numId w:val="77"/>
                    </w:numPr>
                    <w:ind w:left="906"/>
                    <w:contextualSpacing/>
                    <w:jc w:val="both"/>
                    <w:rPr>
                      <w:rFonts w:ascii="Arial" w:hAnsi="Arial" w:cs="Arial"/>
                      <w:b/>
                      <w:sz w:val="18"/>
                      <w:szCs w:val="18"/>
                    </w:rPr>
                  </w:pPr>
                  <w:r w:rsidRPr="002116AA">
                    <w:rPr>
                      <w:rFonts w:ascii="Arial" w:hAnsi="Arial" w:cs="Arial"/>
                      <w:b/>
                      <w:sz w:val="18"/>
                      <w:szCs w:val="18"/>
                    </w:rPr>
                    <w:t>Uno o más certificados = 1.</w:t>
                  </w:r>
                  <w:r>
                    <w:rPr>
                      <w:rFonts w:ascii="Arial" w:hAnsi="Arial" w:cs="Arial"/>
                      <w:b/>
                      <w:sz w:val="18"/>
                      <w:szCs w:val="18"/>
                    </w:rPr>
                    <w:t>7</w:t>
                  </w:r>
                  <w:r w:rsidRPr="002116AA">
                    <w:rPr>
                      <w:rFonts w:ascii="Arial" w:hAnsi="Arial" w:cs="Arial"/>
                      <w:b/>
                      <w:sz w:val="18"/>
                      <w:szCs w:val="18"/>
                    </w:rPr>
                    <w:t>5 puntos</w:t>
                  </w:r>
                </w:p>
                <w:p w:rsidR="00BB05E0" w:rsidRDefault="00BB05E0" w:rsidP="00BB05E0">
                  <w:pPr>
                    <w:contextualSpacing/>
                    <w:jc w:val="both"/>
                    <w:rPr>
                      <w:rFonts w:ascii="Arial" w:hAnsi="Arial" w:cs="Arial"/>
                      <w:b/>
                      <w:sz w:val="18"/>
                      <w:szCs w:val="18"/>
                    </w:rPr>
                  </w:pPr>
                </w:p>
                <w:p w:rsidR="00BB05E0" w:rsidRPr="00EE3BCD" w:rsidRDefault="00BB05E0" w:rsidP="00BB05E0">
                  <w:pPr>
                    <w:contextualSpacing/>
                    <w:jc w:val="both"/>
                    <w:rPr>
                      <w:rFonts w:ascii="Arial" w:hAnsi="Arial" w:cs="Arial"/>
                      <w:b/>
                      <w:sz w:val="18"/>
                      <w:szCs w:val="18"/>
                    </w:rPr>
                  </w:pPr>
                  <w:r>
                    <w:rPr>
                      <w:rFonts w:ascii="Arial" w:hAnsi="Arial" w:cs="Arial"/>
                      <w:b/>
                      <w:sz w:val="18"/>
                      <w:szCs w:val="18"/>
                    </w:rPr>
                    <w:t>Otro caso = 0 puntos</w:t>
                  </w:r>
                </w:p>
              </w:tc>
              <w:tc>
                <w:tcPr>
                  <w:tcW w:w="1825" w:type="dxa"/>
                  <w:shd w:val="clear" w:color="auto" w:fill="auto"/>
                </w:tcPr>
                <w:p w:rsidR="00BB05E0" w:rsidRDefault="00BB05E0" w:rsidP="00BB05E0">
                  <w:pPr>
                    <w:contextualSpacing/>
                    <w:rPr>
                      <w:rFonts w:ascii="Arial" w:hAnsi="Arial" w:cs="Arial"/>
                      <w:sz w:val="18"/>
                      <w:szCs w:val="18"/>
                    </w:rPr>
                  </w:pPr>
                </w:p>
                <w:p w:rsidR="00BB05E0" w:rsidRDefault="00BB05E0" w:rsidP="00BB05E0">
                  <w:pPr>
                    <w:contextualSpacing/>
                    <w:rPr>
                      <w:rFonts w:ascii="Arial" w:hAnsi="Arial" w:cs="Arial"/>
                      <w:sz w:val="18"/>
                      <w:szCs w:val="18"/>
                    </w:rPr>
                  </w:pPr>
                </w:p>
                <w:p w:rsidR="00BB05E0" w:rsidRDefault="00BB05E0" w:rsidP="00BB05E0">
                  <w:pPr>
                    <w:contextualSpacing/>
                    <w:rPr>
                      <w:rFonts w:ascii="Arial" w:hAnsi="Arial" w:cs="Arial"/>
                      <w:sz w:val="18"/>
                      <w:szCs w:val="18"/>
                    </w:rPr>
                  </w:pPr>
                </w:p>
                <w:p w:rsidR="00BB05E0" w:rsidRDefault="00BB05E0" w:rsidP="00BB05E0">
                  <w:pPr>
                    <w:contextualSpacing/>
                    <w:rPr>
                      <w:rFonts w:ascii="Arial" w:hAnsi="Arial" w:cs="Arial"/>
                      <w:sz w:val="18"/>
                      <w:szCs w:val="18"/>
                    </w:rPr>
                  </w:pPr>
                </w:p>
                <w:p w:rsidR="00BB05E0" w:rsidRDefault="00BB05E0" w:rsidP="00BB05E0">
                  <w:pPr>
                    <w:contextualSpacing/>
                    <w:rPr>
                      <w:rFonts w:ascii="Arial" w:hAnsi="Arial" w:cs="Arial"/>
                      <w:sz w:val="18"/>
                      <w:szCs w:val="18"/>
                    </w:rPr>
                  </w:pPr>
                </w:p>
                <w:p w:rsidR="00BB05E0" w:rsidRDefault="00BB05E0" w:rsidP="00BB05E0">
                  <w:pPr>
                    <w:contextualSpacing/>
                    <w:rPr>
                      <w:rFonts w:ascii="Arial" w:hAnsi="Arial" w:cs="Arial"/>
                      <w:sz w:val="18"/>
                      <w:szCs w:val="18"/>
                    </w:rPr>
                  </w:pPr>
                </w:p>
                <w:p w:rsidR="00BB05E0" w:rsidRDefault="00BB05E0" w:rsidP="00BB05E0">
                  <w:pPr>
                    <w:contextualSpacing/>
                    <w:rPr>
                      <w:rFonts w:ascii="Arial" w:hAnsi="Arial" w:cs="Arial"/>
                      <w:sz w:val="18"/>
                      <w:szCs w:val="18"/>
                    </w:rPr>
                  </w:pPr>
                </w:p>
                <w:p w:rsidR="00BB05E0" w:rsidRPr="00EE3BCD" w:rsidRDefault="00BB05E0" w:rsidP="00BB05E0">
                  <w:pPr>
                    <w:contextualSpacing/>
                    <w:rPr>
                      <w:rFonts w:ascii="Arial" w:hAnsi="Arial" w:cs="Arial"/>
                      <w:sz w:val="18"/>
                      <w:szCs w:val="18"/>
                    </w:rPr>
                  </w:pPr>
                  <w:r>
                    <w:rPr>
                      <w:rFonts w:ascii="Arial" w:hAnsi="Arial" w:cs="Arial"/>
                      <w:sz w:val="18"/>
                      <w:szCs w:val="18"/>
                    </w:rPr>
                    <w:t>1.75 puntos</w:t>
                  </w:r>
                </w:p>
              </w:tc>
            </w:tr>
            <w:tr w:rsidR="00BB05E0" w:rsidRPr="00EE3BCD" w:rsidTr="00BB05E0">
              <w:tc>
                <w:tcPr>
                  <w:tcW w:w="10122" w:type="dxa"/>
                  <w:gridSpan w:val="2"/>
                  <w:shd w:val="clear" w:color="auto" w:fill="auto"/>
                </w:tcPr>
                <w:p w:rsidR="00BB05E0" w:rsidRPr="008B7F80" w:rsidRDefault="00BB05E0" w:rsidP="002F0F8F">
                  <w:pPr>
                    <w:numPr>
                      <w:ilvl w:val="2"/>
                      <w:numId w:val="71"/>
                    </w:numPr>
                    <w:contextualSpacing/>
                    <w:rPr>
                      <w:rFonts w:ascii="Arial" w:hAnsi="Arial" w:cs="Arial"/>
                      <w:b/>
                      <w:sz w:val="18"/>
                      <w:szCs w:val="18"/>
                    </w:rPr>
                  </w:pPr>
                  <w:r w:rsidRPr="008B7F80">
                    <w:rPr>
                      <w:rFonts w:ascii="Arial" w:hAnsi="Arial" w:cs="Arial"/>
                      <w:b/>
                      <w:sz w:val="18"/>
                      <w:szCs w:val="18"/>
                    </w:rPr>
                    <w:t xml:space="preserve">                          Administrador de Proyecto de Aplicaciones Administrativas</w:t>
                  </w:r>
                </w:p>
              </w:tc>
            </w:tr>
            <w:tr w:rsidR="00BB05E0" w:rsidRPr="00EE3BCD" w:rsidTr="00BB05E0">
              <w:tc>
                <w:tcPr>
                  <w:tcW w:w="8297" w:type="dxa"/>
                  <w:shd w:val="clear" w:color="auto" w:fill="auto"/>
                </w:tcPr>
                <w:p w:rsidR="00BB05E0" w:rsidRDefault="00BB05E0" w:rsidP="00BB05E0">
                  <w:pPr>
                    <w:ind w:left="196"/>
                    <w:contextualSpacing/>
                    <w:jc w:val="both"/>
                    <w:rPr>
                      <w:rFonts w:ascii="Arial" w:hAnsi="Arial" w:cs="Arial"/>
                      <w:sz w:val="18"/>
                      <w:szCs w:val="18"/>
                    </w:rPr>
                  </w:pPr>
                  <w:r>
                    <w:rPr>
                      <w:rFonts w:ascii="Arial" w:hAnsi="Arial" w:cs="Arial"/>
                      <w:sz w:val="18"/>
                      <w:szCs w:val="18"/>
                    </w:rPr>
                    <w:t>Se otorgarán puntos solo en uno de los tres casos descritos a continuación:</w:t>
                  </w:r>
                </w:p>
                <w:p w:rsidR="00BB05E0" w:rsidRPr="007B02F9" w:rsidRDefault="00BB05E0" w:rsidP="00BB05E0">
                  <w:pPr>
                    <w:ind w:left="1416"/>
                    <w:contextualSpacing/>
                    <w:jc w:val="both"/>
                    <w:rPr>
                      <w:rFonts w:ascii="Arial" w:hAnsi="Arial" w:cs="Arial"/>
                      <w:b/>
                      <w:sz w:val="18"/>
                      <w:szCs w:val="18"/>
                    </w:rPr>
                  </w:pPr>
                </w:p>
                <w:p w:rsidR="00BB05E0" w:rsidRDefault="00BB05E0" w:rsidP="002F0F8F">
                  <w:pPr>
                    <w:numPr>
                      <w:ilvl w:val="0"/>
                      <w:numId w:val="74"/>
                    </w:numPr>
                    <w:contextualSpacing/>
                    <w:jc w:val="both"/>
                    <w:rPr>
                      <w:rFonts w:ascii="Arial" w:hAnsi="Arial" w:cs="Arial"/>
                      <w:sz w:val="18"/>
                      <w:szCs w:val="18"/>
                    </w:rPr>
                  </w:pPr>
                  <w:r w:rsidRPr="007B02F9">
                    <w:rPr>
                      <w:rFonts w:ascii="Arial" w:hAnsi="Arial" w:cs="Arial"/>
                      <w:sz w:val="18"/>
                      <w:szCs w:val="18"/>
                    </w:rPr>
                    <w:t>Cantidad de años en los que los Administrador de Proyecto, ha fungido con ese rol en dependencias de la Administración Pública.</w:t>
                  </w:r>
                </w:p>
                <w:p w:rsidR="00BB05E0" w:rsidRDefault="00BB05E0" w:rsidP="002F0F8F">
                  <w:pPr>
                    <w:numPr>
                      <w:ilvl w:val="0"/>
                      <w:numId w:val="92"/>
                    </w:numPr>
                    <w:contextualSpacing/>
                    <w:jc w:val="both"/>
                    <w:rPr>
                      <w:rFonts w:ascii="Arial" w:hAnsi="Arial" w:cs="Arial"/>
                      <w:b/>
                      <w:sz w:val="18"/>
                      <w:szCs w:val="18"/>
                    </w:rPr>
                  </w:pPr>
                  <w:r>
                    <w:rPr>
                      <w:rFonts w:ascii="Arial" w:hAnsi="Arial" w:cs="Arial"/>
                      <w:b/>
                      <w:sz w:val="18"/>
                      <w:szCs w:val="18"/>
                    </w:rPr>
                    <w:t>Por menos de 2</w:t>
                  </w:r>
                  <w:r w:rsidRPr="00EE3BCD">
                    <w:rPr>
                      <w:rFonts w:ascii="Arial" w:hAnsi="Arial" w:cs="Arial"/>
                      <w:b/>
                      <w:sz w:val="18"/>
                      <w:szCs w:val="18"/>
                    </w:rPr>
                    <w:t xml:space="preserve"> años = 0 puntos</w:t>
                  </w:r>
                </w:p>
                <w:p w:rsidR="00BB05E0" w:rsidRDefault="00BB05E0" w:rsidP="002F0F8F">
                  <w:pPr>
                    <w:numPr>
                      <w:ilvl w:val="0"/>
                      <w:numId w:val="92"/>
                    </w:numPr>
                    <w:contextualSpacing/>
                    <w:jc w:val="both"/>
                    <w:rPr>
                      <w:rFonts w:ascii="Arial" w:hAnsi="Arial" w:cs="Arial"/>
                      <w:b/>
                      <w:sz w:val="18"/>
                      <w:szCs w:val="18"/>
                    </w:rPr>
                  </w:pPr>
                  <w:r>
                    <w:rPr>
                      <w:rFonts w:ascii="Arial" w:hAnsi="Arial" w:cs="Arial"/>
                      <w:b/>
                      <w:sz w:val="18"/>
                      <w:szCs w:val="18"/>
                    </w:rPr>
                    <w:t>De 2 años a menos de 3 años = 1 punto</w:t>
                  </w:r>
                </w:p>
                <w:p w:rsidR="00BB05E0" w:rsidRPr="00EE3BCD" w:rsidRDefault="00BB05E0" w:rsidP="002F0F8F">
                  <w:pPr>
                    <w:numPr>
                      <w:ilvl w:val="0"/>
                      <w:numId w:val="92"/>
                    </w:numPr>
                    <w:contextualSpacing/>
                    <w:jc w:val="both"/>
                    <w:rPr>
                      <w:rFonts w:ascii="Arial" w:hAnsi="Arial" w:cs="Arial"/>
                      <w:b/>
                      <w:sz w:val="18"/>
                      <w:szCs w:val="18"/>
                    </w:rPr>
                  </w:pPr>
                  <w:r>
                    <w:rPr>
                      <w:rFonts w:ascii="Arial" w:hAnsi="Arial" w:cs="Arial"/>
                      <w:b/>
                      <w:sz w:val="18"/>
                      <w:szCs w:val="18"/>
                    </w:rPr>
                    <w:t>De tres a menos de 4 años = 1.2 puntos</w:t>
                  </w:r>
                </w:p>
                <w:p w:rsidR="00BB05E0" w:rsidRDefault="00BB05E0" w:rsidP="002F0F8F">
                  <w:pPr>
                    <w:numPr>
                      <w:ilvl w:val="0"/>
                      <w:numId w:val="92"/>
                    </w:numPr>
                    <w:contextualSpacing/>
                    <w:jc w:val="both"/>
                    <w:rPr>
                      <w:rFonts w:ascii="Arial" w:hAnsi="Arial" w:cs="Arial"/>
                      <w:b/>
                      <w:sz w:val="18"/>
                      <w:szCs w:val="18"/>
                    </w:rPr>
                  </w:pPr>
                  <w:r w:rsidRPr="00EE3BCD">
                    <w:rPr>
                      <w:rFonts w:ascii="Arial" w:hAnsi="Arial" w:cs="Arial"/>
                      <w:b/>
                      <w:sz w:val="18"/>
                      <w:szCs w:val="18"/>
                    </w:rPr>
                    <w:t>Por 4 años o más</w:t>
                  </w:r>
                  <w:r>
                    <w:rPr>
                      <w:rFonts w:ascii="Arial" w:hAnsi="Arial" w:cs="Arial"/>
                      <w:b/>
                      <w:sz w:val="18"/>
                      <w:szCs w:val="18"/>
                    </w:rPr>
                    <w:t xml:space="preserve"> = 1.75</w:t>
                  </w:r>
                </w:p>
                <w:p w:rsidR="00BB05E0" w:rsidRPr="007B02F9" w:rsidRDefault="00BB05E0" w:rsidP="00BB05E0">
                  <w:pPr>
                    <w:ind w:left="764" w:hanging="284"/>
                    <w:contextualSpacing/>
                    <w:jc w:val="both"/>
                    <w:rPr>
                      <w:rFonts w:ascii="Arial" w:hAnsi="Arial" w:cs="Arial"/>
                      <w:sz w:val="18"/>
                      <w:szCs w:val="18"/>
                    </w:rPr>
                  </w:pPr>
                </w:p>
                <w:p w:rsidR="00BB05E0" w:rsidRPr="007B02F9" w:rsidRDefault="00BB05E0" w:rsidP="00BB05E0">
                  <w:pPr>
                    <w:ind w:left="764" w:hanging="284"/>
                    <w:contextualSpacing/>
                    <w:jc w:val="both"/>
                    <w:rPr>
                      <w:rFonts w:ascii="Arial" w:hAnsi="Arial" w:cs="Arial"/>
                      <w:sz w:val="18"/>
                      <w:szCs w:val="18"/>
                    </w:rPr>
                  </w:pPr>
                  <w:r w:rsidRPr="007B02F9">
                    <w:rPr>
                      <w:rFonts w:ascii="Arial" w:hAnsi="Arial" w:cs="Arial"/>
                      <w:sz w:val="18"/>
                      <w:szCs w:val="18"/>
                    </w:rPr>
                    <w:t>2</w:t>
                  </w:r>
                  <w:r w:rsidRPr="007B02F9">
                    <w:rPr>
                      <w:rFonts w:ascii="Arial" w:hAnsi="Arial" w:cs="Arial"/>
                      <w:sz w:val="18"/>
                      <w:szCs w:val="18"/>
                    </w:rPr>
                    <w:tab/>
                    <w:t>Presentación de curso o diplomado en Administración de Proyectos y Cantidad de años en los que los Administrador de Pro</w:t>
                  </w:r>
                  <w:r>
                    <w:rPr>
                      <w:rFonts w:ascii="Arial" w:hAnsi="Arial" w:cs="Arial"/>
                      <w:sz w:val="18"/>
                      <w:szCs w:val="18"/>
                    </w:rPr>
                    <w:t>yecto de Aplicaciones Administrativo</w:t>
                  </w:r>
                  <w:r w:rsidRPr="007B02F9">
                    <w:rPr>
                      <w:rFonts w:ascii="Arial" w:hAnsi="Arial" w:cs="Arial"/>
                      <w:sz w:val="18"/>
                      <w:szCs w:val="18"/>
                    </w:rPr>
                    <w:t>, ha fungido con ese rol en dependencias de la Administración Pública.</w:t>
                  </w:r>
                </w:p>
                <w:p w:rsidR="00BB05E0" w:rsidRDefault="00BB05E0" w:rsidP="002F0F8F">
                  <w:pPr>
                    <w:numPr>
                      <w:ilvl w:val="0"/>
                      <w:numId w:val="76"/>
                    </w:numPr>
                    <w:ind w:left="1047"/>
                    <w:contextualSpacing/>
                    <w:jc w:val="both"/>
                    <w:rPr>
                      <w:rFonts w:ascii="Arial" w:hAnsi="Arial" w:cs="Arial"/>
                      <w:b/>
                      <w:sz w:val="18"/>
                      <w:szCs w:val="18"/>
                    </w:rPr>
                  </w:pPr>
                  <w:r w:rsidRPr="00A66F20">
                    <w:rPr>
                      <w:rFonts w:ascii="Arial" w:hAnsi="Arial" w:cs="Arial"/>
                      <w:b/>
                      <w:sz w:val="18"/>
                      <w:szCs w:val="18"/>
                    </w:rPr>
                    <w:t>Presenta c</w:t>
                  </w:r>
                  <w:r>
                    <w:rPr>
                      <w:rFonts w:ascii="Arial" w:hAnsi="Arial" w:cs="Arial"/>
                      <w:b/>
                      <w:sz w:val="18"/>
                      <w:szCs w:val="18"/>
                    </w:rPr>
                    <w:t>urso y de uno a menos de dos</w:t>
                  </w:r>
                  <w:r w:rsidRPr="00A66F20">
                    <w:rPr>
                      <w:rFonts w:ascii="Arial" w:hAnsi="Arial" w:cs="Arial"/>
                      <w:b/>
                      <w:sz w:val="18"/>
                      <w:szCs w:val="18"/>
                    </w:rPr>
                    <w:t xml:space="preserve"> años de experiencia = 0.</w:t>
                  </w:r>
                  <w:r>
                    <w:rPr>
                      <w:rFonts w:ascii="Arial" w:hAnsi="Arial" w:cs="Arial"/>
                      <w:b/>
                      <w:sz w:val="18"/>
                      <w:szCs w:val="18"/>
                    </w:rPr>
                    <w:t>7</w:t>
                  </w:r>
                  <w:r w:rsidRPr="00A66F20">
                    <w:rPr>
                      <w:rFonts w:ascii="Arial" w:hAnsi="Arial" w:cs="Arial"/>
                      <w:b/>
                      <w:sz w:val="18"/>
                      <w:szCs w:val="18"/>
                    </w:rPr>
                    <w:t>5</w:t>
                  </w:r>
                  <w:r>
                    <w:rPr>
                      <w:rFonts w:ascii="Arial" w:hAnsi="Arial" w:cs="Arial"/>
                      <w:b/>
                      <w:sz w:val="18"/>
                      <w:szCs w:val="18"/>
                    </w:rPr>
                    <w:t xml:space="preserve"> puntos</w:t>
                  </w:r>
                </w:p>
                <w:p w:rsidR="00BB05E0" w:rsidRDefault="00BB05E0" w:rsidP="002F0F8F">
                  <w:pPr>
                    <w:numPr>
                      <w:ilvl w:val="0"/>
                      <w:numId w:val="76"/>
                    </w:numPr>
                    <w:ind w:left="1047"/>
                    <w:contextualSpacing/>
                    <w:jc w:val="both"/>
                    <w:rPr>
                      <w:rFonts w:ascii="Arial" w:hAnsi="Arial" w:cs="Arial"/>
                      <w:b/>
                      <w:sz w:val="18"/>
                      <w:szCs w:val="18"/>
                    </w:rPr>
                  </w:pPr>
                  <w:r>
                    <w:rPr>
                      <w:rFonts w:ascii="Arial" w:hAnsi="Arial" w:cs="Arial"/>
                      <w:b/>
                      <w:sz w:val="18"/>
                      <w:szCs w:val="18"/>
                    </w:rPr>
                    <w:t xml:space="preserve">Presenta Diplomado </w:t>
                  </w:r>
                  <w:r w:rsidRPr="00A66F20">
                    <w:rPr>
                      <w:rFonts w:ascii="Arial" w:hAnsi="Arial" w:cs="Arial"/>
                      <w:b/>
                      <w:sz w:val="18"/>
                      <w:szCs w:val="18"/>
                    </w:rPr>
                    <w:t>y de dos a menos de tres años de experiencia</w:t>
                  </w:r>
                  <w:r>
                    <w:rPr>
                      <w:rFonts w:ascii="Arial" w:hAnsi="Arial" w:cs="Arial"/>
                      <w:b/>
                      <w:sz w:val="18"/>
                      <w:szCs w:val="18"/>
                    </w:rPr>
                    <w:t xml:space="preserve"> = 1 punto</w:t>
                  </w:r>
                </w:p>
                <w:p w:rsidR="00BB05E0" w:rsidRPr="0031699A" w:rsidRDefault="00BB05E0" w:rsidP="002F0F8F">
                  <w:pPr>
                    <w:numPr>
                      <w:ilvl w:val="0"/>
                      <w:numId w:val="76"/>
                    </w:numPr>
                    <w:ind w:left="1047"/>
                    <w:contextualSpacing/>
                    <w:jc w:val="both"/>
                    <w:rPr>
                      <w:rFonts w:ascii="Arial" w:hAnsi="Arial" w:cs="Arial"/>
                      <w:sz w:val="18"/>
                      <w:szCs w:val="18"/>
                    </w:rPr>
                  </w:pPr>
                  <w:r>
                    <w:rPr>
                      <w:rFonts w:ascii="Arial" w:hAnsi="Arial" w:cs="Arial"/>
                      <w:b/>
                      <w:sz w:val="18"/>
                      <w:szCs w:val="18"/>
                    </w:rPr>
                    <w:t>Presenta diplomado y menos de un año de experiencia = 0.5 puntos</w:t>
                  </w:r>
                </w:p>
                <w:p w:rsidR="00BB05E0" w:rsidRPr="0031699A" w:rsidRDefault="00BB05E0" w:rsidP="00BB05E0">
                  <w:pPr>
                    <w:ind w:left="687"/>
                    <w:contextualSpacing/>
                    <w:jc w:val="both"/>
                    <w:rPr>
                      <w:rFonts w:ascii="Arial" w:hAnsi="Arial" w:cs="Arial"/>
                      <w:sz w:val="18"/>
                      <w:szCs w:val="18"/>
                    </w:rPr>
                  </w:pPr>
                </w:p>
                <w:p w:rsidR="00BB05E0" w:rsidRPr="007B02F9" w:rsidRDefault="00BB05E0" w:rsidP="00BB05E0">
                  <w:pPr>
                    <w:ind w:left="687"/>
                    <w:contextualSpacing/>
                    <w:jc w:val="both"/>
                    <w:rPr>
                      <w:rFonts w:ascii="Arial" w:hAnsi="Arial" w:cs="Arial"/>
                      <w:sz w:val="18"/>
                      <w:szCs w:val="18"/>
                    </w:rPr>
                  </w:pPr>
                  <w:r w:rsidRPr="007B02F9">
                    <w:rPr>
                      <w:rFonts w:ascii="Arial" w:hAnsi="Arial" w:cs="Arial"/>
                      <w:b/>
                      <w:sz w:val="18"/>
                      <w:szCs w:val="18"/>
                    </w:rPr>
                    <w:t>Nota:</w:t>
                  </w:r>
                  <w:r w:rsidRPr="007B02F9">
                    <w:rPr>
                      <w:rFonts w:ascii="Arial" w:hAnsi="Arial" w:cs="Arial"/>
                      <w:sz w:val="18"/>
                      <w:szCs w:val="18"/>
                    </w:rPr>
                    <w:t xml:space="preserve"> si presenta curso y diplomado solo se tomará en cuenta el diplomado</w:t>
                  </w:r>
                </w:p>
                <w:p w:rsidR="00BB05E0" w:rsidRPr="007B02F9" w:rsidRDefault="00BB05E0" w:rsidP="00BB05E0">
                  <w:pPr>
                    <w:ind w:left="764" w:hanging="284"/>
                    <w:contextualSpacing/>
                    <w:jc w:val="both"/>
                    <w:rPr>
                      <w:rFonts w:ascii="Arial" w:hAnsi="Arial" w:cs="Arial"/>
                      <w:sz w:val="18"/>
                      <w:szCs w:val="18"/>
                    </w:rPr>
                  </w:pPr>
                </w:p>
                <w:p w:rsidR="00BB05E0" w:rsidRPr="007B02F9" w:rsidRDefault="00BB05E0" w:rsidP="00BB05E0">
                  <w:pPr>
                    <w:ind w:left="764" w:hanging="284"/>
                    <w:contextualSpacing/>
                    <w:jc w:val="both"/>
                    <w:rPr>
                      <w:rFonts w:ascii="Arial" w:hAnsi="Arial" w:cs="Arial"/>
                      <w:sz w:val="18"/>
                      <w:szCs w:val="18"/>
                    </w:rPr>
                  </w:pPr>
                  <w:r w:rsidRPr="007B02F9">
                    <w:rPr>
                      <w:rFonts w:ascii="Arial" w:hAnsi="Arial" w:cs="Arial"/>
                      <w:sz w:val="18"/>
                      <w:szCs w:val="18"/>
                    </w:rPr>
                    <w:t>3</w:t>
                  </w:r>
                  <w:r w:rsidRPr="007B02F9">
                    <w:rPr>
                      <w:rFonts w:ascii="Arial" w:hAnsi="Arial" w:cs="Arial"/>
                      <w:sz w:val="18"/>
                      <w:szCs w:val="18"/>
                    </w:rPr>
                    <w:tab/>
                    <w:t>Presentación Certificado en Administración de Proyectos</w:t>
                  </w:r>
                </w:p>
                <w:p w:rsidR="00BB05E0" w:rsidRPr="007B02F9" w:rsidRDefault="00BB05E0" w:rsidP="002F0F8F">
                  <w:pPr>
                    <w:numPr>
                      <w:ilvl w:val="0"/>
                      <w:numId w:val="93"/>
                    </w:numPr>
                    <w:contextualSpacing/>
                    <w:jc w:val="both"/>
                    <w:rPr>
                      <w:rFonts w:ascii="Arial" w:hAnsi="Arial" w:cs="Arial"/>
                      <w:sz w:val="18"/>
                      <w:szCs w:val="18"/>
                    </w:rPr>
                  </w:pPr>
                  <w:r w:rsidRPr="007B02F9">
                    <w:rPr>
                      <w:rFonts w:ascii="Arial" w:hAnsi="Arial" w:cs="Arial"/>
                      <w:sz w:val="18"/>
                      <w:szCs w:val="18"/>
                    </w:rPr>
                    <w:t>No presenta ningún certificado = 0 puntos</w:t>
                  </w:r>
                </w:p>
                <w:p w:rsidR="00BB05E0" w:rsidRPr="000D3121" w:rsidRDefault="00BB05E0" w:rsidP="002F0F8F">
                  <w:pPr>
                    <w:numPr>
                      <w:ilvl w:val="0"/>
                      <w:numId w:val="93"/>
                    </w:numPr>
                    <w:contextualSpacing/>
                    <w:jc w:val="both"/>
                    <w:rPr>
                      <w:rFonts w:ascii="Arial" w:hAnsi="Arial" w:cs="Arial"/>
                      <w:b/>
                      <w:sz w:val="18"/>
                      <w:szCs w:val="18"/>
                    </w:rPr>
                  </w:pPr>
                  <w:r w:rsidRPr="007B02F9">
                    <w:rPr>
                      <w:rFonts w:ascii="Arial" w:hAnsi="Arial" w:cs="Arial"/>
                      <w:sz w:val="18"/>
                      <w:szCs w:val="18"/>
                    </w:rPr>
                    <w:t>Uno o más certificados = 1.75 puntos</w:t>
                  </w:r>
                </w:p>
                <w:p w:rsidR="00BB05E0" w:rsidRDefault="00BB05E0" w:rsidP="00BB05E0">
                  <w:pPr>
                    <w:contextualSpacing/>
                    <w:jc w:val="both"/>
                    <w:rPr>
                      <w:rFonts w:ascii="Arial" w:hAnsi="Arial" w:cs="Arial"/>
                      <w:sz w:val="18"/>
                      <w:szCs w:val="18"/>
                    </w:rPr>
                  </w:pPr>
                </w:p>
                <w:p w:rsidR="00BB05E0" w:rsidRPr="00EE3BCD" w:rsidRDefault="00BB05E0" w:rsidP="00BB05E0">
                  <w:pPr>
                    <w:contextualSpacing/>
                    <w:jc w:val="both"/>
                    <w:rPr>
                      <w:rFonts w:ascii="Arial" w:hAnsi="Arial" w:cs="Arial"/>
                      <w:b/>
                      <w:sz w:val="18"/>
                      <w:szCs w:val="18"/>
                    </w:rPr>
                  </w:pPr>
                  <w:r>
                    <w:rPr>
                      <w:rFonts w:ascii="Arial" w:hAnsi="Arial" w:cs="Arial"/>
                      <w:b/>
                      <w:sz w:val="18"/>
                      <w:szCs w:val="18"/>
                    </w:rPr>
                    <w:t>Otro caso = 0 puntos</w:t>
                  </w:r>
                </w:p>
              </w:tc>
              <w:tc>
                <w:tcPr>
                  <w:tcW w:w="1825" w:type="dxa"/>
                  <w:shd w:val="clear" w:color="auto" w:fill="auto"/>
                </w:tcPr>
                <w:p w:rsidR="00BB05E0" w:rsidRDefault="00BB05E0" w:rsidP="00BB05E0">
                  <w:pPr>
                    <w:contextualSpacing/>
                    <w:jc w:val="center"/>
                    <w:rPr>
                      <w:rFonts w:ascii="Arial" w:hAnsi="Arial" w:cs="Arial"/>
                      <w:sz w:val="18"/>
                      <w:szCs w:val="18"/>
                    </w:rPr>
                  </w:pPr>
                </w:p>
                <w:p w:rsidR="00BB05E0" w:rsidRDefault="00BB05E0" w:rsidP="00BB05E0">
                  <w:pPr>
                    <w:contextualSpacing/>
                    <w:jc w:val="center"/>
                    <w:rPr>
                      <w:rFonts w:ascii="Arial" w:hAnsi="Arial" w:cs="Arial"/>
                      <w:sz w:val="18"/>
                      <w:szCs w:val="18"/>
                    </w:rPr>
                  </w:pPr>
                </w:p>
                <w:p w:rsidR="00BB05E0" w:rsidRDefault="00BB05E0" w:rsidP="00BB05E0">
                  <w:pPr>
                    <w:contextualSpacing/>
                    <w:jc w:val="center"/>
                    <w:rPr>
                      <w:rFonts w:ascii="Arial" w:hAnsi="Arial" w:cs="Arial"/>
                      <w:sz w:val="18"/>
                      <w:szCs w:val="18"/>
                    </w:rPr>
                  </w:pPr>
                </w:p>
                <w:p w:rsidR="00BB05E0" w:rsidRDefault="00BB05E0" w:rsidP="00BB05E0">
                  <w:pPr>
                    <w:contextualSpacing/>
                    <w:jc w:val="center"/>
                    <w:rPr>
                      <w:rFonts w:ascii="Arial" w:hAnsi="Arial" w:cs="Arial"/>
                      <w:sz w:val="18"/>
                      <w:szCs w:val="18"/>
                    </w:rPr>
                  </w:pPr>
                </w:p>
                <w:p w:rsidR="00BB05E0" w:rsidRDefault="00BB05E0" w:rsidP="00BB05E0">
                  <w:pPr>
                    <w:contextualSpacing/>
                    <w:jc w:val="center"/>
                    <w:rPr>
                      <w:rFonts w:ascii="Arial" w:hAnsi="Arial" w:cs="Arial"/>
                      <w:sz w:val="18"/>
                      <w:szCs w:val="18"/>
                    </w:rPr>
                  </w:pPr>
                </w:p>
                <w:p w:rsidR="00BB05E0" w:rsidRDefault="00BB05E0" w:rsidP="00BB05E0">
                  <w:pPr>
                    <w:contextualSpacing/>
                    <w:jc w:val="center"/>
                    <w:rPr>
                      <w:rFonts w:ascii="Arial" w:hAnsi="Arial" w:cs="Arial"/>
                      <w:sz w:val="18"/>
                      <w:szCs w:val="18"/>
                    </w:rPr>
                  </w:pPr>
                </w:p>
                <w:p w:rsidR="00BB05E0" w:rsidRDefault="00BB05E0" w:rsidP="00BB05E0">
                  <w:pPr>
                    <w:contextualSpacing/>
                    <w:jc w:val="center"/>
                    <w:rPr>
                      <w:rFonts w:ascii="Arial" w:hAnsi="Arial" w:cs="Arial"/>
                      <w:sz w:val="18"/>
                      <w:szCs w:val="18"/>
                    </w:rPr>
                  </w:pPr>
                </w:p>
                <w:p w:rsidR="00BB05E0" w:rsidRDefault="00BB05E0" w:rsidP="00BB05E0">
                  <w:pPr>
                    <w:contextualSpacing/>
                    <w:jc w:val="center"/>
                    <w:rPr>
                      <w:rFonts w:ascii="Arial" w:hAnsi="Arial" w:cs="Arial"/>
                      <w:sz w:val="18"/>
                      <w:szCs w:val="18"/>
                    </w:rPr>
                  </w:pPr>
                </w:p>
                <w:p w:rsidR="00BB05E0" w:rsidRDefault="00BB05E0" w:rsidP="00BB05E0">
                  <w:pPr>
                    <w:contextualSpacing/>
                    <w:jc w:val="center"/>
                    <w:rPr>
                      <w:rFonts w:ascii="Arial" w:hAnsi="Arial" w:cs="Arial"/>
                      <w:sz w:val="18"/>
                      <w:szCs w:val="18"/>
                    </w:rPr>
                  </w:pPr>
                </w:p>
                <w:p w:rsidR="00BB05E0" w:rsidRPr="00EE3BCD" w:rsidRDefault="00BB05E0" w:rsidP="00BB05E0">
                  <w:pPr>
                    <w:contextualSpacing/>
                    <w:jc w:val="center"/>
                    <w:rPr>
                      <w:rFonts w:ascii="Arial" w:hAnsi="Arial" w:cs="Arial"/>
                      <w:sz w:val="18"/>
                      <w:szCs w:val="18"/>
                    </w:rPr>
                  </w:pPr>
                  <w:r>
                    <w:rPr>
                      <w:rFonts w:ascii="Arial" w:hAnsi="Arial" w:cs="Arial"/>
                      <w:sz w:val="18"/>
                      <w:szCs w:val="18"/>
                    </w:rPr>
                    <w:t xml:space="preserve">1.75 </w:t>
                  </w:r>
                  <w:r w:rsidRPr="00EE3BCD">
                    <w:rPr>
                      <w:rFonts w:ascii="Arial" w:hAnsi="Arial" w:cs="Arial"/>
                      <w:sz w:val="18"/>
                      <w:szCs w:val="18"/>
                    </w:rPr>
                    <w:t xml:space="preserve"> puntos</w:t>
                  </w:r>
                </w:p>
              </w:tc>
            </w:tr>
            <w:tr w:rsidR="00BB05E0" w:rsidRPr="00EE3BCD" w:rsidTr="00BB05E0">
              <w:tc>
                <w:tcPr>
                  <w:tcW w:w="10122" w:type="dxa"/>
                  <w:gridSpan w:val="2"/>
                  <w:shd w:val="clear" w:color="auto" w:fill="auto"/>
                </w:tcPr>
                <w:p w:rsidR="00BB05E0" w:rsidRDefault="00BB05E0" w:rsidP="002F0F8F">
                  <w:pPr>
                    <w:numPr>
                      <w:ilvl w:val="1"/>
                      <w:numId w:val="71"/>
                    </w:numPr>
                    <w:contextualSpacing/>
                    <w:rPr>
                      <w:rFonts w:ascii="Arial" w:hAnsi="Arial" w:cs="Arial"/>
                      <w:b/>
                      <w:sz w:val="18"/>
                      <w:szCs w:val="18"/>
                    </w:rPr>
                  </w:pPr>
                  <w:r w:rsidRPr="00FC07F5">
                    <w:rPr>
                      <w:rFonts w:ascii="Arial" w:hAnsi="Arial" w:cs="Arial"/>
                      <w:b/>
                      <w:sz w:val="18"/>
                      <w:szCs w:val="18"/>
                    </w:rPr>
                    <w:lastRenderedPageBreak/>
                    <w:t>Competencia o habilidad</w:t>
                  </w:r>
                  <w:r>
                    <w:rPr>
                      <w:rFonts w:ascii="Arial" w:hAnsi="Arial" w:cs="Arial"/>
                      <w:b/>
                      <w:sz w:val="18"/>
                      <w:szCs w:val="18"/>
                    </w:rPr>
                    <w:t xml:space="preserve"> del equipo de trabajo</w:t>
                  </w:r>
                </w:p>
                <w:p w:rsidR="00BB05E0" w:rsidRDefault="00BB05E0" w:rsidP="00BB05E0">
                  <w:pPr>
                    <w:spacing w:after="120"/>
                    <w:ind w:left="60"/>
                    <w:rPr>
                      <w:rFonts w:ascii="Arial" w:hAnsi="Arial" w:cs="Arial"/>
                      <w:sz w:val="18"/>
                      <w:szCs w:val="18"/>
                    </w:rPr>
                  </w:pPr>
                  <w:r w:rsidRPr="00AD1437">
                    <w:rPr>
                      <w:rFonts w:ascii="Arial" w:hAnsi="Arial" w:cs="Arial"/>
                      <w:sz w:val="18"/>
                      <w:szCs w:val="18"/>
                    </w:rPr>
                    <w:t>El licitante deberá demostrar que cuenta con personal especializado presentando copias de</w:t>
                  </w:r>
                  <w:r>
                    <w:rPr>
                      <w:rFonts w:ascii="Arial" w:hAnsi="Arial" w:cs="Arial"/>
                      <w:sz w:val="18"/>
                      <w:szCs w:val="18"/>
                    </w:rPr>
                    <w:t xml:space="preserve"> constancia de curso, diplomado o certificado que acredite su competencia de acuerdo a su rol.</w:t>
                  </w:r>
                </w:p>
                <w:p w:rsidR="00BB05E0" w:rsidRPr="00EE3BCD" w:rsidRDefault="00BB05E0" w:rsidP="00BB05E0">
                  <w:pPr>
                    <w:ind w:left="360"/>
                    <w:jc w:val="both"/>
                    <w:rPr>
                      <w:rFonts w:ascii="Arial" w:hAnsi="Arial" w:cs="Arial"/>
                      <w:sz w:val="18"/>
                      <w:szCs w:val="18"/>
                    </w:rPr>
                  </w:pPr>
                </w:p>
                <w:p w:rsidR="00BB05E0" w:rsidRDefault="00BB05E0" w:rsidP="00BB05E0">
                  <w:pPr>
                    <w:spacing w:after="120"/>
                    <w:ind w:left="60"/>
                    <w:rPr>
                      <w:rFonts w:ascii="Arial" w:hAnsi="Arial" w:cs="Arial"/>
                      <w:sz w:val="18"/>
                      <w:szCs w:val="18"/>
                    </w:rPr>
                  </w:pPr>
                  <w:r>
                    <w:rPr>
                      <w:rFonts w:ascii="Arial" w:hAnsi="Arial" w:cs="Arial"/>
                      <w:sz w:val="18"/>
                      <w:szCs w:val="18"/>
                    </w:rPr>
                    <w:t xml:space="preserve"> Notas:</w:t>
                  </w:r>
                </w:p>
                <w:p w:rsidR="00BB05E0" w:rsidRPr="0031699A" w:rsidRDefault="00BB05E0" w:rsidP="002F0F8F">
                  <w:pPr>
                    <w:numPr>
                      <w:ilvl w:val="0"/>
                      <w:numId w:val="69"/>
                    </w:numPr>
                    <w:contextualSpacing/>
                    <w:jc w:val="both"/>
                    <w:rPr>
                      <w:rFonts w:ascii="Arial" w:hAnsi="Arial" w:cs="Arial"/>
                      <w:sz w:val="18"/>
                      <w:szCs w:val="18"/>
                    </w:rPr>
                  </w:pPr>
                  <w:r>
                    <w:rPr>
                      <w:rFonts w:ascii="Arial" w:hAnsi="Arial" w:cs="Arial"/>
                      <w:sz w:val="18"/>
                      <w:szCs w:val="18"/>
                    </w:rPr>
                    <w:t>Los documentos presentados para un conocimiento, no es acumulativo, es decir si se presenta constancia de curso y certificado, solo se tomará él cuenta el de mayor peso.</w:t>
                  </w:r>
                </w:p>
                <w:p w:rsidR="00BB05E0" w:rsidRPr="00EE3BCD" w:rsidRDefault="00BB05E0" w:rsidP="00BB05E0">
                  <w:pPr>
                    <w:spacing w:after="120"/>
                    <w:ind w:left="60"/>
                    <w:rPr>
                      <w:rFonts w:ascii="Arial" w:hAnsi="Arial" w:cs="Arial"/>
                      <w:sz w:val="18"/>
                      <w:szCs w:val="18"/>
                    </w:rPr>
                  </w:pPr>
                </w:p>
              </w:tc>
            </w:tr>
            <w:tr w:rsidR="00BB05E0" w:rsidRPr="00EE3BCD" w:rsidTr="00BB05E0">
              <w:tc>
                <w:tcPr>
                  <w:tcW w:w="10122" w:type="dxa"/>
                  <w:gridSpan w:val="2"/>
                  <w:shd w:val="clear" w:color="auto" w:fill="auto"/>
                </w:tcPr>
                <w:p w:rsidR="00BB05E0" w:rsidRPr="00563189" w:rsidRDefault="00BB05E0" w:rsidP="002F0F8F">
                  <w:pPr>
                    <w:numPr>
                      <w:ilvl w:val="2"/>
                      <w:numId w:val="71"/>
                    </w:numPr>
                    <w:contextualSpacing/>
                    <w:rPr>
                      <w:rFonts w:ascii="Arial" w:hAnsi="Arial" w:cs="Arial"/>
                      <w:b/>
                      <w:sz w:val="18"/>
                      <w:szCs w:val="18"/>
                    </w:rPr>
                  </w:pPr>
                  <w:r w:rsidRPr="004528A0">
                    <w:rPr>
                      <w:rFonts w:ascii="Arial" w:hAnsi="Arial" w:cs="Arial"/>
                      <w:b/>
                      <w:sz w:val="18"/>
                      <w:szCs w:val="18"/>
                    </w:rPr>
                    <w:t>Equipo de trabajo de Aplicaciones Académicas</w:t>
                  </w:r>
                </w:p>
              </w:tc>
            </w:tr>
            <w:tr w:rsidR="00BB05E0" w:rsidRPr="00EE3BCD" w:rsidTr="00BB05E0">
              <w:tc>
                <w:tcPr>
                  <w:tcW w:w="8297" w:type="dxa"/>
                  <w:shd w:val="clear" w:color="auto" w:fill="auto"/>
                </w:tcPr>
                <w:p w:rsidR="00BB05E0" w:rsidRDefault="00BB05E0" w:rsidP="00BB05E0">
                  <w:pPr>
                    <w:ind w:left="770"/>
                    <w:contextualSpacing/>
                    <w:jc w:val="both"/>
                    <w:rPr>
                      <w:rFonts w:ascii="Arial" w:hAnsi="Arial" w:cs="Arial"/>
                      <w:sz w:val="18"/>
                      <w:szCs w:val="18"/>
                    </w:rPr>
                  </w:pPr>
                </w:p>
                <w:p w:rsidR="00BB05E0" w:rsidRDefault="00BB05E0" w:rsidP="00BB05E0">
                  <w:pPr>
                    <w:ind w:left="770"/>
                    <w:contextualSpacing/>
                    <w:jc w:val="both"/>
                    <w:rPr>
                      <w:rFonts w:ascii="Arial" w:hAnsi="Arial" w:cs="Arial"/>
                      <w:sz w:val="18"/>
                      <w:szCs w:val="18"/>
                    </w:rPr>
                  </w:pPr>
                  <w:r>
                    <w:rPr>
                      <w:rFonts w:ascii="Arial" w:hAnsi="Arial" w:cs="Arial"/>
                      <w:sz w:val="18"/>
                      <w:szCs w:val="18"/>
                    </w:rPr>
                    <w:t>Para el caso del Arquitecto, la obtención del puntaje será la intersección del documento presentado para UML con el documento presentado para la base de datos PostgreSQL o SQL Server</w:t>
                  </w:r>
                </w:p>
                <w:tbl>
                  <w:tblPr>
                    <w:tblW w:w="7920" w:type="dxa"/>
                    <w:tblCellMar>
                      <w:left w:w="70" w:type="dxa"/>
                      <w:right w:w="70" w:type="dxa"/>
                    </w:tblCellMar>
                    <w:tblLook w:val="04A0" w:firstRow="1" w:lastRow="0" w:firstColumn="1" w:lastColumn="0" w:noHBand="0" w:noVBand="1"/>
                  </w:tblPr>
                  <w:tblGrid>
                    <w:gridCol w:w="1720"/>
                    <w:gridCol w:w="1720"/>
                    <w:gridCol w:w="1380"/>
                    <w:gridCol w:w="1500"/>
                    <w:gridCol w:w="1600"/>
                  </w:tblGrid>
                  <w:tr w:rsidR="00BB05E0" w:rsidRPr="002C0416" w:rsidTr="00BB05E0">
                    <w:trPr>
                      <w:trHeight w:val="1245"/>
                    </w:trPr>
                    <w:tc>
                      <w:tcPr>
                        <w:tcW w:w="17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B05E0" w:rsidRPr="002C0416" w:rsidRDefault="00BB05E0" w:rsidP="00BB05E0">
                        <w:pPr>
                          <w:jc w:val="center"/>
                          <w:rPr>
                            <w:rFonts w:ascii="Arial" w:hAnsi="Arial" w:cs="Arial"/>
                            <w:b/>
                            <w:bCs/>
                            <w:color w:val="000000"/>
                            <w:sz w:val="18"/>
                            <w:szCs w:val="18"/>
                          </w:rPr>
                        </w:pPr>
                        <w:r w:rsidRPr="002C0416">
                          <w:rPr>
                            <w:rFonts w:ascii="Arial" w:hAnsi="Arial" w:cs="Arial"/>
                            <w:b/>
                            <w:bCs/>
                            <w:color w:val="000000"/>
                            <w:sz w:val="18"/>
                            <w:szCs w:val="18"/>
                          </w:rPr>
                          <w:t>Arquitecto</w:t>
                        </w:r>
                      </w:p>
                    </w:tc>
                    <w:tc>
                      <w:tcPr>
                        <w:tcW w:w="172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Sin constan</w:t>
                        </w:r>
                        <w:r>
                          <w:rPr>
                            <w:rFonts w:ascii="Arial" w:hAnsi="Arial" w:cs="Arial"/>
                            <w:b/>
                            <w:bCs/>
                            <w:color w:val="000000"/>
                            <w:sz w:val="18"/>
                            <w:szCs w:val="18"/>
                          </w:rPr>
                          <w:t>cia en Base de datos  PostgreSQL</w:t>
                        </w:r>
                        <w:r w:rsidRPr="002C0416">
                          <w:rPr>
                            <w:rFonts w:ascii="Arial" w:hAnsi="Arial" w:cs="Arial"/>
                            <w:b/>
                            <w:bCs/>
                            <w:color w:val="000000"/>
                            <w:sz w:val="18"/>
                            <w:szCs w:val="18"/>
                          </w:rPr>
                          <w:t xml:space="preserve"> o  SQL Server</w:t>
                        </w:r>
                      </w:p>
                    </w:tc>
                    <w:tc>
                      <w:tcPr>
                        <w:tcW w:w="138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Cu</w:t>
                        </w:r>
                        <w:r>
                          <w:rPr>
                            <w:rFonts w:ascii="Arial" w:hAnsi="Arial" w:cs="Arial"/>
                            <w:b/>
                            <w:bCs/>
                            <w:color w:val="000000"/>
                            <w:sz w:val="18"/>
                            <w:szCs w:val="18"/>
                          </w:rPr>
                          <w:t>rso en  Base de Datos PostgreSQL</w:t>
                        </w:r>
                        <w:r w:rsidRPr="002C0416">
                          <w:rPr>
                            <w:rFonts w:ascii="Arial" w:hAnsi="Arial" w:cs="Arial"/>
                            <w:b/>
                            <w:bCs/>
                            <w:color w:val="000000"/>
                            <w:sz w:val="18"/>
                            <w:szCs w:val="18"/>
                          </w:rPr>
                          <w:t xml:space="preserve"> o  SQL Server</w:t>
                        </w:r>
                      </w:p>
                    </w:tc>
                    <w:tc>
                      <w:tcPr>
                        <w:tcW w:w="150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Diploma</w:t>
                        </w:r>
                        <w:r>
                          <w:rPr>
                            <w:rFonts w:ascii="Arial" w:hAnsi="Arial" w:cs="Arial"/>
                            <w:b/>
                            <w:bCs/>
                            <w:color w:val="000000"/>
                            <w:sz w:val="18"/>
                            <w:szCs w:val="18"/>
                          </w:rPr>
                          <w:t>do  en  Base de Datos PostgreSQL</w:t>
                        </w:r>
                        <w:r w:rsidRPr="002C0416">
                          <w:rPr>
                            <w:rFonts w:ascii="Arial" w:hAnsi="Arial" w:cs="Arial"/>
                            <w:b/>
                            <w:bCs/>
                            <w:color w:val="000000"/>
                            <w:sz w:val="18"/>
                            <w:szCs w:val="18"/>
                          </w:rPr>
                          <w:t xml:space="preserve"> o  SQL Server</w:t>
                        </w:r>
                      </w:p>
                    </w:tc>
                    <w:tc>
                      <w:tcPr>
                        <w:tcW w:w="160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Certific</w:t>
                        </w:r>
                        <w:r>
                          <w:rPr>
                            <w:rFonts w:ascii="Arial" w:hAnsi="Arial" w:cs="Arial"/>
                            <w:b/>
                            <w:bCs/>
                            <w:color w:val="000000"/>
                            <w:sz w:val="18"/>
                            <w:szCs w:val="18"/>
                          </w:rPr>
                          <w:t>ado en  Base de Datos PostgreSQL</w:t>
                        </w:r>
                        <w:r w:rsidRPr="002C0416">
                          <w:rPr>
                            <w:rFonts w:ascii="Arial" w:hAnsi="Arial" w:cs="Arial"/>
                            <w:b/>
                            <w:bCs/>
                            <w:color w:val="000000"/>
                            <w:sz w:val="18"/>
                            <w:szCs w:val="18"/>
                          </w:rPr>
                          <w:t xml:space="preserve"> o  SQL Server</w:t>
                        </w:r>
                      </w:p>
                    </w:tc>
                  </w:tr>
                  <w:tr w:rsidR="00BB05E0" w:rsidRPr="002C0416" w:rsidTr="00BB05E0">
                    <w:trPr>
                      <w:trHeight w:val="300"/>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Sin  constancia  en UML</w:t>
                        </w:r>
                      </w:p>
                    </w:tc>
                    <w:tc>
                      <w:tcPr>
                        <w:tcW w:w="172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w:t>
                        </w:r>
                      </w:p>
                    </w:tc>
                    <w:tc>
                      <w:tcPr>
                        <w:tcW w:w="138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0.1</w:t>
                        </w:r>
                      </w:p>
                    </w:tc>
                    <w:tc>
                      <w:tcPr>
                        <w:tcW w:w="150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0.2</w:t>
                        </w:r>
                      </w:p>
                    </w:tc>
                    <w:tc>
                      <w:tcPr>
                        <w:tcW w:w="16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0.3</w:t>
                        </w:r>
                      </w:p>
                    </w:tc>
                  </w:tr>
                  <w:tr w:rsidR="00BB05E0" w:rsidRPr="002C0416" w:rsidTr="00BB05E0">
                    <w:trPr>
                      <w:trHeight w:val="300"/>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Curso UML</w:t>
                        </w:r>
                      </w:p>
                    </w:tc>
                    <w:tc>
                      <w:tcPr>
                        <w:tcW w:w="172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Pr>
                            <w:rFonts w:ascii="Arial" w:hAnsi="Arial" w:cs="Arial"/>
                            <w:color w:val="000000"/>
                            <w:sz w:val="18"/>
                            <w:szCs w:val="18"/>
                          </w:rPr>
                          <w:t>0.1</w:t>
                        </w:r>
                      </w:p>
                    </w:tc>
                    <w:tc>
                      <w:tcPr>
                        <w:tcW w:w="138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Pr>
                            <w:rFonts w:ascii="Arial" w:hAnsi="Arial" w:cs="Arial"/>
                            <w:color w:val="000000"/>
                            <w:sz w:val="18"/>
                            <w:szCs w:val="18"/>
                          </w:rPr>
                          <w:t>0.2</w:t>
                        </w:r>
                        <w:r w:rsidRPr="002C0416">
                          <w:rPr>
                            <w:rFonts w:ascii="Arial" w:hAnsi="Arial" w:cs="Arial"/>
                            <w:color w:val="000000"/>
                            <w:sz w:val="18"/>
                            <w:szCs w:val="18"/>
                          </w:rPr>
                          <w:t>5</w:t>
                        </w:r>
                      </w:p>
                    </w:tc>
                    <w:tc>
                      <w:tcPr>
                        <w:tcW w:w="150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w:t>
                        </w:r>
                        <w:r>
                          <w:rPr>
                            <w:rFonts w:ascii="Arial" w:hAnsi="Arial" w:cs="Arial"/>
                            <w:color w:val="000000"/>
                            <w:sz w:val="18"/>
                            <w:szCs w:val="18"/>
                          </w:rPr>
                          <w:t>3</w:t>
                        </w:r>
                      </w:p>
                    </w:tc>
                    <w:tc>
                      <w:tcPr>
                        <w:tcW w:w="16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0.35</w:t>
                        </w:r>
                      </w:p>
                    </w:tc>
                  </w:tr>
                  <w:tr w:rsidR="00BB05E0" w:rsidRPr="002C0416" w:rsidTr="00BB05E0">
                    <w:trPr>
                      <w:trHeight w:val="300"/>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Diplomado UML</w:t>
                        </w:r>
                      </w:p>
                    </w:tc>
                    <w:tc>
                      <w:tcPr>
                        <w:tcW w:w="172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w:t>
                        </w:r>
                        <w:r>
                          <w:rPr>
                            <w:rFonts w:ascii="Arial" w:hAnsi="Arial" w:cs="Arial"/>
                            <w:color w:val="000000"/>
                            <w:sz w:val="18"/>
                            <w:szCs w:val="18"/>
                          </w:rPr>
                          <w:t>25</w:t>
                        </w:r>
                      </w:p>
                    </w:tc>
                    <w:tc>
                      <w:tcPr>
                        <w:tcW w:w="138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w:t>
                        </w:r>
                        <w:r>
                          <w:rPr>
                            <w:rFonts w:ascii="Arial" w:hAnsi="Arial" w:cs="Arial"/>
                            <w:color w:val="000000"/>
                            <w:sz w:val="18"/>
                            <w:szCs w:val="18"/>
                          </w:rPr>
                          <w:t>3</w:t>
                        </w:r>
                      </w:p>
                    </w:tc>
                    <w:tc>
                      <w:tcPr>
                        <w:tcW w:w="150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0.35</w:t>
                        </w:r>
                      </w:p>
                    </w:tc>
                    <w:tc>
                      <w:tcPr>
                        <w:tcW w:w="16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w:t>
                        </w:r>
                      </w:p>
                    </w:tc>
                  </w:tr>
                  <w:tr w:rsidR="00BB05E0" w:rsidRPr="002C0416" w:rsidTr="00BB05E0">
                    <w:trPr>
                      <w:trHeight w:val="300"/>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Certificado UML</w:t>
                        </w:r>
                      </w:p>
                    </w:tc>
                    <w:tc>
                      <w:tcPr>
                        <w:tcW w:w="172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Pr>
                            <w:rFonts w:ascii="Arial" w:hAnsi="Arial" w:cs="Arial"/>
                            <w:color w:val="000000"/>
                            <w:sz w:val="18"/>
                            <w:szCs w:val="18"/>
                          </w:rPr>
                          <w:t>0.35</w:t>
                        </w:r>
                      </w:p>
                    </w:tc>
                    <w:tc>
                      <w:tcPr>
                        <w:tcW w:w="138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w:t>
                        </w:r>
                        <w:r>
                          <w:rPr>
                            <w:rFonts w:ascii="Arial" w:hAnsi="Arial" w:cs="Arial"/>
                            <w:color w:val="000000"/>
                            <w:sz w:val="18"/>
                            <w:szCs w:val="18"/>
                          </w:rPr>
                          <w:t>4</w:t>
                        </w:r>
                      </w:p>
                    </w:tc>
                    <w:tc>
                      <w:tcPr>
                        <w:tcW w:w="150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0.45</w:t>
                        </w:r>
                      </w:p>
                    </w:tc>
                    <w:tc>
                      <w:tcPr>
                        <w:tcW w:w="16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0.5</w:t>
                        </w:r>
                      </w:p>
                    </w:tc>
                  </w:tr>
                </w:tbl>
                <w:p w:rsidR="00BB05E0" w:rsidRPr="00146401" w:rsidRDefault="00BB05E0" w:rsidP="00BB05E0">
                  <w:pPr>
                    <w:ind w:left="54"/>
                    <w:contextualSpacing/>
                    <w:jc w:val="right"/>
                    <w:rPr>
                      <w:rFonts w:ascii="Arial" w:hAnsi="Arial" w:cs="Arial"/>
                      <w:b/>
                      <w:sz w:val="18"/>
                      <w:szCs w:val="18"/>
                    </w:rPr>
                  </w:pPr>
                  <w:r w:rsidRPr="00146401">
                    <w:rPr>
                      <w:rFonts w:ascii="Arial" w:hAnsi="Arial" w:cs="Arial"/>
                      <w:b/>
                      <w:sz w:val="18"/>
                      <w:szCs w:val="18"/>
                    </w:rPr>
                    <w:t>Puntaje</w:t>
                  </w:r>
                  <w:r>
                    <w:rPr>
                      <w:rFonts w:ascii="Arial" w:hAnsi="Arial" w:cs="Arial"/>
                      <w:b/>
                      <w:sz w:val="18"/>
                      <w:szCs w:val="18"/>
                    </w:rPr>
                    <w:t xml:space="preserve"> máximo para el arquitecto = 0.5</w:t>
                  </w:r>
                  <w:r w:rsidRPr="00146401">
                    <w:rPr>
                      <w:rFonts w:ascii="Arial" w:hAnsi="Arial" w:cs="Arial"/>
                      <w:b/>
                      <w:sz w:val="18"/>
                      <w:szCs w:val="18"/>
                    </w:rPr>
                    <w:t xml:space="preserve"> puntos</w:t>
                  </w:r>
                </w:p>
                <w:p w:rsidR="00BB05E0" w:rsidRPr="00146401" w:rsidRDefault="00BB05E0" w:rsidP="00BB05E0">
                  <w:pPr>
                    <w:ind w:left="54"/>
                    <w:contextualSpacing/>
                    <w:jc w:val="both"/>
                    <w:rPr>
                      <w:rFonts w:ascii="Arial" w:hAnsi="Arial" w:cs="Arial"/>
                      <w:b/>
                      <w:sz w:val="18"/>
                      <w:szCs w:val="18"/>
                    </w:rPr>
                  </w:pPr>
                </w:p>
                <w:tbl>
                  <w:tblPr>
                    <w:tblW w:w="7920" w:type="dxa"/>
                    <w:tblCellMar>
                      <w:left w:w="70" w:type="dxa"/>
                      <w:right w:w="70" w:type="dxa"/>
                    </w:tblCellMar>
                    <w:tblLook w:val="04A0" w:firstRow="1" w:lastRow="0" w:firstColumn="1" w:lastColumn="0" w:noHBand="0" w:noVBand="1"/>
                  </w:tblPr>
                  <w:tblGrid>
                    <w:gridCol w:w="1703"/>
                    <w:gridCol w:w="1188"/>
                    <w:gridCol w:w="851"/>
                    <w:gridCol w:w="1417"/>
                    <w:gridCol w:w="2761"/>
                  </w:tblGrid>
                  <w:tr w:rsidR="00BB05E0" w:rsidRPr="002C0416" w:rsidTr="00BB05E0">
                    <w:trPr>
                      <w:trHeight w:val="675"/>
                    </w:trPr>
                    <w:tc>
                      <w:tcPr>
                        <w:tcW w:w="1703"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 </w:t>
                        </w:r>
                      </w:p>
                    </w:tc>
                    <w:tc>
                      <w:tcPr>
                        <w:tcW w:w="1188"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Sin  constancia</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Curso Java2 EE</w:t>
                        </w:r>
                      </w:p>
                    </w:tc>
                    <w:tc>
                      <w:tcPr>
                        <w:tcW w:w="1417"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Diplomado Java2 EE</w:t>
                        </w:r>
                      </w:p>
                    </w:tc>
                    <w:tc>
                      <w:tcPr>
                        <w:tcW w:w="2761"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 xml:space="preserve">Certificado Java2 EE * </w:t>
                        </w:r>
                        <w:r>
                          <w:rPr>
                            <w:rFonts w:ascii="Arial" w:hAnsi="Arial" w:cs="Arial"/>
                            <w:b/>
                            <w:bCs/>
                            <w:color w:val="000000"/>
                            <w:sz w:val="18"/>
                            <w:szCs w:val="18"/>
                          </w:rPr>
                          <w:t>/</w:t>
                        </w:r>
                        <w:r w:rsidRPr="002C0416">
                          <w:rPr>
                            <w:rFonts w:ascii="Arial" w:hAnsi="Arial" w:cs="Arial"/>
                            <w:b/>
                            <w:bCs/>
                            <w:color w:val="000000"/>
                            <w:sz w:val="18"/>
                            <w:szCs w:val="18"/>
                          </w:rPr>
                          <w:t xml:space="preserve"> Licenciatura o superior en </w:t>
                        </w:r>
                        <w:r>
                          <w:rPr>
                            <w:rFonts w:ascii="Arial" w:hAnsi="Arial" w:cs="Arial"/>
                            <w:b/>
                            <w:bCs/>
                            <w:color w:val="000000"/>
                            <w:sz w:val="18"/>
                            <w:szCs w:val="18"/>
                          </w:rPr>
                          <w:t>I</w:t>
                        </w:r>
                        <w:r w:rsidRPr="002C0416">
                          <w:rPr>
                            <w:rFonts w:ascii="Arial" w:hAnsi="Arial" w:cs="Arial"/>
                            <w:b/>
                            <w:bCs/>
                            <w:color w:val="000000"/>
                            <w:sz w:val="18"/>
                            <w:szCs w:val="18"/>
                          </w:rPr>
                          <w:t xml:space="preserve">nformática o afín </w:t>
                        </w:r>
                        <w:r>
                          <w:rPr>
                            <w:rFonts w:ascii="Arial" w:hAnsi="Arial" w:cs="Arial"/>
                            <w:b/>
                            <w:bCs/>
                            <w:color w:val="000000"/>
                            <w:sz w:val="18"/>
                            <w:szCs w:val="18"/>
                          </w:rPr>
                          <w:t>(</w:t>
                        </w:r>
                        <w:r w:rsidRPr="002C0416">
                          <w:rPr>
                            <w:rFonts w:ascii="Arial" w:hAnsi="Arial" w:cs="Arial"/>
                            <w:b/>
                            <w:bCs/>
                            <w:color w:val="000000"/>
                            <w:sz w:val="18"/>
                            <w:szCs w:val="18"/>
                          </w:rPr>
                          <w:t>con título o c</w:t>
                        </w:r>
                        <w:r>
                          <w:rPr>
                            <w:rFonts w:ascii="Arial" w:hAnsi="Arial" w:cs="Arial"/>
                            <w:b/>
                            <w:bCs/>
                            <w:color w:val="000000"/>
                            <w:sz w:val="18"/>
                            <w:szCs w:val="18"/>
                          </w:rPr>
                          <w:t>é</w:t>
                        </w:r>
                        <w:r w:rsidRPr="002C0416">
                          <w:rPr>
                            <w:rFonts w:ascii="Arial" w:hAnsi="Arial" w:cs="Arial"/>
                            <w:b/>
                            <w:bCs/>
                            <w:color w:val="000000"/>
                            <w:sz w:val="18"/>
                            <w:szCs w:val="18"/>
                          </w:rPr>
                          <w:t>dula profesional</w:t>
                        </w:r>
                        <w:r>
                          <w:rPr>
                            <w:rFonts w:ascii="Arial" w:hAnsi="Arial" w:cs="Arial"/>
                            <w:b/>
                            <w:bCs/>
                            <w:color w:val="000000"/>
                            <w:sz w:val="18"/>
                            <w:szCs w:val="18"/>
                          </w:rPr>
                          <w:t>)</w:t>
                        </w:r>
                      </w:p>
                    </w:tc>
                  </w:tr>
                  <w:tr w:rsidR="00BB05E0" w:rsidRPr="002C0416" w:rsidTr="00BB05E0">
                    <w:trPr>
                      <w:trHeight w:val="675"/>
                    </w:trPr>
                    <w:tc>
                      <w:tcPr>
                        <w:tcW w:w="1703"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 xml:space="preserve">Programador 1 </w:t>
                        </w:r>
                        <w:r w:rsidRPr="002C0416">
                          <w:rPr>
                            <w:rFonts w:ascii="Arial" w:hAnsi="Arial" w:cs="Arial"/>
                            <w:b/>
                            <w:bCs/>
                            <w:color w:val="000000"/>
                            <w:sz w:val="18"/>
                            <w:szCs w:val="18"/>
                          </w:rPr>
                          <w:br/>
                          <w:t>Java2 EE</w:t>
                        </w:r>
                      </w:p>
                    </w:tc>
                    <w:tc>
                      <w:tcPr>
                        <w:tcW w:w="118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 puntos</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0.2</w:t>
                        </w:r>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w:t>
                        </w:r>
                      </w:p>
                    </w:tc>
                    <w:tc>
                      <w:tcPr>
                        <w:tcW w:w="276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0.45</w:t>
                        </w:r>
                      </w:p>
                    </w:tc>
                  </w:tr>
                  <w:tr w:rsidR="00BB05E0" w:rsidRPr="002C0416" w:rsidTr="00BB05E0">
                    <w:trPr>
                      <w:trHeight w:val="675"/>
                    </w:trPr>
                    <w:tc>
                      <w:tcPr>
                        <w:tcW w:w="1703"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Programador 2</w:t>
                        </w:r>
                        <w:r w:rsidRPr="002C0416">
                          <w:rPr>
                            <w:rFonts w:ascii="Arial" w:hAnsi="Arial" w:cs="Arial"/>
                            <w:b/>
                            <w:bCs/>
                            <w:color w:val="000000"/>
                            <w:sz w:val="18"/>
                            <w:szCs w:val="18"/>
                          </w:rPr>
                          <w:br/>
                          <w:t>Java 2EE</w:t>
                        </w:r>
                      </w:p>
                    </w:tc>
                    <w:tc>
                      <w:tcPr>
                        <w:tcW w:w="1188" w:type="dxa"/>
                        <w:tcBorders>
                          <w:top w:val="single" w:sz="8" w:space="0" w:color="auto"/>
                          <w:left w:val="single" w:sz="8" w:space="0" w:color="auto"/>
                          <w:bottom w:val="single" w:sz="8" w:space="0" w:color="000000"/>
                          <w:right w:val="single" w:sz="8" w:space="0" w:color="auto"/>
                        </w:tcBorders>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 puntos</w:t>
                        </w:r>
                      </w:p>
                    </w:tc>
                    <w:tc>
                      <w:tcPr>
                        <w:tcW w:w="851" w:type="dxa"/>
                        <w:tcBorders>
                          <w:top w:val="single" w:sz="8" w:space="0" w:color="auto"/>
                          <w:left w:val="single" w:sz="8" w:space="0" w:color="auto"/>
                          <w:bottom w:val="single" w:sz="8" w:space="0" w:color="000000"/>
                          <w:right w:val="single" w:sz="8" w:space="0" w:color="auto"/>
                        </w:tcBorders>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0.2</w:t>
                        </w:r>
                      </w:p>
                    </w:tc>
                    <w:tc>
                      <w:tcPr>
                        <w:tcW w:w="1417" w:type="dxa"/>
                        <w:tcBorders>
                          <w:top w:val="single" w:sz="8" w:space="0" w:color="auto"/>
                          <w:left w:val="single" w:sz="8" w:space="0" w:color="auto"/>
                          <w:bottom w:val="single" w:sz="8" w:space="0" w:color="000000"/>
                          <w:right w:val="single" w:sz="8" w:space="0" w:color="auto"/>
                        </w:tcBorders>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w:t>
                        </w:r>
                      </w:p>
                    </w:tc>
                    <w:tc>
                      <w:tcPr>
                        <w:tcW w:w="2761" w:type="dxa"/>
                        <w:tcBorders>
                          <w:top w:val="single" w:sz="8" w:space="0" w:color="auto"/>
                          <w:left w:val="single" w:sz="8" w:space="0" w:color="auto"/>
                          <w:bottom w:val="single" w:sz="8" w:space="0" w:color="000000"/>
                          <w:right w:val="single" w:sz="8" w:space="0" w:color="auto"/>
                        </w:tcBorders>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0.45</w:t>
                        </w:r>
                      </w:p>
                    </w:tc>
                  </w:tr>
                  <w:tr w:rsidR="00BB05E0" w:rsidRPr="002C0416" w:rsidTr="00BB05E0">
                    <w:trPr>
                      <w:trHeight w:val="675"/>
                    </w:trPr>
                    <w:tc>
                      <w:tcPr>
                        <w:tcW w:w="1703"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Programador 3</w:t>
                        </w:r>
                        <w:r w:rsidRPr="002C0416">
                          <w:rPr>
                            <w:rFonts w:ascii="Arial" w:hAnsi="Arial" w:cs="Arial"/>
                            <w:b/>
                            <w:bCs/>
                            <w:color w:val="000000"/>
                            <w:sz w:val="18"/>
                            <w:szCs w:val="18"/>
                          </w:rPr>
                          <w:br/>
                          <w:t>Java 2EE</w:t>
                        </w:r>
                      </w:p>
                    </w:tc>
                    <w:tc>
                      <w:tcPr>
                        <w:tcW w:w="1188" w:type="dxa"/>
                        <w:tcBorders>
                          <w:top w:val="nil"/>
                          <w:left w:val="single" w:sz="8" w:space="0" w:color="auto"/>
                          <w:bottom w:val="single" w:sz="8" w:space="0" w:color="000000"/>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 puntos</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0.2</w:t>
                        </w:r>
                      </w:p>
                    </w:tc>
                    <w:tc>
                      <w:tcPr>
                        <w:tcW w:w="1417" w:type="dxa"/>
                        <w:tcBorders>
                          <w:top w:val="nil"/>
                          <w:left w:val="single" w:sz="8" w:space="0" w:color="auto"/>
                          <w:bottom w:val="single" w:sz="8" w:space="0" w:color="000000"/>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w:t>
                        </w:r>
                      </w:p>
                    </w:tc>
                    <w:tc>
                      <w:tcPr>
                        <w:tcW w:w="2761" w:type="dxa"/>
                        <w:tcBorders>
                          <w:top w:val="nil"/>
                          <w:left w:val="single" w:sz="8" w:space="0" w:color="auto"/>
                          <w:bottom w:val="single" w:sz="8" w:space="0" w:color="000000"/>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0.45</w:t>
                        </w:r>
                      </w:p>
                    </w:tc>
                  </w:tr>
                  <w:tr w:rsidR="00BB05E0" w:rsidRPr="002C0416" w:rsidTr="00BB05E0">
                    <w:trPr>
                      <w:trHeight w:val="600"/>
                    </w:trPr>
                    <w:tc>
                      <w:tcPr>
                        <w:tcW w:w="1703"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 xml:space="preserve">Programador 4 </w:t>
                        </w:r>
                        <w:r w:rsidRPr="002C0416">
                          <w:rPr>
                            <w:rFonts w:ascii="Arial" w:hAnsi="Arial" w:cs="Arial"/>
                            <w:b/>
                            <w:bCs/>
                            <w:color w:val="000000"/>
                            <w:sz w:val="18"/>
                            <w:szCs w:val="18"/>
                          </w:rPr>
                          <w:br/>
                          <w:t>Java 2EE</w:t>
                        </w:r>
                      </w:p>
                    </w:tc>
                    <w:tc>
                      <w:tcPr>
                        <w:tcW w:w="1188" w:type="dxa"/>
                        <w:tcBorders>
                          <w:top w:val="nil"/>
                          <w:left w:val="single" w:sz="8" w:space="0" w:color="auto"/>
                          <w:bottom w:val="single" w:sz="8" w:space="0" w:color="000000"/>
                          <w:right w:val="single" w:sz="8" w:space="0" w:color="auto"/>
                        </w:tcBorders>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 puntos</w:t>
                        </w:r>
                      </w:p>
                    </w:tc>
                    <w:tc>
                      <w:tcPr>
                        <w:tcW w:w="851" w:type="dxa"/>
                        <w:tcBorders>
                          <w:top w:val="nil"/>
                          <w:left w:val="single" w:sz="8" w:space="0" w:color="auto"/>
                          <w:bottom w:val="single" w:sz="8" w:space="0" w:color="000000"/>
                          <w:right w:val="single" w:sz="8" w:space="0" w:color="auto"/>
                        </w:tcBorders>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0.2</w:t>
                        </w:r>
                      </w:p>
                    </w:tc>
                    <w:tc>
                      <w:tcPr>
                        <w:tcW w:w="1417" w:type="dxa"/>
                        <w:tcBorders>
                          <w:top w:val="nil"/>
                          <w:left w:val="single" w:sz="8" w:space="0" w:color="auto"/>
                          <w:bottom w:val="single" w:sz="8" w:space="0" w:color="000000"/>
                          <w:right w:val="single" w:sz="8" w:space="0" w:color="auto"/>
                        </w:tcBorders>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w:t>
                        </w:r>
                      </w:p>
                    </w:tc>
                    <w:tc>
                      <w:tcPr>
                        <w:tcW w:w="2761" w:type="dxa"/>
                        <w:tcBorders>
                          <w:top w:val="nil"/>
                          <w:left w:val="single" w:sz="8" w:space="0" w:color="auto"/>
                          <w:bottom w:val="single" w:sz="8" w:space="0" w:color="000000"/>
                          <w:right w:val="single" w:sz="8" w:space="0" w:color="auto"/>
                        </w:tcBorders>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0.45</w:t>
                        </w:r>
                      </w:p>
                    </w:tc>
                  </w:tr>
                </w:tbl>
                <w:p w:rsidR="00BB05E0" w:rsidRPr="00146401" w:rsidRDefault="00BB05E0" w:rsidP="00BB05E0">
                  <w:pPr>
                    <w:ind w:left="54"/>
                    <w:contextualSpacing/>
                    <w:jc w:val="right"/>
                    <w:rPr>
                      <w:rFonts w:ascii="Arial" w:hAnsi="Arial" w:cs="Arial"/>
                      <w:b/>
                      <w:sz w:val="18"/>
                      <w:szCs w:val="18"/>
                    </w:rPr>
                  </w:pPr>
                  <w:r w:rsidRPr="00146401">
                    <w:rPr>
                      <w:rFonts w:ascii="Arial" w:hAnsi="Arial" w:cs="Arial"/>
                      <w:b/>
                      <w:sz w:val="18"/>
                      <w:szCs w:val="18"/>
                    </w:rPr>
                    <w:t>Puntaje máximo p</w:t>
                  </w:r>
                  <w:r>
                    <w:rPr>
                      <w:rFonts w:ascii="Arial" w:hAnsi="Arial" w:cs="Arial"/>
                      <w:b/>
                      <w:sz w:val="18"/>
                      <w:szCs w:val="18"/>
                    </w:rPr>
                    <w:t xml:space="preserve">ara los programadores Java = 1.8 </w:t>
                  </w:r>
                  <w:r w:rsidRPr="00146401">
                    <w:rPr>
                      <w:rFonts w:ascii="Arial" w:hAnsi="Arial" w:cs="Arial"/>
                      <w:b/>
                      <w:sz w:val="18"/>
                      <w:szCs w:val="18"/>
                    </w:rPr>
                    <w:t>puntos</w:t>
                  </w:r>
                </w:p>
                <w:p w:rsidR="00BB05E0" w:rsidRDefault="00BB05E0" w:rsidP="00BB05E0">
                  <w:pPr>
                    <w:ind w:left="770"/>
                    <w:contextualSpacing/>
                    <w:jc w:val="both"/>
                    <w:rPr>
                      <w:rFonts w:ascii="Arial" w:hAnsi="Arial" w:cs="Arial"/>
                      <w:sz w:val="18"/>
                      <w:szCs w:val="18"/>
                    </w:rPr>
                  </w:pPr>
                </w:p>
                <w:p w:rsidR="00BB05E0" w:rsidRDefault="00BB05E0" w:rsidP="00BB05E0">
                  <w:pPr>
                    <w:ind w:left="885"/>
                    <w:contextualSpacing/>
                    <w:rPr>
                      <w:rFonts w:ascii="Arial" w:hAnsi="Arial" w:cs="Arial"/>
                      <w:sz w:val="18"/>
                      <w:szCs w:val="18"/>
                    </w:rPr>
                  </w:pPr>
                  <w:r>
                    <w:rPr>
                      <w:rFonts w:ascii="Arial" w:hAnsi="Arial" w:cs="Arial"/>
                      <w:b/>
                      <w:sz w:val="18"/>
                      <w:szCs w:val="18"/>
                    </w:rPr>
                    <w:t>*</w:t>
                  </w:r>
                  <w:r w:rsidRPr="00383030">
                    <w:rPr>
                      <w:rFonts w:ascii="Arial" w:hAnsi="Arial" w:cs="Arial"/>
                      <w:sz w:val="18"/>
                      <w:szCs w:val="18"/>
                    </w:rPr>
                    <w:t>La certificación Java EE</w:t>
                  </w:r>
                  <w:r>
                    <w:rPr>
                      <w:rFonts w:ascii="Arial" w:hAnsi="Arial" w:cs="Arial"/>
                      <w:sz w:val="18"/>
                      <w:szCs w:val="18"/>
                    </w:rPr>
                    <w:t xml:space="preserve"> pude ser cualquiera de la plataforma Java EE:</w:t>
                  </w:r>
                </w:p>
                <w:p w:rsidR="00BB05E0" w:rsidRPr="006F42C7" w:rsidRDefault="00BB05E0" w:rsidP="002F0F8F">
                  <w:pPr>
                    <w:numPr>
                      <w:ilvl w:val="1"/>
                      <w:numId w:val="69"/>
                    </w:numPr>
                    <w:contextualSpacing/>
                    <w:jc w:val="both"/>
                    <w:rPr>
                      <w:rFonts w:ascii="Arial" w:hAnsi="Arial" w:cs="Arial"/>
                      <w:sz w:val="18"/>
                      <w:szCs w:val="18"/>
                    </w:rPr>
                  </w:pPr>
                  <w:r w:rsidRPr="006F42C7">
                    <w:rPr>
                      <w:rFonts w:ascii="Arial" w:hAnsi="Arial" w:cs="Arial"/>
                      <w:sz w:val="18"/>
                      <w:szCs w:val="18"/>
                    </w:rPr>
                    <w:t>Web Component Developer</w:t>
                  </w:r>
                </w:p>
                <w:p w:rsidR="00BB05E0" w:rsidRDefault="00BB05E0" w:rsidP="002F0F8F">
                  <w:pPr>
                    <w:numPr>
                      <w:ilvl w:val="1"/>
                      <w:numId w:val="69"/>
                    </w:numPr>
                    <w:contextualSpacing/>
                    <w:jc w:val="both"/>
                    <w:rPr>
                      <w:rFonts w:ascii="Arial" w:hAnsi="Arial" w:cs="Arial"/>
                      <w:sz w:val="18"/>
                      <w:szCs w:val="18"/>
                    </w:rPr>
                  </w:pPr>
                  <w:r w:rsidRPr="006F42C7">
                    <w:rPr>
                      <w:rFonts w:ascii="Arial" w:hAnsi="Arial" w:cs="Arial"/>
                      <w:sz w:val="18"/>
                      <w:szCs w:val="18"/>
                    </w:rPr>
                    <w:t>EJB Component Developer:</w:t>
                  </w:r>
                </w:p>
                <w:p w:rsidR="00BB05E0" w:rsidRDefault="00BB05E0" w:rsidP="002F0F8F">
                  <w:pPr>
                    <w:numPr>
                      <w:ilvl w:val="1"/>
                      <w:numId w:val="69"/>
                    </w:numPr>
                    <w:contextualSpacing/>
                    <w:jc w:val="both"/>
                    <w:rPr>
                      <w:rFonts w:ascii="Arial" w:hAnsi="Arial" w:cs="Arial"/>
                      <w:sz w:val="18"/>
                      <w:szCs w:val="18"/>
                    </w:rPr>
                  </w:pPr>
                  <w:r w:rsidRPr="006F42C7">
                    <w:rPr>
                      <w:rFonts w:ascii="Arial" w:hAnsi="Arial" w:cs="Arial"/>
                      <w:sz w:val="18"/>
                      <w:szCs w:val="18"/>
                    </w:rPr>
                    <w:t>Persistence API Developer</w:t>
                  </w:r>
                </w:p>
                <w:p w:rsidR="00BB05E0" w:rsidRDefault="00BB05E0" w:rsidP="002F0F8F">
                  <w:pPr>
                    <w:numPr>
                      <w:ilvl w:val="1"/>
                      <w:numId w:val="69"/>
                    </w:numPr>
                    <w:contextualSpacing/>
                    <w:jc w:val="both"/>
                    <w:rPr>
                      <w:rFonts w:ascii="Arial" w:hAnsi="Arial" w:cs="Arial"/>
                      <w:sz w:val="18"/>
                      <w:szCs w:val="18"/>
                    </w:rPr>
                  </w:pPr>
                  <w:r w:rsidRPr="006F42C7">
                    <w:rPr>
                      <w:rFonts w:ascii="Arial" w:hAnsi="Arial" w:cs="Arial"/>
                      <w:sz w:val="18"/>
                      <w:szCs w:val="18"/>
                    </w:rPr>
                    <w:t>Web Service Developer:</w:t>
                  </w:r>
                </w:p>
                <w:p w:rsidR="00BB05E0" w:rsidRDefault="00BB05E0" w:rsidP="002F0F8F">
                  <w:pPr>
                    <w:numPr>
                      <w:ilvl w:val="1"/>
                      <w:numId w:val="69"/>
                    </w:numPr>
                    <w:contextualSpacing/>
                    <w:jc w:val="both"/>
                    <w:rPr>
                      <w:rFonts w:ascii="Arial" w:hAnsi="Arial" w:cs="Arial"/>
                      <w:sz w:val="18"/>
                      <w:szCs w:val="18"/>
                    </w:rPr>
                  </w:pPr>
                  <w:r w:rsidRPr="00AA41C9">
                    <w:rPr>
                      <w:rFonts w:ascii="Arial" w:hAnsi="Arial" w:cs="Arial"/>
                      <w:sz w:val="18"/>
                      <w:szCs w:val="18"/>
                    </w:rPr>
                    <w:t xml:space="preserve">Java Server Faces Developer: </w:t>
                  </w:r>
                </w:p>
                <w:p w:rsidR="00BB05E0" w:rsidRPr="00AA41C9" w:rsidRDefault="00BB05E0" w:rsidP="00BB05E0">
                  <w:pPr>
                    <w:ind w:left="1605"/>
                    <w:contextualSpacing/>
                    <w:jc w:val="both"/>
                    <w:rPr>
                      <w:rFonts w:ascii="Arial" w:hAnsi="Arial" w:cs="Arial"/>
                      <w:sz w:val="18"/>
                      <w:szCs w:val="18"/>
                    </w:rPr>
                  </w:pPr>
                  <w:r>
                    <w:rPr>
                      <w:rFonts w:ascii="Arial" w:hAnsi="Arial" w:cs="Arial"/>
                      <w:sz w:val="18"/>
                      <w:szCs w:val="18"/>
                    </w:rPr>
                    <w:t>o</w:t>
                  </w:r>
                </w:p>
                <w:p w:rsidR="00BB05E0" w:rsidRPr="00AA41C9" w:rsidRDefault="00BB05E0" w:rsidP="002F0F8F">
                  <w:pPr>
                    <w:numPr>
                      <w:ilvl w:val="1"/>
                      <w:numId w:val="69"/>
                    </w:numPr>
                    <w:contextualSpacing/>
                    <w:jc w:val="both"/>
                    <w:rPr>
                      <w:rFonts w:ascii="Arial" w:hAnsi="Arial" w:cs="Arial"/>
                      <w:sz w:val="18"/>
                      <w:szCs w:val="18"/>
                    </w:rPr>
                  </w:pPr>
                  <w:r w:rsidRPr="00AA41C9">
                    <w:rPr>
                      <w:rFonts w:ascii="Arial" w:hAnsi="Arial" w:cs="Arial"/>
                      <w:sz w:val="18"/>
                      <w:szCs w:val="18"/>
                    </w:rPr>
                    <w:lastRenderedPageBreak/>
                    <w:t xml:space="preserve">Licenciatura o superior en </w:t>
                  </w:r>
                  <w:r>
                    <w:rPr>
                      <w:rFonts w:ascii="Arial" w:hAnsi="Arial" w:cs="Arial"/>
                      <w:sz w:val="18"/>
                      <w:szCs w:val="18"/>
                    </w:rPr>
                    <w:t>I</w:t>
                  </w:r>
                  <w:r w:rsidRPr="00AA41C9">
                    <w:rPr>
                      <w:rFonts w:ascii="Arial" w:hAnsi="Arial" w:cs="Arial"/>
                      <w:sz w:val="18"/>
                      <w:szCs w:val="18"/>
                    </w:rPr>
                    <w:t xml:space="preserve">nformática o afín </w:t>
                  </w:r>
                  <w:r>
                    <w:rPr>
                      <w:rFonts w:ascii="Arial" w:hAnsi="Arial" w:cs="Arial"/>
                      <w:sz w:val="18"/>
                      <w:szCs w:val="18"/>
                    </w:rPr>
                    <w:t>(</w:t>
                  </w:r>
                  <w:r w:rsidRPr="00AA41C9">
                    <w:rPr>
                      <w:rFonts w:ascii="Arial" w:hAnsi="Arial" w:cs="Arial"/>
                      <w:sz w:val="18"/>
                      <w:szCs w:val="18"/>
                    </w:rPr>
                    <w:t>con título o c</w:t>
                  </w:r>
                  <w:r>
                    <w:rPr>
                      <w:rFonts w:ascii="Arial" w:hAnsi="Arial" w:cs="Arial"/>
                      <w:sz w:val="18"/>
                      <w:szCs w:val="18"/>
                    </w:rPr>
                    <w:t>édula profesional), el título o la cédula profesional será comprobable a través de la Dirección General de Profesiones de la SEP</w:t>
                  </w:r>
                </w:p>
                <w:p w:rsidR="00BB05E0" w:rsidRDefault="00BB05E0" w:rsidP="00BB05E0">
                  <w:pPr>
                    <w:ind w:left="770"/>
                    <w:contextualSpacing/>
                    <w:jc w:val="both"/>
                    <w:rPr>
                      <w:rFonts w:ascii="Arial" w:hAnsi="Arial" w:cs="Arial"/>
                      <w:sz w:val="18"/>
                      <w:szCs w:val="18"/>
                    </w:rPr>
                  </w:pPr>
                </w:p>
                <w:tbl>
                  <w:tblPr>
                    <w:tblW w:w="7920" w:type="dxa"/>
                    <w:tblCellMar>
                      <w:left w:w="70" w:type="dxa"/>
                      <w:right w:w="70" w:type="dxa"/>
                    </w:tblCellMar>
                    <w:tblLook w:val="04A0" w:firstRow="1" w:lastRow="0" w:firstColumn="1" w:lastColumn="0" w:noHBand="0" w:noVBand="1"/>
                  </w:tblPr>
                  <w:tblGrid>
                    <w:gridCol w:w="1580"/>
                    <w:gridCol w:w="1636"/>
                    <w:gridCol w:w="1555"/>
                    <w:gridCol w:w="1555"/>
                    <w:gridCol w:w="1594"/>
                  </w:tblGrid>
                  <w:tr w:rsidR="00BB05E0" w:rsidRPr="002C0416" w:rsidTr="00BB05E0">
                    <w:trPr>
                      <w:trHeight w:val="600"/>
                    </w:trPr>
                    <w:tc>
                      <w:tcPr>
                        <w:tcW w:w="15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 </w:t>
                        </w:r>
                      </w:p>
                    </w:tc>
                    <w:tc>
                      <w:tcPr>
                        <w:tcW w:w="1636"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Sin constancia</w:t>
                        </w:r>
                      </w:p>
                    </w:tc>
                    <w:tc>
                      <w:tcPr>
                        <w:tcW w:w="1555"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Curso en testeo/pruebas</w:t>
                        </w:r>
                      </w:p>
                    </w:tc>
                    <w:tc>
                      <w:tcPr>
                        <w:tcW w:w="1555"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Diplomado en testeo/pruebas</w:t>
                        </w:r>
                      </w:p>
                    </w:tc>
                    <w:tc>
                      <w:tcPr>
                        <w:tcW w:w="1594"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Certificado en testeo/pruebas</w:t>
                        </w:r>
                      </w:p>
                    </w:tc>
                  </w:tr>
                  <w:tr w:rsidR="00BB05E0" w:rsidRPr="002C0416" w:rsidTr="00BB05E0">
                    <w:trPr>
                      <w:trHeight w:val="300"/>
                    </w:trPr>
                    <w:tc>
                      <w:tcPr>
                        <w:tcW w:w="158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Tester 1</w:t>
                        </w:r>
                      </w:p>
                    </w:tc>
                    <w:tc>
                      <w:tcPr>
                        <w:tcW w:w="1636"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 puntos</w:t>
                        </w:r>
                      </w:p>
                    </w:tc>
                    <w:tc>
                      <w:tcPr>
                        <w:tcW w:w="1555"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0.1</w:t>
                        </w:r>
                      </w:p>
                    </w:tc>
                    <w:tc>
                      <w:tcPr>
                        <w:tcW w:w="1555"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0.3</w:t>
                        </w:r>
                      </w:p>
                    </w:tc>
                    <w:tc>
                      <w:tcPr>
                        <w:tcW w:w="1594"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0.5</w:t>
                        </w:r>
                      </w:p>
                    </w:tc>
                  </w:tr>
                  <w:tr w:rsidR="00BB05E0" w:rsidRPr="002C0416" w:rsidTr="00BB05E0">
                    <w:trPr>
                      <w:trHeight w:val="300"/>
                    </w:trPr>
                    <w:tc>
                      <w:tcPr>
                        <w:tcW w:w="158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Tester 2</w:t>
                        </w:r>
                      </w:p>
                    </w:tc>
                    <w:tc>
                      <w:tcPr>
                        <w:tcW w:w="1636"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 puntos</w:t>
                        </w:r>
                      </w:p>
                    </w:tc>
                    <w:tc>
                      <w:tcPr>
                        <w:tcW w:w="1555"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0.1</w:t>
                        </w:r>
                      </w:p>
                    </w:tc>
                    <w:tc>
                      <w:tcPr>
                        <w:tcW w:w="1555"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0.3</w:t>
                        </w:r>
                      </w:p>
                    </w:tc>
                    <w:tc>
                      <w:tcPr>
                        <w:tcW w:w="1594"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0.5</w:t>
                        </w:r>
                      </w:p>
                    </w:tc>
                  </w:tr>
                </w:tbl>
                <w:p w:rsidR="00BB05E0" w:rsidRPr="00146401" w:rsidRDefault="00BB05E0" w:rsidP="00BB05E0">
                  <w:pPr>
                    <w:ind w:left="54"/>
                    <w:contextualSpacing/>
                    <w:jc w:val="right"/>
                    <w:rPr>
                      <w:rFonts w:ascii="Arial" w:hAnsi="Arial" w:cs="Arial"/>
                      <w:b/>
                      <w:sz w:val="18"/>
                      <w:szCs w:val="18"/>
                    </w:rPr>
                  </w:pPr>
                  <w:r w:rsidRPr="00146401">
                    <w:rPr>
                      <w:rFonts w:ascii="Arial" w:hAnsi="Arial" w:cs="Arial"/>
                      <w:b/>
                      <w:sz w:val="18"/>
                      <w:szCs w:val="18"/>
                    </w:rPr>
                    <w:t>Puntaj</w:t>
                  </w:r>
                  <w:r>
                    <w:rPr>
                      <w:rFonts w:ascii="Arial" w:hAnsi="Arial" w:cs="Arial"/>
                      <w:b/>
                      <w:sz w:val="18"/>
                      <w:szCs w:val="18"/>
                    </w:rPr>
                    <w:t>e máximo para los Testers = 1 punto</w:t>
                  </w:r>
                </w:p>
                <w:p w:rsidR="00BB05E0" w:rsidRDefault="00BB05E0" w:rsidP="00BB05E0">
                  <w:pPr>
                    <w:ind w:left="770"/>
                    <w:contextualSpacing/>
                    <w:jc w:val="both"/>
                    <w:rPr>
                      <w:rFonts w:ascii="Arial" w:hAnsi="Arial" w:cs="Arial"/>
                      <w:sz w:val="18"/>
                      <w:szCs w:val="18"/>
                    </w:rPr>
                  </w:pPr>
                </w:p>
                <w:p w:rsidR="00BB05E0" w:rsidRDefault="00BB05E0" w:rsidP="00BB05E0">
                  <w:pPr>
                    <w:ind w:left="770"/>
                    <w:contextualSpacing/>
                    <w:jc w:val="both"/>
                    <w:rPr>
                      <w:rFonts w:ascii="Arial" w:hAnsi="Arial" w:cs="Arial"/>
                      <w:sz w:val="18"/>
                      <w:szCs w:val="18"/>
                    </w:rPr>
                  </w:pPr>
                </w:p>
                <w:p w:rsidR="00BB05E0" w:rsidRDefault="00BB05E0" w:rsidP="00BB05E0">
                  <w:pPr>
                    <w:ind w:left="60"/>
                    <w:contextualSpacing/>
                    <w:jc w:val="both"/>
                    <w:rPr>
                      <w:rFonts w:ascii="Arial" w:hAnsi="Arial" w:cs="Arial"/>
                      <w:sz w:val="18"/>
                      <w:szCs w:val="18"/>
                    </w:rPr>
                  </w:pPr>
                  <w:r>
                    <w:rPr>
                      <w:rFonts w:ascii="Arial" w:hAnsi="Arial" w:cs="Arial"/>
                      <w:sz w:val="18"/>
                      <w:szCs w:val="18"/>
                    </w:rPr>
                    <w:t>Adicionalmente:</w:t>
                  </w:r>
                </w:p>
                <w:p w:rsidR="00BB05E0" w:rsidRPr="007A4C1C" w:rsidRDefault="00BB05E0" w:rsidP="002F0F8F">
                  <w:pPr>
                    <w:numPr>
                      <w:ilvl w:val="0"/>
                      <w:numId w:val="80"/>
                    </w:numPr>
                    <w:contextualSpacing/>
                    <w:jc w:val="both"/>
                    <w:rPr>
                      <w:rFonts w:ascii="Arial" w:hAnsi="Arial" w:cs="Arial"/>
                      <w:sz w:val="18"/>
                      <w:szCs w:val="18"/>
                    </w:rPr>
                  </w:pPr>
                  <w:r>
                    <w:rPr>
                      <w:rFonts w:ascii="Arial" w:hAnsi="Arial" w:cs="Arial"/>
                      <w:sz w:val="18"/>
                      <w:szCs w:val="18"/>
                    </w:rPr>
                    <w:t>De</w:t>
                  </w:r>
                  <w:r w:rsidRPr="007A4C1C">
                    <w:rPr>
                      <w:rFonts w:ascii="Arial" w:hAnsi="Arial" w:cs="Arial"/>
                      <w:sz w:val="18"/>
                      <w:szCs w:val="18"/>
                    </w:rPr>
                    <w:t xml:space="preserve"> los 5 documentadores (4 de casos de uso y uno de los formatos del MAAGTICSI) tienen:</w:t>
                  </w:r>
                </w:p>
                <w:p w:rsidR="00BB05E0" w:rsidRDefault="00BB05E0" w:rsidP="002F0F8F">
                  <w:pPr>
                    <w:numPr>
                      <w:ilvl w:val="0"/>
                      <w:numId w:val="79"/>
                    </w:numPr>
                    <w:contextualSpacing/>
                    <w:jc w:val="both"/>
                    <w:rPr>
                      <w:rFonts w:ascii="Arial" w:hAnsi="Arial" w:cs="Arial"/>
                      <w:b/>
                      <w:sz w:val="18"/>
                      <w:szCs w:val="18"/>
                    </w:rPr>
                  </w:pPr>
                  <w:r>
                    <w:rPr>
                      <w:rFonts w:ascii="Arial" w:hAnsi="Arial" w:cs="Arial"/>
                      <w:b/>
                      <w:sz w:val="18"/>
                      <w:szCs w:val="18"/>
                    </w:rPr>
                    <w:t>Por c</w:t>
                  </w:r>
                  <w:r w:rsidRPr="007A4C1C">
                    <w:rPr>
                      <w:rFonts w:ascii="Arial" w:hAnsi="Arial" w:cs="Arial"/>
                      <w:b/>
                      <w:sz w:val="18"/>
                      <w:szCs w:val="18"/>
                    </w:rPr>
                    <w:t xml:space="preserve">ada uno de ellos </w:t>
                  </w:r>
                  <w:r>
                    <w:rPr>
                      <w:rFonts w:ascii="Arial" w:hAnsi="Arial" w:cs="Arial"/>
                      <w:b/>
                      <w:sz w:val="18"/>
                      <w:szCs w:val="18"/>
                    </w:rPr>
                    <w:t xml:space="preserve">que cuente con constancia de </w:t>
                  </w:r>
                  <w:r w:rsidRPr="007A4C1C">
                    <w:rPr>
                      <w:rFonts w:ascii="Arial" w:hAnsi="Arial" w:cs="Arial"/>
                      <w:b/>
                      <w:sz w:val="18"/>
                      <w:szCs w:val="18"/>
                    </w:rPr>
                    <w:t>curso</w:t>
                  </w:r>
                  <w:r>
                    <w:rPr>
                      <w:rFonts w:ascii="Arial" w:hAnsi="Arial" w:cs="Arial"/>
                      <w:b/>
                      <w:sz w:val="18"/>
                      <w:szCs w:val="18"/>
                    </w:rPr>
                    <w:t xml:space="preserve">, diplomado o Certificado en </w:t>
                  </w:r>
                  <w:r w:rsidRPr="007A4C1C">
                    <w:rPr>
                      <w:rFonts w:ascii="Arial" w:hAnsi="Arial" w:cs="Arial"/>
                      <w:b/>
                      <w:sz w:val="18"/>
                      <w:szCs w:val="18"/>
                    </w:rPr>
                    <w:t>UML = 0.1</w:t>
                  </w:r>
                  <w:r>
                    <w:rPr>
                      <w:rFonts w:ascii="Arial" w:hAnsi="Arial" w:cs="Arial"/>
                      <w:b/>
                      <w:sz w:val="18"/>
                      <w:szCs w:val="18"/>
                    </w:rPr>
                    <w:t>5</w:t>
                  </w:r>
                  <w:r w:rsidRPr="007A4C1C">
                    <w:rPr>
                      <w:rFonts w:ascii="Arial" w:hAnsi="Arial" w:cs="Arial"/>
                      <w:b/>
                      <w:sz w:val="18"/>
                      <w:szCs w:val="18"/>
                    </w:rPr>
                    <w:t xml:space="preserve"> punto</w:t>
                  </w:r>
                  <w:r>
                    <w:rPr>
                      <w:rFonts w:ascii="Arial" w:hAnsi="Arial" w:cs="Arial"/>
                      <w:b/>
                      <w:sz w:val="18"/>
                      <w:szCs w:val="18"/>
                    </w:rPr>
                    <w:t>s</w:t>
                  </w:r>
                </w:p>
                <w:p w:rsidR="00BB05E0" w:rsidRDefault="00BB05E0" w:rsidP="002F0F8F">
                  <w:pPr>
                    <w:numPr>
                      <w:ilvl w:val="0"/>
                      <w:numId w:val="79"/>
                    </w:numPr>
                    <w:contextualSpacing/>
                    <w:jc w:val="both"/>
                    <w:rPr>
                      <w:rFonts w:ascii="Arial" w:hAnsi="Arial" w:cs="Arial"/>
                      <w:b/>
                      <w:sz w:val="18"/>
                      <w:szCs w:val="18"/>
                    </w:rPr>
                  </w:pPr>
                  <w:r>
                    <w:rPr>
                      <w:rFonts w:ascii="Arial" w:hAnsi="Arial" w:cs="Arial"/>
                      <w:b/>
                      <w:sz w:val="18"/>
                      <w:szCs w:val="18"/>
                    </w:rPr>
                    <w:t xml:space="preserve">Por cada uno de ellos que no cuente con constancia de curso, diplomado o Certificado en </w:t>
                  </w:r>
                  <w:r w:rsidRPr="007A4C1C">
                    <w:rPr>
                      <w:rFonts w:ascii="Arial" w:hAnsi="Arial" w:cs="Arial"/>
                      <w:b/>
                      <w:sz w:val="18"/>
                      <w:szCs w:val="18"/>
                    </w:rPr>
                    <w:t>UML</w:t>
                  </w:r>
                  <w:r>
                    <w:rPr>
                      <w:rFonts w:ascii="Arial" w:hAnsi="Arial" w:cs="Arial"/>
                      <w:b/>
                      <w:sz w:val="18"/>
                      <w:szCs w:val="18"/>
                    </w:rPr>
                    <w:t xml:space="preserve"> = 0 puntos</w:t>
                  </w:r>
                </w:p>
                <w:p w:rsidR="00BB05E0" w:rsidRDefault="00BB05E0" w:rsidP="00BB05E0">
                  <w:pPr>
                    <w:ind w:left="1543"/>
                    <w:contextualSpacing/>
                    <w:jc w:val="both"/>
                    <w:rPr>
                      <w:rFonts w:ascii="Arial" w:hAnsi="Arial" w:cs="Arial"/>
                      <w:b/>
                      <w:sz w:val="18"/>
                      <w:szCs w:val="18"/>
                    </w:rPr>
                  </w:pPr>
                </w:p>
                <w:p w:rsidR="00BB05E0" w:rsidRDefault="00BB05E0" w:rsidP="00BB05E0">
                  <w:pPr>
                    <w:ind w:left="1543"/>
                    <w:contextualSpacing/>
                    <w:jc w:val="both"/>
                    <w:rPr>
                      <w:rFonts w:ascii="Arial" w:hAnsi="Arial" w:cs="Arial"/>
                      <w:b/>
                      <w:sz w:val="18"/>
                      <w:szCs w:val="18"/>
                    </w:rPr>
                  </w:pPr>
                  <w:r>
                    <w:rPr>
                      <w:rFonts w:ascii="Arial" w:hAnsi="Arial" w:cs="Arial"/>
                      <w:b/>
                      <w:sz w:val="18"/>
                      <w:szCs w:val="18"/>
                    </w:rPr>
                    <w:t>Puntaje máximo para los documentadores = 0.75 puntos</w:t>
                  </w:r>
                </w:p>
                <w:p w:rsidR="00BB05E0" w:rsidRDefault="00BB05E0" w:rsidP="00BB05E0">
                  <w:pPr>
                    <w:ind w:left="1543"/>
                    <w:contextualSpacing/>
                    <w:jc w:val="both"/>
                    <w:rPr>
                      <w:rFonts w:ascii="Arial" w:hAnsi="Arial" w:cs="Arial"/>
                      <w:b/>
                      <w:sz w:val="18"/>
                      <w:szCs w:val="18"/>
                    </w:rPr>
                  </w:pPr>
                </w:p>
                <w:p w:rsidR="00BB05E0" w:rsidRDefault="00BB05E0" w:rsidP="002F0F8F">
                  <w:pPr>
                    <w:numPr>
                      <w:ilvl w:val="0"/>
                      <w:numId w:val="80"/>
                    </w:numPr>
                    <w:contextualSpacing/>
                    <w:jc w:val="both"/>
                    <w:rPr>
                      <w:rFonts w:ascii="Arial" w:hAnsi="Arial" w:cs="Arial"/>
                      <w:sz w:val="18"/>
                      <w:szCs w:val="18"/>
                    </w:rPr>
                  </w:pPr>
                  <w:r w:rsidRPr="005D1159">
                    <w:rPr>
                      <w:rFonts w:ascii="Arial" w:hAnsi="Arial" w:cs="Arial"/>
                      <w:sz w:val="18"/>
                      <w:szCs w:val="18"/>
                    </w:rPr>
                    <w:t>Del documentador de</w:t>
                  </w:r>
                  <w:r>
                    <w:rPr>
                      <w:rFonts w:ascii="Arial" w:hAnsi="Arial" w:cs="Arial"/>
                      <w:sz w:val="18"/>
                      <w:szCs w:val="18"/>
                    </w:rPr>
                    <w:t xml:space="preserve"> </w:t>
                  </w:r>
                  <w:r w:rsidRPr="005D1159">
                    <w:rPr>
                      <w:rFonts w:ascii="Arial" w:hAnsi="Arial" w:cs="Arial"/>
                      <w:sz w:val="18"/>
                      <w:szCs w:val="18"/>
                    </w:rPr>
                    <w:t>l</w:t>
                  </w:r>
                  <w:r>
                    <w:rPr>
                      <w:rFonts w:ascii="Arial" w:hAnsi="Arial" w:cs="Arial"/>
                      <w:sz w:val="18"/>
                      <w:szCs w:val="18"/>
                    </w:rPr>
                    <w:t xml:space="preserve">os formatos del MAAGTIC o MAAGTICSI. </w:t>
                  </w:r>
                </w:p>
                <w:p w:rsidR="00BB05E0" w:rsidRPr="00BB6FA5" w:rsidRDefault="00BB05E0" w:rsidP="002F0F8F">
                  <w:pPr>
                    <w:numPr>
                      <w:ilvl w:val="1"/>
                      <w:numId w:val="82"/>
                    </w:numPr>
                    <w:contextualSpacing/>
                    <w:jc w:val="both"/>
                    <w:rPr>
                      <w:rFonts w:ascii="Arial" w:hAnsi="Arial" w:cs="Arial"/>
                      <w:b/>
                      <w:sz w:val="18"/>
                      <w:szCs w:val="18"/>
                    </w:rPr>
                  </w:pPr>
                  <w:r w:rsidRPr="00BB6FA5">
                    <w:rPr>
                      <w:rFonts w:ascii="Arial" w:hAnsi="Arial" w:cs="Arial"/>
                      <w:b/>
                      <w:sz w:val="18"/>
                      <w:szCs w:val="18"/>
                    </w:rPr>
                    <w:t>Si presenta alguna constancia de curso del MAAGTIC o MAAGTICSI =</w:t>
                  </w:r>
                  <w:r>
                    <w:rPr>
                      <w:rFonts w:ascii="Arial" w:hAnsi="Arial" w:cs="Arial"/>
                      <w:b/>
                      <w:sz w:val="18"/>
                      <w:szCs w:val="18"/>
                    </w:rPr>
                    <w:t xml:space="preserve"> </w:t>
                  </w:r>
                  <w:r w:rsidRPr="00BB6FA5">
                    <w:rPr>
                      <w:rFonts w:ascii="Arial" w:hAnsi="Arial" w:cs="Arial"/>
                      <w:b/>
                      <w:sz w:val="18"/>
                      <w:szCs w:val="18"/>
                    </w:rPr>
                    <w:t>0.1 puntos</w:t>
                  </w:r>
                </w:p>
                <w:p w:rsidR="00BB05E0" w:rsidRPr="00BB6FA5" w:rsidRDefault="00BB05E0" w:rsidP="002F0F8F">
                  <w:pPr>
                    <w:numPr>
                      <w:ilvl w:val="1"/>
                      <w:numId w:val="82"/>
                    </w:numPr>
                    <w:contextualSpacing/>
                    <w:jc w:val="both"/>
                    <w:rPr>
                      <w:rFonts w:ascii="Arial" w:hAnsi="Arial" w:cs="Arial"/>
                      <w:sz w:val="18"/>
                      <w:szCs w:val="18"/>
                    </w:rPr>
                  </w:pPr>
                  <w:r w:rsidRPr="00BB6FA5">
                    <w:rPr>
                      <w:rFonts w:ascii="Arial" w:hAnsi="Arial" w:cs="Arial"/>
                      <w:b/>
                      <w:sz w:val="18"/>
                      <w:szCs w:val="18"/>
                    </w:rPr>
                    <w:t>Si no presenta alguna constancia de curso del MAAGTIC o MAAGTICSI =</w:t>
                  </w:r>
                  <w:r>
                    <w:rPr>
                      <w:rFonts w:ascii="Arial" w:hAnsi="Arial" w:cs="Arial"/>
                      <w:b/>
                      <w:sz w:val="18"/>
                      <w:szCs w:val="18"/>
                    </w:rPr>
                    <w:t xml:space="preserve"> </w:t>
                  </w:r>
                  <w:r w:rsidRPr="00BB6FA5">
                    <w:rPr>
                      <w:rFonts w:ascii="Arial" w:hAnsi="Arial" w:cs="Arial"/>
                      <w:b/>
                      <w:sz w:val="18"/>
                      <w:szCs w:val="18"/>
                    </w:rPr>
                    <w:t>0 puntos</w:t>
                  </w:r>
                </w:p>
                <w:p w:rsidR="00BB05E0" w:rsidRPr="005D1159" w:rsidRDefault="00BB05E0" w:rsidP="00BB05E0">
                  <w:pPr>
                    <w:ind w:left="708"/>
                    <w:contextualSpacing/>
                    <w:jc w:val="both"/>
                    <w:rPr>
                      <w:rFonts w:ascii="Arial" w:hAnsi="Arial" w:cs="Arial"/>
                      <w:sz w:val="18"/>
                      <w:szCs w:val="18"/>
                    </w:rPr>
                  </w:pPr>
                  <w:r w:rsidRPr="00B24394">
                    <w:rPr>
                      <w:rFonts w:ascii="Arial" w:hAnsi="Arial" w:cs="Arial"/>
                      <w:b/>
                      <w:sz w:val="18"/>
                      <w:szCs w:val="18"/>
                    </w:rPr>
                    <w:t>Puntaj</w:t>
                  </w:r>
                  <w:r>
                    <w:rPr>
                      <w:rFonts w:ascii="Arial" w:hAnsi="Arial" w:cs="Arial"/>
                      <w:b/>
                      <w:sz w:val="18"/>
                      <w:szCs w:val="18"/>
                    </w:rPr>
                    <w:t xml:space="preserve">e máximo para documentador </w:t>
                  </w:r>
                  <w:r w:rsidRPr="00BB6FA5">
                    <w:rPr>
                      <w:rFonts w:ascii="Arial" w:hAnsi="Arial" w:cs="Arial"/>
                      <w:b/>
                      <w:sz w:val="18"/>
                      <w:szCs w:val="18"/>
                    </w:rPr>
                    <w:t>MAAGTIC o</w:t>
                  </w:r>
                  <w:r>
                    <w:rPr>
                      <w:rFonts w:ascii="Arial" w:hAnsi="Arial" w:cs="Arial"/>
                      <w:b/>
                      <w:sz w:val="18"/>
                      <w:szCs w:val="18"/>
                    </w:rPr>
                    <w:t xml:space="preserve"> MAAGTICSI, si tomo un curso del </w:t>
                  </w:r>
                  <w:r w:rsidRPr="00061773">
                    <w:rPr>
                      <w:rFonts w:ascii="Arial" w:hAnsi="Arial" w:cs="Arial"/>
                      <w:b/>
                      <w:sz w:val="18"/>
                      <w:szCs w:val="18"/>
                    </w:rPr>
                    <w:t>MAAGTIC</w:t>
                  </w:r>
                  <w:r>
                    <w:rPr>
                      <w:rFonts w:ascii="Arial" w:hAnsi="Arial" w:cs="Arial"/>
                      <w:sz w:val="18"/>
                      <w:szCs w:val="18"/>
                    </w:rPr>
                    <w:t xml:space="preserve"> o </w:t>
                  </w:r>
                  <w:r>
                    <w:rPr>
                      <w:rFonts w:ascii="Arial" w:hAnsi="Arial" w:cs="Arial"/>
                      <w:b/>
                      <w:sz w:val="18"/>
                      <w:szCs w:val="18"/>
                    </w:rPr>
                    <w:t xml:space="preserve"> MAAGTICSI = 0.1</w:t>
                  </w:r>
                  <w:r w:rsidRPr="00B24394">
                    <w:rPr>
                      <w:rFonts w:ascii="Arial" w:hAnsi="Arial" w:cs="Arial"/>
                      <w:b/>
                      <w:sz w:val="18"/>
                      <w:szCs w:val="18"/>
                    </w:rPr>
                    <w:t xml:space="preserve"> puntos</w:t>
                  </w:r>
                </w:p>
              </w:tc>
              <w:tc>
                <w:tcPr>
                  <w:tcW w:w="1825" w:type="dxa"/>
                  <w:shd w:val="clear" w:color="auto" w:fill="auto"/>
                </w:tcPr>
                <w:p w:rsidR="00BB05E0" w:rsidRDefault="00BB05E0" w:rsidP="00BB05E0">
                  <w:pPr>
                    <w:contextualSpacing/>
                    <w:jc w:val="both"/>
                    <w:rPr>
                      <w:rFonts w:ascii="Arial" w:hAnsi="Arial" w:cs="Arial"/>
                      <w:sz w:val="18"/>
                      <w:szCs w:val="18"/>
                    </w:rPr>
                  </w:pPr>
                </w:p>
                <w:p w:rsidR="00BB05E0" w:rsidRDefault="00BB05E0" w:rsidP="00BB05E0">
                  <w:pPr>
                    <w:contextualSpacing/>
                    <w:jc w:val="both"/>
                    <w:rPr>
                      <w:rFonts w:ascii="Arial" w:hAnsi="Arial" w:cs="Arial"/>
                      <w:sz w:val="18"/>
                      <w:szCs w:val="18"/>
                    </w:rPr>
                  </w:pPr>
                </w:p>
                <w:p w:rsidR="00BB05E0" w:rsidRDefault="00BB05E0" w:rsidP="00BB05E0">
                  <w:pPr>
                    <w:contextualSpacing/>
                    <w:jc w:val="both"/>
                    <w:rPr>
                      <w:rFonts w:ascii="Arial" w:hAnsi="Arial" w:cs="Arial"/>
                      <w:sz w:val="18"/>
                      <w:szCs w:val="18"/>
                    </w:rPr>
                  </w:pPr>
                </w:p>
                <w:p w:rsidR="00BB05E0" w:rsidRPr="00146669" w:rsidRDefault="00BB05E0" w:rsidP="00BB05E0">
                  <w:pPr>
                    <w:contextualSpacing/>
                    <w:jc w:val="both"/>
                    <w:rPr>
                      <w:rFonts w:ascii="Arial" w:hAnsi="Arial" w:cs="Arial"/>
                      <w:b/>
                      <w:sz w:val="18"/>
                      <w:szCs w:val="18"/>
                    </w:rPr>
                  </w:pPr>
                  <w:r>
                    <w:rPr>
                      <w:rFonts w:ascii="Arial" w:hAnsi="Arial" w:cs="Arial"/>
                      <w:b/>
                      <w:sz w:val="18"/>
                      <w:szCs w:val="18"/>
                    </w:rPr>
                    <w:t xml:space="preserve">4.15 </w:t>
                  </w:r>
                  <w:r w:rsidRPr="00146669">
                    <w:rPr>
                      <w:rFonts w:ascii="Arial" w:hAnsi="Arial" w:cs="Arial"/>
                      <w:b/>
                      <w:sz w:val="18"/>
                      <w:szCs w:val="18"/>
                    </w:rPr>
                    <w:t>puntos</w:t>
                  </w:r>
                </w:p>
              </w:tc>
            </w:tr>
            <w:tr w:rsidR="00BB05E0" w:rsidRPr="00EE3BCD" w:rsidTr="00BB05E0">
              <w:trPr>
                <w:trHeight w:val="338"/>
              </w:trPr>
              <w:tc>
                <w:tcPr>
                  <w:tcW w:w="10122" w:type="dxa"/>
                  <w:gridSpan w:val="2"/>
                  <w:shd w:val="clear" w:color="auto" w:fill="auto"/>
                </w:tcPr>
                <w:p w:rsidR="00BB05E0" w:rsidRPr="00146401" w:rsidRDefault="00BB05E0" w:rsidP="002F0F8F">
                  <w:pPr>
                    <w:numPr>
                      <w:ilvl w:val="2"/>
                      <w:numId w:val="71"/>
                    </w:numPr>
                    <w:contextualSpacing/>
                    <w:rPr>
                      <w:rFonts w:ascii="Arial" w:hAnsi="Arial" w:cs="Arial"/>
                      <w:b/>
                      <w:sz w:val="18"/>
                      <w:szCs w:val="18"/>
                    </w:rPr>
                  </w:pPr>
                  <w:r w:rsidRPr="004528A0">
                    <w:rPr>
                      <w:rFonts w:ascii="Arial" w:hAnsi="Arial" w:cs="Arial"/>
                      <w:b/>
                      <w:sz w:val="18"/>
                      <w:szCs w:val="18"/>
                    </w:rPr>
                    <w:t>Equipo de trabajo de Aplicaciones Administrativas</w:t>
                  </w:r>
                </w:p>
              </w:tc>
            </w:tr>
            <w:tr w:rsidR="00BB05E0" w:rsidRPr="00EE3BCD" w:rsidTr="00BB05E0">
              <w:tc>
                <w:tcPr>
                  <w:tcW w:w="8297" w:type="dxa"/>
                  <w:shd w:val="clear" w:color="auto" w:fill="auto"/>
                </w:tcPr>
                <w:p w:rsidR="00BB05E0" w:rsidRDefault="00BB05E0" w:rsidP="00BB05E0">
                  <w:pPr>
                    <w:spacing w:after="120"/>
                    <w:rPr>
                      <w:rFonts w:ascii="Arial" w:hAnsi="Arial" w:cs="Arial"/>
                      <w:b/>
                      <w:sz w:val="18"/>
                      <w:szCs w:val="18"/>
                    </w:rPr>
                  </w:pPr>
                  <w:r>
                    <w:rPr>
                      <w:rFonts w:ascii="Arial" w:hAnsi="Arial" w:cs="Arial"/>
                      <w:sz w:val="18"/>
                      <w:szCs w:val="18"/>
                    </w:rPr>
                    <w:t>Para el caso del Arquitecto, la obtención del puntaje será la intersección del documento presentado para UML con el documento presentado para la base de datos SQL Server</w:t>
                  </w:r>
                </w:p>
                <w:tbl>
                  <w:tblPr>
                    <w:tblW w:w="7920" w:type="dxa"/>
                    <w:tblCellMar>
                      <w:left w:w="70" w:type="dxa"/>
                      <w:right w:w="70" w:type="dxa"/>
                    </w:tblCellMar>
                    <w:tblLook w:val="04A0" w:firstRow="1" w:lastRow="0" w:firstColumn="1" w:lastColumn="0" w:noHBand="0" w:noVBand="1"/>
                  </w:tblPr>
                  <w:tblGrid>
                    <w:gridCol w:w="1720"/>
                    <w:gridCol w:w="1720"/>
                    <w:gridCol w:w="1380"/>
                    <w:gridCol w:w="1500"/>
                    <w:gridCol w:w="1600"/>
                  </w:tblGrid>
                  <w:tr w:rsidR="00BB05E0" w:rsidRPr="002C0416" w:rsidTr="00BB05E0">
                    <w:trPr>
                      <w:trHeight w:val="1245"/>
                    </w:trPr>
                    <w:tc>
                      <w:tcPr>
                        <w:tcW w:w="17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B05E0" w:rsidRPr="002C0416" w:rsidRDefault="00BB05E0" w:rsidP="00BB05E0">
                        <w:pPr>
                          <w:jc w:val="center"/>
                          <w:rPr>
                            <w:rFonts w:ascii="Arial" w:hAnsi="Arial" w:cs="Arial"/>
                            <w:b/>
                            <w:bCs/>
                            <w:color w:val="000000"/>
                            <w:sz w:val="18"/>
                            <w:szCs w:val="18"/>
                          </w:rPr>
                        </w:pPr>
                        <w:r w:rsidRPr="002C0416">
                          <w:rPr>
                            <w:rFonts w:ascii="Arial" w:hAnsi="Arial" w:cs="Arial"/>
                            <w:b/>
                            <w:bCs/>
                            <w:color w:val="000000"/>
                            <w:sz w:val="18"/>
                            <w:szCs w:val="18"/>
                          </w:rPr>
                          <w:t>Arquitecto</w:t>
                        </w:r>
                      </w:p>
                    </w:tc>
                    <w:tc>
                      <w:tcPr>
                        <w:tcW w:w="172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Sin constanc</w:t>
                        </w:r>
                        <w:r>
                          <w:rPr>
                            <w:rFonts w:ascii="Arial" w:hAnsi="Arial" w:cs="Arial"/>
                            <w:b/>
                            <w:bCs/>
                            <w:color w:val="000000"/>
                            <w:sz w:val="18"/>
                            <w:szCs w:val="18"/>
                          </w:rPr>
                          <w:t>ia en Base de datos SQL Server</w:t>
                        </w:r>
                      </w:p>
                    </w:tc>
                    <w:tc>
                      <w:tcPr>
                        <w:tcW w:w="138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Cur</w:t>
                        </w:r>
                        <w:r>
                          <w:rPr>
                            <w:rFonts w:ascii="Arial" w:hAnsi="Arial" w:cs="Arial"/>
                            <w:b/>
                            <w:bCs/>
                            <w:color w:val="000000"/>
                            <w:sz w:val="18"/>
                            <w:szCs w:val="18"/>
                          </w:rPr>
                          <w:t>so en  Base de Datos SQL Server</w:t>
                        </w:r>
                      </w:p>
                    </w:tc>
                    <w:tc>
                      <w:tcPr>
                        <w:tcW w:w="150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Diplomado  en  Base de Datos SQL Server</w:t>
                        </w:r>
                      </w:p>
                    </w:tc>
                    <w:tc>
                      <w:tcPr>
                        <w:tcW w:w="160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 xml:space="preserve">Certificado en  Base de Datos </w:t>
                        </w:r>
                        <w:r>
                          <w:rPr>
                            <w:rFonts w:ascii="Arial" w:hAnsi="Arial" w:cs="Arial"/>
                            <w:b/>
                            <w:bCs/>
                            <w:color w:val="000000"/>
                            <w:sz w:val="18"/>
                            <w:szCs w:val="18"/>
                          </w:rPr>
                          <w:t>SQL Server</w:t>
                        </w:r>
                      </w:p>
                    </w:tc>
                  </w:tr>
                  <w:tr w:rsidR="00BB05E0" w:rsidRPr="002C0416" w:rsidTr="00BB05E0">
                    <w:trPr>
                      <w:trHeight w:val="300"/>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Sin  constancia  en UML</w:t>
                        </w:r>
                      </w:p>
                    </w:tc>
                    <w:tc>
                      <w:tcPr>
                        <w:tcW w:w="172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w:t>
                        </w:r>
                      </w:p>
                    </w:tc>
                    <w:tc>
                      <w:tcPr>
                        <w:tcW w:w="138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0.1</w:t>
                        </w:r>
                      </w:p>
                    </w:tc>
                    <w:tc>
                      <w:tcPr>
                        <w:tcW w:w="150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0.2</w:t>
                        </w:r>
                      </w:p>
                    </w:tc>
                    <w:tc>
                      <w:tcPr>
                        <w:tcW w:w="16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0.3</w:t>
                        </w:r>
                      </w:p>
                    </w:tc>
                  </w:tr>
                  <w:tr w:rsidR="00BB05E0" w:rsidRPr="002C0416" w:rsidTr="00BB05E0">
                    <w:trPr>
                      <w:trHeight w:val="300"/>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Curso UML</w:t>
                        </w:r>
                      </w:p>
                    </w:tc>
                    <w:tc>
                      <w:tcPr>
                        <w:tcW w:w="172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Pr>
                            <w:rFonts w:ascii="Arial" w:hAnsi="Arial" w:cs="Arial"/>
                            <w:color w:val="000000"/>
                            <w:sz w:val="18"/>
                            <w:szCs w:val="18"/>
                          </w:rPr>
                          <w:t>0.1</w:t>
                        </w:r>
                      </w:p>
                    </w:tc>
                    <w:tc>
                      <w:tcPr>
                        <w:tcW w:w="138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Pr>
                            <w:rFonts w:ascii="Arial" w:hAnsi="Arial" w:cs="Arial"/>
                            <w:color w:val="000000"/>
                            <w:sz w:val="18"/>
                            <w:szCs w:val="18"/>
                          </w:rPr>
                          <w:t>0.2</w:t>
                        </w:r>
                        <w:r w:rsidRPr="002C0416">
                          <w:rPr>
                            <w:rFonts w:ascii="Arial" w:hAnsi="Arial" w:cs="Arial"/>
                            <w:color w:val="000000"/>
                            <w:sz w:val="18"/>
                            <w:szCs w:val="18"/>
                          </w:rPr>
                          <w:t>5</w:t>
                        </w:r>
                      </w:p>
                    </w:tc>
                    <w:tc>
                      <w:tcPr>
                        <w:tcW w:w="150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w:t>
                        </w:r>
                        <w:r>
                          <w:rPr>
                            <w:rFonts w:ascii="Arial" w:hAnsi="Arial" w:cs="Arial"/>
                            <w:color w:val="000000"/>
                            <w:sz w:val="18"/>
                            <w:szCs w:val="18"/>
                          </w:rPr>
                          <w:t>3</w:t>
                        </w:r>
                      </w:p>
                    </w:tc>
                    <w:tc>
                      <w:tcPr>
                        <w:tcW w:w="16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0.35</w:t>
                        </w:r>
                      </w:p>
                    </w:tc>
                  </w:tr>
                  <w:tr w:rsidR="00BB05E0" w:rsidRPr="002C0416" w:rsidTr="00BB05E0">
                    <w:trPr>
                      <w:trHeight w:val="300"/>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Diplomado UML</w:t>
                        </w:r>
                      </w:p>
                    </w:tc>
                    <w:tc>
                      <w:tcPr>
                        <w:tcW w:w="172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w:t>
                        </w:r>
                        <w:r>
                          <w:rPr>
                            <w:rFonts w:ascii="Arial" w:hAnsi="Arial" w:cs="Arial"/>
                            <w:color w:val="000000"/>
                            <w:sz w:val="18"/>
                            <w:szCs w:val="18"/>
                          </w:rPr>
                          <w:t>25</w:t>
                        </w:r>
                      </w:p>
                    </w:tc>
                    <w:tc>
                      <w:tcPr>
                        <w:tcW w:w="138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w:t>
                        </w:r>
                        <w:r>
                          <w:rPr>
                            <w:rFonts w:ascii="Arial" w:hAnsi="Arial" w:cs="Arial"/>
                            <w:color w:val="000000"/>
                            <w:sz w:val="18"/>
                            <w:szCs w:val="18"/>
                          </w:rPr>
                          <w:t>3</w:t>
                        </w:r>
                      </w:p>
                    </w:tc>
                    <w:tc>
                      <w:tcPr>
                        <w:tcW w:w="150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0.35</w:t>
                        </w:r>
                      </w:p>
                    </w:tc>
                    <w:tc>
                      <w:tcPr>
                        <w:tcW w:w="16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w:t>
                        </w:r>
                      </w:p>
                    </w:tc>
                  </w:tr>
                  <w:tr w:rsidR="00BB05E0" w:rsidRPr="002C0416" w:rsidTr="00BB05E0">
                    <w:trPr>
                      <w:trHeight w:val="300"/>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Certificado UML</w:t>
                        </w:r>
                      </w:p>
                    </w:tc>
                    <w:tc>
                      <w:tcPr>
                        <w:tcW w:w="172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Pr>
                            <w:rFonts w:ascii="Arial" w:hAnsi="Arial" w:cs="Arial"/>
                            <w:color w:val="000000"/>
                            <w:sz w:val="18"/>
                            <w:szCs w:val="18"/>
                          </w:rPr>
                          <w:t>0.35</w:t>
                        </w:r>
                      </w:p>
                    </w:tc>
                    <w:tc>
                      <w:tcPr>
                        <w:tcW w:w="138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w:t>
                        </w:r>
                        <w:r>
                          <w:rPr>
                            <w:rFonts w:ascii="Arial" w:hAnsi="Arial" w:cs="Arial"/>
                            <w:color w:val="000000"/>
                            <w:sz w:val="18"/>
                            <w:szCs w:val="18"/>
                          </w:rPr>
                          <w:t>4</w:t>
                        </w:r>
                      </w:p>
                    </w:tc>
                    <w:tc>
                      <w:tcPr>
                        <w:tcW w:w="1500" w:type="dxa"/>
                        <w:tcBorders>
                          <w:top w:val="nil"/>
                          <w:left w:val="nil"/>
                          <w:bottom w:val="single" w:sz="8" w:space="0" w:color="auto"/>
                          <w:right w:val="single" w:sz="8" w:space="0" w:color="auto"/>
                        </w:tcBorders>
                        <w:shd w:val="clear" w:color="auto" w:fill="auto"/>
                        <w:vAlign w:val="center"/>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0.45</w:t>
                        </w:r>
                      </w:p>
                    </w:tc>
                    <w:tc>
                      <w:tcPr>
                        <w:tcW w:w="16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0.5</w:t>
                        </w:r>
                      </w:p>
                    </w:tc>
                  </w:tr>
                </w:tbl>
                <w:p w:rsidR="00BB05E0" w:rsidRDefault="00BB05E0" w:rsidP="00BB05E0">
                  <w:pPr>
                    <w:ind w:left="54"/>
                    <w:contextualSpacing/>
                    <w:jc w:val="right"/>
                    <w:rPr>
                      <w:rFonts w:ascii="Arial" w:hAnsi="Arial" w:cs="Arial"/>
                      <w:b/>
                      <w:sz w:val="18"/>
                      <w:szCs w:val="18"/>
                    </w:rPr>
                  </w:pPr>
                  <w:r w:rsidRPr="00146401">
                    <w:rPr>
                      <w:rFonts w:ascii="Arial" w:hAnsi="Arial" w:cs="Arial"/>
                      <w:b/>
                      <w:sz w:val="18"/>
                      <w:szCs w:val="18"/>
                    </w:rPr>
                    <w:t>Puntaje m</w:t>
                  </w:r>
                  <w:r>
                    <w:rPr>
                      <w:rFonts w:ascii="Arial" w:hAnsi="Arial" w:cs="Arial"/>
                      <w:b/>
                      <w:sz w:val="18"/>
                      <w:szCs w:val="18"/>
                    </w:rPr>
                    <w:t>áximo para el arquitecto = 0.5</w:t>
                  </w:r>
                  <w:r w:rsidRPr="00146401">
                    <w:rPr>
                      <w:rFonts w:ascii="Arial" w:hAnsi="Arial" w:cs="Arial"/>
                      <w:b/>
                      <w:sz w:val="18"/>
                      <w:szCs w:val="18"/>
                    </w:rPr>
                    <w:t xml:space="preserve"> puntos</w:t>
                  </w:r>
                </w:p>
                <w:p w:rsidR="00BB05E0" w:rsidRDefault="00BB05E0" w:rsidP="00BB05E0">
                  <w:pPr>
                    <w:ind w:left="54"/>
                    <w:contextualSpacing/>
                    <w:jc w:val="right"/>
                    <w:rPr>
                      <w:rFonts w:ascii="Arial" w:hAnsi="Arial" w:cs="Arial"/>
                      <w:b/>
                      <w:sz w:val="18"/>
                      <w:szCs w:val="18"/>
                    </w:rPr>
                  </w:pPr>
                </w:p>
                <w:tbl>
                  <w:tblPr>
                    <w:tblW w:w="7920" w:type="dxa"/>
                    <w:tblCellMar>
                      <w:left w:w="70" w:type="dxa"/>
                      <w:right w:w="70" w:type="dxa"/>
                    </w:tblCellMar>
                    <w:tblLook w:val="04A0" w:firstRow="1" w:lastRow="0" w:firstColumn="1" w:lastColumn="0" w:noHBand="0" w:noVBand="1"/>
                  </w:tblPr>
                  <w:tblGrid>
                    <w:gridCol w:w="1720"/>
                    <w:gridCol w:w="1720"/>
                    <w:gridCol w:w="1380"/>
                    <w:gridCol w:w="1500"/>
                    <w:gridCol w:w="1600"/>
                  </w:tblGrid>
                  <w:tr w:rsidR="00BB05E0" w:rsidRPr="002C0416" w:rsidTr="00BB05E0">
                    <w:trPr>
                      <w:trHeight w:val="675"/>
                    </w:trPr>
                    <w:tc>
                      <w:tcPr>
                        <w:tcW w:w="172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 </w:t>
                        </w:r>
                      </w:p>
                    </w:tc>
                    <w:tc>
                      <w:tcPr>
                        <w:tcW w:w="172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Sin  constancia</w:t>
                        </w:r>
                      </w:p>
                    </w:tc>
                    <w:tc>
                      <w:tcPr>
                        <w:tcW w:w="138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Curso</w:t>
                        </w:r>
                      </w:p>
                    </w:tc>
                    <w:tc>
                      <w:tcPr>
                        <w:tcW w:w="150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Diplomado</w:t>
                        </w:r>
                      </w:p>
                    </w:tc>
                    <w:tc>
                      <w:tcPr>
                        <w:tcW w:w="160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highlight w:val="magenta"/>
                          </w:rPr>
                        </w:pPr>
                        <w:r w:rsidRPr="002C0416">
                          <w:rPr>
                            <w:rFonts w:ascii="Arial" w:hAnsi="Arial" w:cs="Arial"/>
                            <w:b/>
                            <w:bCs/>
                            <w:color w:val="000000"/>
                            <w:sz w:val="18"/>
                            <w:szCs w:val="18"/>
                          </w:rPr>
                          <w:t xml:space="preserve">Certificado Java2 EE * </w:t>
                        </w:r>
                        <w:r>
                          <w:rPr>
                            <w:rFonts w:ascii="Arial" w:hAnsi="Arial" w:cs="Arial"/>
                            <w:b/>
                            <w:bCs/>
                            <w:color w:val="000000"/>
                            <w:sz w:val="18"/>
                            <w:szCs w:val="18"/>
                          </w:rPr>
                          <w:t>/</w:t>
                        </w:r>
                        <w:r w:rsidRPr="002C0416">
                          <w:rPr>
                            <w:rFonts w:ascii="Arial" w:hAnsi="Arial" w:cs="Arial"/>
                            <w:b/>
                            <w:bCs/>
                            <w:color w:val="000000"/>
                            <w:sz w:val="18"/>
                            <w:szCs w:val="18"/>
                          </w:rPr>
                          <w:t xml:space="preserve"> Licenciatura o superior en </w:t>
                        </w:r>
                        <w:r>
                          <w:rPr>
                            <w:rFonts w:ascii="Arial" w:hAnsi="Arial" w:cs="Arial"/>
                            <w:b/>
                            <w:bCs/>
                            <w:color w:val="000000"/>
                            <w:sz w:val="18"/>
                            <w:szCs w:val="18"/>
                          </w:rPr>
                          <w:t>I</w:t>
                        </w:r>
                        <w:r w:rsidRPr="002C0416">
                          <w:rPr>
                            <w:rFonts w:ascii="Arial" w:hAnsi="Arial" w:cs="Arial"/>
                            <w:b/>
                            <w:bCs/>
                            <w:color w:val="000000"/>
                            <w:sz w:val="18"/>
                            <w:szCs w:val="18"/>
                          </w:rPr>
                          <w:t xml:space="preserve">nformática o afín </w:t>
                        </w:r>
                        <w:r>
                          <w:rPr>
                            <w:rFonts w:ascii="Arial" w:hAnsi="Arial" w:cs="Arial"/>
                            <w:b/>
                            <w:bCs/>
                            <w:color w:val="000000"/>
                            <w:sz w:val="18"/>
                            <w:szCs w:val="18"/>
                          </w:rPr>
                          <w:t>(</w:t>
                        </w:r>
                        <w:r w:rsidRPr="002C0416">
                          <w:rPr>
                            <w:rFonts w:ascii="Arial" w:hAnsi="Arial" w:cs="Arial"/>
                            <w:b/>
                            <w:bCs/>
                            <w:color w:val="000000"/>
                            <w:sz w:val="18"/>
                            <w:szCs w:val="18"/>
                          </w:rPr>
                          <w:t xml:space="preserve">con título o </w:t>
                        </w:r>
                        <w:r w:rsidRPr="002C0416">
                          <w:rPr>
                            <w:rFonts w:ascii="Arial" w:hAnsi="Arial" w:cs="Arial"/>
                            <w:b/>
                            <w:bCs/>
                            <w:color w:val="000000"/>
                            <w:sz w:val="18"/>
                            <w:szCs w:val="18"/>
                          </w:rPr>
                          <w:lastRenderedPageBreak/>
                          <w:t>c</w:t>
                        </w:r>
                        <w:r>
                          <w:rPr>
                            <w:rFonts w:ascii="Arial" w:hAnsi="Arial" w:cs="Arial"/>
                            <w:b/>
                            <w:bCs/>
                            <w:color w:val="000000"/>
                            <w:sz w:val="18"/>
                            <w:szCs w:val="18"/>
                          </w:rPr>
                          <w:t>é</w:t>
                        </w:r>
                        <w:r w:rsidRPr="002C0416">
                          <w:rPr>
                            <w:rFonts w:ascii="Arial" w:hAnsi="Arial" w:cs="Arial"/>
                            <w:b/>
                            <w:bCs/>
                            <w:color w:val="000000"/>
                            <w:sz w:val="18"/>
                            <w:szCs w:val="18"/>
                          </w:rPr>
                          <w:t>dula profesional</w:t>
                        </w:r>
                        <w:r>
                          <w:rPr>
                            <w:rFonts w:ascii="Arial" w:hAnsi="Arial" w:cs="Arial"/>
                            <w:b/>
                            <w:bCs/>
                            <w:color w:val="000000"/>
                            <w:sz w:val="18"/>
                            <w:szCs w:val="18"/>
                          </w:rPr>
                          <w:t>)</w:t>
                        </w:r>
                      </w:p>
                    </w:tc>
                  </w:tr>
                  <w:tr w:rsidR="00BB05E0" w:rsidRPr="002C0416" w:rsidTr="00BB05E0">
                    <w:trPr>
                      <w:trHeight w:val="675"/>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lastRenderedPageBreak/>
                          <w:t xml:space="preserve">Programador 1 </w:t>
                        </w:r>
                        <w:r w:rsidRPr="002C0416">
                          <w:rPr>
                            <w:rFonts w:ascii="Arial" w:hAnsi="Arial" w:cs="Arial"/>
                            <w:b/>
                            <w:bCs/>
                            <w:color w:val="000000"/>
                            <w:sz w:val="18"/>
                            <w:szCs w:val="18"/>
                          </w:rPr>
                          <w:br/>
                          <w:t>Java 2EE</w:t>
                        </w:r>
                      </w:p>
                    </w:tc>
                    <w:tc>
                      <w:tcPr>
                        <w:tcW w:w="1720" w:type="dxa"/>
                        <w:tcBorders>
                          <w:top w:val="nil"/>
                          <w:left w:val="nil"/>
                          <w:bottom w:val="single" w:sz="4" w:space="0" w:color="auto"/>
                          <w:right w:val="single" w:sz="4"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 puntos</w:t>
                        </w:r>
                      </w:p>
                    </w:tc>
                    <w:tc>
                      <w:tcPr>
                        <w:tcW w:w="1380" w:type="dxa"/>
                        <w:tcBorders>
                          <w:top w:val="nil"/>
                          <w:left w:val="nil"/>
                          <w:bottom w:val="single" w:sz="4" w:space="0" w:color="auto"/>
                          <w:right w:val="single" w:sz="4"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0.2</w:t>
                        </w:r>
                      </w:p>
                    </w:tc>
                    <w:tc>
                      <w:tcPr>
                        <w:tcW w:w="1500" w:type="dxa"/>
                        <w:tcBorders>
                          <w:top w:val="nil"/>
                          <w:left w:val="nil"/>
                          <w:bottom w:val="single" w:sz="4" w:space="0" w:color="auto"/>
                          <w:right w:val="single" w:sz="4"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0.5</w:t>
                        </w:r>
                      </w:p>
                    </w:tc>
                  </w:tr>
                </w:tbl>
                <w:p w:rsidR="00BB05E0" w:rsidRPr="00146401" w:rsidRDefault="00BB05E0" w:rsidP="00BB05E0">
                  <w:pPr>
                    <w:contextualSpacing/>
                    <w:jc w:val="right"/>
                    <w:rPr>
                      <w:rFonts w:ascii="Arial" w:hAnsi="Arial" w:cs="Arial"/>
                      <w:b/>
                      <w:sz w:val="18"/>
                      <w:szCs w:val="18"/>
                    </w:rPr>
                  </w:pPr>
                  <w:r>
                    <w:rPr>
                      <w:rFonts w:ascii="Arial" w:hAnsi="Arial" w:cs="Arial"/>
                      <w:b/>
                      <w:sz w:val="18"/>
                      <w:szCs w:val="18"/>
                    </w:rPr>
                    <w:t>Puntaje máximo para el</w:t>
                  </w:r>
                  <w:r w:rsidRPr="00146401">
                    <w:rPr>
                      <w:rFonts w:ascii="Arial" w:hAnsi="Arial" w:cs="Arial"/>
                      <w:b/>
                      <w:sz w:val="18"/>
                      <w:szCs w:val="18"/>
                    </w:rPr>
                    <w:t xml:space="preserve"> programador </w:t>
                  </w:r>
                  <w:r>
                    <w:rPr>
                      <w:rFonts w:ascii="Arial" w:hAnsi="Arial" w:cs="Arial"/>
                      <w:b/>
                      <w:sz w:val="18"/>
                      <w:szCs w:val="18"/>
                    </w:rPr>
                    <w:t>= 0.5</w:t>
                  </w:r>
                  <w:r w:rsidRPr="00146401">
                    <w:rPr>
                      <w:rFonts w:ascii="Arial" w:hAnsi="Arial" w:cs="Arial"/>
                      <w:b/>
                      <w:sz w:val="18"/>
                      <w:szCs w:val="18"/>
                    </w:rPr>
                    <w:t xml:space="preserve"> puntos</w:t>
                  </w:r>
                </w:p>
                <w:p w:rsidR="00BB05E0" w:rsidRDefault="00BB05E0" w:rsidP="00BB05E0">
                  <w:pPr>
                    <w:ind w:left="770"/>
                    <w:contextualSpacing/>
                    <w:jc w:val="both"/>
                    <w:rPr>
                      <w:rFonts w:ascii="Arial" w:hAnsi="Arial" w:cs="Arial"/>
                      <w:sz w:val="18"/>
                      <w:szCs w:val="18"/>
                    </w:rPr>
                  </w:pPr>
                </w:p>
                <w:p w:rsidR="00BB05E0" w:rsidRPr="00891D71" w:rsidRDefault="00BB05E0" w:rsidP="00BB05E0">
                  <w:pPr>
                    <w:ind w:left="60"/>
                    <w:contextualSpacing/>
                    <w:jc w:val="both"/>
                    <w:rPr>
                      <w:rFonts w:ascii="Arial" w:hAnsi="Arial" w:cs="Arial"/>
                      <w:sz w:val="18"/>
                      <w:szCs w:val="18"/>
                    </w:rPr>
                  </w:pPr>
                  <w:r w:rsidRPr="00891D71">
                    <w:rPr>
                      <w:rFonts w:ascii="Arial" w:hAnsi="Arial" w:cs="Arial"/>
                      <w:sz w:val="18"/>
                      <w:szCs w:val="18"/>
                    </w:rPr>
                    <w:t>*La certificación Java EE pude ser cualquiera de la plataforma Java EE:</w:t>
                  </w:r>
                </w:p>
                <w:p w:rsidR="00BB05E0" w:rsidRPr="00891D71" w:rsidRDefault="00BB05E0" w:rsidP="00BB05E0">
                  <w:pPr>
                    <w:ind w:left="60"/>
                    <w:contextualSpacing/>
                    <w:jc w:val="both"/>
                    <w:rPr>
                      <w:rFonts w:ascii="Arial" w:hAnsi="Arial" w:cs="Arial"/>
                      <w:sz w:val="18"/>
                      <w:szCs w:val="18"/>
                    </w:rPr>
                  </w:pPr>
                  <w:r w:rsidRPr="00891D71">
                    <w:rPr>
                      <w:rFonts w:ascii="Arial" w:hAnsi="Arial" w:cs="Arial"/>
                      <w:sz w:val="18"/>
                      <w:szCs w:val="18"/>
                    </w:rPr>
                    <w:t>o</w:t>
                  </w:r>
                  <w:r w:rsidRPr="00891D71">
                    <w:rPr>
                      <w:rFonts w:ascii="Arial" w:hAnsi="Arial" w:cs="Arial"/>
                      <w:sz w:val="18"/>
                      <w:szCs w:val="18"/>
                    </w:rPr>
                    <w:tab/>
                    <w:t>Web Component Developer</w:t>
                  </w:r>
                </w:p>
                <w:p w:rsidR="00BB05E0" w:rsidRPr="00891D71" w:rsidRDefault="00BB05E0" w:rsidP="00BB05E0">
                  <w:pPr>
                    <w:ind w:left="60"/>
                    <w:contextualSpacing/>
                    <w:jc w:val="both"/>
                    <w:rPr>
                      <w:rFonts w:ascii="Arial" w:hAnsi="Arial" w:cs="Arial"/>
                      <w:sz w:val="18"/>
                      <w:szCs w:val="18"/>
                    </w:rPr>
                  </w:pPr>
                  <w:r w:rsidRPr="00891D71">
                    <w:rPr>
                      <w:rFonts w:ascii="Arial" w:hAnsi="Arial" w:cs="Arial"/>
                      <w:sz w:val="18"/>
                      <w:szCs w:val="18"/>
                    </w:rPr>
                    <w:t>o</w:t>
                  </w:r>
                  <w:r w:rsidRPr="00891D71">
                    <w:rPr>
                      <w:rFonts w:ascii="Arial" w:hAnsi="Arial" w:cs="Arial"/>
                      <w:sz w:val="18"/>
                      <w:szCs w:val="18"/>
                    </w:rPr>
                    <w:tab/>
                    <w:t>EJB Component Developer:</w:t>
                  </w:r>
                </w:p>
                <w:p w:rsidR="00BB05E0" w:rsidRPr="00891D71" w:rsidRDefault="00BB05E0" w:rsidP="00BB05E0">
                  <w:pPr>
                    <w:ind w:left="60"/>
                    <w:contextualSpacing/>
                    <w:jc w:val="both"/>
                    <w:rPr>
                      <w:rFonts w:ascii="Arial" w:hAnsi="Arial" w:cs="Arial"/>
                      <w:sz w:val="18"/>
                      <w:szCs w:val="18"/>
                    </w:rPr>
                  </w:pPr>
                  <w:r w:rsidRPr="00891D71">
                    <w:rPr>
                      <w:rFonts w:ascii="Arial" w:hAnsi="Arial" w:cs="Arial"/>
                      <w:sz w:val="18"/>
                      <w:szCs w:val="18"/>
                    </w:rPr>
                    <w:t>o</w:t>
                  </w:r>
                  <w:r w:rsidRPr="00891D71">
                    <w:rPr>
                      <w:rFonts w:ascii="Arial" w:hAnsi="Arial" w:cs="Arial"/>
                      <w:sz w:val="18"/>
                      <w:szCs w:val="18"/>
                    </w:rPr>
                    <w:tab/>
                    <w:t>Persistence API Developer</w:t>
                  </w:r>
                </w:p>
                <w:p w:rsidR="00BB05E0" w:rsidRPr="00891D71" w:rsidRDefault="00BB05E0" w:rsidP="00BB05E0">
                  <w:pPr>
                    <w:ind w:left="60"/>
                    <w:contextualSpacing/>
                    <w:jc w:val="both"/>
                    <w:rPr>
                      <w:rFonts w:ascii="Arial" w:hAnsi="Arial" w:cs="Arial"/>
                      <w:sz w:val="18"/>
                      <w:szCs w:val="18"/>
                    </w:rPr>
                  </w:pPr>
                  <w:r w:rsidRPr="00891D71">
                    <w:rPr>
                      <w:rFonts w:ascii="Arial" w:hAnsi="Arial" w:cs="Arial"/>
                      <w:sz w:val="18"/>
                      <w:szCs w:val="18"/>
                    </w:rPr>
                    <w:t>o</w:t>
                  </w:r>
                  <w:r w:rsidRPr="00891D71">
                    <w:rPr>
                      <w:rFonts w:ascii="Arial" w:hAnsi="Arial" w:cs="Arial"/>
                      <w:sz w:val="18"/>
                      <w:szCs w:val="18"/>
                    </w:rPr>
                    <w:tab/>
                    <w:t>Web Service Developer:</w:t>
                  </w:r>
                </w:p>
                <w:p w:rsidR="00BB05E0" w:rsidRDefault="00BB05E0" w:rsidP="00BB05E0">
                  <w:pPr>
                    <w:ind w:left="60"/>
                    <w:contextualSpacing/>
                    <w:jc w:val="both"/>
                    <w:rPr>
                      <w:rFonts w:ascii="Arial" w:hAnsi="Arial" w:cs="Arial"/>
                      <w:sz w:val="18"/>
                      <w:szCs w:val="18"/>
                    </w:rPr>
                  </w:pPr>
                  <w:r w:rsidRPr="00891D71">
                    <w:rPr>
                      <w:rFonts w:ascii="Arial" w:hAnsi="Arial" w:cs="Arial"/>
                      <w:sz w:val="18"/>
                      <w:szCs w:val="18"/>
                    </w:rPr>
                    <w:t>o</w:t>
                  </w:r>
                  <w:r w:rsidRPr="00891D71">
                    <w:rPr>
                      <w:rFonts w:ascii="Arial" w:hAnsi="Arial" w:cs="Arial"/>
                      <w:sz w:val="18"/>
                      <w:szCs w:val="18"/>
                    </w:rPr>
                    <w:tab/>
                    <w:t xml:space="preserve">Java Server Faces Developer: </w:t>
                  </w:r>
                </w:p>
                <w:p w:rsidR="00BB05E0" w:rsidRPr="00891D71" w:rsidRDefault="00BB05E0" w:rsidP="00BB05E0">
                  <w:pPr>
                    <w:ind w:left="708"/>
                    <w:contextualSpacing/>
                    <w:jc w:val="both"/>
                    <w:rPr>
                      <w:rFonts w:ascii="Arial" w:hAnsi="Arial" w:cs="Arial"/>
                      <w:sz w:val="18"/>
                      <w:szCs w:val="18"/>
                    </w:rPr>
                  </w:pPr>
                  <w:r>
                    <w:rPr>
                      <w:rFonts w:ascii="Arial" w:hAnsi="Arial" w:cs="Arial"/>
                      <w:sz w:val="18"/>
                      <w:szCs w:val="18"/>
                    </w:rPr>
                    <w:t>o</w:t>
                  </w:r>
                </w:p>
                <w:p w:rsidR="00BB05E0" w:rsidRDefault="00BB05E0" w:rsidP="00BB05E0">
                  <w:pPr>
                    <w:ind w:left="60"/>
                    <w:contextualSpacing/>
                    <w:jc w:val="both"/>
                    <w:rPr>
                      <w:rFonts w:ascii="Arial" w:hAnsi="Arial" w:cs="Arial"/>
                      <w:sz w:val="18"/>
                      <w:szCs w:val="18"/>
                    </w:rPr>
                  </w:pPr>
                  <w:r w:rsidRPr="00891D71">
                    <w:rPr>
                      <w:rFonts w:ascii="Arial" w:hAnsi="Arial" w:cs="Arial"/>
                      <w:sz w:val="18"/>
                      <w:szCs w:val="18"/>
                    </w:rPr>
                    <w:t>o</w:t>
                  </w:r>
                  <w:r w:rsidRPr="00891D71">
                    <w:rPr>
                      <w:rFonts w:ascii="Arial" w:hAnsi="Arial" w:cs="Arial"/>
                      <w:sz w:val="18"/>
                      <w:szCs w:val="18"/>
                    </w:rPr>
                    <w:tab/>
                    <w:t xml:space="preserve">Licenciatura o superior en </w:t>
                  </w:r>
                  <w:r>
                    <w:rPr>
                      <w:rFonts w:ascii="Arial" w:hAnsi="Arial" w:cs="Arial"/>
                      <w:sz w:val="18"/>
                      <w:szCs w:val="18"/>
                    </w:rPr>
                    <w:t>I</w:t>
                  </w:r>
                  <w:r w:rsidRPr="00891D71">
                    <w:rPr>
                      <w:rFonts w:ascii="Arial" w:hAnsi="Arial" w:cs="Arial"/>
                      <w:sz w:val="18"/>
                      <w:szCs w:val="18"/>
                    </w:rPr>
                    <w:t>nformática o af</w:t>
                  </w:r>
                  <w:r>
                    <w:rPr>
                      <w:rFonts w:ascii="Arial" w:hAnsi="Arial" w:cs="Arial"/>
                      <w:sz w:val="18"/>
                      <w:szCs w:val="18"/>
                    </w:rPr>
                    <w:t>í</w:t>
                  </w:r>
                  <w:r w:rsidRPr="00891D71">
                    <w:rPr>
                      <w:rFonts w:ascii="Arial" w:hAnsi="Arial" w:cs="Arial"/>
                      <w:sz w:val="18"/>
                      <w:szCs w:val="18"/>
                    </w:rPr>
                    <w:t xml:space="preserve">n </w:t>
                  </w:r>
                  <w:r>
                    <w:rPr>
                      <w:rFonts w:ascii="Arial" w:hAnsi="Arial" w:cs="Arial"/>
                      <w:sz w:val="18"/>
                      <w:szCs w:val="18"/>
                    </w:rPr>
                    <w:t>(</w:t>
                  </w:r>
                  <w:r w:rsidRPr="00891D71">
                    <w:rPr>
                      <w:rFonts w:ascii="Arial" w:hAnsi="Arial" w:cs="Arial"/>
                      <w:sz w:val="18"/>
                      <w:szCs w:val="18"/>
                    </w:rPr>
                    <w:t>con título o c</w:t>
                  </w:r>
                  <w:r>
                    <w:rPr>
                      <w:rFonts w:ascii="Arial" w:hAnsi="Arial" w:cs="Arial"/>
                      <w:sz w:val="18"/>
                      <w:szCs w:val="18"/>
                    </w:rPr>
                    <w:t>é</w:t>
                  </w:r>
                  <w:r w:rsidRPr="00891D71">
                    <w:rPr>
                      <w:rFonts w:ascii="Arial" w:hAnsi="Arial" w:cs="Arial"/>
                      <w:sz w:val="18"/>
                      <w:szCs w:val="18"/>
                    </w:rPr>
                    <w:t>dula profesional</w:t>
                  </w:r>
                  <w:r>
                    <w:rPr>
                      <w:rFonts w:ascii="Arial" w:hAnsi="Arial" w:cs="Arial"/>
                      <w:sz w:val="18"/>
                      <w:szCs w:val="18"/>
                    </w:rPr>
                    <w:t>), el título o la cédula profesional será comprobable a través de la Dirección General de Profesiones de la SEP</w:t>
                  </w:r>
                </w:p>
                <w:p w:rsidR="00BB05E0" w:rsidRDefault="00BB05E0" w:rsidP="00BB05E0">
                  <w:pPr>
                    <w:ind w:left="770"/>
                    <w:contextualSpacing/>
                    <w:jc w:val="both"/>
                    <w:rPr>
                      <w:rFonts w:ascii="Arial" w:hAnsi="Arial" w:cs="Arial"/>
                      <w:sz w:val="18"/>
                      <w:szCs w:val="18"/>
                    </w:rPr>
                  </w:pPr>
                </w:p>
                <w:tbl>
                  <w:tblPr>
                    <w:tblW w:w="7920" w:type="dxa"/>
                    <w:tblCellMar>
                      <w:left w:w="70" w:type="dxa"/>
                      <w:right w:w="70" w:type="dxa"/>
                    </w:tblCellMar>
                    <w:tblLook w:val="04A0" w:firstRow="1" w:lastRow="0" w:firstColumn="1" w:lastColumn="0" w:noHBand="0" w:noVBand="1"/>
                  </w:tblPr>
                  <w:tblGrid>
                    <w:gridCol w:w="1720"/>
                    <w:gridCol w:w="1720"/>
                    <w:gridCol w:w="1380"/>
                    <w:gridCol w:w="1500"/>
                    <w:gridCol w:w="1600"/>
                  </w:tblGrid>
                  <w:tr w:rsidR="00BB05E0" w:rsidRPr="002C0416" w:rsidTr="00BB05E0">
                    <w:trPr>
                      <w:trHeight w:val="600"/>
                    </w:trPr>
                    <w:tc>
                      <w:tcPr>
                        <w:tcW w:w="172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 </w:t>
                        </w:r>
                      </w:p>
                    </w:tc>
                    <w:tc>
                      <w:tcPr>
                        <w:tcW w:w="172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Sin constancia</w:t>
                        </w:r>
                      </w:p>
                    </w:tc>
                    <w:tc>
                      <w:tcPr>
                        <w:tcW w:w="138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Curso</w:t>
                        </w:r>
                      </w:p>
                    </w:tc>
                    <w:tc>
                      <w:tcPr>
                        <w:tcW w:w="150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Diplomado</w:t>
                        </w:r>
                      </w:p>
                    </w:tc>
                    <w:tc>
                      <w:tcPr>
                        <w:tcW w:w="1600" w:type="dxa"/>
                        <w:tcBorders>
                          <w:top w:val="single" w:sz="4" w:space="0" w:color="auto"/>
                          <w:left w:val="nil"/>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Certificado</w:t>
                        </w:r>
                      </w:p>
                    </w:tc>
                  </w:tr>
                  <w:tr w:rsidR="00BB05E0" w:rsidRPr="002C0416" w:rsidTr="00BB05E0">
                    <w:trPr>
                      <w:trHeight w:val="300"/>
                    </w:trPr>
                    <w:tc>
                      <w:tcPr>
                        <w:tcW w:w="1720" w:type="dxa"/>
                        <w:tcBorders>
                          <w:top w:val="nil"/>
                          <w:left w:val="single" w:sz="4" w:space="0" w:color="auto"/>
                          <w:bottom w:val="single" w:sz="4" w:space="0" w:color="auto"/>
                          <w:right w:val="single" w:sz="4" w:space="0" w:color="auto"/>
                        </w:tcBorders>
                        <w:shd w:val="clear" w:color="000000" w:fill="D9D9D9"/>
                        <w:vAlign w:val="bottom"/>
                        <w:hideMark/>
                      </w:tcPr>
                      <w:p w:rsidR="00BB05E0" w:rsidRPr="002C0416" w:rsidRDefault="00BB05E0" w:rsidP="00BB05E0">
                        <w:pPr>
                          <w:rPr>
                            <w:rFonts w:ascii="Arial" w:hAnsi="Arial" w:cs="Arial"/>
                            <w:b/>
                            <w:bCs/>
                            <w:color w:val="000000"/>
                            <w:sz w:val="18"/>
                            <w:szCs w:val="18"/>
                          </w:rPr>
                        </w:pPr>
                        <w:r w:rsidRPr="002C0416">
                          <w:rPr>
                            <w:rFonts w:ascii="Arial" w:hAnsi="Arial" w:cs="Arial"/>
                            <w:b/>
                            <w:bCs/>
                            <w:color w:val="000000"/>
                            <w:sz w:val="18"/>
                            <w:szCs w:val="18"/>
                          </w:rPr>
                          <w:t>Tester 1</w:t>
                        </w:r>
                      </w:p>
                    </w:tc>
                    <w:tc>
                      <w:tcPr>
                        <w:tcW w:w="172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center"/>
                          <w:rPr>
                            <w:rFonts w:ascii="Arial" w:hAnsi="Arial" w:cs="Arial"/>
                            <w:color w:val="000000"/>
                            <w:sz w:val="18"/>
                            <w:szCs w:val="18"/>
                          </w:rPr>
                        </w:pPr>
                        <w:r w:rsidRPr="002C0416">
                          <w:rPr>
                            <w:rFonts w:ascii="Arial" w:hAnsi="Arial" w:cs="Arial"/>
                            <w:color w:val="000000"/>
                            <w:sz w:val="18"/>
                            <w:szCs w:val="18"/>
                          </w:rPr>
                          <w:t>0 puntos</w:t>
                        </w:r>
                      </w:p>
                    </w:tc>
                    <w:tc>
                      <w:tcPr>
                        <w:tcW w:w="138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0.1</w:t>
                        </w:r>
                      </w:p>
                    </w:tc>
                    <w:tc>
                      <w:tcPr>
                        <w:tcW w:w="15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sidRPr="002C0416">
                          <w:rPr>
                            <w:rFonts w:ascii="Arial" w:hAnsi="Arial" w:cs="Arial"/>
                            <w:color w:val="000000"/>
                            <w:sz w:val="18"/>
                            <w:szCs w:val="18"/>
                          </w:rPr>
                          <w:t>0.3</w:t>
                        </w:r>
                      </w:p>
                    </w:tc>
                    <w:tc>
                      <w:tcPr>
                        <w:tcW w:w="1600" w:type="dxa"/>
                        <w:tcBorders>
                          <w:top w:val="nil"/>
                          <w:left w:val="nil"/>
                          <w:bottom w:val="single" w:sz="8" w:space="0" w:color="auto"/>
                          <w:right w:val="single" w:sz="8" w:space="0" w:color="auto"/>
                        </w:tcBorders>
                        <w:shd w:val="clear" w:color="auto" w:fill="auto"/>
                        <w:vAlign w:val="center"/>
                        <w:hideMark/>
                      </w:tcPr>
                      <w:p w:rsidR="00BB05E0" w:rsidRPr="002C0416" w:rsidRDefault="00BB05E0" w:rsidP="00BB05E0">
                        <w:pPr>
                          <w:jc w:val="right"/>
                          <w:rPr>
                            <w:rFonts w:ascii="Arial" w:hAnsi="Arial" w:cs="Arial"/>
                            <w:color w:val="000000"/>
                            <w:sz w:val="18"/>
                            <w:szCs w:val="18"/>
                          </w:rPr>
                        </w:pPr>
                        <w:r>
                          <w:rPr>
                            <w:rFonts w:ascii="Arial" w:hAnsi="Arial" w:cs="Arial"/>
                            <w:color w:val="000000"/>
                            <w:sz w:val="18"/>
                            <w:szCs w:val="18"/>
                          </w:rPr>
                          <w:t>0.45</w:t>
                        </w:r>
                      </w:p>
                    </w:tc>
                  </w:tr>
                </w:tbl>
                <w:p w:rsidR="00BB05E0" w:rsidRPr="00146401" w:rsidRDefault="00BB05E0" w:rsidP="00BB05E0">
                  <w:pPr>
                    <w:ind w:left="54"/>
                    <w:contextualSpacing/>
                    <w:jc w:val="right"/>
                    <w:rPr>
                      <w:rFonts w:ascii="Arial" w:hAnsi="Arial" w:cs="Arial"/>
                      <w:b/>
                      <w:sz w:val="18"/>
                      <w:szCs w:val="18"/>
                    </w:rPr>
                  </w:pPr>
                  <w:r w:rsidRPr="00146401">
                    <w:rPr>
                      <w:rFonts w:ascii="Arial" w:hAnsi="Arial" w:cs="Arial"/>
                      <w:b/>
                      <w:sz w:val="18"/>
                      <w:szCs w:val="18"/>
                    </w:rPr>
                    <w:t>Puntaj</w:t>
                  </w:r>
                  <w:r>
                    <w:rPr>
                      <w:rFonts w:ascii="Arial" w:hAnsi="Arial" w:cs="Arial"/>
                      <w:b/>
                      <w:sz w:val="18"/>
                      <w:szCs w:val="18"/>
                    </w:rPr>
                    <w:t>e máximo para el Tester = 0.45</w:t>
                  </w:r>
                  <w:r w:rsidRPr="00146401">
                    <w:rPr>
                      <w:rFonts w:ascii="Arial" w:hAnsi="Arial" w:cs="Arial"/>
                      <w:b/>
                      <w:sz w:val="18"/>
                      <w:szCs w:val="18"/>
                    </w:rPr>
                    <w:t xml:space="preserve"> puntos</w:t>
                  </w:r>
                </w:p>
                <w:p w:rsidR="00BB05E0" w:rsidRDefault="00BB05E0" w:rsidP="00BB05E0">
                  <w:pPr>
                    <w:ind w:left="770"/>
                    <w:contextualSpacing/>
                    <w:jc w:val="both"/>
                    <w:rPr>
                      <w:rFonts w:ascii="Arial" w:hAnsi="Arial" w:cs="Arial"/>
                      <w:sz w:val="18"/>
                      <w:szCs w:val="18"/>
                    </w:rPr>
                  </w:pPr>
                </w:p>
                <w:p w:rsidR="00BB05E0" w:rsidRDefault="00BB05E0" w:rsidP="00BB05E0">
                  <w:pPr>
                    <w:ind w:left="60"/>
                    <w:contextualSpacing/>
                    <w:jc w:val="both"/>
                    <w:rPr>
                      <w:rFonts w:ascii="Arial" w:hAnsi="Arial" w:cs="Arial"/>
                      <w:sz w:val="18"/>
                      <w:szCs w:val="18"/>
                    </w:rPr>
                  </w:pPr>
                  <w:r>
                    <w:rPr>
                      <w:rFonts w:ascii="Arial" w:hAnsi="Arial" w:cs="Arial"/>
                      <w:sz w:val="18"/>
                      <w:szCs w:val="18"/>
                    </w:rPr>
                    <w:t>Adicionalmente:</w:t>
                  </w:r>
                </w:p>
                <w:p w:rsidR="00BB05E0" w:rsidRPr="007A4C1C" w:rsidRDefault="00BB05E0" w:rsidP="002F0F8F">
                  <w:pPr>
                    <w:numPr>
                      <w:ilvl w:val="0"/>
                      <w:numId w:val="81"/>
                    </w:numPr>
                    <w:contextualSpacing/>
                    <w:jc w:val="both"/>
                    <w:rPr>
                      <w:rFonts w:ascii="Arial" w:hAnsi="Arial" w:cs="Arial"/>
                      <w:sz w:val="18"/>
                      <w:szCs w:val="18"/>
                    </w:rPr>
                  </w:pPr>
                  <w:r>
                    <w:rPr>
                      <w:rFonts w:ascii="Arial" w:hAnsi="Arial" w:cs="Arial"/>
                      <w:sz w:val="18"/>
                      <w:szCs w:val="18"/>
                    </w:rPr>
                    <w:t>De</w:t>
                  </w:r>
                  <w:r w:rsidRPr="007A4C1C">
                    <w:rPr>
                      <w:rFonts w:ascii="Arial" w:hAnsi="Arial" w:cs="Arial"/>
                      <w:sz w:val="18"/>
                      <w:szCs w:val="18"/>
                    </w:rPr>
                    <w:t xml:space="preserve"> lo</w:t>
                  </w:r>
                  <w:r>
                    <w:rPr>
                      <w:rFonts w:ascii="Arial" w:hAnsi="Arial" w:cs="Arial"/>
                      <w:sz w:val="18"/>
                      <w:szCs w:val="18"/>
                    </w:rPr>
                    <w:t>s 2 documentadores (1</w:t>
                  </w:r>
                  <w:r w:rsidRPr="007A4C1C">
                    <w:rPr>
                      <w:rFonts w:ascii="Arial" w:hAnsi="Arial" w:cs="Arial"/>
                      <w:sz w:val="18"/>
                      <w:szCs w:val="18"/>
                    </w:rPr>
                    <w:t xml:space="preserve"> de casos de uso y uno de los formatos del</w:t>
                  </w:r>
                  <w:r>
                    <w:rPr>
                      <w:rFonts w:ascii="Arial" w:hAnsi="Arial" w:cs="Arial"/>
                      <w:sz w:val="18"/>
                      <w:szCs w:val="18"/>
                    </w:rPr>
                    <w:t xml:space="preserve"> MAAGTIC o</w:t>
                  </w:r>
                  <w:r w:rsidRPr="007A4C1C">
                    <w:rPr>
                      <w:rFonts w:ascii="Arial" w:hAnsi="Arial" w:cs="Arial"/>
                      <w:sz w:val="18"/>
                      <w:szCs w:val="18"/>
                    </w:rPr>
                    <w:t xml:space="preserve"> MAAGTICSI) tienen:</w:t>
                  </w:r>
                </w:p>
                <w:p w:rsidR="00BB05E0" w:rsidRDefault="00BB05E0" w:rsidP="002F0F8F">
                  <w:pPr>
                    <w:numPr>
                      <w:ilvl w:val="0"/>
                      <w:numId w:val="70"/>
                    </w:numPr>
                    <w:contextualSpacing/>
                    <w:jc w:val="both"/>
                    <w:rPr>
                      <w:rFonts w:ascii="Arial" w:hAnsi="Arial" w:cs="Arial"/>
                      <w:b/>
                      <w:sz w:val="18"/>
                      <w:szCs w:val="18"/>
                    </w:rPr>
                  </w:pPr>
                  <w:r>
                    <w:rPr>
                      <w:rFonts w:ascii="Arial" w:hAnsi="Arial" w:cs="Arial"/>
                      <w:b/>
                      <w:sz w:val="18"/>
                      <w:szCs w:val="18"/>
                    </w:rPr>
                    <w:t>Por c</w:t>
                  </w:r>
                  <w:r w:rsidRPr="007A4C1C">
                    <w:rPr>
                      <w:rFonts w:ascii="Arial" w:hAnsi="Arial" w:cs="Arial"/>
                      <w:b/>
                      <w:sz w:val="18"/>
                      <w:szCs w:val="18"/>
                    </w:rPr>
                    <w:t xml:space="preserve">ada uno de ellos </w:t>
                  </w:r>
                  <w:r>
                    <w:rPr>
                      <w:rFonts w:ascii="Arial" w:hAnsi="Arial" w:cs="Arial"/>
                      <w:b/>
                      <w:sz w:val="18"/>
                      <w:szCs w:val="18"/>
                    </w:rPr>
                    <w:t xml:space="preserve">que cuente con constancia de </w:t>
                  </w:r>
                  <w:r w:rsidRPr="007A4C1C">
                    <w:rPr>
                      <w:rFonts w:ascii="Arial" w:hAnsi="Arial" w:cs="Arial"/>
                      <w:b/>
                      <w:sz w:val="18"/>
                      <w:szCs w:val="18"/>
                    </w:rPr>
                    <w:t>curso</w:t>
                  </w:r>
                  <w:r>
                    <w:rPr>
                      <w:rFonts w:ascii="Arial" w:hAnsi="Arial" w:cs="Arial"/>
                      <w:b/>
                      <w:sz w:val="18"/>
                      <w:szCs w:val="18"/>
                    </w:rPr>
                    <w:t xml:space="preserve">, diplomado o Certificado en </w:t>
                  </w:r>
                  <w:r w:rsidRPr="007A4C1C">
                    <w:rPr>
                      <w:rFonts w:ascii="Arial" w:hAnsi="Arial" w:cs="Arial"/>
                      <w:b/>
                      <w:sz w:val="18"/>
                      <w:szCs w:val="18"/>
                    </w:rPr>
                    <w:t>UML = 0.1</w:t>
                  </w:r>
                  <w:r>
                    <w:rPr>
                      <w:rFonts w:ascii="Arial" w:hAnsi="Arial" w:cs="Arial"/>
                      <w:b/>
                      <w:sz w:val="18"/>
                      <w:szCs w:val="18"/>
                    </w:rPr>
                    <w:t>5</w:t>
                  </w:r>
                  <w:r w:rsidRPr="007A4C1C">
                    <w:rPr>
                      <w:rFonts w:ascii="Arial" w:hAnsi="Arial" w:cs="Arial"/>
                      <w:b/>
                      <w:sz w:val="18"/>
                      <w:szCs w:val="18"/>
                    </w:rPr>
                    <w:t xml:space="preserve"> punto</w:t>
                  </w:r>
                  <w:r>
                    <w:rPr>
                      <w:rFonts w:ascii="Arial" w:hAnsi="Arial" w:cs="Arial"/>
                      <w:b/>
                      <w:sz w:val="18"/>
                      <w:szCs w:val="18"/>
                    </w:rPr>
                    <w:t>s</w:t>
                  </w:r>
                </w:p>
                <w:p w:rsidR="00BB05E0" w:rsidRDefault="00BB05E0" w:rsidP="002F0F8F">
                  <w:pPr>
                    <w:numPr>
                      <w:ilvl w:val="0"/>
                      <w:numId w:val="70"/>
                    </w:numPr>
                    <w:contextualSpacing/>
                    <w:jc w:val="both"/>
                    <w:rPr>
                      <w:rFonts w:ascii="Arial" w:hAnsi="Arial" w:cs="Arial"/>
                      <w:b/>
                      <w:sz w:val="18"/>
                      <w:szCs w:val="18"/>
                    </w:rPr>
                  </w:pPr>
                  <w:r>
                    <w:rPr>
                      <w:rFonts w:ascii="Arial" w:hAnsi="Arial" w:cs="Arial"/>
                      <w:b/>
                      <w:sz w:val="18"/>
                      <w:szCs w:val="18"/>
                    </w:rPr>
                    <w:t xml:space="preserve">Por cada uno de ellos que no cuente con constancia de curso, diplomado o Certificado en </w:t>
                  </w:r>
                  <w:r w:rsidRPr="007A4C1C">
                    <w:rPr>
                      <w:rFonts w:ascii="Arial" w:hAnsi="Arial" w:cs="Arial"/>
                      <w:b/>
                      <w:sz w:val="18"/>
                      <w:szCs w:val="18"/>
                    </w:rPr>
                    <w:t>UML</w:t>
                  </w:r>
                  <w:r>
                    <w:rPr>
                      <w:rFonts w:ascii="Arial" w:hAnsi="Arial" w:cs="Arial"/>
                      <w:b/>
                      <w:sz w:val="18"/>
                      <w:szCs w:val="18"/>
                    </w:rPr>
                    <w:t xml:space="preserve"> = 0 puntos</w:t>
                  </w:r>
                </w:p>
                <w:p w:rsidR="00BB05E0" w:rsidRDefault="00BB05E0" w:rsidP="00BB05E0">
                  <w:pPr>
                    <w:ind w:left="1543"/>
                    <w:contextualSpacing/>
                    <w:jc w:val="both"/>
                    <w:rPr>
                      <w:rFonts w:ascii="Arial" w:hAnsi="Arial" w:cs="Arial"/>
                      <w:b/>
                      <w:sz w:val="18"/>
                      <w:szCs w:val="18"/>
                    </w:rPr>
                  </w:pPr>
                </w:p>
                <w:p w:rsidR="00BB05E0" w:rsidRDefault="00BB05E0" w:rsidP="00BB05E0">
                  <w:pPr>
                    <w:spacing w:after="120"/>
                    <w:ind w:left="720"/>
                    <w:jc w:val="right"/>
                    <w:rPr>
                      <w:rFonts w:ascii="Arial" w:hAnsi="Arial" w:cs="Arial"/>
                      <w:b/>
                      <w:sz w:val="18"/>
                      <w:szCs w:val="18"/>
                    </w:rPr>
                  </w:pPr>
                  <w:r>
                    <w:rPr>
                      <w:rFonts w:ascii="Arial" w:hAnsi="Arial" w:cs="Arial"/>
                      <w:b/>
                      <w:sz w:val="18"/>
                      <w:szCs w:val="18"/>
                    </w:rPr>
                    <w:t>Puntaje máximo para los documentadores = 0.3 puntos</w:t>
                  </w:r>
                </w:p>
                <w:p w:rsidR="00BB05E0" w:rsidRPr="006858DB" w:rsidRDefault="00BB05E0" w:rsidP="002F0F8F">
                  <w:pPr>
                    <w:numPr>
                      <w:ilvl w:val="0"/>
                      <w:numId w:val="81"/>
                    </w:numPr>
                    <w:spacing w:after="120"/>
                    <w:rPr>
                      <w:rFonts w:ascii="Arial" w:hAnsi="Arial" w:cs="Arial"/>
                      <w:sz w:val="18"/>
                      <w:szCs w:val="18"/>
                    </w:rPr>
                  </w:pPr>
                  <w:r w:rsidRPr="006858DB">
                    <w:rPr>
                      <w:rFonts w:ascii="Arial" w:hAnsi="Arial" w:cs="Arial"/>
                      <w:sz w:val="18"/>
                      <w:szCs w:val="18"/>
                    </w:rPr>
                    <w:t>Si el Documentador para los formatos del MAAGTIC</w:t>
                  </w:r>
                  <w:r>
                    <w:rPr>
                      <w:rFonts w:ascii="Arial" w:hAnsi="Arial" w:cs="Arial"/>
                      <w:sz w:val="18"/>
                      <w:szCs w:val="18"/>
                    </w:rPr>
                    <w:t xml:space="preserve"> o </w:t>
                  </w:r>
                  <w:r w:rsidRPr="006858DB">
                    <w:rPr>
                      <w:rFonts w:ascii="Arial" w:hAnsi="Arial" w:cs="Arial"/>
                      <w:sz w:val="18"/>
                      <w:szCs w:val="18"/>
                    </w:rPr>
                    <w:t>MAAGTICSI:</w:t>
                  </w:r>
                </w:p>
                <w:p w:rsidR="00BB05E0" w:rsidRDefault="00BB05E0" w:rsidP="002F0F8F">
                  <w:pPr>
                    <w:numPr>
                      <w:ilvl w:val="0"/>
                      <w:numId w:val="70"/>
                    </w:numPr>
                    <w:spacing w:after="120"/>
                    <w:ind w:left="1173" w:hanging="267"/>
                    <w:rPr>
                      <w:rFonts w:ascii="Arial" w:hAnsi="Arial" w:cs="Arial"/>
                      <w:b/>
                      <w:sz w:val="18"/>
                      <w:szCs w:val="18"/>
                    </w:rPr>
                  </w:pPr>
                  <w:r>
                    <w:rPr>
                      <w:rFonts w:ascii="Arial" w:hAnsi="Arial" w:cs="Arial"/>
                      <w:b/>
                      <w:sz w:val="18"/>
                      <w:szCs w:val="18"/>
                    </w:rPr>
                    <w:t xml:space="preserve">Ha tomado algún curso del MAAGTIC </w:t>
                  </w:r>
                  <w:r w:rsidRPr="00210C61">
                    <w:rPr>
                      <w:rFonts w:ascii="Arial" w:hAnsi="Arial" w:cs="Arial"/>
                      <w:b/>
                      <w:sz w:val="18"/>
                      <w:szCs w:val="18"/>
                    </w:rPr>
                    <w:t>o MAAGTICSI</w:t>
                  </w:r>
                  <w:r>
                    <w:rPr>
                      <w:rFonts w:ascii="Arial" w:hAnsi="Arial" w:cs="Arial"/>
                      <w:sz w:val="18"/>
                      <w:szCs w:val="18"/>
                    </w:rPr>
                    <w:t xml:space="preserve"> </w:t>
                  </w:r>
                  <w:r>
                    <w:rPr>
                      <w:rFonts w:ascii="Arial" w:hAnsi="Arial" w:cs="Arial"/>
                      <w:b/>
                      <w:sz w:val="18"/>
                      <w:szCs w:val="18"/>
                    </w:rPr>
                    <w:t>= 0.1 punto</w:t>
                  </w:r>
                </w:p>
                <w:p w:rsidR="00BB05E0" w:rsidRDefault="00BB05E0" w:rsidP="002F0F8F">
                  <w:pPr>
                    <w:numPr>
                      <w:ilvl w:val="0"/>
                      <w:numId w:val="70"/>
                    </w:numPr>
                    <w:spacing w:after="120"/>
                    <w:ind w:hanging="162"/>
                    <w:rPr>
                      <w:rFonts w:ascii="Arial" w:hAnsi="Arial" w:cs="Arial"/>
                      <w:b/>
                      <w:sz w:val="18"/>
                      <w:szCs w:val="18"/>
                    </w:rPr>
                  </w:pPr>
                  <w:r>
                    <w:rPr>
                      <w:rFonts w:ascii="Arial" w:hAnsi="Arial" w:cs="Arial"/>
                      <w:b/>
                      <w:sz w:val="18"/>
                      <w:szCs w:val="18"/>
                    </w:rPr>
                    <w:t xml:space="preserve">  No tiene ningún curso del MAAGTIC o </w:t>
                  </w:r>
                  <w:r w:rsidRPr="00210C61">
                    <w:rPr>
                      <w:rFonts w:ascii="Arial" w:hAnsi="Arial" w:cs="Arial"/>
                      <w:b/>
                      <w:sz w:val="18"/>
                      <w:szCs w:val="18"/>
                    </w:rPr>
                    <w:t>MAAGTICSI</w:t>
                  </w:r>
                  <w:r>
                    <w:rPr>
                      <w:rFonts w:ascii="Arial" w:hAnsi="Arial" w:cs="Arial"/>
                      <w:b/>
                      <w:sz w:val="18"/>
                      <w:szCs w:val="18"/>
                    </w:rPr>
                    <w:t xml:space="preserve"> = 0 puntos</w:t>
                  </w:r>
                </w:p>
                <w:p w:rsidR="00BB05E0" w:rsidRPr="004528A0" w:rsidRDefault="00BB05E0" w:rsidP="00BB05E0">
                  <w:pPr>
                    <w:spacing w:after="120"/>
                    <w:jc w:val="right"/>
                    <w:rPr>
                      <w:rFonts w:ascii="Arial" w:hAnsi="Arial" w:cs="Arial"/>
                      <w:b/>
                      <w:sz w:val="18"/>
                      <w:szCs w:val="18"/>
                    </w:rPr>
                  </w:pPr>
                  <w:r w:rsidRPr="00B24394">
                    <w:rPr>
                      <w:rFonts w:ascii="Arial" w:hAnsi="Arial" w:cs="Arial"/>
                      <w:b/>
                      <w:sz w:val="18"/>
                      <w:szCs w:val="18"/>
                    </w:rPr>
                    <w:t>Puntaj</w:t>
                  </w:r>
                  <w:r>
                    <w:rPr>
                      <w:rFonts w:ascii="Arial" w:hAnsi="Arial" w:cs="Arial"/>
                      <w:b/>
                      <w:sz w:val="18"/>
                      <w:szCs w:val="18"/>
                    </w:rPr>
                    <w:t xml:space="preserve">e máximo para documentador MAAGTICSI, si tomo un curso del </w:t>
                  </w:r>
                  <w:r w:rsidRPr="00210C61">
                    <w:rPr>
                      <w:rFonts w:ascii="Arial" w:hAnsi="Arial" w:cs="Arial"/>
                      <w:b/>
                      <w:sz w:val="18"/>
                      <w:szCs w:val="18"/>
                    </w:rPr>
                    <w:t>MAAGTIC</w:t>
                  </w:r>
                  <w:r>
                    <w:rPr>
                      <w:rFonts w:ascii="Arial" w:hAnsi="Arial" w:cs="Arial"/>
                      <w:sz w:val="18"/>
                      <w:szCs w:val="18"/>
                    </w:rPr>
                    <w:t xml:space="preserve"> o </w:t>
                  </w:r>
                  <w:r>
                    <w:rPr>
                      <w:rFonts w:ascii="Arial" w:hAnsi="Arial" w:cs="Arial"/>
                      <w:b/>
                      <w:sz w:val="18"/>
                      <w:szCs w:val="18"/>
                    </w:rPr>
                    <w:t xml:space="preserve"> MAAGTICSI = 0.1</w:t>
                  </w:r>
                  <w:r w:rsidRPr="00B24394">
                    <w:rPr>
                      <w:rFonts w:ascii="Arial" w:hAnsi="Arial" w:cs="Arial"/>
                      <w:b/>
                      <w:sz w:val="18"/>
                      <w:szCs w:val="18"/>
                    </w:rPr>
                    <w:t xml:space="preserve"> puntos</w:t>
                  </w:r>
                </w:p>
              </w:tc>
              <w:tc>
                <w:tcPr>
                  <w:tcW w:w="1825" w:type="dxa"/>
                  <w:shd w:val="clear" w:color="auto" w:fill="auto"/>
                </w:tcPr>
                <w:p w:rsidR="00BB05E0" w:rsidRDefault="00BB05E0" w:rsidP="00BB05E0">
                  <w:pPr>
                    <w:contextualSpacing/>
                    <w:jc w:val="both"/>
                    <w:rPr>
                      <w:rFonts w:ascii="Arial" w:hAnsi="Arial" w:cs="Arial"/>
                      <w:sz w:val="18"/>
                      <w:szCs w:val="18"/>
                    </w:rPr>
                  </w:pPr>
                </w:p>
                <w:p w:rsidR="00BB05E0" w:rsidRPr="00EE3BCD" w:rsidRDefault="00BB05E0" w:rsidP="00BB05E0">
                  <w:pPr>
                    <w:contextualSpacing/>
                    <w:jc w:val="both"/>
                    <w:rPr>
                      <w:rFonts w:ascii="Arial" w:hAnsi="Arial" w:cs="Arial"/>
                      <w:sz w:val="18"/>
                      <w:szCs w:val="18"/>
                    </w:rPr>
                  </w:pPr>
                  <w:r>
                    <w:rPr>
                      <w:rFonts w:ascii="Arial" w:hAnsi="Arial" w:cs="Arial"/>
                      <w:sz w:val="18"/>
                      <w:szCs w:val="18"/>
                    </w:rPr>
                    <w:t>1.85 puntos</w:t>
                  </w:r>
                </w:p>
              </w:tc>
            </w:tr>
            <w:tr w:rsidR="00BB05E0" w:rsidRPr="00EE3BCD" w:rsidTr="00BB05E0">
              <w:tc>
                <w:tcPr>
                  <w:tcW w:w="8297" w:type="dxa"/>
                  <w:shd w:val="clear" w:color="auto" w:fill="auto"/>
                </w:tcPr>
                <w:p w:rsidR="00BB05E0" w:rsidRPr="00520E73" w:rsidRDefault="00BB05E0" w:rsidP="00BB05E0">
                  <w:pPr>
                    <w:contextualSpacing/>
                    <w:rPr>
                      <w:rFonts w:ascii="Arial" w:hAnsi="Arial" w:cs="Arial"/>
                      <w:b/>
                      <w:sz w:val="18"/>
                      <w:szCs w:val="18"/>
                    </w:rPr>
                  </w:pPr>
                </w:p>
              </w:tc>
              <w:tc>
                <w:tcPr>
                  <w:tcW w:w="1825" w:type="dxa"/>
                  <w:shd w:val="clear" w:color="auto" w:fill="auto"/>
                </w:tcPr>
                <w:p w:rsidR="00BB05E0" w:rsidRPr="00520E73" w:rsidRDefault="00BB05E0" w:rsidP="00BB05E0">
                  <w:pPr>
                    <w:contextualSpacing/>
                    <w:rPr>
                      <w:rFonts w:ascii="Arial" w:hAnsi="Arial" w:cs="Arial"/>
                      <w:b/>
                      <w:sz w:val="18"/>
                      <w:szCs w:val="18"/>
                    </w:rPr>
                  </w:pPr>
                </w:p>
              </w:tc>
            </w:tr>
            <w:tr w:rsidR="00BB05E0" w:rsidRPr="00EE3BCD" w:rsidTr="00BB05E0">
              <w:tc>
                <w:tcPr>
                  <w:tcW w:w="10122" w:type="dxa"/>
                  <w:gridSpan w:val="2"/>
                  <w:shd w:val="clear" w:color="auto" w:fill="auto"/>
                </w:tcPr>
                <w:p w:rsidR="00BB05E0" w:rsidRPr="001763E0" w:rsidRDefault="00BB05E0" w:rsidP="002F0F8F">
                  <w:pPr>
                    <w:numPr>
                      <w:ilvl w:val="1"/>
                      <w:numId w:val="71"/>
                    </w:numPr>
                    <w:contextualSpacing/>
                    <w:rPr>
                      <w:rFonts w:ascii="Arial" w:hAnsi="Arial" w:cs="Arial"/>
                      <w:sz w:val="18"/>
                      <w:szCs w:val="18"/>
                    </w:rPr>
                  </w:pPr>
                  <w:r w:rsidRPr="00520E73">
                    <w:rPr>
                      <w:rFonts w:ascii="Arial" w:hAnsi="Arial" w:cs="Arial"/>
                      <w:b/>
                      <w:sz w:val="18"/>
                      <w:szCs w:val="18"/>
                    </w:rPr>
                    <w:t>Domini</w:t>
                  </w:r>
                  <w:r>
                    <w:rPr>
                      <w:rFonts w:ascii="Arial" w:hAnsi="Arial" w:cs="Arial"/>
                      <w:b/>
                      <w:sz w:val="18"/>
                      <w:szCs w:val="18"/>
                    </w:rPr>
                    <w:t>o</w:t>
                  </w:r>
                </w:p>
              </w:tc>
            </w:tr>
            <w:tr w:rsidR="00BB05E0" w:rsidRPr="00EE3BCD" w:rsidTr="00BB05E0">
              <w:tc>
                <w:tcPr>
                  <w:tcW w:w="8297" w:type="dxa"/>
                  <w:shd w:val="clear" w:color="auto" w:fill="auto"/>
                </w:tcPr>
                <w:p w:rsidR="00BB05E0" w:rsidRDefault="00BB05E0" w:rsidP="00BB05E0">
                  <w:pPr>
                    <w:contextualSpacing/>
                    <w:jc w:val="both"/>
                    <w:rPr>
                      <w:rFonts w:ascii="Arial" w:hAnsi="Arial" w:cs="Arial"/>
                      <w:sz w:val="18"/>
                      <w:szCs w:val="18"/>
                    </w:rPr>
                  </w:pPr>
                  <w:r w:rsidRPr="00AA41C9">
                    <w:rPr>
                      <w:rFonts w:ascii="Arial" w:hAnsi="Arial" w:cs="Arial"/>
                      <w:sz w:val="18"/>
                      <w:szCs w:val="18"/>
                    </w:rPr>
                    <w:t xml:space="preserve">Si el licitante </w:t>
                  </w:r>
                  <w:r>
                    <w:rPr>
                      <w:rFonts w:ascii="Arial" w:hAnsi="Arial" w:cs="Arial"/>
                      <w:sz w:val="18"/>
                      <w:szCs w:val="18"/>
                    </w:rPr>
                    <w:t xml:space="preserve">presenta copias de certificados, del título o cédula profesional </w:t>
                  </w:r>
                  <w:r w:rsidRPr="00AA41C9">
                    <w:rPr>
                      <w:rFonts w:ascii="Arial" w:hAnsi="Arial" w:cs="Arial"/>
                      <w:sz w:val="18"/>
                      <w:szCs w:val="18"/>
                    </w:rPr>
                    <w:t>de los programadores en Java como se indica:</w:t>
                  </w:r>
                </w:p>
                <w:p w:rsidR="00BB05E0" w:rsidRPr="00AA41C9" w:rsidRDefault="00BB05E0" w:rsidP="00BB05E0">
                  <w:pPr>
                    <w:contextualSpacing/>
                    <w:jc w:val="both"/>
                    <w:rPr>
                      <w:rFonts w:ascii="Arial" w:hAnsi="Arial" w:cs="Arial"/>
                      <w:sz w:val="18"/>
                      <w:szCs w:val="18"/>
                    </w:rPr>
                  </w:pPr>
                </w:p>
                <w:p w:rsidR="00BB05E0" w:rsidRPr="007845CB" w:rsidRDefault="00BB05E0" w:rsidP="00BB05E0">
                  <w:pPr>
                    <w:contextualSpacing/>
                    <w:jc w:val="both"/>
                    <w:rPr>
                      <w:rFonts w:ascii="Arial" w:hAnsi="Arial" w:cs="Arial"/>
                      <w:sz w:val="18"/>
                      <w:szCs w:val="18"/>
                    </w:rPr>
                  </w:pPr>
                  <w:r w:rsidRPr="007845CB">
                    <w:rPr>
                      <w:rFonts w:ascii="Arial" w:hAnsi="Arial" w:cs="Arial"/>
                      <w:sz w:val="18"/>
                      <w:szCs w:val="18"/>
                    </w:rPr>
                    <w:t>Equipo de trabajo de Aplicaciones Académicas</w:t>
                  </w:r>
                </w:p>
                <w:p w:rsidR="00BB05E0" w:rsidRPr="00AA41C9" w:rsidRDefault="00BB05E0" w:rsidP="002F0F8F">
                  <w:pPr>
                    <w:numPr>
                      <w:ilvl w:val="0"/>
                      <w:numId w:val="94"/>
                    </w:numPr>
                    <w:contextualSpacing/>
                    <w:jc w:val="both"/>
                    <w:rPr>
                      <w:rFonts w:ascii="Arial" w:hAnsi="Arial" w:cs="Arial"/>
                      <w:b/>
                      <w:sz w:val="18"/>
                      <w:szCs w:val="18"/>
                    </w:rPr>
                  </w:pPr>
                  <w:r>
                    <w:rPr>
                      <w:rFonts w:ascii="Arial" w:hAnsi="Arial" w:cs="Arial"/>
                      <w:b/>
                      <w:sz w:val="18"/>
                      <w:szCs w:val="18"/>
                    </w:rPr>
                    <w:t xml:space="preserve">Por cada </w:t>
                  </w:r>
                  <w:r w:rsidRPr="00AA41C9">
                    <w:rPr>
                      <w:rFonts w:ascii="Arial" w:hAnsi="Arial" w:cs="Arial"/>
                      <w:b/>
                      <w:sz w:val="18"/>
                      <w:szCs w:val="18"/>
                    </w:rPr>
                    <w:t>programador</w:t>
                  </w:r>
                  <w:r>
                    <w:rPr>
                      <w:rFonts w:ascii="Arial" w:hAnsi="Arial" w:cs="Arial"/>
                      <w:b/>
                      <w:sz w:val="18"/>
                      <w:szCs w:val="18"/>
                    </w:rPr>
                    <w:t xml:space="preserve"> de J</w:t>
                  </w:r>
                  <w:r w:rsidRPr="00AA41C9">
                    <w:rPr>
                      <w:rFonts w:ascii="Arial" w:hAnsi="Arial" w:cs="Arial"/>
                      <w:b/>
                      <w:sz w:val="18"/>
                      <w:szCs w:val="18"/>
                    </w:rPr>
                    <w:t>ava certificado</w:t>
                  </w:r>
                  <w:r w:rsidRPr="007845CB">
                    <w:rPr>
                      <w:rFonts w:ascii="Arial" w:hAnsi="Arial" w:cs="Arial"/>
                      <w:b/>
                      <w:sz w:val="18"/>
                      <w:szCs w:val="18"/>
                    </w:rPr>
                    <w:t xml:space="preserve"> o que compruebe su nivel de estudios a nivel Licenciatura o superior en </w:t>
                  </w:r>
                  <w:r>
                    <w:rPr>
                      <w:rFonts w:ascii="Arial" w:hAnsi="Arial" w:cs="Arial"/>
                      <w:b/>
                      <w:sz w:val="18"/>
                      <w:szCs w:val="18"/>
                    </w:rPr>
                    <w:t>I</w:t>
                  </w:r>
                  <w:r w:rsidRPr="007845CB">
                    <w:rPr>
                      <w:rFonts w:ascii="Arial" w:hAnsi="Arial" w:cs="Arial"/>
                      <w:b/>
                      <w:sz w:val="18"/>
                      <w:szCs w:val="18"/>
                    </w:rPr>
                    <w:t>nformática o af</w:t>
                  </w:r>
                  <w:r>
                    <w:rPr>
                      <w:rFonts w:ascii="Arial" w:hAnsi="Arial" w:cs="Arial"/>
                      <w:b/>
                      <w:sz w:val="18"/>
                      <w:szCs w:val="18"/>
                    </w:rPr>
                    <w:t>í</w:t>
                  </w:r>
                  <w:r w:rsidRPr="007845CB">
                    <w:rPr>
                      <w:rFonts w:ascii="Arial" w:hAnsi="Arial" w:cs="Arial"/>
                      <w:b/>
                      <w:sz w:val="18"/>
                      <w:szCs w:val="18"/>
                    </w:rPr>
                    <w:t xml:space="preserve">n </w:t>
                  </w:r>
                  <w:r>
                    <w:rPr>
                      <w:rFonts w:ascii="Arial" w:hAnsi="Arial" w:cs="Arial"/>
                      <w:b/>
                      <w:sz w:val="18"/>
                      <w:szCs w:val="18"/>
                    </w:rPr>
                    <w:t>(</w:t>
                  </w:r>
                  <w:r w:rsidRPr="007845CB">
                    <w:rPr>
                      <w:rFonts w:ascii="Arial" w:hAnsi="Arial" w:cs="Arial"/>
                      <w:b/>
                      <w:sz w:val="18"/>
                      <w:szCs w:val="18"/>
                    </w:rPr>
                    <w:t>con título o c</w:t>
                  </w:r>
                  <w:r>
                    <w:rPr>
                      <w:rFonts w:ascii="Arial" w:hAnsi="Arial" w:cs="Arial"/>
                      <w:b/>
                      <w:sz w:val="18"/>
                      <w:szCs w:val="18"/>
                    </w:rPr>
                    <w:t>é</w:t>
                  </w:r>
                  <w:r w:rsidRPr="007845CB">
                    <w:rPr>
                      <w:rFonts w:ascii="Arial" w:hAnsi="Arial" w:cs="Arial"/>
                      <w:b/>
                      <w:sz w:val="18"/>
                      <w:szCs w:val="18"/>
                    </w:rPr>
                    <w:t>dula profesional</w:t>
                  </w:r>
                  <w:r>
                    <w:rPr>
                      <w:rFonts w:ascii="Arial" w:hAnsi="Arial" w:cs="Arial"/>
                      <w:b/>
                      <w:sz w:val="18"/>
                      <w:szCs w:val="18"/>
                    </w:rPr>
                    <w:t>)</w:t>
                  </w:r>
                  <w:r w:rsidRPr="00AA41C9">
                    <w:rPr>
                      <w:rFonts w:ascii="Arial" w:hAnsi="Arial" w:cs="Arial"/>
                      <w:b/>
                      <w:sz w:val="18"/>
                      <w:szCs w:val="18"/>
                    </w:rPr>
                    <w:t xml:space="preserve"> = </w:t>
                  </w:r>
                  <w:r>
                    <w:rPr>
                      <w:rFonts w:ascii="Arial" w:hAnsi="Arial" w:cs="Arial"/>
                      <w:b/>
                      <w:sz w:val="18"/>
                      <w:szCs w:val="18"/>
                    </w:rPr>
                    <w:t>0</w:t>
                  </w:r>
                  <w:r w:rsidRPr="00AA41C9">
                    <w:rPr>
                      <w:rFonts w:ascii="Arial" w:hAnsi="Arial" w:cs="Arial"/>
                      <w:b/>
                      <w:sz w:val="18"/>
                      <w:szCs w:val="18"/>
                    </w:rPr>
                    <w:t>.5 puntos</w:t>
                  </w:r>
                </w:p>
                <w:p w:rsidR="00BB05E0" w:rsidRDefault="00BB05E0" w:rsidP="002F0F8F">
                  <w:pPr>
                    <w:numPr>
                      <w:ilvl w:val="0"/>
                      <w:numId w:val="72"/>
                    </w:numPr>
                    <w:contextualSpacing/>
                    <w:jc w:val="both"/>
                    <w:rPr>
                      <w:rFonts w:ascii="Arial" w:hAnsi="Arial" w:cs="Arial"/>
                      <w:b/>
                      <w:sz w:val="18"/>
                      <w:szCs w:val="18"/>
                    </w:rPr>
                  </w:pPr>
                  <w:r>
                    <w:rPr>
                      <w:rFonts w:ascii="Arial" w:hAnsi="Arial" w:cs="Arial"/>
                      <w:b/>
                      <w:sz w:val="18"/>
                      <w:szCs w:val="18"/>
                    </w:rPr>
                    <w:t xml:space="preserve">Por cada </w:t>
                  </w:r>
                  <w:r w:rsidRPr="00AA41C9">
                    <w:rPr>
                      <w:rFonts w:ascii="Arial" w:hAnsi="Arial" w:cs="Arial"/>
                      <w:b/>
                      <w:sz w:val="18"/>
                      <w:szCs w:val="18"/>
                    </w:rPr>
                    <w:t>programador</w:t>
                  </w:r>
                  <w:r>
                    <w:rPr>
                      <w:rFonts w:ascii="Arial" w:hAnsi="Arial" w:cs="Arial"/>
                      <w:b/>
                      <w:sz w:val="18"/>
                      <w:szCs w:val="18"/>
                    </w:rPr>
                    <w:t xml:space="preserve"> de J</w:t>
                  </w:r>
                  <w:r w:rsidRPr="00AA41C9">
                    <w:rPr>
                      <w:rFonts w:ascii="Arial" w:hAnsi="Arial" w:cs="Arial"/>
                      <w:b/>
                      <w:sz w:val="18"/>
                      <w:szCs w:val="18"/>
                    </w:rPr>
                    <w:t xml:space="preserve">ava </w:t>
                  </w:r>
                  <w:r>
                    <w:rPr>
                      <w:rFonts w:ascii="Arial" w:hAnsi="Arial" w:cs="Arial"/>
                      <w:b/>
                      <w:sz w:val="18"/>
                      <w:szCs w:val="18"/>
                    </w:rPr>
                    <w:t xml:space="preserve">no </w:t>
                  </w:r>
                  <w:r w:rsidRPr="00AA41C9">
                    <w:rPr>
                      <w:rFonts w:ascii="Arial" w:hAnsi="Arial" w:cs="Arial"/>
                      <w:b/>
                      <w:sz w:val="18"/>
                      <w:szCs w:val="18"/>
                    </w:rPr>
                    <w:t>certificado</w:t>
                  </w:r>
                  <w:r w:rsidRPr="007845CB">
                    <w:rPr>
                      <w:rFonts w:ascii="Arial" w:hAnsi="Arial" w:cs="Arial"/>
                      <w:b/>
                      <w:sz w:val="18"/>
                      <w:szCs w:val="18"/>
                    </w:rPr>
                    <w:t xml:space="preserve"> o que </w:t>
                  </w:r>
                  <w:r>
                    <w:rPr>
                      <w:rFonts w:ascii="Arial" w:hAnsi="Arial" w:cs="Arial"/>
                      <w:b/>
                      <w:sz w:val="18"/>
                      <w:szCs w:val="18"/>
                    </w:rPr>
                    <w:t xml:space="preserve">no </w:t>
                  </w:r>
                  <w:r w:rsidRPr="007845CB">
                    <w:rPr>
                      <w:rFonts w:ascii="Arial" w:hAnsi="Arial" w:cs="Arial"/>
                      <w:b/>
                      <w:sz w:val="18"/>
                      <w:szCs w:val="18"/>
                    </w:rPr>
                    <w:t xml:space="preserve">compruebe su nivel de estudios a nivel Licenciatura o superior en </w:t>
                  </w:r>
                  <w:r>
                    <w:rPr>
                      <w:rFonts w:ascii="Arial" w:hAnsi="Arial" w:cs="Arial"/>
                      <w:b/>
                      <w:sz w:val="18"/>
                      <w:szCs w:val="18"/>
                    </w:rPr>
                    <w:t>I</w:t>
                  </w:r>
                  <w:r w:rsidRPr="007845CB">
                    <w:rPr>
                      <w:rFonts w:ascii="Arial" w:hAnsi="Arial" w:cs="Arial"/>
                      <w:b/>
                      <w:sz w:val="18"/>
                      <w:szCs w:val="18"/>
                    </w:rPr>
                    <w:t>nformática o af</w:t>
                  </w:r>
                  <w:r>
                    <w:rPr>
                      <w:rFonts w:ascii="Arial" w:hAnsi="Arial" w:cs="Arial"/>
                      <w:b/>
                      <w:sz w:val="18"/>
                      <w:szCs w:val="18"/>
                    </w:rPr>
                    <w:t>í</w:t>
                  </w:r>
                  <w:r w:rsidRPr="007845CB">
                    <w:rPr>
                      <w:rFonts w:ascii="Arial" w:hAnsi="Arial" w:cs="Arial"/>
                      <w:b/>
                      <w:sz w:val="18"/>
                      <w:szCs w:val="18"/>
                    </w:rPr>
                    <w:t xml:space="preserve">n </w:t>
                  </w:r>
                  <w:r>
                    <w:rPr>
                      <w:rFonts w:ascii="Arial" w:hAnsi="Arial" w:cs="Arial"/>
                      <w:b/>
                      <w:sz w:val="18"/>
                      <w:szCs w:val="18"/>
                    </w:rPr>
                    <w:t>(</w:t>
                  </w:r>
                  <w:r w:rsidRPr="007845CB">
                    <w:rPr>
                      <w:rFonts w:ascii="Arial" w:hAnsi="Arial" w:cs="Arial"/>
                      <w:b/>
                      <w:sz w:val="18"/>
                      <w:szCs w:val="18"/>
                    </w:rPr>
                    <w:t>con título o c</w:t>
                  </w:r>
                  <w:r>
                    <w:rPr>
                      <w:rFonts w:ascii="Arial" w:hAnsi="Arial" w:cs="Arial"/>
                      <w:b/>
                      <w:sz w:val="18"/>
                      <w:szCs w:val="18"/>
                    </w:rPr>
                    <w:t>é</w:t>
                  </w:r>
                  <w:r w:rsidRPr="007845CB">
                    <w:rPr>
                      <w:rFonts w:ascii="Arial" w:hAnsi="Arial" w:cs="Arial"/>
                      <w:b/>
                      <w:sz w:val="18"/>
                      <w:szCs w:val="18"/>
                    </w:rPr>
                    <w:t>dula profesional</w:t>
                  </w:r>
                  <w:r>
                    <w:rPr>
                      <w:rFonts w:ascii="Arial" w:hAnsi="Arial" w:cs="Arial"/>
                      <w:b/>
                      <w:sz w:val="18"/>
                      <w:szCs w:val="18"/>
                    </w:rPr>
                    <w:t>)</w:t>
                  </w:r>
                  <w:r w:rsidRPr="00AA41C9">
                    <w:rPr>
                      <w:rFonts w:ascii="Arial" w:hAnsi="Arial" w:cs="Arial"/>
                      <w:b/>
                      <w:sz w:val="18"/>
                      <w:szCs w:val="18"/>
                    </w:rPr>
                    <w:t xml:space="preserve"> = 0 puntos</w:t>
                  </w:r>
                </w:p>
                <w:p w:rsidR="00BB05E0" w:rsidRPr="00AA41C9" w:rsidRDefault="00BB05E0" w:rsidP="00BB05E0">
                  <w:pPr>
                    <w:ind w:left="720"/>
                    <w:contextualSpacing/>
                    <w:jc w:val="right"/>
                    <w:rPr>
                      <w:rFonts w:ascii="Arial" w:hAnsi="Arial" w:cs="Arial"/>
                      <w:b/>
                      <w:sz w:val="18"/>
                      <w:szCs w:val="18"/>
                    </w:rPr>
                  </w:pPr>
                  <w:r w:rsidRPr="00146401">
                    <w:rPr>
                      <w:rFonts w:ascii="Arial" w:hAnsi="Arial" w:cs="Arial"/>
                      <w:b/>
                      <w:sz w:val="18"/>
                      <w:szCs w:val="18"/>
                    </w:rPr>
                    <w:t>Puntaje máximo p</w:t>
                  </w:r>
                  <w:r>
                    <w:rPr>
                      <w:rFonts w:ascii="Arial" w:hAnsi="Arial" w:cs="Arial"/>
                      <w:b/>
                      <w:sz w:val="18"/>
                      <w:szCs w:val="18"/>
                    </w:rPr>
                    <w:t xml:space="preserve">ara los programadores Java = 2.0 </w:t>
                  </w:r>
                  <w:r w:rsidRPr="00146401">
                    <w:rPr>
                      <w:rFonts w:ascii="Arial" w:hAnsi="Arial" w:cs="Arial"/>
                      <w:b/>
                      <w:sz w:val="18"/>
                      <w:szCs w:val="18"/>
                    </w:rPr>
                    <w:t>puntos</w:t>
                  </w:r>
                </w:p>
                <w:p w:rsidR="00BB05E0" w:rsidRDefault="00BB05E0" w:rsidP="00BB05E0">
                  <w:pPr>
                    <w:ind w:left="792"/>
                    <w:contextualSpacing/>
                    <w:rPr>
                      <w:rFonts w:ascii="Arial" w:hAnsi="Arial" w:cs="Arial"/>
                      <w:b/>
                      <w:sz w:val="18"/>
                      <w:szCs w:val="18"/>
                    </w:rPr>
                  </w:pPr>
                </w:p>
                <w:p w:rsidR="00BB05E0" w:rsidRPr="007845CB" w:rsidRDefault="00BB05E0" w:rsidP="00BB05E0">
                  <w:pPr>
                    <w:ind w:left="792"/>
                    <w:contextualSpacing/>
                    <w:jc w:val="both"/>
                    <w:rPr>
                      <w:rFonts w:ascii="Arial" w:hAnsi="Arial" w:cs="Arial"/>
                      <w:sz w:val="18"/>
                      <w:szCs w:val="18"/>
                    </w:rPr>
                  </w:pPr>
                  <w:r w:rsidRPr="007845CB">
                    <w:rPr>
                      <w:rFonts w:ascii="Arial" w:hAnsi="Arial" w:cs="Arial"/>
                      <w:sz w:val="18"/>
                      <w:szCs w:val="18"/>
                    </w:rPr>
                    <w:t>Nota: El título o cédula profesional será comprobable a través de la Dirección General de Profesiones de la SEP</w:t>
                  </w:r>
                </w:p>
              </w:tc>
              <w:tc>
                <w:tcPr>
                  <w:tcW w:w="1825" w:type="dxa"/>
                  <w:vMerge w:val="restart"/>
                  <w:shd w:val="clear" w:color="auto" w:fill="auto"/>
                </w:tcPr>
                <w:p w:rsidR="00BB05E0" w:rsidRDefault="00BB05E0" w:rsidP="00BB05E0">
                  <w:pPr>
                    <w:ind w:left="792"/>
                    <w:contextualSpacing/>
                    <w:rPr>
                      <w:rFonts w:ascii="Arial" w:hAnsi="Arial" w:cs="Arial"/>
                      <w:b/>
                      <w:sz w:val="18"/>
                      <w:szCs w:val="18"/>
                    </w:rPr>
                  </w:pPr>
                </w:p>
                <w:p w:rsidR="00BB05E0" w:rsidRPr="00520E73" w:rsidRDefault="00BB05E0" w:rsidP="00BB05E0">
                  <w:pPr>
                    <w:ind w:left="266"/>
                    <w:contextualSpacing/>
                    <w:rPr>
                      <w:rFonts w:ascii="Arial" w:hAnsi="Arial" w:cs="Arial"/>
                      <w:b/>
                      <w:sz w:val="18"/>
                      <w:szCs w:val="18"/>
                    </w:rPr>
                  </w:pPr>
                  <w:r>
                    <w:rPr>
                      <w:rFonts w:ascii="Arial" w:hAnsi="Arial" w:cs="Arial"/>
                      <w:b/>
                      <w:sz w:val="18"/>
                      <w:szCs w:val="18"/>
                    </w:rPr>
                    <w:t>3 puntos</w:t>
                  </w:r>
                </w:p>
              </w:tc>
            </w:tr>
            <w:tr w:rsidR="00BB05E0" w:rsidRPr="00EE3BCD" w:rsidTr="00BB05E0">
              <w:tc>
                <w:tcPr>
                  <w:tcW w:w="8297" w:type="dxa"/>
                  <w:shd w:val="clear" w:color="auto" w:fill="auto"/>
                </w:tcPr>
                <w:p w:rsidR="00BB05E0" w:rsidRPr="00AA41C9" w:rsidRDefault="00BB05E0" w:rsidP="00BB05E0">
                  <w:pPr>
                    <w:contextualSpacing/>
                    <w:jc w:val="both"/>
                    <w:rPr>
                      <w:rFonts w:ascii="Arial" w:hAnsi="Arial" w:cs="Arial"/>
                      <w:sz w:val="18"/>
                      <w:szCs w:val="18"/>
                    </w:rPr>
                  </w:pPr>
                  <w:r w:rsidRPr="00AA41C9">
                    <w:rPr>
                      <w:rFonts w:ascii="Arial" w:hAnsi="Arial" w:cs="Arial"/>
                      <w:sz w:val="18"/>
                      <w:szCs w:val="18"/>
                    </w:rPr>
                    <w:t>Equipo de trabajo de Aplicaciones Administrativas</w:t>
                  </w:r>
                </w:p>
                <w:p w:rsidR="00BB05E0" w:rsidRPr="00AA41C9" w:rsidRDefault="00BB05E0" w:rsidP="002F0F8F">
                  <w:pPr>
                    <w:numPr>
                      <w:ilvl w:val="0"/>
                      <w:numId w:val="94"/>
                    </w:numPr>
                    <w:contextualSpacing/>
                    <w:jc w:val="both"/>
                    <w:rPr>
                      <w:rFonts w:ascii="Arial" w:hAnsi="Arial" w:cs="Arial"/>
                      <w:b/>
                      <w:sz w:val="18"/>
                      <w:szCs w:val="18"/>
                    </w:rPr>
                  </w:pPr>
                  <w:r>
                    <w:rPr>
                      <w:rFonts w:ascii="Arial" w:hAnsi="Arial" w:cs="Arial"/>
                      <w:b/>
                      <w:sz w:val="18"/>
                      <w:szCs w:val="18"/>
                    </w:rPr>
                    <w:t xml:space="preserve">El </w:t>
                  </w:r>
                  <w:r w:rsidRPr="00AA41C9">
                    <w:rPr>
                      <w:rFonts w:ascii="Arial" w:hAnsi="Arial" w:cs="Arial"/>
                      <w:b/>
                      <w:sz w:val="18"/>
                      <w:szCs w:val="18"/>
                    </w:rPr>
                    <w:t xml:space="preserve">programador </w:t>
                  </w:r>
                  <w:r>
                    <w:rPr>
                      <w:rFonts w:ascii="Arial" w:hAnsi="Arial" w:cs="Arial"/>
                      <w:b/>
                      <w:sz w:val="18"/>
                      <w:szCs w:val="18"/>
                    </w:rPr>
                    <w:t xml:space="preserve">de Java </w:t>
                  </w:r>
                  <w:r w:rsidRPr="00AA41C9">
                    <w:rPr>
                      <w:rFonts w:ascii="Arial" w:hAnsi="Arial" w:cs="Arial"/>
                      <w:b/>
                      <w:sz w:val="18"/>
                      <w:szCs w:val="18"/>
                    </w:rPr>
                    <w:t xml:space="preserve">está certificado </w:t>
                  </w:r>
                  <w:r w:rsidRPr="007845CB">
                    <w:rPr>
                      <w:rFonts w:ascii="Arial" w:hAnsi="Arial" w:cs="Arial"/>
                      <w:b/>
                      <w:sz w:val="18"/>
                      <w:szCs w:val="18"/>
                    </w:rPr>
                    <w:t xml:space="preserve">o comprueba su nivel de estudios a nivel Licenciatura o superior en </w:t>
                  </w:r>
                  <w:r>
                    <w:rPr>
                      <w:rFonts w:ascii="Arial" w:hAnsi="Arial" w:cs="Arial"/>
                      <w:b/>
                      <w:sz w:val="18"/>
                      <w:szCs w:val="18"/>
                    </w:rPr>
                    <w:t>I</w:t>
                  </w:r>
                  <w:r w:rsidRPr="007845CB">
                    <w:rPr>
                      <w:rFonts w:ascii="Arial" w:hAnsi="Arial" w:cs="Arial"/>
                      <w:b/>
                      <w:sz w:val="18"/>
                      <w:szCs w:val="18"/>
                    </w:rPr>
                    <w:t xml:space="preserve">nformática o superior </w:t>
                  </w:r>
                  <w:r>
                    <w:rPr>
                      <w:rFonts w:ascii="Arial" w:hAnsi="Arial" w:cs="Arial"/>
                      <w:b/>
                      <w:sz w:val="18"/>
                      <w:szCs w:val="18"/>
                    </w:rPr>
                    <w:t xml:space="preserve">o </w:t>
                  </w:r>
                  <w:r w:rsidRPr="007845CB">
                    <w:rPr>
                      <w:rFonts w:ascii="Arial" w:hAnsi="Arial" w:cs="Arial"/>
                      <w:b/>
                      <w:sz w:val="18"/>
                      <w:szCs w:val="18"/>
                    </w:rPr>
                    <w:t>af</w:t>
                  </w:r>
                  <w:r>
                    <w:rPr>
                      <w:rFonts w:ascii="Arial" w:hAnsi="Arial" w:cs="Arial"/>
                      <w:b/>
                      <w:sz w:val="18"/>
                      <w:szCs w:val="18"/>
                    </w:rPr>
                    <w:t>í</w:t>
                  </w:r>
                  <w:r w:rsidRPr="007845CB">
                    <w:rPr>
                      <w:rFonts w:ascii="Arial" w:hAnsi="Arial" w:cs="Arial"/>
                      <w:b/>
                      <w:sz w:val="18"/>
                      <w:szCs w:val="18"/>
                    </w:rPr>
                    <w:t xml:space="preserve">n </w:t>
                  </w:r>
                  <w:r>
                    <w:rPr>
                      <w:rFonts w:ascii="Arial" w:hAnsi="Arial" w:cs="Arial"/>
                      <w:b/>
                      <w:sz w:val="18"/>
                      <w:szCs w:val="18"/>
                    </w:rPr>
                    <w:t>(</w:t>
                  </w:r>
                  <w:r w:rsidRPr="007845CB">
                    <w:rPr>
                      <w:rFonts w:ascii="Arial" w:hAnsi="Arial" w:cs="Arial"/>
                      <w:b/>
                      <w:sz w:val="18"/>
                      <w:szCs w:val="18"/>
                    </w:rPr>
                    <w:t xml:space="preserve">con título </w:t>
                  </w:r>
                  <w:r>
                    <w:rPr>
                      <w:rFonts w:ascii="Arial" w:hAnsi="Arial" w:cs="Arial"/>
                      <w:b/>
                      <w:sz w:val="18"/>
                      <w:szCs w:val="18"/>
                    </w:rPr>
                    <w:t>o</w:t>
                  </w:r>
                  <w:r w:rsidRPr="007845CB">
                    <w:rPr>
                      <w:rFonts w:ascii="Arial" w:hAnsi="Arial" w:cs="Arial"/>
                      <w:b/>
                      <w:sz w:val="18"/>
                      <w:szCs w:val="18"/>
                    </w:rPr>
                    <w:t xml:space="preserve"> c</w:t>
                  </w:r>
                  <w:r>
                    <w:rPr>
                      <w:rFonts w:ascii="Arial" w:hAnsi="Arial" w:cs="Arial"/>
                      <w:b/>
                      <w:sz w:val="18"/>
                      <w:szCs w:val="18"/>
                    </w:rPr>
                    <w:t>é</w:t>
                  </w:r>
                  <w:r w:rsidRPr="007845CB">
                    <w:rPr>
                      <w:rFonts w:ascii="Arial" w:hAnsi="Arial" w:cs="Arial"/>
                      <w:b/>
                      <w:sz w:val="18"/>
                      <w:szCs w:val="18"/>
                    </w:rPr>
                    <w:t>dula profesional</w:t>
                  </w:r>
                  <w:r>
                    <w:rPr>
                      <w:rFonts w:ascii="Arial" w:hAnsi="Arial" w:cs="Arial"/>
                      <w:b/>
                      <w:sz w:val="18"/>
                      <w:szCs w:val="18"/>
                    </w:rPr>
                    <w:t>)</w:t>
                  </w:r>
                  <w:r w:rsidRPr="00AA41C9">
                    <w:rPr>
                      <w:rFonts w:ascii="Arial" w:hAnsi="Arial" w:cs="Arial"/>
                      <w:b/>
                      <w:sz w:val="18"/>
                      <w:szCs w:val="18"/>
                    </w:rPr>
                    <w:t xml:space="preserve"> = </w:t>
                  </w:r>
                  <w:r>
                    <w:rPr>
                      <w:rFonts w:ascii="Arial" w:hAnsi="Arial" w:cs="Arial"/>
                      <w:b/>
                      <w:sz w:val="18"/>
                      <w:szCs w:val="18"/>
                    </w:rPr>
                    <w:t>1 punto</w:t>
                  </w:r>
                </w:p>
                <w:p w:rsidR="00BB05E0" w:rsidRDefault="00BB05E0" w:rsidP="002F0F8F">
                  <w:pPr>
                    <w:numPr>
                      <w:ilvl w:val="0"/>
                      <w:numId w:val="78"/>
                    </w:numPr>
                    <w:contextualSpacing/>
                    <w:jc w:val="both"/>
                    <w:rPr>
                      <w:rFonts w:ascii="Arial" w:hAnsi="Arial" w:cs="Arial"/>
                      <w:b/>
                      <w:sz w:val="18"/>
                      <w:szCs w:val="18"/>
                    </w:rPr>
                  </w:pPr>
                  <w:r>
                    <w:rPr>
                      <w:rFonts w:ascii="Arial" w:hAnsi="Arial" w:cs="Arial"/>
                      <w:b/>
                      <w:sz w:val="18"/>
                      <w:szCs w:val="18"/>
                    </w:rPr>
                    <w:t xml:space="preserve">El </w:t>
                  </w:r>
                  <w:r w:rsidRPr="00AA41C9">
                    <w:rPr>
                      <w:rFonts w:ascii="Arial" w:hAnsi="Arial" w:cs="Arial"/>
                      <w:b/>
                      <w:sz w:val="18"/>
                      <w:szCs w:val="18"/>
                    </w:rPr>
                    <w:t xml:space="preserve">programador </w:t>
                  </w:r>
                  <w:r>
                    <w:rPr>
                      <w:rFonts w:ascii="Arial" w:hAnsi="Arial" w:cs="Arial"/>
                      <w:b/>
                      <w:sz w:val="18"/>
                      <w:szCs w:val="18"/>
                    </w:rPr>
                    <w:t xml:space="preserve">de Java no </w:t>
                  </w:r>
                  <w:r w:rsidRPr="00AA41C9">
                    <w:rPr>
                      <w:rFonts w:ascii="Arial" w:hAnsi="Arial" w:cs="Arial"/>
                      <w:b/>
                      <w:sz w:val="18"/>
                      <w:szCs w:val="18"/>
                    </w:rPr>
                    <w:t xml:space="preserve">está certificado </w:t>
                  </w:r>
                  <w:r>
                    <w:rPr>
                      <w:rFonts w:ascii="Arial" w:hAnsi="Arial" w:cs="Arial"/>
                      <w:b/>
                      <w:sz w:val="18"/>
                      <w:szCs w:val="18"/>
                    </w:rPr>
                    <w:t>ni</w:t>
                  </w:r>
                  <w:r w:rsidRPr="007845CB">
                    <w:rPr>
                      <w:rFonts w:ascii="Arial" w:hAnsi="Arial" w:cs="Arial"/>
                      <w:b/>
                      <w:sz w:val="18"/>
                      <w:szCs w:val="18"/>
                    </w:rPr>
                    <w:t xml:space="preserve"> comprueba su nivel de estudios a nivel Licenciatura o superior en </w:t>
                  </w:r>
                  <w:r>
                    <w:rPr>
                      <w:rFonts w:ascii="Arial" w:hAnsi="Arial" w:cs="Arial"/>
                      <w:b/>
                      <w:sz w:val="18"/>
                      <w:szCs w:val="18"/>
                    </w:rPr>
                    <w:t>I</w:t>
                  </w:r>
                  <w:r w:rsidRPr="007845CB">
                    <w:rPr>
                      <w:rFonts w:ascii="Arial" w:hAnsi="Arial" w:cs="Arial"/>
                      <w:b/>
                      <w:sz w:val="18"/>
                      <w:szCs w:val="18"/>
                    </w:rPr>
                    <w:t xml:space="preserve">nformática o superior </w:t>
                  </w:r>
                  <w:r>
                    <w:rPr>
                      <w:rFonts w:ascii="Arial" w:hAnsi="Arial" w:cs="Arial"/>
                      <w:b/>
                      <w:sz w:val="18"/>
                      <w:szCs w:val="18"/>
                    </w:rPr>
                    <w:t xml:space="preserve">o </w:t>
                  </w:r>
                  <w:r w:rsidRPr="007845CB">
                    <w:rPr>
                      <w:rFonts w:ascii="Arial" w:hAnsi="Arial" w:cs="Arial"/>
                      <w:b/>
                      <w:sz w:val="18"/>
                      <w:szCs w:val="18"/>
                    </w:rPr>
                    <w:t>af</w:t>
                  </w:r>
                  <w:r>
                    <w:rPr>
                      <w:rFonts w:ascii="Arial" w:hAnsi="Arial" w:cs="Arial"/>
                      <w:b/>
                      <w:sz w:val="18"/>
                      <w:szCs w:val="18"/>
                    </w:rPr>
                    <w:t>í</w:t>
                  </w:r>
                  <w:r w:rsidRPr="007845CB">
                    <w:rPr>
                      <w:rFonts w:ascii="Arial" w:hAnsi="Arial" w:cs="Arial"/>
                      <w:b/>
                      <w:sz w:val="18"/>
                      <w:szCs w:val="18"/>
                    </w:rPr>
                    <w:t xml:space="preserve">n </w:t>
                  </w:r>
                  <w:r>
                    <w:rPr>
                      <w:rFonts w:ascii="Arial" w:hAnsi="Arial" w:cs="Arial"/>
                      <w:b/>
                      <w:sz w:val="18"/>
                      <w:szCs w:val="18"/>
                    </w:rPr>
                    <w:t>(</w:t>
                  </w:r>
                  <w:r w:rsidRPr="007845CB">
                    <w:rPr>
                      <w:rFonts w:ascii="Arial" w:hAnsi="Arial" w:cs="Arial"/>
                      <w:b/>
                      <w:sz w:val="18"/>
                      <w:szCs w:val="18"/>
                    </w:rPr>
                    <w:t xml:space="preserve">con título </w:t>
                  </w:r>
                  <w:r>
                    <w:rPr>
                      <w:rFonts w:ascii="Arial" w:hAnsi="Arial" w:cs="Arial"/>
                      <w:b/>
                      <w:sz w:val="18"/>
                      <w:szCs w:val="18"/>
                    </w:rPr>
                    <w:t>o</w:t>
                  </w:r>
                  <w:r w:rsidRPr="007845CB">
                    <w:rPr>
                      <w:rFonts w:ascii="Arial" w:hAnsi="Arial" w:cs="Arial"/>
                      <w:b/>
                      <w:sz w:val="18"/>
                      <w:szCs w:val="18"/>
                    </w:rPr>
                    <w:t xml:space="preserve"> c</w:t>
                  </w:r>
                  <w:r>
                    <w:rPr>
                      <w:rFonts w:ascii="Arial" w:hAnsi="Arial" w:cs="Arial"/>
                      <w:b/>
                      <w:sz w:val="18"/>
                      <w:szCs w:val="18"/>
                    </w:rPr>
                    <w:t>é</w:t>
                  </w:r>
                  <w:r w:rsidRPr="007845CB">
                    <w:rPr>
                      <w:rFonts w:ascii="Arial" w:hAnsi="Arial" w:cs="Arial"/>
                      <w:b/>
                      <w:sz w:val="18"/>
                      <w:szCs w:val="18"/>
                    </w:rPr>
                    <w:t>dula profesional</w:t>
                  </w:r>
                  <w:r>
                    <w:rPr>
                      <w:rFonts w:ascii="Arial" w:hAnsi="Arial" w:cs="Arial"/>
                      <w:b/>
                      <w:sz w:val="18"/>
                      <w:szCs w:val="18"/>
                    </w:rPr>
                    <w:t>)</w:t>
                  </w:r>
                  <w:r w:rsidRPr="00AA41C9">
                    <w:rPr>
                      <w:rFonts w:ascii="Arial" w:hAnsi="Arial" w:cs="Arial"/>
                      <w:b/>
                      <w:sz w:val="18"/>
                      <w:szCs w:val="18"/>
                    </w:rPr>
                    <w:t xml:space="preserve"> =</w:t>
                  </w:r>
                  <w:r>
                    <w:rPr>
                      <w:rFonts w:ascii="Arial" w:hAnsi="Arial" w:cs="Arial"/>
                      <w:b/>
                      <w:sz w:val="18"/>
                      <w:szCs w:val="18"/>
                    </w:rPr>
                    <w:t xml:space="preserve"> </w:t>
                  </w:r>
                  <w:r w:rsidRPr="00AA41C9">
                    <w:rPr>
                      <w:rFonts w:ascii="Arial" w:hAnsi="Arial" w:cs="Arial"/>
                      <w:b/>
                      <w:sz w:val="18"/>
                      <w:szCs w:val="18"/>
                    </w:rPr>
                    <w:t>0 puntos</w:t>
                  </w:r>
                </w:p>
                <w:p w:rsidR="00BB05E0" w:rsidRPr="00AA41C9" w:rsidRDefault="00BB05E0" w:rsidP="00BB05E0">
                  <w:pPr>
                    <w:contextualSpacing/>
                    <w:jc w:val="right"/>
                    <w:rPr>
                      <w:rFonts w:ascii="Arial" w:hAnsi="Arial" w:cs="Arial"/>
                      <w:b/>
                      <w:sz w:val="18"/>
                      <w:szCs w:val="18"/>
                    </w:rPr>
                  </w:pPr>
                  <w:r w:rsidRPr="00146401">
                    <w:rPr>
                      <w:rFonts w:ascii="Arial" w:hAnsi="Arial" w:cs="Arial"/>
                      <w:b/>
                      <w:sz w:val="18"/>
                      <w:szCs w:val="18"/>
                    </w:rPr>
                    <w:t>Puntaje máximo p</w:t>
                  </w:r>
                  <w:r>
                    <w:rPr>
                      <w:rFonts w:ascii="Arial" w:hAnsi="Arial" w:cs="Arial"/>
                      <w:b/>
                      <w:sz w:val="18"/>
                      <w:szCs w:val="18"/>
                    </w:rPr>
                    <w:t xml:space="preserve">ara el programador Java = 1.0 </w:t>
                  </w:r>
                  <w:r w:rsidRPr="00146401">
                    <w:rPr>
                      <w:rFonts w:ascii="Arial" w:hAnsi="Arial" w:cs="Arial"/>
                      <w:b/>
                      <w:sz w:val="18"/>
                      <w:szCs w:val="18"/>
                    </w:rPr>
                    <w:t>puntos</w:t>
                  </w:r>
                </w:p>
                <w:p w:rsidR="00BB05E0" w:rsidRDefault="00BB05E0" w:rsidP="00BB05E0">
                  <w:pPr>
                    <w:ind w:left="792"/>
                    <w:contextualSpacing/>
                    <w:rPr>
                      <w:rFonts w:ascii="Arial" w:hAnsi="Arial" w:cs="Arial"/>
                      <w:b/>
                      <w:sz w:val="18"/>
                      <w:szCs w:val="18"/>
                    </w:rPr>
                  </w:pPr>
                </w:p>
                <w:p w:rsidR="00BB05E0" w:rsidRPr="00AA41C9" w:rsidRDefault="00BB05E0" w:rsidP="00BB05E0">
                  <w:pPr>
                    <w:ind w:left="792"/>
                    <w:contextualSpacing/>
                    <w:rPr>
                      <w:rFonts w:ascii="Arial" w:hAnsi="Arial" w:cs="Arial"/>
                      <w:b/>
                      <w:sz w:val="18"/>
                      <w:szCs w:val="18"/>
                    </w:rPr>
                  </w:pPr>
                  <w:r w:rsidRPr="007845CB">
                    <w:rPr>
                      <w:rFonts w:ascii="Arial" w:hAnsi="Arial" w:cs="Arial"/>
                      <w:sz w:val="18"/>
                      <w:szCs w:val="18"/>
                    </w:rPr>
                    <w:t>Nota: El título o cédula profesional será comprobable a través de la Dirección General de Profesiones de la SEP</w:t>
                  </w:r>
                </w:p>
              </w:tc>
              <w:tc>
                <w:tcPr>
                  <w:tcW w:w="1825" w:type="dxa"/>
                  <w:vMerge/>
                  <w:shd w:val="clear" w:color="auto" w:fill="auto"/>
                </w:tcPr>
                <w:p w:rsidR="00BB05E0" w:rsidRPr="00520E73" w:rsidRDefault="00BB05E0" w:rsidP="00BB05E0">
                  <w:pPr>
                    <w:ind w:left="792"/>
                    <w:contextualSpacing/>
                    <w:rPr>
                      <w:rFonts w:ascii="Arial" w:hAnsi="Arial" w:cs="Arial"/>
                      <w:b/>
                      <w:sz w:val="18"/>
                      <w:szCs w:val="18"/>
                    </w:rPr>
                  </w:pPr>
                </w:p>
              </w:tc>
            </w:tr>
            <w:tr w:rsidR="00BB05E0" w:rsidRPr="00EE3BCD" w:rsidTr="00BB05E0">
              <w:tc>
                <w:tcPr>
                  <w:tcW w:w="10122" w:type="dxa"/>
                  <w:gridSpan w:val="2"/>
                  <w:shd w:val="clear" w:color="auto" w:fill="auto"/>
                </w:tcPr>
                <w:p w:rsidR="00BB05E0" w:rsidRPr="00EE3BCD" w:rsidRDefault="00BB05E0" w:rsidP="002F0F8F">
                  <w:pPr>
                    <w:numPr>
                      <w:ilvl w:val="0"/>
                      <w:numId w:val="71"/>
                    </w:numPr>
                    <w:contextualSpacing/>
                    <w:rPr>
                      <w:rFonts w:ascii="Arial" w:hAnsi="Arial" w:cs="Arial"/>
                      <w:sz w:val="18"/>
                      <w:szCs w:val="18"/>
                    </w:rPr>
                  </w:pPr>
                  <w:r w:rsidRPr="00C14D07">
                    <w:rPr>
                      <w:rFonts w:ascii="Arial" w:hAnsi="Arial" w:cs="Arial"/>
                      <w:b/>
                      <w:sz w:val="18"/>
                      <w:szCs w:val="18"/>
                    </w:rPr>
                    <w:t>SUBRUBRO: CAPACIDAD DE LOS RECURSOS ECONÓMICOS Y EQUIPAMIENTO</w:t>
                  </w:r>
                  <w:r w:rsidRPr="00D62FD4">
                    <w:rPr>
                      <w:rFonts w:ascii="Arial" w:hAnsi="Arial" w:cs="Arial"/>
                      <w:sz w:val="18"/>
                      <w:szCs w:val="18"/>
                    </w:rPr>
                    <w:t>.</w:t>
                  </w:r>
                </w:p>
              </w:tc>
            </w:tr>
            <w:tr w:rsidR="00BB05E0" w:rsidRPr="00EE3BCD" w:rsidTr="00BB05E0">
              <w:tc>
                <w:tcPr>
                  <w:tcW w:w="8297" w:type="dxa"/>
                  <w:shd w:val="clear" w:color="auto" w:fill="auto"/>
                </w:tcPr>
                <w:p w:rsidR="00BB05E0" w:rsidRDefault="00BB05E0" w:rsidP="00BB05E0">
                  <w:pPr>
                    <w:spacing w:after="120"/>
                    <w:jc w:val="both"/>
                    <w:rPr>
                      <w:rFonts w:ascii="Arial" w:hAnsi="Arial" w:cs="Arial"/>
                      <w:sz w:val="18"/>
                      <w:szCs w:val="18"/>
                    </w:rPr>
                  </w:pPr>
                  <w:r w:rsidRPr="00D62FD4">
                    <w:rPr>
                      <w:rFonts w:ascii="Arial" w:hAnsi="Arial" w:cs="Arial"/>
                      <w:sz w:val="18"/>
                      <w:szCs w:val="18"/>
                    </w:rPr>
                    <w:t>Para avalar que el licitante cumpla con la capacidad de los recursos económicos y de equipamiento necesarios para el cumplimiento de los servicios solicitados en los términos de referencia, se requiere que el licitante demuestre que sus ingresos sean equ</w:t>
                  </w:r>
                  <w:r>
                    <w:rPr>
                      <w:rFonts w:ascii="Arial" w:hAnsi="Arial" w:cs="Arial"/>
                      <w:sz w:val="18"/>
                      <w:szCs w:val="18"/>
                    </w:rPr>
                    <w:t>ivalentes a por lo menos el diez</w:t>
                  </w:r>
                  <w:r w:rsidRPr="00D62FD4">
                    <w:rPr>
                      <w:rFonts w:ascii="Arial" w:hAnsi="Arial" w:cs="Arial"/>
                      <w:sz w:val="18"/>
                      <w:szCs w:val="18"/>
                    </w:rPr>
                    <w:t xml:space="preserve"> por ciento del monto total de su oferta, debiendo presentar  la últim</w:t>
                  </w:r>
                  <w:r>
                    <w:rPr>
                      <w:rFonts w:ascii="Arial" w:hAnsi="Arial" w:cs="Arial"/>
                      <w:sz w:val="18"/>
                      <w:szCs w:val="18"/>
                    </w:rPr>
                    <w:t>a declaración fiscal anual (2017</w:t>
                  </w:r>
                  <w:r w:rsidRPr="00D62FD4">
                    <w:rPr>
                      <w:rFonts w:ascii="Arial" w:hAnsi="Arial" w:cs="Arial"/>
                      <w:sz w:val="18"/>
                      <w:szCs w:val="18"/>
                    </w:rPr>
                    <w:t>) y la última</w:t>
                  </w:r>
                  <w:r>
                    <w:rPr>
                      <w:rFonts w:ascii="Arial" w:hAnsi="Arial" w:cs="Arial"/>
                      <w:sz w:val="18"/>
                      <w:szCs w:val="18"/>
                    </w:rPr>
                    <w:t xml:space="preserve"> declaración fiscal provisional </w:t>
                  </w:r>
                  <w:r w:rsidRPr="00D62FD4">
                    <w:rPr>
                      <w:rFonts w:ascii="Arial" w:hAnsi="Arial" w:cs="Arial"/>
                      <w:sz w:val="18"/>
                      <w:szCs w:val="18"/>
                    </w:rPr>
                    <w:t>presentadas por el licitante ante la Secretaría de Hacienda y Crédito Público (febrero 201</w:t>
                  </w:r>
                  <w:r>
                    <w:rPr>
                      <w:rFonts w:ascii="Arial" w:hAnsi="Arial" w:cs="Arial"/>
                      <w:sz w:val="18"/>
                      <w:szCs w:val="18"/>
                    </w:rPr>
                    <w:t>7</w:t>
                  </w:r>
                  <w:r w:rsidRPr="00D62FD4">
                    <w:rPr>
                      <w:rFonts w:ascii="Arial" w:hAnsi="Arial" w:cs="Arial"/>
                      <w:sz w:val="18"/>
                      <w:szCs w:val="18"/>
                    </w:rPr>
                    <w:t>).</w:t>
                  </w:r>
                </w:p>
                <w:p w:rsidR="00BB05E0" w:rsidRDefault="00BB05E0" w:rsidP="00BB05E0">
                  <w:pPr>
                    <w:spacing w:after="120"/>
                    <w:rPr>
                      <w:rFonts w:ascii="Arial" w:hAnsi="Arial" w:cs="Arial"/>
                      <w:sz w:val="18"/>
                      <w:szCs w:val="18"/>
                    </w:rPr>
                  </w:pPr>
                  <w:r w:rsidRPr="00D62FD4">
                    <w:rPr>
                      <w:rFonts w:ascii="Arial" w:hAnsi="Arial" w:cs="Arial"/>
                      <w:sz w:val="18"/>
                      <w:szCs w:val="18"/>
                    </w:rPr>
                    <w:t>La puntuación se asignará de la siguiente manera:</w:t>
                  </w:r>
                </w:p>
                <w:p w:rsidR="00BB05E0" w:rsidRDefault="00BB05E0" w:rsidP="00BB05E0">
                  <w:pPr>
                    <w:spacing w:after="120"/>
                    <w:rPr>
                      <w:rFonts w:ascii="Arial" w:hAnsi="Arial" w:cs="Arial"/>
                      <w:sz w:val="18"/>
                      <w:szCs w:val="18"/>
                    </w:rPr>
                  </w:pPr>
                  <w:r w:rsidRPr="00D62FD4">
                    <w:rPr>
                      <w:rFonts w:ascii="Arial" w:hAnsi="Arial" w:cs="Arial"/>
                      <w:sz w:val="18"/>
                      <w:szCs w:val="18"/>
                    </w:rPr>
                    <w:t xml:space="preserve"> - El licitante acredita ing</w:t>
                  </w:r>
                  <w:r>
                    <w:rPr>
                      <w:rFonts w:ascii="Arial" w:hAnsi="Arial" w:cs="Arial"/>
                      <w:sz w:val="18"/>
                      <w:szCs w:val="18"/>
                    </w:rPr>
                    <w:t>resos iguales o superiores al 10% del total de su oferta= 10</w:t>
                  </w:r>
                  <w:r w:rsidRPr="00D62FD4">
                    <w:rPr>
                      <w:rFonts w:ascii="Arial" w:hAnsi="Arial" w:cs="Arial"/>
                      <w:sz w:val="18"/>
                      <w:szCs w:val="18"/>
                    </w:rPr>
                    <w:t xml:space="preserve"> puntos. </w:t>
                  </w:r>
                </w:p>
                <w:p w:rsidR="00BB05E0" w:rsidRPr="00D62FD4" w:rsidRDefault="00BB05E0" w:rsidP="00BB05E0">
                  <w:pPr>
                    <w:spacing w:after="120"/>
                    <w:rPr>
                      <w:rFonts w:ascii="Arial" w:hAnsi="Arial" w:cs="Arial"/>
                      <w:sz w:val="18"/>
                      <w:szCs w:val="18"/>
                    </w:rPr>
                  </w:pPr>
                  <w:r>
                    <w:rPr>
                      <w:rFonts w:ascii="Arial" w:hAnsi="Arial" w:cs="Arial"/>
                      <w:sz w:val="18"/>
                      <w:szCs w:val="18"/>
                    </w:rPr>
                    <w:t xml:space="preserve"> </w:t>
                  </w:r>
                  <w:r w:rsidRPr="00D62FD4">
                    <w:rPr>
                      <w:rFonts w:ascii="Arial" w:hAnsi="Arial" w:cs="Arial"/>
                      <w:sz w:val="18"/>
                      <w:szCs w:val="18"/>
                    </w:rPr>
                    <w:t>- El</w:t>
                  </w:r>
                  <w:r>
                    <w:rPr>
                      <w:rFonts w:ascii="Arial" w:hAnsi="Arial" w:cs="Arial"/>
                      <w:sz w:val="18"/>
                      <w:szCs w:val="18"/>
                    </w:rPr>
                    <w:t xml:space="preserve"> licitante acredita menos del 10</w:t>
                  </w:r>
                  <w:r w:rsidRPr="00D62FD4">
                    <w:rPr>
                      <w:rFonts w:ascii="Arial" w:hAnsi="Arial" w:cs="Arial"/>
                      <w:sz w:val="18"/>
                      <w:szCs w:val="18"/>
                    </w:rPr>
                    <w:t>% del total de su oferta= 0 puntos.</w:t>
                  </w:r>
                </w:p>
              </w:tc>
              <w:tc>
                <w:tcPr>
                  <w:tcW w:w="1825" w:type="dxa"/>
                  <w:shd w:val="clear" w:color="auto" w:fill="auto"/>
                </w:tcPr>
                <w:p w:rsidR="00BB05E0" w:rsidRDefault="00BB05E0" w:rsidP="00BB05E0">
                  <w:pPr>
                    <w:contextualSpacing/>
                    <w:jc w:val="both"/>
                    <w:rPr>
                      <w:rFonts w:ascii="Arial" w:hAnsi="Arial" w:cs="Arial"/>
                      <w:sz w:val="18"/>
                      <w:szCs w:val="18"/>
                    </w:rPr>
                  </w:pPr>
                </w:p>
                <w:p w:rsidR="00BB05E0" w:rsidRPr="00EE3BCD" w:rsidRDefault="00BB05E0" w:rsidP="00BB05E0">
                  <w:pPr>
                    <w:contextualSpacing/>
                    <w:jc w:val="both"/>
                    <w:rPr>
                      <w:rFonts w:ascii="Arial" w:hAnsi="Arial" w:cs="Arial"/>
                      <w:sz w:val="18"/>
                      <w:szCs w:val="18"/>
                    </w:rPr>
                  </w:pPr>
                  <w:r>
                    <w:rPr>
                      <w:rFonts w:ascii="Arial" w:hAnsi="Arial" w:cs="Arial"/>
                      <w:sz w:val="18"/>
                      <w:szCs w:val="18"/>
                    </w:rPr>
                    <w:t>10 puntos</w:t>
                  </w:r>
                </w:p>
              </w:tc>
            </w:tr>
            <w:tr w:rsidR="00BB05E0" w:rsidRPr="00EE3BCD" w:rsidTr="00BB05E0">
              <w:tc>
                <w:tcPr>
                  <w:tcW w:w="10122" w:type="dxa"/>
                  <w:gridSpan w:val="2"/>
                  <w:shd w:val="clear" w:color="auto" w:fill="auto"/>
                </w:tcPr>
                <w:p w:rsidR="00BB05E0" w:rsidRPr="00EE3BCD" w:rsidRDefault="00BB05E0" w:rsidP="002F0F8F">
                  <w:pPr>
                    <w:numPr>
                      <w:ilvl w:val="0"/>
                      <w:numId w:val="71"/>
                    </w:numPr>
                    <w:contextualSpacing/>
                    <w:rPr>
                      <w:rFonts w:ascii="Arial" w:hAnsi="Arial" w:cs="Arial"/>
                      <w:sz w:val="18"/>
                      <w:szCs w:val="18"/>
                    </w:rPr>
                  </w:pPr>
                  <w:r>
                    <w:rPr>
                      <w:rFonts w:ascii="Arial" w:hAnsi="Arial" w:cs="Arial"/>
                      <w:b/>
                      <w:sz w:val="18"/>
                      <w:szCs w:val="18"/>
                    </w:rPr>
                    <w:t xml:space="preserve">SUBRUBRO: </w:t>
                  </w:r>
                  <w:r w:rsidRPr="00C14D07">
                    <w:rPr>
                      <w:rFonts w:ascii="Arial" w:hAnsi="Arial" w:cs="Arial"/>
                      <w:b/>
                      <w:sz w:val="18"/>
                      <w:szCs w:val="18"/>
                    </w:rPr>
                    <w:t>PARTICIPACIÓN DE DISCAPACITADOS O EMPRESAS QUE CUENTEN CON TRABAJADORES CON DISCAPACIDAD.</w:t>
                  </w:r>
                </w:p>
              </w:tc>
            </w:tr>
            <w:tr w:rsidR="00BB05E0" w:rsidRPr="00EE3BCD" w:rsidTr="00BB05E0">
              <w:trPr>
                <w:trHeight w:val="399"/>
              </w:trPr>
              <w:tc>
                <w:tcPr>
                  <w:tcW w:w="8297" w:type="dxa"/>
                  <w:shd w:val="clear" w:color="auto" w:fill="auto"/>
                </w:tcPr>
                <w:p w:rsidR="00BB05E0" w:rsidRDefault="00BB05E0" w:rsidP="00BB05E0">
                  <w:pPr>
                    <w:spacing w:after="120"/>
                    <w:jc w:val="both"/>
                    <w:rPr>
                      <w:rFonts w:ascii="Arial" w:hAnsi="Arial" w:cs="Arial"/>
                      <w:sz w:val="18"/>
                      <w:szCs w:val="18"/>
                    </w:rPr>
                  </w:pPr>
                  <w:r>
                    <w:rPr>
                      <w:rFonts w:ascii="Arial" w:hAnsi="Arial" w:cs="Arial"/>
                      <w:sz w:val="18"/>
                      <w:szCs w:val="18"/>
                    </w:rPr>
                    <w:t xml:space="preserve">Con base al artículo 14 de la </w:t>
                  </w:r>
                  <w:r w:rsidRPr="00880B79">
                    <w:rPr>
                      <w:rFonts w:ascii="Arial" w:hAnsi="Arial" w:cs="Arial"/>
                      <w:sz w:val="18"/>
                      <w:szCs w:val="18"/>
                    </w:rPr>
                    <w:t xml:space="preserve">Ley De Adquisiciones, Arrendamientos Y Servicios Del Sector Público  </w:t>
                  </w:r>
                  <w:r w:rsidRPr="00275D2B">
                    <w:rPr>
                      <w:rFonts w:ascii="Arial" w:hAnsi="Arial" w:cs="Arial"/>
                      <w:sz w:val="18"/>
                      <w:szCs w:val="18"/>
                    </w:rPr>
                    <w:t xml:space="preserve"> </w:t>
                  </w:r>
                  <w:r w:rsidRPr="007103F3">
                    <w:rPr>
                      <w:rFonts w:ascii="Arial" w:hAnsi="Arial" w:cs="Arial"/>
                      <w:sz w:val="18"/>
                      <w:szCs w:val="18"/>
                    </w:rPr>
                    <w:t>se otorgarán puntos en los términos de esta Ley, a personas con discapacidad o a la empresa que cuente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w:t>
                  </w:r>
                </w:p>
                <w:p w:rsidR="00BB05E0" w:rsidRPr="007A0E5C" w:rsidRDefault="00BB05E0" w:rsidP="00BB05E0">
                  <w:pPr>
                    <w:spacing w:after="120"/>
                    <w:jc w:val="both"/>
                    <w:rPr>
                      <w:rFonts w:ascii="Arial" w:hAnsi="Arial" w:cs="Arial"/>
                      <w:b/>
                      <w:sz w:val="18"/>
                      <w:szCs w:val="18"/>
                    </w:rPr>
                  </w:pPr>
                  <w:r w:rsidRPr="00880B79">
                    <w:rPr>
                      <w:rFonts w:ascii="Arial" w:hAnsi="Arial" w:cs="Arial"/>
                      <w:sz w:val="18"/>
                      <w:szCs w:val="18"/>
                    </w:rPr>
                    <w:t xml:space="preserve">- </w:t>
                  </w:r>
                  <w:r w:rsidRPr="007A0E5C">
                    <w:rPr>
                      <w:rFonts w:ascii="Arial" w:hAnsi="Arial" w:cs="Arial"/>
                      <w:b/>
                      <w:sz w:val="18"/>
                      <w:szCs w:val="18"/>
                    </w:rPr>
                    <w:t>Presenta la documentación para acreditar el presente Subrubro = 0.5 puntos.</w:t>
                  </w:r>
                </w:p>
                <w:p w:rsidR="00BB05E0" w:rsidRPr="00275D2B" w:rsidRDefault="00BB05E0" w:rsidP="00BB05E0">
                  <w:pPr>
                    <w:spacing w:after="120"/>
                    <w:jc w:val="both"/>
                    <w:rPr>
                      <w:rFonts w:ascii="Arial" w:hAnsi="Arial" w:cs="Arial"/>
                      <w:sz w:val="18"/>
                      <w:szCs w:val="18"/>
                    </w:rPr>
                  </w:pPr>
                  <w:r>
                    <w:rPr>
                      <w:rFonts w:ascii="Arial" w:hAnsi="Arial" w:cs="Arial"/>
                      <w:b/>
                      <w:sz w:val="18"/>
                      <w:szCs w:val="18"/>
                    </w:rPr>
                    <w:t xml:space="preserve">- </w:t>
                  </w:r>
                  <w:r w:rsidRPr="007A0E5C">
                    <w:rPr>
                      <w:rFonts w:ascii="Arial" w:hAnsi="Arial" w:cs="Arial"/>
                      <w:b/>
                      <w:sz w:val="18"/>
                      <w:szCs w:val="18"/>
                    </w:rPr>
                    <w:t>No presenta documentación para acreditar el presente Subrubro = 0 puntos</w:t>
                  </w:r>
                </w:p>
              </w:tc>
              <w:tc>
                <w:tcPr>
                  <w:tcW w:w="1825" w:type="dxa"/>
                  <w:shd w:val="clear" w:color="auto" w:fill="auto"/>
                </w:tcPr>
                <w:p w:rsidR="00BB05E0" w:rsidRDefault="00BB05E0" w:rsidP="00BB05E0">
                  <w:pPr>
                    <w:contextualSpacing/>
                    <w:jc w:val="both"/>
                    <w:rPr>
                      <w:rFonts w:ascii="Arial" w:hAnsi="Arial" w:cs="Arial"/>
                      <w:sz w:val="18"/>
                      <w:szCs w:val="18"/>
                    </w:rPr>
                  </w:pPr>
                </w:p>
                <w:p w:rsidR="00BB05E0" w:rsidRPr="00EE3BCD" w:rsidRDefault="00BB05E0" w:rsidP="00BB05E0">
                  <w:pPr>
                    <w:contextualSpacing/>
                    <w:jc w:val="both"/>
                    <w:rPr>
                      <w:rFonts w:ascii="Arial" w:hAnsi="Arial" w:cs="Arial"/>
                      <w:sz w:val="18"/>
                      <w:szCs w:val="18"/>
                    </w:rPr>
                  </w:pPr>
                  <w:r>
                    <w:rPr>
                      <w:rFonts w:ascii="Arial" w:hAnsi="Arial" w:cs="Arial"/>
                      <w:sz w:val="18"/>
                      <w:szCs w:val="18"/>
                    </w:rPr>
                    <w:t>0.5 puntos</w:t>
                  </w:r>
                </w:p>
              </w:tc>
            </w:tr>
            <w:tr w:rsidR="00BB05E0" w:rsidRPr="00EE3BCD" w:rsidTr="00BB05E0">
              <w:tc>
                <w:tcPr>
                  <w:tcW w:w="10122" w:type="dxa"/>
                  <w:gridSpan w:val="2"/>
                  <w:shd w:val="clear" w:color="auto" w:fill="auto"/>
                </w:tcPr>
                <w:p w:rsidR="00BB05E0" w:rsidRPr="003A2464" w:rsidRDefault="00BB05E0" w:rsidP="002F0F8F">
                  <w:pPr>
                    <w:numPr>
                      <w:ilvl w:val="0"/>
                      <w:numId w:val="71"/>
                    </w:numPr>
                    <w:contextualSpacing/>
                    <w:rPr>
                      <w:rFonts w:ascii="Arial" w:hAnsi="Arial" w:cs="Arial"/>
                      <w:sz w:val="18"/>
                      <w:szCs w:val="18"/>
                    </w:rPr>
                  </w:pPr>
                  <w:r w:rsidRPr="00E81626">
                    <w:rPr>
                      <w:rFonts w:ascii="Arial" w:hAnsi="Arial" w:cs="Arial"/>
                      <w:b/>
                      <w:sz w:val="18"/>
                      <w:szCs w:val="18"/>
                    </w:rPr>
                    <w:t>SUBRUBRO MIPYMES QUE PRODUZCAN BIENES CON INNOVACIÓN TECNOLÓGICA RELACIONADOS DIRECTAMENTE CON LA PRESTACIÓN DEL SERVICIO DE QUE SE TRATE</w:t>
                  </w:r>
                  <w:r w:rsidRPr="003A2464">
                    <w:rPr>
                      <w:rFonts w:ascii="Arial" w:hAnsi="Arial" w:cs="Arial"/>
                      <w:sz w:val="18"/>
                      <w:szCs w:val="18"/>
                    </w:rPr>
                    <w:t>.</w:t>
                  </w:r>
                </w:p>
              </w:tc>
            </w:tr>
            <w:tr w:rsidR="00BB05E0" w:rsidRPr="00EE3BCD" w:rsidTr="00BB05E0">
              <w:tc>
                <w:tcPr>
                  <w:tcW w:w="8297" w:type="dxa"/>
                  <w:shd w:val="clear" w:color="auto" w:fill="auto"/>
                </w:tcPr>
                <w:p w:rsidR="00BB05E0" w:rsidRDefault="00BB05E0" w:rsidP="00BB05E0">
                  <w:pPr>
                    <w:spacing w:after="120"/>
                    <w:jc w:val="both"/>
                    <w:rPr>
                      <w:rFonts w:ascii="Arial" w:hAnsi="Arial" w:cs="Arial"/>
                      <w:sz w:val="18"/>
                      <w:szCs w:val="18"/>
                    </w:rPr>
                  </w:pPr>
                  <w:r w:rsidRPr="003A2464">
                    <w:rPr>
                      <w:rFonts w:ascii="Arial" w:hAnsi="Arial" w:cs="Arial"/>
                      <w:sz w:val="18"/>
                      <w:szCs w:val="18"/>
                    </w:rPr>
                    <w:t xml:space="preserve">En caso de ser procedente, la puntuación de este </w:t>
                  </w:r>
                  <w:r>
                    <w:rPr>
                      <w:rFonts w:ascii="Arial" w:hAnsi="Arial" w:cs="Arial"/>
                      <w:sz w:val="18"/>
                      <w:szCs w:val="18"/>
                    </w:rPr>
                    <w:t>subrubro</w:t>
                  </w:r>
                  <w:r w:rsidRPr="003A2464">
                    <w:rPr>
                      <w:rFonts w:ascii="Arial" w:hAnsi="Arial" w:cs="Arial"/>
                      <w:sz w:val="18"/>
                      <w:szCs w:val="18"/>
                    </w:rPr>
                    <w:t xml:space="preserve"> se otorgará cuando el licitante acredite haber producido los bienes que se utilizarán en la prestación del servicio objeto del procedimiento de contratación, con innovación tecnológica que tenga registrada en el Instituto Mexicano de la Propiedad Industrial, en términos de lo dispuesto por el segundo párrafo del Artículo 14 de la Ley de Adquisiciones.        </w:t>
                  </w:r>
                </w:p>
                <w:p w:rsidR="00BB05E0" w:rsidRPr="003A2464" w:rsidRDefault="00BB05E0" w:rsidP="00BB05E0">
                  <w:pPr>
                    <w:spacing w:after="120"/>
                    <w:rPr>
                      <w:rFonts w:ascii="Arial" w:hAnsi="Arial" w:cs="Arial"/>
                      <w:b/>
                      <w:sz w:val="18"/>
                      <w:szCs w:val="18"/>
                    </w:rPr>
                  </w:pPr>
                  <w:r w:rsidRPr="003A2464">
                    <w:rPr>
                      <w:rFonts w:ascii="Arial" w:hAnsi="Arial" w:cs="Arial"/>
                      <w:sz w:val="18"/>
                      <w:szCs w:val="18"/>
                    </w:rPr>
                    <w:t xml:space="preserve"> -</w:t>
                  </w:r>
                  <w:r>
                    <w:rPr>
                      <w:rFonts w:ascii="Arial" w:hAnsi="Arial" w:cs="Arial"/>
                      <w:sz w:val="18"/>
                      <w:szCs w:val="18"/>
                    </w:rPr>
                    <w:t xml:space="preserve"> </w:t>
                  </w:r>
                  <w:r w:rsidRPr="003A2464">
                    <w:rPr>
                      <w:rFonts w:ascii="Arial" w:hAnsi="Arial" w:cs="Arial"/>
                      <w:b/>
                      <w:sz w:val="18"/>
                      <w:szCs w:val="18"/>
                    </w:rPr>
                    <w:t>No presenta documentación para</w:t>
                  </w:r>
                  <w:r>
                    <w:rPr>
                      <w:rFonts w:ascii="Arial" w:hAnsi="Arial" w:cs="Arial"/>
                      <w:b/>
                      <w:sz w:val="18"/>
                      <w:szCs w:val="18"/>
                    </w:rPr>
                    <w:t xml:space="preserve"> acreditar el presente Subrubro = </w:t>
                  </w:r>
                  <w:r w:rsidRPr="003A2464">
                    <w:rPr>
                      <w:rFonts w:ascii="Arial" w:hAnsi="Arial" w:cs="Arial"/>
                      <w:b/>
                      <w:sz w:val="18"/>
                      <w:szCs w:val="18"/>
                    </w:rPr>
                    <w:t xml:space="preserve">0 puntos. </w:t>
                  </w:r>
                </w:p>
                <w:p w:rsidR="00BB05E0" w:rsidRPr="00880B79" w:rsidRDefault="00BB05E0" w:rsidP="00BB05E0">
                  <w:pPr>
                    <w:spacing w:after="120"/>
                    <w:rPr>
                      <w:rFonts w:ascii="Arial" w:hAnsi="Arial" w:cs="Arial"/>
                      <w:sz w:val="18"/>
                      <w:szCs w:val="18"/>
                    </w:rPr>
                  </w:pPr>
                  <w:r w:rsidRPr="003A2464">
                    <w:rPr>
                      <w:rFonts w:ascii="Arial" w:hAnsi="Arial" w:cs="Arial"/>
                      <w:b/>
                      <w:sz w:val="18"/>
                      <w:szCs w:val="18"/>
                    </w:rPr>
                    <w:t>- Presenta la documentación para acreditar el presente Subrubro</w:t>
                  </w:r>
                  <w:r>
                    <w:rPr>
                      <w:rFonts w:ascii="Arial" w:hAnsi="Arial" w:cs="Arial"/>
                      <w:b/>
                      <w:sz w:val="18"/>
                      <w:szCs w:val="18"/>
                    </w:rPr>
                    <w:t xml:space="preserve"> =</w:t>
                  </w:r>
                  <w:r w:rsidRPr="003A2464">
                    <w:rPr>
                      <w:rFonts w:ascii="Arial" w:hAnsi="Arial" w:cs="Arial"/>
                      <w:b/>
                      <w:sz w:val="18"/>
                      <w:szCs w:val="18"/>
                    </w:rPr>
                    <w:t xml:space="preserve"> 0.5 puntos.</w:t>
                  </w:r>
                  <w:r w:rsidRPr="003A2464">
                    <w:rPr>
                      <w:rFonts w:ascii="Arial" w:hAnsi="Arial" w:cs="Arial"/>
                      <w:sz w:val="18"/>
                      <w:szCs w:val="18"/>
                    </w:rPr>
                    <w:t xml:space="preserve">     </w:t>
                  </w:r>
                </w:p>
              </w:tc>
              <w:tc>
                <w:tcPr>
                  <w:tcW w:w="1825" w:type="dxa"/>
                  <w:shd w:val="clear" w:color="auto" w:fill="auto"/>
                </w:tcPr>
                <w:p w:rsidR="00BB05E0" w:rsidRDefault="00BB05E0" w:rsidP="00BB05E0">
                  <w:pPr>
                    <w:contextualSpacing/>
                    <w:jc w:val="both"/>
                    <w:rPr>
                      <w:rFonts w:ascii="Arial" w:hAnsi="Arial" w:cs="Arial"/>
                      <w:sz w:val="18"/>
                      <w:szCs w:val="18"/>
                    </w:rPr>
                  </w:pPr>
                </w:p>
                <w:p w:rsidR="00BB05E0" w:rsidRPr="00EE3BCD" w:rsidRDefault="00BB05E0" w:rsidP="00BB05E0">
                  <w:pPr>
                    <w:contextualSpacing/>
                    <w:jc w:val="both"/>
                    <w:rPr>
                      <w:rFonts w:ascii="Arial" w:hAnsi="Arial" w:cs="Arial"/>
                      <w:sz w:val="18"/>
                      <w:szCs w:val="18"/>
                    </w:rPr>
                  </w:pPr>
                  <w:r>
                    <w:rPr>
                      <w:rFonts w:ascii="Arial" w:hAnsi="Arial" w:cs="Arial"/>
                      <w:sz w:val="18"/>
                      <w:szCs w:val="18"/>
                    </w:rPr>
                    <w:t>0.5 puntos</w:t>
                  </w:r>
                </w:p>
              </w:tc>
            </w:tr>
            <w:tr w:rsidR="00BB05E0" w:rsidRPr="00EE3BCD" w:rsidTr="00BB05E0">
              <w:tc>
                <w:tcPr>
                  <w:tcW w:w="10122" w:type="dxa"/>
                  <w:gridSpan w:val="2"/>
                  <w:shd w:val="clear" w:color="auto" w:fill="auto"/>
                </w:tcPr>
                <w:p w:rsidR="00BB05E0" w:rsidRPr="00E81626" w:rsidRDefault="00BB05E0" w:rsidP="002F0F8F">
                  <w:pPr>
                    <w:numPr>
                      <w:ilvl w:val="0"/>
                      <w:numId w:val="71"/>
                    </w:numPr>
                    <w:contextualSpacing/>
                    <w:rPr>
                      <w:rFonts w:ascii="Arial" w:hAnsi="Arial" w:cs="Arial"/>
                      <w:b/>
                      <w:sz w:val="18"/>
                      <w:szCs w:val="18"/>
                    </w:rPr>
                  </w:pPr>
                  <w:r w:rsidRPr="00E81626">
                    <w:rPr>
                      <w:rFonts w:ascii="Arial" w:hAnsi="Arial" w:cs="Arial"/>
                      <w:b/>
                      <w:sz w:val="18"/>
                      <w:szCs w:val="18"/>
                    </w:rPr>
                    <w:t>SUBRUBRO  POLÍTICAS EN EQUIDAD DE GÉNERO</w:t>
                  </w:r>
                </w:p>
              </w:tc>
            </w:tr>
            <w:tr w:rsidR="00BB05E0" w:rsidRPr="00EE3BCD" w:rsidTr="00BB05E0">
              <w:tc>
                <w:tcPr>
                  <w:tcW w:w="8297" w:type="dxa"/>
                  <w:shd w:val="clear" w:color="auto" w:fill="auto"/>
                </w:tcPr>
                <w:p w:rsidR="00BB05E0" w:rsidRDefault="00BB05E0" w:rsidP="00BB05E0">
                  <w:pPr>
                    <w:spacing w:after="120"/>
                    <w:jc w:val="both"/>
                    <w:rPr>
                      <w:rFonts w:ascii="Arial" w:hAnsi="Arial" w:cs="Arial"/>
                      <w:sz w:val="18"/>
                      <w:szCs w:val="18"/>
                    </w:rPr>
                  </w:pPr>
                  <w:r w:rsidRPr="003A2464">
                    <w:rPr>
                      <w:rFonts w:ascii="Arial" w:hAnsi="Arial" w:cs="Arial"/>
                      <w:sz w:val="18"/>
                      <w:szCs w:val="18"/>
                    </w:rPr>
                    <w:t>En caso de ser procedente, el licitante deberá acreditar mediante certificación emitida por autoridades u organismos facultados, haber aplicado políticas y prácticas de igualdad de género.</w:t>
                  </w:r>
                </w:p>
                <w:p w:rsidR="00BB05E0" w:rsidRPr="007A0E5C" w:rsidRDefault="00BB05E0" w:rsidP="00BB05E0">
                  <w:pPr>
                    <w:spacing w:after="120"/>
                    <w:rPr>
                      <w:rFonts w:ascii="Arial" w:hAnsi="Arial" w:cs="Arial"/>
                      <w:b/>
                      <w:sz w:val="18"/>
                      <w:szCs w:val="18"/>
                    </w:rPr>
                  </w:pPr>
                  <w:r w:rsidRPr="007A0E5C">
                    <w:rPr>
                      <w:rFonts w:ascii="Arial" w:hAnsi="Arial" w:cs="Arial"/>
                      <w:b/>
                      <w:sz w:val="18"/>
                      <w:szCs w:val="18"/>
                    </w:rPr>
                    <w:t>-</w:t>
                  </w:r>
                  <w:r>
                    <w:rPr>
                      <w:rFonts w:ascii="Arial" w:hAnsi="Arial" w:cs="Arial"/>
                      <w:b/>
                      <w:sz w:val="18"/>
                      <w:szCs w:val="18"/>
                    </w:rPr>
                    <w:t xml:space="preserve"> </w:t>
                  </w:r>
                  <w:r w:rsidRPr="007A0E5C">
                    <w:rPr>
                      <w:rFonts w:ascii="Arial" w:hAnsi="Arial" w:cs="Arial"/>
                      <w:b/>
                      <w:sz w:val="18"/>
                      <w:szCs w:val="18"/>
                    </w:rPr>
                    <w:t>No presenta documentación para acreditar el presente Subrubro</w:t>
                  </w:r>
                  <w:r>
                    <w:rPr>
                      <w:rFonts w:ascii="Arial" w:hAnsi="Arial" w:cs="Arial"/>
                      <w:b/>
                      <w:sz w:val="18"/>
                      <w:szCs w:val="18"/>
                    </w:rPr>
                    <w:t xml:space="preserve"> =</w:t>
                  </w:r>
                  <w:r w:rsidRPr="007A0E5C">
                    <w:rPr>
                      <w:rFonts w:ascii="Arial" w:hAnsi="Arial" w:cs="Arial"/>
                      <w:b/>
                      <w:sz w:val="18"/>
                      <w:szCs w:val="18"/>
                    </w:rPr>
                    <w:t xml:space="preserve"> 0 puntos. </w:t>
                  </w:r>
                </w:p>
                <w:p w:rsidR="00BB05E0" w:rsidRPr="003A2464" w:rsidRDefault="00BB05E0" w:rsidP="00BB05E0">
                  <w:pPr>
                    <w:spacing w:after="120"/>
                    <w:rPr>
                      <w:rFonts w:ascii="Arial" w:hAnsi="Arial" w:cs="Arial"/>
                      <w:sz w:val="18"/>
                      <w:szCs w:val="18"/>
                    </w:rPr>
                  </w:pPr>
                  <w:r w:rsidRPr="007A0E5C">
                    <w:rPr>
                      <w:rFonts w:ascii="Arial" w:hAnsi="Arial" w:cs="Arial"/>
                      <w:b/>
                      <w:sz w:val="18"/>
                      <w:szCs w:val="18"/>
                    </w:rPr>
                    <w:t>-</w:t>
                  </w:r>
                  <w:r>
                    <w:rPr>
                      <w:rFonts w:ascii="Arial" w:hAnsi="Arial" w:cs="Arial"/>
                      <w:b/>
                      <w:sz w:val="18"/>
                      <w:szCs w:val="18"/>
                    </w:rPr>
                    <w:t xml:space="preserve"> </w:t>
                  </w:r>
                  <w:r w:rsidRPr="007A0E5C">
                    <w:rPr>
                      <w:rFonts w:ascii="Arial" w:hAnsi="Arial" w:cs="Arial"/>
                      <w:b/>
                      <w:sz w:val="18"/>
                      <w:szCs w:val="18"/>
                    </w:rPr>
                    <w:t>Presenta la documentación para acreditar el presente Subrubro</w:t>
                  </w:r>
                  <w:r>
                    <w:rPr>
                      <w:rFonts w:ascii="Arial" w:hAnsi="Arial" w:cs="Arial"/>
                      <w:b/>
                      <w:sz w:val="18"/>
                      <w:szCs w:val="18"/>
                    </w:rPr>
                    <w:t xml:space="preserve"> =</w:t>
                  </w:r>
                  <w:r w:rsidRPr="007A0E5C">
                    <w:rPr>
                      <w:rFonts w:ascii="Arial" w:hAnsi="Arial" w:cs="Arial"/>
                      <w:b/>
                      <w:sz w:val="18"/>
                      <w:szCs w:val="18"/>
                    </w:rPr>
                    <w:t xml:space="preserve"> 0.5 puntos</w:t>
                  </w:r>
                </w:p>
              </w:tc>
              <w:tc>
                <w:tcPr>
                  <w:tcW w:w="1825" w:type="dxa"/>
                  <w:shd w:val="clear" w:color="auto" w:fill="auto"/>
                </w:tcPr>
                <w:p w:rsidR="00BB05E0" w:rsidRDefault="00BB05E0" w:rsidP="00BB05E0">
                  <w:pPr>
                    <w:contextualSpacing/>
                    <w:jc w:val="both"/>
                    <w:rPr>
                      <w:rFonts w:ascii="Arial" w:hAnsi="Arial" w:cs="Arial"/>
                      <w:sz w:val="18"/>
                      <w:szCs w:val="18"/>
                    </w:rPr>
                  </w:pPr>
                </w:p>
                <w:p w:rsidR="00BB05E0" w:rsidRPr="00EE3BCD" w:rsidRDefault="00BB05E0" w:rsidP="00BB05E0">
                  <w:pPr>
                    <w:contextualSpacing/>
                    <w:jc w:val="both"/>
                    <w:rPr>
                      <w:rFonts w:ascii="Arial" w:hAnsi="Arial" w:cs="Arial"/>
                      <w:sz w:val="18"/>
                      <w:szCs w:val="18"/>
                    </w:rPr>
                  </w:pPr>
                  <w:r>
                    <w:rPr>
                      <w:rFonts w:ascii="Arial" w:hAnsi="Arial" w:cs="Arial"/>
                      <w:sz w:val="18"/>
                      <w:szCs w:val="18"/>
                    </w:rPr>
                    <w:t>0.5 puntos</w:t>
                  </w:r>
                </w:p>
              </w:tc>
            </w:tr>
            <w:tr w:rsidR="00BB05E0" w:rsidRPr="00EE3BCD" w:rsidTr="00BB05E0">
              <w:tc>
                <w:tcPr>
                  <w:tcW w:w="8297" w:type="dxa"/>
                  <w:shd w:val="clear" w:color="auto" w:fill="auto"/>
                </w:tcPr>
                <w:p w:rsidR="00BB05E0" w:rsidRPr="00650C3E" w:rsidRDefault="00BB05E0" w:rsidP="00BB05E0">
                  <w:pPr>
                    <w:spacing w:after="120"/>
                    <w:jc w:val="right"/>
                    <w:rPr>
                      <w:rFonts w:ascii="Arial" w:hAnsi="Arial" w:cs="Arial"/>
                      <w:b/>
                      <w:sz w:val="18"/>
                      <w:szCs w:val="18"/>
                    </w:rPr>
                  </w:pPr>
                  <w:r w:rsidRPr="00650C3E">
                    <w:rPr>
                      <w:rFonts w:ascii="Arial" w:hAnsi="Arial" w:cs="Arial"/>
                      <w:b/>
                      <w:sz w:val="18"/>
                      <w:szCs w:val="18"/>
                    </w:rPr>
                    <w:lastRenderedPageBreak/>
                    <w:t>TOTAL DEL RUBRO CAPACIDAD DEL LICITANTE</w:t>
                  </w:r>
                </w:p>
              </w:tc>
              <w:tc>
                <w:tcPr>
                  <w:tcW w:w="1825" w:type="dxa"/>
                  <w:shd w:val="clear" w:color="auto" w:fill="auto"/>
                </w:tcPr>
                <w:p w:rsidR="00BB05E0" w:rsidRPr="00650C3E" w:rsidRDefault="00BB05E0" w:rsidP="00BB05E0">
                  <w:pPr>
                    <w:contextualSpacing/>
                    <w:jc w:val="right"/>
                    <w:rPr>
                      <w:rFonts w:ascii="Arial" w:hAnsi="Arial" w:cs="Arial"/>
                      <w:b/>
                      <w:sz w:val="18"/>
                      <w:szCs w:val="18"/>
                    </w:rPr>
                  </w:pPr>
                  <w:r w:rsidRPr="00650C3E">
                    <w:rPr>
                      <w:rFonts w:ascii="Arial" w:hAnsi="Arial" w:cs="Arial"/>
                      <w:b/>
                      <w:sz w:val="18"/>
                      <w:szCs w:val="18"/>
                    </w:rPr>
                    <w:t>24 puntos</w:t>
                  </w:r>
                </w:p>
              </w:tc>
            </w:tr>
            <w:tr w:rsidR="00BB05E0" w:rsidRPr="00EE3BCD" w:rsidTr="00BB05E0">
              <w:tc>
                <w:tcPr>
                  <w:tcW w:w="10122" w:type="dxa"/>
                  <w:gridSpan w:val="2"/>
                  <w:shd w:val="clear" w:color="auto" w:fill="D9D9D9"/>
                </w:tcPr>
                <w:p w:rsidR="00BB05E0" w:rsidRPr="00EE3BCD" w:rsidRDefault="00BB05E0" w:rsidP="00BB05E0">
                  <w:pPr>
                    <w:contextualSpacing/>
                    <w:jc w:val="both"/>
                    <w:rPr>
                      <w:rFonts w:ascii="Arial" w:hAnsi="Arial" w:cs="Arial"/>
                      <w:sz w:val="18"/>
                      <w:szCs w:val="18"/>
                    </w:rPr>
                  </w:pPr>
                  <w:r>
                    <w:rPr>
                      <w:rFonts w:ascii="Arial" w:hAnsi="Arial" w:cs="Arial"/>
                      <w:b/>
                      <w:sz w:val="18"/>
                      <w:szCs w:val="18"/>
                    </w:rPr>
                    <w:t>RUBRO II EXPERIENCIA Y ESPECIALDIAD DEL LICITANTE</w:t>
                  </w:r>
                </w:p>
              </w:tc>
            </w:tr>
            <w:tr w:rsidR="00BB05E0" w:rsidRPr="00EE3BCD" w:rsidTr="00BB05E0">
              <w:tc>
                <w:tcPr>
                  <w:tcW w:w="10122" w:type="dxa"/>
                  <w:gridSpan w:val="2"/>
                  <w:shd w:val="clear" w:color="auto" w:fill="auto"/>
                </w:tcPr>
                <w:p w:rsidR="00BB05E0" w:rsidRPr="001C6778" w:rsidRDefault="00BB05E0" w:rsidP="002F0F8F">
                  <w:pPr>
                    <w:numPr>
                      <w:ilvl w:val="0"/>
                      <w:numId w:val="83"/>
                    </w:numPr>
                    <w:contextualSpacing/>
                    <w:jc w:val="both"/>
                    <w:rPr>
                      <w:rFonts w:ascii="Arial" w:hAnsi="Arial" w:cs="Arial"/>
                      <w:b/>
                      <w:sz w:val="18"/>
                      <w:szCs w:val="18"/>
                    </w:rPr>
                  </w:pPr>
                  <w:r w:rsidRPr="001C6778">
                    <w:rPr>
                      <w:rFonts w:ascii="Arial" w:hAnsi="Arial" w:cs="Arial"/>
                      <w:b/>
                      <w:sz w:val="18"/>
                      <w:szCs w:val="18"/>
                    </w:rPr>
                    <w:t xml:space="preserve">SUBRUBRO EXPERIENCIA </w:t>
                  </w:r>
                </w:p>
              </w:tc>
            </w:tr>
            <w:tr w:rsidR="00BB05E0" w:rsidRPr="00EE3BCD" w:rsidTr="00BB05E0">
              <w:tc>
                <w:tcPr>
                  <w:tcW w:w="8297" w:type="dxa"/>
                  <w:shd w:val="clear" w:color="auto" w:fill="auto"/>
                </w:tcPr>
                <w:p w:rsidR="00BB05E0" w:rsidRPr="00543D42" w:rsidRDefault="00BB05E0" w:rsidP="00BB05E0">
                  <w:pPr>
                    <w:pStyle w:val="Prrafodelista"/>
                    <w:spacing w:line="276" w:lineRule="auto"/>
                    <w:ind w:left="0"/>
                    <w:contextualSpacing/>
                    <w:jc w:val="both"/>
                    <w:rPr>
                      <w:rFonts w:ascii="Arial" w:hAnsi="Arial" w:cs="Arial"/>
                      <w:bCs/>
                      <w:iCs/>
                      <w:sz w:val="18"/>
                      <w:szCs w:val="18"/>
                    </w:rPr>
                  </w:pPr>
                  <w:r>
                    <w:rPr>
                      <w:rFonts w:ascii="Arial" w:hAnsi="Arial" w:cs="Arial"/>
                      <w:bCs/>
                      <w:iCs/>
                      <w:sz w:val="18"/>
                      <w:szCs w:val="18"/>
                    </w:rPr>
                    <w:t>Para avalar su experiencia, e</w:t>
                  </w:r>
                  <w:r w:rsidRPr="00543D42">
                    <w:rPr>
                      <w:rFonts w:ascii="Arial" w:hAnsi="Arial" w:cs="Arial"/>
                      <w:bCs/>
                      <w:iCs/>
                      <w:sz w:val="18"/>
                      <w:szCs w:val="18"/>
                    </w:rPr>
                    <w:t xml:space="preserve">l licitante deberá presentar copias de </w:t>
                  </w:r>
                  <w:r>
                    <w:rPr>
                      <w:rFonts w:ascii="Arial" w:hAnsi="Arial" w:cs="Arial"/>
                      <w:bCs/>
                      <w:iCs/>
                      <w:sz w:val="18"/>
                      <w:szCs w:val="18"/>
                    </w:rPr>
                    <w:t xml:space="preserve">contratos de </w:t>
                  </w:r>
                  <w:r w:rsidRPr="00543D42">
                    <w:rPr>
                      <w:rFonts w:ascii="Arial" w:hAnsi="Arial" w:cs="Arial"/>
                      <w:bCs/>
                      <w:iCs/>
                      <w:sz w:val="18"/>
                      <w:szCs w:val="18"/>
                    </w:rPr>
                    <w:t>proyectos relacionados con el Desarrollo y Mantenimiento de Aplicaciones con características similares</w:t>
                  </w:r>
                  <w:r>
                    <w:rPr>
                      <w:rFonts w:ascii="Arial" w:hAnsi="Arial" w:cs="Arial"/>
                      <w:bCs/>
                      <w:iCs/>
                      <w:sz w:val="18"/>
                      <w:szCs w:val="18"/>
                    </w:rPr>
                    <w:t>,</w:t>
                  </w:r>
                  <w:r w:rsidRPr="00543D42">
                    <w:rPr>
                      <w:rFonts w:ascii="Arial" w:hAnsi="Arial" w:cs="Arial"/>
                      <w:bCs/>
                      <w:iCs/>
                      <w:sz w:val="18"/>
                      <w:szCs w:val="18"/>
                    </w:rPr>
                    <w:t xml:space="preserve"> y en caso que no sea clara la descripción del objeto del mismo, se deberá</w:t>
                  </w:r>
                  <w:r>
                    <w:rPr>
                      <w:rFonts w:ascii="Arial" w:hAnsi="Arial" w:cs="Arial"/>
                      <w:bCs/>
                      <w:iCs/>
                      <w:sz w:val="18"/>
                      <w:szCs w:val="18"/>
                    </w:rPr>
                    <w:t>n</w:t>
                  </w:r>
                  <w:r w:rsidRPr="00543D42">
                    <w:rPr>
                      <w:rFonts w:ascii="Arial" w:hAnsi="Arial" w:cs="Arial"/>
                      <w:bCs/>
                      <w:iCs/>
                      <w:sz w:val="18"/>
                      <w:szCs w:val="18"/>
                    </w:rPr>
                    <w:t xml:space="preserve"> anexar cartas de aceptación o cierre de proyectos en la materia con la descripción de lo realizado y que contengan la referencia del contrato presentado.</w:t>
                  </w:r>
                </w:p>
                <w:p w:rsidR="00BB05E0" w:rsidRDefault="00BB05E0" w:rsidP="002F0F8F">
                  <w:pPr>
                    <w:numPr>
                      <w:ilvl w:val="0"/>
                      <w:numId w:val="84"/>
                    </w:numPr>
                    <w:spacing w:after="120"/>
                    <w:jc w:val="both"/>
                    <w:rPr>
                      <w:rFonts w:ascii="Arial" w:hAnsi="Arial" w:cs="Arial"/>
                      <w:b/>
                      <w:sz w:val="18"/>
                      <w:szCs w:val="18"/>
                    </w:rPr>
                  </w:pPr>
                  <w:r w:rsidRPr="00FA06F9">
                    <w:rPr>
                      <w:rFonts w:ascii="Arial" w:hAnsi="Arial" w:cs="Arial"/>
                      <w:b/>
                      <w:sz w:val="18"/>
                      <w:szCs w:val="18"/>
                    </w:rPr>
                    <w:t xml:space="preserve">Si demuestra la experiencia </w:t>
                  </w:r>
                  <w:r>
                    <w:rPr>
                      <w:rFonts w:ascii="Arial" w:hAnsi="Arial" w:cs="Arial"/>
                      <w:b/>
                      <w:sz w:val="18"/>
                      <w:szCs w:val="18"/>
                    </w:rPr>
                    <w:t>cuatro años en proyectos similares</w:t>
                  </w:r>
                  <w:r w:rsidRPr="00706BB8">
                    <w:rPr>
                      <w:rFonts w:ascii="Arial" w:hAnsi="Arial" w:cs="Arial"/>
                      <w:b/>
                      <w:sz w:val="18"/>
                      <w:szCs w:val="18"/>
                    </w:rPr>
                    <w:t xml:space="preserve"> con</w:t>
                  </w:r>
                  <w:r>
                    <w:rPr>
                      <w:rFonts w:ascii="Arial" w:hAnsi="Arial" w:cs="Arial"/>
                      <w:b/>
                      <w:sz w:val="18"/>
                      <w:szCs w:val="18"/>
                    </w:rPr>
                    <w:t xml:space="preserve"> copia de</w:t>
                  </w:r>
                  <w:r w:rsidRPr="00706BB8">
                    <w:rPr>
                      <w:rFonts w:ascii="Arial" w:hAnsi="Arial" w:cs="Arial"/>
                      <w:b/>
                      <w:sz w:val="18"/>
                      <w:szCs w:val="18"/>
                    </w:rPr>
                    <w:t xml:space="preserve"> los contratos correspondientes (en su caso incluir cart</w:t>
                  </w:r>
                  <w:r>
                    <w:rPr>
                      <w:rFonts w:ascii="Arial" w:hAnsi="Arial" w:cs="Arial"/>
                      <w:b/>
                      <w:sz w:val="18"/>
                      <w:szCs w:val="18"/>
                    </w:rPr>
                    <w:t>as de aceptación o cierre) = 9</w:t>
                  </w:r>
                  <w:r w:rsidRPr="00706BB8">
                    <w:rPr>
                      <w:rFonts w:ascii="Arial" w:hAnsi="Arial" w:cs="Arial"/>
                      <w:b/>
                      <w:sz w:val="18"/>
                      <w:szCs w:val="18"/>
                    </w:rPr>
                    <w:t xml:space="preserve"> puntos. </w:t>
                  </w:r>
                </w:p>
                <w:p w:rsidR="00BB05E0" w:rsidRPr="006C7407" w:rsidRDefault="00BB05E0" w:rsidP="002F0F8F">
                  <w:pPr>
                    <w:numPr>
                      <w:ilvl w:val="0"/>
                      <w:numId w:val="84"/>
                    </w:numPr>
                    <w:spacing w:after="120"/>
                    <w:jc w:val="both"/>
                    <w:rPr>
                      <w:rFonts w:ascii="Arial" w:hAnsi="Arial" w:cs="Arial"/>
                      <w:b/>
                      <w:sz w:val="18"/>
                      <w:szCs w:val="18"/>
                    </w:rPr>
                  </w:pPr>
                  <w:r w:rsidRPr="00FA06F9">
                    <w:rPr>
                      <w:rFonts w:ascii="Arial" w:hAnsi="Arial" w:cs="Arial"/>
                      <w:b/>
                      <w:sz w:val="18"/>
                      <w:szCs w:val="18"/>
                    </w:rPr>
                    <w:t xml:space="preserve">Si demuestra la experiencia </w:t>
                  </w:r>
                  <w:r>
                    <w:rPr>
                      <w:rFonts w:ascii="Arial" w:hAnsi="Arial" w:cs="Arial"/>
                      <w:b/>
                      <w:sz w:val="18"/>
                      <w:szCs w:val="18"/>
                    </w:rPr>
                    <w:t>de tres y menos de cuatro años en proyectos similares</w:t>
                  </w:r>
                  <w:r w:rsidRPr="00706BB8">
                    <w:rPr>
                      <w:rFonts w:ascii="Arial" w:hAnsi="Arial" w:cs="Arial"/>
                      <w:b/>
                      <w:sz w:val="18"/>
                      <w:szCs w:val="18"/>
                    </w:rPr>
                    <w:t xml:space="preserve"> con</w:t>
                  </w:r>
                  <w:r>
                    <w:rPr>
                      <w:rFonts w:ascii="Arial" w:hAnsi="Arial" w:cs="Arial"/>
                      <w:b/>
                      <w:sz w:val="18"/>
                      <w:szCs w:val="18"/>
                    </w:rPr>
                    <w:t xml:space="preserve"> copia de</w:t>
                  </w:r>
                  <w:r w:rsidRPr="00706BB8">
                    <w:rPr>
                      <w:rFonts w:ascii="Arial" w:hAnsi="Arial" w:cs="Arial"/>
                      <w:b/>
                      <w:sz w:val="18"/>
                      <w:szCs w:val="18"/>
                    </w:rPr>
                    <w:t xml:space="preserve"> los contratos correspondientes (en su caso incluir cart</w:t>
                  </w:r>
                  <w:r>
                    <w:rPr>
                      <w:rFonts w:ascii="Arial" w:hAnsi="Arial" w:cs="Arial"/>
                      <w:b/>
                      <w:sz w:val="18"/>
                      <w:szCs w:val="18"/>
                    </w:rPr>
                    <w:t>as de aceptación o cierre) = 8</w:t>
                  </w:r>
                  <w:r w:rsidRPr="00706BB8">
                    <w:rPr>
                      <w:rFonts w:ascii="Arial" w:hAnsi="Arial" w:cs="Arial"/>
                      <w:b/>
                      <w:sz w:val="18"/>
                      <w:szCs w:val="18"/>
                    </w:rPr>
                    <w:t xml:space="preserve"> puntos. </w:t>
                  </w:r>
                  <w:r w:rsidRPr="006C7407">
                    <w:rPr>
                      <w:rFonts w:ascii="Arial" w:hAnsi="Arial" w:cs="Arial"/>
                      <w:b/>
                      <w:sz w:val="18"/>
                      <w:szCs w:val="18"/>
                    </w:rPr>
                    <w:t xml:space="preserve">    </w:t>
                  </w:r>
                </w:p>
                <w:p w:rsidR="00BB05E0" w:rsidRDefault="00BB05E0" w:rsidP="002F0F8F">
                  <w:pPr>
                    <w:numPr>
                      <w:ilvl w:val="0"/>
                      <w:numId w:val="84"/>
                    </w:numPr>
                    <w:spacing w:after="120"/>
                    <w:jc w:val="both"/>
                    <w:rPr>
                      <w:rFonts w:ascii="Arial" w:hAnsi="Arial" w:cs="Arial"/>
                      <w:b/>
                      <w:sz w:val="18"/>
                      <w:szCs w:val="18"/>
                    </w:rPr>
                  </w:pPr>
                  <w:r w:rsidRPr="00706BB8">
                    <w:rPr>
                      <w:rFonts w:ascii="Arial" w:hAnsi="Arial" w:cs="Arial"/>
                      <w:b/>
                      <w:sz w:val="18"/>
                      <w:szCs w:val="18"/>
                    </w:rPr>
                    <w:t xml:space="preserve"> </w:t>
                  </w:r>
                  <w:r w:rsidRPr="00FA06F9">
                    <w:rPr>
                      <w:rFonts w:ascii="Arial" w:hAnsi="Arial" w:cs="Arial"/>
                      <w:b/>
                      <w:sz w:val="18"/>
                      <w:szCs w:val="18"/>
                    </w:rPr>
                    <w:t xml:space="preserve">Si demuestra la experiencia </w:t>
                  </w:r>
                  <w:r>
                    <w:rPr>
                      <w:rFonts w:ascii="Arial" w:hAnsi="Arial" w:cs="Arial"/>
                      <w:b/>
                      <w:sz w:val="18"/>
                      <w:szCs w:val="18"/>
                    </w:rPr>
                    <w:t>de dos y menos de tres años en proyectos similares</w:t>
                  </w:r>
                  <w:r w:rsidRPr="00706BB8">
                    <w:rPr>
                      <w:rFonts w:ascii="Arial" w:hAnsi="Arial" w:cs="Arial"/>
                      <w:b/>
                      <w:sz w:val="18"/>
                      <w:szCs w:val="18"/>
                    </w:rPr>
                    <w:t xml:space="preserve"> con</w:t>
                  </w:r>
                  <w:r>
                    <w:rPr>
                      <w:rFonts w:ascii="Arial" w:hAnsi="Arial" w:cs="Arial"/>
                      <w:b/>
                      <w:sz w:val="18"/>
                      <w:szCs w:val="18"/>
                    </w:rPr>
                    <w:t xml:space="preserve"> copia de</w:t>
                  </w:r>
                  <w:r w:rsidRPr="00706BB8">
                    <w:rPr>
                      <w:rFonts w:ascii="Arial" w:hAnsi="Arial" w:cs="Arial"/>
                      <w:b/>
                      <w:sz w:val="18"/>
                      <w:szCs w:val="18"/>
                    </w:rPr>
                    <w:t xml:space="preserve"> los contratos correspondientes (en su caso incluir cart</w:t>
                  </w:r>
                  <w:r>
                    <w:rPr>
                      <w:rFonts w:ascii="Arial" w:hAnsi="Arial" w:cs="Arial"/>
                      <w:b/>
                      <w:sz w:val="18"/>
                      <w:szCs w:val="18"/>
                    </w:rPr>
                    <w:t>as de aceptación o cierre) = 6</w:t>
                  </w:r>
                  <w:r w:rsidRPr="00706BB8">
                    <w:rPr>
                      <w:rFonts w:ascii="Arial" w:hAnsi="Arial" w:cs="Arial"/>
                      <w:b/>
                      <w:sz w:val="18"/>
                      <w:szCs w:val="18"/>
                    </w:rPr>
                    <w:t xml:space="preserve"> puntos. </w:t>
                  </w:r>
                  <w:r w:rsidRPr="006C7407">
                    <w:rPr>
                      <w:rFonts w:ascii="Arial" w:hAnsi="Arial" w:cs="Arial"/>
                      <w:b/>
                      <w:sz w:val="18"/>
                      <w:szCs w:val="18"/>
                    </w:rPr>
                    <w:t xml:space="preserve">    </w:t>
                  </w:r>
                </w:p>
                <w:p w:rsidR="00BB05E0" w:rsidRDefault="00BB05E0" w:rsidP="002F0F8F">
                  <w:pPr>
                    <w:numPr>
                      <w:ilvl w:val="0"/>
                      <w:numId w:val="84"/>
                    </w:numPr>
                    <w:spacing w:after="120"/>
                    <w:jc w:val="both"/>
                    <w:rPr>
                      <w:rFonts w:ascii="Arial" w:hAnsi="Arial" w:cs="Arial"/>
                      <w:b/>
                      <w:sz w:val="18"/>
                      <w:szCs w:val="18"/>
                    </w:rPr>
                  </w:pPr>
                  <w:r w:rsidRPr="00355D30">
                    <w:rPr>
                      <w:rFonts w:ascii="Arial" w:hAnsi="Arial" w:cs="Arial"/>
                      <w:b/>
                      <w:sz w:val="18"/>
                      <w:szCs w:val="18"/>
                    </w:rPr>
                    <w:t>Si demuestra la experiencia de uno y menos de dos años en proyectos similares con copia de los contratos correspondientes (en su caso incluir cartas de aceptación o cierre)</w:t>
                  </w:r>
                  <w:r>
                    <w:rPr>
                      <w:rFonts w:ascii="Arial" w:hAnsi="Arial" w:cs="Arial"/>
                      <w:b/>
                      <w:sz w:val="18"/>
                      <w:szCs w:val="18"/>
                    </w:rPr>
                    <w:t xml:space="preserve"> </w:t>
                  </w:r>
                  <w:r w:rsidRPr="00355D30">
                    <w:rPr>
                      <w:rFonts w:ascii="Arial" w:hAnsi="Arial" w:cs="Arial"/>
                      <w:b/>
                      <w:sz w:val="18"/>
                      <w:szCs w:val="18"/>
                    </w:rPr>
                    <w:t>= 2 puntos</w:t>
                  </w:r>
                </w:p>
                <w:p w:rsidR="00BB05E0" w:rsidRPr="00FA06F9" w:rsidRDefault="00BB05E0" w:rsidP="00BB05E0">
                  <w:pPr>
                    <w:spacing w:after="120"/>
                    <w:ind w:left="54"/>
                    <w:jc w:val="both"/>
                    <w:rPr>
                      <w:rFonts w:ascii="Arial" w:hAnsi="Arial" w:cs="Arial"/>
                      <w:b/>
                      <w:sz w:val="18"/>
                      <w:szCs w:val="18"/>
                    </w:rPr>
                  </w:pPr>
                  <w:r w:rsidRPr="00FA06F9">
                    <w:rPr>
                      <w:rFonts w:ascii="Arial" w:hAnsi="Arial" w:cs="Arial"/>
                      <w:b/>
                      <w:sz w:val="18"/>
                      <w:szCs w:val="18"/>
                    </w:rPr>
                    <w:t xml:space="preserve">Nota: </w:t>
                  </w:r>
                  <w:r w:rsidRPr="00FA06F9">
                    <w:rPr>
                      <w:rFonts w:ascii="Arial" w:hAnsi="Arial" w:cs="Arial"/>
                      <w:sz w:val="18"/>
                      <w:szCs w:val="18"/>
                    </w:rPr>
                    <w:t xml:space="preserve">Para </w:t>
                  </w:r>
                  <w:r>
                    <w:rPr>
                      <w:rFonts w:ascii="Arial" w:hAnsi="Arial" w:cs="Arial"/>
                      <w:sz w:val="18"/>
                      <w:szCs w:val="18"/>
                    </w:rPr>
                    <w:t xml:space="preserve">éste sub rubro, </w:t>
                  </w:r>
                  <w:r w:rsidRPr="00FA06F9">
                    <w:rPr>
                      <w:rFonts w:ascii="Arial" w:hAnsi="Arial" w:cs="Arial"/>
                      <w:sz w:val="18"/>
                      <w:szCs w:val="18"/>
                    </w:rPr>
                    <w:t xml:space="preserve">los contratos a presentar pueden ser de empresas privadas o dependencias de gobierno que deberán contener de forma visible los siguientes datos: Las partes que la intervienen, </w:t>
                  </w:r>
                  <w:r>
                    <w:rPr>
                      <w:rFonts w:ascii="Arial" w:hAnsi="Arial" w:cs="Arial"/>
                      <w:sz w:val="18"/>
                      <w:szCs w:val="18"/>
                    </w:rPr>
                    <w:t xml:space="preserve">el número de contrato, </w:t>
                  </w:r>
                  <w:r w:rsidRPr="00FA06F9">
                    <w:rPr>
                      <w:rFonts w:ascii="Arial" w:hAnsi="Arial" w:cs="Arial"/>
                      <w:sz w:val="18"/>
                      <w:szCs w:val="18"/>
                    </w:rPr>
                    <w:t>el objeto del contrato, Vigencias (Fecha Inicio y Fecha Fin del contrato), Fecha en que se subscribió y las firmas.</w:t>
                  </w:r>
                  <w:r>
                    <w:rPr>
                      <w:rFonts w:ascii="Arial" w:hAnsi="Arial" w:cs="Arial"/>
                      <w:sz w:val="18"/>
                      <w:szCs w:val="18"/>
                    </w:rPr>
                    <w:t xml:space="preserve"> </w:t>
                  </w:r>
                  <w:r w:rsidRPr="00EE3BCD">
                    <w:rPr>
                      <w:rFonts w:ascii="Arial" w:hAnsi="Arial" w:cs="Arial"/>
                      <w:sz w:val="18"/>
                      <w:szCs w:val="18"/>
                    </w:rPr>
                    <w:t>La cantidad de años será acumulativa con base en las fechas de inicio y de terminación de su gestión</w:t>
                  </w:r>
                </w:p>
              </w:tc>
              <w:tc>
                <w:tcPr>
                  <w:tcW w:w="1825" w:type="dxa"/>
                  <w:shd w:val="clear" w:color="auto" w:fill="auto"/>
                </w:tcPr>
                <w:p w:rsidR="00BB05E0" w:rsidRPr="00AA41C9" w:rsidRDefault="00BB05E0" w:rsidP="00BB05E0">
                  <w:pPr>
                    <w:contextualSpacing/>
                    <w:jc w:val="both"/>
                    <w:rPr>
                      <w:rFonts w:ascii="Arial" w:hAnsi="Arial" w:cs="Arial"/>
                      <w:sz w:val="18"/>
                      <w:szCs w:val="18"/>
                    </w:rPr>
                  </w:pPr>
                  <w:r w:rsidRPr="00AA41C9">
                    <w:rPr>
                      <w:rFonts w:ascii="Arial" w:hAnsi="Arial" w:cs="Arial"/>
                      <w:sz w:val="18"/>
                      <w:szCs w:val="18"/>
                    </w:rPr>
                    <w:t>9 puntos</w:t>
                  </w:r>
                </w:p>
              </w:tc>
            </w:tr>
            <w:tr w:rsidR="00BB05E0" w:rsidRPr="00EE3BCD" w:rsidTr="00BB05E0">
              <w:tc>
                <w:tcPr>
                  <w:tcW w:w="10122" w:type="dxa"/>
                  <w:gridSpan w:val="2"/>
                  <w:shd w:val="clear" w:color="auto" w:fill="auto"/>
                </w:tcPr>
                <w:p w:rsidR="00BB05E0" w:rsidRPr="001C6778" w:rsidRDefault="00BB05E0" w:rsidP="002F0F8F">
                  <w:pPr>
                    <w:numPr>
                      <w:ilvl w:val="0"/>
                      <w:numId w:val="83"/>
                    </w:numPr>
                    <w:contextualSpacing/>
                    <w:jc w:val="both"/>
                    <w:rPr>
                      <w:rFonts w:ascii="Arial" w:hAnsi="Arial" w:cs="Arial"/>
                      <w:b/>
                      <w:sz w:val="18"/>
                      <w:szCs w:val="18"/>
                    </w:rPr>
                  </w:pPr>
                  <w:r w:rsidRPr="001C6778">
                    <w:rPr>
                      <w:rFonts w:ascii="Arial" w:hAnsi="Arial" w:cs="Arial"/>
                      <w:b/>
                      <w:sz w:val="18"/>
                      <w:szCs w:val="18"/>
                    </w:rPr>
                    <w:t>SUBRUBRO ESPECIALIDAD</w:t>
                  </w:r>
                </w:p>
              </w:tc>
            </w:tr>
            <w:tr w:rsidR="00BB05E0" w:rsidRPr="00EE3BCD" w:rsidTr="00BB05E0">
              <w:trPr>
                <w:trHeight w:val="8209"/>
              </w:trPr>
              <w:tc>
                <w:tcPr>
                  <w:tcW w:w="8297" w:type="dxa"/>
                  <w:shd w:val="clear" w:color="auto" w:fill="auto"/>
                </w:tcPr>
                <w:p w:rsidR="00BB05E0" w:rsidRDefault="00BB05E0" w:rsidP="00BB05E0">
                  <w:pPr>
                    <w:pStyle w:val="Prrafodelista"/>
                    <w:spacing w:line="276" w:lineRule="auto"/>
                    <w:ind w:left="0"/>
                    <w:contextualSpacing/>
                    <w:jc w:val="both"/>
                    <w:rPr>
                      <w:rFonts w:ascii="Arial" w:hAnsi="Arial" w:cs="Arial"/>
                      <w:bCs/>
                      <w:iCs/>
                      <w:sz w:val="18"/>
                      <w:szCs w:val="18"/>
                    </w:rPr>
                  </w:pPr>
                  <w:r>
                    <w:rPr>
                      <w:rFonts w:ascii="Arial" w:hAnsi="Arial" w:cs="Arial"/>
                      <w:b/>
                      <w:sz w:val="18"/>
                      <w:szCs w:val="18"/>
                    </w:rPr>
                    <w:lastRenderedPageBreak/>
                    <w:t xml:space="preserve">Para avalar su especialidad, </w:t>
                  </w:r>
                  <w:r w:rsidRPr="00543D42">
                    <w:rPr>
                      <w:rFonts w:ascii="Arial" w:hAnsi="Arial" w:cs="Arial"/>
                      <w:bCs/>
                      <w:iCs/>
                      <w:sz w:val="18"/>
                      <w:szCs w:val="18"/>
                    </w:rPr>
                    <w:t>El licitante deberá presentar copias de contratos con instituciones públicas</w:t>
                  </w:r>
                  <w:r>
                    <w:rPr>
                      <w:rFonts w:ascii="Arial" w:hAnsi="Arial" w:cs="Arial"/>
                      <w:bCs/>
                      <w:iCs/>
                      <w:sz w:val="18"/>
                      <w:szCs w:val="18"/>
                    </w:rPr>
                    <w:t>, de preferencia aplicando el la metodología del MAAGTIC o MAAGTICSI,</w:t>
                  </w:r>
                  <w:r w:rsidRPr="00543D42">
                    <w:rPr>
                      <w:rFonts w:ascii="Arial" w:hAnsi="Arial" w:cs="Arial"/>
                      <w:bCs/>
                      <w:iCs/>
                      <w:sz w:val="18"/>
                      <w:szCs w:val="18"/>
                    </w:rPr>
                    <w:t xml:space="preserve"> en proyectos relacionados con el Desarrollo y Mantenimiento de Aplicaciones con características similares y en caso que no sea clara la descripción del objeto del mismo, se deberá</w:t>
                  </w:r>
                  <w:r>
                    <w:rPr>
                      <w:rFonts w:ascii="Arial" w:hAnsi="Arial" w:cs="Arial"/>
                      <w:bCs/>
                      <w:iCs/>
                      <w:sz w:val="18"/>
                      <w:szCs w:val="18"/>
                    </w:rPr>
                    <w:t>n</w:t>
                  </w:r>
                  <w:r w:rsidRPr="00543D42">
                    <w:rPr>
                      <w:rFonts w:ascii="Arial" w:hAnsi="Arial" w:cs="Arial"/>
                      <w:bCs/>
                      <w:iCs/>
                      <w:sz w:val="18"/>
                      <w:szCs w:val="18"/>
                    </w:rPr>
                    <w:t xml:space="preserve"> anexar cartas de aceptación o cierre de proyectos en la materia con la descripción de lo realizado y que contengan la referencia del contrato presentado. Dicha carta deberá estar firmada por el Administrador o Gerente de dicho servicio por parte de la institución.</w:t>
                  </w:r>
                </w:p>
                <w:p w:rsidR="00BB05E0" w:rsidRDefault="00BB05E0" w:rsidP="00BB05E0">
                  <w:pPr>
                    <w:pStyle w:val="Prrafodelista"/>
                    <w:spacing w:line="276" w:lineRule="auto"/>
                    <w:ind w:left="0"/>
                    <w:contextualSpacing/>
                    <w:jc w:val="both"/>
                    <w:rPr>
                      <w:rFonts w:ascii="Arial" w:hAnsi="Arial" w:cs="Arial"/>
                      <w:bCs/>
                      <w:iCs/>
                      <w:sz w:val="18"/>
                      <w:szCs w:val="18"/>
                    </w:rPr>
                  </w:pPr>
                </w:p>
                <w:p w:rsidR="00BB05E0" w:rsidRPr="00355D30" w:rsidRDefault="00BB05E0" w:rsidP="002F0F8F">
                  <w:pPr>
                    <w:numPr>
                      <w:ilvl w:val="0"/>
                      <w:numId w:val="84"/>
                    </w:numPr>
                    <w:spacing w:after="120"/>
                    <w:jc w:val="both"/>
                    <w:rPr>
                      <w:rFonts w:ascii="Arial" w:hAnsi="Arial" w:cs="Arial"/>
                      <w:b/>
                      <w:sz w:val="18"/>
                      <w:szCs w:val="18"/>
                    </w:rPr>
                  </w:pPr>
                  <w:r w:rsidRPr="00355D30">
                    <w:rPr>
                      <w:rFonts w:ascii="Arial" w:hAnsi="Arial" w:cs="Arial"/>
                      <w:b/>
                      <w:sz w:val="18"/>
                      <w:szCs w:val="18"/>
                    </w:rPr>
                    <w:t>Acredita al menos tres proyectos con características similares y se apegaron a lo establecido en el MAAGTIC o MA</w:t>
                  </w:r>
                  <w:r>
                    <w:rPr>
                      <w:rFonts w:ascii="Arial" w:hAnsi="Arial" w:cs="Arial"/>
                      <w:b/>
                      <w:sz w:val="18"/>
                      <w:szCs w:val="18"/>
                    </w:rPr>
                    <w:t>AG</w:t>
                  </w:r>
                  <w:r w:rsidRPr="00355D30">
                    <w:rPr>
                      <w:rFonts w:ascii="Arial" w:hAnsi="Arial" w:cs="Arial"/>
                      <w:b/>
                      <w:sz w:val="18"/>
                      <w:szCs w:val="18"/>
                    </w:rPr>
                    <w:t>TICSI, con los contratos correspondientes (en su caso incluir car</w:t>
                  </w:r>
                  <w:r>
                    <w:rPr>
                      <w:rFonts w:ascii="Arial" w:hAnsi="Arial" w:cs="Arial"/>
                      <w:b/>
                      <w:sz w:val="18"/>
                      <w:szCs w:val="18"/>
                    </w:rPr>
                    <w:t>tas de aceptación o cierre) = 9</w:t>
                  </w:r>
                  <w:r w:rsidRPr="00355D30">
                    <w:rPr>
                      <w:rFonts w:ascii="Arial" w:hAnsi="Arial" w:cs="Arial"/>
                      <w:b/>
                      <w:sz w:val="18"/>
                      <w:szCs w:val="18"/>
                    </w:rPr>
                    <w:t xml:space="preserve"> puntos. </w:t>
                  </w:r>
                </w:p>
                <w:p w:rsidR="00BB05E0" w:rsidRPr="00355D30" w:rsidRDefault="00BB05E0" w:rsidP="002F0F8F">
                  <w:pPr>
                    <w:numPr>
                      <w:ilvl w:val="0"/>
                      <w:numId w:val="84"/>
                    </w:numPr>
                    <w:spacing w:after="120"/>
                    <w:jc w:val="both"/>
                    <w:rPr>
                      <w:rFonts w:ascii="Arial" w:hAnsi="Arial" w:cs="Arial"/>
                      <w:b/>
                      <w:sz w:val="18"/>
                      <w:szCs w:val="18"/>
                    </w:rPr>
                  </w:pPr>
                  <w:r w:rsidRPr="00355D30">
                    <w:rPr>
                      <w:rFonts w:ascii="Arial" w:hAnsi="Arial" w:cs="Arial"/>
                      <w:b/>
                      <w:sz w:val="18"/>
                      <w:szCs w:val="18"/>
                    </w:rPr>
                    <w:t>Acredita al menos tres proyectos con características similares sin apegarse a lo establecido en el MAAGTIC o MA</w:t>
                  </w:r>
                  <w:r>
                    <w:rPr>
                      <w:rFonts w:ascii="Arial" w:hAnsi="Arial" w:cs="Arial"/>
                      <w:b/>
                      <w:sz w:val="18"/>
                      <w:szCs w:val="18"/>
                    </w:rPr>
                    <w:t>AG</w:t>
                  </w:r>
                  <w:r w:rsidRPr="00355D30">
                    <w:rPr>
                      <w:rFonts w:ascii="Arial" w:hAnsi="Arial" w:cs="Arial"/>
                      <w:b/>
                      <w:sz w:val="18"/>
                      <w:szCs w:val="18"/>
                    </w:rPr>
                    <w:t>TICSI, con los contratos correspondientes (en su caso incluir cartas de aceptación o cierre)</w:t>
                  </w:r>
                  <w:r>
                    <w:rPr>
                      <w:rFonts w:ascii="Arial" w:hAnsi="Arial" w:cs="Arial"/>
                      <w:b/>
                      <w:sz w:val="18"/>
                      <w:szCs w:val="18"/>
                    </w:rPr>
                    <w:t xml:space="preserve"> </w:t>
                  </w:r>
                  <w:r w:rsidRPr="00355D30">
                    <w:rPr>
                      <w:rFonts w:ascii="Arial" w:hAnsi="Arial" w:cs="Arial"/>
                      <w:b/>
                      <w:sz w:val="18"/>
                      <w:szCs w:val="18"/>
                    </w:rPr>
                    <w:t xml:space="preserve">= </w:t>
                  </w:r>
                  <w:r>
                    <w:rPr>
                      <w:rFonts w:ascii="Arial" w:hAnsi="Arial" w:cs="Arial"/>
                      <w:b/>
                      <w:sz w:val="18"/>
                      <w:szCs w:val="18"/>
                    </w:rPr>
                    <w:t>8</w:t>
                  </w:r>
                  <w:r w:rsidRPr="00355D30">
                    <w:rPr>
                      <w:rFonts w:ascii="Arial" w:hAnsi="Arial" w:cs="Arial"/>
                      <w:b/>
                      <w:sz w:val="18"/>
                      <w:szCs w:val="18"/>
                    </w:rPr>
                    <w:t xml:space="preserve"> puntos. </w:t>
                  </w:r>
                </w:p>
                <w:p w:rsidR="00BB05E0" w:rsidRPr="00355D30" w:rsidRDefault="00BB05E0" w:rsidP="002F0F8F">
                  <w:pPr>
                    <w:numPr>
                      <w:ilvl w:val="0"/>
                      <w:numId w:val="84"/>
                    </w:numPr>
                    <w:spacing w:after="120"/>
                    <w:jc w:val="both"/>
                    <w:rPr>
                      <w:rFonts w:ascii="Arial" w:hAnsi="Arial" w:cs="Arial"/>
                      <w:b/>
                      <w:sz w:val="18"/>
                      <w:szCs w:val="18"/>
                    </w:rPr>
                  </w:pPr>
                  <w:r w:rsidRPr="00355D30">
                    <w:rPr>
                      <w:rFonts w:ascii="Arial" w:hAnsi="Arial" w:cs="Arial"/>
                      <w:b/>
                      <w:sz w:val="18"/>
                      <w:szCs w:val="18"/>
                    </w:rPr>
                    <w:t>Acredita dos proyectos con características similares y se apegaron a lo establecido en el MAAGTIC o MA</w:t>
                  </w:r>
                  <w:r>
                    <w:rPr>
                      <w:rFonts w:ascii="Arial" w:hAnsi="Arial" w:cs="Arial"/>
                      <w:b/>
                      <w:sz w:val="18"/>
                      <w:szCs w:val="18"/>
                    </w:rPr>
                    <w:t>AG</w:t>
                  </w:r>
                  <w:r w:rsidRPr="00355D30">
                    <w:rPr>
                      <w:rFonts w:ascii="Arial" w:hAnsi="Arial" w:cs="Arial"/>
                      <w:b/>
                      <w:sz w:val="18"/>
                      <w:szCs w:val="18"/>
                    </w:rPr>
                    <w:t>TICSI, con los contratos correspondientes (en su caso incluir cartas de aceptación o cierre)</w:t>
                  </w:r>
                  <w:r>
                    <w:rPr>
                      <w:rFonts w:ascii="Arial" w:hAnsi="Arial" w:cs="Arial"/>
                      <w:b/>
                      <w:sz w:val="18"/>
                      <w:szCs w:val="18"/>
                    </w:rPr>
                    <w:t xml:space="preserve"> </w:t>
                  </w:r>
                  <w:r w:rsidRPr="00355D30">
                    <w:rPr>
                      <w:rFonts w:ascii="Arial" w:hAnsi="Arial" w:cs="Arial"/>
                      <w:b/>
                      <w:sz w:val="18"/>
                      <w:szCs w:val="18"/>
                    </w:rPr>
                    <w:t xml:space="preserve">= </w:t>
                  </w:r>
                  <w:r>
                    <w:rPr>
                      <w:rFonts w:ascii="Arial" w:hAnsi="Arial" w:cs="Arial"/>
                      <w:b/>
                      <w:sz w:val="18"/>
                      <w:szCs w:val="18"/>
                    </w:rPr>
                    <w:t>7</w:t>
                  </w:r>
                  <w:r w:rsidRPr="00355D30">
                    <w:rPr>
                      <w:rFonts w:ascii="Arial" w:hAnsi="Arial" w:cs="Arial"/>
                      <w:b/>
                      <w:sz w:val="18"/>
                      <w:szCs w:val="18"/>
                    </w:rPr>
                    <w:t xml:space="preserve"> puntos. </w:t>
                  </w:r>
                </w:p>
                <w:p w:rsidR="00BB05E0" w:rsidRPr="00355D30" w:rsidRDefault="00BB05E0" w:rsidP="002F0F8F">
                  <w:pPr>
                    <w:numPr>
                      <w:ilvl w:val="0"/>
                      <w:numId w:val="84"/>
                    </w:numPr>
                    <w:spacing w:after="120"/>
                    <w:jc w:val="both"/>
                    <w:rPr>
                      <w:rFonts w:ascii="Arial" w:hAnsi="Arial" w:cs="Arial"/>
                      <w:b/>
                      <w:sz w:val="18"/>
                      <w:szCs w:val="18"/>
                    </w:rPr>
                  </w:pPr>
                  <w:r w:rsidRPr="00355D30">
                    <w:rPr>
                      <w:rFonts w:ascii="Arial" w:hAnsi="Arial" w:cs="Arial"/>
                      <w:b/>
                      <w:sz w:val="18"/>
                      <w:szCs w:val="18"/>
                    </w:rPr>
                    <w:t>Acredita dos proyectos con características similares sin apegarse a lo establecido en el MAAGTIC o MA</w:t>
                  </w:r>
                  <w:r>
                    <w:rPr>
                      <w:rFonts w:ascii="Arial" w:hAnsi="Arial" w:cs="Arial"/>
                      <w:b/>
                      <w:sz w:val="18"/>
                      <w:szCs w:val="18"/>
                    </w:rPr>
                    <w:t>AG</w:t>
                  </w:r>
                  <w:r w:rsidRPr="00355D30">
                    <w:rPr>
                      <w:rFonts w:ascii="Arial" w:hAnsi="Arial" w:cs="Arial"/>
                      <w:b/>
                      <w:sz w:val="18"/>
                      <w:szCs w:val="18"/>
                    </w:rPr>
                    <w:t>TICSI, con los contratos correspondientes (en su caso incluir ca</w:t>
                  </w:r>
                  <w:r>
                    <w:rPr>
                      <w:rFonts w:ascii="Arial" w:hAnsi="Arial" w:cs="Arial"/>
                      <w:b/>
                      <w:sz w:val="18"/>
                      <w:szCs w:val="18"/>
                    </w:rPr>
                    <w:t>rtas de aceptación o cierre) = 6</w:t>
                  </w:r>
                  <w:r w:rsidRPr="00355D30">
                    <w:rPr>
                      <w:rFonts w:ascii="Arial" w:hAnsi="Arial" w:cs="Arial"/>
                      <w:b/>
                      <w:sz w:val="18"/>
                      <w:szCs w:val="18"/>
                    </w:rPr>
                    <w:t xml:space="preserve"> puntos. </w:t>
                  </w:r>
                </w:p>
                <w:p w:rsidR="00BB05E0" w:rsidRPr="00355D30" w:rsidRDefault="00BB05E0" w:rsidP="002F0F8F">
                  <w:pPr>
                    <w:numPr>
                      <w:ilvl w:val="0"/>
                      <w:numId w:val="84"/>
                    </w:numPr>
                    <w:spacing w:after="120"/>
                    <w:jc w:val="both"/>
                    <w:rPr>
                      <w:rFonts w:ascii="Arial" w:hAnsi="Arial" w:cs="Arial"/>
                      <w:b/>
                      <w:sz w:val="18"/>
                      <w:szCs w:val="18"/>
                    </w:rPr>
                  </w:pPr>
                  <w:r w:rsidRPr="00355D30">
                    <w:rPr>
                      <w:rFonts w:ascii="Arial" w:hAnsi="Arial" w:cs="Arial"/>
                      <w:b/>
                      <w:sz w:val="18"/>
                      <w:szCs w:val="18"/>
                    </w:rPr>
                    <w:t>Acredita un proyecto con características similares y se apegaron a lo</w:t>
                  </w:r>
                  <w:r>
                    <w:rPr>
                      <w:rFonts w:ascii="Arial" w:hAnsi="Arial" w:cs="Arial"/>
                      <w:b/>
                      <w:sz w:val="18"/>
                      <w:szCs w:val="18"/>
                    </w:rPr>
                    <w:t xml:space="preserve"> establecido en el MAAGTIC o MAAG</w:t>
                  </w:r>
                  <w:r w:rsidRPr="00355D30">
                    <w:rPr>
                      <w:rFonts w:ascii="Arial" w:hAnsi="Arial" w:cs="Arial"/>
                      <w:b/>
                      <w:sz w:val="18"/>
                      <w:szCs w:val="18"/>
                    </w:rPr>
                    <w:t>TICSI, con el contrato correspondiente (en su caso incluir cartas de aceptación o cierre)</w:t>
                  </w:r>
                  <w:r>
                    <w:rPr>
                      <w:rFonts w:ascii="Arial" w:hAnsi="Arial" w:cs="Arial"/>
                      <w:b/>
                      <w:sz w:val="18"/>
                      <w:szCs w:val="18"/>
                    </w:rPr>
                    <w:t xml:space="preserve"> </w:t>
                  </w:r>
                  <w:r w:rsidRPr="00355D30">
                    <w:rPr>
                      <w:rFonts w:ascii="Arial" w:hAnsi="Arial" w:cs="Arial"/>
                      <w:b/>
                      <w:sz w:val="18"/>
                      <w:szCs w:val="18"/>
                    </w:rPr>
                    <w:t xml:space="preserve">= </w:t>
                  </w:r>
                  <w:r>
                    <w:rPr>
                      <w:rFonts w:ascii="Arial" w:hAnsi="Arial" w:cs="Arial"/>
                      <w:b/>
                      <w:sz w:val="18"/>
                      <w:szCs w:val="18"/>
                    </w:rPr>
                    <w:t>5</w:t>
                  </w:r>
                  <w:r w:rsidRPr="00355D30">
                    <w:rPr>
                      <w:rFonts w:ascii="Arial" w:hAnsi="Arial" w:cs="Arial"/>
                      <w:b/>
                      <w:sz w:val="18"/>
                      <w:szCs w:val="18"/>
                    </w:rPr>
                    <w:t xml:space="preserve"> puntos. </w:t>
                  </w:r>
                </w:p>
                <w:p w:rsidR="00BB05E0" w:rsidRDefault="00BB05E0" w:rsidP="002F0F8F">
                  <w:pPr>
                    <w:numPr>
                      <w:ilvl w:val="0"/>
                      <w:numId w:val="84"/>
                    </w:numPr>
                    <w:spacing w:after="120"/>
                    <w:jc w:val="both"/>
                    <w:rPr>
                      <w:rFonts w:ascii="Arial" w:hAnsi="Arial" w:cs="Arial"/>
                      <w:b/>
                      <w:sz w:val="18"/>
                      <w:szCs w:val="18"/>
                    </w:rPr>
                  </w:pPr>
                  <w:r>
                    <w:rPr>
                      <w:rFonts w:ascii="Arial" w:hAnsi="Arial" w:cs="Arial"/>
                      <w:b/>
                      <w:sz w:val="18"/>
                      <w:szCs w:val="18"/>
                    </w:rPr>
                    <w:t>Acredita un</w:t>
                  </w:r>
                  <w:r w:rsidRPr="00355D30">
                    <w:rPr>
                      <w:rFonts w:ascii="Arial" w:hAnsi="Arial" w:cs="Arial"/>
                      <w:b/>
                      <w:sz w:val="18"/>
                      <w:szCs w:val="18"/>
                    </w:rPr>
                    <w:t xml:space="preserve"> proyecto con características similares sin apegarse a lo establecido en el MAAGTIC o MA</w:t>
                  </w:r>
                  <w:r>
                    <w:rPr>
                      <w:rFonts w:ascii="Arial" w:hAnsi="Arial" w:cs="Arial"/>
                      <w:b/>
                      <w:sz w:val="18"/>
                      <w:szCs w:val="18"/>
                    </w:rPr>
                    <w:t>AG</w:t>
                  </w:r>
                  <w:r w:rsidRPr="00355D30">
                    <w:rPr>
                      <w:rFonts w:ascii="Arial" w:hAnsi="Arial" w:cs="Arial"/>
                      <w:b/>
                      <w:sz w:val="18"/>
                      <w:szCs w:val="18"/>
                    </w:rPr>
                    <w:t>TICSI, con los contratos correspondientes (en su caso incluir ca</w:t>
                  </w:r>
                  <w:r>
                    <w:rPr>
                      <w:rFonts w:ascii="Arial" w:hAnsi="Arial" w:cs="Arial"/>
                      <w:b/>
                      <w:sz w:val="18"/>
                      <w:szCs w:val="18"/>
                    </w:rPr>
                    <w:t>rtas de aceptación o cierre) = 4</w:t>
                  </w:r>
                  <w:r w:rsidRPr="00355D30">
                    <w:rPr>
                      <w:rFonts w:ascii="Arial" w:hAnsi="Arial" w:cs="Arial"/>
                      <w:b/>
                      <w:sz w:val="18"/>
                      <w:szCs w:val="18"/>
                    </w:rPr>
                    <w:t xml:space="preserve"> puntos. </w:t>
                  </w:r>
                </w:p>
                <w:p w:rsidR="00BB05E0" w:rsidRPr="00355D30" w:rsidRDefault="00BB05E0" w:rsidP="002F0F8F">
                  <w:pPr>
                    <w:numPr>
                      <w:ilvl w:val="0"/>
                      <w:numId w:val="84"/>
                    </w:numPr>
                    <w:spacing w:after="120"/>
                    <w:jc w:val="both"/>
                    <w:rPr>
                      <w:rFonts w:ascii="Arial" w:hAnsi="Arial" w:cs="Arial"/>
                      <w:b/>
                      <w:sz w:val="18"/>
                      <w:szCs w:val="18"/>
                    </w:rPr>
                  </w:pPr>
                  <w:r>
                    <w:rPr>
                      <w:rFonts w:ascii="Arial" w:hAnsi="Arial" w:cs="Arial"/>
                      <w:b/>
                      <w:sz w:val="18"/>
                      <w:szCs w:val="18"/>
                    </w:rPr>
                    <w:t>No acredita ningún proyecto</w:t>
                  </w:r>
                  <w:r w:rsidRPr="00355D30">
                    <w:rPr>
                      <w:rFonts w:ascii="Arial" w:hAnsi="Arial" w:cs="Arial"/>
                      <w:b/>
                      <w:sz w:val="18"/>
                      <w:szCs w:val="18"/>
                    </w:rPr>
                    <w:t xml:space="preserve"> con características similares</w:t>
                  </w:r>
                  <w:r>
                    <w:rPr>
                      <w:rFonts w:ascii="Arial" w:hAnsi="Arial" w:cs="Arial"/>
                      <w:b/>
                      <w:sz w:val="18"/>
                      <w:szCs w:val="18"/>
                    </w:rPr>
                    <w:t xml:space="preserve"> = 0 puntos.</w:t>
                  </w:r>
                </w:p>
                <w:p w:rsidR="00BB05E0" w:rsidRPr="00650C3E" w:rsidRDefault="00BB05E0" w:rsidP="00BB05E0">
                  <w:pPr>
                    <w:spacing w:after="120"/>
                    <w:rPr>
                      <w:rFonts w:ascii="Arial" w:hAnsi="Arial" w:cs="Arial"/>
                      <w:b/>
                      <w:sz w:val="18"/>
                      <w:szCs w:val="18"/>
                    </w:rPr>
                  </w:pPr>
                  <w:r w:rsidRPr="00650C3E">
                    <w:rPr>
                      <w:rFonts w:ascii="Arial" w:hAnsi="Arial" w:cs="Arial"/>
                      <w:b/>
                      <w:sz w:val="18"/>
                      <w:szCs w:val="18"/>
                    </w:rPr>
                    <w:t>Notas:</w:t>
                  </w:r>
                </w:p>
                <w:p w:rsidR="00BB05E0" w:rsidRPr="00650C3E" w:rsidRDefault="00BB05E0" w:rsidP="002F0F8F">
                  <w:pPr>
                    <w:numPr>
                      <w:ilvl w:val="0"/>
                      <w:numId w:val="85"/>
                    </w:numPr>
                    <w:spacing w:after="120"/>
                    <w:jc w:val="both"/>
                    <w:rPr>
                      <w:rFonts w:ascii="Arial" w:hAnsi="Arial" w:cs="Arial"/>
                      <w:b/>
                      <w:sz w:val="18"/>
                      <w:szCs w:val="18"/>
                    </w:rPr>
                  </w:pPr>
                  <w:r>
                    <w:rPr>
                      <w:rFonts w:ascii="Arial" w:hAnsi="Arial" w:cs="Arial"/>
                      <w:sz w:val="18"/>
                      <w:szCs w:val="18"/>
                    </w:rPr>
                    <w:t xml:space="preserve">Los contratos </w:t>
                  </w:r>
                  <w:r w:rsidRPr="00FA06F9">
                    <w:rPr>
                      <w:rFonts w:ascii="Arial" w:hAnsi="Arial" w:cs="Arial"/>
                      <w:sz w:val="18"/>
                      <w:szCs w:val="18"/>
                    </w:rPr>
                    <w:t xml:space="preserve">deberán contener de forma visible los siguientes datos: Las partes que la intervienen, </w:t>
                  </w:r>
                  <w:r>
                    <w:rPr>
                      <w:rFonts w:ascii="Arial" w:hAnsi="Arial" w:cs="Arial"/>
                      <w:sz w:val="18"/>
                      <w:szCs w:val="18"/>
                    </w:rPr>
                    <w:t xml:space="preserve">el número de contrato, </w:t>
                  </w:r>
                  <w:r w:rsidRPr="00FA06F9">
                    <w:rPr>
                      <w:rFonts w:ascii="Arial" w:hAnsi="Arial" w:cs="Arial"/>
                      <w:sz w:val="18"/>
                      <w:szCs w:val="18"/>
                    </w:rPr>
                    <w:t>el objeto del contrato, Vigencias (Fecha Inicio y Fecha Fin del contrato), Fecha en que se subscribió y las firmas.</w:t>
                  </w:r>
                  <w:r>
                    <w:rPr>
                      <w:rFonts w:ascii="Arial" w:hAnsi="Arial" w:cs="Arial"/>
                      <w:sz w:val="18"/>
                      <w:szCs w:val="18"/>
                    </w:rPr>
                    <w:t xml:space="preserve"> </w:t>
                  </w:r>
                  <w:r w:rsidRPr="00EE3BCD">
                    <w:rPr>
                      <w:rFonts w:ascii="Arial" w:hAnsi="Arial" w:cs="Arial"/>
                      <w:sz w:val="18"/>
                      <w:szCs w:val="18"/>
                    </w:rPr>
                    <w:t>La cantidad de años será acumulativa con base en las fechas de inicio y de terminación de su gestión</w:t>
                  </w:r>
                  <w:r>
                    <w:rPr>
                      <w:rFonts w:ascii="Arial" w:hAnsi="Arial" w:cs="Arial"/>
                      <w:sz w:val="18"/>
                      <w:szCs w:val="18"/>
                    </w:rPr>
                    <w:t>.</w:t>
                  </w:r>
                </w:p>
                <w:p w:rsidR="00BB05E0" w:rsidRPr="004528A0" w:rsidRDefault="00BB05E0" w:rsidP="002F0F8F">
                  <w:pPr>
                    <w:numPr>
                      <w:ilvl w:val="0"/>
                      <w:numId w:val="85"/>
                    </w:numPr>
                    <w:spacing w:after="120"/>
                    <w:jc w:val="both"/>
                    <w:rPr>
                      <w:rFonts w:ascii="Arial" w:hAnsi="Arial" w:cs="Arial"/>
                      <w:b/>
                      <w:sz w:val="18"/>
                      <w:szCs w:val="18"/>
                    </w:rPr>
                  </w:pPr>
                  <w:r>
                    <w:rPr>
                      <w:rFonts w:ascii="Arial" w:hAnsi="Arial" w:cs="Arial"/>
                      <w:sz w:val="18"/>
                      <w:szCs w:val="18"/>
                    </w:rPr>
                    <w:t>Para considerarse un proyecto la duración del contrato deberá de ser de mínimo de 12 semanas.</w:t>
                  </w:r>
                </w:p>
              </w:tc>
              <w:tc>
                <w:tcPr>
                  <w:tcW w:w="1825" w:type="dxa"/>
                  <w:shd w:val="clear" w:color="auto" w:fill="auto"/>
                </w:tcPr>
                <w:p w:rsidR="00BB05E0" w:rsidRPr="00EE3BCD" w:rsidRDefault="00BB05E0" w:rsidP="00BB05E0">
                  <w:pPr>
                    <w:contextualSpacing/>
                    <w:jc w:val="both"/>
                    <w:rPr>
                      <w:rFonts w:ascii="Arial" w:hAnsi="Arial" w:cs="Arial"/>
                      <w:sz w:val="18"/>
                      <w:szCs w:val="18"/>
                    </w:rPr>
                  </w:pPr>
                  <w:r>
                    <w:rPr>
                      <w:rFonts w:ascii="Arial" w:hAnsi="Arial" w:cs="Arial"/>
                      <w:sz w:val="18"/>
                      <w:szCs w:val="18"/>
                    </w:rPr>
                    <w:t>9 puntos</w:t>
                  </w:r>
                </w:p>
              </w:tc>
            </w:tr>
            <w:tr w:rsidR="00BB05E0" w:rsidRPr="00EE3BCD" w:rsidTr="00BB05E0">
              <w:tc>
                <w:tcPr>
                  <w:tcW w:w="8297" w:type="dxa"/>
                  <w:shd w:val="clear" w:color="auto" w:fill="auto"/>
                </w:tcPr>
                <w:p w:rsidR="00BB05E0" w:rsidRPr="004528A0" w:rsidRDefault="00BB05E0" w:rsidP="00BB05E0">
                  <w:pPr>
                    <w:spacing w:after="120"/>
                    <w:jc w:val="right"/>
                    <w:rPr>
                      <w:rFonts w:ascii="Arial" w:hAnsi="Arial" w:cs="Arial"/>
                      <w:b/>
                      <w:sz w:val="18"/>
                      <w:szCs w:val="18"/>
                    </w:rPr>
                  </w:pPr>
                  <w:r>
                    <w:rPr>
                      <w:rFonts w:ascii="Arial" w:hAnsi="Arial" w:cs="Arial"/>
                      <w:b/>
                      <w:sz w:val="18"/>
                      <w:szCs w:val="18"/>
                    </w:rPr>
                    <w:t>TOTAL DEL RUBRO EXPERIENCIA Y ESPECIALDIAD DEL LICITANTE</w:t>
                  </w:r>
                </w:p>
              </w:tc>
              <w:tc>
                <w:tcPr>
                  <w:tcW w:w="1825" w:type="dxa"/>
                  <w:shd w:val="clear" w:color="auto" w:fill="auto"/>
                </w:tcPr>
                <w:p w:rsidR="00BB05E0" w:rsidRPr="00650C3E" w:rsidRDefault="00BB05E0" w:rsidP="00BB05E0">
                  <w:pPr>
                    <w:contextualSpacing/>
                    <w:jc w:val="right"/>
                    <w:rPr>
                      <w:rFonts w:ascii="Arial" w:hAnsi="Arial" w:cs="Arial"/>
                      <w:b/>
                      <w:sz w:val="18"/>
                      <w:szCs w:val="18"/>
                    </w:rPr>
                  </w:pPr>
                  <w:r>
                    <w:rPr>
                      <w:rFonts w:ascii="Arial" w:hAnsi="Arial" w:cs="Arial"/>
                      <w:sz w:val="18"/>
                      <w:szCs w:val="18"/>
                    </w:rPr>
                    <w:t xml:space="preserve"> </w:t>
                  </w:r>
                  <w:r>
                    <w:rPr>
                      <w:rFonts w:ascii="Arial" w:hAnsi="Arial" w:cs="Arial"/>
                      <w:b/>
                      <w:sz w:val="18"/>
                      <w:szCs w:val="18"/>
                    </w:rPr>
                    <w:t>18</w:t>
                  </w:r>
                  <w:r w:rsidRPr="00650C3E">
                    <w:rPr>
                      <w:rFonts w:ascii="Arial" w:hAnsi="Arial" w:cs="Arial"/>
                      <w:b/>
                      <w:sz w:val="18"/>
                      <w:szCs w:val="18"/>
                    </w:rPr>
                    <w:t xml:space="preserve"> PUNTOS</w:t>
                  </w:r>
                </w:p>
              </w:tc>
            </w:tr>
            <w:tr w:rsidR="00BB05E0" w:rsidRPr="00EE3BCD" w:rsidTr="00BB05E0">
              <w:tc>
                <w:tcPr>
                  <w:tcW w:w="10122" w:type="dxa"/>
                  <w:gridSpan w:val="2"/>
                  <w:shd w:val="clear" w:color="auto" w:fill="BFBFBF"/>
                </w:tcPr>
                <w:p w:rsidR="00BB05E0" w:rsidRDefault="00BB05E0" w:rsidP="00BB05E0">
                  <w:pPr>
                    <w:contextualSpacing/>
                    <w:jc w:val="both"/>
                    <w:rPr>
                      <w:rFonts w:ascii="Arial" w:hAnsi="Arial" w:cs="Arial"/>
                      <w:sz w:val="18"/>
                      <w:szCs w:val="18"/>
                    </w:rPr>
                  </w:pPr>
                  <w:r w:rsidRPr="00650C3E">
                    <w:rPr>
                      <w:rFonts w:ascii="Arial" w:hAnsi="Arial" w:cs="Arial"/>
                      <w:b/>
                      <w:sz w:val="18"/>
                      <w:szCs w:val="18"/>
                    </w:rPr>
                    <w:t>RUBRO I</w:t>
                  </w:r>
                  <w:r>
                    <w:rPr>
                      <w:rFonts w:ascii="Arial" w:hAnsi="Arial" w:cs="Arial"/>
                      <w:b/>
                      <w:sz w:val="18"/>
                      <w:szCs w:val="18"/>
                    </w:rPr>
                    <w:t>I</w:t>
                  </w:r>
                  <w:r w:rsidRPr="00650C3E">
                    <w:rPr>
                      <w:rFonts w:ascii="Arial" w:hAnsi="Arial" w:cs="Arial"/>
                      <w:b/>
                      <w:sz w:val="18"/>
                      <w:szCs w:val="18"/>
                    </w:rPr>
                    <w:t xml:space="preserve">I </w:t>
                  </w:r>
                  <w:r>
                    <w:rPr>
                      <w:rFonts w:ascii="Arial" w:hAnsi="Arial" w:cs="Arial"/>
                      <w:b/>
                      <w:sz w:val="18"/>
                      <w:szCs w:val="18"/>
                    </w:rPr>
                    <w:t>PROPUESTA DE TRABAJO</w:t>
                  </w:r>
                </w:p>
              </w:tc>
            </w:tr>
            <w:tr w:rsidR="00BB05E0" w:rsidRPr="00EE3BCD" w:rsidTr="00BB05E0">
              <w:tc>
                <w:tcPr>
                  <w:tcW w:w="8297" w:type="dxa"/>
                  <w:shd w:val="clear" w:color="auto" w:fill="auto"/>
                </w:tcPr>
                <w:p w:rsidR="00BB05E0" w:rsidRPr="002C0416" w:rsidRDefault="00BB05E0" w:rsidP="002F0F8F">
                  <w:pPr>
                    <w:numPr>
                      <w:ilvl w:val="0"/>
                      <w:numId w:val="86"/>
                    </w:numPr>
                    <w:spacing w:after="120"/>
                    <w:rPr>
                      <w:rFonts w:ascii="Arial" w:hAnsi="Arial" w:cs="Arial"/>
                      <w:b/>
                      <w:sz w:val="18"/>
                      <w:szCs w:val="18"/>
                    </w:rPr>
                  </w:pPr>
                  <w:r w:rsidRPr="002C0416">
                    <w:rPr>
                      <w:rFonts w:ascii="Arial" w:hAnsi="Arial" w:cs="Arial"/>
                      <w:b/>
                      <w:sz w:val="18"/>
                      <w:szCs w:val="18"/>
                    </w:rPr>
                    <w:t>SUBRUBRO METODOLOGÍA</w:t>
                  </w:r>
                </w:p>
                <w:p w:rsidR="00BB05E0" w:rsidRPr="002C0416" w:rsidRDefault="00BB05E0" w:rsidP="00BB05E0">
                  <w:pPr>
                    <w:spacing w:after="120"/>
                    <w:ind w:left="360"/>
                    <w:rPr>
                      <w:rFonts w:ascii="Arial" w:hAnsi="Arial" w:cs="Arial"/>
                      <w:sz w:val="18"/>
                      <w:szCs w:val="18"/>
                    </w:rPr>
                  </w:pPr>
                  <w:r w:rsidRPr="002C0416">
                    <w:rPr>
                      <w:rFonts w:ascii="Arial" w:hAnsi="Arial" w:cs="Arial"/>
                      <w:sz w:val="18"/>
                      <w:szCs w:val="18"/>
                    </w:rPr>
                    <w:t>El licitante deberá proporcionar la documentación que describa la metodología a emplear en el desarrollo del presente servicio</w:t>
                  </w:r>
                </w:p>
                <w:p w:rsidR="00BB05E0" w:rsidRPr="002C0416" w:rsidRDefault="00BB05E0" w:rsidP="002F0F8F">
                  <w:pPr>
                    <w:numPr>
                      <w:ilvl w:val="0"/>
                      <w:numId w:val="87"/>
                    </w:numPr>
                    <w:spacing w:after="4" w:line="249" w:lineRule="auto"/>
                    <w:ind w:right="1087" w:hanging="137"/>
                    <w:jc w:val="both"/>
                    <w:rPr>
                      <w:rFonts w:ascii="Arial" w:hAnsi="Arial" w:cs="Arial"/>
                      <w:sz w:val="18"/>
                      <w:szCs w:val="18"/>
                    </w:rPr>
                  </w:pPr>
                  <w:r w:rsidRPr="002C0416">
                    <w:rPr>
                      <w:rFonts w:ascii="Arial" w:eastAsia="Calibri" w:hAnsi="Arial" w:cs="Arial"/>
                      <w:b/>
                      <w:sz w:val="18"/>
                      <w:szCs w:val="18"/>
                    </w:rPr>
                    <w:t>Presentación de los documentos que describan la metodología</w:t>
                  </w:r>
                  <w:r>
                    <w:rPr>
                      <w:rFonts w:ascii="Arial" w:eastAsia="Calibri" w:hAnsi="Arial" w:cs="Arial"/>
                      <w:b/>
                      <w:sz w:val="18"/>
                      <w:szCs w:val="18"/>
                    </w:rPr>
                    <w:t xml:space="preserve"> a emplear en el desarrollo del presente servicio</w:t>
                  </w:r>
                  <w:r w:rsidRPr="002C0416">
                    <w:rPr>
                      <w:rFonts w:ascii="Arial" w:eastAsia="Calibri" w:hAnsi="Arial" w:cs="Arial"/>
                      <w:b/>
                      <w:sz w:val="18"/>
                      <w:szCs w:val="18"/>
                    </w:rPr>
                    <w:t xml:space="preserve"> =</w:t>
                  </w:r>
                  <w:r>
                    <w:rPr>
                      <w:rFonts w:ascii="Arial" w:eastAsia="Calibri" w:hAnsi="Arial" w:cs="Arial"/>
                      <w:b/>
                      <w:sz w:val="18"/>
                      <w:szCs w:val="18"/>
                    </w:rPr>
                    <w:t xml:space="preserve"> 0</w:t>
                  </w:r>
                  <w:r w:rsidRPr="002C0416">
                    <w:rPr>
                      <w:rFonts w:ascii="Arial" w:eastAsia="Calibri" w:hAnsi="Arial" w:cs="Arial"/>
                      <w:b/>
                      <w:sz w:val="18"/>
                      <w:szCs w:val="18"/>
                    </w:rPr>
                    <w:t xml:space="preserve">.5 puntos </w:t>
                  </w:r>
                </w:p>
                <w:p w:rsidR="00BB05E0" w:rsidRPr="002C0416" w:rsidRDefault="00BB05E0" w:rsidP="002F0F8F">
                  <w:pPr>
                    <w:numPr>
                      <w:ilvl w:val="0"/>
                      <w:numId w:val="87"/>
                    </w:numPr>
                    <w:spacing w:after="4" w:line="249" w:lineRule="auto"/>
                    <w:ind w:right="1087" w:hanging="137"/>
                    <w:jc w:val="both"/>
                    <w:rPr>
                      <w:rFonts w:ascii="Arial" w:hAnsi="Arial" w:cs="Arial"/>
                      <w:sz w:val="18"/>
                      <w:szCs w:val="18"/>
                    </w:rPr>
                  </w:pPr>
                  <w:r w:rsidRPr="002C0416">
                    <w:rPr>
                      <w:rFonts w:ascii="Arial" w:eastAsia="Calibri" w:hAnsi="Arial" w:cs="Arial"/>
                      <w:b/>
                      <w:sz w:val="18"/>
                      <w:szCs w:val="18"/>
                    </w:rPr>
                    <w:t>No</w:t>
                  </w:r>
                  <w:r>
                    <w:rPr>
                      <w:rFonts w:ascii="Arial" w:eastAsia="Calibri" w:hAnsi="Arial" w:cs="Arial"/>
                      <w:b/>
                      <w:sz w:val="18"/>
                      <w:szCs w:val="18"/>
                    </w:rPr>
                    <w:t xml:space="preserve"> </w:t>
                  </w:r>
                  <w:r w:rsidRPr="002C0416">
                    <w:rPr>
                      <w:rFonts w:ascii="Arial" w:eastAsia="Calibri" w:hAnsi="Arial" w:cs="Arial"/>
                      <w:b/>
                      <w:sz w:val="18"/>
                      <w:szCs w:val="18"/>
                    </w:rPr>
                    <w:t>presentación de los documentos de que describan la metodología</w:t>
                  </w:r>
                  <w:r>
                    <w:rPr>
                      <w:rFonts w:ascii="Arial" w:eastAsia="Calibri" w:hAnsi="Arial" w:cs="Arial"/>
                      <w:b/>
                      <w:sz w:val="18"/>
                      <w:szCs w:val="18"/>
                    </w:rPr>
                    <w:t xml:space="preserve"> a emplear en el desarrollo del presente servicio</w:t>
                  </w:r>
                  <w:r w:rsidRPr="002C0416">
                    <w:rPr>
                      <w:rFonts w:ascii="Arial" w:eastAsia="Calibri" w:hAnsi="Arial" w:cs="Arial"/>
                      <w:b/>
                      <w:sz w:val="18"/>
                      <w:szCs w:val="18"/>
                    </w:rPr>
                    <w:t xml:space="preserve"> = 0 puntos</w:t>
                  </w:r>
                </w:p>
              </w:tc>
              <w:tc>
                <w:tcPr>
                  <w:tcW w:w="1825" w:type="dxa"/>
                  <w:shd w:val="clear" w:color="auto" w:fill="auto"/>
                </w:tcPr>
                <w:p w:rsidR="00BB05E0" w:rsidRDefault="00BB05E0" w:rsidP="00BB05E0">
                  <w:pPr>
                    <w:contextualSpacing/>
                    <w:jc w:val="both"/>
                    <w:rPr>
                      <w:rFonts w:ascii="Arial" w:hAnsi="Arial" w:cs="Arial"/>
                      <w:sz w:val="18"/>
                      <w:szCs w:val="18"/>
                    </w:rPr>
                  </w:pPr>
                  <w:r>
                    <w:rPr>
                      <w:rFonts w:ascii="Arial" w:hAnsi="Arial" w:cs="Arial"/>
                      <w:sz w:val="18"/>
                      <w:szCs w:val="18"/>
                    </w:rPr>
                    <w:t xml:space="preserve"> 0.5 puntos</w:t>
                  </w:r>
                </w:p>
              </w:tc>
            </w:tr>
            <w:tr w:rsidR="00BB05E0" w:rsidRPr="00EE3BCD" w:rsidTr="00BB05E0">
              <w:tc>
                <w:tcPr>
                  <w:tcW w:w="8297" w:type="dxa"/>
                  <w:shd w:val="clear" w:color="auto" w:fill="auto"/>
                </w:tcPr>
                <w:p w:rsidR="00BB05E0" w:rsidRPr="002C0416" w:rsidRDefault="00BB05E0" w:rsidP="002F0F8F">
                  <w:pPr>
                    <w:numPr>
                      <w:ilvl w:val="0"/>
                      <w:numId w:val="88"/>
                    </w:numPr>
                    <w:spacing w:after="120"/>
                    <w:rPr>
                      <w:rFonts w:ascii="Arial" w:hAnsi="Arial" w:cs="Arial"/>
                      <w:b/>
                      <w:sz w:val="18"/>
                      <w:szCs w:val="18"/>
                    </w:rPr>
                  </w:pPr>
                  <w:r w:rsidRPr="002C0416">
                    <w:rPr>
                      <w:rFonts w:ascii="Arial" w:hAnsi="Arial" w:cs="Arial"/>
                      <w:b/>
                      <w:sz w:val="18"/>
                      <w:szCs w:val="18"/>
                    </w:rPr>
                    <w:t>SUBRUBRO PLAN DE TRABAJO</w:t>
                  </w:r>
                </w:p>
                <w:p w:rsidR="00BB05E0" w:rsidRPr="002C0416" w:rsidRDefault="00BB05E0" w:rsidP="00BB05E0">
                  <w:pPr>
                    <w:ind w:left="196" w:right="360"/>
                    <w:jc w:val="both"/>
                    <w:rPr>
                      <w:rFonts w:ascii="Arial" w:hAnsi="Arial" w:cs="Arial"/>
                      <w:sz w:val="18"/>
                      <w:szCs w:val="18"/>
                    </w:rPr>
                  </w:pPr>
                  <w:r w:rsidRPr="002C0416">
                    <w:rPr>
                      <w:rFonts w:ascii="Arial" w:hAnsi="Arial" w:cs="Arial"/>
                      <w:sz w:val="18"/>
                      <w:szCs w:val="18"/>
                    </w:rPr>
                    <w:lastRenderedPageBreak/>
                    <w:t>El licitante deberá presentar un plan de trabajo del servicio el cual deberá abarcar el ciclo de vida completo (desde la conceptualización o inicio hasta su cierre), agrupando actividades por fas</w:t>
                  </w:r>
                  <w:r>
                    <w:rPr>
                      <w:rFonts w:ascii="Arial" w:hAnsi="Arial" w:cs="Arial"/>
                      <w:sz w:val="18"/>
                      <w:szCs w:val="18"/>
                    </w:rPr>
                    <w:t>e y con fecha máxima de término 12 semanas a partir de la notificación del fallo</w:t>
                  </w:r>
                  <w:r w:rsidRPr="002C0416">
                    <w:rPr>
                      <w:rFonts w:ascii="Arial" w:hAnsi="Arial" w:cs="Arial"/>
                      <w:sz w:val="18"/>
                      <w:szCs w:val="18"/>
                    </w:rPr>
                    <w:t>.</w:t>
                  </w:r>
                </w:p>
                <w:p w:rsidR="00BB05E0" w:rsidRPr="002C0416" w:rsidRDefault="00BB05E0" w:rsidP="002F0F8F">
                  <w:pPr>
                    <w:numPr>
                      <w:ilvl w:val="0"/>
                      <w:numId w:val="89"/>
                    </w:numPr>
                    <w:ind w:right="360"/>
                    <w:rPr>
                      <w:rFonts w:ascii="Arial" w:eastAsia="Calibri" w:hAnsi="Arial" w:cs="Arial"/>
                      <w:b/>
                      <w:sz w:val="18"/>
                      <w:szCs w:val="18"/>
                    </w:rPr>
                  </w:pPr>
                  <w:r w:rsidRPr="002C0416">
                    <w:rPr>
                      <w:rFonts w:ascii="Arial" w:eastAsia="Calibri" w:hAnsi="Arial" w:cs="Arial"/>
                      <w:b/>
                      <w:sz w:val="18"/>
                      <w:szCs w:val="18"/>
                    </w:rPr>
                    <w:t>Presenta el plan de trabajo</w:t>
                  </w:r>
                  <w:r>
                    <w:rPr>
                      <w:rFonts w:ascii="Arial" w:eastAsia="Calibri" w:hAnsi="Arial" w:cs="Arial"/>
                      <w:b/>
                      <w:sz w:val="18"/>
                      <w:szCs w:val="18"/>
                    </w:rPr>
                    <w:t xml:space="preserve"> </w:t>
                  </w:r>
                  <w:r w:rsidRPr="002C0416">
                    <w:rPr>
                      <w:rFonts w:ascii="Arial" w:eastAsia="Calibri" w:hAnsi="Arial" w:cs="Arial"/>
                      <w:b/>
                      <w:sz w:val="18"/>
                      <w:szCs w:val="18"/>
                    </w:rPr>
                    <w:t>= 5 puntos</w:t>
                  </w:r>
                </w:p>
                <w:p w:rsidR="00BB05E0" w:rsidRPr="002C0416" w:rsidRDefault="00BB05E0" w:rsidP="002F0F8F">
                  <w:pPr>
                    <w:numPr>
                      <w:ilvl w:val="0"/>
                      <w:numId w:val="89"/>
                    </w:numPr>
                    <w:spacing w:after="120"/>
                    <w:rPr>
                      <w:rFonts w:ascii="Arial" w:hAnsi="Arial" w:cs="Arial"/>
                      <w:b/>
                      <w:sz w:val="18"/>
                      <w:szCs w:val="18"/>
                    </w:rPr>
                  </w:pPr>
                  <w:r w:rsidRPr="002C0416">
                    <w:rPr>
                      <w:rFonts w:ascii="Arial" w:eastAsia="Calibri" w:hAnsi="Arial" w:cs="Arial"/>
                      <w:b/>
                      <w:sz w:val="18"/>
                      <w:szCs w:val="18"/>
                    </w:rPr>
                    <w:t>No Presenta el plan de trabajo</w:t>
                  </w:r>
                  <w:r>
                    <w:rPr>
                      <w:rFonts w:ascii="Arial" w:eastAsia="Calibri" w:hAnsi="Arial" w:cs="Arial"/>
                      <w:b/>
                      <w:sz w:val="18"/>
                      <w:szCs w:val="18"/>
                    </w:rPr>
                    <w:t xml:space="preserve"> </w:t>
                  </w:r>
                  <w:r w:rsidRPr="002C0416">
                    <w:rPr>
                      <w:rFonts w:ascii="Arial" w:eastAsia="Calibri" w:hAnsi="Arial" w:cs="Arial"/>
                      <w:b/>
                      <w:sz w:val="18"/>
                      <w:szCs w:val="18"/>
                    </w:rPr>
                    <w:t>= 0 puntos</w:t>
                  </w:r>
                </w:p>
              </w:tc>
              <w:tc>
                <w:tcPr>
                  <w:tcW w:w="1825" w:type="dxa"/>
                  <w:shd w:val="clear" w:color="auto" w:fill="auto"/>
                </w:tcPr>
                <w:p w:rsidR="00BB05E0" w:rsidRDefault="00BB05E0" w:rsidP="00BB05E0">
                  <w:pPr>
                    <w:contextualSpacing/>
                    <w:jc w:val="both"/>
                    <w:rPr>
                      <w:rFonts w:ascii="Arial" w:hAnsi="Arial" w:cs="Arial"/>
                      <w:sz w:val="18"/>
                      <w:szCs w:val="18"/>
                    </w:rPr>
                  </w:pPr>
                  <w:r>
                    <w:rPr>
                      <w:rFonts w:ascii="Arial" w:hAnsi="Arial" w:cs="Arial"/>
                      <w:sz w:val="18"/>
                      <w:szCs w:val="18"/>
                    </w:rPr>
                    <w:lastRenderedPageBreak/>
                    <w:t>5 puntos</w:t>
                  </w:r>
                </w:p>
              </w:tc>
            </w:tr>
            <w:tr w:rsidR="00BB05E0" w:rsidRPr="00EE3BCD" w:rsidTr="00BB05E0">
              <w:tc>
                <w:tcPr>
                  <w:tcW w:w="8297" w:type="dxa"/>
                  <w:shd w:val="clear" w:color="auto" w:fill="auto"/>
                </w:tcPr>
                <w:p w:rsidR="00BB05E0" w:rsidRPr="002C0416" w:rsidRDefault="00BB05E0" w:rsidP="00BB05E0">
                  <w:pPr>
                    <w:ind w:left="196" w:right="360"/>
                    <w:rPr>
                      <w:rFonts w:ascii="Arial" w:hAnsi="Arial" w:cs="Arial"/>
                      <w:b/>
                      <w:sz w:val="18"/>
                      <w:szCs w:val="18"/>
                    </w:rPr>
                  </w:pPr>
                  <w:r w:rsidRPr="002C0416">
                    <w:rPr>
                      <w:rFonts w:ascii="Arial" w:hAnsi="Arial" w:cs="Arial"/>
                      <w:b/>
                      <w:sz w:val="18"/>
                      <w:szCs w:val="18"/>
                    </w:rPr>
                    <w:t>SUBRUBRO ESQUEMA ESTRUCTURAL</w:t>
                  </w:r>
                </w:p>
                <w:p w:rsidR="00BB05E0" w:rsidRPr="002C0416" w:rsidRDefault="00BB05E0" w:rsidP="00BB05E0">
                  <w:pPr>
                    <w:ind w:left="196" w:right="360"/>
                    <w:jc w:val="both"/>
                    <w:rPr>
                      <w:rFonts w:ascii="Arial" w:hAnsi="Arial" w:cs="Arial"/>
                      <w:sz w:val="18"/>
                      <w:szCs w:val="18"/>
                    </w:rPr>
                  </w:pPr>
                  <w:r w:rsidRPr="002C0416">
                    <w:rPr>
                      <w:rFonts w:ascii="Arial" w:hAnsi="Arial" w:cs="Arial"/>
                      <w:sz w:val="18"/>
                      <w:szCs w:val="18"/>
                    </w:rPr>
                    <w:t xml:space="preserve">El licitante deberá presentar el esquema estructural de la organización de los recursos humanos involucrados en la prestación del servicio que propone, identificando a cada uno del personal a participar en el proyecto académico y administrativo. </w:t>
                  </w:r>
                </w:p>
                <w:p w:rsidR="00BB05E0" w:rsidRPr="002C0416" w:rsidRDefault="00BB05E0" w:rsidP="002F0F8F">
                  <w:pPr>
                    <w:numPr>
                      <w:ilvl w:val="0"/>
                      <w:numId w:val="90"/>
                    </w:numPr>
                    <w:ind w:right="360"/>
                    <w:rPr>
                      <w:rFonts w:ascii="Arial" w:hAnsi="Arial" w:cs="Arial"/>
                      <w:b/>
                      <w:sz w:val="18"/>
                      <w:szCs w:val="18"/>
                    </w:rPr>
                  </w:pPr>
                  <w:r w:rsidRPr="002C0416">
                    <w:rPr>
                      <w:rFonts w:ascii="Arial" w:hAnsi="Arial" w:cs="Arial"/>
                      <w:b/>
                      <w:sz w:val="18"/>
                      <w:szCs w:val="18"/>
                    </w:rPr>
                    <w:t>Entrega de esquema estructural de la organización</w:t>
                  </w:r>
                  <w:r>
                    <w:rPr>
                      <w:rFonts w:ascii="Arial" w:hAnsi="Arial" w:cs="Arial"/>
                      <w:b/>
                      <w:sz w:val="18"/>
                      <w:szCs w:val="18"/>
                    </w:rPr>
                    <w:t xml:space="preserve"> de los recursos humanos involucrados en la prestación del servicio que propone </w:t>
                  </w:r>
                  <w:r w:rsidRPr="002C0416">
                    <w:rPr>
                      <w:rFonts w:ascii="Arial" w:hAnsi="Arial" w:cs="Arial"/>
                      <w:b/>
                      <w:sz w:val="18"/>
                      <w:szCs w:val="18"/>
                    </w:rPr>
                    <w:t>que cumple con lo indicado</w:t>
                  </w:r>
                  <w:r>
                    <w:rPr>
                      <w:rFonts w:ascii="Arial" w:hAnsi="Arial" w:cs="Arial"/>
                      <w:b/>
                      <w:sz w:val="18"/>
                      <w:szCs w:val="18"/>
                    </w:rPr>
                    <w:t xml:space="preserve"> </w:t>
                  </w:r>
                  <w:r w:rsidRPr="002C0416">
                    <w:rPr>
                      <w:rFonts w:ascii="Arial" w:hAnsi="Arial" w:cs="Arial"/>
                      <w:b/>
                      <w:sz w:val="18"/>
                      <w:szCs w:val="18"/>
                    </w:rPr>
                    <w:t>= 0.5 punto</w:t>
                  </w:r>
                  <w:r>
                    <w:rPr>
                      <w:rFonts w:ascii="Arial" w:hAnsi="Arial" w:cs="Arial"/>
                      <w:b/>
                      <w:sz w:val="18"/>
                      <w:szCs w:val="18"/>
                    </w:rPr>
                    <w:t>s</w:t>
                  </w:r>
                </w:p>
                <w:p w:rsidR="00BB05E0" w:rsidRPr="002C0416" w:rsidRDefault="00BB05E0" w:rsidP="002F0F8F">
                  <w:pPr>
                    <w:numPr>
                      <w:ilvl w:val="0"/>
                      <w:numId w:val="90"/>
                    </w:numPr>
                    <w:ind w:right="360"/>
                    <w:rPr>
                      <w:rFonts w:ascii="Arial" w:hAnsi="Arial" w:cs="Arial"/>
                      <w:b/>
                      <w:sz w:val="18"/>
                      <w:szCs w:val="18"/>
                    </w:rPr>
                  </w:pPr>
                  <w:r w:rsidRPr="002C0416">
                    <w:rPr>
                      <w:rFonts w:ascii="Arial" w:hAnsi="Arial" w:cs="Arial"/>
                      <w:b/>
                      <w:sz w:val="18"/>
                      <w:szCs w:val="18"/>
                    </w:rPr>
                    <w:t>No entrega del esquema estructural de la organización</w:t>
                  </w:r>
                  <w:r>
                    <w:rPr>
                      <w:rFonts w:ascii="Arial" w:hAnsi="Arial" w:cs="Arial"/>
                      <w:b/>
                      <w:sz w:val="18"/>
                      <w:szCs w:val="18"/>
                    </w:rPr>
                    <w:t xml:space="preserve"> de los recursos humanos involucrados en la prestación del servicio que propone </w:t>
                  </w:r>
                  <w:r w:rsidRPr="002C0416">
                    <w:rPr>
                      <w:rFonts w:ascii="Arial" w:hAnsi="Arial" w:cs="Arial"/>
                      <w:b/>
                      <w:sz w:val="18"/>
                      <w:szCs w:val="18"/>
                    </w:rPr>
                    <w:t xml:space="preserve">= 0 puntos. </w:t>
                  </w:r>
                </w:p>
                <w:p w:rsidR="00BB05E0" w:rsidRPr="002C0416" w:rsidRDefault="00BB05E0" w:rsidP="00BB05E0">
                  <w:pPr>
                    <w:ind w:left="196" w:right="360"/>
                    <w:rPr>
                      <w:rFonts w:ascii="Arial" w:hAnsi="Arial" w:cs="Arial"/>
                      <w:b/>
                      <w:sz w:val="18"/>
                      <w:szCs w:val="18"/>
                    </w:rPr>
                  </w:pPr>
                </w:p>
              </w:tc>
              <w:tc>
                <w:tcPr>
                  <w:tcW w:w="1825" w:type="dxa"/>
                  <w:shd w:val="clear" w:color="auto" w:fill="auto"/>
                </w:tcPr>
                <w:p w:rsidR="00BB05E0" w:rsidRDefault="00BB05E0" w:rsidP="00BB05E0">
                  <w:pPr>
                    <w:contextualSpacing/>
                    <w:jc w:val="both"/>
                    <w:rPr>
                      <w:rFonts w:ascii="Arial" w:hAnsi="Arial" w:cs="Arial"/>
                      <w:sz w:val="18"/>
                      <w:szCs w:val="18"/>
                    </w:rPr>
                  </w:pPr>
                  <w:r>
                    <w:rPr>
                      <w:rFonts w:ascii="Arial" w:hAnsi="Arial" w:cs="Arial"/>
                      <w:sz w:val="18"/>
                      <w:szCs w:val="18"/>
                    </w:rPr>
                    <w:t>0.5 puntos</w:t>
                  </w:r>
                </w:p>
              </w:tc>
            </w:tr>
            <w:tr w:rsidR="00BB05E0" w:rsidRPr="00EE3BCD" w:rsidTr="00BB05E0">
              <w:tc>
                <w:tcPr>
                  <w:tcW w:w="8297" w:type="dxa"/>
                  <w:shd w:val="clear" w:color="auto" w:fill="auto"/>
                </w:tcPr>
                <w:p w:rsidR="00BB05E0" w:rsidRPr="00650C3E" w:rsidRDefault="00BB05E0" w:rsidP="00BB05E0">
                  <w:pPr>
                    <w:contextualSpacing/>
                    <w:jc w:val="right"/>
                    <w:rPr>
                      <w:rFonts w:ascii="Arial" w:hAnsi="Arial" w:cs="Arial"/>
                      <w:b/>
                      <w:sz w:val="18"/>
                      <w:szCs w:val="18"/>
                    </w:rPr>
                  </w:pPr>
                  <w:r>
                    <w:rPr>
                      <w:rFonts w:ascii="Arial" w:hAnsi="Arial" w:cs="Arial"/>
                      <w:b/>
                      <w:sz w:val="18"/>
                      <w:szCs w:val="18"/>
                    </w:rPr>
                    <w:t>TOTAL DEL RUBRO PROPUESTA DE TRABAJO</w:t>
                  </w:r>
                </w:p>
              </w:tc>
              <w:tc>
                <w:tcPr>
                  <w:tcW w:w="1825" w:type="dxa"/>
                  <w:shd w:val="clear" w:color="auto" w:fill="auto"/>
                </w:tcPr>
                <w:p w:rsidR="00BB05E0" w:rsidRPr="00650C3E" w:rsidRDefault="00BB05E0" w:rsidP="00BB05E0">
                  <w:pPr>
                    <w:contextualSpacing/>
                    <w:jc w:val="right"/>
                    <w:rPr>
                      <w:rFonts w:ascii="Arial" w:hAnsi="Arial" w:cs="Arial"/>
                      <w:b/>
                      <w:sz w:val="18"/>
                      <w:szCs w:val="18"/>
                    </w:rPr>
                  </w:pPr>
                  <w:r>
                    <w:rPr>
                      <w:rFonts w:ascii="Arial" w:hAnsi="Arial" w:cs="Arial"/>
                      <w:b/>
                      <w:sz w:val="18"/>
                      <w:szCs w:val="18"/>
                    </w:rPr>
                    <w:t>6 PUNTOS</w:t>
                  </w:r>
                </w:p>
              </w:tc>
            </w:tr>
            <w:tr w:rsidR="00BB05E0" w:rsidRPr="00EE3BCD" w:rsidTr="00BB05E0">
              <w:tc>
                <w:tcPr>
                  <w:tcW w:w="10122" w:type="dxa"/>
                  <w:gridSpan w:val="2"/>
                  <w:shd w:val="clear" w:color="auto" w:fill="auto"/>
                </w:tcPr>
                <w:p w:rsidR="00BB05E0" w:rsidRDefault="00BB05E0" w:rsidP="00BB05E0">
                  <w:pPr>
                    <w:contextualSpacing/>
                    <w:jc w:val="both"/>
                    <w:rPr>
                      <w:rFonts w:ascii="Arial" w:hAnsi="Arial" w:cs="Arial"/>
                      <w:sz w:val="18"/>
                      <w:szCs w:val="18"/>
                    </w:rPr>
                  </w:pPr>
                  <w:r w:rsidRPr="00650C3E">
                    <w:rPr>
                      <w:rFonts w:ascii="Arial" w:hAnsi="Arial" w:cs="Arial"/>
                      <w:b/>
                      <w:sz w:val="18"/>
                      <w:szCs w:val="18"/>
                    </w:rPr>
                    <w:t>RUBRO I</w:t>
                  </w:r>
                  <w:r>
                    <w:rPr>
                      <w:rFonts w:ascii="Arial" w:hAnsi="Arial" w:cs="Arial"/>
                      <w:b/>
                      <w:sz w:val="18"/>
                      <w:szCs w:val="18"/>
                    </w:rPr>
                    <w:t>I</w:t>
                  </w:r>
                  <w:r w:rsidRPr="00650C3E">
                    <w:rPr>
                      <w:rFonts w:ascii="Arial" w:hAnsi="Arial" w:cs="Arial"/>
                      <w:b/>
                      <w:sz w:val="18"/>
                      <w:szCs w:val="18"/>
                    </w:rPr>
                    <w:t xml:space="preserve">I </w:t>
                  </w:r>
                  <w:r>
                    <w:rPr>
                      <w:rFonts w:ascii="Arial" w:hAnsi="Arial" w:cs="Arial"/>
                      <w:b/>
                      <w:sz w:val="18"/>
                      <w:szCs w:val="18"/>
                    </w:rPr>
                    <w:t>CUMPLIMIENTO DEL CONTRATOS</w:t>
                  </w:r>
                </w:p>
              </w:tc>
            </w:tr>
            <w:tr w:rsidR="00BB05E0" w:rsidRPr="00EE3BCD" w:rsidTr="00BB05E0">
              <w:tc>
                <w:tcPr>
                  <w:tcW w:w="8297" w:type="dxa"/>
                  <w:shd w:val="clear" w:color="auto" w:fill="auto"/>
                </w:tcPr>
                <w:p w:rsidR="00BB05E0" w:rsidRPr="002C0416" w:rsidRDefault="00BB05E0" w:rsidP="00BB05E0">
                  <w:pPr>
                    <w:spacing w:line="241" w:lineRule="auto"/>
                    <w:ind w:left="68" w:right="50"/>
                    <w:jc w:val="both"/>
                    <w:rPr>
                      <w:rFonts w:ascii="Arial" w:hAnsi="Arial" w:cs="Arial"/>
                      <w:sz w:val="18"/>
                      <w:szCs w:val="18"/>
                    </w:rPr>
                  </w:pPr>
                  <w:r w:rsidRPr="002C0416">
                    <w:rPr>
                      <w:rFonts w:ascii="Arial" w:hAnsi="Arial" w:cs="Arial"/>
                      <w:sz w:val="18"/>
                      <w:szCs w:val="18"/>
                    </w:rPr>
                    <w:t xml:space="preserve">Se deberá presentar cartas de satisfacción del cliente por cada contrato presentado en el rubro de Especialidad del apartado Experiencia y Especialidad del licitante. Las cartas deberán dirigidas al CONALEP y deben contener como mínimo: Nombre del funcionario o persona que emite la carta, cargo, teléfono y correo electrónico oficial, así como indicar de manera expresa el objeto de la contratación y señalar que los servicios han sido proporcionados a entera satisfacción. </w:t>
                  </w:r>
                </w:p>
                <w:p w:rsidR="00BB05E0" w:rsidRPr="002C0416" w:rsidRDefault="00BB05E0" w:rsidP="002F0F8F">
                  <w:pPr>
                    <w:numPr>
                      <w:ilvl w:val="0"/>
                      <w:numId w:val="91"/>
                    </w:numPr>
                    <w:spacing w:line="259" w:lineRule="auto"/>
                    <w:rPr>
                      <w:rFonts w:ascii="Arial" w:hAnsi="Arial" w:cs="Arial"/>
                      <w:sz w:val="18"/>
                      <w:szCs w:val="18"/>
                    </w:rPr>
                  </w:pPr>
                  <w:r w:rsidRPr="002C0416">
                    <w:rPr>
                      <w:rFonts w:ascii="Arial" w:hAnsi="Arial" w:cs="Arial"/>
                      <w:sz w:val="18"/>
                      <w:szCs w:val="18"/>
                    </w:rPr>
                    <w:t>Presenta 3 cartas</w:t>
                  </w:r>
                  <w:r>
                    <w:rPr>
                      <w:rFonts w:ascii="Arial" w:hAnsi="Arial" w:cs="Arial"/>
                      <w:sz w:val="18"/>
                      <w:szCs w:val="18"/>
                    </w:rPr>
                    <w:t xml:space="preserve"> de satisfacción </w:t>
                  </w:r>
                  <w:r w:rsidRPr="002C0416">
                    <w:rPr>
                      <w:rFonts w:ascii="Arial" w:hAnsi="Arial" w:cs="Arial"/>
                      <w:sz w:val="18"/>
                      <w:szCs w:val="18"/>
                    </w:rPr>
                    <w:t xml:space="preserve">= 12 puntos </w:t>
                  </w:r>
                </w:p>
                <w:p w:rsidR="00BB05E0" w:rsidRPr="002C0416" w:rsidRDefault="00BB05E0" w:rsidP="002F0F8F">
                  <w:pPr>
                    <w:numPr>
                      <w:ilvl w:val="0"/>
                      <w:numId w:val="91"/>
                    </w:numPr>
                    <w:spacing w:line="259" w:lineRule="auto"/>
                    <w:rPr>
                      <w:rFonts w:ascii="Arial" w:hAnsi="Arial" w:cs="Arial"/>
                      <w:sz w:val="18"/>
                      <w:szCs w:val="18"/>
                    </w:rPr>
                  </w:pPr>
                  <w:r w:rsidRPr="002C0416">
                    <w:rPr>
                      <w:rFonts w:ascii="Arial" w:hAnsi="Arial" w:cs="Arial"/>
                      <w:sz w:val="18"/>
                      <w:szCs w:val="18"/>
                    </w:rPr>
                    <w:t>Presenta 2 cartas</w:t>
                  </w:r>
                  <w:r>
                    <w:rPr>
                      <w:rFonts w:ascii="Arial" w:hAnsi="Arial" w:cs="Arial"/>
                      <w:sz w:val="18"/>
                      <w:szCs w:val="18"/>
                    </w:rPr>
                    <w:t xml:space="preserve"> de satisfacción </w:t>
                  </w:r>
                  <w:r w:rsidRPr="002C0416">
                    <w:rPr>
                      <w:rFonts w:ascii="Arial" w:hAnsi="Arial" w:cs="Arial"/>
                      <w:sz w:val="18"/>
                      <w:szCs w:val="18"/>
                    </w:rPr>
                    <w:t xml:space="preserve">= 8 puntos </w:t>
                  </w:r>
                </w:p>
                <w:p w:rsidR="00BB05E0" w:rsidRPr="002C0416" w:rsidRDefault="00BB05E0" w:rsidP="002F0F8F">
                  <w:pPr>
                    <w:numPr>
                      <w:ilvl w:val="0"/>
                      <w:numId w:val="91"/>
                    </w:numPr>
                    <w:spacing w:line="259" w:lineRule="auto"/>
                    <w:rPr>
                      <w:rFonts w:ascii="Arial" w:hAnsi="Arial" w:cs="Arial"/>
                      <w:sz w:val="18"/>
                      <w:szCs w:val="18"/>
                    </w:rPr>
                  </w:pPr>
                  <w:r w:rsidRPr="002C0416">
                    <w:rPr>
                      <w:rFonts w:ascii="Arial" w:hAnsi="Arial" w:cs="Arial"/>
                      <w:sz w:val="18"/>
                      <w:szCs w:val="18"/>
                    </w:rPr>
                    <w:t>Presenta 1 carta</w:t>
                  </w:r>
                  <w:r>
                    <w:rPr>
                      <w:rFonts w:ascii="Arial" w:hAnsi="Arial" w:cs="Arial"/>
                      <w:sz w:val="18"/>
                      <w:szCs w:val="18"/>
                    </w:rPr>
                    <w:t xml:space="preserve"> de satisfacción </w:t>
                  </w:r>
                  <w:r w:rsidRPr="002C0416">
                    <w:rPr>
                      <w:rFonts w:ascii="Arial" w:hAnsi="Arial" w:cs="Arial"/>
                      <w:sz w:val="18"/>
                      <w:szCs w:val="18"/>
                    </w:rPr>
                    <w:t xml:space="preserve">= 4 puntos </w:t>
                  </w:r>
                </w:p>
                <w:p w:rsidR="00BB05E0" w:rsidRPr="002C0416" w:rsidRDefault="00BB05E0" w:rsidP="002F0F8F">
                  <w:pPr>
                    <w:numPr>
                      <w:ilvl w:val="0"/>
                      <w:numId w:val="91"/>
                    </w:numPr>
                    <w:spacing w:line="259" w:lineRule="auto"/>
                    <w:rPr>
                      <w:rFonts w:ascii="Arial" w:hAnsi="Arial" w:cs="Arial"/>
                      <w:sz w:val="18"/>
                      <w:szCs w:val="18"/>
                    </w:rPr>
                  </w:pPr>
                  <w:r w:rsidRPr="002C0416">
                    <w:rPr>
                      <w:rFonts w:ascii="Arial" w:hAnsi="Arial" w:cs="Arial"/>
                      <w:sz w:val="18"/>
                      <w:szCs w:val="18"/>
                    </w:rPr>
                    <w:t>No presenta cartas</w:t>
                  </w:r>
                  <w:r>
                    <w:rPr>
                      <w:rFonts w:ascii="Arial" w:hAnsi="Arial" w:cs="Arial"/>
                      <w:sz w:val="18"/>
                      <w:szCs w:val="18"/>
                    </w:rPr>
                    <w:t xml:space="preserve"> de satisfacción </w:t>
                  </w:r>
                  <w:r w:rsidRPr="002C0416">
                    <w:rPr>
                      <w:rFonts w:ascii="Arial" w:hAnsi="Arial" w:cs="Arial"/>
                      <w:sz w:val="18"/>
                      <w:szCs w:val="18"/>
                    </w:rPr>
                    <w:t xml:space="preserve">= </w:t>
                  </w:r>
                  <w:r>
                    <w:rPr>
                      <w:rFonts w:ascii="Arial" w:hAnsi="Arial" w:cs="Arial"/>
                      <w:sz w:val="18"/>
                      <w:szCs w:val="18"/>
                    </w:rPr>
                    <w:t>0 puntos</w:t>
                  </w:r>
                </w:p>
                <w:p w:rsidR="00BB05E0" w:rsidRDefault="00BB05E0" w:rsidP="00BB05E0">
                  <w:pPr>
                    <w:spacing w:after="120"/>
                    <w:rPr>
                      <w:rFonts w:ascii="Arial" w:hAnsi="Arial" w:cs="Arial"/>
                      <w:sz w:val="18"/>
                      <w:szCs w:val="18"/>
                    </w:rPr>
                  </w:pPr>
                </w:p>
                <w:p w:rsidR="00BB05E0" w:rsidRPr="002C0416" w:rsidRDefault="00BB05E0" w:rsidP="00BB05E0">
                  <w:pPr>
                    <w:spacing w:after="120"/>
                    <w:rPr>
                      <w:rFonts w:ascii="Arial" w:hAnsi="Arial" w:cs="Arial"/>
                      <w:sz w:val="18"/>
                      <w:szCs w:val="18"/>
                    </w:rPr>
                  </w:pPr>
                  <w:r w:rsidRPr="002C0416">
                    <w:rPr>
                      <w:rFonts w:ascii="Arial" w:hAnsi="Arial" w:cs="Arial"/>
                      <w:sz w:val="18"/>
                      <w:szCs w:val="18"/>
                    </w:rPr>
                    <w:t>Nota: Las cartas deben ser suscritas por el administrador del contrato, el sucesor en la organización o por persona vinculada a la prestación del servició del servicio.</w:t>
                  </w:r>
                </w:p>
              </w:tc>
              <w:tc>
                <w:tcPr>
                  <w:tcW w:w="1825" w:type="dxa"/>
                  <w:shd w:val="clear" w:color="auto" w:fill="auto"/>
                </w:tcPr>
                <w:p w:rsidR="00BB05E0" w:rsidRPr="002C0416" w:rsidRDefault="00BB05E0" w:rsidP="00BB05E0">
                  <w:pPr>
                    <w:contextualSpacing/>
                    <w:jc w:val="both"/>
                    <w:rPr>
                      <w:rFonts w:ascii="Arial" w:hAnsi="Arial" w:cs="Arial"/>
                      <w:sz w:val="18"/>
                      <w:szCs w:val="18"/>
                    </w:rPr>
                  </w:pPr>
                  <w:r w:rsidRPr="002C0416">
                    <w:rPr>
                      <w:rFonts w:ascii="Arial" w:hAnsi="Arial" w:cs="Arial"/>
                      <w:sz w:val="18"/>
                      <w:szCs w:val="18"/>
                    </w:rPr>
                    <w:t>12 puntos</w:t>
                  </w:r>
                </w:p>
              </w:tc>
            </w:tr>
            <w:tr w:rsidR="00BB05E0" w:rsidRPr="00EE3BCD" w:rsidTr="00BB05E0">
              <w:tc>
                <w:tcPr>
                  <w:tcW w:w="8297" w:type="dxa"/>
                  <w:shd w:val="clear" w:color="auto" w:fill="auto"/>
                </w:tcPr>
                <w:p w:rsidR="00BB05E0" w:rsidRPr="002C0416" w:rsidRDefault="00BB05E0" w:rsidP="00BB05E0">
                  <w:pPr>
                    <w:spacing w:after="120"/>
                    <w:jc w:val="right"/>
                    <w:rPr>
                      <w:rFonts w:ascii="Arial" w:hAnsi="Arial" w:cs="Arial"/>
                      <w:b/>
                      <w:sz w:val="18"/>
                      <w:szCs w:val="18"/>
                    </w:rPr>
                  </w:pPr>
                  <w:r w:rsidRPr="002C0416">
                    <w:rPr>
                      <w:rFonts w:ascii="Arial" w:hAnsi="Arial" w:cs="Arial"/>
                      <w:b/>
                      <w:sz w:val="18"/>
                      <w:szCs w:val="18"/>
                    </w:rPr>
                    <w:t>TOTAL DEL RUBRO CUMPLIMIENTO DEL CONTRATOS</w:t>
                  </w:r>
                </w:p>
              </w:tc>
              <w:tc>
                <w:tcPr>
                  <w:tcW w:w="1825" w:type="dxa"/>
                  <w:shd w:val="clear" w:color="auto" w:fill="auto"/>
                </w:tcPr>
                <w:p w:rsidR="00BB05E0" w:rsidRPr="002C0416" w:rsidRDefault="00BB05E0" w:rsidP="00BB05E0">
                  <w:pPr>
                    <w:contextualSpacing/>
                    <w:jc w:val="both"/>
                    <w:rPr>
                      <w:rFonts w:ascii="Arial" w:hAnsi="Arial" w:cs="Arial"/>
                      <w:b/>
                      <w:sz w:val="18"/>
                      <w:szCs w:val="18"/>
                    </w:rPr>
                  </w:pPr>
                  <w:r w:rsidRPr="002C0416">
                    <w:rPr>
                      <w:rFonts w:ascii="Arial" w:hAnsi="Arial" w:cs="Arial"/>
                      <w:b/>
                      <w:sz w:val="18"/>
                      <w:szCs w:val="18"/>
                    </w:rPr>
                    <w:t>12 PUNTOS</w:t>
                  </w:r>
                </w:p>
              </w:tc>
            </w:tr>
            <w:tr w:rsidR="00BB05E0" w:rsidRPr="00EE3BCD" w:rsidTr="00BB05E0">
              <w:tc>
                <w:tcPr>
                  <w:tcW w:w="8297" w:type="dxa"/>
                  <w:shd w:val="clear" w:color="auto" w:fill="auto"/>
                </w:tcPr>
                <w:p w:rsidR="00BB05E0" w:rsidRPr="002C0416" w:rsidRDefault="00BB05E0" w:rsidP="00BB05E0">
                  <w:pPr>
                    <w:spacing w:after="120"/>
                    <w:jc w:val="right"/>
                    <w:rPr>
                      <w:rFonts w:ascii="Arial" w:hAnsi="Arial" w:cs="Arial"/>
                      <w:b/>
                      <w:sz w:val="18"/>
                      <w:szCs w:val="18"/>
                    </w:rPr>
                  </w:pPr>
                  <w:r w:rsidRPr="002C0416">
                    <w:rPr>
                      <w:rFonts w:ascii="Arial" w:eastAsia="Calibri" w:hAnsi="Arial" w:cs="Arial"/>
                      <w:b/>
                      <w:sz w:val="18"/>
                      <w:szCs w:val="18"/>
                    </w:rPr>
                    <w:t>TOTAL DE PUNTOS</w:t>
                  </w:r>
                </w:p>
              </w:tc>
              <w:tc>
                <w:tcPr>
                  <w:tcW w:w="1825" w:type="dxa"/>
                  <w:shd w:val="clear" w:color="auto" w:fill="auto"/>
                </w:tcPr>
                <w:p w:rsidR="00BB05E0" w:rsidRPr="002C0416" w:rsidRDefault="00BB05E0" w:rsidP="00BB05E0">
                  <w:pPr>
                    <w:contextualSpacing/>
                    <w:jc w:val="both"/>
                    <w:rPr>
                      <w:rFonts w:ascii="Arial" w:hAnsi="Arial" w:cs="Arial"/>
                      <w:b/>
                      <w:sz w:val="18"/>
                      <w:szCs w:val="18"/>
                    </w:rPr>
                  </w:pPr>
                  <w:r w:rsidRPr="002C0416">
                    <w:rPr>
                      <w:rFonts w:ascii="Arial" w:hAnsi="Arial" w:cs="Arial"/>
                      <w:b/>
                      <w:sz w:val="18"/>
                      <w:szCs w:val="18"/>
                    </w:rPr>
                    <w:t>60 PUNTOS</w:t>
                  </w:r>
                </w:p>
              </w:tc>
            </w:tr>
          </w:tbl>
          <w:p w:rsidR="00BB05E0" w:rsidRPr="00003F0E" w:rsidRDefault="00BB05E0" w:rsidP="00BB05E0">
            <w:pPr>
              <w:contextualSpacing/>
              <w:jc w:val="both"/>
              <w:rPr>
                <w:rFonts w:ascii="Arial" w:hAnsi="Arial" w:cs="Arial"/>
                <w:sz w:val="18"/>
                <w:szCs w:val="18"/>
              </w:rPr>
            </w:pPr>
          </w:p>
        </w:tc>
      </w:tr>
    </w:tbl>
    <w:p w:rsidR="00584B3A" w:rsidRDefault="00584B3A" w:rsidP="002D2C89">
      <w:pPr>
        <w:ind w:left="2125"/>
        <w:jc w:val="both"/>
        <w:rPr>
          <w:rFonts w:ascii="Arial" w:hAnsi="Arial" w:cs="Arial"/>
          <w:sz w:val="20"/>
          <w:szCs w:val="20"/>
        </w:rPr>
      </w:pPr>
    </w:p>
    <w:p w:rsidR="00584B3A" w:rsidRDefault="00584B3A" w:rsidP="002D2C89">
      <w:pPr>
        <w:ind w:left="2125"/>
        <w:jc w:val="both"/>
        <w:rPr>
          <w:rFonts w:ascii="Arial" w:hAnsi="Arial" w:cs="Arial"/>
          <w:sz w:val="20"/>
          <w:szCs w:val="20"/>
        </w:rPr>
      </w:pPr>
    </w:p>
    <w:p w:rsidR="00BB05E0" w:rsidRDefault="00BB05E0" w:rsidP="002F0F8F">
      <w:pPr>
        <w:pStyle w:val="Prrafodelista"/>
        <w:numPr>
          <w:ilvl w:val="0"/>
          <w:numId w:val="95"/>
        </w:numPr>
        <w:ind w:left="567"/>
        <w:rPr>
          <w:rFonts w:ascii="Arial" w:hAnsi="Arial" w:cs="Arial"/>
          <w:sz w:val="20"/>
          <w:szCs w:val="20"/>
        </w:rPr>
      </w:pPr>
      <w:r w:rsidRPr="00546BAB">
        <w:rPr>
          <w:rFonts w:ascii="Arial" w:hAnsi="Arial" w:cs="Arial"/>
          <w:b/>
          <w:sz w:val="20"/>
          <w:szCs w:val="20"/>
        </w:rPr>
        <w:t>EVALUACIÓN ADMINISTRATIVA Y LEGAL</w:t>
      </w:r>
      <w:r>
        <w:rPr>
          <w:rFonts w:ascii="Arial" w:hAnsi="Arial" w:cs="Arial"/>
          <w:sz w:val="20"/>
          <w:szCs w:val="20"/>
        </w:rPr>
        <w:t>:</w:t>
      </w:r>
    </w:p>
    <w:p w:rsidR="00BB05E0" w:rsidRDefault="00BB05E0" w:rsidP="00BB05E0">
      <w:pPr>
        <w:pStyle w:val="Prrafodelista"/>
        <w:rPr>
          <w:rFonts w:ascii="Arial" w:hAnsi="Arial" w:cs="Arial"/>
          <w:sz w:val="20"/>
          <w:szCs w:val="20"/>
        </w:rPr>
      </w:pPr>
    </w:p>
    <w:p w:rsidR="00BB05E0" w:rsidRDefault="00BB05E0" w:rsidP="002F0F8F">
      <w:pPr>
        <w:numPr>
          <w:ilvl w:val="2"/>
          <w:numId w:val="31"/>
        </w:numPr>
        <w:ind w:left="1134" w:hanging="425"/>
        <w:jc w:val="both"/>
        <w:rPr>
          <w:rFonts w:ascii="Arial" w:hAnsi="Arial" w:cs="Arial"/>
          <w:sz w:val="20"/>
          <w:szCs w:val="20"/>
        </w:rPr>
      </w:pPr>
      <w:r w:rsidRPr="00874CB8">
        <w:rPr>
          <w:rFonts w:ascii="Arial" w:hAnsi="Arial" w:cs="Arial"/>
          <w:sz w:val="20"/>
          <w:szCs w:val="20"/>
        </w:rPr>
        <w:t xml:space="preserve">La Dirección de Infraestructura y Adquisiciones a través del </w:t>
      </w:r>
      <w:r>
        <w:rPr>
          <w:rFonts w:ascii="Arial" w:hAnsi="Arial" w:cs="Arial"/>
          <w:sz w:val="20"/>
          <w:szCs w:val="20"/>
        </w:rPr>
        <w:t xml:space="preserve">Área contratante </w:t>
      </w:r>
      <w:r w:rsidRPr="00874CB8">
        <w:rPr>
          <w:rFonts w:ascii="Arial" w:hAnsi="Arial" w:cs="Arial"/>
          <w:sz w:val="20"/>
          <w:szCs w:val="20"/>
        </w:rPr>
        <w:t xml:space="preserve">evaluará las condiciones legales </w:t>
      </w:r>
      <w:r>
        <w:rPr>
          <w:rFonts w:ascii="Arial" w:hAnsi="Arial" w:cs="Arial"/>
          <w:sz w:val="20"/>
          <w:szCs w:val="20"/>
        </w:rPr>
        <w:t xml:space="preserve">y administrativas </w:t>
      </w:r>
      <w:r w:rsidRPr="00874CB8">
        <w:rPr>
          <w:rFonts w:ascii="Arial" w:hAnsi="Arial" w:cs="Arial"/>
          <w:sz w:val="20"/>
          <w:szCs w:val="20"/>
        </w:rPr>
        <w:t xml:space="preserve">establecidas en el punto VI. “Documentación legal y administrativa” </w:t>
      </w:r>
      <w:r>
        <w:rPr>
          <w:rFonts w:ascii="Arial" w:hAnsi="Arial" w:cs="Arial"/>
          <w:sz w:val="20"/>
          <w:szCs w:val="20"/>
        </w:rPr>
        <w:t xml:space="preserve">incisos </w:t>
      </w:r>
      <w:r w:rsidRPr="00F6142D">
        <w:rPr>
          <w:rFonts w:ascii="Arial" w:hAnsi="Arial" w:cs="Arial"/>
          <w:sz w:val="20"/>
          <w:szCs w:val="20"/>
        </w:rPr>
        <w:t>a), b</w:t>
      </w:r>
      <w:r w:rsidRPr="001F1FC0">
        <w:rPr>
          <w:rFonts w:ascii="Arial" w:hAnsi="Arial" w:cs="Arial"/>
          <w:sz w:val="20"/>
          <w:szCs w:val="20"/>
        </w:rPr>
        <w:t>), c), d), e), f), g), h)</w:t>
      </w:r>
      <w:r>
        <w:rPr>
          <w:rFonts w:ascii="Arial" w:hAnsi="Arial" w:cs="Arial"/>
          <w:sz w:val="20"/>
          <w:szCs w:val="20"/>
        </w:rPr>
        <w:t xml:space="preserve"> e </w:t>
      </w:r>
      <w:r w:rsidRPr="001F1FC0">
        <w:rPr>
          <w:rFonts w:ascii="Arial" w:hAnsi="Arial" w:cs="Arial"/>
          <w:sz w:val="20"/>
          <w:szCs w:val="20"/>
        </w:rPr>
        <w:t>i)</w:t>
      </w:r>
      <w:r w:rsidRPr="00874CB8">
        <w:rPr>
          <w:rFonts w:ascii="Arial" w:hAnsi="Arial" w:cs="Arial"/>
          <w:sz w:val="20"/>
          <w:szCs w:val="20"/>
        </w:rPr>
        <w:t xml:space="preserve"> así como las condiciones </w:t>
      </w:r>
      <w:r w:rsidRPr="001F1FC0">
        <w:rPr>
          <w:rFonts w:ascii="Arial" w:hAnsi="Arial" w:cs="Arial"/>
          <w:sz w:val="20"/>
          <w:szCs w:val="20"/>
        </w:rPr>
        <w:t>económicas</w:t>
      </w:r>
      <w:r w:rsidRPr="00874CB8">
        <w:rPr>
          <w:rFonts w:ascii="Arial" w:hAnsi="Arial" w:cs="Arial"/>
          <w:sz w:val="20"/>
          <w:szCs w:val="20"/>
        </w:rPr>
        <w:t xml:space="preserve"> establecidas en el punto IV inciso b) de esta convocatoria</w:t>
      </w:r>
      <w:r>
        <w:rPr>
          <w:rFonts w:ascii="Arial" w:hAnsi="Arial" w:cs="Arial"/>
          <w:sz w:val="20"/>
          <w:szCs w:val="20"/>
        </w:rPr>
        <w:t>. En</w:t>
      </w:r>
      <w:r w:rsidRPr="00874CB8">
        <w:rPr>
          <w:rFonts w:ascii="Arial" w:hAnsi="Arial" w:cs="Arial"/>
          <w:sz w:val="20"/>
          <w:szCs w:val="20"/>
        </w:rPr>
        <w:t xml:space="preserve"> el caso de que no se cumpla con lo estipulado en alguno de estos numerales, será motivo de descalificación</w:t>
      </w:r>
      <w:r>
        <w:rPr>
          <w:rFonts w:ascii="Arial" w:hAnsi="Arial" w:cs="Arial"/>
          <w:sz w:val="20"/>
          <w:szCs w:val="20"/>
        </w:rPr>
        <w:t>, salvo en los casos en los cuales los incisos señalados no sean motivo de desechamiento</w:t>
      </w:r>
      <w:r w:rsidRPr="00CD2B94">
        <w:rPr>
          <w:rFonts w:ascii="Arial" w:hAnsi="Arial" w:cs="Arial"/>
          <w:sz w:val="20"/>
          <w:szCs w:val="20"/>
        </w:rPr>
        <w:t>.</w:t>
      </w:r>
    </w:p>
    <w:p w:rsidR="00BB05E0" w:rsidRDefault="00BB05E0" w:rsidP="00BB05E0">
      <w:pPr>
        <w:pStyle w:val="Prrafodelista"/>
        <w:rPr>
          <w:rFonts w:ascii="Arial" w:hAnsi="Arial" w:cs="Arial"/>
          <w:sz w:val="20"/>
          <w:szCs w:val="20"/>
        </w:rPr>
      </w:pPr>
    </w:p>
    <w:p w:rsidR="00BB05E0" w:rsidRDefault="00BB05E0" w:rsidP="002F0F8F">
      <w:pPr>
        <w:numPr>
          <w:ilvl w:val="2"/>
          <w:numId w:val="31"/>
        </w:numPr>
        <w:ind w:left="1134" w:hanging="425"/>
        <w:jc w:val="both"/>
        <w:rPr>
          <w:rFonts w:ascii="Arial" w:hAnsi="Arial" w:cs="Arial"/>
          <w:sz w:val="20"/>
          <w:szCs w:val="20"/>
        </w:rPr>
      </w:pPr>
      <w:r w:rsidRPr="0040207B">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Pr>
          <w:rFonts w:ascii="Arial" w:hAnsi="Arial" w:cs="Arial"/>
          <w:sz w:val="20"/>
          <w:szCs w:val="20"/>
        </w:rPr>
        <w:t>LAASSP.</w:t>
      </w:r>
    </w:p>
    <w:p w:rsidR="00BB05E0" w:rsidRDefault="00BB05E0" w:rsidP="00BB05E0">
      <w:pPr>
        <w:pStyle w:val="p30"/>
        <w:tabs>
          <w:tab w:val="clear" w:pos="720"/>
          <w:tab w:val="left" w:pos="284"/>
          <w:tab w:val="left" w:pos="426"/>
        </w:tabs>
        <w:spacing w:line="228" w:lineRule="auto"/>
        <w:ind w:left="720"/>
        <w:jc w:val="both"/>
        <w:rPr>
          <w:rFonts w:ascii="Arial" w:hAnsi="Arial" w:cs="Arial"/>
          <w:b/>
          <w:lang w:val="es-MX"/>
        </w:rPr>
      </w:pPr>
    </w:p>
    <w:p w:rsidR="00BB05E0" w:rsidRDefault="00BB05E0" w:rsidP="00BB05E0">
      <w:pPr>
        <w:pStyle w:val="p30"/>
        <w:tabs>
          <w:tab w:val="clear" w:pos="720"/>
          <w:tab w:val="left" w:pos="284"/>
          <w:tab w:val="left" w:pos="426"/>
        </w:tabs>
        <w:spacing w:line="228" w:lineRule="auto"/>
        <w:ind w:left="720"/>
        <w:jc w:val="both"/>
        <w:rPr>
          <w:rFonts w:ascii="Arial" w:hAnsi="Arial" w:cs="Arial"/>
          <w:b/>
          <w:lang w:val="es-MX"/>
        </w:rPr>
      </w:pPr>
    </w:p>
    <w:p w:rsidR="00BB05E0" w:rsidRDefault="00BB05E0" w:rsidP="00BB05E0">
      <w:pPr>
        <w:pStyle w:val="p30"/>
        <w:tabs>
          <w:tab w:val="clear" w:pos="720"/>
          <w:tab w:val="left" w:pos="284"/>
          <w:tab w:val="left" w:pos="426"/>
        </w:tabs>
        <w:spacing w:line="228" w:lineRule="auto"/>
        <w:ind w:left="720"/>
        <w:jc w:val="both"/>
        <w:rPr>
          <w:rFonts w:ascii="Arial" w:hAnsi="Arial" w:cs="Arial"/>
          <w:b/>
          <w:lang w:val="es-MX"/>
        </w:rPr>
      </w:pPr>
    </w:p>
    <w:p w:rsidR="00BB05E0" w:rsidRPr="00306E36" w:rsidRDefault="00BB05E0" w:rsidP="00BB05E0">
      <w:pPr>
        <w:pStyle w:val="p30"/>
        <w:tabs>
          <w:tab w:val="clear" w:pos="720"/>
          <w:tab w:val="left" w:pos="284"/>
          <w:tab w:val="left" w:pos="426"/>
        </w:tabs>
        <w:spacing w:line="228" w:lineRule="auto"/>
        <w:ind w:left="720"/>
        <w:jc w:val="both"/>
        <w:rPr>
          <w:rFonts w:ascii="Arial" w:hAnsi="Arial" w:cs="Arial"/>
          <w:b/>
          <w:lang w:val="es-MX"/>
        </w:rPr>
      </w:pPr>
    </w:p>
    <w:p w:rsidR="00BB05E0" w:rsidRPr="005A6AF7" w:rsidRDefault="00BB05E0" w:rsidP="002F0F8F">
      <w:pPr>
        <w:pStyle w:val="p30"/>
        <w:numPr>
          <w:ilvl w:val="0"/>
          <w:numId w:val="97"/>
        </w:numPr>
        <w:tabs>
          <w:tab w:val="left" w:pos="284"/>
          <w:tab w:val="left" w:pos="426"/>
        </w:tabs>
        <w:spacing w:line="228" w:lineRule="auto"/>
        <w:jc w:val="both"/>
        <w:rPr>
          <w:rFonts w:ascii="Arial" w:hAnsi="Arial" w:cs="Arial"/>
          <w:b/>
          <w:lang w:val="es-MX"/>
        </w:rPr>
      </w:pPr>
      <w:r w:rsidRPr="005A6AF7">
        <w:rPr>
          <w:rFonts w:ascii="Arial" w:hAnsi="Arial" w:cs="Arial"/>
          <w:b/>
          <w:lang w:val="es-MX"/>
        </w:rPr>
        <w:lastRenderedPageBreak/>
        <w:t>EVALUACIÓN DE LA PROPUESTA ECONÓMICA:</w:t>
      </w:r>
    </w:p>
    <w:p w:rsidR="00BB05E0" w:rsidRDefault="00BB05E0" w:rsidP="00BB05E0">
      <w:pPr>
        <w:ind w:left="2125"/>
        <w:jc w:val="both"/>
        <w:rPr>
          <w:rFonts w:ascii="Arial" w:hAnsi="Arial" w:cs="Arial"/>
          <w:sz w:val="20"/>
          <w:szCs w:val="20"/>
        </w:rPr>
      </w:pPr>
    </w:p>
    <w:p w:rsidR="00BB05E0" w:rsidRPr="00CD2B94" w:rsidRDefault="00BB05E0" w:rsidP="00BB05E0">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BB05E0" w:rsidRDefault="00BB05E0" w:rsidP="00BB05E0">
      <w:pPr>
        <w:pStyle w:val="Sangradetextonormal"/>
      </w:pPr>
    </w:p>
    <w:p w:rsidR="00BB05E0" w:rsidRPr="000961FD" w:rsidRDefault="00BB05E0" w:rsidP="002F0F8F">
      <w:pPr>
        <w:numPr>
          <w:ilvl w:val="0"/>
          <w:numId w:val="96"/>
        </w:numPr>
        <w:ind w:left="1134" w:hanging="425"/>
        <w:jc w:val="both"/>
        <w:rPr>
          <w:rFonts w:ascii="Arial" w:hAnsi="Arial" w:cs="Arial"/>
          <w:sz w:val="20"/>
          <w:szCs w:val="20"/>
        </w:rPr>
      </w:pPr>
      <w:r w:rsidRPr="000961FD">
        <w:rPr>
          <w:rFonts w:ascii="Arial" w:hAnsi="Arial" w:cs="Arial"/>
          <w:sz w:val="20"/>
          <w:szCs w:val="20"/>
        </w:rPr>
        <w:t>El CONALEP solo procederá a realizar la evaluación de las propuestas económicas, de aquellas proposiciones cuya propuesta técnica resulte solvente por haber obtenido la puntuación o unidades porcentuales iguales o superiores al mínimo establecido en esta convocatoria.</w:t>
      </w:r>
    </w:p>
    <w:p w:rsidR="00BB05E0" w:rsidRPr="000961FD" w:rsidRDefault="00BB05E0" w:rsidP="00BB05E0">
      <w:pPr>
        <w:jc w:val="both"/>
        <w:rPr>
          <w:rFonts w:ascii="Arial" w:hAnsi="Arial" w:cs="Arial"/>
          <w:sz w:val="20"/>
          <w:szCs w:val="20"/>
        </w:rPr>
      </w:pPr>
    </w:p>
    <w:p w:rsidR="00BB05E0" w:rsidRPr="000961FD" w:rsidRDefault="00BB05E0" w:rsidP="002F0F8F">
      <w:pPr>
        <w:numPr>
          <w:ilvl w:val="0"/>
          <w:numId w:val="96"/>
        </w:numPr>
        <w:ind w:left="1134" w:hanging="425"/>
        <w:jc w:val="both"/>
        <w:rPr>
          <w:rFonts w:ascii="Arial" w:hAnsi="Arial" w:cs="Arial"/>
          <w:sz w:val="20"/>
          <w:szCs w:val="20"/>
        </w:rPr>
      </w:pPr>
      <w:r w:rsidRPr="000961FD">
        <w:rPr>
          <w:rFonts w:ascii="Arial" w:hAnsi="Arial" w:cs="Arial"/>
          <w:sz w:val="20"/>
          <w:szCs w:val="20"/>
        </w:rPr>
        <w:t>Para efectos de proceder a la evaluación de la propuesta económica, se excluirá del precio ofertado por el licitante el impuesto al valor agregado, y sólo se considerará el precio neto propuesto.</w:t>
      </w:r>
    </w:p>
    <w:p w:rsidR="00BB05E0" w:rsidRPr="000961FD" w:rsidRDefault="00BB05E0" w:rsidP="00BB05E0">
      <w:pPr>
        <w:jc w:val="both"/>
        <w:rPr>
          <w:rFonts w:ascii="Arial" w:hAnsi="Arial" w:cs="Arial"/>
          <w:sz w:val="20"/>
          <w:szCs w:val="20"/>
        </w:rPr>
      </w:pPr>
    </w:p>
    <w:p w:rsidR="00BB05E0" w:rsidRPr="000961FD" w:rsidRDefault="00BB05E0" w:rsidP="002F0F8F">
      <w:pPr>
        <w:numPr>
          <w:ilvl w:val="0"/>
          <w:numId w:val="96"/>
        </w:numPr>
        <w:ind w:left="1134" w:hanging="425"/>
        <w:jc w:val="both"/>
        <w:rPr>
          <w:rFonts w:ascii="Arial" w:hAnsi="Arial" w:cs="Arial"/>
          <w:sz w:val="20"/>
          <w:szCs w:val="20"/>
        </w:rPr>
      </w:pPr>
      <w:r w:rsidRPr="000961FD">
        <w:rPr>
          <w:rFonts w:ascii="Arial" w:hAnsi="Arial" w:cs="Arial"/>
          <w:sz w:val="20"/>
          <w:szCs w:val="20"/>
        </w:rPr>
        <w:t xml:space="preserve">El total de la puntuación de la propuesta económica, tendrá un valor numérico máximo de </w:t>
      </w:r>
      <w:r>
        <w:rPr>
          <w:rFonts w:ascii="Arial" w:hAnsi="Arial" w:cs="Arial"/>
          <w:sz w:val="20"/>
          <w:szCs w:val="20"/>
        </w:rPr>
        <w:t>40</w:t>
      </w:r>
      <w:r w:rsidRPr="000961FD">
        <w:rPr>
          <w:rFonts w:ascii="Arial" w:hAnsi="Arial" w:cs="Arial"/>
          <w:sz w:val="20"/>
          <w:szCs w:val="20"/>
        </w:rPr>
        <w:t xml:space="preserve"> puntos, por lo que la propuesta económica que resulte ser la más baja de las técnicamente aceptadas, se le asignará esa puntuación máxima. </w:t>
      </w:r>
    </w:p>
    <w:p w:rsidR="00BB05E0" w:rsidRPr="000961FD" w:rsidRDefault="00BB05E0" w:rsidP="00BB05E0">
      <w:pPr>
        <w:jc w:val="both"/>
        <w:rPr>
          <w:rFonts w:ascii="Arial" w:hAnsi="Arial" w:cs="Arial"/>
          <w:sz w:val="20"/>
          <w:szCs w:val="20"/>
        </w:rPr>
      </w:pPr>
    </w:p>
    <w:p w:rsidR="00BB05E0" w:rsidRPr="000961FD" w:rsidRDefault="00BB05E0" w:rsidP="002F0F8F">
      <w:pPr>
        <w:numPr>
          <w:ilvl w:val="0"/>
          <w:numId w:val="96"/>
        </w:numPr>
        <w:ind w:left="1134" w:hanging="425"/>
        <w:jc w:val="both"/>
        <w:rPr>
          <w:rFonts w:ascii="Arial" w:hAnsi="Arial" w:cs="Arial"/>
          <w:sz w:val="20"/>
          <w:szCs w:val="20"/>
        </w:rPr>
      </w:pPr>
      <w:r w:rsidRPr="000961FD">
        <w:rPr>
          <w:rFonts w:ascii="Arial" w:hAnsi="Arial" w:cs="Arial"/>
          <w:sz w:val="20"/>
          <w:szCs w:val="20"/>
        </w:rPr>
        <w:t>Para determinar la puntuación que correspondan al precio neto propuesto por cada participante, el CONALEP</w:t>
      </w:r>
      <w:r w:rsidRPr="000961FD">
        <w:rPr>
          <w:rFonts w:ascii="Arial" w:hAnsi="Arial" w:cs="Arial"/>
          <w:b/>
          <w:sz w:val="20"/>
          <w:szCs w:val="20"/>
        </w:rPr>
        <w:t xml:space="preserve"> </w:t>
      </w:r>
      <w:r w:rsidRPr="000961FD">
        <w:rPr>
          <w:rFonts w:ascii="Arial" w:hAnsi="Arial" w:cs="Arial"/>
          <w:sz w:val="20"/>
          <w:szCs w:val="20"/>
        </w:rPr>
        <w:t>aplicará la siguiente fórmula:</w:t>
      </w:r>
    </w:p>
    <w:p w:rsidR="00BB05E0" w:rsidRPr="000961FD" w:rsidRDefault="00BB05E0" w:rsidP="00BB05E0">
      <w:pPr>
        <w:jc w:val="both"/>
        <w:rPr>
          <w:rFonts w:ascii="Arial" w:hAnsi="Arial" w:cs="Arial"/>
          <w:sz w:val="20"/>
          <w:szCs w:val="20"/>
        </w:rPr>
      </w:pPr>
    </w:p>
    <w:p w:rsidR="00BB05E0" w:rsidRPr="000961FD" w:rsidRDefault="00BB05E0" w:rsidP="00BB05E0">
      <w:pPr>
        <w:ind w:left="708"/>
        <w:jc w:val="center"/>
        <w:rPr>
          <w:rFonts w:ascii="Arial" w:hAnsi="Arial" w:cs="Arial"/>
          <w:sz w:val="20"/>
          <w:szCs w:val="20"/>
        </w:rPr>
      </w:pPr>
      <w:r w:rsidRPr="000961FD">
        <w:rPr>
          <w:rFonts w:ascii="Arial" w:hAnsi="Arial" w:cs="Arial"/>
          <w:position w:val="-28"/>
          <w:sz w:val="20"/>
          <w:szCs w:val="20"/>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5.25pt" o:ole="">
            <v:imagedata r:id="rId26" o:title=""/>
          </v:shape>
          <o:OLEObject Type="Embed" ProgID="Equation.3" ShapeID="_x0000_i1025" DrawAspect="Content" ObjectID="_1564219534" r:id="rId27"/>
        </w:object>
      </w:r>
    </w:p>
    <w:p w:rsidR="00BB05E0" w:rsidRPr="000961FD" w:rsidRDefault="00BB05E0" w:rsidP="00BB05E0">
      <w:pPr>
        <w:ind w:left="1134"/>
        <w:jc w:val="both"/>
        <w:rPr>
          <w:rFonts w:ascii="Arial" w:hAnsi="Arial" w:cs="Arial"/>
          <w:sz w:val="20"/>
          <w:szCs w:val="20"/>
        </w:rPr>
      </w:pPr>
      <w:bookmarkStart w:id="1" w:name="OLE_LINK7"/>
      <w:bookmarkStart w:id="2" w:name="OLE_LINK8"/>
      <w:r w:rsidRPr="000961FD">
        <w:rPr>
          <w:rFonts w:ascii="Arial" w:hAnsi="Arial" w:cs="Arial"/>
          <w:sz w:val="20"/>
          <w:szCs w:val="20"/>
        </w:rPr>
        <w:t>Donde:</w:t>
      </w:r>
    </w:p>
    <w:p w:rsidR="00BB05E0" w:rsidRPr="000961FD" w:rsidRDefault="00BB05E0" w:rsidP="00BB05E0">
      <w:pPr>
        <w:ind w:left="1134"/>
        <w:jc w:val="both"/>
        <w:rPr>
          <w:rFonts w:ascii="Arial" w:hAnsi="Arial" w:cs="Arial"/>
          <w:sz w:val="20"/>
          <w:szCs w:val="20"/>
        </w:rPr>
      </w:pPr>
      <w:r w:rsidRPr="000961FD">
        <w:rPr>
          <w:rFonts w:ascii="Arial" w:hAnsi="Arial" w:cs="Arial"/>
          <w:sz w:val="20"/>
          <w:szCs w:val="20"/>
        </w:rPr>
        <w:t>PPE = Puntuación que corresponde a la Propuesta Económica</w:t>
      </w:r>
    </w:p>
    <w:p w:rsidR="00BB05E0" w:rsidRPr="000961FD" w:rsidRDefault="00BB05E0" w:rsidP="00BB05E0">
      <w:pPr>
        <w:ind w:left="1134"/>
        <w:jc w:val="both"/>
        <w:rPr>
          <w:rFonts w:ascii="Arial" w:hAnsi="Arial" w:cs="Arial"/>
          <w:sz w:val="20"/>
          <w:szCs w:val="20"/>
        </w:rPr>
      </w:pPr>
      <w:r w:rsidRPr="000961FD">
        <w:rPr>
          <w:rFonts w:ascii="Arial" w:hAnsi="Arial" w:cs="Arial"/>
          <w:sz w:val="20"/>
          <w:szCs w:val="20"/>
        </w:rPr>
        <w:t>MPemb = Monto de la Propuesta económica más baja</w:t>
      </w:r>
    </w:p>
    <w:p w:rsidR="00BB05E0" w:rsidRPr="000961FD" w:rsidRDefault="00BB05E0" w:rsidP="00BB05E0">
      <w:pPr>
        <w:ind w:left="1134"/>
        <w:jc w:val="both"/>
        <w:rPr>
          <w:rFonts w:ascii="Arial" w:hAnsi="Arial" w:cs="Arial"/>
          <w:sz w:val="20"/>
          <w:szCs w:val="20"/>
        </w:rPr>
      </w:pPr>
      <w:r w:rsidRPr="000961FD">
        <w:rPr>
          <w:rFonts w:ascii="Arial" w:hAnsi="Arial" w:cs="Arial"/>
          <w:sz w:val="20"/>
          <w:szCs w:val="20"/>
        </w:rPr>
        <w:t>MPi = Monto de la i-ésima Propuesta económica</w:t>
      </w:r>
      <w:bookmarkEnd w:id="1"/>
      <w:bookmarkEnd w:id="2"/>
    </w:p>
    <w:p w:rsidR="00BB05E0" w:rsidRPr="000961FD" w:rsidRDefault="00BB05E0" w:rsidP="00BB05E0">
      <w:pPr>
        <w:ind w:left="1134"/>
        <w:jc w:val="both"/>
        <w:rPr>
          <w:rFonts w:ascii="Arial" w:hAnsi="Arial" w:cs="Arial"/>
          <w:sz w:val="20"/>
          <w:szCs w:val="20"/>
        </w:rPr>
      </w:pPr>
      <w:r>
        <w:rPr>
          <w:rFonts w:ascii="Arial" w:hAnsi="Arial" w:cs="Arial"/>
          <w:sz w:val="20"/>
          <w:szCs w:val="20"/>
        </w:rPr>
        <w:t>40</w:t>
      </w:r>
      <w:r w:rsidRPr="000961FD">
        <w:rPr>
          <w:rFonts w:ascii="Arial" w:hAnsi="Arial" w:cs="Arial"/>
          <w:sz w:val="20"/>
          <w:szCs w:val="20"/>
        </w:rPr>
        <w:t xml:space="preserve"> = Puntuación máxima </w:t>
      </w:r>
    </w:p>
    <w:p w:rsidR="00BB05E0" w:rsidRPr="000961FD" w:rsidRDefault="00BB05E0" w:rsidP="00BB05E0">
      <w:pPr>
        <w:pStyle w:val="Prrafodelista"/>
        <w:tabs>
          <w:tab w:val="left" w:pos="720"/>
        </w:tabs>
        <w:autoSpaceDE w:val="0"/>
        <w:autoSpaceDN w:val="0"/>
        <w:adjustRightInd w:val="0"/>
        <w:ind w:left="360" w:right="18"/>
        <w:jc w:val="both"/>
        <w:rPr>
          <w:rFonts w:ascii="Arial" w:hAnsi="Arial" w:cs="Arial"/>
          <w:sz w:val="20"/>
          <w:szCs w:val="20"/>
        </w:rPr>
      </w:pPr>
    </w:p>
    <w:p w:rsidR="00BB05E0" w:rsidRPr="000961FD" w:rsidRDefault="00BB05E0" w:rsidP="00BB05E0">
      <w:pPr>
        <w:pStyle w:val="Prrafodelista"/>
        <w:tabs>
          <w:tab w:val="left" w:pos="720"/>
        </w:tabs>
        <w:autoSpaceDE w:val="0"/>
        <w:autoSpaceDN w:val="0"/>
        <w:adjustRightInd w:val="0"/>
        <w:ind w:left="360" w:right="18"/>
        <w:jc w:val="center"/>
        <w:rPr>
          <w:rFonts w:ascii="Arial" w:hAnsi="Arial" w:cs="Arial"/>
          <w:b/>
          <w:sz w:val="20"/>
          <w:szCs w:val="20"/>
        </w:rPr>
      </w:pPr>
      <w:bookmarkStart w:id="3" w:name="_Toc278188457"/>
      <w:bookmarkStart w:id="4" w:name="_Toc277164280"/>
      <w:r w:rsidRPr="000961FD">
        <w:rPr>
          <w:rFonts w:ascii="Arial" w:hAnsi="Arial" w:cs="Arial"/>
          <w:b/>
          <w:sz w:val="20"/>
          <w:szCs w:val="20"/>
        </w:rPr>
        <w:t>Calculo del resultado final de la puntuación obtenida de la propuesta del licitante</w:t>
      </w:r>
      <w:bookmarkEnd w:id="3"/>
      <w:bookmarkEnd w:id="4"/>
    </w:p>
    <w:p w:rsidR="00BB05E0" w:rsidRPr="000961FD" w:rsidRDefault="00BB05E0" w:rsidP="00BB05E0">
      <w:pPr>
        <w:pStyle w:val="Prrafodelista"/>
        <w:tabs>
          <w:tab w:val="left" w:pos="720"/>
        </w:tabs>
        <w:autoSpaceDE w:val="0"/>
        <w:autoSpaceDN w:val="0"/>
        <w:adjustRightInd w:val="0"/>
        <w:ind w:left="360" w:right="18"/>
        <w:jc w:val="both"/>
        <w:rPr>
          <w:rFonts w:ascii="Arial" w:hAnsi="Arial" w:cs="Arial"/>
          <w:b/>
          <w:sz w:val="20"/>
          <w:szCs w:val="20"/>
        </w:rPr>
      </w:pPr>
    </w:p>
    <w:p w:rsidR="00BB05E0" w:rsidRPr="000961FD" w:rsidRDefault="00BB05E0" w:rsidP="00BB05E0">
      <w:pPr>
        <w:pStyle w:val="Prrafodelista"/>
        <w:tabs>
          <w:tab w:val="left" w:pos="720"/>
        </w:tabs>
        <w:autoSpaceDE w:val="0"/>
        <w:autoSpaceDN w:val="0"/>
        <w:adjustRightInd w:val="0"/>
        <w:ind w:left="1134" w:right="18"/>
        <w:jc w:val="both"/>
        <w:rPr>
          <w:rFonts w:ascii="Arial" w:hAnsi="Arial" w:cs="Arial"/>
          <w:sz w:val="20"/>
          <w:szCs w:val="20"/>
        </w:rPr>
      </w:pPr>
      <w:r w:rsidRPr="000961FD">
        <w:rPr>
          <w:rFonts w:ascii="Arial" w:hAnsi="Arial" w:cs="Arial"/>
          <w:sz w:val="20"/>
          <w:szCs w:val="20"/>
        </w:rPr>
        <w:t>El cálculo del resultado final de la puntuación que obtuvo cada proposición, el CONALEP aplicará la siguiente fórmula:</w:t>
      </w:r>
    </w:p>
    <w:p w:rsidR="00BB05E0" w:rsidRPr="000961FD" w:rsidRDefault="00BB05E0" w:rsidP="00BB05E0">
      <w:pPr>
        <w:pStyle w:val="Prrafodelista"/>
        <w:tabs>
          <w:tab w:val="left" w:pos="720"/>
        </w:tabs>
        <w:autoSpaceDE w:val="0"/>
        <w:autoSpaceDN w:val="0"/>
        <w:adjustRightInd w:val="0"/>
        <w:ind w:left="360" w:right="18"/>
        <w:jc w:val="both"/>
        <w:rPr>
          <w:rFonts w:ascii="Arial" w:hAnsi="Arial" w:cs="Arial"/>
          <w:sz w:val="20"/>
          <w:szCs w:val="20"/>
        </w:rPr>
      </w:pPr>
    </w:p>
    <w:p w:rsidR="00BB05E0" w:rsidRPr="000961FD" w:rsidRDefault="00BB05E0" w:rsidP="00BB05E0">
      <w:pPr>
        <w:pStyle w:val="Prrafodelista"/>
        <w:tabs>
          <w:tab w:val="left" w:pos="0"/>
        </w:tabs>
        <w:ind w:left="360"/>
        <w:jc w:val="center"/>
        <w:rPr>
          <w:rFonts w:ascii="Arial" w:hAnsi="Arial" w:cs="Arial"/>
          <w:sz w:val="20"/>
          <w:szCs w:val="20"/>
        </w:rPr>
      </w:pPr>
      <w:r w:rsidRPr="000961FD">
        <w:rPr>
          <w:rFonts w:ascii="Arial" w:hAnsi="Arial" w:cs="Arial"/>
          <w:position w:val="-10"/>
          <w:sz w:val="20"/>
          <w:szCs w:val="20"/>
        </w:rPr>
        <w:object w:dxaOrig="1760" w:dyaOrig="320">
          <v:shape id="_x0000_i1026" type="#_x0000_t75" style="width:89.25pt;height:15.75pt" o:ole="">
            <v:imagedata r:id="rId28" o:title=""/>
          </v:shape>
          <o:OLEObject Type="Embed" ProgID="Equation.3" ShapeID="_x0000_i1026" DrawAspect="Content" ObjectID="_1564219535" r:id="rId29"/>
        </w:object>
      </w:r>
      <w:r w:rsidRPr="000961FD">
        <w:rPr>
          <w:rFonts w:ascii="Arial" w:hAnsi="Arial" w:cs="Arial"/>
          <w:sz w:val="20"/>
          <w:szCs w:val="20"/>
        </w:rPr>
        <w:t xml:space="preserve">    </w:t>
      </w:r>
      <w:r w:rsidRPr="000961FD">
        <w:rPr>
          <w:rFonts w:ascii="Arial" w:hAnsi="Arial" w:cs="Arial"/>
          <w:b/>
          <w:sz w:val="20"/>
          <w:szCs w:val="20"/>
        </w:rPr>
        <w:tab/>
      </w:r>
      <w:r w:rsidRPr="000961FD">
        <w:rPr>
          <w:rFonts w:ascii="Arial" w:hAnsi="Arial" w:cs="Arial"/>
          <w:b/>
          <w:sz w:val="20"/>
          <w:szCs w:val="20"/>
        </w:rPr>
        <w:tab/>
      </w:r>
      <w:r w:rsidRPr="000961FD">
        <w:rPr>
          <w:rFonts w:ascii="Arial" w:hAnsi="Arial" w:cs="Arial"/>
          <w:sz w:val="20"/>
          <w:szCs w:val="20"/>
        </w:rPr>
        <w:t>Para toda j= 1,2,…..,n</w:t>
      </w:r>
    </w:p>
    <w:p w:rsidR="00BB05E0" w:rsidRPr="000961FD" w:rsidRDefault="00BB05E0" w:rsidP="00BB05E0">
      <w:pPr>
        <w:pStyle w:val="Prrafodelista"/>
        <w:tabs>
          <w:tab w:val="left" w:pos="0"/>
        </w:tabs>
        <w:ind w:left="1134"/>
        <w:rPr>
          <w:rFonts w:ascii="Arial" w:hAnsi="Arial" w:cs="Arial"/>
          <w:sz w:val="20"/>
          <w:szCs w:val="20"/>
        </w:rPr>
      </w:pPr>
      <w:r w:rsidRPr="000961FD">
        <w:rPr>
          <w:rFonts w:ascii="Arial" w:hAnsi="Arial" w:cs="Arial"/>
          <w:sz w:val="20"/>
          <w:szCs w:val="20"/>
        </w:rPr>
        <w:t>Donde:</w:t>
      </w:r>
    </w:p>
    <w:p w:rsidR="00BB05E0" w:rsidRPr="000961FD" w:rsidRDefault="00BB05E0" w:rsidP="00BB05E0">
      <w:pPr>
        <w:pStyle w:val="Prrafodelista"/>
        <w:tabs>
          <w:tab w:val="left" w:pos="0"/>
        </w:tabs>
        <w:ind w:left="1134"/>
        <w:rPr>
          <w:rFonts w:ascii="Arial" w:hAnsi="Arial" w:cs="Arial"/>
          <w:sz w:val="20"/>
          <w:szCs w:val="20"/>
        </w:rPr>
      </w:pPr>
    </w:p>
    <w:p w:rsidR="00BB05E0" w:rsidRPr="000961FD" w:rsidRDefault="00BB05E0" w:rsidP="00BB05E0">
      <w:pPr>
        <w:pStyle w:val="Prrafodelista"/>
        <w:tabs>
          <w:tab w:val="left" w:pos="0"/>
        </w:tabs>
        <w:ind w:left="1134"/>
        <w:rPr>
          <w:rFonts w:ascii="Arial" w:hAnsi="Arial" w:cs="Arial"/>
          <w:sz w:val="20"/>
          <w:szCs w:val="20"/>
        </w:rPr>
      </w:pPr>
      <w:r w:rsidRPr="000961FD">
        <w:rPr>
          <w:rFonts w:ascii="Arial" w:hAnsi="Arial" w:cs="Arial"/>
          <w:sz w:val="20"/>
          <w:szCs w:val="20"/>
        </w:rPr>
        <w:t>PTj =  Puntuación Total de la proposición;</w:t>
      </w:r>
    </w:p>
    <w:p w:rsidR="00BB05E0" w:rsidRPr="000961FD" w:rsidRDefault="00BB05E0" w:rsidP="00BB05E0">
      <w:pPr>
        <w:pStyle w:val="Prrafodelista"/>
        <w:tabs>
          <w:tab w:val="left" w:pos="0"/>
        </w:tabs>
        <w:ind w:left="1134"/>
        <w:rPr>
          <w:rFonts w:ascii="Arial" w:hAnsi="Arial" w:cs="Arial"/>
          <w:sz w:val="20"/>
          <w:szCs w:val="20"/>
        </w:rPr>
      </w:pPr>
      <w:r w:rsidRPr="000961FD">
        <w:rPr>
          <w:rFonts w:ascii="Arial" w:hAnsi="Arial" w:cs="Arial"/>
          <w:sz w:val="20"/>
          <w:szCs w:val="20"/>
        </w:rPr>
        <w:t xml:space="preserve">TPT = Total de Puntos obtenidos en la Propuesta Técnica, y </w:t>
      </w:r>
    </w:p>
    <w:p w:rsidR="00BB05E0" w:rsidRPr="000961FD" w:rsidRDefault="00BB05E0" w:rsidP="00BB05E0">
      <w:pPr>
        <w:pStyle w:val="Prrafodelista"/>
        <w:tabs>
          <w:tab w:val="left" w:pos="0"/>
        </w:tabs>
        <w:ind w:left="1134"/>
        <w:rPr>
          <w:rFonts w:ascii="Arial" w:hAnsi="Arial" w:cs="Arial"/>
          <w:sz w:val="20"/>
          <w:szCs w:val="20"/>
        </w:rPr>
      </w:pPr>
      <w:r w:rsidRPr="000961FD">
        <w:rPr>
          <w:rFonts w:ascii="Arial" w:hAnsi="Arial" w:cs="Arial"/>
          <w:sz w:val="20"/>
          <w:szCs w:val="20"/>
        </w:rPr>
        <w:t>PPE = Puntuación alcanzada por la Propuesta Económica, y</w:t>
      </w:r>
    </w:p>
    <w:p w:rsidR="00BB05E0" w:rsidRPr="000961FD" w:rsidRDefault="00BB05E0" w:rsidP="00BB05E0">
      <w:pPr>
        <w:pStyle w:val="Prrafodelista"/>
        <w:tabs>
          <w:tab w:val="left" w:pos="0"/>
        </w:tabs>
        <w:ind w:left="1134"/>
        <w:rPr>
          <w:rFonts w:ascii="Arial" w:hAnsi="Arial" w:cs="Arial"/>
          <w:sz w:val="20"/>
          <w:szCs w:val="20"/>
        </w:rPr>
      </w:pPr>
      <w:r w:rsidRPr="000961FD">
        <w:rPr>
          <w:rFonts w:ascii="Arial" w:hAnsi="Arial" w:cs="Arial"/>
          <w:sz w:val="20"/>
          <w:szCs w:val="20"/>
        </w:rPr>
        <w:t>El subíndice “j” representa a las demás proposiciones determinadas como solventes como resultado de la evaluación.</w:t>
      </w:r>
    </w:p>
    <w:p w:rsidR="00BB05E0" w:rsidRPr="000961FD" w:rsidRDefault="00BB05E0" w:rsidP="00BB05E0">
      <w:pPr>
        <w:ind w:left="1080"/>
        <w:jc w:val="both"/>
        <w:rPr>
          <w:rFonts w:ascii="Arial" w:hAnsi="Arial" w:cs="Arial"/>
          <w:sz w:val="20"/>
          <w:szCs w:val="20"/>
        </w:rPr>
      </w:pPr>
    </w:p>
    <w:p w:rsidR="00BB05E0" w:rsidRPr="001D416E" w:rsidRDefault="00BB05E0" w:rsidP="00BB05E0">
      <w:pPr>
        <w:pStyle w:val="p30"/>
        <w:tabs>
          <w:tab w:val="clear" w:pos="720"/>
          <w:tab w:val="left" w:pos="284"/>
          <w:tab w:val="left" w:pos="426"/>
        </w:tabs>
        <w:spacing w:line="228" w:lineRule="auto"/>
        <w:ind w:left="1418"/>
        <w:jc w:val="both"/>
        <w:rPr>
          <w:rFonts w:ascii="Arial" w:hAnsi="Arial" w:cs="Arial"/>
          <w:b/>
          <w:lang w:val="es-MX"/>
        </w:rPr>
      </w:pPr>
    </w:p>
    <w:p w:rsidR="00BB05E0" w:rsidRPr="005A6AF7" w:rsidRDefault="00BB05E0" w:rsidP="002F0F8F">
      <w:pPr>
        <w:pStyle w:val="p30"/>
        <w:numPr>
          <w:ilvl w:val="0"/>
          <w:numId w:val="49"/>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BB05E0" w:rsidRPr="005A6AF7" w:rsidRDefault="00BB05E0" w:rsidP="00BB05E0">
      <w:pPr>
        <w:jc w:val="both"/>
        <w:rPr>
          <w:rFonts w:ascii="Arial" w:hAnsi="Arial" w:cs="Arial"/>
          <w:b/>
          <w:sz w:val="20"/>
          <w:szCs w:val="20"/>
        </w:rPr>
      </w:pPr>
    </w:p>
    <w:p w:rsidR="00BB05E0" w:rsidRPr="00EC3F78" w:rsidRDefault="00BB05E0" w:rsidP="00BB05E0">
      <w:pPr>
        <w:pStyle w:val="p30"/>
        <w:tabs>
          <w:tab w:val="clear" w:pos="720"/>
          <w:tab w:val="left" w:pos="284"/>
          <w:tab w:val="left" w:pos="426"/>
        </w:tabs>
        <w:spacing w:line="228" w:lineRule="auto"/>
        <w:ind w:left="720"/>
        <w:jc w:val="both"/>
        <w:rPr>
          <w:rFonts w:ascii="Arial" w:hAnsi="Arial" w:cs="Arial"/>
          <w:lang w:val="es-MX" w:eastAsia="es-MX" w:bidi="ar-SA"/>
        </w:rPr>
      </w:pPr>
      <w:r w:rsidRPr="00EC3F78">
        <w:rPr>
          <w:rFonts w:ascii="Arial" w:hAnsi="Arial" w:cs="Arial"/>
          <w:lang w:val="es-MX" w:eastAsia="es-MX" w:bidi="ar-SA"/>
        </w:rPr>
        <w:t xml:space="preserve">Con fundamento en lo señalado el artículo 43 Fracción III segundo párrafo de la LAASSP, la </w:t>
      </w:r>
      <w:r w:rsidRPr="00EC3F78">
        <w:rPr>
          <w:rFonts w:ascii="Arial" w:hAnsi="Arial" w:cs="Arial"/>
          <w:lang w:val="es-MX" w:eastAsia="es-MX" w:bidi="ar-SA"/>
        </w:rPr>
        <w:lastRenderedPageBreak/>
        <w:t>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BB05E0" w:rsidRPr="000961FD" w:rsidRDefault="00BB05E0" w:rsidP="00BB05E0">
      <w:pPr>
        <w:jc w:val="both"/>
        <w:rPr>
          <w:rFonts w:ascii="Arial" w:hAnsi="Arial" w:cs="Arial"/>
          <w:b/>
          <w:sz w:val="20"/>
          <w:szCs w:val="20"/>
        </w:rPr>
      </w:pPr>
    </w:p>
    <w:p w:rsidR="00BB05E0" w:rsidRPr="000961FD" w:rsidRDefault="00BB05E0" w:rsidP="002F0F8F">
      <w:pPr>
        <w:pStyle w:val="Prrafodelista"/>
        <w:numPr>
          <w:ilvl w:val="0"/>
          <w:numId w:val="98"/>
        </w:numPr>
        <w:suppressAutoHyphens/>
        <w:autoSpaceDE w:val="0"/>
        <w:jc w:val="both"/>
        <w:rPr>
          <w:rFonts w:ascii="Arial" w:hAnsi="Arial" w:cs="Arial"/>
          <w:sz w:val="20"/>
          <w:szCs w:val="20"/>
        </w:rPr>
      </w:pPr>
      <w:r w:rsidRPr="000961FD">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0961FD">
        <w:rPr>
          <w:rFonts w:ascii="Arial" w:hAnsi="Arial" w:cs="Arial"/>
          <w:position w:val="-10"/>
          <w:sz w:val="20"/>
          <w:szCs w:val="20"/>
        </w:rPr>
        <w:object w:dxaOrig="1760" w:dyaOrig="320">
          <v:shape id="_x0000_i1027" type="#_x0000_t75" style="width:89.25pt;height:15.75pt" o:ole="">
            <v:imagedata r:id="rId28" o:title=""/>
          </v:shape>
          <o:OLEObject Type="Embed" ProgID="Equation.3" ShapeID="_x0000_i1027" DrawAspect="Content" ObjectID="_1564219536" r:id="rId30"/>
        </w:object>
      </w:r>
      <w:r w:rsidRPr="000961FD">
        <w:rPr>
          <w:rFonts w:ascii="Arial" w:hAnsi="Arial" w:cs="Arial"/>
          <w:sz w:val="20"/>
          <w:szCs w:val="20"/>
        </w:rPr>
        <w:t xml:space="preserve">.    </w:t>
      </w:r>
    </w:p>
    <w:p w:rsidR="00BB05E0" w:rsidRPr="000961FD" w:rsidRDefault="00BB05E0" w:rsidP="00BB05E0">
      <w:pPr>
        <w:pStyle w:val="Prrafodelista"/>
        <w:suppressAutoHyphens/>
        <w:autoSpaceDE w:val="0"/>
        <w:ind w:left="1068"/>
        <w:jc w:val="both"/>
        <w:rPr>
          <w:rFonts w:ascii="Arial" w:hAnsi="Arial" w:cs="Arial"/>
          <w:sz w:val="20"/>
          <w:szCs w:val="20"/>
        </w:rPr>
      </w:pPr>
    </w:p>
    <w:p w:rsidR="00BB05E0" w:rsidRPr="000961FD" w:rsidRDefault="00BB05E0" w:rsidP="002F0F8F">
      <w:pPr>
        <w:pStyle w:val="Prrafodelista"/>
        <w:numPr>
          <w:ilvl w:val="0"/>
          <w:numId w:val="98"/>
        </w:numPr>
        <w:suppressAutoHyphens/>
        <w:autoSpaceDE w:val="0"/>
        <w:jc w:val="both"/>
        <w:rPr>
          <w:rFonts w:ascii="Arial" w:hAnsi="Arial" w:cs="Arial"/>
          <w:sz w:val="20"/>
          <w:szCs w:val="20"/>
        </w:rPr>
      </w:pPr>
      <w:r w:rsidRPr="000961FD">
        <w:rPr>
          <w:rFonts w:ascii="Arial" w:hAnsi="Arial" w:cs="Arial"/>
          <w:sz w:val="20"/>
          <w:szCs w:val="20"/>
        </w:rPr>
        <w:t>Una vez hecha la evaluación de las proposiciones, el contrato se adjudicará de entre los licitantes, a aquél cuya propuesta resulte solvente porque reúne, conforme a los criterios de adjudicación establecidos en la convocatoria de la licitación, las condiciones legales, técnicas y económicas requeridas por el CONALEP</w:t>
      </w:r>
      <w:r w:rsidRPr="000961FD">
        <w:rPr>
          <w:rFonts w:ascii="Arial" w:hAnsi="Arial" w:cs="Arial"/>
          <w:b/>
          <w:sz w:val="20"/>
          <w:szCs w:val="20"/>
        </w:rPr>
        <w:t xml:space="preserve"> </w:t>
      </w:r>
      <w:r w:rsidRPr="000961FD">
        <w:rPr>
          <w:rFonts w:ascii="Arial" w:hAnsi="Arial" w:cs="Arial"/>
          <w:sz w:val="20"/>
          <w:szCs w:val="20"/>
        </w:rPr>
        <w:t>y garantice satisfactoriamente el cumplimiento de las obligaciones respectivas.</w:t>
      </w:r>
    </w:p>
    <w:p w:rsidR="00BB05E0" w:rsidRPr="000961FD" w:rsidRDefault="00BB05E0" w:rsidP="00BB05E0">
      <w:pPr>
        <w:pStyle w:val="Prrafodelista"/>
        <w:rPr>
          <w:rFonts w:ascii="Arial" w:hAnsi="Arial" w:cs="Arial"/>
          <w:sz w:val="20"/>
          <w:szCs w:val="20"/>
        </w:rPr>
      </w:pPr>
    </w:p>
    <w:p w:rsidR="00BB05E0" w:rsidRPr="000961FD" w:rsidRDefault="00BB05E0" w:rsidP="002F0F8F">
      <w:pPr>
        <w:pStyle w:val="Prrafodelista"/>
        <w:numPr>
          <w:ilvl w:val="0"/>
          <w:numId w:val="98"/>
        </w:numPr>
        <w:suppressAutoHyphens/>
        <w:autoSpaceDE w:val="0"/>
        <w:jc w:val="both"/>
        <w:rPr>
          <w:rFonts w:ascii="Arial" w:hAnsi="Arial" w:cs="Arial"/>
          <w:sz w:val="20"/>
          <w:szCs w:val="20"/>
        </w:rPr>
      </w:pPr>
      <w:r w:rsidRPr="000961FD">
        <w:rPr>
          <w:rFonts w:ascii="Arial" w:hAnsi="Arial" w:cs="Arial"/>
          <w:sz w:val="20"/>
          <w:szCs w:val="20"/>
        </w:rPr>
        <w:t>Hasta en tanto se encuentre disponible la funcionalidad en Compranet para realizar el sorteo por insaculación previsto en el último párrafo del Artículo 54 del Reglamento de la Ley de Adquisiciones, Arrendamiento y Servicios del Sector Público, dicho sorteo se llevará a cabo de acuerdo con lo establecido en los párrafos segundo y tercero del citado precepto, de acuerdo a lo siguiente:</w:t>
      </w:r>
    </w:p>
    <w:p w:rsidR="00BB05E0" w:rsidRPr="000961FD" w:rsidRDefault="00BB05E0" w:rsidP="00BB05E0">
      <w:pPr>
        <w:pStyle w:val="Prrafodelista"/>
        <w:rPr>
          <w:rFonts w:ascii="Arial" w:hAnsi="Arial" w:cs="Arial"/>
          <w:sz w:val="20"/>
          <w:szCs w:val="20"/>
        </w:rPr>
      </w:pPr>
    </w:p>
    <w:p w:rsidR="00BB05E0" w:rsidRPr="000961FD" w:rsidRDefault="00BB05E0" w:rsidP="002F0F8F">
      <w:pPr>
        <w:pStyle w:val="Prrafodelista"/>
        <w:numPr>
          <w:ilvl w:val="0"/>
          <w:numId w:val="99"/>
        </w:numPr>
        <w:suppressAutoHyphens/>
        <w:autoSpaceDE w:val="0"/>
        <w:ind w:left="1560"/>
        <w:jc w:val="both"/>
        <w:rPr>
          <w:rFonts w:ascii="Arial" w:hAnsi="Arial" w:cs="Arial"/>
          <w:sz w:val="20"/>
          <w:szCs w:val="20"/>
        </w:rPr>
      </w:pPr>
      <w:r w:rsidRPr="000961FD">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rsidR="00BB05E0" w:rsidRPr="000961FD" w:rsidRDefault="00BB05E0" w:rsidP="00BB05E0">
      <w:pPr>
        <w:ind w:left="1560"/>
        <w:jc w:val="both"/>
        <w:rPr>
          <w:rFonts w:ascii="Arial" w:hAnsi="Arial" w:cs="Arial"/>
          <w:sz w:val="20"/>
          <w:szCs w:val="20"/>
        </w:rPr>
      </w:pPr>
    </w:p>
    <w:p w:rsidR="00BB05E0" w:rsidRPr="000961FD" w:rsidRDefault="00BB05E0" w:rsidP="002F0F8F">
      <w:pPr>
        <w:pStyle w:val="Prrafodelista"/>
        <w:numPr>
          <w:ilvl w:val="0"/>
          <w:numId w:val="99"/>
        </w:numPr>
        <w:suppressAutoHyphens/>
        <w:autoSpaceDE w:val="0"/>
        <w:ind w:left="1560"/>
        <w:jc w:val="both"/>
        <w:rPr>
          <w:rFonts w:ascii="Arial" w:hAnsi="Arial" w:cs="Arial"/>
          <w:bCs/>
          <w:sz w:val="20"/>
          <w:szCs w:val="20"/>
        </w:rPr>
      </w:pPr>
      <w:r w:rsidRPr="000961FD">
        <w:rPr>
          <w:rFonts w:ascii="Arial" w:hAnsi="Arial" w:cs="Arial"/>
          <w:bCs/>
          <w:sz w:val="20"/>
          <w:szCs w:val="20"/>
        </w:rPr>
        <w:t>Si derivado de la evaluación de las proposiciones se obtuviera un empate en el puntaje final entre dos o más proposiciones, la adjudicación se efectuará a favor del licitante que se encuentre clasificado en la estratificación de empresas como MIPyMES en primer término a las micro empresa, a continuación se considerará a las pequeñas empresas y en caso de no contarse con alguna de las anteriores, se adjudicará a la que tenga el carácter de mediana empresa.</w:t>
      </w:r>
    </w:p>
    <w:p w:rsidR="00BB05E0" w:rsidRPr="000961FD" w:rsidRDefault="00BB05E0" w:rsidP="00BB05E0">
      <w:pPr>
        <w:pStyle w:val="Prrafodelista"/>
        <w:ind w:left="1560"/>
        <w:rPr>
          <w:rFonts w:ascii="Arial" w:hAnsi="Arial" w:cs="Arial"/>
          <w:bCs/>
          <w:sz w:val="20"/>
          <w:szCs w:val="20"/>
        </w:rPr>
      </w:pPr>
    </w:p>
    <w:p w:rsidR="00BB05E0" w:rsidRPr="000961FD" w:rsidRDefault="00BB05E0" w:rsidP="002F0F8F">
      <w:pPr>
        <w:pStyle w:val="Prrafodelista"/>
        <w:numPr>
          <w:ilvl w:val="0"/>
          <w:numId w:val="99"/>
        </w:numPr>
        <w:suppressAutoHyphens/>
        <w:autoSpaceDE w:val="0"/>
        <w:ind w:left="1560"/>
        <w:jc w:val="both"/>
        <w:rPr>
          <w:rFonts w:ascii="Arial" w:hAnsi="Arial" w:cs="Arial"/>
          <w:bCs/>
          <w:sz w:val="20"/>
          <w:szCs w:val="20"/>
        </w:rPr>
      </w:pPr>
      <w:r w:rsidRPr="000961FD">
        <w:rPr>
          <w:rFonts w:ascii="Arial" w:hAnsi="Arial" w:cs="Arial"/>
          <w:bCs/>
          <w:sz w:val="20"/>
          <w:szCs w:val="20"/>
        </w:rPr>
        <w:t>En caso de subsistir el empate, la adjudicación se efectuará a favor del licitante que resulte ganador del sorteo por insaculación que realice el CONALEP</w:t>
      </w:r>
      <w:r w:rsidRPr="000961FD">
        <w:rPr>
          <w:rFonts w:ascii="Arial" w:hAnsi="Arial" w:cs="Arial"/>
          <w:b/>
          <w:sz w:val="20"/>
          <w:szCs w:val="20"/>
        </w:rPr>
        <w:t xml:space="preserve"> </w:t>
      </w:r>
      <w:r w:rsidRPr="000961FD">
        <w:rPr>
          <w:rFonts w:ascii="Arial" w:hAnsi="Arial" w:cs="Arial"/>
          <w:bCs/>
          <w:sz w:val="20"/>
          <w:szCs w:val="20"/>
        </w:rPr>
        <w:t>en el propio acto de fallo, el cuál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rsidR="00BB05E0" w:rsidRPr="00944EC3" w:rsidRDefault="00BB05E0" w:rsidP="00BB05E0">
      <w:pPr>
        <w:ind w:left="2125"/>
        <w:jc w:val="both"/>
        <w:rPr>
          <w:rFonts w:ascii="Arial" w:hAnsi="Arial" w:cs="Arial"/>
          <w:sz w:val="20"/>
          <w:szCs w:val="20"/>
        </w:rPr>
      </w:pPr>
    </w:p>
    <w:p w:rsidR="00BB05E0" w:rsidRPr="00BB05E0" w:rsidRDefault="00BB05E0" w:rsidP="002F0F8F">
      <w:pPr>
        <w:pStyle w:val="Prrafodelista"/>
        <w:numPr>
          <w:ilvl w:val="0"/>
          <w:numId w:val="99"/>
        </w:numPr>
        <w:suppressAutoHyphens/>
        <w:autoSpaceDE w:val="0"/>
        <w:ind w:left="1560"/>
        <w:jc w:val="both"/>
        <w:rPr>
          <w:rFonts w:ascii="Arial" w:hAnsi="Arial" w:cs="Arial"/>
          <w:bCs/>
          <w:sz w:val="20"/>
          <w:szCs w:val="20"/>
        </w:rPr>
      </w:pPr>
      <w:r w:rsidRPr="00BB05E0">
        <w:rPr>
          <w:rFonts w:ascii="Arial" w:hAnsi="Arial" w:cs="Arial"/>
          <w:bCs/>
          <w:sz w:val="20"/>
          <w:szCs w:val="20"/>
        </w:rPr>
        <w:t>Para el presente procedimiento no habrá abastecimiento simultáneo</w:t>
      </w:r>
    </w:p>
    <w:p w:rsidR="00B744D9" w:rsidRPr="008066EE" w:rsidRDefault="00B744D9" w:rsidP="00217004">
      <w:pPr>
        <w:ind w:firstLine="708"/>
        <w:jc w:val="both"/>
        <w:rPr>
          <w:rFonts w:ascii="Arial" w:hAnsi="Arial" w:cs="Arial"/>
          <w:sz w:val="20"/>
          <w:szCs w:val="20"/>
        </w:rPr>
      </w:pPr>
    </w:p>
    <w:p w:rsidR="00217004" w:rsidRPr="008066EE" w:rsidRDefault="00217004" w:rsidP="006129D6">
      <w:pPr>
        <w:ind w:left="2125"/>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DOCUMENTOS ADMINISTRATIVOS Y DATOS QUE DEBEN PRESENTAR LOS LICITANTES</w:t>
      </w:r>
    </w:p>
    <w:p w:rsidR="006129D6" w:rsidRPr="008066EE" w:rsidRDefault="006129D6" w:rsidP="006129D6">
      <w:pPr>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8066EE">
        <w:rPr>
          <w:rFonts w:ascii="Arial" w:hAnsi="Arial" w:cs="Arial"/>
          <w:b/>
          <w:bCs/>
          <w:sz w:val="20"/>
          <w:szCs w:val="20"/>
        </w:rPr>
        <w:t>que cuenta con facultades suficientes</w:t>
      </w:r>
      <w:r w:rsidRPr="008066EE">
        <w:rPr>
          <w:rFonts w:ascii="Arial" w:hAnsi="Arial" w:cs="Arial"/>
          <w:sz w:val="20"/>
          <w:szCs w:val="20"/>
        </w:rPr>
        <w:t xml:space="preserve"> para suscribir a nombre de su representado, las propuestas técnica y económica, preferentemente de acuerdo como se detalla en el </w:t>
      </w:r>
      <w:r w:rsidRPr="008066EE">
        <w:rPr>
          <w:rFonts w:ascii="Arial" w:hAnsi="Arial" w:cs="Arial"/>
          <w:b/>
          <w:sz w:val="20"/>
          <w:szCs w:val="20"/>
        </w:rPr>
        <w:t>Formato B</w:t>
      </w:r>
      <w:r w:rsidRPr="008066EE">
        <w:rPr>
          <w:rFonts w:ascii="Arial" w:hAnsi="Arial" w:cs="Arial"/>
          <w:sz w:val="20"/>
          <w:szCs w:val="20"/>
        </w:rPr>
        <w:t xml:space="preserve"> de estas bases, de </w:t>
      </w:r>
      <w:r w:rsidRPr="008066EE">
        <w:rPr>
          <w:rFonts w:ascii="Arial" w:hAnsi="Arial" w:cs="Arial"/>
          <w:sz w:val="20"/>
          <w:szCs w:val="20"/>
        </w:rPr>
        <w:lastRenderedPageBreak/>
        <w:t xml:space="preserve">conformidad con la fracción VI del Artículo 29 de la LAASSP y Fracción V del Artículo 48 de su Reglamento, el que deberá contener: </w:t>
      </w:r>
    </w:p>
    <w:p w:rsidR="008A7994" w:rsidRPr="008066EE" w:rsidRDefault="008A7994" w:rsidP="00A55F57">
      <w:pPr>
        <w:pStyle w:val="Prrafodelista"/>
        <w:ind w:left="1134"/>
        <w:jc w:val="both"/>
        <w:rPr>
          <w:rFonts w:ascii="Arial" w:hAnsi="Arial" w:cs="Arial"/>
          <w:sz w:val="20"/>
          <w:szCs w:val="20"/>
        </w:rPr>
      </w:pPr>
    </w:p>
    <w:p w:rsidR="008A7994" w:rsidRPr="008066EE" w:rsidRDefault="008A7994" w:rsidP="00A55F57">
      <w:pPr>
        <w:numPr>
          <w:ilvl w:val="0"/>
          <w:numId w:val="2"/>
        </w:numPr>
        <w:tabs>
          <w:tab w:val="clear" w:pos="1620"/>
        </w:tabs>
        <w:ind w:left="1560" w:hanging="360"/>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17004" w:rsidRPr="008066EE" w:rsidRDefault="00217004" w:rsidP="00A55F57">
      <w:pPr>
        <w:ind w:left="1560"/>
        <w:jc w:val="both"/>
        <w:rPr>
          <w:rFonts w:ascii="Arial" w:hAnsi="Arial" w:cs="Arial"/>
          <w:sz w:val="20"/>
          <w:szCs w:val="20"/>
        </w:rPr>
      </w:pPr>
    </w:p>
    <w:p w:rsidR="008A7994" w:rsidRPr="008066EE" w:rsidRDefault="008A7994" w:rsidP="00A55F57">
      <w:pPr>
        <w:numPr>
          <w:ilvl w:val="0"/>
          <w:numId w:val="2"/>
        </w:numPr>
        <w:ind w:left="1560" w:hanging="360"/>
        <w:jc w:val="both"/>
        <w:rPr>
          <w:rFonts w:ascii="Arial" w:hAnsi="Arial" w:cs="Arial"/>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A7994" w:rsidRPr="008066EE" w:rsidRDefault="008A7994" w:rsidP="00A55F57">
      <w:pPr>
        <w:pStyle w:val="Prrafodelista"/>
        <w:ind w:left="1134"/>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8066EE">
        <w:rPr>
          <w:rFonts w:ascii="Arial" w:hAnsi="Arial" w:cs="Arial"/>
          <w:b/>
          <w:sz w:val="20"/>
          <w:szCs w:val="20"/>
          <w:u w:val="single"/>
        </w:rPr>
        <w:t>nacionalidad mexicana</w:t>
      </w:r>
      <w:r w:rsidRPr="008066EE">
        <w:rPr>
          <w:rFonts w:ascii="Arial" w:hAnsi="Arial" w:cs="Arial"/>
          <w:sz w:val="20"/>
          <w:szCs w:val="20"/>
        </w:rPr>
        <w:t xml:space="preserve">, en apego al artículo 35 del Reglamento de la LAASSP. </w:t>
      </w:r>
      <w:r w:rsidRPr="008066EE">
        <w:rPr>
          <w:rFonts w:ascii="Arial" w:hAnsi="Arial" w:cs="Arial"/>
          <w:b/>
          <w:sz w:val="20"/>
          <w:szCs w:val="20"/>
        </w:rPr>
        <w:t>(Formato C)</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8066EE">
        <w:rPr>
          <w:rFonts w:ascii="Arial" w:hAnsi="Arial" w:cs="Arial"/>
          <w:b/>
          <w:sz w:val="20"/>
          <w:szCs w:val="20"/>
          <w:u w:val="single"/>
        </w:rPr>
        <w:t>Artículos 50 y 60 de la LAASSP</w:t>
      </w:r>
      <w:r w:rsidRPr="008066EE">
        <w:rPr>
          <w:rFonts w:ascii="Arial" w:hAnsi="Arial" w:cs="Arial"/>
          <w:sz w:val="20"/>
          <w:szCs w:val="20"/>
        </w:rPr>
        <w:t xml:space="preserve">, esta declaración por escrito deberá estar redactada preferentemente de acuerdo a los formatos descritos en el </w:t>
      </w:r>
      <w:r w:rsidRPr="008066EE">
        <w:rPr>
          <w:rFonts w:ascii="Arial" w:hAnsi="Arial" w:cs="Arial"/>
          <w:b/>
          <w:sz w:val="20"/>
          <w:szCs w:val="20"/>
        </w:rPr>
        <w:t>Formato D</w:t>
      </w:r>
      <w:r w:rsidRPr="008066EE">
        <w:rPr>
          <w:rFonts w:ascii="Arial" w:hAnsi="Arial" w:cs="Arial"/>
          <w:sz w:val="20"/>
          <w:szCs w:val="20"/>
        </w:rPr>
        <w:t xml:space="preserve"> de esta convocatoria.</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8066EE">
        <w:rPr>
          <w:rFonts w:ascii="Arial" w:hAnsi="Arial" w:cs="Arial"/>
          <w:b/>
          <w:sz w:val="20"/>
          <w:szCs w:val="20"/>
          <w:u w:val="single"/>
        </w:rPr>
        <w:t>induzcan o alteren las evaluaciones de las proposiciones</w:t>
      </w:r>
      <w:r w:rsidRPr="008066EE">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8066EE">
        <w:rPr>
          <w:rFonts w:ascii="Arial" w:hAnsi="Arial" w:cs="Arial"/>
          <w:b/>
          <w:sz w:val="20"/>
          <w:szCs w:val="20"/>
        </w:rPr>
        <w:t>Formato F</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8066EE">
        <w:rPr>
          <w:rFonts w:ascii="Arial" w:hAnsi="Arial" w:cs="Arial"/>
          <w:b/>
          <w:sz w:val="20"/>
          <w:szCs w:val="20"/>
          <w:u w:val="single"/>
        </w:rPr>
        <w:t>micro, pequeña o mediana empresa</w:t>
      </w:r>
      <w:r w:rsidRPr="008066EE">
        <w:rPr>
          <w:rFonts w:ascii="Arial" w:hAnsi="Arial" w:cs="Arial"/>
          <w:sz w:val="20"/>
          <w:szCs w:val="20"/>
        </w:rPr>
        <w:t xml:space="preserve">, o bien, presentar el escrito en el que manifieste bajo protesta de decir verdad que cuentan con este carácter de acuerdo a lo señalado en el </w:t>
      </w:r>
      <w:r w:rsidRPr="008066EE">
        <w:rPr>
          <w:rFonts w:ascii="Arial" w:hAnsi="Arial" w:cs="Arial"/>
          <w:b/>
          <w:sz w:val="20"/>
          <w:szCs w:val="20"/>
        </w:rPr>
        <w:t>formato E</w:t>
      </w:r>
      <w:r w:rsidRPr="008066EE">
        <w:rPr>
          <w:rFonts w:ascii="Arial" w:hAnsi="Arial" w:cs="Arial"/>
          <w:sz w:val="20"/>
          <w:szCs w:val="20"/>
        </w:rPr>
        <w:t xml:space="preserve"> de conformidad con el artículo 34 del Reglamento de la Ley de Adquisiciones, Arrendamientos y Servicios del Sector Público</w:t>
      </w:r>
      <w:r w:rsidRPr="008066EE">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haga una </w:t>
      </w:r>
      <w:r w:rsidRPr="008066EE">
        <w:rPr>
          <w:rFonts w:ascii="Arial" w:hAnsi="Arial" w:cs="Arial"/>
          <w:b/>
          <w:sz w:val="20"/>
          <w:szCs w:val="20"/>
          <w:u w:val="single"/>
        </w:rPr>
        <w:t>presentación conjunta de proposiciones</w:t>
      </w:r>
      <w:r w:rsidRPr="008066EE">
        <w:rPr>
          <w:rFonts w:ascii="Arial" w:hAnsi="Arial" w:cs="Arial"/>
          <w:sz w:val="20"/>
          <w:szCs w:val="20"/>
        </w:rPr>
        <w:t xml:space="preserve"> de conformidad a lo establecido en el Artículo 34 segundo párrafo de la Ley de Adquisiciones, </w:t>
      </w:r>
      <w:r w:rsidRPr="008066EE">
        <w:rPr>
          <w:rFonts w:ascii="Arial" w:hAnsi="Arial" w:cs="Arial"/>
          <w:sz w:val="20"/>
          <w:szCs w:val="20"/>
        </w:rPr>
        <w:lastRenderedPageBreak/>
        <w:t xml:space="preserve">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8066EE">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3E2142" w:rsidRPr="003E2142" w:rsidRDefault="003E2142" w:rsidP="00A55F57">
      <w:pPr>
        <w:pStyle w:val="Prrafodelista"/>
        <w:ind w:left="1134"/>
        <w:rPr>
          <w:rFonts w:ascii="Arial" w:hAnsi="Arial" w:cs="Arial"/>
          <w:b/>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Los licitantes entregarán junto con el sobre cerrado, copia simple por ambos lados de su </w:t>
      </w:r>
      <w:r w:rsidRPr="008066EE">
        <w:rPr>
          <w:rFonts w:ascii="Arial" w:hAnsi="Arial" w:cs="Arial"/>
          <w:b/>
          <w:sz w:val="20"/>
          <w:szCs w:val="20"/>
          <w:u w:val="single"/>
        </w:rPr>
        <w:t>identificación oficial vigente con fotografía</w:t>
      </w:r>
      <w:r w:rsidRPr="008066EE">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31" w:history="1">
        <w:r w:rsidRPr="008066EE">
          <w:rPr>
            <w:rFonts w:ascii="Arial" w:hAnsi="Arial" w:cs="Arial"/>
            <w:sz w:val="20"/>
            <w:szCs w:val="20"/>
          </w:rPr>
          <w:t>www.manifiesto.gob.mx</w:t>
        </w:r>
      </w:hyperlink>
      <w:r w:rsidRPr="008066EE">
        <w:rPr>
          <w:rFonts w:ascii="Arial" w:hAnsi="Arial" w:cs="Arial"/>
          <w:sz w:val="20"/>
          <w:szCs w:val="20"/>
        </w:rPr>
        <w:t>,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p>
    <w:p w:rsidR="00DB077C" w:rsidRPr="00DB077C" w:rsidRDefault="00DB077C" w:rsidP="00DB077C">
      <w:pPr>
        <w:pStyle w:val="Prrafodelista"/>
        <w:rPr>
          <w:rFonts w:ascii="Arial" w:hAnsi="Arial" w:cs="Arial"/>
          <w:sz w:val="20"/>
          <w:szCs w:val="20"/>
        </w:rPr>
      </w:pPr>
    </w:p>
    <w:p w:rsidR="00DB077C" w:rsidRPr="008066EE" w:rsidRDefault="00DB077C" w:rsidP="00A55F57">
      <w:pPr>
        <w:pStyle w:val="Prrafodelista"/>
        <w:numPr>
          <w:ilvl w:val="0"/>
          <w:numId w:val="21"/>
        </w:numPr>
        <w:ind w:left="1134"/>
        <w:jc w:val="both"/>
        <w:rPr>
          <w:rFonts w:ascii="Arial" w:hAnsi="Arial" w:cs="Arial"/>
          <w:sz w:val="20"/>
          <w:szCs w:val="20"/>
        </w:rPr>
      </w:pPr>
      <w:r>
        <w:rPr>
          <w:rFonts w:ascii="Arial" w:hAnsi="Arial" w:cs="Arial"/>
          <w:sz w:val="20"/>
          <w:szCs w:val="20"/>
        </w:rPr>
        <w:t>C</w:t>
      </w:r>
      <w:r w:rsidRPr="00DB077C">
        <w:rPr>
          <w:rFonts w:ascii="Arial" w:hAnsi="Arial" w:cs="Arial"/>
          <w:sz w:val="20"/>
          <w:szCs w:val="20"/>
        </w:rPr>
        <w:t>on fundamento en lo dispuesto a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Conflicto de Interés</w:t>
      </w:r>
      <w:r w:rsidR="00941AF6">
        <w:rPr>
          <w:rFonts w:ascii="Arial" w:hAnsi="Arial" w:cs="Arial"/>
          <w:sz w:val="20"/>
          <w:szCs w:val="20"/>
        </w:rPr>
        <w:t xml:space="preserve"> (FORMATO </w:t>
      </w:r>
      <w:r w:rsidR="003E37D6">
        <w:rPr>
          <w:rFonts w:ascii="Arial" w:hAnsi="Arial" w:cs="Arial"/>
          <w:sz w:val="20"/>
          <w:szCs w:val="20"/>
        </w:rPr>
        <w:t>J</w:t>
      </w:r>
      <w:r w:rsidR="00941AF6">
        <w:rPr>
          <w:rFonts w:ascii="Arial" w:hAnsi="Arial" w:cs="Arial"/>
          <w:sz w:val="20"/>
          <w:szCs w:val="20"/>
        </w:rPr>
        <w:t>)</w:t>
      </w:r>
      <w:r w:rsidRPr="00DB077C">
        <w:rPr>
          <w:rFonts w:ascii="Arial" w:hAnsi="Arial" w:cs="Arial"/>
          <w:sz w:val="20"/>
          <w:szCs w:val="20"/>
        </w:rPr>
        <w:t>.</w:t>
      </w:r>
    </w:p>
    <w:p w:rsidR="006129D6" w:rsidRPr="008066EE" w:rsidRDefault="006129D6" w:rsidP="006129D6">
      <w:pPr>
        <w:pStyle w:val="Prrafodelista"/>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DOMICILIO DE LAS OFICINAS DE LA AUTORIDAD ADMINISTRATIVA COMPETENTE PARA PRESENTAR INCONFORMIDADES CONTRA ACTOS DE LA </w:t>
      </w:r>
      <w:r w:rsidR="006C1D82">
        <w:rPr>
          <w:rFonts w:ascii="Arial" w:hAnsi="Arial" w:cs="Arial"/>
          <w:b/>
          <w:sz w:val="20"/>
          <w:szCs w:val="20"/>
        </w:rPr>
        <w:t>INVITACIÓN A CUANDO MENOS TRES PERSONAS DE CARÁCTER NACIONAL MIXTA</w:t>
      </w:r>
      <w:r w:rsidRPr="008066EE">
        <w:rPr>
          <w:rFonts w:ascii="Arial" w:hAnsi="Arial" w:cs="Arial"/>
          <w:b/>
          <w:sz w:val="20"/>
          <w:szCs w:val="20"/>
        </w:rPr>
        <w:t>:</w:t>
      </w:r>
    </w:p>
    <w:p w:rsidR="006129D6" w:rsidRPr="008066EE" w:rsidRDefault="006129D6" w:rsidP="006129D6">
      <w:pPr>
        <w:rPr>
          <w:rFonts w:ascii="Arial" w:hAnsi="Arial" w:cs="Arial"/>
          <w:b/>
          <w:sz w:val="20"/>
          <w:szCs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A7994" w:rsidRPr="008066EE" w:rsidRDefault="008A7994" w:rsidP="008A7994">
      <w:pPr>
        <w:ind w:left="1418"/>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8066EE">
        <w:rPr>
          <w:rFonts w:ascii="Arial" w:hAnsi="Arial" w:cs="Arial"/>
          <w:bCs/>
          <w:sz w:val="20"/>
          <w:szCs w:val="20"/>
        </w:rPr>
        <w:t>S.F.P y/o autoridad competente</w:t>
      </w:r>
      <w:r w:rsidRPr="008066EE">
        <w:rPr>
          <w:rFonts w:ascii="Arial" w:hAnsi="Arial" w:cs="Arial"/>
          <w:sz w:val="20"/>
        </w:rPr>
        <w:t xml:space="preserve"> en términos de lo dispuesto por el Título Sexto, Capítulo Primero de la LAASSP así como de las Reglas Décima y Décima Primera del Acuerdo o ante la </w:t>
      </w:r>
      <w:r w:rsidRPr="008066EE">
        <w:rPr>
          <w:rFonts w:ascii="Arial" w:hAnsi="Arial" w:cs="Arial"/>
          <w:bCs/>
          <w:sz w:val="20"/>
          <w:szCs w:val="20"/>
        </w:rPr>
        <w:t>S.F.P y/o autoridad competente</w:t>
      </w:r>
      <w:r w:rsidRPr="008066EE">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Dirección electrónica en CompraNet: </w:t>
      </w:r>
      <w:r w:rsidRPr="008066EE">
        <w:rPr>
          <w:rFonts w:ascii="Arial" w:hAnsi="Arial" w:cs="Arial"/>
          <w:b/>
          <w:color w:val="0070C0"/>
          <w:sz w:val="20"/>
        </w:rPr>
        <w:t>www.compranet.gob.mx</w:t>
      </w:r>
      <w:r w:rsidRPr="008066EE">
        <w:rPr>
          <w:rFonts w:ascii="Arial" w:hAnsi="Arial" w:cs="Arial"/>
          <w:sz w:val="20"/>
        </w:rPr>
        <w:t xml:space="preserve"> Sección Inconformidades electrónicas.</w:t>
      </w:r>
    </w:p>
    <w:p w:rsidR="008A7994" w:rsidRDefault="008A7994" w:rsidP="008A7994">
      <w:pPr>
        <w:tabs>
          <w:tab w:val="left" w:pos="567"/>
        </w:tabs>
        <w:ind w:left="567"/>
        <w:jc w:val="both"/>
        <w:rPr>
          <w:rFonts w:ascii="Arial" w:hAnsi="Arial" w:cs="Arial"/>
          <w:sz w:val="20"/>
        </w:rPr>
      </w:pPr>
    </w:p>
    <w:p w:rsidR="00BB05E0" w:rsidRDefault="00BB05E0" w:rsidP="008A7994">
      <w:pPr>
        <w:tabs>
          <w:tab w:val="left" w:pos="567"/>
        </w:tabs>
        <w:ind w:left="567"/>
        <w:jc w:val="both"/>
        <w:rPr>
          <w:rFonts w:ascii="Arial" w:hAnsi="Arial" w:cs="Arial"/>
          <w:sz w:val="20"/>
        </w:rPr>
      </w:pPr>
    </w:p>
    <w:p w:rsidR="00BB05E0" w:rsidRPr="008066EE" w:rsidRDefault="00BB05E0" w:rsidP="008A7994">
      <w:pPr>
        <w:tabs>
          <w:tab w:val="left" w:pos="567"/>
        </w:tabs>
        <w:ind w:left="567"/>
        <w:jc w:val="both"/>
        <w:rPr>
          <w:rFonts w:ascii="Arial" w:hAnsi="Arial" w:cs="Arial"/>
          <w:sz w:val="20"/>
        </w:rPr>
      </w:pPr>
    </w:p>
    <w:p w:rsidR="008A7994" w:rsidRPr="008066EE" w:rsidRDefault="008A7994" w:rsidP="008A7994">
      <w:pPr>
        <w:pStyle w:val="Prrafodelista"/>
        <w:numPr>
          <w:ilvl w:val="0"/>
          <w:numId w:val="15"/>
        </w:numPr>
        <w:jc w:val="both"/>
        <w:rPr>
          <w:rFonts w:ascii="Arial" w:hAnsi="Arial" w:cs="Arial"/>
          <w:b/>
          <w:sz w:val="20"/>
          <w:szCs w:val="22"/>
        </w:rPr>
      </w:pPr>
      <w:r w:rsidRPr="008066EE">
        <w:rPr>
          <w:rFonts w:ascii="Arial" w:hAnsi="Arial" w:cs="Arial"/>
          <w:b/>
          <w:sz w:val="20"/>
          <w:szCs w:val="22"/>
        </w:rPr>
        <w:lastRenderedPageBreak/>
        <w:t>REQUISITOS PARA LA PRESENTACIÓN DE UNA DENUNCIA</w:t>
      </w:r>
    </w:p>
    <w:p w:rsidR="008A7994" w:rsidRPr="008066EE" w:rsidRDefault="008A7994" w:rsidP="008A7994">
      <w:pPr>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Si eres testigo de un acto de corrupción que observes en los procedimientos de contratación de la dependencia, Denúncialo a los contactos:</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Más cerca de ti</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018001128700 lada sin costo</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20002000 en el D.F.</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20003000 ext 2164</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Página de internet:</w:t>
      </w:r>
    </w:p>
    <w:p w:rsidR="008A7994" w:rsidRPr="008066EE" w:rsidRDefault="00B309B7" w:rsidP="008A7994">
      <w:pPr>
        <w:ind w:left="567"/>
        <w:jc w:val="both"/>
        <w:rPr>
          <w:rFonts w:ascii="Arial" w:hAnsi="Arial" w:cs="Arial"/>
          <w:b/>
          <w:sz w:val="20"/>
          <w:szCs w:val="22"/>
        </w:rPr>
      </w:pPr>
      <w:hyperlink r:id="rId32" w:history="1">
        <w:r w:rsidR="008A7994" w:rsidRPr="008066EE">
          <w:rPr>
            <w:rStyle w:val="Hipervnculo"/>
            <w:rFonts w:ascii="Arial" w:hAnsi="Arial" w:cs="Arial"/>
            <w:b/>
            <w:sz w:val="20"/>
            <w:szCs w:val="22"/>
          </w:rPr>
          <w:t>contactocuidadano@funciónpublica.gob.mx</w:t>
        </w:r>
      </w:hyperlink>
      <w:r w:rsidR="008A7994" w:rsidRPr="008066EE">
        <w:rPr>
          <w:rFonts w:ascii="Arial" w:hAnsi="Arial" w:cs="Arial"/>
          <w:b/>
          <w:sz w:val="20"/>
          <w:szCs w:val="22"/>
        </w:rPr>
        <w:t xml:space="preserve"> </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BB05E0" w:rsidRDefault="00BB05E0" w:rsidP="006C1D82">
      <w:pPr>
        <w:tabs>
          <w:tab w:val="left" w:pos="5895"/>
        </w:tabs>
        <w:ind w:left="567"/>
        <w:jc w:val="both"/>
        <w:rPr>
          <w:rFonts w:ascii="Arial" w:hAnsi="Arial" w:cs="Arial"/>
          <w:b/>
          <w:sz w:val="20"/>
          <w:szCs w:val="22"/>
        </w:rPr>
      </w:pPr>
    </w:p>
    <w:p w:rsidR="008A7994" w:rsidRPr="008066EE" w:rsidRDefault="006C1D82" w:rsidP="006C1D82">
      <w:pPr>
        <w:tabs>
          <w:tab w:val="left" w:pos="5895"/>
        </w:tabs>
        <w:ind w:left="567"/>
        <w:jc w:val="both"/>
        <w:rPr>
          <w:rFonts w:ascii="Arial" w:hAnsi="Arial" w:cs="Arial"/>
          <w:b/>
          <w:sz w:val="20"/>
          <w:szCs w:val="22"/>
        </w:rPr>
      </w:pPr>
      <w:r>
        <w:rPr>
          <w:rFonts w:ascii="Arial" w:hAnsi="Arial" w:cs="Arial"/>
          <w:b/>
          <w:sz w:val="20"/>
          <w:szCs w:val="22"/>
        </w:rPr>
        <w:tab/>
      </w:r>
    </w:p>
    <w:p w:rsidR="008A7994" w:rsidRPr="008066EE" w:rsidRDefault="00217004" w:rsidP="002F0F8F">
      <w:pPr>
        <w:pStyle w:val="Prrafodelista"/>
        <w:numPr>
          <w:ilvl w:val="0"/>
          <w:numId w:val="45"/>
        </w:numPr>
        <w:jc w:val="both"/>
        <w:rPr>
          <w:rFonts w:ascii="Arial" w:hAnsi="Arial" w:cs="Arial"/>
          <w:b/>
          <w:sz w:val="20"/>
          <w:szCs w:val="22"/>
        </w:rPr>
      </w:pPr>
      <w:r w:rsidRPr="008066EE">
        <w:rPr>
          <w:rFonts w:ascii="Arial" w:hAnsi="Arial" w:cs="Arial"/>
          <w:b/>
          <w:bCs/>
          <w:sz w:val="20"/>
          <w:szCs w:val="20"/>
        </w:rPr>
        <w:t xml:space="preserve">DE LAS INFRACCIONES, SANCIONES, EL PROTOCOLO DE ACTUACIÓN EN MATERIA DE CONTRATACIONES </w:t>
      </w:r>
      <w:r w:rsidRPr="008066EE">
        <w:rPr>
          <w:rFonts w:ascii="Arial" w:hAnsi="Arial" w:cs="Arial"/>
          <w:b/>
          <w:sz w:val="20"/>
          <w:szCs w:val="22"/>
        </w:rPr>
        <w:t>PÚBLICAS Y DE LA PROTECCIÓN DE DATOS PERSONALES:</w:t>
      </w:r>
    </w:p>
    <w:p w:rsidR="008A7994" w:rsidRPr="008066EE" w:rsidRDefault="008A7994" w:rsidP="008A7994">
      <w:pPr>
        <w:pStyle w:val="Prrafodelista"/>
        <w:ind w:left="720"/>
        <w:jc w:val="both"/>
        <w:rPr>
          <w:rFonts w:ascii="Arial" w:hAnsi="Arial" w:cs="Arial"/>
          <w:b/>
          <w:sz w:val="20"/>
          <w:szCs w:val="22"/>
        </w:rPr>
      </w:pPr>
    </w:p>
    <w:p w:rsidR="008A7994" w:rsidRPr="008066EE" w:rsidRDefault="008A7994" w:rsidP="002F0F8F">
      <w:pPr>
        <w:pStyle w:val="Prrafodelista"/>
        <w:numPr>
          <w:ilvl w:val="0"/>
          <w:numId w:val="46"/>
        </w:numPr>
        <w:jc w:val="both"/>
        <w:rPr>
          <w:b/>
          <w:bCs/>
          <w:sz w:val="23"/>
          <w:szCs w:val="23"/>
        </w:rPr>
      </w:pPr>
      <w:r w:rsidRPr="008066EE">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8066EE">
        <w:rPr>
          <w:b/>
          <w:bCs/>
          <w:sz w:val="23"/>
          <w:szCs w:val="23"/>
        </w:rPr>
        <w:t xml:space="preserve">. </w:t>
      </w:r>
    </w:p>
    <w:p w:rsidR="008A7994" w:rsidRPr="008066EE" w:rsidRDefault="008A7994" w:rsidP="008A7994">
      <w:pPr>
        <w:pStyle w:val="Prrafodelista"/>
        <w:ind w:left="720"/>
        <w:jc w:val="both"/>
        <w:rPr>
          <w:rFonts w:ascii="Arial" w:hAnsi="Arial" w:cs="Arial"/>
          <w:b/>
          <w:sz w:val="20"/>
          <w:szCs w:val="22"/>
        </w:rPr>
      </w:pPr>
    </w:p>
    <w:p w:rsidR="008A7994" w:rsidRDefault="008A7994" w:rsidP="002F0F8F">
      <w:pPr>
        <w:pStyle w:val="Prrafodelista"/>
        <w:numPr>
          <w:ilvl w:val="0"/>
          <w:numId w:val="46"/>
        </w:numPr>
        <w:jc w:val="both"/>
        <w:rPr>
          <w:rFonts w:ascii="Arial" w:hAnsi="Arial" w:cs="Arial"/>
          <w:b/>
          <w:sz w:val="20"/>
          <w:szCs w:val="22"/>
        </w:rPr>
      </w:pPr>
      <w:r w:rsidRPr="008066EE">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3" w:history="1">
        <w:r w:rsidRPr="008066EE">
          <w:rPr>
            <w:rStyle w:val="Hipervnculo"/>
            <w:rFonts w:ascii="Arial" w:hAnsi="Arial" w:cs="Arial"/>
            <w:b/>
            <w:sz w:val="20"/>
            <w:szCs w:val="22"/>
          </w:rPr>
          <w:t>www.gob.mx/sfp</w:t>
        </w:r>
      </w:hyperlink>
      <w:r w:rsidRPr="008066EE">
        <w:rPr>
          <w:rFonts w:ascii="Arial" w:hAnsi="Arial" w:cs="Arial"/>
          <w:b/>
          <w:sz w:val="20"/>
          <w:szCs w:val="22"/>
        </w:rPr>
        <w:t xml:space="preserve"> y en la página del Diario Oficial de la Federación de fecha 19 de febrero de 2016, mismo al que puede obtener a través de la siguiente liga: </w:t>
      </w:r>
      <w:hyperlink r:id="rId34" w:history="1">
        <w:r w:rsidRPr="008066EE">
          <w:rPr>
            <w:rStyle w:val="Hipervnculo"/>
            <w:rFonts w:ascii="Arial" w:hAnsi="Arial" w:cs="Arial"/>
            <w:b/>
            <w:sz w:val="20"/>
            <w:szCs w:val="22"/>
          </w:rPr>
          <w:t>http://dof.gob.mx/nota_detalle.php?codigo=5426312&amp;fecha=19/02/2016</w:t>
        </w:r>
      </w:hyperlink>
      <w:r w:rsidRPr="008066EE">
        <w:rPr>
          <w:rFonts w:ascii="Arial" w:hAnsi="Arial" w:cs="Arial"/>
          <w:b/>
          <w:sz w:val="20"/>
          <w:szCs w:val="22"/>
        </w:rPr>
        <w:t xml:space="preserve">. </w:t>
      </w:r>
      <w:r w:rsidR="0012681A" w:rsidRPr="008066EE">
        <w:rPr>
          <w:rFonts w:ascii="Arial" w:hAnsi="Arial" w:cs="Arial"/>
          <w:b/>
          <w:sz w:val="20"/>
          <w:szCs w:val="22"/>
        </w:rPr>
        <w:t>Lo anterior en consideración al numeral 6 de la Sección II Reglas generales para el contacto con particulares y el acuerdo que lo modifica publicado en el Diario Oficial de la Federación de fecha 19 de febrero de 2016 y 28 de febrero de 2017.</w:t>
      </w:r>
    </w:p>
    <w:p w:rsidR="007D4955" w:rsidRPr="007D4955" w:rsidRDefault="007D4955" w:rsidP="007D4955">
      <w:pPr>
        <w:pStyle w:val="Prrafodelista"/>
        <w:rPr>
          <w:rFonts w:ascii="Arial" w:hAnsi="Arial" w:cs="Arial"/>
          <w:b/>
          <w:sz w:val="20"/>
          <w:szCs w:val="22"/>
        </w:rPr>
      </w:pPr>
    </w:p>
    <w:p w:rsidR="008A7994" w:rsidRPr="008066EE" w:rsidRDefault="008A7994" w:rsidP="002F0F8F">
      <w:pPr>
        <w:pStyle w:val="Prrafodelista"/>
        <w:numPr>
          <w:ilvl w:val="0"/>
          <w:numId w:val="46"/>
        </w:numPr>
        <w:jc w:val="both"/>
        <w:rPr>
          <w:rFonts w:ascii="Arial" w:hAnsi="Arial" w:cs="Arial"/>
          <w:b/>
          <w:sz w:val="20"/>
          <w:szCs w:val="22"/>
        </w:rPr>
      </w:pPr>
      <w:r w:rsidRPr="008066EE">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Default="007A06C9" w:rsidP="007A06C9">
      <w:pPr>
        <w:pStyle w:val="Prrafodelista"/>
        <w:ind w:left="720"/>
        <w:jc w:val="both"/>
        <w:rPr>
          <w:rFonts w:ascii="Arial" w:hAnsi="Arial" w:cs="Arial"/>
          <w:b/>
          <w:sz w:val="20"/>
          <w:szCs w:val="22"/>
        </w:rPr>
      </w:pPr>
    </w:p>
    <w:p w:rsidR="00BB05E0" w:rsidRDefault="00BB05E0" w:rsidP="007A06C9">
      <w:pPr>
        <w:pStyle w:val="Prrafodelista"/>
        <w:ind w:left="720"/>
        <w:jc w:val="both"/>
        <w:rPr>
          <w:rFonts w:ascii="Arial" w:hAnsi="Arial" w:cs="Arial"/>
          <w:b/>
          <w:sz w:val="20"/>
          <w:szCs w:val="22"/>
        </w:rPr>
      </w:pPr>
    </w:p>
    <w:p w:rsidR="00BB05E0" w:rsidRDefault="00BB05E0" w:rsidP="007A06C9">
      <w:pPr>
        <w:pStyle w:val="Prrafodelista"/>
        <w:ind w:left="720"/>
        <w:jc w:val="both"/>
        <w:rPr>
          <w:rFonts w:ascii="Arial" w:hAnsi="Arial" w:cs="Arial"/>
          <w:b/>
          <w:sz w:val="20"/>
          <w:szCs w:val="22"/>
        </w:rPr>
      </w:pPr>
    </w:p>
    <w:p w:rsidR="00BB05E0" w:rsidRDefault="00BB05E0" w:rsidP="007A06C9">
      <w:pPr>
        <w:pStyle w:val="Prrafodelista"/>
        <w:ind w:left="720"/>
        <w:jc w:val="both"/>
        <w:rPr>
          <w:rFonts w:ascii="Arial" w:hAnsi="Arial" w:cs="Arial"/>
          <w:b/>
          <w:sz w:val="20"/>
          <w:szCs w:val="22"/>
        </w:rPr>
      </w:pPr>
    </w:p>
    <w:p w:rsidR="00BB05E0" w:rsidRDefault="00BB05E0" w:rsidP="007A06C9">
      <w:pPr>
        <w:pStyle w:val="Prrafodelista"/>
        <w:ind w:left="720"/>
        <w:jc w:val="both"/>
        <w:rPr>
          <w:rFonts w:ascii="Arial" w:hAnsi="Arial" w:cs="Arial"/>
          <w:b/>
          <w:sz w:val="20"/>
          <w:szCs w:val="22"/>
        </w:rPr>
      </w:pPr>
    </w:p>
    <w:p w:rsidR="00BB05E0" w:rsidRDefault="00BB05E0" w:rsidP="007A06C9">
      <w:pPr>
        <w:pStyle w:val="Prrafodelista"/>
        <w:ind w:left="720"/>
        <w:jc w:val="both"/>
        <w:rPr>
          <w:rFonts w:ascii="Arial" w:hAnsi="Arial" w:cs="Arial"/>
          <w:b/>
          <w:sz w:val="20"/>
          <w:szCs w:val="22"/>
        </w:rPr>
      </w:pPr>
    </w:p>
    <w:p w:rsidR="00BB05E0" w:rsidRPr="008066EE" w:rsidRDefault="00BB05E0" w:rsidP="007A06C9">
      <w:pPr>
        <w:pStyle w:val="Prrafodelista"/>
        <w:ind w:left="720"/>
        <w:jc w:val="both"/>
        <w:rPr>
          <w:rFonts w:ascii="Arial" w:hAnsi="Arial" w:cs="Arial"/>
          <w:b/>
          <w:sz w:val="20"/>
          <w:szCs w:val="22"/>
        </w:rPr>
      </w:pPr>
    </w:p>
    <w:p w:rsidR="00F84843" w:rsidRPr="008066EE" w:rsidRDefault="00F84843" w:rsidP="002F0F8F">
      <w:pPr>
        <w:pStyle w:val="Prrafodelista"/>
        <w:numPr>
          <w:ilvl w:val="0"/>
          <w:numId w:val="45"/>
        </w:numPr>
        <w:jc w:val="both"/>
        <w:rPr>
          <w:rFonts w:ascii="Arial" w:hAnsi="Arial" w:cs="Arial"/>
          <w:b/>
          <w:bCs/>
          <w:sz w:val="16"/>
          <w:szCs w:val="16"/>
        </w:rPr>
      </w:pPr>
      <w:r w:rsidRPr="008066EE">
        <w:rPr>
          <w:rFonts w:ascii="Arial" w:hAnsi="Arial" w:cs="Arial"/>
          <w:b/>
          <w:bCs/>
          <w:sz w:val="16"/>
          <w:szCs w:val="16"/>
        </w:rPr>
        <w:t>FORMATOS PARA LA PRESENTACIÓN Y RECEPCIÓN DE PROPOSICIONES</w:t>
      </w:r>
    </w:p>
    <w:p w:rsidR="00A03220" w:rsidRPr="008066EE"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591"/>
      </w:tblGrid>
      <w:tr w:rsidR="00F84843" w:rsidRPr="006C1D82" w:rsidTr="00422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6C1D82" w:rsidRDefault="00F84843" w:rsidP="00F84843">
            <w:pPr>
              <w:rPr>
                <w:rFonts w:cs="Arial"/>
                <w:bCs w:val="0"/>
                <w:sz w:val="16"/>
                <w:szCs w:val="16"/>
                <w:lang w:val="es-ES"/>
              </w:rPr>
            </w:pPr>
            <w:r w:rsidRPr="006C1D82">
              <w:rPr>
                <w:rFonts w:cs="Arial"/>
                <w:sz w:val="16"/>
                <w:szCs w:val="16"/>
                <w:lang w:val="es-ES"/>
              </w:rPr>
              <w:t>FORMATO A</w:t>
            </w:r>
          </w:p>
        </w:tc>
        <w:tc>
          <w:tcPr>
            <w:tcW w:w="6591" w:type="dxa"/>
            <w:shd w:val="clear" w:color="auto" w:fill="auto"/>
            <w:vAlign w:val="top"/>
          </w:tcPr>
          <w:p w:rsidR="00F84843" w:rsidRPr="006C1D82"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 w:val="0"/>
                <w:sz w:val="16"/>
                <w:szCs w:val="16"/>
                <w:lang w:val="es-ES"/>
              </w:rPr>
            </w:pPr>
            <w:r w:rsidRPr="006C1D82">
              <w:rPr>
                <w:rFonts w:cs="Arial"/>
                <w:sz w:val="16"/>
                <w:szCs w:val="16"/>
                <w:lang w:val="es-ES"/>
              </w:rPr>
              <w:t>FORMATO DE PRESENTACIÓN DE LA PROPUESTA ECON</w:t>
            </w:r>
            <w:r w:rsidR="00C049CA" w:rsidRPr="006C1D82">
              <w:rPr>
                <w:rFonts w:cs="Arial"/>
                <w:sz w:val="16"/>
                <w:szCs w:val="16"/>
                <w:lang w:val="es-ES"/>
              </w:rPr>
              <w:t>Ó</w:t>
            </w:r>
            <w:r w:rsidRPr="006C1D82">
              <w:rPr>
                <w:rFonts w:cs="Arial"/>
                <w:sz w:val="16"/>
                <w:szCs w:val="16"/>
                <w:lang w:val="es-ES"/>
              </w:rPr>
              <w:t>MICA.</w:t>
            </w:r>
          </w:p>
        </w:tc>
      </w:tr>
      <w:tr w:rsidR="00F84843"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B</w:t>
            </w:r>
          </w:p>
        </w:tc>
        <w:tc>
          <w:tcPr>
            <w:tcW w:w="6591"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C</w:t>
            </w:r>
          </w:p>
        </w:tc>
        <w:tc>
          <w:tcPr>
            <w:tcW w:w="6591"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DEL ESCRITO A QUE HACE REFERENCIA EL ARTÍCULO 35 DEL REGLAMENTO DE LA LEY DE ADQUISICIONES, ARRENDAMIENTOS Y SERVICIOS DEL SECTOR PÚBLICO.</w:t>
            </w:r>
          </w:p>
        </w:tc>
      </w:tr>
      <w:tr w:rsidR="00F84843"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8066EE" w:rsidRDefault="00F84843" w:rsidP="00F84843">
            <w:pPr>
              <w:rPr>
                <w:rFonts w:cs="Arial"/>
                <w:bCs w:val="0"/>
                <w:sz w:val="16"/>
                <w:szCs w:val="16"/>
                <w:lang w:val="es-ES"/>
              </w:rPr>
            </w:pPr>
            <w:r w:rsidRPr="008066EE">
              <w:rPr>
                <w:rFonts w:cs="Arial"/>
                <w:sz w:val="16"/>
                <w:szCs w:val="16"/>
                <w:lang w:val="es-ES"/>
              </w:rPr>
              <w:t>FORMATO D</w:t>
            </w:r>
          </w:p>
        </w:tc>
        <w:tc>
          <w:tcPr>
            <w:tcW w:w="6591"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E</w:t>
            </w:r>
          </w:p>
        </w:tc>
        <w:tc>
          <w:tcPr>
            <w:tcW w:w="6591" w:type="dxa"/>
            <w:vAlign w:val="top"/>
          </w:tcPr>
          <w:p w:rsidR="00F84843" w:rsidRPr="008066EE"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PARA LA MANIFESTACIÓN QUE DEBER</w:t>
            </w:r>
            <w:r w:rsidR="00C049CA" w:rsidRPr="008066EE">
              <w:rPr>
                <w:rFonts w:cs="Arial"/>
                <w:bCs/>
                <w:sz w:val="16"/>
                <w:szCs w:val="16"/>
                <w:lang w:val="es-ES"/>
              </w:rPr>
              <w:t>Á</w:t>
            </w:r>
            <w:r w:rsidRPr="008066EE">
              <w:rPr>
                <w:rFonts w:cs="Arial"/>
                <w:bCs/>
                <w:sz w:val="16"/>
                <w:szCs w:val="16"/>
                <w:lang w:val="es-ES"/>
              </w:rPr>
              <w:t xml:space="preserve">N PRESENTAR LOS LICITANTES QUE PARTICIPEN EN LOS PROCEDIMIENTOS DE CONTRATACIÓN PARA DAR CUMPLIMIENTO A LO DISPUESTO EN LOS LINEAMIENTOS PARA FOMENTAR LA PARTICIPACIÓN DE LAS MICRO, PEQUEÑAS Y MEDIANAS EMPRESAS EN </w:t>
            </w:r>
            <w:r w:rsidR="003B34D0" w:rsidRPr="008066EE">
              <w:rPr>
                <w:rFonts w:cs="Arial"/>
                <w:bCs/>
                <w:sz w:val="16"/>
                <w:szCs w:val="16"/>
                <w:lang w:val="es-ES"/>
              </w:rPr>
              <w:t>LOS PROCEDIMIENTOS</w:t>
            </w:r>
            <w:r w:rsidRPr="008066EE">
              <w:rPr>
                <w:rFonts w:cs="Arial"/>
                <w:bCs/>
                <w:sz w:val="16"/>
                <w:szCs w:val="16"/>
                <w:lang w:val="es-ES"/>
              </w:rPr>
              <w:t xml:space="preserve"> DE ADQUISICIÓN Y ARRENDAMIENTO DE BIENES MUEBLES, ASÍ COMO LA CONTRATACIÓN DE SERVICIOS QUE REALICEN LAS DEPENDENCIAS Y ENTIDADES DE LA ADMINISTRACIÓN PÚBLICA FEDERAL.</w:t>
            </w:r>
          </w:p>
        </w:tc>
      </w:tr>
      <w:tr w:rsidR="00F84843"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F</w:t>
            </w:r>
          </w:p>
        </w:tc>
        <w:tc>
          <w:tcPr>
            <w:tcW w:w="6591"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INTEGRIDAD DE CONFORMIDAD CON EL ARTÍCULO 29 IX DE LA LEY DE ADQUISICIONES, ARRENDAMIENTOS Y SERVICIOS DEL SECTOR PÚBLICO.</w:t>
            </w:r>
          </w:p>
        </w:tc>
      </w:tr>
      <w:tr w:rsidR="00F84843"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G</w:t>
            </w:r>
          </w:p>
        </w:tc>
        <w:tc>
          <w:tcPr>
            <w:tcW w:w="6591"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 ACUSE DE RECIBO DE DOCUMENTOS REQUERIDOS.</w:t>
            </w:r>
          </w:p>
        </w:tc>
      </w:tr>
      <w:tr w:rsidR="00F84843"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sz w:val="16"/>
                <w:szCs w:val="16"/>
                <w:lang w:val="es-ES"/>
              </w:rPr>
            </w:pPr>
            <w:r w:rsidRPr="008066EE">
              <w:rPr>
                <w:rFonts w:cs="Arial"/>
                <w:sz w:val="16"/>
                <w:szCs w:val="16"/>
                <w:lang w:val="es-ES"/>
              </w:rPr>
              <w:t>FORMATO H</w:t>
            </w:r>
          </w:p>
        </w:tc>
        <w:tc>
          <w:tcPr>
            <w:tcW w:w="6591"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ENCUESTA DE TRANSPARENCIA DEL PROCEDIMIENTO</w:t>
            </w:r>
          </w:p>
        </w:tc>
      </w:tr>
      <w:tr w:rsidR="00110E8A"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 xml:space="preserve">FORMATO I </w:t>
            </w:r>
          </w:p>
        </w:tc>
        <w:tc>
          <w:tcPr>
            <w:tcW w:w="6591"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MANIFESTACIÓN DE SER PERSONA CON DISCAPACIDAD (ÚNICAMENTE PROVEEDORES NACIONALES)</w:t>
            </w:r>
          </w:p>
        </w:tc>
      </w:tr>
      <w:tr w:rsidR="00110E8A"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1</w:t>
            </w:r>
          </w:p>
        </w:tc>
        <w:tc>
          <w:tcPr>
            <w:tcW w:w="6591"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ESPECIFICACIONES TÉCNICAS.</w:t>
            </w:r>
          </w:p>
        </w:tc>
      </w:tr>
      <w:tr w:rsidR="00110E8A"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2</w:t>
            </w:r>
          </w:p>
        </w:tc>
        <w:tc>
          <w:tcPr>
            <w:tcW w:w="6591"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ANTEPROYECTO DE CONTRATO.</w:t>
            </w:r>
          </w:p>
        </w:tc>
      </w:tr>
      <w:tr w:rsidR="00110E8A"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sz w:val="16"/>
                <w:szCs w:val="16"/>
                <w:lang w:val="es-ES"/>
              </w:rPr>
              <w:t>ANEXO No. 3</w:t>
            </w:r>
          </w:p>
        </w:tc>
        <w:tc>
          <w:tcPr>
            <w:tcW w:w="6591"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MODELO DE FIANZA DE CUMPLIMIENTO DE CONTRATO</w:t>
            </w:r>
          </w:p>
        </w:tc>
      </w:tr>
      <w:tr w:rsidR="00110E8A"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sz w:val="16"/>
                <w:szCs w:val="16"/>
                <w:lang w:val="es-ES"/>
              </w:rPr>
              <w:t>ANEXO No. 4</w:t>
            </w:r>
          </w:p>
        </w:tc>
        <w:tc>
          <w:tcPr>
            <w:tcW w:w="6591"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CARTA SOBRE DEFECTOS Y VICIOS OCULTOS DE LOS SERVICIOS Y CALIDAD DE LOS BIENES O SERVICIOS.</w:t>
            </w:r>
          </w:p>
        </w:tc>
      </w:tr>
      <w:tr w:rsidR="00110E8A"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5</w:t>
            </w:r>
          </w:p>
        </w:tc>
        <w:tc>
          <w:tcPr>
            <w:tcW w:w="6591" w:type="dxa"/>
            <w:vAlign w:val="top"/>
          </w:tcPr>
          <w:p w:rsidR="00110E8A" w:rsidRPr="008066EE"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NOTA INFORMATIVA PA</w:t>
            </w:r>
            <w:r w:rsidR="00C049CA" w:rsidRPr="008066EE">
              <w:rPr>
                <w:rFonts w:cs="Arial"/>
                <w:bCs/>
                <w:sz w:val="16"/>
                <w:szCs w:val="16"/>
                <w:lang w:val="es-ES"/>
              </w:rPr>
              <w:t>Í</w:t>
            </w:r>
            <w:r w:rsidRPr="008066EE">
              <w:rPr>
                <w:rFonts w:cs="Arial"/>
                <w:bCs/>
                <w:sz w:val="16"/>
                <w:szCs w:val="16"/>
                <w:lang w:val="es-ES"/>
              </w:rPr>
              <w:t>SES MIEMBROS DE LA OCDE</w:t>
            </w:r>
          </w:p>
        </w:tc>
      </w:tr>
      <w:tr w:rsidR="00110E8A" w:rsidRPr="008066EE" w:rsidTr="00422F8F">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6</w:t>
            </w:r>
          </w:p>
        </w:tc>
        <w:tc>
          <w:tcPr>
            <w:tcW w:w="6591"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AFILIACIÓN AL PROGRAMA DE CADENAS PRODUCTIVAS</w:t>
            </w:r>
          </w:p>
        </w:tc>
      </w:tr>
      <w:tr w:rsidR="00110E8A" w:rsidRPr="008066EE" w:rsidTr="0042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7</w:t>
            </w:r>
          </w:p>
        </w:tc>
        <w:tc>
          <w:tcPr>
            <w:tcW w:w="6591"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CATALOGO DE</w:t>
            </w:r>
            <w:r w:rsidR="00C049CA" w:rsidRPr="008066EE">
              <w:rPr>
                <w:rFonts w:cs="Arial"/>
                <w:bCs/>
                <w:sz w:val="16"/>
                <w:szCs w:val="16"/>
                <w:lang w:val="es-ES"/>
              </w:rPr>
              <w:t xml:space="preserve"> </w:t>
            </w:r>
            <w:r w:rsidRPr="008066EE">
              <w:rPr>
                <w:rFonts w:cs="Arial"/>
                <w:bCs/>
                <w:sz w:val="16"/>
                <w:szCs w:val="16"/>
                <w:lang w:val="es-ES"/>
              </w:rPr>
              <w:t>BENEFICIOS</w:t>
            </w:r>
          </w:p>
        </w:tc>
      </w:tr>
    </w:tbl>
    <w:p w:rsidR="00217004" w:rsidRPr="008066EE" w:rsidRDefault="00217004">
      <w:pPr>
        <w:rPr>
          <w:rFonts w:cs="Arial"/>
          <w:bCs/>
          <w:sz w:val="16"/>
          <w:szCs w:val="16"/>
          <w:lang w:val="es-ES"/>
        </w:rPr>
      </w:pPr>
    </w:p>
    <w:p w:rsidR="00217004" w:rsidRPr="008066EE" w:rsidRDefault="00217004" w:rsidP="009D7567">
      <w:pPr>
        <w:jc w:val="both"/>
        <w:rPr>
          <w:rFonts w:cs="Arial"/>
          <w:bCs/>
          <w:sz w:val="16"/>
          <w:szCs w:val="16"/>
          <w:lang w:val="es-ES"/>
        </w:rPr>
      </w:pPr>
      <w:r w:rsidRPr="008066EE">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217004" w:rsidRPr="008066EE" w:rsidRDefault="00217004">
      <w:pPr>
        <w:rPr>
          <w:rFonts w:cs="Arial"/>
          <w:bCs/>
          <w:sz w:val="16"/>
          <w:szCs w:val="16"/>
          <w:lang w:val="es-ES"/>
        </w:rPr>
      </w:pPr>
      <w:r w:rsidRPr="008066EE">
        <w:rPr>
          <w:rFonts w:cs="Arial"/>
          <w:bCs/>
          <w:sz w:val="16"/>
          <w:szCs w:val="16"/>
          <w:lang w:val="es-E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8066EE" w:rsidTr="00F84843">
        <w:trPr>
          <w:trHeight w:val="325"/>
          <w:jc w:val="center"/>
        </w:trPr>
        <w:tc>
          <w:tcPr>
            <w:tcW w:w="10025" w:type="dxa"/>
            <w:shd w:val="clear" w:color="auto" w:fill="548DD4" w:themeFill="text2" w:themeFillTint="99"/>
          </w:tcPr>
          <w:p w:rsidR="00F84843" w:rsidRPr="008066EE" w:rsidRDefault="004A3206" w:rsidP="00F84843">
            <w:pPr>
              <w:pStyle w:val="Ttulo2"/>
              <w:rPr>
                <w:rFonts w:cs="Arial"/>
                <w:smallCaps/>
                <w:color w:val="FFFFFF" w:themeColor="background1"/>
                <w:sz w:val="20"/>
                <w:szCs w:val="20"/>
                <w:lang w:val="es-ES_tradnl"/>
              </w:rPr>
            </w:pPr>
            <w:r w:rsidRPr="008066EE">
              <w:rPr>
                <w:rFonts w:cs="Arial"/>
                <w:sz w:val="16"/>
                <w:szCs w:val="16"/>
                <w:lang w:val="es-ES"/>
              </w:rPr>
              <w:lastRenderedPageBreak/>
              <w:br w:type="page"/>
            </w:r>
            <w:r w:rsidR="00F84843" w:rsidRPr="008066EE">
              <w:rPr>
                <w:b w:val="0"/>
                <w:bCs/>
                <w:sz w:val="20"/>
                <w:szCs w:val="20"/>
              </w:rPr>
              <w:br w:type="page"/>
            </w:r>
            <w:r w:rsidR="00F84843" w:rsidRPr="008066EE">
              <w:rPr>
                <w:rFonts w:cs="Arial"/>
                <w:smallCaps/>
                <w:color w:val="FFFFFF" w:themeColor="background1"/>
                <w:sz w:val="20"/>
                <w:szCs w:val="20"/>
                <w:lang w:val="es-ES_tradnl"/>
              </w:rPr>
              <w:t xml:space="preserve">FORMATO A. </w:t>
            </w:r>
          </w:p>
          <w:p w:rsidR="00F84843" w:rsidRPr="008066EE" w:rsidRDefault="00F84843" w:rsidP="00F84843">
            <w:pPr>
              <w:jc w:val="center"/>
              <w:rPr>
                <w:rFonts w:ascii="Arial" w:hAnsi="Arial" w:cs="Arial"/>
                <w:b/>
                <w:smallCaps/>
                <w:color w:val="FFFFFF" w:themeColor="background1"/>
                <w:sz w:val="20"/>
                <w:szCs w:val="20"/>
                <w:lang w:val="es-ES_tradnl"/>
              </w:rPr>
            </w:pPr>
            <w:r w:rsidRPr="008066EE">
              <w:rPr>
                <w:rFonts w:ascii="Arial" w:hAnsi="Arial" w:cs="Arial"/>
                <w:b/>
                <w:smallCaps/>
                <w:color w:val="FFFFFF" w:themeColor="background1"/>
                <w:sz w:val="20"/>
                <w:szCs w:val="20"/>
                <w:lang w:val="es-ES_tradnl"/>
              </w:rPr>
              <w:t>“Formato para la Presentación de la Propuesta Económica”</w:t>
            </w:r>
          </w:p>
          <w:p w:rsidR="00F84843" w:rsidRPr="008066EE" w:rsidRDefault="00F84843" w:rsidP="00F84843">
            <w:pPr>
              <w:jc w:val="center"/>
              <w:rPr>
                <w:rFonts w:ascii="Arial" w:hAnsi="Arial" w:cs="Arial"/>
                <w:b/>
                <w:smallCaps/>
                <w:sz w:val="20"/>
                <w:szCs w:val="20"/>
                <w:lang w:val="es-ES_tradnl"/>
              </w:rPr>
            </w:pPr>
          </w:p>
        </w:tc>
      </w:tr>
    </w:tbl>
    <w:p w:rsidR="003C12B3" w:rsidRPr="003C12B3" w:rsidRDefault="003C12B3" w:rsidP="003C12B3">
      <w:pPr>
        <w:jc w:val="both"/>
        <w:rPr>
          <w:rFonts w:ascii="Georgia" w:hAnsi="Georgia" w:cs="Arial"/>
          <w:sz w:val="16"/>
          <w:szCs w:val="16"/>
        </w:rPr>
      </w:pPr>
    </w:p>
    <w:p w:rsidR="00BB05E0" w:rsidRDefault="00BB05E0" w:rsidP="003C12B3">
      <w:pPr>
        <w:jc w:val="both"/>
        <w:rPr>
          <w:rFonts w:ascii="Georgia" w:hAnsi="Georgia" w:cs="Arial"/>
          <w:sz w:val="20"/>
          <w:szCs w:val="16"/>
          <w:lang w:val="es-ES"/>
        </w:rPr>
      </w:pPr>
    </w:p>
    <w:p w:rsidR="003C12B3" w:rsidRDefault="003C12B3" w:rsidP="003C12B3">
      <w:pPr>
        <w:jc w:val="both"/>
        <w:rPr>
          <w:rFonts w:ascii="Georgia" w:hAnsi="Georgia" w:cs="Arial"/>
          <w:sz w:val="20"/>
          <w:szCs w:val="16"/>
          <w:lang w:val="es-ES"/>
        </w:rPr>
      </w:pPr>
      <w:r w:rsidRPr="003E2142">
        <w:rPr>
          <w:rFonts w:ascii="Georgia" w:hAnsi="Georgia" w:cs="Arial"/>
          <w:sz w:val="20"/>
          <w:szCs w:val="16"/>
          <w:lang w:val="es-ES"/>
        </w:rPr>
        <w:t>Con el propósito de evaluar en igualdad de condiciones, las proposiciones económicas que presenten los participantes deberán presentar su oferta económica de acuerdo a lo siguiente:</w:t>
      </w:r>
    </w:p>
    <w:p w:rsidR="00116943" w:rsidRDefault="00116943" w:rsidP="003C12B3">
      <w:pPr>
        <w:rPr>
          <w:rFonts w:ascii="Georgia" w:hAnsi="Georgia"/>
          <w:sz w:val="16"/>
          <w:szCs w:val="16"/>
        </w:rPr>
      </w:pPr>
    </w:p>
    <w:p w:rsidR="00DB077C" w:rsidRDefault="00DB077C" w:rsidP="003C12B3">
      <w:pPr>
        <w:rPr>
          <w:rFonts w:ascii="Georgia" w:hAnsi="Georgia"/>
          <w:sz w:val="16"/>
          <w:szCs w:val="1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19"/>
        <w:gridCol w:w="3260"/>
      </w:tblGrid>
      <w:tr w:rsidR="00C67B36" w:rsidRPr="00DB077C" w:rsidTr="00C67B36">
        <w:tc>
          <w:tcPr>
            <w:tcW w:w="2830" w:type="dxa"/>
            <w:shd w:val="clear" w:color="auto" w:fill="00B0F0"/>
            <w:vAlign w:val="center"/>
          </w:tcPr>
          <w:p w:rsidR="00C67B36" w:rsidRPr="00DB077C" w:rsidRDefault="00C67B36" w:rsidP="00BB05E0">
            <w:pPr>
              <w:spacing w:after="60"/>
              <w:jc w:val="center"/>
              <w:rPr>
                <w:rFonts w:ascii="Georgia" w:hAnsi="Georgia" w:cs="Arial"/>
                <w:b/>
                <w:szCs w:val="21"/>
              </w:rPr>
            </w:pPr>
            <w:r>
              <w:rPr>
                <w:rFonts w:ascii="Georgia" w:hAnsi="Georgia" w:cs="Arial"/>
                <w:b/>
                <w:szCs w:val="21"/>
              </w:rPr>
              <w:t xml:space="preserve">Partida </w:t>
            </w:r>
          </w:p>
        </w:tc>
        <w:tc>
          <w:tcPr>
            <w:tcW w:w="3119" w:type="dxa"/>
            <w:shd w:val="clear" w:color="auto" w:fill="00B0F0"/>
            <w:vAlign w:val="center"/>
          </w:tcPr>
          <w:p w:rsidR="00C67B36" w:rsidRPr="00DB077C" w:rsidRDefault="00C67B36" w:rsidP="00BB05E0">
            <w:pPr>
              <w:spacing w:after="60"/>
              <w:jc w:val="center"/>
              <w:rPr>
                <w:rFonts w:ascii="Georgia" w:hAnsi="Georgia" w:cs="Arial"/>
                <w:b/>
                <w:szCs w:val="21"/>
              </w:rPr>
            </w:pPr>
            <w:r w:rsidRPr="00DB077C">
              <w:rPr>
                <w:rFonts w:ascii="Georgia" w:hAnsi="Georgia" w:cs="Arial"/>
                <w:b/>
                <w:szCs w:val="21"/>
              </w:rPr>
              <w:t>Descripción</w:t>
            </w:r>
          </w:p>
        </w:tc>
        <w:tc>
          <w:tcPr>
            <w:tcW w:w="3260" w:type="dxa"/>
            <w:shd w:val="clear" w:color="auto" w:fill="00B0F0"/>
          </w:tcPr>
          <w:p w:rsidR="00C67B36" w:rsidRPr="00DB077C" w:rsidRDefault="00C67B36" w:rsidP="00C67B36">
            <w:pPr>
              <w:spacing w:after="60"/>
              <w:jc w:val="center"/>
              <w:rPr>
                <w:rFonts w:ascii="Georgia" w:hAnsi="Georgia" w:cs="Arial"/>
                <w:b/>
                <w:szCs w:val="21"/>
              </w:rPr>
            </w:pPr>
            <w:r w:rsidRPr="00DB077C">
              <w:rPr>
                <w:rFonts w:ascii="Georgia" w:hAnsi="Georgia" w:cs="Arial"/>
                <w:b/>
                <w:szCs w:val="21"/>
              </w:rPr>
              <w:t>Costo</w:t>
            </w:r>
            <w:r>
              <w:rPr>
                <w:rFonts w:ascii="Georgia" w:hAnsi="Georgia" w:cs="Arial"/>
                <w:b/>
                <w:szCs w:val="21"/>
              </w:rPr>
              <w:t xml:space="preserve"> por sistema</w:t>
            </w:r>
          </w:p>
        </w:tc>
      </w:tr>
      <w:tr w:rsidR="00C67B36" w:rsidRPr="003939AD" w:rsidTr="00C67B36">
        <w:trPr>
          <w:trHeight w:val="746"/>
        </w:trPr>
        <w:tc>
          <w:tcPr>
            <w:tcW w:w="2830" w:type="dxa"/>
            <w:vMerge w:val="restart"/>
            <w:shd w:val="clear" w:color="auto" w:fill="auto"/>
            <w:vAlign w:val="center"/>
          </w:tcPr>
          <w:p w:rsidR="00C67B36" w:rsidRDefault="00C67B36" w:rsidP="00905DAC">
            <w:pPr>
              <w:spacing w:after="60"/>
              <w:jc w:val="center"/>
              <w:rPr>
                <w:rFonts w:ascii="Georgia" w:hAnsi="Georgia" w:cs="Arial"/>
                <w:szCs w:val="21"/>
              </w:rPr>
            </w:pPr>
            <w:r>
              <w:rPr>
                <w:rFonts w:ascii="Georgia" w:hAnsi="Georgia" w:cs="Arial"/>
                <w:szCs w:val="21"/>
              </w:rPr>
              <w:t>Única</w:t>
            </w:r>
          </w:p>
          <w:p w:rsidR="00C67B36" w:rsidRDefault="00C67B36" w:rsidP="00905DAC">
            <w:pPr>
              <w:spacing w:after="60"/>
              <w:jc w:val="center"/>
              <w:rPr>
                <w:rFonts w:ascii="Georgia" w:hAnsi="Georgia" w:cs="Arial"/>
                <w:szCs w:val="21"/>
              </w:rPr>
            </w:pPr>
            <w:r w:rsidRPr="00905DAC">
              <w:rPr>
                <w:rFonts w:ascii="Georgia" w:hAnsi="Georgia" w:cs="Arial"/>
                <w:sz w:val="16"/>
                <w:szCs w:val="16"/>
              </w:rPr>
              <w:t>Servicio Apoyo externo en el diseño y desarrollo de aplicaciones de software, para atender necesidades de automatización académicas y administrativas prioritarias</w:t>
            </w:r>
          </w:p>
        </w:tc>
        <w:tc>
          <w:tcPr>
            <w:tcW w:w="3119" w:type="dxa"/>
          </w:tcPr>
          <w:p w:rsidR="00C67B36" w:rsidRPr="00543D42" w:rsidRDefault="00C67B36" w:rsidP="00905DAC">
            <w:pPr>
              <w:pStyle w:val="Prrafodelista"/>
              <w:ind w:left="0"/>
              <w:contextualSpacing/>
              <w:jc w:val="both"/>
              <w:rPr>
                <w:rFonts w:ascii="Arial" w:hAnsi="Arial" w:cs="Arial"/>
                <w:b/>
                <w:sz w:val="18"/>
                <w:szCs w:val="18"/>
              </w:rPr>
            </w:pPr>
            <w:r w:rsidRPr="00543D42">
              <w:rPr>
                <w:rFonts w:ascii="Arial" w:hAnsi="Arial" w:cs="Arial"/>
                <w:b/>
                <w:sz w:val="18"/>
                <w:szCs w:val="18"/>
              </w:rPr>
              <w:t>SISTEMA ACADÉMICO</w:t>
            </w:r>
          </w:p>
          <w:p w:rsidR="00C67B36" w:rsidRDefault="00C67B36" w:rsidP="00905DAC">
            <w:pPr>
              <w:ind w:left="32"/>
              <w:jc w:val="both"/>
              <w:rPr>
                <w:rFonts w:ascii="Georgia" w:hAnsi="Georgia" w:cs="Arial"/>
                <w:szCs w:val="21"/>
              </w:rPr>
            </w:pPr>
            <w:r>
              <w:rPr>
                <w:rFonts w:ascii="Arial" w:eastAsia="Arial" w:hAnsi="Arial" w:cs="Arial"/>
                <w:color w:val="000000"/>
                <w:sz w:val="18"/>
                <w:szCs w:val="18"/>
                <w:lang w:eastAsia="en-US"/>
              </w:rPr>
              <w:t>El uso del sistema es a nivel Nacional.</w:t>
            </w:r>
          </w:p>
        </w:tc>
        <w:tc>
          <w:tcPr>
            <w:tcW w:w="3260" w:type="dxa"/>
            <w:shd w:val="clear" w:color="auto" w:fill="auto"/>
            <w:vAlign w:val="center"/>
          </w:tcPr>
          <w:p w:rsidR="00C67B36" w:rsidRPr="003939AD" w:rsidRDefault="00C67B36" w:rsidP="00905DAC">
            <w:pPr>
              <w:spacing w:after="60"/>
              <w:ind w:right="176"/>
              <w:jc w:val="right"/>
              <w:rPr>
                <w:rFonts w:ascii="Georgia" w:hAnsi="Georgia" w:cs="Arial"/>
                <w:szCs w:val="21"/>
              </w:rPr>
            </w:pPr>
          </w:p>
        </w:tc>
      </w:tr>
      <w:tr w:rsidR="00C67B36" w:rsidRPr="003939AD" w:rsidTr="00C67B36">
        <w:trPr>
          <w:trHeight w:val="997"/>
        </w:trPr>
        <w:tc>
          <w:tcPr>
            <w:tcW w:w="2830" w:type="dxa"/>
            <w:vMerge/>
            <w:shd w:val="clear" w:color="auto" w:fill="auto"/>
            <w:vAlign w:val="center"/>
          </w:tcPr>
          <w:p w:rsidR="00C67B36" w:rsidRDefault="00C67B36" w:rsidP="00905DAC">
            <w:pPr>
              <w:spacing w:after="60"/>
              <w:jc w:val="center"/>
              <w:rPr>
                <w:rFonts w:ascii="Georgia" w:hAnsi="Georgia" w:cs="Arial"/>
                <w:szCs w:val="21"/>
              </w:rPr>
            </w:pPr>
          </w:p>
        </w:tc>
        <w:tc>
          <w:tcPr>
            <w:tcW w:w="3119" w:type="dxa"/>
          </w:tcPr>
          <w:p w:rsidR="00C67B36" w:rsidRPr="00543D42" w:rsidRDefault="00C67B36" w:rsidP="00905DAC">
            <w:pPr>
              <w:pStyle w:val="Prrafodelista"/>
              <w:tabs>
                <w:tab w:val="left" w:pos="1636"/>
              </w:tabs>
              <w:ind w:left="0"/>
              <w:contextualSpacing/>
              <w:jc w:val="both"/>
              <w:rPr>
                <w:rFonts w:ascii="Arial" w:hAnsi="Arial" w:cs="Arial"/>
                <w:b/>
                <w:sz w:val="18"/>
                <w:szCs w:val="18"/>
              </w:rPr>
            </w:pPr>
            <w:r w:rsidRPr="00543D42">
              <w:rPr>
                <w:rFonts w:ascii="Arial" w:hAnsi="Arial" w:cs="Arial"/>
                <w:b/>
                <w:sz w:val="18"/>
                <w:szCs w:val="18"/>
              </w:rPr>
              <w:t>SISTEMA ADMINISTRATIVO</w:t>
            </w:r>
          </w:p>
          <w:p w:rsidR="00C67B36" w:rsidRPr="00D66F3D" w:rsidRDefault="00C67B36" w:rsidP="00905DAC">
            <w:pPr>
              <w:pStyle w:val="Prrafodelista"/>
              <w:tabs>
                <w:tab w:val="left" w:pos="1636"/>
              </w:tabs>
              <w:ind w:left="0"/>
              <w:contextualSpacing/>
              <w:jc w:val="both"/>
              <w:rPr>
                <w:rFonts w:ascii="Arial" w:hAnsi="Arial" w:cs="Arial"/>
                <w:sz w:val="18"/>
                <w:szCs w:val="18"/>
              </w:rPr>
            </w:pPr>
          </w:p>
          <w:p w:rsidR="00C67B36" w:rsidRDefault="00C67B36" w:rsidP="00905DAC">
            <w:pPr>
              <w:rPr>
                <w:rFonts w:ascii="Georgia" w:hAnsi="Georgia" w:cs="Arial"/>
                <w:szCs w:val="21"/>
              </w:rPr>
            </w:pPr>
            <w:r w:rsidRPr="00D66F3D">
              <w:rPr>
                <w:rFonts w:ascii="Arial" w:hAnsi="Arial" w:cs="Arial"/>
                <w:sz w:val="18"/>
                <w:szCs w:val="18"/>
              </w:rPr>
              <w:t>Sistema para la Administración de Parque Vehicular del CONALEP</w:t>
            </w:r>
          </w:p>
        </w:tc>
        <w:tc>
          <w:tcPr>
            <w:tcW w:w="3260" w:type="dxa"/>
            <w:shd w:val="clear" w:color="auto" w:fill="auto"/>
            <w:vAlign w:val="center"/>
          </w:tcPr>
          <w:p w:rsidR="00C67B36" w:rsidRPr="003939AD" w:rsidRDefault="00C67B36" w:rsidP="00905DAC">
            <w:pPr>
              <w:spacing w:after="60"/>
              <w:ind w:right="176"/>
              <w:jc w:val="right"/>
              <w:rPr>
                <w:rFonts w:ascii="Georgia" w:hAnsi="Georgia" w:cs="Arial"/>
                <w:szCs w:val="21"/>
              </w:rPr>
            </w:pPr>
          </w:p>
        </w:tc>
      </w:tr>
      <w:tr w:rsidR="00C67B36" w:rsidRPr="003939AD" w:rsidTr="00C67B36">
        <w:trPr>
          <w:trHeight w:val="682"/>
        </w:trPr>
        <w:tc>
          <w:tcPr>
            <w:tcW w:w="2830" w:type="dxa"/>
            <w:shd w:val="clear" w:color="auto" w:fill="00B0F0"/>
            <w:vAlign w:val="center"/>
          </w:tcPr>
          <w:p w:rsidR="00C67B36" w:rsidRDefault="00C67B36" w:rsidP="00C67B36">
            <w:pPr>
              <w:spacing w:after="60"/>
              <w:jc w:val="center"/>
              <w:rPr>
                <w:rFonts w:ascii="Georgia" w:hAnsi="Georgia" w:cs="Arial"/>
                <w:sz w:val="16"/>
                <w:szCs w:val="16"/>
              </w:rPr>
            </w:pPr>
            <w:r>
              <w:rPr>
                <w:rFonts w:ascii="Georgia" w:hAnsi="Georgia" w:cs="Arial"/>
                <w:sz w:val="16"/>
                <w:szCs w:val="16"/>
              </w:rPr>
              <w:t>(</w:t>
            </w:r>
            <w:r w:rsidRPr="00543D42">
              <w:rPr>
                <w:rFonts w:ascii="Arial" w:hAnsi="Arial" w:cs="Arial"/>
                <w:b/>
                <w:sz w:val="18"/>
                <w:szCs w:val="18"/>
              </w:rPr>
              <w:t>SISTEMA ACADÉMICO</w:t>
            </w:r>
            <w:r>
              <w:rPr>
                <w:rFonts w:ascii="Arial" w:hAnsi="Arial" w:cs="Arial"/>
                <w:b/>
                <w:sz w:val="18"/>
                <w:szCs w:val="18"/>
              </w:rPr>
              <w:t xml:space="preserve"> MAS </w:t>
            </w:r>
            <w:r w:rsidRPr="00543D42">
              <w:rPr>
                <w:rFonts w:ascii="Arial" w:hAnsi="Arial" w:cs="Arial"/>
                <w:b/>
                <w:sz w:val="18"/>
                <w:szCs w:val="18"/>
              </w:rPr>
              <w:t>SISTEMA ADMINISTRATIVO</w:t>
            </w:r>
            <w:r>
              <w:rPr>
                <w:rFonts w:ascii="Arial" w:hAnsi="Arial" w:cs="Arial"/>
                <w:b/>
                <w:sz w:val="18"/>
                <w:szCs w:val="18"/>
              </w:rPr>
              <w:t>)</w:t>
            </w:r>
          </w:p>
          <w:p w:rsidR="00C67B36" w:rsidRPr="00905DAC" w:rsidRDefault="00C67B36" w:rsidP="00C67B36">
            <w:pPr>
              <w:spacing w:after="60"/>
              <w:jc w:val="center"/>
              <w:rPr>
                <w:rFonts w:ascii="Georgia" w:hAnsi="Georgia" w:cs="Arial"/>
                <w:sz w:val="16"/>
                <w:szCs w:val="16"/>
              </w:rPr>
            </w:pPr>
          </w:p>
        </w:tc>
        <w:tc>
          <w:tcPr>
            <w:tcW w:w="3119" w:type="dxa"/>
            <w:shd w:val="clear" w:color="auto" w:fill="00B0F0"/>
            <w:vAlign w:val="center"/>
          </w:tcPr>
          <w:p w:rsidR="00C67B36" w:rsidRPr="00C67B36" w:rsidRDefault="00C67B36" w:rsidP="00C67B36">
            <w:pPr>
              <w:spacing w:after="60"/>
              <w:jc w:val="center"/>
              <w:rPr>
                <w:rFonts w:ascii="Georgia" w:hAnsi="Georgia" w:cs="Arial"/>
                <w:b/>
                <w:sz w:val="16"/>
                <w:szCs w:val="16"/>
              </w:rPr>
            </w:pPr>
            <w:r w:rsidRPr="00C67B36">
              <w:rPr>
                <w:rFonts w:ascii="Georgia" w:hAnsi="Georgia" w:cs="Arial"/>
                <w:b/>
                <w:sz w:val="16"/>
                <w:szCs w:val="16"/>
              </w:rPr>
              <w:t>SUBTOTAL (PRECIO UNITARIO DEL SERVICIO)</w:t>
            </w:r>
          </w:p>
        </w:tc>
        <w:tc>
          <w:tcPr>
            <w:tcW w:w="3260" w:type="dxa"/>
            <w:shd w:val="clear" w:color="auto" w:fill="00B0F0"/>
            <w:vAlign w:val="center"/>
          </w:tcPr>
          <w:p w:rsidR="00C67B36" w:rsidRPr="00905DAC" w:rsidRDefault="00C67B36" w:rsidP="00C67B36">
            <w:pPr>
              <w:spacing w:after="60"/>
              <w:ind w:right="176"/>
              <w:jc w:val="center"/>
              <w:rPr>
                <w:rFonts w:ascii="Georgia" w:hAnsi="Georgia" w:cs="Arial"/>
                <w:sz w:val="16"/>
                <w:szCs w:val="16"/>
              </w:rPr>
            </w:pPr>
          </w:p>
        </w:tc>
      </w:tr>
      <w:tr w:rsidR="00C67B36" w:rsidRPr="003939AD" w:rsidTr="00C67B36">
        <w:trPr>
          <w:trHeight w:val="682"/>
        </w:trPr>
        <w:tc>
          <w:tcPr>
            <w:tcW w:w="2830" w:type="dxa"/>
            <w:shd w:val="clear" w:color="auto" w:fill="00B0F0"/>
            <w:vAlign w:val="center"/>
          </w:tcPr>
          <w:p w:rsidR="00C67B36" w:rsidRDefault="00C67B36" w:rsidP="00C67B36">
            <w:pPr>
              <w:spacing w:after="60"/>
              <w:jc w:val="center"/>
              <w:rPr>
                <w:rFonts w:ascii="Georgia" w:hAnsi="Georgia" w:cs="Arial"/>
                <w:sz w:val="16"/>
                <w:szCs w:val="16"/>
              </w:rPr>
            </w:pPr>
          </w:p>
        </w:tc>
        <w:tc>
          <w:tcPr>
            <w:tcW w:w="3119" w:type="dxa"/>
            <w:shd w:val="clear" w:color="auto" w:fill="00B0F0"/>
            <w:vAlign w:val="center"/>
          </w:tcPr>
          <w:p w:rsidR="00C67B36" w:rsidRPr="00C67B36" w:rsidRDefault="00C67B36" w:rsidP="00C67B36">
            <w:pPr>
              <w:spacing w:after="60"/>
              <w:jc w:val="center"/>
              <w:rPr>
                <w:rFonts w:ascii="Georgia" w:hAnsi="Georgia" w:cs="Arial"/>
                <w:b/>
                <w:sz w:val="16"/>
                <w:szCs w:val="16"/>
              </w:rPr>
            </w:pPr>
            <w:r w:rsidRPr="00C67B36">
              <w:rPr>
                <w:rFonts w:ascii="Georgia" w:hAnsi="Georgia" w:cs="Arial"/>
                <w:b/>
                <w:sz w:val="16"/>
                <w:szCs w:val="16"/>
              </w:rPr>
              <w:t>IVA</w:t>
            </w:r>
          </w:p>
        </w:tc>
        <w:tc>
          <w:tcPr>
            <w:tcW w:w="3260" w:type="dxa"/>
            <w:shd w:val="clear" w:color="auto" w:fill="00B0F0"/>
            <w:vAlign w:val="center"/>
          </w:tcPr>
          <w:p w:rsidR="00C67B36" w:rsidRPr="00905DAC" w:rsidRDefault="00C67B36" w:rsidP="00C67B36">
            <w:pPr>
              <w:spacing w:after="60"/>
              <w:ind w:right="176"/>
              <w:jc w:val="center"/>
              <w:rPr>
                <w:rFonts w:ascii="Georgia" w:hAnsi="Georgia" w:cs="Arial"/>
                <w:sz w:val="16"/>
                <w:szCs w:val="16"/>
              </w:rPr>
            </w:pPr>
          </w:p>
        </w:tc>
      </w:tr>
      <w:tr w:rsidR="00C67B36" w:rsidRPr="003939AD" w:rsidTr="00C67B36">
        <w:trPr>
          <w:trHeight w:val="682"/>
        </w:trPr>
        <w:tc>
          <w:tcPr>
            <w:tcW w:w="2830" w:type="dxa"/>
            <w:shd w:val="clear" w:color="auto" w:fill="00B0F0"/>
            <w:vAlign w:val="center"/>
          </w:tcPr>
          <w:p w:rsidR="00C67B36" w:rsidRDefault="00C67B36" w:rsidP="00C67B36">
            <w:pPr>
              <w:spacing w:after="60"/>
              <w:jc w:val="center"/>
              <w:rPr>
                <w:rFonts w:ascii="Georgia" w:hAnsi="Georgia" w:cs="Arial"/>
                <w:sz w:val="16"/>
                <w:szCs w:val="16"/>
              </w:rPr>
            </w:pPr>
          </w:p>
        </w:tc>
        <w:tc>
          <w:tcPr>
            <w:tcW w:w="3119" w:type="dxa"/>
            <w:shd w:val="clear" w:color="auto" w:fill="00B0F0"/>
            <w:vAlign w:val="center"/>
          </w:tcPr>
          <w:p w:rsidR="00C67B36" w:rsidRPr="00C67B36" w:rsidRDefault="00C67B36" w:rsidP="00C67B36">
            <w:pPr>
              <w:spacing w:after="60"/>
              <w:jc w:val="center"/>
              <w:rPr>
                <w:rFonts w:ascii="Georgia" w:hAnsi="Georgia" w:cs="Arial"/>
                <w:b/>
                <w:sz w:val="16"/>
                <w:szCs w:val="16"/>
              </w:rPr>
            </w:pPr>
            <w:r w:rsidRPr="00C67B36">
              <w:rPr>
                <w:rFonts w:ascii="Georgia" w:hAnsi="Georgia" w:cs="Arial"/>
                <w:b/>
                <w:sz w:val="16"/>
                <w:szCs w:val="16"/>
              </w:rPr>
              <w:t>TOTAL</w:t>
            </w:r>
          </w:p>
        </w:tc>
        <w:tc>
          <w:tcPr>
            <w:tcW w:w="3260" w:type="dxa"/>
            <w:shd w:val="clear" w:color="auto" w:fill="00B0F0"/>
            <w:vAlign w:val="center"/>
          </w:tcPr>
          <w:p w:rsidR="00C67B36" w:rsidRPr="00905DAC" w:rsidRDefault="00C67B36" w:rsidP="00C67B36">
            <w:pPr>
              <w:spacing w:after="60"/>
              <w:ind w:right="176"/>
              <w:jc w:val="center"/>
              <w:rPr>
                <w:rFonts w:ascii="Georgia" w:hAnsi="Georgia" w:cs="Arial"/>
                <w:sz w:val="16"/>
                <w:szCs w:val="16"/>
              </w:rPr>
            </w:pPr>
          </w:p>
        </w:tc>
      </w:tr>
    </w:tbl>
    <w:p w:rsidR="00DB077C" w:rsidRDefault="00DB077C" w:rsidP="003C12B3">
      <w:pPr>
        <w:rPr>
          <w:rFonts w:ascii="Georgia" w:hAnsi="Georgia"/>
          <w:sz w:val="16"/>
          <w:szCs w:val="16"/>
        </w:rPr>
      </w:pPr>
    </w:p>
    <w:p w:rsidR="00DB077C" w:rsidRDefault="00DB077C" w:rsidP="003C12B3">
      <w:pPr>
        <w:rPr>
          <w:rFonts w:ascii="Georgia" w:hAnsi="Georgia"/>
          <w:sz w:val="16"/>
          <w:szCs w:val="16"/>
        </w:rPr>
      </w:pPr>
    </w:p>
    <w:p w:rsidR="00217004" w:rsidRDefault="00217004" w:rsidP="00217004">
      <w:pPr>
        <w:spacing w:line="360" w:lineRule="auto"/>
        <w:ind w:hanging="142"/>
        <w:jc w:val="both"/>
        <w:rPr>
          <w:rFonts w:ascii="Georgia" w:hAnsi="Georgia" w:cs="Arial"/>
          <w:b/>
          <w:sz w:val="20"/>
          <w:szCs w:val="16"/>
          <w:lang w:val="es-ES_tradnl"/>
        </w:rPr>
      </w:pPr>
      <w:r w:rsidRPr="003E2142">
        <w:rPr>
          <w:rFonts w:ascii="Georgia" w:hAnsi="Georgia" w:cs="Arial"/>
          <w:b/>
          <w:sz w:val="20"/>
          <w:szCs w:val="16"/>
          <w:lang w:val="es-ES_tradnl"/>
        </w:rPr>
        <w:t>Importe con letra del gran total de la propuesta:</w:t>
      </w:r>
    </w:p>
    <w:p w:rsidR="00217004" w:rsidRPr="003E2142" w:rsidRDefault="00217004" w:rsidP="00217004">
      <w:pPr>
        <w:spacing w:line="360" w:lineRule="auto"/>
        <w:ind w:hanging="142"/>
        <w:jc w:val="both"/>
        <w:rPr>
          <w:rFonts w:ascii="Georgia" w:hAnsi="Georgia" w:cs="Arial"/>
          <w:bCs/>
          <w:sz w:val="20"/>
          <w:szCs w:val="16"/>
          <w:lang w:val="es-ES_tradnl"/>
        </w:rPr>
      </w:pPr>
      <w:r w:rsidRPr="003E2142">
        <w:rPr>
          <w:rFonts w:ascii="Georgia" w:hAnsi="Georgia" w:cs="Arial"/>
          <w:b/>
          <w:sz w:val="20"/>
          <w:szCs w:val="16"/>
          <w:lang w:val="es-ES_tradnl"/>
        </w:rPr>
        <w:t>NOTA</w:t>
      </w:r>
      <w:r w:rsidRPr="003E2142">
        <w:rPr>
          <w:rFonts w:ascii="Georgia" w:hAnsi="Georgia" w:cs="Arial"/>
          <w:bCs/>
          <w:sz w:val="20"/>
          <w:szCs w:val="16"/>
          <w:lang w:val="es-ES_tradnl"/>
        </w:rPr>
        <w:t>: Además deberá anotar en el presente cuadro lo siguiente:</w:t>
      </w:r>
    </w:p>
    <w:p w:rsidR="00217004" w:rsidRPr="003E2142" w:rsidRDefault="00217004" w:rsidP="002F0F8F">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Condiciones de pago:</w:t>
      </w:r>
    </w:p>
    <w:p w:rsidR="00217004" w:rsidRPr="003E2142" w:rsidRDefault="00217004" w:rsidP="002F0F8F">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Condición de precio: los precios serán fijos durante la vigencia del contrato.</w:t>
      </w:r>
    </w:p>
    <w:p w:rsidR="00217004" w:rsidRPr="003E2142" w:rsidRDefault="00217004" w:rsidP="002F0F8F">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Vigencia de la propuesta: 30 días naturales a partir de la presentación de la oferta.</w:t>
      </w:r>
    </w:p>
    <w:p w:rsidR="00217004" w:rsidRPr="003E2142" w:rsidRDefault="00217004" w:rsidP="002F0F8F">
      <w:pPr>
        <w:numPr>
          <w:ilvl w:val="0"/>
          <w:numId w:val="48"/>
        </w:numPr>
        <w:ind w:left="572" w:hanging="357"/>
        <w:rPr>
          <w:rFonts w:ascii="Georgia" w:hAnsi="Georgia" w:cs="Arial"/>
          <w:bCs/>
          <w:sz w:val="20"/>
          <w:szCs w:val="16"/>
          <w:lang w:val="es-ES_tradnl"/>
        </w:rPr>
      </w:pPr>
      <w:r w:rsidRPr="003E2142">
        <w:rPr>
          <w:rFonts w:ascii="Georgia" w:hAnsi="Georgia" w:cs="Arial"/>
          <w:bCs/>
          <w:sz w:val="20"/>
          <w:szCs w:val="16"/>
          <w:lang w:val="es-ES_tradnl"/>
        </w:rPr>
        <w:t>Lugar de</w:t>
      </w:r>
      <w:r w:rsidR="00D13DEC" w:rsidRPr="003E2142">
        <w:rPr>
          <w:rFonts w:ascii="Georgia" w:hAnsi="Georgia" w:cs="Arial"/>
          <w:bCs/>
          <w:sz w:val="20"/>
          <w:szCs w:val="16"/>
          <w:lang w:val="es-ES_tradnl"/>
        </w:rPr>
        <w:t xml:space="preserve"> ejecución del servicio: </w:t>
      </w:r>
    </w:p>
    <w:p w:rsidR="00217004" w:rsidRPr="003E2142" w:rsidRDefault="00217004" w:rsidP="002F0F8F">
      <w:pPr>
        <w:numPr>
          <w:ilvl w:val="0"/>
          <w:numId w:val="48"/>
        </w:numPr>
        <w:ind w:left="572" w:hanging="357"/>
        <w:rPr>
          <w:rFonts w:ascii="Georgia" w:hAnsi="Georgia" w:cs="Arial"/>
          <w:bCs/>
          <w:sz w:val="20"/>
          <w:szCs w:val="16"/>
        </w:rPr>
      </w:pPr>
      <w:r w:rsidRPr="003E2142">
        <w:rPr>
          <w:rFonts w:ascii="Georgia" w:hAnsi="Georgia" w:cs="Arial"/>
          <w:bCs/>
          <w:sz w:val="20"/>
          <w:szCs w:val="16"/>
        </w:rPr>
        <w:t xml:space="preserve">Tiempo de </w:t>
      </w:r>
      <w:r w:rsidR="00D13DEC" w:rsidRPr="003E2142">
        <w:rPr>
          <w:rFonts w:ascii="Georgia" w:hAnsi="Georgia" w:cs="Arial"/>
          <w:bCs/>
          <w:sz w:val="20"/>
          <w:szCs w:val="16"/>
        </w:rPr>
        <w:t>ejecución del servicio</w:t>
      </w:r>
      <w:r w:rsidRPr="003E2142">
        <w:rPr>
          <w:rFonts w:ascii="Georgia" w:hAnsi="Georgia" w:cs="Arial"/>
          <w:bCs/>
          <w:sz w:val="20"/>
          <w:szCs w:val="16"/>
        </w:rPr>
        <w:t>:</w:t>
      </w:r>
    </w:p>
    <w:p w:rsidR="00F84843" w:rsidRPr="00302719" w:rsidRDefault="00217004" w:rsidP="002F0F8F">
      <w:pPr>
        <w:numPr>
          <w:ilvl w:val="0"/>
          <w:numId w:val="48"/>
        </w:numPr>
        <w:ind w:left="572" w:hanging="357"/>
        <w:rPr>
          <w:rFonts w:ascii="Georgia" w:hAnsi="Georgia" w:cs="Arial"/>
          <w:b/>
          <w:bCs/>
          <w:sz w:val="20"/>
          <w:szCs w:val="16"/>
        </w:rPr>
      </w:pPr>
      <w:r w:rsidRPr="00302719">
        <w:rPr>
          <w:rFonts w:ascii="Georgia" w:hAnsi="Georgia" w:cs="Arial"/>
          <w:bCs/>
          <w:sz w:val="20"/>
          <w:szCs w:val="16"/>
        </w:rPr>
        <w:t>Moneda en que cotiza:</w:t>
      </w:r>
      <w:r w:rsidR="00F84843" w:rsidRPr="00302719">
        <w:rPr>
          <w:rFonts w:ascii="Georgia" w:hAnsi="Georgia" w:cs="Arial"/>
          <w:b/>
          <w:bCs/>
          <w:sz w:val="20"/>
          <w:szCs w:val="16"/>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lastRenderedPageBreak/>
        <w:t>FORMATO B</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 xml:space="preserve">FORMATO DE ACREDITACIÓN DE PERSONALIDAD DE </w:t>
      </w:r>
      <w:r w:rsidR="005B4B81" w:rsidRPr="008066EE">
        <w:rPr>
          <w:rFonts w:ascii="Arial" w:hAnsi="Arial" w:cs="Arial"/>
          <w:b/>
          <w:color w:val="FFFFFF" w:themeColor="background1"/>
          <w:sz w:val="16"/>
          <w:szCs w:val="16"/>
        </w:rPr>
        <w:t>CONFORMIDAD CON</w:t>
      </w:r>
      <w:r w:rsidRPr="008066EE">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COLEGIO NACIONAL DE EDUCACIÓN PROFESIONAL TÉCNICA</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PRESENTE</w:t>
      </w:r>
    </w:p>
    <w:p w:rsidR="008A7994" w:rsidRPr="008066EE" w:rsidRDefault="008A7994" w:rsidP="008A7994">
      <w:pPr>
        <w:tabs>
          <w:tab w:val="left" w:pos="900"/>
          <w:tab w:val="left" w:pos="7020"/>
        </w:tabs>
        <w:jc w:val="both"/>
        <w:rPr>
          <w:rFonts w:ascii="Arial" w:hAnsi="Arial" w:cs="Arial"/>
          <w:sz w:val="16"/>
          <w:szCs w:val="16"/>
        </w:rPr>
      </w:pPr>
      <w:r w:rsidRPr="008066EE">
        <w:rPr>
          <w:rFonts w:ascii="Arial" w:hAnsi="Arial" w:cs="Arial"/>
          <w:sz w:val="16"/>
          <w:szCs w:val="16"/>
          <w:u w:val="single"/>
        </w:rPr>
        <w:t xml:space="preserve">          (NOMBRE)</w:t>
      </w:r>
      <w:r w:rsidRPr="008066EE">
        <w:rPr>
          <w:rFonts w:ascii="Arial" w:hAnsi="Arial" w:cs="Arial"/>
          <w:sz w:val="16"/>
          <w:szCs w:val="16"/>
        </w:rPr>
        <w:t xml:space="preserve">_________, </w:t>
      </w:r>
      <w:r w:rsidRPr="008066EE">
        <w:rPr>
          <w:rFonts w:ascii="Arial" w:hAnsi="Arial" w:cs="Arial"/>
          <w:b/>
          <w:sz w:val="16"/>
          <w:szCs w:val="16"/>
        </w:rPr>
        <w:t>Manifiesto bajo protesta de decir verdad</w:t>
      </w:r>
      <w:r w:rsidRPr="008066EE">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IA-</w:t>
      </w:r>
      <w:r w:rsidR="003C5DA8">
        <w:rPr>
          <w:rFonts w:ascii="Arial" w:hAnsi="Arial" w:cs="Arial"/>
          <w:sz w:val="16"/>
          <w:szCs w:val="16"/>
        </w:rPr>
        <w:t>011L5X001</w:t>
      </w:r>
      <w:r w:rsidR="00C46330">
        <w:rPr>
          <w:rFonts w:ascii="Arial" w:hAnsi="Arial" w:cs="Arial"/>
          <w:sz w:val="16"/>
          <w:szCs w:val="16"/>
        </w:rPr>
        <w:t>-</w:t>
      </w:r>
      <w:r w:rsidR="00213B76">
        <w:rPr>
          <w:rFonts w:ascii="Arial" w:hAnsi="Arial" w:cs="Arial"/>
          <w:sz w:val="16"/>
          <w:szCs w:val="16"/>
        </w:rPr>
        <w:t>E102-2017</w:t>
      </w:r>
      <w:r w:rsidRPr="008066EE">
        <w:rPr>
          <w:rFonts w:ascii="Arial" w:hAnsi="Arial"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FÍSICA Y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REGISTRO FEDERAL DE CONTRIBUYENTES:_____________________________________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DOMICILIO:__________________________________________________________________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COLONIA: 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C.P. 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DELEGACIÓN O MUNICIPIO: 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ENTIDAD FEDERATIVA: 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TELÉFONO: ______________________FAX: 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CORREO ELECTRÓNICO:______________________________________________________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DESCRIPCIÓN DEL OBJETO SOCIAL:____________________________________________</w:t>
            </w:r>
          </w:p>
        </w:tc>
      </w:tr>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NÚMERO DE LA ESCRITURA PÚBLICA EN LA QUE CONSTA SU ACTA CONSTITUTIVA:</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___________________FECHA:_______________REGISTRO PÚBLICO DE LA PROPIEDAD Y EL COMERCIO: __________________________Y FECHA___________________________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NOMBRE, NÚMERO Y LUGAR DEL NOTARIO PÚBLICO ANTE EL CUAL SE DIO FE DE LA MISMA: 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b/>
                <w:i/>
                <w:sz w:val="16"/>
                <w:szCs w:val="16"/>
              </w:rPr>
            </w:pPr>
            <w:r w:rsidRPr="008066EE">
              <w:rPr>
                <w:rFonts w:ascii="Arial" w:hAnsi="Arial" w:cs="Arial"/>
                <w:b/>
                <w:i/>
                <w:sz w:val="16"/>
                <w:szCs w:val="16"/>
              </w:rPr>
              <w:t>RELACIÓN DE ACCCIONISTAS:</w:t>
            </w:r>
          </w:p>
          <w:p w:rsidR="008A7994" w:rsidRPr="008066EE" w:rsidRDefault="008A7994" w:rsidP="008C6C3F">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8A7994" w:rsidRPr="008066EE" w:rsidTr="008C6C3F">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PATERNO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MATERNO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NOMBRE (S)</w:t>
                  </w: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C6C3F">
            <w:pPr>
              <w:rPr>
                <w:rFonts w:ascii="Arial" w:hAnsi="Arial" w:cs="Arial"/>
                <w:sz w:val="16"/>
                <w:szCs w:val="16"/>
              </w:rPr>
            </w:pPr>
          </w:p>
          <w:p w:rsidR="008A7994" w:rsidRPr="008066EE" w:rsidRDefault="008A7994" w:rsidP="008C6C3F">
            <w:pPr>
              <w:rPr>
                <w:rFonts w:ascii="Arial" w:hAnsi="Arial" w:cs="Arial"/>
                <w:sz w:val="16"/>
                <w:szCs w:val="16"/>
              </w:rPr>
            </w:pPr>
            <w:r w:rsidRPr="008066EE">
              <w:rPr>
                <w:rFonts w:ascii="Arial" w:hAnsi="Arial" w:cs="Arial"/>
                <w:sz w:val="16"/>
                <w:szCs w:val="16"/>
              </w:rPr>
              <w:t>REFORMAS AL ACTA CONSTITUTIVA: 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DEL APODERADO O REPRESENTANTE:_________________________________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DATOS DEL DOCUMENTO MEDIANTE EL CUAL ACREDITA SU PERSONALIDAD Y FACULTADES: 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ESCRITURA PÚBLICA NÚMERO: 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FECHA: 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NÚMERO Y LUGAR DEL NOTARIO PÚBLICO ANTE EL CUAL SE OTORGÓ: 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(LUGAR Y FECHA)</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PROTESTO LO NECESARIO</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w:t>
      </w:r>
      <w:r w:rsidRPr="008066EE">
        <w:rPr>
          <w:rFonts w:ascii="Arial" w:hAnsi="Arial" w:cs="Arial"/>
          <w:sz w:val="16"/>
          <w:szCs w:val="16"/>
          <w:u w:val="single"/>
        </w:rPr>
        <w:t>FIRMA</w:t>
      </w:r>
      <w:r w:rsidRPr="008066EE">
        <w:rPr>
          <w:rFonts w:ascii="Arial" w:hAnsi="Arial" w:cs="Arial"/>
          <w:sz w:val="16"/>
          <w:szCs w:val="16"/>
        </w:rPr>
        <w:t>)</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sz w:val="16"/>
          <w:szCs w:val="16"/>
        </w:rPr>
      </w:pPr>
      <w:r w:rsidRPr="008066EE">
        <w:rPr>
          <w:rFonts w:ascii="Arial" w:hAnsi="Arial" w:cs="Arial"/>
          <w:b/>
          <w:sz w:val="16"/>
          <w:szCs w:val="16"/>
        </w:rPr>
        <w:t>NOTA:</w:t>
      </w:r>
      <w:r w:rsidRPr="008066EE">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A7994" w:rsidRPr="008066EE" w:rsidRDefault="008A7994" w:rsidP="008A7994">
      <w:pPr>
        <w:tabs>
          <w:tab w:val="left" w:pos="900"/>
        </w:tabs>
        <w:jc w:val="both"/>
        <w:rPr>
          <w:rFonts w:ascii="Arial" w:hAnsi="Arial" w:cs="Arial"/>
          <w:sz w:val="16"/>
          <w:szCs w:val="16"/>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lastRenderedPageBreak/>
        <w:t>FORMATO C</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8066EE">
        <w:rPr>
          <w:color w:val="FFFFFF" w:themeColor="background1"/>
          <w:sz w:val="20"/>
          <w:szCs w:val="20"/>
        </w:rPr>
        <w:t xml:space="preserve"> </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DEL ESCRITO A QUE HACE REFERENCIA EL ARTÍCULO 35 DEL REGLAMENTO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____de __________ de 2017</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8066EE">
        <w:rPr>
          <w:rFonts w:ascii="Arial" w:hAnsi="Arial" w:cs="Arial"/>
          <w:b/>
          <w:bCs/>
          <w:sz w:val="20"/>
          <w:szCs w:val="20"/>
          <w:u w:val="single"/>
          <w:lang w:eastAsia="es-ES"/>
        </w:rPr>
        <w:t>nacionalidad mexicana</w:t>
      </w:r>
      <w:r w:rsidRPr="008066EE">
        <w:rPr>
          <w:rFonts w:ascii="Arial" w:hAnsi="Arial" w:cs="Arial"/>
          <w:bCs/>
          <w:sz w:val="20"/>
          <w:szCs w:val="20"/>
          <w:lang w:eastAsia="es-ES"/>
        </w:rPr>
        <w:t>.</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   </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rPr>
          <w:rFonts w:ascii="Arial" w:hAnsi="Arial" w:cs="Arial"/>
          <w:sz w:val="20"/>
          <w:szCs w:val="20"/>
          <w:lang w:eastAsia="es-ES"/>
        </w:rPr>
      </w:pPr>
      <w:r w:rsidRPr="008066EE">
        <w:rPr>
          <w:rFonts w:ascii="Arial" w:hAnsi="Arial" w:cs="Arial"/>
          <w:sz w:val="20"/>
          <w:szCs w:val="20"/>
          <w:lang w:eastAsia="es-ES"/>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lastRenderedPageBreak/>
        <w:t>FORMATO D</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Razón Social del licitante: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Colegio Nacional de Educación Profesional Técnica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P R E S E N T 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 xml:space="preserve">En cumplimiento a lo ordenado por los </w:t>
      </w:r>
      <w:r w:rsidRPr="008066EE">
        <w:rPr>
          <w:rFonts w:ascii="Arial" w:hAnsi="Arial" w:cs="Arial"/>
          <w:b/>
          <w:bCs/>
          <w:sz w:val="20"/>
          <w:szCs w:val="20"/>
          <w:u w:val="single"/>
        </w:rPr>
        <w:t>Artículos 50 y 60 penúltimo párrafo</w:t>
      </w:r>
      <w:r w:rsidRPr="008066EE">
        <w:rPr>
          <w:rFonts w:ascii="Arial" w:hAnsi="Arial" w:cs="Arial"/>
          <w:b/>
          <w:bCs/>
          <w:sz w:val="20"/>
          <w:szCs w:val="20"/>
        </w:rPr>
        <w:t xml:space="preserve"> </w:t>
      </w:r>
      <w:r w:rsidRPr="008066EE">
        <w:rPr>
          <w:rFonts w:ascii="Arial" w:hAnsi="Arial" w:cs="Arial"/>
          <w:sz w:val="20"/>
          <w:szCs w:val="20"/>
        </w:rPr>
        <w:t>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Mixta No. IA-</w:t>
      </w:r>
      <w:r w:rsidR="003C5DA8">
        <w:rPr>
          <w:rFonts w:ascii="Arial" w:hAnsi="Arial" w:cs="Arial"/>
          <w:sz w:val="20"/>
          <w:szCs w:val="20"/>
        </w:rPr>
        <w:t>011L5X001</w:t>
      </w:r>
      <w:r w:rsidR="00C46330">
        <w:rPr>
          <w:rFonts w:ascii="Arial" w:hAnsi="Arial" w:cs="Arial"/>
          <w:sz w:val="20"/>
          <w:szCs w:val="20"/>
        </w:rPr>
        <w:t>-</w:t>
      </w:r>
      <w:r w:rsidR="00213B76">
        <w:rPr>
          <w:rFonts w:ascii="Arial" w:hAnsi="Arial" w:cs="Arial"/>
          <w:sz w:val="20"/>
          <w:szCs w:val="20"/>
        </w:rPr>
        <w:t>E102-2017</w:t>
      </w:r>
      <w:r w:rsidRPr="008066EE">
        <w:rPr>
          <w:rFonts w:ascii="Arial" w:hAnsi="Arial"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ATENTAMENTE</w:t>
      </w: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Nombre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 la empresa</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El Representante Legal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Nombre:</w:t>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t>Firma del Representante Legal</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del Representante Legal</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pStyle w:val="Textoindependiente"/>
      </w:pPr>
      <w:r w:rsidRPr="008066EE">
        <w:t>NOTA: Este modelo de carta para Persona Moral, deberá presentarla en papel membreteado de la empresa licitante y firmado por la persona que cuente con facultades para actos de administración.</w:t>
      </w:r>
    </w:p>
    <w:p w:rsidR="008A7994" w:rsidRPr="008066EE" w:rsidRDefault="008A7994" w:rsidP="008A7994">
      <w:pPr>
        <w:rPr>
          <w:rFonts w:ascii="Arial" w:hAnsi="Arial" w:cs="Arial"/>
          <w:sz w:val="20"/>
          <w:szCs w:val="20"/>
        </w:rPr>
      </w:pPr>
      <w:r w:rsidRPr="008066EE">
        <w:br w:type="page"/>
      </w:r>
    </w:p>
    <w:p w:rsidR="008A7994" w:rsidRPr="008066EE" w:rsidRDefault="008A7994" w:rsidP="008A7994">
      <w:pPr>
        <w:tabs>
          <w:tab w:val="left" w:pos="900"/>
        </w:tabs>
        <w:jc w:val="both"/>
        <w:rPr>
          <w:rFonts w:ascii="Arial" w:hAnsi="Arial" w:cs="Arial"/>
          <w:color w:val="FFFFFF" w:themeColor="background1"/>
          <w:sz w:val="20"/>
          <w:szCs w:val="20"/>
          <w:lang w:val="es-ES"/>
        </w:rPr>
      </w:pPr>
      <w:r w:rsidRPr="008066EE">
        <w:rPr>
          <w:color w:val="FFFFFF" w:themeColor="background1"/>
          <w:sz w:val="20"/>
          <w:szCs w:val="20"/>
        </w:rPr>
        <w:lastRenderedPageBreak/>
        <w:t>MATO F</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E</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8066EE">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9D7567" w:rsidRPr="008066EE">
        <w:rPr>
          <w:rFonts w:ascii="Arial" w:hAnsi="Arial" w:cs="Arial"/>
          <w:b/>
          <w:color w:val="FFFFFF" w:themeColor="background1"/>
          <w:sz w:val="16"/>
          <w:szCs w:val="16"/>
          <w:lang w:val="es-ES"/>
        </w:rPr>
        <w:t>LOS PROCEDIMIENTOS</w:t>
      </w:r>
      <w:r w:rsidRPr="008066EE">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8A7994" w:rsidRPr="008066EE" w:rsidRDefault="008A7994" w:rsidP="008A7994">
      <w:pPr>
        <w:jc w:val="both"/>
        <w:rPr>
          <w:rFonts w:ascii="Arial" w:hAnsi="Arial" w:cs="Arial"/>
          <w:sz w:val="20"/>
          <w:szCs w:val="20"/>
          <w:lang w:val="es-ES"/>
        </w:rPr>
      </w:pPr>
    </w:p>
    <w:p w:rsidR="008A7994" w:rsidRPr="008066EE" w:rsidRDefault="008A7994" w:rsidP="008A7994">
      <w:pPr>
        <w:jc w:val="right"/>
        <w:rPr>
          <w:rFonts w:ascii="Georgia" w:hAnsi="Georgia" w:cs="Arial"/>
          <w:sz w:val="20"/>
          <w:szCs w:val="20"/>
          <w:lang w:val="es-ES"/>
        </w:rPr>
      </w:pPr>
      <w:r w:rsidRPr="008066EE">
        <w:rPr>
          <w:rFonts w:ascii="Georgia" w:hAnsi="Georgia" w:cs="Arial"/>
          <w:sz w:val="20"/>
          <w:szCs w:val="20"/>
          <w:lang w:val="es-ES"/>
        </w:rPr>
        <w:t xml:space="preserve">__ de __________ de_______________ 2017 </w:t>
      </w:r>
    </w:p>
    <w:p w:rsidR="008A7994" w:rsidRPr="008066EE" w:rsidRDefault="008A7994" w:rsidP="008A7994">
      <w:pPr>
        <w:jc w:val="right"/>
        <w:rPr>
          <w:rFonts w:ascii="Georgia" w:hAnsi="Georgia" w:cs="Arial"/>
          <w:sz w:val="20"/>
          <w:szCs w:val="20"/>
          <w:lang w:val="es-ES"/>
        </w:rPr>
      </w:pPr>
    </w:p>
    <w:p w:rsidR="008A7994" w:rsidRPr="008066EE" w:rsidRDefault="008A7994" w:rsidP="008A7994">
      <w:pPr>
        <w:jc w:val="both"/>
        <w:rPr>
          <w:rFonts w:ascii="Georgia" w:hAnsi="Georgia" w:cs="Arial"/>
          <w:b/>
          <w:sz w:val="20"/>
          <w:szCs w:val="20"/>
          <w:lang w:val="es-ES"/>
        </w:rPr>
      </w:pP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Colegio Nacional de Educación Profesional Técnica</w:t>
      </w: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Presente.</w:t>
      </w: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r w:rsidRPr="008066EE">
        <w:rPr>
          <w:rFonts w:ascii="Georgia" w:hAnsi="Georgia" w:cs="Arial"/>
          <w:sz w:val="20"/>
          <w:szCs w:val="20"/>
          <w:lang w:val="es-ES"/>
        </w:rPr>
        <w:t>Me refiero a</w:t>
      </w:r>
      <w:r w:rsidRPr="008066EE">
        <w:rPr>
          <w:rFonts w:ascii="Georgia" w:hAnsi="Georgia" w:cs="Arial"/>
          <w:sz w:val="20"/>
          <w:szCs w:val="20"/>
        </w:rPr>
        <w:t xml:space="preserve"> la Solicitud de Información en</w:t>
      </w:r>
      <w:r w:rsidRPr="008066EE">
        <w:rPr>
          <w:rFonts w:ascii="Georgia" w:hAnsi="Georgia" w:cs="Arial"/>
          <w:sz w:val="20"/>
          <w:szCs w:val="20"/>
          <w:lang w:val="es-ES"/>
        </w:rPr>
        <w:t xml:space="preserve"> </w:t>
      </w:r>
      <w:r w:rsidRPr="008066EE">
        <w:rPr>
          <w:rFonts w:ascii="Georgia" w:hAnsi="Georgia" w:cs="Arial"/>
          <w:sz w:val="20"/>
          <w:szCs w:val="20"/>
        </w:rPr>
        <w:t>la</w:t>
      </w:r>
      <w:r w:rsidRPr="008066EE">
        <w:rPr>
          <w:rFonts w:ascii="Georgia" w:hAnsi="Georgia" w:cs="Arial"/>
          <w:sz w:val="20"/>
          <w:szCs w:val="20"/>
          <w:lang w:val="es-ES"/>
        </w:rPr>
        <w:t xml:space="preserve"> que mi representada, la empresa (Citar </w:t>
      </w:r>
      <w:r w:rsidRPr="008066EE">
        <w:rPr>
          <w:rFonts w:ascii="Georgia" w:hAnsi="Georgia" w:cs="Arial"/>
          <w:sz w:val="20"/>
          <w:szCs w:val="20"/>
          <w:u w:val="single"/>
          <w:lang w:val="es-ES"/>
        </w:rPr>
        <w:t>el nombre o razón social o denominación de la empresa)</w:t>
      </w:r>
      <w:r w:rsidRPr="008066EE">
        <w:rPr>
          <w:rFonts w:ascii="Georgia" w:hAnsi="Georgia" w:cs="Arial"/>
          <w:sz w:val="20"/>
          <w:szCs w:val="20"/>
          <w:lang w:val="es-ES"/>
        </w:rPr>
        <w:t xml:space="preserve"> participa a través de la </w:t>
      </w:r>
      <w:r w:rsidRPr="008066EE">
        <w:rPr>
          <w:rFonts w:ascii="Georgia" w:hAnsi="Georgia" w:cs="Arial"/>
          <w:sz w:val="20"/>
          <w:szCs w:val="20"/>
        </w:rPr>
        <w:t>presente proposición.</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66EE">
        <w:rPr>
          <w:rFonts w:ascii="Georgia" w:hAnsi="Georgia" w:cs="Arial"/>
          <w:color w:val="000000"/>
          <w:sz w:val="20"/>
          <w:szCs w:val="20"/>
        </w:rPr>
        <w:t xml:space="preserve"> </w:t>
      </w:r>
      <w:r w:rsidRPr="008066EE">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___________________________</w:t>
      </w: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Firma del Representante Legal</w:t>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rPr>
          <w:rFonts w:ascii="Georgia" w:hAnsi="Georgia" w:cs="Arial"/>
          <w:b/>
          <w:sz w:val="20"/>
          <w:szCs w:val="20"/>
          <w:lang w:val="es-ES"/>
        </w:rPr>
      </w:pPr>
      <w:r w:rsidRPr="008066EE">
        <w:rPr>
          <w:rFonts w:ascii="Georgia" w:hAnsi="Georgia" w:cs="Arial"/>
          <w:b/>
          <w:sz w:val="20"/>
          <w:szCs w:val="20"/>
          <w:lang w:val="es-ES"/>
        </w:rPr>
        <w:br w:type="page"/>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F</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8066EE">
        <w:rPr>
          <w:color w:val="FFFFFF" w:themeColor="background1"/>
          <w:sz w:val="20"/>
          <w:szCs w:val="20"/>
        </w:rPr>
        <w:t xml:space="preserve"> FORMATO DE INTEGRIDAD DE CONFORMIDAD CON EL ARTÍCULO 29 IX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de 2017 </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Me refiero al procedimiento de Invitación a Cuando Menos Tres Personas de carácter Nacional Mixta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8066EE">
        <w:rPr>
          <w:rFonts w:ascii="Arial" w:hAnsi="Arial" w:cs="Arial"/>
          <w:b/>
          <w:bCs/>
          <w:sz w:val="20"/>
          <w:szCs w:val="20"/>
          <w:u w:val="single"/>
          <w:lang w:eastAsia="es-ES"/>
        </w:rPr>
        <w:t>, induzcan o alteren las evaluaciones</w:t>
      </w:r>
      <w:r w:rsidRPr="008066EE">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tabs>
          <w:tab w:val="left" w:pos="900"/>
        </w:tabs>
        <w:jc w:val="both"/>
        <w:rPr>
          <w:rFonts w:ascii="Arial" w:hAnsi="Arial" w:cs="Arial"/>
          <w:sz w:val="20"/>
          <w:szCs w:val="20"/>
        </w:rPr>
      </w:pPr>
    </w:p>
    <w:p w:rsidR="008A7994" w:rsidRDefault="008A7994" w:rsidP="008A7994">
      <w:pPr>
        <w:rPr>
          <w:rFonts w:ascii="Arial" w:hAnsi="Arial" w:cs="Arial"/>
          <w:sz w:val="20"/>
          <w:szCs w:val="20"/>
        </w:rPr>
      </w:pPr>
      <w:r w:rsidRPr="008066EE">
        <w:rPr>
          <w:rFonts w:ascii="Arial" w:hAnsi="Arial" w:cs="Arial"/>
          <w:sz w:val="20"/>
          <w:szCs w:val="20"/>
        </w:rPr>
        <w:br w:type="page"/>
      </w:r>
    </w:p>
    <w:p w:rsidR="00A2461E" w:rsidRDefault="00A2461E">
      <w:pPr>
        <w:rPr>
          <w:rFonts w:ascii="Arial" w:hAnsi="Arial" w:cs="Arial"/>
          <w:sz w:val="20"/>
          <w:szCs w:val="20"/>
        </w:rPr>
      </w:pPr>
    </w:p>
    <w:p w:rsidR="00F84843" w:rsidRPr="008066EE" w:rsidRDefault="00F84843" w:rsidP="007B23FA">
      <w:pPr>
        <w:rPr>
          <w:color w:val="FFFFFF" w:themeColor="background1"/>
          <w:sz w:val="18"/>
          <w:szCs w:val="18"/>
        </w:rPr>
      </w:pPr>
      <w:r w:rsidRPr="008066EE">
        <w:rPr>
          <w:color w:val="FFFFFF" w:themeColor="background1"/>
          <w:sz w:val="18"/>
          <w:szCs w:val="18"/>
        </w:rPr>
        <w:t>MATO G</w:t>
      </w:r>
    </w:p>
    <w:p w:rsidR="007B23FA" w:rsidRPr="008066EE" w:rsidRDefault="003E37D6"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Pr>
          <w:color w:val="FFFFFF" w:themeColor="background1"/>
          <w:sz w:val="20"/>
          <w:szCs w:val="20"/>
        </w:rPr>
        <w:t>FORMATO G</w:t>
      </w:r>
    </w:p>
    <w:p w:rsidR="00F84843" w:rsidRPr="008066EE" w:rsidRDefault="00F84843"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sidRPr="008066EE">
        <w:rPr>
          <w:color w:val="FFFFFF" w:themeColor="background1"/>
          <w:sz w:val="18"/>
          <w:szCs w:val="18"/>
        </w:rPr>
        <w:t xml:space="preserve">FORMATO DE ACUSE DE RECIBO DE DOCUMENTOS REQUERIDOS </w:t>
      </w:r>
    </w:p>
    <w:p w:rsidR="00F84843" w:rsidRPr="008066EE"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8066EE" w:rsidRDefault="00D8234C" w:rsidP="00F84843">
      <w:pPr>
        <w:pStyle w:val="Encabezado"/>
        <w:rPr>
          <w:rFonts w:ascii="Arial" w:hAnsi="Arial"/>
          <w:sz w:val="18"/>
          <w:szCs w:val="18"/>
        </w:rPr>
      </w:pPr>
      <w:r w:rsidRPr="008066EE">
        <w:rPr>
          <w:rFonts w:ascii="Arial" w:hAnsi="Arial"/>
          <w:sz w:val="18"/>
          <w:szCs w:val="18"/>
        </w:rPr>
        <w:t>NOMBRE DEL LICITANTE</w:t>
      </w:r>
      <w:r w:rsidR="005F4E3E" w:rsidRPr="008066EE">
        <w:rPr>
          <w:rFonts w:ascii="Arial" w:hAnsi="Arial"/>
          <w:sz w:val="18"/>
          <w:szCs w:val="18"/>
        </w:rPr>
        <w:t>: _</w:t>
      </w:r>
      <w:r w:rsidR="00F84843" w:rsidRPr="008066EE">
        <w:rPr>
          <w:rFonts w:ascii="Arial" w:hAnsi="Arial"/>
          <w:sz w:val="18"/>
          <w:szCs w:val="18"/>
        </w:rPr>
        <w:t>_______________________________________________FECHA:_______________</w:t>
      </w:r>
    </w:p>
    <w:p w:rsidR="00F84843" w:rsidRPr="008066EE" w:rsidRDefault="00F84843" w:rsidP="00F84843">
      <w:pPr>
        <w:ind w:left="-1134"/>
        <w:rPr>
          <w:rFonts w:ascii="Arial" w:hAnsi="Arial"/>
          <w:sz w:val="18"/>
          <w:szCs w:val="18"/>
        </w:rPr>
      </w:pPr>
    </w:p>
    <w:p w:rsidR="00F84843" w:rsidRPr="008066EE" w:rsidRDefault="00F84843" w:rsidP="00F84843">
      <w:pPr>
        <w:ind w:left="993" w:hanging="993"/>
        <w:rPr>
          <w:rFonts w:ascii="Arial" w:hAnsi="Arial"/>
          <w:sz w:val="18"/>
          <w:szCs w:val="18"/>
        </w:rPr>
      </w:pPr>
      <w:r w:rsidRPr="008066EE">
        <w:rPr>
          <w:rFonts w:ascii="Arial" w:hAnsi="Arial"/>
          <w:sz w:val="18"/>
          <w:szCs w:val="18"/>
        </w:rPr>
        <w:t>NOMBRE DEL REPR</w:t>
      </w:r>
      <w:r w:rsidR="00D8234C" w:rsidRPr="008066EE">
        <w:rPr>
          <w:rFonts w:ascii="Arial" w:hAnsi="Arial"/>
          <w:sz w:val="18"/>
          <w:szCs w:val="18"/>
        </w:rPr>
        <w:t>ESENTANTE LEGAL</w:t>
      </w:r>
      <w:r w:rsidR="005F4E3E" w:rsidRPr="008066EE">
        <w:rPr>
          <w:rFonts w:ascii="Arial" w:hAnsi="Arial"/>
          <w:sz w:val="18"/>
          <w:szCs w:val="18"/>
        </w:rPr>
        <w:t>: _</w:t>
      </w:r>
      <w:r w:rsidRPr="008066EE">
        <w:rPr>
          <w:rFonts w:ascii="Arial" w:hAnsi="Arial"/>
          <w:sz w:val="18"/>
          <w:szCs w:val="18"/>
        </w:rPr>
        <w:t>________________________________________________________</w:t>
      </w:r>
    </w:p>
    <w:p w:rsidR="00F84843" w:rsidRPr="008066EE" w:rsidRDefault="00F84843" w:rsidP="00F84843">
      <w:pPr>
        <w:rPr>
          <w:rFonts w:ascii="Arial" w:hAnsi="Arial"/>
          <w:sz w:val="18"/>
          <w:szCs w:val="18"/>
        </w:rPr>
      </w:pPr>
    </w:p>
    <w:p w:rsidR="00F84843" w:rsidRPr="008066EE" w:rsidRDefault="00D8234C" w:rsidP="00F84843">
      <w:pPr>
        <w:rPr>
          <w:rFonts w:ascii="Arial" w:hAnsi="Arial"/>
          <w:sz w:val="18"/>
          <w:szCs w:val="18"/>
        </w:rPr>
      </w:pPr>
      <w:r w:rsidRPr="008066EE">
        <w:rPr>
          <w:rFonts w:ascii="Arial" w:hAnsi="Arial"/>
          <w:sz w:val="18"/>
          <w:szCs w:val="18"/>
        </w:rPr>
        <w:t>FIRMA DEL REPRESENTANTE LEGAL</w:t>
      </w:r>
      <w:r w:rsidR="005F4E3E" w:rsidRPr="008066EE">
        <w:rPr>
          <w:rFonts w:ascii="Arial" w:hAnsi="Arial"/>
          <w:sz w:val="18"/>
          <w:szCs w:val="18"/>
        </w:rPr>
        <w:t>: _</w:t>
      </w:r>
      <w:r w:rsidR="00F84843" w:rsidRPr="008066EE">
        <w:rPr>
          <w:rFonts w:ascii="Arial" w:hAnsi="Arial"/>
          <w:sz w:val="18"/>
          <w:szCs w:val="18"/>
        </w:rPr>
        <w:t>__________________________________________________________</w:t>
      </w:r>
    </w:p>
    <w:p w:rsidR="00F84843" w:rsidRPr="008066EE"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8066EE" w:rsidTr="00F84843">
        <w:trPr>
          <w:trHeight w:val="513"/>
          <w:jc w:val="center"/>
        </w:trPr>
        <w:tc>
          <w:tcPr>
            <w:tcW w:w="1184" w:type="dxa"/>
            <w:shd w:val="clear" w:color="auto" w:fill="E6E6E6"/>
            <w:vAlign w:val="center"/>
          </w:tcPr>
          <w:p w:rsidR="00F84843" w:rsidRPr="008066EE" w:rsidRDefault="00F84843" w:rsidP="00966FB5">
            <w:pPr>
              <w:jc w:val="center"/>
              <w:rPr>
                <w:rFonts w:ascii="Arial" w:hAnsi="Arial" w:cs="Arial"/>
                <w:b/>
                <w:bCs/>
                <w:sz w:val="14"/>
                <w:szCs w:val="14"/>
              </w:rPr>
            </w:pPr>
            <w:r w:rsidRPr="008066EE">
              <w:rPr>
                <w:rFonts w:ascii="Arial" w:hAnsi="Arial" w:cs="Arial"/>
                <w:b/>
                <w:bCs/>
                <w:sz w:val="14"/>
                <w:szCs w:val="14"/>
              </w:rPr>
              <w:t xml:space="preserve">Referencia en </w:t>
            </w:r>
            <w:r w:rsidR="00966FB5" w:rsidRPr="008066EE">
              <w:rPr>
                <w:rFonts w:ascii="Arial" w:hAnsi="Arial" w:cs="Arial"/>
                <w:b/>
                <w:bCs/>
                <w:sz w:val="14"/>
                <w:szCs w:val="14"/>
              </w:rPr>
              <w:t>Convocatoria</w:t>
            </w:r>
          </w:p>
        </w:tc>
        <w:tc>
          <w:tcPr>
            <w:tcW w:w="6600" w:type="dxa"/>
            <w:shd w:val="clear" w:color="auto" w:fill="E6E6E6"/>
            <w:vAlign w:val="center"/>
          </w:tcPr>
          <w:p w:rsidR="00F84843" w:rsidRPr="008066EE" w:rsidRDefault="00F84843" w:rsidP="00F84843">
            <w:pPr>
              <w:pStyle w:val="Ttulo1"/>
              <w:overflowPunct/>
              <w:autoSpaceDE/>
              <w:autoSpaceDN/>
              <w:adjustRightInd/>
              <w:textAlignment w:val="auto"/>
              <w:rPr>
                <w:rFonts w:cs="Arial"/>
                <w:bCs/>
                <w:sz w:val="14"/>
                <w:szCs w:val="14"/>
                <w:lang w:val="es-MX" w:eastAsia="es-MX"/>
              </w:rPr>
            </w:pPr>
            <w:r w:rsidRPr="008066EE">
              <w:rPr>
                <w:rFonts w:cs="Arial"/>
                <w:bCs/>
                <w:sz w:val="14"/>
                <w:szCs w:val="14"/>
                <w:lang w:val="es-MX" w:eastAsia="es-MX"/>
              </w:rPr>
              <w:t>Documento</w:t>
            </w:r>
          </w:p>
        </w:tc>
        <w:tc>
          <w:tcPr>
            <w:tcW w:w="976" w:type="dxa"/>
            <w:shd w:val="clear" w:color="auto" w:fill="E6E6E6"/>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SI</w:t>
            </w:r>
          </w:p>
        </w:tc>
        <w:tc>
          <w:tcPr>
            <w:tcW w:w="992" w:type="dxa"/>
            <w:shd w:val="clear" w:color="auto" w:fill="E6E6E6"/>
            <w:vAlign w:val="center"/>
          </w:tcPr>
          <w:p w:rsidR="00F84843" w:rsidRPr="008066EE" w:rsidRDefault="00F84843" w:rsidP="00F84843">
            <w:pPr>
              <w:pStyle w:val="Ttulo2"/>
              <w:rPr>
                <w:rFonts w:cs="Arial"/>
                <w:bCs/>
                <w:sz w:val="14"/>
                <w:szCs w:val="14"/>
              </w:rPr>
            </w:pPr>
            <w:r w:rsidRPr="008066EE">
              <w:rPr>
                <w:rFonts w:cs="Arial"/>
                <w:bCs/>
                <w:sz w:val="14"/>
                <w:szCs w:val="14"/>
              </w:rPr>
              <w:t>NO</w:t>
            </w:r>
          </w:p>
        </w:tc>
      </w:tr>
      <w:tr w:rsidR="00F84843" w:rsidRPr="008066EE" w:rsidTr="00F84843">
        <w:trPr>
          <w:jc w:val="center"/>
        </w:trPr>
        <w:tc>
          <w:tcPr>
            <w:tcW w:w="1184" w:type="dxa"/>
            <w:vAlign w:val="center"/>
          </w:tcPr>
          <w:p w:rsidR="00F84843" w:rsidRPr="008066EE" w:rsidRDefault="00F84843" w:rsidP="00D8234C">
            <w:pPr>
              <w:rPr>
                <w:rFonts w:ascii="Arial" w:hAnsi="Arial" w:cs="Arial"/>
                <w:b/>
                <w:bCs/>
                <w:sz w:val="14"/>
                <w:szCs w:val="14"/>
              </w:rPr>
            </w:pPr>
            <w:r w:rsidRPr="008066EE">
              <w:rPr>
                <w:rFonts w:ascii="Arial" w:hAnsi="Arial" w:cs="Arial"/>
                <w:b/>
                <w:bCs/>
                <w:sz w:val="14"/>
                <w:szCs w:val="14"/>
              </w:rPr>
              <w:t>IV a) 1</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D8234C">
            <w:pPr>
              <w:rPr>
                <w:rFonts w:ascii="Arial" w:hAnsi="Arial" w:cs="Arial"/>
                <w:sz w:val="14"/>
                <w:szCs w:val="14"/>
              </w:rPr>
            </w:pPr>
            <w:r w:rsidRPr="008066EE">
              <w:rPr>
                <w:rFonts w:ascii="Arial" w:hAnsi="Arial" w:cs="Arial"/>
                <w:b/>
                <w:bCs/>
                <w:sz w:val="14"/>
                <w:szCs w:val="14"/>
              </w:rPr>
              <w:t>IV a) 2</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5265F" w:rsidRPr="008066EE" w:rsidTr="00F84843">
        <w:trPr>
          <w:jc w:val="center"/>
        </w:trPr>
        <w:tc>
          <w:tcPr>
            <w:tcW w:w="1184" w:type="dxa"/>
            <w:vAlign w:val="center"/>
          </w:tcPr>
          <w:p w:rsidR="00F5265F" w:rsidRPr="008066EE" w:rsidRDefault="003A569A" w:rsidP="00D8234C">
            <w:pPr>
              <w:rPr>
                <w:rFonts w:ascii="Arial" w:hAnsi="Arial" w:cs="Arial"/>
                <w:b/>
                <w:bCs/>
                <w:sz w:val="14"/>
                <w:szCs w:val="14"/>
              </w:rPr>
            </w:pPr>
            <w:r>
              <w:rPr>
                <w:rFonts w:ascii="Arial" w:hAnsi="Arial" w:cs="Arial"/>
                <w:b/>
                <w:bCs/>
                <w:sz w:val="14"/>
                <w:szCs w:val="14"/>
              </w:rPr>
              <w:t>IV a) 3</w:t>
            </w:r>
          </w:p>
        </w:tc>
        <w:tc>
          <w:tcPr>
            <w:tcW w:w="6600" w:type="dxa"/>
          </w:tcPr>
          <w:p w:rsidR="00F5265F" w:rsidRPr="008066EE" w:rsidRDefault="00F5265F" w:rsidP="00F84843">
            <w:pPr>
              <w:tabs>
                <w:tab w:val="left" w:pos="915"/>
              </w:tabs>
              <w:jc w:val="both"/>
              <w:rPr>
                <w:rFonts w:ascii="Arial" w:hAnsi="Arial" w:cs="Arial"/>
                <w:sz w:val="14"/>
                <w:szCs w:val="14"/>
              </w:rPr>
            </w:pPr>
          </w:p>
        </w:tc>
        <w:tc>
          <w:tcPr>
            <w:tcW w:w="976" w:type="dxa"/>
          </w:tcPr>
          <w:p w:rsidR="00F5265F" w:rsidRPr="008066EE" w:rsidRDefault="00F5265F" w:rsidP="00F84843">
            <w:pPr>
              <w:rPr>
                <w:rFonts w:ascii="Arial" w:hAnsi="Arial" w:cs="Arial"/>
                <w:sz w:val="14"/>
                <w:szCs w:val="14"/>
              </w:rPr>
            </w:pPr>
          </w:p>
        </w:tc>
        <w:tc>
          <w:tcPr>
            <w:tcW w:w="992" w:type="dxa"/>
          </w:tcPr>
          <w:p w:rsidR="00F5265F" w:rsidRPr="008066EE" w:rsidRDefault="00F5265F"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 xml:space="preserve">) </w:t>
            </w:r>
            <w:r w:rsidR="00C24B2E">
              <w:rPr>
                <w:rFonts w:ascii="Arial" w:hAnsi="Arial" w:cs="Arial"/>
                <w:b/>
                <w:bCs/>
                <w:sz w:val="14"/>
                <w:szCs w:val="14"/>
              </w:rPr>
              <w:t>1</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w:t>
            </w:r>
            <w:r w:rsidR="00C24B2E">
              <w:rPr>
                <w:rFonts w:ascii="Arial" w:hAnsi="Arial" w:cs="Arial"/>
                <w:b/>
                <w:bCs/>
                <w:sz w:val="14"/>
                <w:szCs w:val="14"/>
              </w:rPr>
              <w:t xml:space="preserve"> 2</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a)</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b)</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c)</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d)</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e)</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f)</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g)</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bl>
    <w:p w:rsidR="00D8234C" w:rsidRPr="008066EE" w:rsidRDefault="00D8234C" w:rsidP="00F84843">
      <w:pPr>
        <w:pStyle w:val="Textoindependiente21"/>
        <w:ind w:hanging="705"/>
        <w:rPr>
          <w:rFonts w:ascii="Arial" w:hAnsi="Arial" w:cs="Arial"/>
          <w:b/>
          <w:sz w:val="14"/>
          <w:szCs w:val="14"/>
          <w:lang w:val="es-ES"/>
        </w:rPr>
      </w:pPr>
    </w:p>
    <w:p w:rsidR="00F84843" w:rsidRPr="008066EE" w:rsidRDefault="00F84843" w:rsidP="00F84843">
      <w:pPr>
        <w:pStyle w:val="Textoindependiente21"/>
        <w:ind w:hanging="705"/>
        <w:rPr>
          <w:rFonts w:ascii="Arial" w:hAnsi="Arial" w:cs="Arial"/>
          <w:b/>
          <w:sz w:val="14"/>
          <w:szCs w:val="14"/>
          <w:lang w:val="es-ES"/>
        </w:rPr>
      </w:pPr>
      <w:r w:rsidRPr="008066EE">
        <w:rPr>
          <w:rFonts w:ascii="Arial" w:hAnsi="Arial" w:cs="Arial"/>
          <w:b/>
          <w:sz w:val="14"/>
          <w:szCs w:val="14"/>
          <w:lang w:val="es-ES"/>
        </w:rPr>
        <w:t>NOTA:</w:t>
      </w:r>
    </w:p>
    <w:p w:rsidR="00F84843" w:rsidRPr="008066EE"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8066EE">
        <w:rPr>
          <w:rFonts w:ascii="Arial" w:hAnsi="Arial" w:cs="Arial"/>
          <w:bCs/>
          <w:sz w:val="14"/>
          <w:szCs w:val="14"/>
          <w:lang w:val="es-ES"/>
        </w:rPr>
        <w:t>La omisión de alguno de estos requisitos o el mal llenado de los Formatos “B y D”, será motivo para desechar sus propuestas.</w:t>
      </w:r>
    </w:p>
    <w:p w:rsidR="00F84843" w:rsidRPr="008066EE"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8066EE">
        <w:rPr>
          <w:rFonts w:ascii="Arial" w:hAnsi="Arial" w:cs="Arial"/>
          <w:bCs/>
          <w:sz w:val="14"/>
          <w:szCs w:val="14"/>
          <w:lang w:val="es-ES"/>
        </w:rPr>
        <w:t>La omisión de la presentación de este documento no es causa de descalificación.</w:t>
      </w:r>
    </w:p>
    <w:p w:rsidR="00F84843" w:rsidRPr="008066EE"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8066EE" w:rsidTr="00F84843">
        <w:trPr>
          <w:trHeight w:val="322"/>
        </w:trPr>
        <w:tc>
          <w:tcPr>
            <w:tcW w:w="4850"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ENTREGA</w:t>
            </w:r>
          </w:p>
          <w:p w:rsidR="00F84843" w:rsidRPr="008066EE"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pStyle w:val="ANOTACION"/>
              <w:widowControl w:val="0"/>
              <w:autoSpaceDE/>
              <w:autoSpaceDN/>
              <w:spacing w:after="0" w:line="240" w:lineRule="auto"/>
              <w:rPr>
                <w:rFonts w:cs="Arial"/>
                <w:snapToGrid w:val="0"/>
                <w:sz w:val="14"/>
                <w:szCs w:val="14"/>
              </w:rPr>
            </w:pPr>
            <w:r w:rsidRPr="008066EE">
              <w:rPr>
                <w:rFonts w:cs="Arial"/>
                <w:snapToGrid w:val="0"/>
                <w:sz w:val="14"/>
                <w:szCs w:val="14"/>
              </w:rPr>
              <w:t>RECIBE</w:t>
            </w:r>
          </w:p>
        </w:tc>
      </w:tr>
      <w:tr w:rsidR="00F84843" w:rsidRPr="008066EE" w:rsidTr="00530C17">
        <w:trPr>
          <w:trHeight w:val="322"/>
        </w:trPr>
        <w:tc>
          <w:tcPr>
            <w:tcW w:w="4850" w:type="dxa"/>
            <w:tcBorders>
              <w:top w:val="nil"/>
              <w:left w:val="nil"/>
              <w:right w:val="nil"/>
            </w:tcBorders>
          </w:tcPr>
          <w:p w:rsidR="00F84843" w:rsidRPr="008066EE" w:rsidRDefault="00F84843" w:rsidP="00F84843">
            <w:pPr>
              <w:pBdr>
                <w:bottom w:val="single" w:sz="12" w:space="1" w:color="auto"/>
              </w:pBdr>
              <w:jc w:val="center"/>
              <w:rPr>
                <w:rFonts w:ascii="Arial" w:hAnsi="Arial" w:cs="Arial"/>
                <w:b/>
                <w:snapToGrid w:val="0"/>
                <w:sz w:val="14"/>
                <w:szCs w:val="14"/>
              </w:rPr>
            </w:pPr>
          </w:p>
          <w:p w:rsidR="00F84843" w:rsidRPr="008066EE" w:rsidRDefault="00F84843" w:rsidP="00F84843">
            <w:pPr>
              <w:pStyle w:val="ANOTACION"/>
              <w:spacing w:after="0" w:line="240" w:lineRule="auto"/>
              <w:rPr>
                <w:rFonts w:cs="Arial"/>
                <w:snapToGrid w:val="0"/>
                <w:sz w:val="14"/>
                <w:szCs w:val="14"/>
                <w:lang w:val="es-ES"/>
              </w:rPr>
            </w:pPr>
            <w:r w:rsidRPr="008066EE">
              <w:rPr>
                <w:rFonts w:cs="Arial"/>
                <w:snapToGrid w:val="0"/>
                <w:sz w:val="14"/>
                <w:szCs w:val="14"/>
                <w:lang w:val="es-ES"/>
              </w:rPr>
              <w:t>NOMBRE Y FIRMA DEL REPRESENTANTE LEGAL</w:t>
            </w:r>
          </w:p>
          <w:p w:rsidR="00F84843" w:rsidRPr="008066EE"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8066EE" w:rsidRDefault="00F84843" w:rsidP="00F84843">
            <w:pPr>
              <w:pBdr>
                <w:bottom w:val="single" w:sz="12" w:space="1" w:color="auto"/>
              </w:pBd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 xml:space="preserve">LIC. </w:t>
            </w:r>
            <w:r w:rsidR="00BC036B" w:rsidRPr="008066EE">
              <w:rPr>
                <w:rFonts w:ascii="Arial" w:hAnsi="Arial" w:cs="Arial"/>
                <w:b/>
                <w:snapToGrid w:val="0"/>
                <w:sz w:val="14"/>
                <w:szCs w:val="14"/>
              </w:rPr>
              <w:t>AMAYA DE LA CAMPA PALACIOS</w:t>
            </w: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COORDINADOR</w:t>
            </w:r>
            <w:r w:rsidR="00BC036B" w:rsidRPr="008066EE">
              <w:rPr>
                <w:rFonts w:ascii="Arial" w:hAnsi="Arial" w:cs="Arial"/>
                <w:b/>
                <w:snapToGrid w:val="0"/>
                <w:sz w:val="14"/>
                <w:szCs w:val="14"/>
              </w:rPr>
              <w:t>A</w:t>
            </w:r>
            <w:r w:rsidRPr="008066EE">
              <w:rPr>
                <w:rFonts w:ascii="Arial" w:hAnsi="Arial" w:cs="Arial"/>
                <w:b/>
                <w:snapToGrid w:val="0"/>
                <w:sz w:val="14"/>
                <w:szCs w:val="14"/>
              </w:rPr>
              <w:t xml:space="preserve"> DE ADQUISICIONES Y SERVICIOS</w:t>
            </w:r>
          </w:p>
        </w:tc>
      </w:tr>
    </w:tbl>
    <w:p w:rsidR="00A0431C" w:rsidRPr="008066EE" w:rsidRDefault="00A0431C">
      <w:r w:rsidRPr="008066EE">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7B23FA" w:rsidRPr="008066EE" w:rsidTr="008C6C3F">
        <w:trPr>
          <w:trHeight w:val="322"/>
        </w:trPr>
        <w:tc>
          <w:tcPr>
            <w:tcW w:w="4850" w:type="dxa"/>
            <w:tcBorders>
              <w:top w:val="nil"/>
              <w:left w:val="nil"/>
              <w:bottom w:val="nil"/>
              <w:right w:val="nil"/>
            </w:tcBorders>
          </w:tcPr>
          <w:p w:rsidR="007B23FA" w:rsidRPr="008066EE" w:rsidRDefault="007B23FA" w:rsidP="008C6C3F">
            <w:pPr>
              <w:jc w:val="center"/>
              <w:rPr>
                <w:rFonts w:ascii="Arial" w:hAnsi="Arial"/>
                <w:b/>
                <w:snapToGrid w:val="0"/>
                <w:sz w:val="20"/>
                <w:szCs w:val="20"/>
              </w:rPr>
            </w:pPr>
          </w:p>
        </w:tc>
        <w:tc>
          <w:tcPr>
            <w:tcW w:w="142" w:type="dxa"/>
            <w:tcBorders>
              <w:top w:val="nil"/>
              <w:left w:val="nil"/>
              <w:bottom w:val="nil"/>
              <w:right w:val="nil"/>
            </w:tcBorders>
          </w:tcPr>
          <w:p w:rsidR="007B23FA" w:rsidRPr="008066EE" w:rsidRDefault="007B23FA" w:rsidP="008C6C3F">
            <w:pPr>
              <w:jc w:val="both"/>
              <w:rPr>
                <w:rFonts w:ascii="Arial" w:hAnsi="Arial"/>
                <w:snapToGrid w:val="0"/>
                <w:sz w:val="20"/>
                <w:szCs w:val="20"/>
              </w:rPr>
            </w:pPr>
          </w:p>
        </w:tc>
        <w:tc>
          <w:tcPr>
            <w:tcW w:w="4819" w:type="dxa"/>
            <w:tcBorders>
              <w:top w:val="nil"/>
              <w:left w:val="nil"/>
              <w:bottom w:val="nil"/>
              <w:right w:val="nil"/>
            </w:tcBorders>
          </w:tcPr>
          <w:p w:rsidR="007B23FA" w:rsidRPr="008066EE" w:rsidRDefault="007B23FA" w:rsidP="008C6C3F">
            <w:pPr>
              <w:rPr>
                <w:rFonts w:ascii="Arial" w:hAnsi="Arial"/>
                <w:b/>
                <w:snapToGrid w:val="0"/>
                <w:sz w:val="20"/>
                <w:szCs w:val="20"/>
              </w:rPr>
            </w:pPr>
          </w:p>
        </w:tc>
      </w:tr>
    </w:tbl>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5" w:name="OLE_LINK1"/>
      <w:bookmarkEnd w:id="5"/>
      <w:r w:rsidRPr="008066EE">
        <w:rPr>
          <w:color w:val="FFFFFF" w:themeColor="background1"/>
          <w:sz w:val="20"/>
          <w:szCs w:val="20"/>
        </w:rPr>
        <w:t>FORMATO H</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ENCUESTA DE TRANSPARENCIA DEL PROCEDIMIENTO</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ESTE DOCUMENTO DEBERÁ SER ENTREGADO EL DÍA DE LA JUNTA PÚBLICA DE NOTIFICACIÓN DE FALLO</w:t>
      </w:r>
    </w:p>
    <w:p w:rsidR="007B23FA" w:rsidRPr="008066EE" w:rsidRDefault="007B23FA" w:rsidP="007B23FA">
      <w:pPr>
        <w:rPr>
          <w:sz w:val="20"/>
          <w:szCs w:val="20"/>
        </w:rPr>
      </w:pPr>
    </w:p>
    <w:p w:rsidR="007B23FA" w:rsidRPr="008066EE" w:rsidRDefault="007B23FA" w:rsidP="007B23FA">
      <w:pPr>
        <w:rPr>
          <w:rFonts w:ascii="Arial" w:hAnsi="Arial" w:cs="Arial"/>
          <w:sz w:val="20"/>
          <w:szCs w:val="20"/>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r w:rsidRPr="008066EE">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jc w:val="right"/>
        <w:rPr>
          <w:rFonts w:ascii="Arial Narrow" w:hAnsi="Arial Narrow" w:cs="Arial"/>
          <w:sz w:val="20"/>
          <w:szCs w:val="20"/>
        </w:rPr>
      </w:pPr>
      <w:r w:rsidRPr="008066EE">
        <w:rPr>
          <w:rFonts w:ascii="Arial Narrow" w:hAnsi="Arial Narrow" w:cs="Arial"/>
          <w:sz w:val="20"/>
          <w:szCs w:val="20"/>
        </w:rPr>
        <w:t>Metepec, Estado de México</w:t>
      </w:r>
      <w:r w:rsidR="005F4E3E" w:rsidRPr="008066EE">
        <w:rPr>
          <w:rFonts w:ascii="Arial Narrow" w:hAnsi="Arial Narrow" w:cs="Arial"/>
          <w:sz w:val="20"/>
          <w:szCs w:val="20"/>
        </w:rPr>
        <w:t>, a</w:t>
      </w:r>
      <w:r w:rsidRPr="008066EE">
        <w:rPr>
          <w:rFonts w:ascii="Arial Narrow" w:hAnsi="Arial Narrow" w:cs="Arial"/>
          <w:sz w:val="20"/>
          <w:szCs w:val="20"/>
        </w:rPr>
        <w:t xml:space="preserve"> ______ de ______________________ de 2017</w:t>
      </w: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Datos Generales: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Nombre o Razón Social del Licitante:</w:t>
            </w:r>
          </w:p>
        </w:tc>
      </w:tr>
      <w:tr w:rsidR="007B23FA" w:rsidRPr="008066EE" w:rsidTr="008C6C3F">
        <w:trPr>
          <w:trHeight w:val="554"/>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Tipo de procedimiento: </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84"/>
          <w:jc w:val="center"/>
        </w:trPr>
        <w:tc>
          <w:tcPr>
            <w:tcW w:w="10330" w:type="dxa"/>
            <w:gridSpan w:val="5"/>
            <w:tcBorders>
              <w:bottom w:val="single" w:sz="4" w:space="0" w:color="auto"/>
            </w:tcBorders>
          </w:tcPr>
          <w:p w:rsidR="007B23FA" w:rsidRPr="008066EE" w:rsidRDefault="007B23FA" w:rsidP="009374B9">
            <w:pPr>
              <w:pStyle w:val="Encabezado"/>
              <w:rPr>
                <w:rFonts w:ascii="Arial Narrow" w:hAnsi="Arial Narrow" w:cs="Arial"/>
                <w:sz w:val="20"/>
                <w:szCs w:val="20"/>
              </w:rPr>
            </w:pPr>
            <w:r w:rsidRPr="008066EE">
              <w:rPr>
                <w:rFonts w:ascii="Arial Narrow" w:hAnsi="Arial Narrow" w:cs="Arial"/>
                <w:b/>
                <w:sz w:val="20"/>
                <w:szCs w:val="20"/>
              </w:rPr>
              <w:t>Invitación a Cuando Menos Tres Personas de Carácter Nacional Mixta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BE46D4">
            <w:pPr>
              <w:pStyle w:val="Encabezado"/>
              <w:rPr>
                <w:rFonts w:ascii="Arial Narrow" w:hAnsi="Arial Narrow" w:cs="Arial"/>
                <w:sz w:val="20"/>
                <w:szCs w:val="20"/>
              </w:rPr>
            </w:pPr>
            <w:r w:rsidRPr="008066EE">
              <w:rPr>
                <w:rFonts w:ascii="Arial Narrow" w:hAnsi="Arial Narrow" w:cs="Arial"/>
                <w:sz w:val="20"/>
                <w:szCs w:val="20"/>
              </w:rPr>
              <w:t xml:space="preserve">N° del Procedimiento: </w:t>
            </w:r>
            <w:r w:rsidRPr="008066EE">
              <w:rPr>
                <w:rFonts w:ascii="Arial Narrow" w:hAnsi="Arial Narrow" w:cs="Arial"/>
                <w:b/>
                <w:sz w:val="20"/>
                <w:szCs w:val="20"/>
              </w:rPr>
              <w:t>No. IA-</w:t>
            </w:r>
            <w:r w:rsidR="003C5DA8">
              <w:rPr>
                <w:rFonts w:ascii="Arial Narrow" w:hAnsi="Arial Narrow" w:cs="Arial"/>
                <w:b/>
                <w:sz w:val="20"/>
                <w:szCs w:val="20"/>
              </w:rPr>
              <w:t>011L5X001</w:t>
            </w:r>
            <w:r w:rsidR="00C46330">
              <w:rPr>
                <w:rFonts w:ascii="Arial Narrow" w:hAnsi="Arial Narrow" w:cs="Arial"/>
                <w:b/>
                <w:sz w:val="20"/>
                <w:szCs w:val="20"/>
              </w:rPr>
              <w:t>-</w:t>
            </w:r>
            <w:r w:rsidR="00213B76">
              <w:rPr>
                <w:rFonts w:ascii="Arial Narrow" w:hAnsi="Arial Narrow" w:cs="Arial"/>
                <w:b/>
                <w:sz w:val="20"/>
                <w:szCs w:val="20"/>
              </w:rPr>
              <w:t>E102-2017</w:t>
            </w:r>
          </w:p>
        </w:tc>
      </w:tr>
      <w:tr w:rsidR="007B23FA" w:rsidRPr="008066EE" w:rsidTr="008C6C3F">
        <w:trPr>
          <w:trHeight w:val="512"/>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tabs>
                <w:tab w:val="left" w:pos="1680"/>
              </w:tabs>
              <w:rPr>
                <w:sz w:val="20"/>
                <w:szCs w:val="20"/>
              </w:rPr>
            </w:pPr>
            <w:r w:rsidRPr="008066EE">
              <w:rPr>
                <w:sz w:val="20"/>
                <w:szCs w:val="20"/>
              </w:rPr>
              <w:tab/>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¿Desea contestar la siguiente encuesta?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Marque con una “X” su elección.</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“SI”</w:t>
            </w:r>
            <w:r w:rsidRPr="008066EE">
              <w:rPr>
                <w:rFonts w:ascii="Arial Narrow" w:hAnsi="Arial Narrow" w:cs="Arial"/>
                <w:sz w:val="20"/>
                <w:szCs w:val="20"/>
              </w:rPr>
              <w:t>, continúe con las instrucciones indicadas.</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“NO”</w:t>
            </w:r>
            <w:r w:rsidRPr="008066EE">
              <w:rPr>
                <w:rFonts w:ascii="Arial Narrow" w:hAnsi="Arial Narrow" w:cs="Arial"/>
                <w:sz w:val="20"/>
                <w:szCs w:val="20"/>
              </w:rPr>
              <w:t>, le agradecemos su amable atención.</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cantSplit/>
          <w:trHeight w:val="388"/>
          <w:jc w:val="center"/>
        </w:trPr>
        <w:tc>
          <w:tcPr>
            <w:tcW w:w="1535" w:type="dxa"/>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2551" w:type="dxa"/>
            <w:tcBorders>
              <w:lef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5015" w:type="dxa"/>
            <w:tcBorders>
              <w:lef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Instrucciones: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Califique los supuestos planteados en esta encuesta, señalando con una “x” la correspondiente elección, según considere (una elección por supuesto).</w:t>
            </w:r>
          </w:p>
        </w:tc>
      </w:tr>
    </w:tbl>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b/>
          <w:sz w:val="20"/>
          <w:szCs w:val="20"/>
        </w:rPr>
      </w:pPr>
      <w:r w:rsidRPr="008066EE">
        <w:rPr>
          <w:rFonts w:ascii="Arial Narrow" w:hAnsi="Arial Narrow" w:cs="Arial"/>
          <w:b/>
          <w:sz w:val="20"/>
          <w:szCs w:val="20"/>
        </w:rPr>
        <w:t>Desarrollo de la encuesta:</w:t>
      </w: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7B23FA" w:rsidRPr="008066EE" w:rsidTr="008C6C3F">
        <w:tc>
          <w:tcPr>
            <w:tcW w:w="636"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No.</w:t>
            </w:r>
          </w:p>
        </w:tc>
        <w:tc>
          <w:tcPr>
            <w:tcW w:w="3574"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Evento</w:t>
            </w:r>
          </w:p>
        </w:tc>
        <w:tc>
          <w:tcPr>
            <w:tcW w:w="1389"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Totalmente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417"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En general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701"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En general en desacuerdo</w:t>
            </w:r>
          </w:p>
        </w:tc>
        <w:tc>
          <w:tcPr>
            <w:tcW w:w="1559"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Totalmente en desacuerdo</w:t>
            </w:r>
          </w:p>
        </w:tc>
      </w:tr>
    </w:tbl>
    <w:p w:rsidR="007B23FA" w:rsidRPr="008066EE" w:rsidRDefault="007B23FA" w:rsidP="007B23FA">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DE ACLARACIONES A LA INVITACIÓN</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contenido del cuerpo de la invitación, </w:t>
            </w:r>
            <w:r w:rsidRPr="008066EE">
              <w:rPr>
                <w:rFonts w:ascii="Arial Narrow" w:hAnsi="Arial Narrow" w:cs="Arial"/>
                <w:sz w:val="18"/>
                <w:szCs w:val="18"/>
                <w:u w:val="single"/>
              </w:rPr>
              <w:t>es claro</w:t>
            </w:r>
            <w:r w:rsidRPr="008066EE">
              <w:rPr>
                <w:rFonts w:ascii="Arial Narrow" w:hAnsi="Arial Narrow" w:cs="Arial"/>
                <w:sz w:val="18"/>
                <w:szCs w:val="18"/>
              </w:rPr>
              <w:t xml:space="preserve"> para los bienes y/o servicios, que se pretenden adquirir o contratar.</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Las preguntas realizadas fueron contestadas por el </w:t>
            </w:r>
            <w:r w:rsidRPr="008066EE">
              <w:rPr>
                <w:rFonts w:ascii="Arial Narrow" w:hAnsi="Arial Narrow" w:cs="Arial"/>
                <w:b/>
                <w:sz w:val="18"/>
                <w:szCs w:val="18"/>
              </w:rPr>
              <w:t>“CONALEP”</w:t>
            </w:r>
            <w:r w:rsidRPr="008066EE">
              <w:rPr>
                <w:rFonts w:ascii="Arial Narrow" w:hAnsi="Arial Narrow" w:cs="Arial"/>
                <w:sz w:val="18"/>
                <w:szCs w:val="18"/>
              </w:rPr>
              <w:t>, con claridad, apegados a lo requerido y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ACTO DE PRESENTACIÓN Y PERTURA DE PROPOCISIONES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EVALUACIÓN TÉCNICA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PÚBLICA DE NOTIFICACIÓN DE FALLO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GENERALES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acceso al inmueble fue expedito.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Los eventos comenzaron en las fechas y horas señaladas en la convocatoria.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5.3</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trato que me dieron los Servidores Públicos del </w:t>
            </w:r>
            <w:r w:rsidRPr="008066EE">
              <w:rPr>
                <w:rFonts w:ascii="Arial Narrow" w:hAnsi="Arial Narrow" w:cs="Arial"/>
                <w:b/>
                <w:sz w:val="18"/>
                <w:szCs w:val="18"/>
              </w:rPr>
              <w:t>“CONALEP”</w:t>
            </w:r>
            <w:r w:rsidRPr="008066EE">
              <w:rPr>
                <w:rFonts w:ascii="Arial Narrow" w:hAnsi="Arial Narrow" w:cs="Arial"/>
                <w:sz w:val="18"/>
                <w:szCs w:val="18"/>
              </w:rPr>
              <w:t xml:space="preserve"> durante el procedimiento de contratación, fue respetuosa y amable.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5.4</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Volvería a participar en otro procedimiento de contratación que emita el </w:t>
            </w:r>
            <w:r w:rsidRPr="008066EE">
              <w:rPr>
                <w:rFonts w:ascii="Arial Narrow" w:hAnsi="Arial Narrow" w:cs="Arial"/>
                <w:b/>
                <w:sz w:val="18"/>
                <w:szCs w:val="18"/>
              </w:rPr>
              <w:t>“CONALEP”</w:t>
            </w:r>
            <w:r w:rsidRPr="008066EE">
              <w:rPr>
                <w:rFonts w:ascii="Arial Narrow" w:hAnsi="Arial Narrow" w:cs="Arial"/>
                <w:sz w:val="18"/>
                <w:szCs w:val="18"/>
              </w:rPr>
              <w:t>.</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5.5</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¿Considera usted que el procedimiento contratación fue transparente considerando los numerales 1 al 4 de la presenta encuesta?</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53"/>
        </w:trPr>
        <w:tc>
          <w:tcPr>
            <w:tcW w:w="1841"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638" w:type="dxa"/>
            <w:vAlign w:val="center"/>
          </w:tcPr>
          <w:p w:rsidR="007B23FA" w:rsidRPr="008066EE" w:rsidRDefault="007B23FA" w:rsidP="008C6C3F">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639" w:type="dxa"/>
            <w:gridSpan w:val="2"/>
            <w:vAlign w:val="center"/>
          </w:tcPr>
          <w:p w:rsidR="007B23FA" w:rsidRPr="008066EE" w:rsidRDefault="007B23FA" w:rsidP="008C6C3F">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trHeight w:val="129"/>
        </w:trPr>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En caso de haber contestado </w:t>
            </w:r>
            <w:r w:rsidRPr="008066EE">
              <w:rPr>
                <w:rFonts w:ascii="Arial Narrow" w:hAnsi="Arial Narrow" w:cs="Arial"/>
                <w:b/>
                <w:sz w:val="20"/>
                <w:szCs w:val="20"/>
              </w:rPr>
              <w:t>“NO”</w:t>
            </w:r>
            <w:r w:rsidRPr="008066EE">
              <w:rPr>
                <w:rFonts w:ascii="Arial Narrow" w:hAnsi="Arial Narrow" w:cs="Arial"/>
                <w:sz w:val="20"/>
                <w:szCs w:val="20"/>
              </w:rPr>
              <w:t>, especificar en el siguiente cuadro las razones: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(En caso de requerir más espacio, le agradeceremos anexar las hojas necesarias)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jc w:val="right"/>
              <w:rPr>
                <w:rFonts w:ascii="Arial Narrow" w:hAnsi="Arial Narrow" w:cs="Arial"/>
                <w:sz w:val="20"/>
                <w:szCs w:val="20"/>
              </w:rPr>
            </w:pPr>
          </w:p>
        </w:tc>
      </w:tr>
    </w:tbl>
    <w:p w:rsidR="007B23FA" w:rsidRPr="008066EE" w:rsidRDefault="007B23FA" w:rsidP="007B23FA">
      <w:pPr>
        <w:rPr>
          <w:rFonts w:ascii="Arial" w:hAnsi="Arial" w:cs="Arial"/>
          <w:sz w:val="20"/>
          <w:szCs w:val="20"/>
        </w:rPr>
      </w:pPr>
    </w:p>
    <w:p w:rsidR="007B23FA" w:rsidRPr="008066EE" w:rsidRDefault="007B23FA" w:rsidP="007B23FA">
      <w:pPr>
        <w:rPr>
          <w:rFonts w:ascii="Arial" w:hAnsi="Arial" w:cs="Arial"/>
          <w:sz w:val="20"/>
          <w:szCs w:val="20"/>
        </w:rPr>
      </w:pPr>
      <w:r w:rsidRPr="008066EE">
        <w:rPr>
          <w:rFonts w:ascii="Arial" w:hAnsi="Arial" w:cs="Arial"/>
          <w:sz w:val="20"/>
          <w:szCs w:val="20"/>
        </w:rPr>
        <w:br w:type="page"/>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lastRenderedPageBreak/>
        <w:t>FORMATO I</w:t>
      </w:r>
    </w:p>
    <w:p w:rsidR="007B23FA" w:rsidRPr="008066EE" w:rsidRDefault="007B23FA" w:rsidP="007B23FA">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8066EE">
        <w:rPr>
          <w:rFonts w:cs="Arial"/>
          <w:color w:val="FFFFFF" w:themeColor="background1"/>
          <w:sz w:val="18"/>
          <w:szCs w:val="18"/>
        </w:rPr>
        <w:t>INVITACIÓN A CUANDO MENOS TRES PERSONAS DE CARÁCTER NACIONAL MIXTA No. IA-</w:t>
      </w:r>
      <w:r w:rsidR="003C5DA8">
        <w:rPr>
          <w:rFonts w:cs="Arial"/>
          <w:color w:val="FFFFFF" w:themeColor="background1"/>
          <w:sz w:val="18"/>
          <w:szCs w:val="18"/>
        </w:rPr>
        <w:t>011L5X001</w:t>
      </w:r>
      <w:r w:rsidR="00C46330">
        <w:rPr>
          <w:rFonts w:cs="Arial"/>
          <w:color w:val="FFFFFF" w:themeColor="background1"/>
          <w:sz w:val="18"/>
          <w:szCs w:val="18"/>
        </w:rPr>
        <w:t>-</w:t>
      </w:r>
      <w:r w:rsidR="008F2167">
        <w:rPr>
          <w:rFonts w:cs="Arial"/>
          <w:color w:val="FFFFFF" w:themeColor="background1"/>
          <w:sz w:val="18"/>
          <w:szCs w:val="18"/>
        </w:rPr>
        <w:t>E</w:t>
      </w:r>
      <w:r w:rsidR="00213B76">
        <w:rPr>
          <w:rFonts w:cs="Arial"/>
          <w:color w:val="FFFFFF" w:themeColor="background1"/>
          <w:sz w:val="18"/>
          <w:szCs w:val="18"/>
        </w:rPr>
        <w:t>102</w:t>
      </w:r>
      <w:r w:rsidR="008F2167">
        <w:rPr>
          <w:rFonts w:cs="Arial"/>
          <w:color w:val="FFFFFF" w:themeColor="background1"/>
          <w:sz w:val="18"/>
          <w:szCs w:val="18"/>
        </w:rPr>
        <w:t>-</w:t>
      </w:r>
      <w:r w:rsidRPr="008066EE">
        <w:rPr>
          <w:rFonts w:cs="Arial"/>
          <w:color w:val="FFFFFF" w:themeColor="background1"/>
          <w:sz w:val="18"/>
          <w:szCs w:val="18"/>
        </w:rPr>
        <w:t>2017</w:t>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t>MANIFESTACIÓN DE SER PERSONA CON DISCAPACIDAD (ÚNICAMENTE PROVEEDORES NACIONALES)</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3282"/>
        </w:tabs>
        <w:jc w:val="both"/>
        <w:rPr>
          <w:rFonts w:ascii="Arial" w:hAnsi="Arial" w:cs="Arial"/>
          <w:b/>
          <w:sz w:val="18"/>
          <w:szCs w:val="18"/>
        </w:rPr>
      </w:pPr>
      <w:r w:rsidRPr="008066EE">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7B23FA" w:rsidRPr="008066EE" w:rsidRDefault="007B23FA" w:rsidP="007B23FA">
      <w:pPr>
        <w:tabs>
          <w:tab w:val="left" w:pos="3282"/>
        </w:tabs>
        <w:jc w:val="both"/>
        <w:rPr>
          <w:rFonts w:ascii="Arial" w:hAnsi="Arial" w:cs="Arial"/>
          <w:sz w:val="18"/>
          <w:szCs w:val="18"/>
        </w:rPr>
      </w:pPr>
      <w:r w:rsidRPr="008066EE">
        <w:rPr>
          <w:rFonts w:ascii="Arial" w:hAnsi="Arial" w:cs="Arial"/>
          <w:sz w:val="18"/>
          <w:szCs w:val="18"/>
          <w:u w:val="single"/>
        </w:rPr>
        <w:t xml:space="preserve"> (Lugar y Fecha)</w:t>
      </w:r>
    </w:p>
    <w:p w:rsidR="007B23FA" w:rsidRPr="008066EE" w:rsidRDefault="007B23FA" w:rsidP="007B23FA">
      <w:pPr>
        <w:pStyle w:val="Ttulo1"/>
        <w:rPr>
          <w:rFonts w:cs="Arial"/>
          <w:sz w:val="18"/>
          <w:szCs w:val="18"/>
          <w:lang w:val="es-ES"/>
        </w:rPr>
      </w:pPr>
    </w:p>
    <w:p w:rsidR="007B23FA" w:rsidRPr="008066EE" w:rsidRDefault="007B23FA" w:rsidP="007B23FA">
      <w:pPr>
        <w:rPr>
          <w:rFonts w:ascii="Arial" w:hAnsi="Arial"/>
          <w:sz w:val="18"/>
          <w:szCs w:val="18"/>
        </w:rPr>
      </w:pPr>
      <w:r w:rsidRPr="008066EE">
        <w:rPr>
          <w:rFonts w:ascii="Arial" w:hAnsi="Arial"/>
          <w:sz w:val="18"/>
          <w:szCs w:val="18"/>
        </w:rPr>
        <w:t>Razón Social del licitante:</w:t>
      </w:r>
    </w:p>
    <w:p w:rsidR="007B23FA" w:rsidRPr="008066EE" w:rsidRDefault="007B23FA" w:rsidP="007B23FA">
      <w:pPr>
        <w:rPr>
          <w:rFonts w:ascii="Arial" w:hAnsi="Arial"/>
          <w:sz w:val="18"/>
          <w:szCs w:val="18"/>
        </w:rPr>
      </w:pPr>
    </w:p>
    <w:p w:rsidR="007B23FA" w:rsidRPr="008066EE" w:rsidRDefault="007B23FA" w:rsidP="007B23FA">
      <w:pPr>
        <w:rPr>
          <w:rFonts w:ascii="Arial" w:hAnsi="Arial"/>
          <w:sz w:val="18"/>
          <w:szCs w:val="18"/>
        </w:rPr>
      </w:pPr>
      <w:r w:rsidRPr="008066EE">
        <w:rPr>
          <w:rFonts w:ascii="Arial" w:hAnsi="Arial"/>
          <w:sz w:val="18"/>
          <w:szCs w:val="18"/>
        </w:rPr>
        <w:t>Colegio Nacional de Educación Profesional Técnica</w:t>
      </w:r>
    </w:p>
    <w:p w:rsidR="007B23FA" w:rsidRPr="008066EE" w:rsidRDefault="007B23FA" w:rsidP="007B23FA">
      <w:pPr>
        <w:rPr>
          <w:rFonts w:ascii="Arial" w:hAnsi="Arial"/>
          <w:sz w:val="18"/>
          <w:szCs w:val="18"/>
        </w:rPr>
      </w:pPr>
      <w:r w:rsidRPr="008066EE">
        <w:rPr>
          <w:rFonts w:ascii="Arial" w:hAnsi="Arial"/>
          <w:sz w:val="18"/>
          <w:szCs w:val="18"/>
        </w:rPr>
        <w:t>P R E S E N T E</w:t>
      </w: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066EE">
        <w:rPr>
          <w:sz w:val="18"/>
          <w:szCs w:val="18"/>
          <w:u w:val="single"/>
        </w:rPr>
        <w:t>persona con discapacidad</w:t>
      </w:r>
      <w:r w:rsidRPr="008066EE">
        <w:rPr>
          <w:sz w:val="18"/>
          <w:szCs w:val="18"/>
        </w:rPr>
        <w:t xml:space="preserve"> decretada cuya antigüedad no sea inferior a seis meses, mismo que lo sustento con la copia que se anexa al presente escrito del régimen obligatorio ante el Instituto Mexicano del Seguro Social.</w:t>
      </w:r>
    </w:p>
    <w:p w:rsidR="007B23FA" w:rsidRPr="008066EE" w:rsidRDefault="007B23FA" w:rsidP="007B23FA">
      <w:pPr>
        <w:pStyle w:val="Sangradetextonormal"/>
        <w:spacing w:before="120"/>
        <w:ind w:left="0"/>
        <w:outlineLvl w:val="0"/>
        <w:rPr>
          <w:sz w:val="18"/>
          <w:szCs w:val="18"/>
        </w:rPr>
      </w:pPr>
      <w:r w:rsidRPr="008066EE">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8066EE">
        <w:rPr>
          <w:sz w:val="18"/>
          <w:szCs w:val="18"/>
          <w:u w:val="single"/>
        </w:rPr>
        <w:t>personal con discapacidad</w:t>
      </w:r>
      <w:r w:rsidRPr="008066EE">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jc w:val="both"/>
        <w:rPr>
          <w:rFonts w:ascii="Arial" w:hAnsi="Arial" w:cs="Arial"/>
          <w:bCs/>
          <w:snapToGrid w:val="0"/>
          <w:sz w:val="18"/>
          <w:szCs w:val="18"/>
        </w:rPr>
      </w:pPr>
      <w:r w:rsidRPr="008066EE">
        <w:rPr>
          <w:rFonts w:ascii="Arial" w:hAnsi="Arial" w:cs="Arial"/>
          <w:bCs/>
          <w:snapToGrid w:val="0"/>
          <w:sz w:val="18"/>
          <w:szCs w:val="18"/>
        </w:rPr>
        <w:t xml:space="preserve">Para efectos de soportar lo dicho en el párrafo que antecede, manifiesto que mi representada cuenta con un total de _____ empleados. </w:t>
      </w:r>
    </w:p>
    <w:p w:rsidR="007B23FA" w:rsidRPr="008066EE" w:rsidRDefault="007B23FA" w:rsidP="007B23FA">
      <w:pPr>
        <w:spacing w:line="480" w:lineRule="auto"/>
        <w:jc w:val="both"/>
        <w:rPr>
          <w:rFonts w:ascii="Arial" w:hAnsi="Arial" w:cs="Arial"/>
          <w:sz w:val="18"/>
          <w:szCs w:val="18"/>
        </w:rPr>
      </w:pPr>
      <w:r w:rsidRPr="008066EE">
        <w:rPr>
          <w:rFonts w:ascii="Arial" w:hAnsi="Arial" w:cs="Arial"/>
          <w:sz w:val="18"/>
          <w:szCs w:val="18"/>
        </w:rPr>
        <w:t>Lo anterior para los fines y efectos a que haya lugar.</w:t>
      </w:r>
    </w:p>
    <w:p w:rsidR="007B23FA" w:rsidRPr="008066EE" w:rsidRDefault="007B23FA" w:rsidP="007B23FA">
      <w:pPr>
        <w:jc w:val="center"/>
        <w:rPr>
          <w:rFonts w:ascii="Arial" w:hAnsi="Arial" w:cs="Arial"/>
          <w:b/>
          <w:sz w:val="18"/>
          <w:szCs w:val="18"/>
          <w:lang w:val="de-DE"/>
        </w:rPr>
      </w:pPr>
      <w:r w:rsidRPr="008066EE">
        <w:rPr>
          <w:rFonts w:ascii="Arial" w:hAnsi="Arial" w:cs="Arial"/>
          <w:b/>
          <w:sz w:val="18"/>
          <w:szCs w:val="18"/>
          <w:lang w:val="de-DE"/>
        </w:rPr>
        <w:t xml:space="preserve">A T E N T A M E N T E </w:t>
      </w:r>
    </w:p>
    <w:p w:rsidR="007B23FA" w:rsidRPr="008066EE" w:rsidRDefault="007B23FA" w:rsidP="007B23FA">
      <w:pPr>
        <w:pStyle w:val="Ttulo6"/>
        <w:rPr>
          <w:rFonts w:cs="Arial"/>
          <w:sz w:val="18"/>
          <w:szCs w:val="18"/>
          <w:lang w:val="de-DE"/>
        </w:rPr>
      </w:pP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 xml:space="preserve">(NOMBRE Y FIRMA DEL REPRESENTANTE O APODERADO </w:t>
      </w: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LEGAL DE LA EMPRESA)</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900"/>
        </w:tabs>
        <w:jc w:val="both"/>
        <w:rPr>
          <w:rFonts w:ascii="Arial" w:hAnsi="Arial" w:cs="Arial"/>
          <w:b/>
          <w:sz w:val="18"/>
          <w:szCs w:val="18"/>
        </w:rPr>
      </w:pPr>
      <w:r w:rsidRPr="008066EE">
        <w:rPr>
          <w:rFonts w:ascii="Arial" w:hAnsi="Arial" w:cs="Arial"/>
          <w:b/>
          <w:sz w:val="18"/>
          <w:szCs w:val="18"/>
          <w:lang w:val="es-ES"/>
        </w:rPr>
        <w:t xml:space="preserve">NOTA: </w:t>
      </w:r>
      <w:r w:rsidRPr="008066EE">
        <w:rPr>
          <w:rFonts w:ascii="Arial" w:hAnsi="Arial" w:cs="Arial"/>
          <w:b/>
          <w:sz w:val="18"/>
          <w:szCs w:val="18"/>
        </w:rPr>
        <w:t>En el supuesto de que el licitante se trate de una persona física, se deberá ajustar el presente formato en su parte conducente.</w:t>
      </w:r>
    </w:p>
    <w:p w:rsidR="003E37D6" w:rsidRDefault="007B23FA">
      <w:pPr>
        <w:rPr>
          <w:rFonts w:ascii="Arial" w:hAnsi="Arial" w:cs="Arial"/>
          <w:b/>
          <w:sz w:val="18"/>
          <w:szCs w:val="18"/>
        </w:rPr>
      </w:pPr>
      <w:r w:rsidRPr="008066EE">
        <w:rPr>
          <w:rFonts w:ascii="Arial" w:hAnsi="Arial" w:cs="Arial"/>
          <w:b/>
          <w:sz w:val="18"/>
          <w:szCs w:val="18"/>
        </w:rPr>
        <w:br w:type="page"/>
      </w:r>
    </w:p>
    <w:p w:rsidR="003E37D6" w:rsidRDefault="003E37D6" w:rsidP="003E37D6">
      <w:pPr>
        <w:pStyle w:val="Ttulo2"/>
        <w:pBdr>
          <w:top w:val="single" w:sz="4" w:space="1" w:color="auto" w:shadow="1"/>
          <w:left w:val="single" w:sz="4" w:space="4" w:color="auto" w:shadow="1"/>
          <w:bottom w:val="single" w:sz="4" w:space="11" w:color="auto" w:shadow="1"/>
          <w:right w:val="single" w:sz="4" w:space="4" w:color="auto" w:shadow="1"/>
        </w:pBdr>
        <w:shd w:val="clear" w:color="auto" w:fill="548DD4" w:themeFill="text2" w:themeFillTint="99"/>
        <w:rPr>
          <w:color w:val="FFFFFF" w:themeColor="background1"/>
          <w:sz w:val="20"/>
          <w:szCs w:val="20"/>
        </w:rPr>
      </w:pPr>
      <w:r>
        <w:rPr>
          <w:color w:val="FFFFFF" w:themeColor="background1"/>
          <w:sz w:val="20"/>
          <w:szCs w:val="20"/>
        </w:rPr>
        <w:lastRenderedPageBreak/>
        <w:t>FORMATO J</w:t>
      </w:r>
    </w:p>
    <w:p w:rsidR="003E37D6" w:rsidRPr="00A2461E" w:rsidRDefault="003E37D6" w:rsidP="003E37D6">
      <w:pPr>
        <w:pStyle w:val="Ttulo2"/>
        <w:pBdr>
          <w:top w:val="single" w:sz="4" w:space="1" w:color="auto" w:shadow="1"/>
          <w:left w:val="single" w:sz="4" w:space="4" w:color="auto" w:shadow="1"/>
          <w:bottom w:val="single" w:sz="4" w:space="11" w:color="auto" w:shadow="1"/>
          <w:right w:val="single" w:sz="4" w:space="4" w:color="auto" w:shadow="1"/>
        </w:pBdr>
        <w:shd w:val="clear" w:color="auto" w:fill="548DD4" w:themeFill="text2" w:themeFillTint="99"/>
        <w:rPr>
          <w:color w:val="FFFFFF" w:themeColor="background1"/>
          <w:sz w:val="20"/>
          <w:szCs w:val="20"/>
        </w:rPr>
      </w:pPr>
      <w:r w:rsidRPr="00A2461E">
        <w:rPr>
          <w:color w:val="FFFFFF" w:themeColor="background1"/>
          <w:sz w:val="20"/>
          <w:szCs w:val="20"/>
        </w:rPr>
        <w:t>MODELO DEL MANIFIESTO A QUE SE REFIERE LA FRACCIÓN IX DEL ARTÍCULO 49 DE LA LEY GENERAL DE RESPONSABILIDADES ADMINISTRATIVAS</w:t>
      </w:r>
    </w:p>
    <w:p w:rsidR="003E37D6" w:rsidRDefault="003E37D6" w:rsidP="003E37D6"/>
    <w:p w:rsidR="003E37D6" w:rsidRPr="008066EE" w:rsidRDefault="003E37D6" w:rsidP="003E37D6">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de 2017 </w:t>
      </w:r>
    </w:p>
    <w:p w:rsidR="003E37D6" w:rsidRDefault="003E37D6" w:rsidP="003E37D6"/>
    <w:p w:rsidR="003E37D6" w:rsidRDefault="003E37D6" w:rsidP="003E37D6"/>
    <w:p w:rsidR="003E37D6" w:rsidRPr="00A2461E" w:rsidRDefault="003E37D6" w:rsidP="003E37D6">
      <w:pPr>
        <w:spacing w:line="360" w:lineRule="auto"/>
        <w:ind w:firstLine="289"/>
        <w:jc w:val="both"/>
        <w:rPr>
          <w:rFonts w:ascii="Arial" w:hAnsi="Arial" w:cs="Arial"/>
          <w:bCs/>
          <w:sz w:val="20"/>
          <w:szCs w:val="20"/>
          <w:lang w:eastAsia="es-ES"/>
        </w:rPr>
      </w:pPr>
      <w:r w:rsidRPr="00A2461E">
        <w:rPr>
          <w:rFonts w:ascii="Arial" w:hAnsi="Arial" w:cs="Arial"/>
          <w:bCs/>
          <w:sz w:val="20"/>
          <w:szCs w:val="20"/>
          <w:lang w:eastAsia="es-ES"/>
        </w:rPr>
        <w:t>Colegio Nacional de Educación Profesional Técnica</w:t>
      </w:r>
    </w:p>
    <w:p w:rsidR="003E37D6" w:rsidRPr="00A2461E" w:rsidRDefault="003E37D6" w:rsidP="003E37D6">
      <w:pPr>
        <w:spacing w:line="360" w:lineRule="auto"/>
        <w:ind w:firstLine="289"/>
        <w:jc w:val="both"/>
        <w:rPr>
          <w:rFonts w:ascii="Arial" w:hAnsi="Arial" w:cs="Arial"/>
          <w:bCs/>
          <w:sz w:val="20"/>
          <w:szCs w:val="20"/>
          <w:lang w:eastAsia="es-ES"/>
        </w:rPr>
      </w:pPr>
    </w:p>
    <w:p w:rsidR="003E37D6" w:rsidRPr="00A2461E" w:rsidRDefault="003E37D6" w:rsidP="003E37D6">
      <w:pPr>
        <w:spacing w:line="360" w:lineRule="auto"/>
        <w:ind w:firstLine="289"/>
        <w:jc w:val="both"/>
        <w:rPr>
          <w:rFonts w:ascii="Arial" w:hAnsi="Arial" w:cs="Arial"/>
          <w:bCs/>
          <w:sz w:val="20"/>
          <w:szCs w:val="20"/>
          <w:lang w:eastAsia="es-ES"/>
        </w:rPr>
      </w:pPr>
    </w:p>
    <w:p w:rsidR="003E37D6" w:rsidRPr="00A2461E" w:rsidRDefault="003E37D6" w:rsidP="003E37D6">
      <w:pPr>
        <w:spacing w:line="360" w:lineRule="auto"/>
        <w:ind w:firstLine="289"/>
        <w:jc w:val="both"/>
        <w:rPr>
          <w:rFonts w:ascii="Arial" w:hAnsi="Arial" w:cs="Arial"/>
          <w:bCs/>
          <w:sz w:val="20"/>
          <w:szCs w:val="20"/>
          <w:lang w:eastAsia="es-ES"/>
        </w:rPr>
      </w:pPr>
    </w:p>
    <w:p w:rsidR="003E37D6" w:rsidRPr="00A2461E" w:rsidRDefault="003E37D6" w:rsidP="003E37D6">
      <w:pPr>
        <w:spacing w:line="360" w:lineRule="auto"/>
        <w:jc w:val="both"/>
        <w:rPr>
          <w:rFonts w:ascii="Arial" w:hAnsi="Arial" w:cs="Arial"/>
          <w:bCs/>
          <w:sz w:val="20"/>
          <w:szCs w:val="20"/>
          <w:lang w:eastAsia="es-ES"/>
        </w:rPr>
      </w:pPr>
      <w:r w:rsidRPr="00A2461E">
        <w:rPr>
          <w:rFonts w:ascii="Arial" w:hAnsi="Arial" w:cs="Arial"/>
          <w:bCs/>
          <w:sz w:val="20"/>
          <w:szCs w:val="20"/>
          <w:lang w:eastAsia="es-ES"/>
        </w:rPr>
        <w:t xml:space="preserve">El o los que suscribe (n) ______________, en mi carácter de socio o accionista que ejerce control sobre la sociedad*  ___________________y con fundamento en lo dispuesto a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Conflicto de Interés. </w:t>
      </w:r>
    </w:p>
    <w:p w:rsidR="003E37D6" w:rsidRPr="00A2461E" w:rsidRDefault="003E37D6" w:rsidP="003E37D6">
      <w:pPr>
        <w:spacing w:line="360" w:lineRule="auto"/>
        <w:ind w:firstLine="289"/>
        <w:jc w:val="both"/>
        <w:rPr>
          <w:rFonts w:ascii="Arial" w:hAnsi="Arial" w:cs="Arial"/>
          <w:bCs/>
          <w:sz w:val="20"/>
          <w:szCs w:val="20"/>
          <w:lang w:eastAsia="es-ES"/>
        </w:rPr>
      </w:pPr>
    </w:p>
    <w:p w:rsidR="003E37D6" w:rsidRDefault="003E37D6" w:rsidP="003E37D6">
      <w:pPr>
        <w:jc w:val="both"/>
      </w:pPr>
    </w:p>
    <w:p w:rsidR="003E37D6" w:rsidRDefault="003E37D6" w:rsidP="003E37D6">
      <w:pPr>
        <w:jc w:val="both"/>
      </w:pPr>
    </w:p>
    <w:p w:rsidR="003E37D6" w:rsidRDefault="003E37D6" w:rsidP="003E37D6">
      <w:pPr>
        <w:jc w:val="both"/>
      </w:pPr>
      <w:r>
        <w:t>FIRMA DE LA PERSONA QUE SUSCRIBE</w:t>
      </w:r>
    </w:p>
    <w:p w:rsidR="003E37D6" w:rsidRDefault="003E37D6" w:rsidP="003E37D6">
      <w:pPr>
        <w:jc w:val="both"/>
      </w:pPr>
    </w:p>
    <w:p w:rsidR="003E37D6" w:rsidRPr="00A2461E" w:rsidRDefault="003E37D6" w:rsidP="003E37D6">
      <w:pPr>
        <w:jc w:val="both"/>
        <w:rPr>
          <w:sz w:val="18"/>
          <w:szCs w:val="16"/>
        </w:rPr>
      </w:pPr>
      <w:r w:rsidRPr="00A2461E">
        <w:rPr>
          <w:sz w:val="18"/>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3E37D6" w:rsidRDefault="003E37D6" w:rsidP="003E37D6">
      <w:pPr>
        <w:rPr>
          <w:rFonts w:ascii="Arial" w:hAnsi="Arial" w:cs="Arial"/>
          <w:sz w:val="20"/>
          <w:szCs w:val="20"/>
        </w:rPr>
      </w:pPr>
    </w:p>
    <w:p w:rsidR="003E37D6" w:rsidRDefault="003E37D6" w:rsidP="003E37D6">
      <w:pPr>
        <w:rPr>
          <w:rFonts w:ascii="Arial" w:hAnsi="Arial" w:cs="Arial"/>
          <w:sz w:val="20"/>
          <w:szCs w:val="20"/>
        </w:rPr>
      </w:pPr>
    </w:p>
    <w:p w:rsidR="003E37D6" w:rsidRDefault="003E37D6" w:rsidP="003E37D6">
      <w:pPr>
        <w:rPr>
          <w:rFonts w:ascii="Arial" w:hAnsi="Arial" w:cs="Arial"/>
          <w:sz w:val="20"/>
          <w:szCs w:val="20"/>
        </w:rPr>
      </w:pPr>
    </w:p>
    <w:p w:rsidR="003E37D6" w:rsidRDefault="003E37D6" w:rsidP="003E37D6">
      <w:pPr>
        <w:rPr>
          <w:rFonts w:ascii="Arial" w:hAnsi="Arial" w:cs="Arial"/>
          <w:sz w:val="20"/>
          <w:szCs w:val="20"/>
        </w:rPr>
      </w:pPr>
    </w:p>
    <w:p w:rsidR="003E37D6" w:rsidRDefault="003E37D6">
      <w:pPr>
        <w:rPr>
          <w:rFonts w:ascii="Arial" w:hAnsi="Arial" w:cs="Arial"/>
          <w:b/>
          <w:sz w:val="18"/>
          <w:szCs w:val="18"/>
        </w:rPr>
      </w:pPr>
    </w:p>
    <w:p w:rsidR="003E37D6" w:rsidRDefault="003E37D6">
      <w:pPr>
        <w:rPr>
          <w:rFonts w:ascii="Arial" w:hAnsi="Arial" w:cs="Arial"/>
          <w:b/>
          <w:sz w:val="18"/>
          <w:szCs w:val="18"/>
        </w:rPr>
      </w:pPr>
    </w:p>
    <w:p w:rsidR="003E37D6" w:rsidRDefault="003E37D6">
      <w:pPr>
        <w:rPr>
          <w:rFonts w:ascii="Arial" w:hAnsi="Arial" w:cs="Arial"/>
          <w:b/>
          <w:sz w:val="18"/>
          <w:szCs w:val="18"/>
        </w:rPr>
      </w:pPr>
    </w:p>
    <w:p w:rsidR="003E37D6" w:rsidRDefault="003E37D6">
      <w:pPr>
        <w:rPr>
          <w:rFonts w:ascii="Arial" w:hAnsi="Arial" w:cs="Arial"/>
          <w:b/>
          <w:sz w:val="18"/>
          <w:szCs w:val="18"/>
        </w:rPr>
      </w:pPr>
      <w:r>
        <w:rPr>
          <w:rFonts w:ascii="Arial" w:hAnsi="Arial" w:cs="Arial"/>
          <w:b/>
          <w:sz w:val="18"/>
          <w:szCs w:val="18"/>
        </w:rPr>
        <w:br w:type="page"/>
      </w:r>
    </w:p>
    <w:p w:rsidR="003E37D6" w:rsidRDefault="003E37D6">
      <w:pPr>
        <w:rPr>
          <w:rFonts w:ascii="Arial" w:hAnsi="Arial" w:cs="Arial"/>
          <w:b/>
          <w:sz w:val="18"/>
          <w:szCs w:val="18"/>
        </w:rPr>
      </w:pPr>
    </w:p>
    <w:p w:rsidR="007B23FA" w:rsidRPr="008066EE" w:rsidRDefault="007B23FA" w:rsidP="007B23FA">
      <w:pPr>
        <w:rPr>
          <w:rFonts w:ascii="Arial" w:hAnsi="Arial" w:cs="Arial"/>
          <w:b/>
          <w:sz w:val="18"/>
          <w:szCs w:val="18"/>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8066EE" w:rsidTr="00106C8A">
        <w:trPr>
          <w:trHeight w:val="781"/>
          <w:jc w:val="center"/>
        </w:trPr>
        <w:tc>
          <w:tcPr>
            <w:tcW w:w="9856" w:type="dxa"/>
            <w:shd w:val="clear" w:color="auto" w:fill="92D050"/>
            <w:vAlign w:val="center"/>
          </w:tcPr>
          <w:p w:rsidR="00F84843" w:rsidRPr="008066EE" w:rsidRDefault="00F84843" w:rsidP="00106C8A">
            <w:pPr>
              <w:jc w:val="center"/>
              <w:rPr>
                <w:rFonts w:ascii="Arial" w:hAnsi="Arial" w:cs="Arial"/>
                <w:b/>
                <w:smallCaps/>
                <w:sz w:val="18"/>
                <w:szCs w:val="18"/>
                <w:lang w:val="es-ES"/>
              </w:rPr>
            </w:pPr>
            <w:r w:rsidRPr="008066EE">
              <w:rPr>
                <w:rFonts w:ascii="Arial" w:hAnsi="Arial" w:cs="Arial"/>
                <w:b/>
                <w:smallCaps/>
                <w:sz w:val="18"/>
                <w:szCs w:val="18"/>
                <w:lang w:val="es-ES"/>
              </w:rPr>
              <w:t>Anexo No. 1</w:t>
            </w:r>
          </w:p>
          <w:p w:rsidR="00F84843" w:rsidRPr="008066EE" w:rsidRDefault="00F84843" w:rsidP="00106C8A">
            <w:pPr>
              <w:ind w:left="93" w:hanging="93"/>
              <w:jc w:val="center"/>
              <w:rPr>
                <w:rFonts w:ascii="Arial" w:hAnsi="Arial" w:cs="Arial"/>
                <w:color w:val="0000FF"/>
                <w:sz w:val="18"/>
                <w:szCs w:val="18"/>
                <w:lang w:val="es-ES"/>
              </w:rPr>
            </w:pPr>
            <w:r w:rsidRPr="008066EE">
              <w:rPr>
                <w:rFonts w:ascii="Arial" w:hAnsi="Arial" w:cs="Arial"/>
                <w:b/>
                <w:smallCaps/>
                <w:sz w:val="18"/>
                <w:szCs w:val="18"/>
                <w:lang w:val="es-ES"/>
              </w:rPr>
              <w:t>“Especificaciones Técnicas ”</w:t>
            </w:r>
          </w:p>
        </w:tc>
      </w:tr>
    </w:tbl>
    <w:p w:rsidR="00302719" w:rsidRDefault="00302719" w:rsidP="00302719">
      <w:pPr>
        <w:contextualSpacing/>
        <w:rPr>
          <w:rFonts w:ascii="Georgia" w:hAnsi="Georgia" w:cs="Arial"/>
          <w:b/>
          <w:sz w:val="16"/>
          <w:szCs w:val="16"/>
        </w:rPr>
      </w:pP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122F35" w:rsidRPr="001D501C" w:rsidTr="00122F35">
        <w:trPr>
          <w:trHeight w:val="458"/>
        </w:trPr>
        <w:tc>
          <w:tcPr>
            <w:tcW w:w="10178" w:type="dxa"/>
            <w:shd w:val="solid" w:color="C0C0C0" w:fill="FFFFFF"/>
            <w:vAlign w:val="center"/>
          </w:tcPr>
          <w:p w:rsidR="00122F35" w:rsidRPr="001D501C" w:rsidRDefault="00122F35" w:rsidP="00BB05E0">
            <w:pPr>
              <w:rPr>
                <w:rFonts w:ascii="Arial" w:hAnsi="Arial" w:cs="Arial"/>
                <w:b/>
                <w:bCs/>
                <w:sz w:val="22"/>
                <w:szCs w:val="22"/>
                <w:highlight w:val="lightGray"/>
              </w:rPr>
            </w:pPr>
            <w:r w:rsidRPr="001D501C">
              <w:rPr>
                <w:rFonts w:ascii="Arial" w:hAnsi="Arial" w:cs="Arial"/>
                <w:b/>
                <w:bCs/>
                <w:sz w:val="22"/>
                <w:szCs w:val="22"/>
                <w:highlight w:val="lightGray"/>
              </w:rPr>
              <w:t>APCT- Proceso de administración del presupuesto y las contrataciones</w:t>
            </w:r>
          </w:p>
        </w:tc>
      </w:tr>
      <w:tr w:rsidR="00122F35" w:rsidRPr="001D501C" w:rsidTr="00122F35">
        <w:trPr>
          <w:trHeight w:val="463"/>
        </w:trPr>
        <w:tc>
          <w:tcPr>
            <w:tcW w:w="10178" w:type="dxa"/>
            <w:shd w:val="solid" w:color="C0C0C0" w:fill="FFFFFF"/>
            <w:vAlign w:val="center"/>
          </w:tcPr>
          <w:p w:rsidR="00122F35" w:rsidRPr="001D501C" w:rsidRDefault="00122F35" w:rsidP="00BB05E0">
            <w:pPr>
              <w:rPr>
                <w:rFonts w:ascii="Arial" w:hAnsi="Arial" w:cs="Arial"/>
                <w:b/>
                <w:bCs/>
                <w:sz w:val="22"/>
                <w:szCs w:val="22"/>
                <w:highlight w:val="lightGray"/>
              </w:rPr>
            </w:pPr>
            <w:r w:rsidRPr="001D501C">
              <w:rPr>
                <w:rFonts w:ascii="Arial" w:hAnsi="Arial" w:cs="Arial"/>
                <w:b/>
                <w:bCs/>
                <w:sz w:val="22"/>
                <w:szCs w:val="22"/>
                <w:highlight w:val="lightGray"/>
              </w:rPr>
              <w:t xml:space="preserve">Propuesta de </w:t>
            </w:r>
            <w:r>
              <w:rPr>
                <w:rFonts w:ascii="Arial" w:hAnsi="Arial" w:cs="Arial"/>
                <w:b/>
                <w:bCs/>
                <w:sz w:val="22"/>
                <w:szCs w:val="22"/>
                <w:highlight w:val="lightGray"/>
              </w:rPr>
              <w:t>anexo técnico</w:t>
            </w:r>
            <w:r w:rsidRPr="001D501C">
              <w:rPr>
                <w:rFonts w:ascii="Arial" w:hAnsi="Arial" w:cs="Arial"/>
                <w:b/>
                <w:bCs/>
                <w:sz w:val="22"/>
                <w:szCs w:val="22"/>
                <w:highlight w:val="lightGray"/>
              </w:rPr>
              <w:t>. Formato APCT FL</w:t>
            </w:r>
            <w:r>
              <w:rPr>
                <w:rFonts w:ascii="Arial" w:hAnsi="Arial" w:cs="Arial"/>
                <w:b/>
                <w:bCs/>
                <w:sz w:val="22"/>
                <w:szCs w:val="22"/>
                <w:highlight w:val="lightGray"/>
              </w:rPr>
              <w:t>7</w:t>
            </w:r>
          </w:p>
        </w:tc>
      </w:tr>
    </w:tbl>
    <w:p w:rsidR="00122F35" w:rsidRDefault="00122F35" w:rsidP="00122F35">
      <w:pPr>
        <w:ind w:left="-284"/>
        <w:rPr>
          <w:rFonts w:ascii="Arial" w:hAnsi="Arial" w:cs="Arial"/>
          <w:b/>
          <w:sz w:val="22"/>
          <w:szCs w:val="22"/>
        </w:rPr>
      </w:pPr>
    </w:p>
    <w:p w:rsidR="00122F35" w:rsidRPr="00E825DC" w:rsidRDefault="00122F35" w:rsidP="00122F35">
      <w:pPr>
        <w:ind w:left="-284"/>
        <w:rPr>
          <w:rFonts w:ascii="Arial" w:hAnsi="Arial" w:cs="Arial"/>
          <w:b/>
          <w:sz w:val="22"/>
          <w:szCs w:val="22"/>
        </w:rPr>
      </w:pPr>
      <w:r w:rsidRPr="00E825DC">
        <w:rPr>
          <w:rFonts w:ascii="Arial" w:hAnsi="Arial" w:cs="Arial"/>
          <w:b/>
          <w:sz w:val="22"/>
          <w:szCs w:val="22"/>
        </w:rPr>
        <w:t>Identificación del bien o servicio</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0178"/>
      </w:tblGrid>
      <w:tr w:rsidR="00122F35" w:rsidRPr="00EF5928" w:rsidTr="00122F35">
        <w:trPr>
          <w:trHeight w:val="672"/>
        </w:trPr>
        <w:tc>
          <w:tcPr>
            <w:tcW w:w="10178" w:type="dxa"/>
            <w:shd w:val="clear" w:color="auto" w:fill="F2F2F2"/>
            <w:vAlign w:val="center"/>
          </w:tcPr>
          <w:p w:rsidR="00122F35" w:rsidRPr="0019550F" w:rsidRDefault="00122F35" w:rsidP="00BB05E0">
            <w:pPr>
              <w:spacing w:before="60" w:after="60"/>
              <w:jc w:val="both"/>
              <w:rPr>
                <w:rFonts w:ascii="Arial" w:hAnsi="Arial" w:cs="Arial"/>
                <w:sz w:val="18"/>
                <w:szCs w:val="21"/>
              </w:rPr>
            </w:pPr>
            <w:r w:rsidRPr="008B2190">
              <w:rPr>
                <w:rFonts w:ascii="Arial" w:hAnsi="Arial" w:cs="Arial"/>
                <w:sz w:val="18"/>
                <w:szCs w:val="21"/>
              </w:rPr>
              <w:t>Apoyo externo en el diseño y desarrollo de aplicaciones de software, para atender necesidades de automatización académicas y administrativas prioritarias</w:t>
            </w:r>
            <w:r>
              <w:rPr>
                <w:rFonts w:ascii="Arial" w:hAnsi="Arial" w:cs="Arial"/>
                <w:sz w:val="18"/>
                <w:szCs w:val="21"/>
              </w:rPr>
              <w:t>.</w:t>
            </w:r>
          </w:p>
        </w:tc>
      </w:tr>
    </w:tbl>
    <w:p w:rsidR="00122F35" w:rsidRPr="00767D76" w:rsidRDefault="00122F35" w:rsidP="00122F35">
      <w:pPr>
        <w:ind w:left="-284"/>
        <w:outlineLvl w:val="0"/>
        <w:rPr>
          <w:rFonts w:ascii="Arial" w:hAnsi="Arial" w:cs="Arial"/>
          <w:b/>
          <w:sz w:val="20"/>
          <w:szCs w:val="20"/>
        </w:rPr>
      </w:pPr>
    </w:p>
    <w:p w:rsidR="00122F35" w:rsidRPr="00927393" w:rsidRDefault="00122F35" w:rsidP="00122F35">
      <w:pPr>
        <w:ind w:left="-113"/>
        <w:rPr>
          <w:rFonts w:ascii="Arial" w:hAnsi="Arial" w:cs="Arial"/>
          <w:b/>
          <w:sz w:val="22"/>
          <w:szCs w:val="22"/>
        </w:rPr>
      </w:pPr>
      <w:r w:rsidRPr="00927393">
        <w:rPr>
          <w:rFonts w:ascii="Arial" w:hAnsi="Arial" w:cs="Arial"/>
          <w:b/>
          <w:sz w:val="22"/>
          <w:szCs w:val="22"/>
        </w:rPr>
        <w:t>Objetivo</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0178"/>
      </w:tblGrid>
      <w:tr w:rsidR="00122F35" w:rsidRPr="00A81F4C" w:rsidTr="00122F35">
        <w:trPr>
          <w:trHeight w:val="651"/>
        </w:trPr>
        <w:tc>
          <w:tcPr>
            <w:tcW w:w="10178" w:type="dxa"/>
            <w:shd w:val="clear" w:color="auto" w:fill="F2F2F2"/>
            <w:vAlign w:val="center"/>
          </w:tcPr>
          <w:p w:rsidR="00122F35" w:rsidRPr="00990DA9" w:rsidRDefault="00122F35" w:rsidP="00BB05E0">
            <w:pPr>
              <w:spacing w:before="60" w:after="60"/>
              <w:jc w:val="both"/>
              <w:rPr>
                <w:rFonts w:ascii="Arial" w:hAnsi="Arial" w:cs="Arial"/>
                <w:sz w:val="18"/>
                <w:szCs w:val="21"/>
              </w:rPr>
            </w:pPr>
            <w:r w:rsidRPr="00F86F02">
              <w:rPr>
                <w:rFonts w:ascii="Arial" w:hAnsi="Arial" w:cs="Arial"/>
                <w:sz w:val="18"/>
                <w:szCs w:val="18"/>
              </w:rPr>
              <w:t>Desarrollo de aplicaciones de software de corte académico y administrativo con apoyo externo, para atender las necesidades prioritarias de diversas Unidades Administrativas del CONALEP.</w:t>
            </w:r>
          </w:p>
        </w:tc>
      </w:tr>
    </w:tbl>
    <w:p w:rsidR="00122F35" w:rsidRPr="00F507D0" w:rsidRDefault="00122F35" w:rsidP="00122F35">
      <w:pPr>
        <w:ind w:left="-540"/>
        <w:rPr>
          <w:rFonts w:ascii="Arial" w:hAnsi="Arial" w:cs="Arial"/>
          <w:b/>
          <w:sz w:val="20"/>
          <w:szCs w:val="20"/>
        </w:rPr>
      </w:pPr>
    </w:p>
    <w:p w:rsidR="00122F35" w:rsidRPr="00927393" w:rsidRDefault="00122F35" w:rsidP="00122F35">
      <w:pPr>
        <w:spacing w:before="120"/>
        <w:ind w:left="-113"/>
        <w:rPr>
          <w:rFonts w:ascii="Arial" w:hAnsi="Arial" w:cs="Arial"/>
          <w:b/>
          <w:sz w:val="22"/>
          <w:szCs w:val="22"/>
        </w:rPr>
      </w:pPr>
      <w:r w:rsidRPr="00927393">
        <w:rPr>
          <w:rFonts w:ascii="Arial" w:hAnsi="Arial" w:cs="Arial"/>
          <w:b/>
          <w:sz w:val="22"/>
          <w:szCs w:val="22"/>
        </w:rPr>
        <w:t>Alcance</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0178"/>
      </w:tblGrid>
      <w:tr w:rsidR="00122F35" w:rsidRPr="00A81F4C" w:rsidTr="00122F35">
        <w:trPr>
          <w:trHeight w:val="1992"/>
        </w:trPr>
        <w:tc>
          <w:tcPr>
            <w:tcW w:w="10178" w:type="dxa"/>
            <w:shd w:val="clear" w:color="auto" w:fill="F2F2F2"/>
            <w:vAlign w:val="center"/>
          </w:tcPr>
          <w:p w:rsidR="00122F35" w:rsidRPr="00F86F02" w:rsidRDefault="00122F35" w:rsidP="00BB05E0">
            <w:pPr>
              <w:contextualSpacing/>
              <w:jc w:val="both"/>
              <w:rPr>
                <w:rFonts w:ascii="Arial" w:hAnsi="Arial" w:cs="Arial"/>
                <w:sz w:val="18"/>
                <w:szCs w:val="18"/>
              </w:rPr>
            </w:pPr>
            <w:r w:rsidRPr="00F86F02">
              <w:rPr>
                <w:rFonts w:ascii="Arial" w:hAnsi="Arial" w:cs="Arial"/>
                <w:sz w:val="18"/>
                <w:szCs w:val="18"/>
              </w:rPr>
              <w:t>El presente proyecto abarcará las siguientes aplicaciones:</w:t>
            </w:r>
          </w:p>
          <w:p w:rsidR="00122F35" w:rsidRPr="00F86F02" w:rsidRDefault="00122F35" w:rsidP="00BB05E0">
            <w:pPr>
              <w:contextualSpacing/>
              <w:jc w:val="both"/>
              <w:rPr>
                <w:rFonts w:ascii="Arial" w:hAnsi="Arial" w:cs="Arial"/>
                <w:sz w:val="18"/>
                <w:szCs w:val="18"/>
              </w:rPr>
            </w:pPr>
            <w:r w:rsidRPr="00F86F02">
              <w:rPr>
                <w:rFonts w:ascii="Arial" w:hAnsi="Arial" w:cs="Arial"/>
                <w:sz w:val="18"/>
                <w:szCs w:val="18"/>
              </w:rPr>
              <w:t>Académica.</w:t>
            </w:r>
          </w:p>
          <w:p w:rsidR="00122F35" w:rsidRPr="00F86F02" w:rsidRDefault="00122F35" w:rsidP="002F0F8F">
            <w:pPr>
              <w:numPr>
                <w:ilvl w:val="0"/>
                <w:numId w:val="64"/>
              </w:numPr>
              <w:contextualSpacing/>
              <w:jc w:val="both"/>
              <w:rPr>
                <w:rFonts w:ascii="Arial" w:hAnsi="Arial" w:cs="Arial"/>
                <w:sz w:val="18"/>
                <w:szCs w:val="18"/>
              </w:rPr>
            </w:pPr>
            <w:r w:rsidRPr="00F86F02">
              <w:rPr>
                <w:rFonts w:ascii="Arial" w:hAnsi="Arial" w:cs="Arial"/>
                <w:sz w:val="18"/>
                <w:szCs w:val="18"/>
              </w:rPr>
              <w:t>Migración de la aplicación del Sistema de Gestión de Formación Académica (SIGEFA) a una nueva versión, la cual está desarrollada actualmente en Flex 3, a un entorno Web Java; en esta migración también es necesario el traslado de la información de la base de datos de PostgreSQL a SQL server versión 2012.</w:t>
            </w:r>
          </w:p>
          <w:p w:rsidR="00122F35" w:rsidRPr="00F86F02" w:rsidRDefault="00122F35" w:rsidP="00BB05E0">
            <w:pPr>
              <w:contextualSpacing/>
              <w:jc w:val="both"/>
              <w:rPr>
                <w:rFonts w:ascii="Arial" w:hAnsi="Arial" w:cs="Arial"/>
                <w:sz w:val="18"/>
                <w:szCs w:val="18"/>
              </w:rPr>
            </w:pPr>
            <w:r w:rsidRPr="00F86F02">
              <w:rPr>
                <w:rFonts w:ascii="Arial" w:hAnsi="Arial" w:cs="Arial"/>
                <w:sz w:val="18"/>
                <w:szCs w:val="18"/>
              </w:rPr>
              <w:t>Administrativa.</w:t>
            </w:r>
          </w:p>
          <w:p w:rsidR="00122F35" w:rsidRPr="005D2819" w:rsidRDefault="00122F35" w:rsidP="002F0F8F">
            <w:pPr>
              <w:numPr>
                <w:ilvl w:val="0"/>
                <w:numId w:val="65"/>
              </w:numPr>
              <w:contextualSpacing/>
              <w:jc w:val="both"/>
              <w:rPr>
                <w:rFonts w:ascii="Arial" w:hAnsi="Arial" w:cs="Arial"/>
                <w:sz w:val="18"/>
                <w:szCs w:val="18"/>
              </w:rPr>
            </w:pPr>
            <w:r w:rsidRPr="00F86F02">
              <w:rPr>
                <w:rFonts w:ascii="Arial" w:hAnsi="Arial" w:cs="Arial"/>
                <w:sz w:val="18"/>
                <w:szCs w:val="18"/>
              </w:rPr>
              <w:t>Desarrollo de un sistema para la Automatización del Proceso de Administración del Parque Vehicular del CONALEP en apego al Manual Administrativo de Aplicación General en Materia de Recursos Materiales y Servicios Generales.</w:t>
            </w:r>
          </w:p>
        </w:tc>
      </w:tr>
    </w:tbl>
    <w:p w:rsidR="00122F35" w:rsidRPr="00F507D0" w:rsidRDefault="00122F35" w:rsidP="00122F35">
      <w:pPr>
        <w:ind w:left="-540"/>
        <w:rPr>
          <w:rFonts w:ascii="Arial" w:hAnsi="Arial" w:cs="Arial"/>
          <w:b/>
          <w:sz w:val="20"/>
          <w:szCs w:val="20"/>
        </w:rPr>
      </w:pPr>
    </w:p>
    <w:p w:rsidR="00122F35" w:rsidRPr="00801232" w:rsidRDefault="00122F35" w:rsidP="00122F35">
      <w:pPr>
        <w:spacing w:before="120"/>
        <w:ind w:left="-113"/>
        <w:rPr>
          <w:rFonts w:ascii="Arial" w:hAnsi="Arial" w:cs="Arial"/>
          <w:b/>
          <w:sz w:val="22"/>
          <w:szCs w:val="22"/>
        </w:rPr>
      </w:pPr>
      <w:r w:rsidRPr="00801232">
        <w:rPr>
          <w:rFonts w:ascii="Arial" w:hAnsi="Arial" w:cs="Arial"/>
          <w:b/>
          <w:sz w:val="22"/>
          <w:szCs w:val="22"/>
        </w:rPr>
        <w:t xml:space="preserve">Requerimientos </w:t>
      </w:r>
    </w:p>
    <w:tbl>
      <w:tblPr>
        <w:tblW w:w="1017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0E0E0"/>
        <w:tblLook w:val="04A0" w:firstRow="1" w:lastRow="0" w:firstColumn="1" w:lastColumn="0" w:noHBand="0" w:noVBand="1"/>
      </w:tblPr>
      <w:tblGrid>
        <w:gridCol w:w="10178"/>
      </w:tblGrid>
      <w:tr w:rsidR="00122F35" w:rsidRPr="007E2259" w:rsidTr="00122F35">
        <w:tc>
          <w:tcPr>
            <w:tcW w:w="10178" w:type="dxa"/>
            <w:shd w:val="clear" w:color="auto" w:fill="F2F2F2"/>
            <w:vAlign w:val="center"/>
          </w:tcPr>
          <w:p w:rsidR="00122F35" w:rsidRPr="00F86F02" w:rsidRDefault="00122F35" w:rsidP="00BB05E0">
            <w:pPr>
              <w:jc w:val="both"/>
              <w:rPr>
                <w:rFonts w:ascii="Arial" w:hAnsi="Arial" w:cs="Arial"/>
                <w:sz w:val="18"/>
                <w:szCs w:val="18"/>
              </w:rPr>
            </w:pPr>
            <w:r w:rsidRPr="00F86F02">
              <w:rPr>
                <w:rFonts w:ascii="Arial" w:hAnsi="Arial" w:cs="Arial"/>
                <w:sz w:val="18"/>
                <w:szCs w:val="18"/>
              </w:rPr>
              <w:t>Especificaciones generales:</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La ejecución de las actividades para la prestación del servicio se realizará en las instalaciones de la Dirección Corporativa de Tecnologías Aplicadas en Oficinas Nacionales del CONALEP, ubicadas en la calle 16 de septiembre #147 Norte, Col. Lázaro Cárdenas, Metepec, Estado de México, en un horario laboral de lunes a viernes de 9:00 a 19:00 horas.</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Los gastos de viáticos y transportación del personal del licitante ganador que se generen durante el desarrollo de los trabajos, deberán ser cubiertos por el mismo.</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 xml:space="preserve">La Dirección Corporativa de Tecnologías Aplicadas proporcionará 15 equipos de cómputo para que el licitante ganador ejecute las fases del desarrollo de los proyectos, mismos que no podrán salir de las instalaciones. En caso de que el licitante ganador considere que requiera más equipos de cómputo será responsabilidad del mismo proveerlos. </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El personal del licitante ganador al que se le preste el equipo de CONALEP deberá firmar una carta responsiva en donde se comprometa al buen uso y cuidado del equipo, así como que será utilizado exclusivamente para el proyecto contratado.</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El licitante ganador deberá proveer a su personal las herramientas de software necesarias para cubrir en su totalidad lo solicitado en las presentes bases.</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La Dirección Corporativa de Tecnologías Aplicadas proveerá lugares físicos, energía eléctrica y acceso a internet de acuerdo a las políticas de navegación del CONALEP, tanto para los equipos que el CONALEP prestará como para los equipos del licitante ganador registrado para el proyecto.</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El licitante ganador entregará a la Dirección Corporativa de Tecnologías Aplicadas la relación del personal que ingresará a las instalaciones del CONALEP.</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La configuración y publicación de los aplicativos en los ambientes de prueba y productivo, los realizará la Dirección Corporativa de Tecnologías Aplicadas del CONALEP.</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Todos los entregables deberán integrarse en medio electrónico en CD’s, rotulados y clasificados.</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En caso de que el licitante sea un ente público y requiera los servicios de terceros para la ejecución de este proyecto, deberá detallar los datos de estos y acreditar la solvencia técnica de los mismos.</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El licitante deberá ajustarse a lo establecido en el MAAGTIC-SI considerando las actividades de entendimiento de necesidades, análisis de requerimientos, diseño, construcción, implantación, liberación y seguimiento, así como las pruebas de estrés, pruebas integrales, pruebas de funcionalidad, pruebas de usuario final, la transferencia de conocimientos a usuarios finales y área técnica. No obstante, lo anterior, los entregables serán basados en la documentación referida en el MAAGTICSI y aplicables a cada Solicitud y a lo establecido en el proceso ADP del CONALEP.</w:t>
            </w:r>
          </w:p>
          <w:p w:rsidR="00122F35" w:rsidRPr="00F86F02" w:rsidRDefault="00122F35" w:rsidP="00BB05E0">
            <w:pPr>
              <w:jc w:val="both"/>
              <w:rPr>
                <w:rFonts w:ascii="Arial" w:hAnsi="Arial" w:cs="Arial"/>
                <w:sz w:val="18"/>
                <w:szCs w:val="18"/>
              </w:rPr>
            </w:pPr>
          </w:p>
          <w:p w:rsidR="00122F35" w:rsidRPr="00F86F02" w:rsidRDefault="00122F35" w:rsidP="00BB05E0">
            <w:pPr>
              <w:jc w:val="both"/>
              <w:rPr>
                <w:rFonts w:ascii="Arial" w:hAnsi="Arial" w:cs="Arial"/>
                <w:sz w:val="18"/>
                <w:szCs w:val="18"/>
              </w:rPr>
            </w:pPr>
            <w:r w:rsidRPr="00F86F02">
              <w:rPr>
                <w:rFonts w:ascii="Arial" w:hAnsi="Arial" w:cs="Arial"/>
                <w:sz w:val="18"/>
                <w:szCs w:val="18"/>
              </w:rPr>
              <w:t>La comunicación entre el licitante ganador y la Dirección Corporativa de Tecnologías Aplicadas, se llevará a cabo a través de los líderes</w:t>
            </w:r>
            <w:r>
              <w:rPr>
                <w:rFonts w:ascii="Arial" w:hAnsi="Arial" w:cs="Arial"/>
                <w:sz w:val="18"/>
                <w:szCs w:val="18"/>
              </w:rPr>
              <w:t xml:space="preserve"> de proyecto: Académico con el C</w:t>
            </w:r>
            <w:r w:rsidRPr="00F86F02">
              <w:rPr>
                <w:rFonts w:ascii="Arial" w:hAnsi="Arial" w:cs="Arial"/>
                <w:sz w:val="18"/>
                <w:szCs w:val="18"/>
              </w:rPr>
              <w:t>oordinador de Diseño y Aplicación de Sistema</w:t>
            </w:r>
            <w:r>
              <w:rPr>
                <w:rFonts w:ascii="Arial" w:hAnsi="Arial" w:cs="Arial"/>
                <w:sz w:val="18"/>
                <w:szCs w:val="18"/>
              </w:rPr>
              <w:t>s</w:t>
            </w:r>
            <w:r w:rsidRPr="00F86F02">
              <w:rPr>
                <w:rFonts w:ascii="Arial" w:hAnsi="Arial" w:cs="Arial"/>
                <w:sz w:val="18"/>
                <w:szCs w:val="18"/>
              </w:rPr>
              <w:t xml:space="preserve"> Académicos Escolar, y en el caso del líder de proyecto Administrativo con el Coordinador de Centro de Servicios Integrales. </w:t>
            </w:r>
          </w:p>
          <w:p w:rsidR="00122F35" w:rsidRPr="00F86F02" w:rsidRDefault="00122F35" w:rsidP="00BB05E0">
            <w:pPr>
              <w:jc w:val="both"/>
              <w:rPr>
                <w:rFonts w:ascii="Arial" w:hAnsi="Arial" w:cs="Arial"/>
                <w:sz w:val="18"/>
                <w:szCs w:val="18"/>
              </w:rPr>
            </w:pPr>
          </w:p>
          <w:p w:rsidR="00122F35" w:rsidRDefault="00122F35" w:rsidP="00BB05E0">
            <w:pPr>
              <w:pStyle w:val="Prrafodelista"/>
              <w:ind w:left="0"/>
              <w:contextualSpacing/>
              <w:jc w:val="both"/>
              <w:rPr>
                <w:rFonts w:ascii="Arial" w:hAnsi="Arial" w:cs="Arial"/>
                <w:bCs/>
                <w:iCs/>
                <w:sz w:val="18"/>
                <w:szCs w:val="18"/>
              </w:rPr>
            </w:pPr>
            <w:r w:rsidRPr="00F86F02">
              <w:rPr>
                <w:rFonts w:ascii="Arial" w:hAnsi="Arial" w:cs="Arial"/>
                <w:bCs/>
                <w:iCs/>
                <w:sz w:val="18"/>
                <w:szCs w:val="18"/>
              </w:rPr>
              <w:t>Se deberá establecer un repositorio consolidado y organizado, que garantice un espacio propio para cada uno de los documentos generados incluyendo entre otros: formatos de la metodología, planes de trabajo y el código fuente de los Sistemas de Información. Dicho repositorio deberá permitir el acceso concurrente a la documentación almacenada, así como controlar las versiones de cada uno de ellos y establecer líneas base. La herramienta para el control de este repositorio, será proporcionada por el Licitante ganador. La infraestructura donde se instalará dicho repositorio será proporcionada por la Dirección Corporativa de Tecnologías Aplicadas.</w:t>
            </w:r>
          </w:p>
          <w:p w:rsidR="00122F35" w:rsidRPr="00990DA9" w:rsidRDefault="00122F35" w:rsidP="00BB05E0">
            <w:pPr>
              <w:pStyle w:val="Prrafodelista"/>
              <w:ind w:left="0"/>
              <w:contextualSpacing/>
              <w:rPr>
                <w:rFonts w:ascii="Arial" w:hAnsi="Arial" w:cs="Arial"/>
                <w:i/>
                <w:sz w:val="20"/>
                <w:szCs w:val="20"/>
              </w:rPr>
            </w:pPr>
          </w:p>
        </w:tc>
      </w:tr>
    </w:tbl>
    <w:p w:rsidR="00122F35" w:rsidRPr="00B2541F" w:rsidRDefault="00122F35" w:rsidP="00122F35">
      <w:pPr>
        <w:ind w:left="-540"/>
        <w:rPr>
          <w:rFonts w:ascii="Arial" w:hAnsi="Arial" w:cs="Arial"/>
          <w:b/>
          <w:sz w:val="20"/>
          <w:szCs w:val="20"/>
        </w:rPr>
      </w:pPr>
    </w:p>
    <w:p w:rsidR="00122F35" w:rsidRPr="00927393" w:rsidRDefault="00122F35" w:rsidP="00122F35">
      <w:pPr>
        <w:spacing w:before="120"/>
        <w:ind w:left="-113"/>
        <w:rPr>
          <w:rFonts w:ascii="Arial" w:hAnsi="Arial" w:cs="Arial"/>
          <w:b/>
          <w:sz w:val="22"/>
          <w:szCs w:val="22"/>
        </w:rPr>
      </w:pPr>
      <w:r>
        <w:rPr>
          <w:rFonts w:ascii="Arial" w:hAnsi="Arial" w:cs="Arial"/>
          <w:b/>
          <w:sz w:val="22"/>
          <w:szCs w:val="22"/>
        </w:rPr>
        <w:t>Especificaciones técnicas</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8F4"/>
        <w:tblLayout w:type="fixed"/>
        <w:tblLook w:val="01E0" w:firstRow="1" w:lastRow="1" w:firstColumn="1" w:lastColumn="1" w:noHBand="0" w:noVBand="0"/>
      </w:tblPr>
      <w:tblGrid>
        <w:gridCol w:w="10178"/>
      </w:tblGrid>
      <w:tr w:rsidR="00122F35" w:rsidRPr="00F86F02" w:rsidTr="00122F35">
        <w:tc>
          <w:tcPr>
            <w:tcW w:w="10178" w:type="dxa"/>
            <w:shd w:val="clear" w:color="auto" w:fill="FEF8F4"/>
            <w:vAlign w:val="center"/>
          </w:tcPr>
          <w:p w:rsidR="00122F35" w:rsidRPr="00543D42" w:rsidRDefault="00122F35" w:rsidP="00BB05E0">
            <w:pPr>
              <w:pStyle w:val="Prrafodelista"/>
              <w:ind w:left="0"/>
              <w:contextualSpacing/>
              <w:jc w:val="both"/>
              <w:rPr>
                <w:rFonts w:ascii="Arial" w:hAnsi="Arial" w:cs="Arial"/>
                <w:b/>
                <w:sz w:val="18"/>
                <w:szCs w:val="18"/>
              </w:rPr>
            </w:pPr>
            <w:r w:rsidRPr="00543D42">
              <w:rPr>
                <w:rFonts w:ascii="Arial" w:hAnsi="Arial" w:cs="Arial"/>
                <w:b/>
                <w:sz w:val="18"/>
                <w:szCs w:val="18"/>
              </w:rPr>
              <w:t>Requerimientos Funcionales:</w:t>
            </w:r>
          </w:p>
          <w:p w:rsidR="00122F35" w:rsidRPr="00543D42" w:rsidRDefault="00122F35" w:rsidP="00BB05E0">
            <w:pPr>
              <w:pStyle w:val="Prrafodelista"/>
              <w:ind w:left="0"/>
              <w:contextualSpacing/>
              <w:jc w:val="both"/>
              <w:rPr>
                <w:rFonts w:ascii="Arial" w:hAnsi="Arial" w:cs="Arial"/>
                <w:b/>
                <w:sz w:val="18"/>
                <w:szCs w:val="18"/>
              </w:rPr>
            </w:pPr>
          </w:p>
          <w:p w:rsidR="00122F35" w:rsidRPr="00543D42" w:rsidRDefault="00122F35" w:rsidP="00BB05E0">
            <w:pPr>
              <w:pStyle w:val="Prrafodelista"/>
              <w:ind w:left="0"/>
              <w:contextualSpacing/>
              <w:jc w:val="both"/>
              <w:rPr>
                <w:rFonts w:ascii="Arial" w:hAnsi="Arial" w:cs="Arial"/>
                <w:b/>
                <w:sz w:val="18"/>
                <w:szCs w:val="18"/>
              </w:rPr>
            </w:pPr>
            <w:r w:rsidRPr="00543D42">
              <w:rPr>
                <w:rFonts w:ascii="Arial" w:hAnsi="Arial" w:cs="Arial"/>
                <w:b/>
                <w:sz w:val="18"/>
                <w:szCs w:val="18"/>
              </w:rPr>
              <w:t>SISTEMA ACADÉMICO</w:t>
            </w:r>
          </w:p>
          <w:p w:rsidR="00122F35" w:rsidRDefault="00122F35" w:rsidP="00BB05E0">
            <w:pPr>
              <w:pStyle w:val="Prrafodelista"/>
              <w:ind w:left="0"/>
              <w:contextualSpacing/>
              <w:jc w:val="both"/>
              <w:rPr>
                <w:rFonts w:ascii="Arial" w:hAnsi="Arial" w:cs="Arial"/>
                <w:b/>
                <w:sz w:val="18"/>
                <w:szCs w:val="18"/>
              </w:rPr>
            </w:pPr>
          </w:p>
          <w:p w:rsidR="00122F35" w:rsidRDefault="00122F35" w:rsidP="00BB05E0">
            <w:pPr>
              <w:ind w:left="312"/>
              <w:jc w:val="both"/>
              <w:rPr>
                <w:rFonts w:ascii="Arial" w:eastAsia="Arial" w:hAnsi="Arial" w:cs="Arial"/>
                <w:color w:val="000000"/>
                <w:sz w:val="18"/>
                <w:szCs w:val="18"/>
                <w:lang w:eastAsia="en-US"/>
              </w:rPr>
            </w:pPr>
            <w:r>
              <w:rPr>
                <w:rFonts w:ascii="Arial" w:eastAsia="Arial" w:hAnsi="Arial" w:cs="Arial"/>
                <w:color w:val="000000"/>
                <w:sz w:val="18"/>
                <w:szCs w:val="18"/>
                <w:lang w:eastAsia="en-US"/>
              </w:rPr>
              <w:t xml:space="preserve">El </w:t>
            </w:r>
            <w:r w:rsidRPr="005E78FC">
              <w:rPr>
                <w:rFonts w:ascii="Arial" w:eastAsia="Arial" w:hAnsi="Arial" w:cs="Arial"/>
                <w:color w:val="000000"/>
                <w:sz w:val="18"/>
                <w:szCs w:val="18"/>
                <w:lang w:eastAsia="en-US"/>
              </w:rPr>
              <w:t xml:space="preserve">Área usuaria que supervisará a nivel funcional el desarrollo es la </w:t>
            </w:r>
            <w:r w:rsidRPr="00113E4B">
              <w:rPr>
                <w:rFonts w:ascii="Arial" w:eastAsia="Arial" w:hAnsi="Arial" w:cs="Arial"/>
                <w:b/>
                <w:color w:val="000000"/>
                <w:sz w:val="18"/>
                <w:szCs w:val="18"/>
                <w:lang w:eastAsia="en-US"/>
              </w:rPr>
              <w:t>Dirección de Formación Académica</w:t>
            </w:r>
            <w:r w:rsidRPr="005E78FC">
              <w:rPr>
                <w:rFonts w:ascii="Arial" w:eastAsia="Arial" w:hAnsi="Arial" w:cs="Arial"/>
                <w:color w:val="000000"/>
                <w:sz w:val="18"/>
                <w:szCs w:val="18"/>
                <w:lang w:eastAsia="en-US"/>
              </w:rPr>
              <w:t>.</w:t>
            </w:r>
          </w:p>
          <w:p w:rsidR="00122F35" w:rsidRPr="005E78FC" w:rsidRDefault="00122F35" w:rsidP="00BB05E0">
            <w:pPr>
              <w:ind w:left="312"/>
              <w:jc w:val="both"/>
              <w:rPr>
                <w:rFonts w:ascii="Arial" w:eastAsia="Arial" w:hAnsi="Arial" w:cs="Arial"/>
                <w:color w:val="000000"/>
                <w:sz w:val="18"/>
                <w:szCs w:val="18"/>
                <w:lang w:eastAsia="en-US"/>
              </w:rPr>
            </w:pPr>
            <w:r>
              <w:rPr>
                <w:rFonts w:ascii="Arial" w:eastAsia="Arial" w:hAnsi="Arial" w:cs="Arial"/>
                <w:color w:val="000000"/>
                <w:sz w:val="18"/>
                <w:szCs w:val="18"/>
                <w:lang w:eastAsia="en-US"/>
              </w:rPr>
              <w:t>El uso del sistema es a nivel Nacional.</w:t>
            </w:r>
          </w:p>
          <w:p w:rsidR="00122F35" w:rsidRPr="00543D42" w:rsidRDefault="00122F35" w:rsidP="00BB05E0">
            <w:pPr>
              <w:pStyle w:val="Prrafodelista"/>
              <w:ind w:left="0"/>
              <w:contextualSpacing/>
              <w:jc w:val="both"/>
              <w:rPr>
                <w:rFonts w:ascii="Arial" w:hAnsi="Arial" w:cs="Arial"/>
                <w:b/>
                <w:sz w:val="18"/>
                <w:szCs w:val="18"/>
              </w:rPr>
            </w:pPr>
          </w:p>
          <w:p w:rsidR="00122F35" w:rsidRPr="00543D42" w:rsidRDefault="00122F35" w:rsidP="00BB05E0">
            <w:pPr>
              <w:ind w:left="312"/>
              <w:jc w:val="both"/>
              <w:rPr>
                <w:rFonts w:ascii="Arial" w:eastAsia="Calibri" w:hAnsi="Arial" w:cs="Arial"/>
                <w:b/>
                <w:sz w:val="18"/>
                <w:szCs w:val="18"/>
                <w:lang w:eastAsia="en-US"/>
              </w:rPr>
            </w:pPr>
            <w:r w:rsidRPr="00543D42">
              <w:rPr>
                <w:rFonts w:ascii="Arial" w:eastAsia="Calibri" w:hAnsi="Arial" w:cs="Arial"/>
                <w:b/>
                <w:sz w:val="18"/>
                <w:szCs w:val="18"/>
                <w:lang w:eastAsia="en-US"/>
              </w:rPr>
              <w:t>Tipos de usuarios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Los usuarios de esta herramienta informática son docentes, alumnos, responsables de Formación Técnica de plantel o de Colegio Estatal, Directores de plantel o de Colegios Estatales y administradores del sistema.</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Los docentes para responder sus autoevaluaciones del desempeño en cada semestre.</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Los estudiantes para responder el instrumento estudiantil.</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Los responsables de Formación Técnica de planteles responden instrumento de integración del docente al CONALEP y capturar la información de los programas de formación y evaluación de los docentes semestralmente.</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Los responsables de Formación Técnica de Colegios Estatales son los responsables de coordinar la operación de los programas de formación y evaluación de los docentes semestralmente.</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Administradores del sistema son los responsables de dar seguimiento a las actividades, otorgar permisos y asesorar de los usuarios y de los programas de formación y evaluación de los docentes semestralmente.</w:t>
            </w:r>
          </w:p>
          <w:p w:rsidR="00122F35" w:rsidRPr="00543D42" w:rsidRDefault="00122F35" w:rsidP="00BB05E0">
            <w:pPr>
              <w:ind w:left="312"/>
              <w:jc w:val="both"/>
              <w:rPr>
                <w:rFonts w:ascii="Arial" w:eastAsia="Calibri" w:hAnsi="Arial" w:cs="Arial"/>
                <w:b/>
                <w:sz w:val="18"/>
                <w:szCs w:val="18"/>
                <w:lang w:eastAsia="en-US"/>
              </w:rPr>
            </w:pPr>
          </w:p>
          <w:p w:rsidR="00122F35" w:rsidRDefault="00122F35" w:rsidP="00BB05E0">
            <w:pPr>
              <w:pStyle w:val="Prrafodelista"/>
              <w:ind w:left="0"/>
              <w:contextualSpacing/>
              <w:jc w:val="both"/>
              <w:rPr>
                <w:rFonts w:ascii="Arial" w:hAnsi="Arial" w:cs="Arial"/>
                <w:b/>
                <w:sz w:val="18"/>
                <w:szCs w:val="18"/>
              </w:rPr>
            </w:pPr>
            <w:r w:rsidRPr="00543D42">
              <w:rPr>
                <w:rFonts w:ascii="Arial" w:hAnsi="Arial" w:cs="Arial"/>
                <w:b/>
                <w:sz w:val="18"/>
                <w:szCs w:val="18"/>
              </w:rPr>
              <w:t>Módulos que Conforma</w:t>
            </w:r>
            <w:r>
              <w:rPr>
                <w:rFonts w:ascii="Arial" w:hAnsi="Arial" w:cs="Arial"/>
                <w:b/>
                <w:sz w:val="18"/>
                <w:szCs w:val="18"/>
              </w:rPr>
              <w:t>n</w:t>
            </w:r>
            <w:r w:rsidRPr="00543D42">
              <w:rPr>
                <w:rFonts w:ascii="Arial" w:hAnsi="Arial" w:cs="Arial"/>
                <w:b/>
                <w:sz w:val="18"/>
                <w:szCs w:val="18"/>
              </w:rPr>
              <w:t xml:space="preserve"> el Sistema de Gestión de Formación Académica (SIGEFA)</w:t>
            </w:r>
          </w:p>
          <w:p w:rsidR="00122F35" w:rsidRPr="00543D42" w:rsidRDefault="00122F35" w:rsidP="00BB05E0">
            <w:pPr>
              <w:ind w:left="312"/>
              <w:jc w:val="both"/>
              <w:rPr>
                <w:rFonts w:ascii="Arial" w:eastAsia="Calibri" w:hAnsi="Arial" w:cs="Arial"/>
                <w:b/>
                <w:sz w:val="18"/>
                <w:szCs w:val="18"/>
                <w:lang w:eastAsia="en-US"/>
              </w:rPr>
            </w:pPr>
            <w:r w:rsidRPr="00543D42">
              <w:rPr>
                <w:rFonts w:ascii="Arial" w:eastAsia="Calibri" w:hAnsi="Arial" w:cs="Arial"/>
                <w:b/>
                <w:sz w:val="18"/>
                <w:szCs w:val="18"/>
                <w:lang w:eastAsia="en-US"/>
              </w:rPr>
              <w:lastRenderedPageBreak/>
              <w:t>Módulos</w:t>
            </w:r>
          </w:p>
          <w:p w:rsidR="00122F35" w:rsidRPr="00543D42" w:rsidRDefault="00122F35" w:rsidP="00BB05E0">
            <w:pPr>
              <w:ind w:left="312"/>
              <w:jc w:val="both"/>
              <w:rPr>
                <w:rFonts w:ascii="Arial" w:eastAsia="Calibri" w:hAnsi="Arial" w:cs="Arial"/>
                <w:b/>
                <w:sz w:val="18"/>
                <w:szCs w:val="18"/>
                <w:lang w:eastAsia="en-US"/>
              </w:rPr>
            </w:pPr>
            <w:r w:rsidRPr="00543D42">
              <w:rPr>
                <w:rFonts w:ascii="Arial" w:eastAsia="Calibri" w:hAnsi="Arial" w:cs="Arial"/>
                <w:b/>
                <w:sz w:val="18"/>
                <w:szCs w:val="18"/>
                <w:lang w:eastAsia="en-US"/>
              </w:rPr>
              <w:t>Avisos</w:t>
            </w:r>
          </w:p>
          <w:p w:rsidR="00122F35" w:rsidRPr="00543D42" w:rsidRDefault="00122F35" w:rsidP="00BB05E0">
            <w:pPr>
              <w:ind w:left="312"/>
              <w:jc w:val="both"/>
              <w:rPr>
                <w:rFonts w:ascii="Arial" w:eastAsia="Calibri" w:hAnsi="Arial" w:cs="Arial"/>
                <w:b/>
                <w:sz w:val="18"/>
                <w:szCs w:val="18"/>
                <w:lang w:eastAsia="en-US"/>
              </w:rPr>
            </w:pPr>
            <w:r w:rsidRPr="00543D42">
              <w:rPr>
                <w:rFonts w:ascii="Arial" w:eastAsia="Calibri" w:hAnsi="Arial" w:cs="Arial"/>
                <w:b/>
                <w:sz w:val="18"/>
                <w:szCs w:val="18"/>
                <w:lang w:eastAsia="en-US"/>
              </w:rPr>
              <w:t>- Mostrar Avisos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En este apartado, los usuarios que ingresan al sistema consultan avisos; puede visualizar los diferentes avisos generados desde Oficina</w:t>
            </w:r>
            <w:r>
              <w:rPr>
                <w:rFonts w:ascii="Arial" w:eastAsia="Arial" w:hAnsi="Arial" w:cs="Arial"/>
                <w:color w:val="000000"/>
                <w:sz w:val="18"/>
                <w:szCs w:val="18"/>
                <w:lang w:eastAsia="en-US"/>
              </w:rPr>
              <w:t>s</w:t>
            </w:r>
            <w:r w:rsidRPr="00543D42">
              <w:rPr>
                <w:rFonts w:ascii="Arial" w:eastAsia="Arial" w:hAnsi="Arial" w:cs="Arial"/>
                <w:color w:val="000000"/>
                <w:sz w:val="18"/>
                <w:szCs w:val="18"/>
                <w:lang w:eastAsia="en-US"/>
              </w:rPr>
              <w:t xml:space="preserve"> Nacionales y se pueden asignar de diferentes tipos de usuarios, con los siguientes campos: </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Título del aviso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Cuerpo.- Descripción del aviso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Fecha de Publicación.- Inicio del aviso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Fecha de Terminación.- Término de cierre automatizado del aviso, conforme a lo establecido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Archivos Adjuntos.- permite adjuntar en formatos de Word, PDF y Excel.</w:t>
            </w:r>
          </w:p>
          <w:p w:rsidR="00122F35" w:rsidRPr="00543D42" w:rsidRDefault="00122F35" w:rsidP="00BB05E0">
            <w:pPr>
              <w:ind w:left="312"/>
              <w:jc w:val="both"/>
              <w:rPr>
                <w:rFonts w:ascii="Arial" w:eastAsia="Calibri" w:hAnsi="Arial" w:cs="Arial"/>
                <w:b/>
                <w:sz w:val="18"/>
                <w:szCs w:val="18"/>
                <w:lang w:eastAsia="en-US"/>
              </w:rPr>
            </w:pPr>
          </w:p>
          <w:p w:rsidR="00122F35" w:rsidRPr="00543D42" w:rsidRDefault="00122F35" w:rsidP="00BB05E0">
            <w:pPr>
              <w:ind w:left="312"/>
              <w:jc w:val="both"/>
              <w:rPr>
                <w:rFonts w:ascii="Arial" w:eastAsia="Calibri" w:hAnsi="Arial" w:cs="Arial"/>
                <w:b/>
                <w:sz w:val="18"/>
                <w:szCs w:val="18"/>
                <w:lang w:eastAsia="en-US"/>
              </w:rPr>
            </w:pPr>
            <w:r w:rsidRPr="00543D42">
              <w:rPr>
                <w:rFonts w:ascii="Arial" w:eastAsia="Calibri" w:hAnsi="Arial" w:cs="Arial"/>
                <w:b/>
                <w:sz w:val="18"/>
                <w:szCs w:val="18"/>
                <w:lang w:eastAsia="en-US"/>
              </w:rPr>
              <w:t>- Administrador de Avisos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En esta sección se generan y editan los avisos desde Oficinas Nacionales (por los administradores del sistema) para que los usuarios puedan verlos y descargar archivos del módulo de avisos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Para ver los avisos vigentes, los puede buscar por:</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Arial" w:hAnsi="Arial" w:cs="Arial"/>
                <w:color w:val="000000"/>
                <w:sz w:val="18"/>
                <w:szCs w:val="18"/>
                <w:lang w:eastAsia="en-US"/>
              </w:rPr>
              <w:t xml:space="preserve"> </w:t>
            </w:r>
            <w:r w:rsidRPr="00543D42">
              <w:rPr>
                <w:rFonts w:ascii="Arial" w:eastAsia="Calibri" w:hAnsi="Arial" w:cs="Arial"/>
                <w:sz w:val="18"/>
                <w:szCs w:val="18"/>
                <w:lang w:eastAsia="en-US"/>
              </w:rPr>
              <w:t>Titulo del aviso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 Descripción.- Descripción del aviso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 Fecha de creación.- Fecha de publicación </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 Fecha de Inicio.- Inicio del aviso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 Fecha de caducidad.- periodo que durará el aviso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 Asignados. Dependerá del perfil a quien va dirigido el aviso (Docentes, Alumnos, Responsables de Formación Técnica de Plantel y/o Colegio estatal, Directores de Plantel y/o Colegios estatales)</w:t>
            </w:r>
          </w:p>
          <w:p w:rsidR="00122F35" w:rsidRPr="00543D42" w:rsidRDefault="00122F35" w:rsidP="00BB05E0">
            <w:pPr>
              <w:rPr>
                <w:rFonts w:ascii="Arial" w:eastAsia="Calibri" w:hAnsi="Arial" w:cs="Arial"/>
                <w:sz w:val="18"/>
                <w:szCs w:val="18"/>
                <w:lang w:eastAsia="en-US"/>
              </w:rPr>
            </w:pPr>
          </w:p>
          <w:p w:rsidR="00122F35" w:rsidRPr="00543D42" w:rsidRDefault="00122F35" w:rsidP="00BB05E0">
            <w:pPr>
              <w:ind w:left="312"/>
              <w:jc w:val="both"/>
              <w:rPr>
                <w:rFonts w:ascii="Arial" w:eastAsia="Calibri" w:hAnsi="Arial" w:cs="Arial"/>
                <w:b/>
                <w:sz w:val="18"/>
                <w:szCs w:val="18"/>
                <w:lang w:eastAsia="en-US"/>
              </w:rPr>
            </w:pPr>
            <w:r w:rsidRPr="00543D42">
              <w:rPr>
                <w:rFonts w:ascii="Arial" w:eastAsia="Calibri" w:hAnsi="Arial" w:cs="Arial"/>
                <w:b/>
                <w:sz w:val="18"/>
                <w:szCs w:val="18"/>
                <w:lang w:eastAsia="en-US"/>
              </w:rPr>
              <w:t>Archivos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Archivos para descarga. Los usuarios pueden ver y descargar los diferentes archivos (normativas, lineamientos, programas, instrumentos, presentaciones) relacionados con los programas de formación y evaluación de los docentes, los cuales son alojados por el administrador del sistema desde Oficinas Nacionales. Los campos de información son:</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Archivos disponibles para descargar.</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Nombre del archivo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Descripción. Breve descripción de lo que contiene el archivo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Fecha de Publicación. Inicio del aviso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Fecha de Caducidad. Periodo que durará el aviso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Subido de.</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Tamaño del archivo. Especifica su peso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Archivo. Se adjunta el archivo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Tipo: los cuales pueden ser en formato PDF, Word, Excel y Power Point.</w:t>
            </w:r>
          </w:p>
          <w:p w:rsidR="00122F35" w:rsidRPr="00543D42" w:rsidRDefault="00122F35" w:rsidP="00BB05E0">
            <w:pPr>
              <w:rPr>
                <w:rFonts w:ascii="Arial" w:eastAsia="Calibri" w:hAnsi="Arial" w:cs="Arial"/>
                <w:b/>
                <w:sz w:val="18"/>
                <w:szCs w:val="18"/>
                <w:lang w:eastAsia="en-US"/>
              </w:rPr>
            </w:pPr>
          </w:p>
          <w:p w:rsidR="00122F35" w:rsidRPr="00543D42" w:rsidRDefault="00122F35" w:rsidP="00BB05E0">
            <w:pPr>
              <w:ind w:left="312"/>
              <w:jc w:val="both"/>
              <w:rPr>
                <w:rFonts w:ascii="Arial" w:eastAsia="Calibri" w:hAnsi="Arial" w:cs="Arial"/>
                <w:b/>
                <w:sz w:val="18"/>
                <w:szCs w:val="18"/>
                <w:lang w:eastAsia="en-US"/>
              </w:rPr>
            </w:pPr>
            <w:r w:rsidRPr="00543D42">
              <w:rPr>
                <w:rFonts w:ascii="Arial" w:eastAsia="Calibri" w:hAnsi="Arial" w:cs="Arial"/>
                <w:b/>
                <w:sz w:val="18"/>
                <w:szCs w:val="18"/>
                <w:lang w:eastAsia="en-US"/>
              </w:rPr>
              <w:t>Administrador de Archivos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Se genera</w:t>
            </w:r>
            <w:r>
              <w:rPr>
                <w:rFonts w:ascii="Arial" w:eastAsia="Arial" w:hAnsi="Arial" w:cs="Arial"/>
                <w:color w:val="000000"/>
                <w:sz w:val="18"/>
                <w:szCs w:val="18"/>
                <w:lang w:eastAsia="en-US"/>
              </w:rPr>
              <w:t>n</w:t>
            </w:r>
            <w:r w:rsidRPr="00543D42">
              <w:rPr>
                <w:rFonts w:ascii="Arial" w:eastAsia="Arial" w:hAnsi="Arial" w:cs="Arial"/>
                <w:color w:val="000000"/>
                <w:sz w:val="18"/>
                <w:szCs w:val="18"/>
                <w:lang w:eastAsia="en-US"/>
              </w:rPr>
              <w:t>, editan, eliminan los archivos a través del administrador del sistema de</w:t>
            </w:r>
            <w:r>
              <w:rPr>
                <w:rFonts w:ascii="Arial" w:eastAsia="Arial" w:hAnsi="Arial" w:cs="Arial"/>
                <w:color w:val="000000"/>
                <w:sz w:val="18"/>
                <w:szCs w:val="18"/>
                <w:lang w:eastAsia="en-US"/>
              </w:rPr>
              <w:t xml:space="preserve">sde Oficinas Nacionales; </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Contiene nombre archivo, descripción, fecha de publicación, fecha de caducidad, permisos de publicación y obsolescencia, el texto del archivo puede ir en negritas subrayado, estilo y tamaño de letra, así como los campos de justificación a la derecha o a la izquierda y con viñetas; adicionalmente tiene para subirlo mediante una dirección electrónica.</w:t>
            </w:r>
          </w:p>
          <w:p w:rsidR="00122F35" w:rsidRPr="00543D42" w:rsidRDefault="00122F35" w:rsidP="00BB05E0">
            <w:pPr>
              <w:ind w:left="780"/>
              <w:contextualSpacing/>
              <w:rPr>
                <w:rFonts w:ascii="Arial" w:eastAsia="Arial" w:hAnsi="Arial" w:cs="Arial"/>
                <w:color w:val="000000"/>
                <w:sz w:val="18"/>
                <w:szCs w:val="18"/>
                <w:lang w:eastAsia="en-US"/>
              </w:rPr>
            </w:pP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Calibri" w:hAnsi="Arial" w:cs="Arial"/>
                <w:b/>
                <w:sz w:val="18"/>
                <w:szCs w:val="18"/>
                <w:lang w:eastAsia="en-US"/>
              </w:rPr>
              <w:t>Administrador de Periodos de captura</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Se crean, eliminan y editan los periodos de captura con fecha de inicio y término, por entidad federativa y/o plantel de los siguientes módulos:</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Catálogo de docentes</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Cursos Adicionales</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Cursos impartidos</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Preceptorías</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PROFORDEMS-Curso</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PROFORDEMS-Prerrequisitos</w:t>
            </w:r>
          </w:p>
          <w:p w:rsidR="00122F35" w:rsidRPr="00543D42" w:rsidRDefault="00122F35" w:rsidP="002F0F8F">
            <w:pPr>
              <w:numPr>
                <w:ilvl w:val="0"/>
                <w:numId w:val="58"/>
              </w:numPr>
              <w:ind w:left="879" w:hanging="218"/>
              <w:jc w:val="both"/>
              <w:rPr>
                <w:rFonts w:ascii="Arial" w:eastAsia="Calibri" w:hAnsi="Arial" w:cs="Arial"/>
                <w:sz w:val="18"/>
                <w:szCs w:val="18"/>
                <w:lang w:eastAsia="en-US"/>
              </w:rPr>
            </w:pPr>
            <w:r w:rsidRPr="00543D42">
              <w:rPr>
                <w:rFonts w:ascii="Arial" w:eastAsia="Calibri" w:hAnsi="Arial" w:cs="Arial"/>
                <w:sz w:val="18"/>
                <w:szCs w:val="18"/>
                <w:lang w:eastAsia="en-US"/>
              </w:rPr>
              <w:t>PROFORDEMS-Seguimiento</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lastRenderedPageBreak/>
              <w:t>La información según lo seleccionado, cuenta con la opción de exportarlo a Excel.</w:t>
            </w:r>
          </w:p>
          <w:p w:rsidR="00122F35" w:rsidRPr="00543D42" w:rsidRDefault="00122F35" w:rsidP="00BB05E0">
            <w:pPr>
              <w:rPr>
                <w:rFonts w:ascii="Arial" w:eastAsia="Calibri" w:hAnsi="Arial" w:cs="Arial"/>
                <w:b/>
                <w:sz w:val="18"/>
                <w:szCs w:val="18"/>
                <w:lang w:eastAsia="en-US"/>
              </w:rPr>
            </w:pPr>
          </w:p>
          <w:p w:rsidR="00122F35" w:rsidRPr="00543D42" w:rsidRDefault="00122F35" w:rsidP="00BB05E0">
            <w:pPr>
              <w:ind w:left="312"/>
              <w:jc w:val="both"/>
              <w:rPr>
                <w:rFonts w:ascii="Arial" w:eastAsia="Calibri" w:hAnsi="Arial" w:cs="Arial"/>
                <w:b/>
                <w:sz w:val="18"/>
                <w:szCs w:val="18"/>
                <w:lang w:eastAsia="en-US"/>
              </w:rPr>
            </w:pPr>
            <w:r w:rsidRPr="00543D42">
              <w:rPr>
                <w:rFonts w:ascii="Arial" w:eastAsia="Calibri" w:hAnsi="Arial" w:cs="Arial"/>
                <w:b/>
                <w:sz w:val="18"/>
                <w:szCs w:val="18"/>
                <w:lang w:eastAsia="en-US"/>
              </w:rPr>
              <w:t>Catálogo</w:t>
            </w:r>
          </w:p>
          <w:p w:rsidR="00122F35" w:rsidRPr="00543D42" w:rsidRDefault="00122F35" w:rsidP="00BB05E0">
            <w:pPr>
              <w:ind w:left="780"/>
              <w:contextualSpacing/>
              <w:rPr>
                <w:rFonts w:ascii="Arial" w:eastAsia="Calibri" w:hAnsi="Arial" w:cs="Arial"/>
                <w:sz w:val="18"/>
                <w:szCs w:val="18"/>
                <w:lang w:eastAsia="en-US"/>
              </w:rPr>
            </w:pP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Categorías que incluye el catálogo con sus subdivisiones:</w:t>
            </w:r>
          </w:p>
          <w:p w:rsidR="00122F35" w:rsidRPr="00543D42" w:rsidRDefault="00122F35" w:rsidP="00BB05E0">
            <w:pPr>
              <w:ind w:left="596"/>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 xml:space="preserve">Alumnos, </w:t>
            </w:r>
            <w:r w:rsidRPr="00543D42">
              <w:rPr>
                <w:rFonts w:ascii="Arial" w:eastAsia="Calibri" w:hAnsi="Arial" w:cs="Arial"/>
                <w:sz w:val="18"/>
                <w:szCs w:val="18"/>
                <w:lang w:eastAsia="en-US"/>
              </w:rPr>
              <w:t>Contiene información básica de alumnos (Matrícula, entidad, plantel, primer apellido, segundo apellido, nombre).</w:t>
            </w:r>
            <w:r w:rsidRPr="00543D42">
              <w:rPr>
                <w:rFonts w:ascii="Arial" w:eastAsia="Calibri" w:hAnsi="Arial" w:cs="Arial"/>
                <w:b/>
                <w:sz w:val="18"/>
                <w:szCs w:val="18"/>
                <w:lang w:eastAsia="en-US"/>
              </w:rPr>
              <w:t xml:space="preserve"> </w:t>
            </w:r>
            <w:r w:rsidRPr="00543D42">
              <w:rPr>
                <w:rFonts w:ascii="Arial" w:eastAsia="Calibri" w:hAnsi="Arial" w:cs="Arial"/>
                <w:sz w:val="18"/>
                <w:szCs w:val="18"/>
                <w:lang w:eastAsia="en-US"/>
              </w:rPr>
              <w:t xml:space="preserve">Podrá buscar la información por Matrícula, Nombre, Primer Apellido, Segundo Apellido, así como por entidad, Plantel, periodo, modelo y cuenta con la opción de exportarlo a Excel. Esta información se obtiene con base en la </w:t>
            </w:r>
            <w:r w:rsidRPr="00517450">
              <w:rPr>
                <w:rFonts w:ascii="Arial" w:eastAsia="Calibri" w:hAnsi="Arial" w:cs="Arial"/>
                <w:sz w:val="18"/>
                <w:szCs w:val="18"/>
                <w:lang w:eastAsia="en-US"/>
              </w:rPr>
              <w:t xml:space="preserve">interrelación que existe con el </w:t>
            </w:r>
            <w:r w:rsidRPr="00517450">
              <w:rPr>
                <w:rFonts w:ascii="Arial" w:hAnsi="Arial" w:cs="Arial"/>
                <w:bCs/>
                <w:iCs/>
                <w:sz w:val="18"/>
                <w:szCs w:val="18"/>
              </w:rPr>
              <w:t>Sistema de Administración Escolar</w:t>
            </w:r>
            <w:r w:rsidRPr="00517450">
              <w:rPr>
                <w:rFonts w:ascii="Arial" w:eastAsia="Calibri" w:hAnsi="Arial" w:cs="Arial"/>
                <w:sz w:val="18"/>
                <w:szCs w:val="18"/>
                <w:lang w:eastAsia="en-US"/>
              </w:rPr>
              <w:t xml:space="preserve"> SAE.</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Áreas de Formación.</w:t>
            </w:r>
            <w:r w:rsidRPr="00543D42">
              <w:rPr>
                <w:rFonts w:ascii="Arial" w:eastAsia="Calibri" w:hAnsi="Arial" w:cs="Arial"/>
                <w:sz w:val="18"/>
                <w:szCs w:val="18"/>
                <w:lang w:eastAsia="en-US"/>
              </w:rPr>
              <w:t xml:space="preserve"> Son los campos disciplinares desglosados por áreas académica con las que cuentan los docentes. Se puede buscar por clave y nombre, para crear, eliminar editar y se puede exportar a Excel.</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Carreras</w:t>
            </w:r>
            <w:r w:rsidRPr="00543D42">
              <w:rPr>
                <w:rFonts w:ascii="Arial" w:eastAsia="Calibri" w:hAnsi="Arial" w:cs="Arial"/>
                <w:sz w:val="18"/>
                <w:szCs w:val="18"/>
                <w:lang w:eastAsia="en-US"/>
              </w:rPr>
              <w:t>. Son las carreras que se ofertan en el Sistema CONALEP con base en la formación Profesional Técnico y Profesional Técnico Bachiller. La búsqueda se realiza por modelo académico, tipo de plan de estudios, clave y nombre de carrera. Cuenta con la opción de exportar a Excel.</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Cursos</w:t>
            </w:r>
            <w:r w:rsidRPr="00543D42">
              <w:rPr>
                <w:rFonts w:ascii="Arial" w:eastAsia="Calibri" w:hAnsi="Arial" w:cs="Arial"/>
                <w:sz w:val="18"/>
                <w:szCs w:val="18"/>
                <w:lang w:eastAsia="en-US"/>
              </w:rPr>
              <w:t>. Es el listado de cursos que se ofertan por parte de la DFA e incluye los relacionados con convenios, PROFORDEMS y otros. El administrador puede dar de alta, editar o eliminar los cursos. La búsqueda se realiza por clave, nombre, modalidad, tipo de programa y se puede exportar a Excel. Este apartado cuenta con el historial de cursos ofertados.</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Cursos Adicionales</w:t>
            </w:r>
            <w:r w:rsidRPr="00543D42">
              <w:rPr>
                <w:rFonts w:ascii="Arial" w:eastAsia="Calibri" w:hAnsi="Arial" w:cs="Arial"/>
                <w:sz w:val="18"/>
                <w:szCs w:val="18"/>
                <w:lang w:eastAsia="en-US"/>
              </w:rPr>
              <w:t>. Son cursos que imparten o toman los docentes desde su plantel y que no están incluidos en los cursos que oferta la DFA. Se puede dar de alta, editar o eliminar. La búsqueda se realiza por clave y nombre y cuenta con la opción para descargar en Excel.</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Modalidad de Cursos</w:t>
            </w:r>
            <w:r w:rsidRPr="00543D42">
              <w:rPr>
                <w:rFonts w:ascii="Arial" w:eastAsia="Calibri" w:hAnsi="Arial" w:cs="Arial"/>
                <w:sz w:val="18"/>
                <w:szCs w:val="18"/>
                <w:lang w:eastAsia="en-US"/>
              </w:rPr>
              <w:t>. Las modalidades se visualizan con una lista de opciones que pueden ser presenciales, virtuales, en línea, semipresenciales. Permite crear, editar y eliminar; la búsqueda se realiza por clave y nombre; se puede descargar en Excel.</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Tipo de curso</w:t>
            </w:r>
            <w:r w:rsidRPr="00543D42">
              <w:rPr>
                <w:rFonts w:ascii="Arial" w:eastAsia="Calibri" w:hAnsi="Arial" w:cs="Arial"/>
                <w:sz w:val="18"/>
                <w:szCs w:val="18"/>
                <w:lang w:eastAsia="en-US"/>
              </w:rPr>
              <w:t>. Permite visualizar lista de catálogo de cursos. Se crean, editan y eliminan; la búsqueda se realiza por clave y nombre; se descarga en Excel.</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Tipo de programa</w:t>
            </w:r>
            <w:r w:rsidRPr="00543D42">
              <w:rPr>
                <w:rFonts w:ascii="Arial" w:eastAsia="Calibri" w:hAnsi="Arial" w:cs="Arial"/>
                <w:sz w:val="18"/>
                <w:szCs w:val="18"/>
                <w:lang w:eastAsia="en-US"/>
              </w:rPr>
              <w:t>. Permite visualizar el catálogo de cursos, se crean, editan y eliminan; la búsqueda se realiza por clave y nombre; se descarga en Excel.</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Módulos</w:t>
            </w:r>
            <w:r w:rsidRPr="00543D42">
              <w:rPr>
                <w:rFonts w:ascii="Arial" w:eastAsia="Calibri" w:hAnsi="Arial" w:cs="Arial"/>
                <w:sz w:val="18"/>
                <w:szCs w:val="18"/>
                <w:lang w:eastAsia="en-US"/>
              </w:rPr>
              <w:t>. Es el listado del total de módulos conforme a la oferta educativa del CONALEP y su versión vigente. Permite la búsqueda por modelo académico, tipo de módulo, clave y nombre y se exporta a Excel. Esta información se obtiene con base en la interrelación que existe con el SAE.</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Niveles de Estudio</w:t>
            </w:r>
            <w:r w:rsidRPr="00543D42">
              <w:rPr>
                <w:rFonts w:ascii="Arial" w:eastAsia="Calibri" w:hAnsi="Arial" w:cs="Arial"/>
                <w:sz w:val="18"/>
                <w:szCs w:val="18"/>
                <w:lang w:eastAsia="en-US"/>
              </w:rPr>
              <w:t>. Es el nivel académico de estudios de los docentes. Se crean, editan y eliminan; la búsqueda se realiza por clave y nombre; se descarga en Excel y ello permite alimentar el catálogo de docentes.</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Unidades Administrativas</w:t>
            </w:r>
            <w:r w:rsidRPr="00543D42">
              <w:rPr>
                <w:rFonts w:ascii="Arial" w:eastAsia="Calibri" w:hAnsi="Arial" w:cs="Arial"/>
                <w:sz w:val="18"/>
                <w:szCs w:val="18"/>
                <w:lang w:eastAsia="en-US"/>
              </w:rPr>
              <w:t>. Son los nombres de los Colegios Estatales y de planteles del CONALEP. Permite búsqueda por clave, nombre, entidad o por plantel y se descarga en Excel.</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Docentes</w:t>
            </w:r>
            <w:r w:rsidRPr="00543D42">
              <w:rPr>
                <w:rFonts w:ascii="Arial" w:eastAsia="Calibri" w:hAnsi="Arial" w:cs="Arial"/>
                <w:sz w:val="18"/>
                <w:szCs w:val="18"/>
                <w:lang w:eastAsia="en-US"/>
              </w:rPr>
              <w:t>. Se crean, editan y eliminan; la búsqueda se realiza por clave y nombre, primer apellido, segundo apellido, periodo, docentes complementarios, estatus, entidad, plantel, tipo de módulo, género, turno, módulo, carrera, por tipo de reporte (sin periodo, con periodo, concentrado de docentes, por módulo y nivel académico, detalle de docentes por módulo y nivel académico, docentes frente a grupo, concentrado por plantel de docente frente a grupo). Se realiza la captura en dos etapas: la primera se capturan los datos generales y en la segunda etapa, después de asignar módulos en SAE, se editan para incorporar su carga académica conforme al semestre vigente; permite exportar a Excel con los datos de las dos fases; los datos de captura del docente contienen combo box, de acuerdo con los siguientes campos:</w:t>
            </w:r>
          </w:p>
          <w:p w:rsidR="00122F35" w:rsidRPr="00543D42" w:rsidRDefault="00122F35" w:rsidP="00BB05E0">
            <w:pPr>
              <w:ind w:left="596"/>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Datos del Plantel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Clave del docente</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Entidad</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Unidad Administrativa</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Contratación</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Nivel del Docente</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Zona Económica</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Docentes complementarios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Sindicalizados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Nivel del Plantel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Fotografía</w:t>
            </w:r>
          </w:p>
          <w:p w:rsidR="00122F35" w:rsidRPr="00543D42" w:rsidRDefault="00122F35" w:rsidP="00BB05E0">
            <w:pPr>
              <w:ind w:left="596"/>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Datos Académicos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Periodo (el histórico y el vigente)</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lastRenderedPageBreak/>
              <w:t>Fecha de Ingreso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Tutor (Preceptorías), Horas por semana, Áreas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Turno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Permanencia en semestres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Antigüedad en semestres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Horas frente a grupo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 Edad</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Status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Grado Académico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Certificaciones obtenidas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Módulos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Tipo de módulo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Horas módulo</w:t>
            </w:r>
          </w:p>
          <w:p w:rsidR="00122F35" w:rsidRPr="00543D42" w:rsidRDefault="00122F35" w:rsidP="00BB05E0">
            <w:pPr>
              <w:ind w:left="596"/>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Datos Generales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Primer apellido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Segundo Apellido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Nombre </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RFC con Homoclave</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CURP (se realiza la consulta automatizada con RENAPO)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Fecha de nacimiento </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Dirección del docente</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Email institucional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Email personal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Género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Teléfono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País de Origen</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Entidad de Nacimiento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Ciudad de Nacimiento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Área de Formación</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Password</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Tipo de discapacidad</w:t>
            </w:r>
          </w:p>
          <w:p w:rsidR="00122F35" w:rsidRPr="00543D42" w:rsidRDefault="00122F35" w:rsidP="00BB05E0">
            <w:pPr>
              <w:ind w:left="596"/>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Campos generales de curricular</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Cursos adicionales que ha tomado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Trabaja en la iniciativa privada o industria</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Da clases en otra Institución</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Personal Administrativo. </w:t>
            </w:r>
            <w:r w:rsidRPr="00543D42">
              <w:rPr>
                <w:rFonts w:ascii="Arial" w:eastAsia="Calibri" w:hAnsi="Arial" w:cs="Arial"/>
                <w:sz w:val="18"/>
                <w:szCs w:val="18"/>
                <w:lang w:eastAsia="en-US"/>
              </w:rPr>
              <w:t>Son los datos del personal académico administrativo de las unidades administrativas</w:t>
            </w:r>
            <w:r w:rsidRPr="00543D42">
              <w:rPr>
                <w:rFonts w:ascii="Arial" w:eastAsia="Calibri" w:hAnsi="Arial" w:cs="Arial"/>
                <w:b/>
                <w:sz w:val="18"/>
                <w:szCs w:val="18"/>
                <w:lang w:eastAsia="en-US"/>
              </w:rPr>
              <w:t xml:space="preserve">.  </w:t>
            </w:r>
            <w:r w:rsidRPr="00543D42">
              <w:rPr>
                <w:rFonts w:ascii="Arial" w:eastAsia="Calibri" w:hAnsi="Arial" w:cs="Arial"/>
                <w:sz w:val="18"/>
                <w:szCs w:val="18"/>
                <w:lang w:eastAsia="en-US"/>
              </w:rPr>
              <w:t>Permite</w:t>
            </w:r>
            <w:r w:rsidRPr="00543D42">
              <w:rPr>
                <w:rFonts w:ascii="Arial" w:eastAsia="Calibri" w:hAnsi="Arial" w:cs="Arial"/>
                <w:b/>
                <w:sz w:val="18"/>
                <w:szCs w:val="18"/>
                <w:lang w:eastAsia="en-US"/>
              </w:rPr>
              <w:t xml:space="preserve"> </w:t>
            </w:r>
            <w:r w:rsidRPr="00543D42">
              <w:rPr>
                <w:rFonts w:ascii="Arial" w:eastAsia="Calibri" w:hAnsi="Arial" w:cs="Arial"/>
                <w:sz w:val="18"/>
                <w:szCs w:val="18"/>
                <w:lang w:eastAsia="en-US"/>
              </w:rPr>
              <w:t>crear, editar y eliminar; la búsqueda se realiza por clave y nombre, primer apellido, segundo apellido, entidad, unidad administrativa, clasificación administrativa, tipo nivel. Permite descargar en Excel.</w:t>
            </w:r>
          </w:p>
          <w:p w:rsidR="00122F35" w:rsidRPr="00543D42" w:rsidRDefault="00122F35" w:rsidP="00BB05E0">
            <w:pPr>
              <w:ind w:left="596"/>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Plantel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Nivel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Tipo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Nombre RFC con Homoclave</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Clasificación Administrativa</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Entidad</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Unidad Administrativa</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Fecha de Ingreso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Permanencia (en semestres)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Fotograf</w:t>
            </w:r>
            <w:r>
              <w:rPr>
                <w:rFonts w:ascii="Arial" w:eastAsia="Calibri" w:hAnsi="Arial" w:cs="Arial"/>
                <w:sz w:val="18"/>
                <w:szCs w:val="18"/>
                <w:lang w:eastAsia="en-US"/>
              </w:rPr>
              <w:t>í</w:t>
            </w:r>
            <w:r w:rsidRPr="00543D42">
              <w:rPr>
                <w:rFonts w:ascii="Arial" w:eastAsia="Calibri" w:hAnsi="Arial" w:cs="Arial"/>
                <w:sz w:val="18"/>
                <w:szCs w:val="18"/>
                <w:lang w:eastAsia="en-US"/>
              </w:rPr>
              <w:t>a</w:t>
            </w:r>
          </w:p>
          <w:p w:rsidR="00122F35" w:rsidRPr="00543D42" w:rsidRDefault="00122F35" w:rsidP="00BB05E0">
            <w:pPr>
              <w:ind w:left="596"/>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Datos Generales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Clave de empleado (lo genera el sistema o se puede capturar)</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Primer apellido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Segundo Apellido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Nombre </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lastRenderedPageBreak/>
              <w:t>RFC con Homoclave</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CURP (se realiza la consulta automatizada con RENAPO)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Fecha de nacimiento </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Email institucional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Genero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Estado de Nacimiento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Ciudad de Nacimiento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Nivel de estudios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Área de formación</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Password</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Curriculum</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Usuarios. </w:t>
            </w:r>
            <w:r w:rsidRPr="00543D42">
              <w:rPr>
                <w:rFonts w:ascii="Arial" w:eastAsia="Calibri" w:hAnsi="Arial" w:cs="Arial"/>
                <w:sz w:val="18"/>
                <w:szCs w:val="18"/>
                <w:lang w:eastAsia="en-US"/>
              </w:rPr>
              <w:t>Personal que administra el sistema de acuerdo con el perfil y asignación de campos y módulos acordes con el permiso otorgados</w:t>
            </w:r>
            <w:r w:rsidRPr="00543D42">
              <w:rPr>
                <w:rFonts w:ascii="Arial" w:eastAsia="Calibri" w:hAnsi="Arial" w:cs="Arial"/>
                <w:b/>
                <w:sz w:val="18"/>
                <w:szCs w:val="18"/>
                <w:lang w:eastAsia="en-US"/>
              </w:rPr>
              <w:t xml:space="preserve">. </w:t>
            </w:r>
            <w:r w:rsidRPr="00543D42">
              <w:rPr>
                <w:rFonts w:ascii="Arial" w:eastAsia="Calibri" w:hAnsi="Arial" w:cs="Arial"/>
                <w:sz w:val="18"/>
                <w:szCs w:val="18"/>
                <w:lang w:eastAsia="en-US"/>
              </w:rPr>
              <w:t>Se crean, editan y eliminan; se asigna permiso por usuario y permisos por perfil. La búsqueda se realiza por nombre de usuario, nombre, primer apellido, segundo apellido, estado, plantel, tipo de acceso, género y permite descargar en Excel.</w:t>
            </w:r>
          </w:p>
          <w:p w:rsidR="00122F35" w:rsidRPr="00543D42" w:rsidRDefault="00122F35" w:rsidP="00BB05E0">
            <w:pPr>
              <w:ind w:left="596"/>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Plantel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Entidad</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Plantel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Turno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Fecha de ingreso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Fotografía</w:t>
            </w:r>
          </w:p>
          <w:p w:rsidR="00122F35" w:rsidRPr="00543D42" w:rsidRDefault="00122F35" w:rsidP="00BB05E0">
            <w:pPr>
              <w:ind w:left="596"/>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Datos Generales</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Primer apellido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Segundo Apellido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Nombre </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RFC con Homoclave</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Email institucional</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Género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Estado de Nacimiento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Ciudad de Nacimiento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Nombre de Usuario de usuario</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Contraseña</w:t>
            </w:r>
          </w:p>
          <w:p w:rsidR="00122F35" w:rsidRPr="00543D42" w:rsidRDefault="00122F35" w:rsidP="002F0F8F">
            <w:pPr>
              <w:numPr>
                <w:ilvl w:val="1"/>
                <w:numId w:val="59"/>
              </w:numPr>
              <w:ind w:left="1163" w:hanging="218"/>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Nivel de acceso</w:t>
            </w:r>
          </w:p>
          <w:p w:rsidR="00122F35" w:rsidRPr="00543D42" w:rsidRDefault="00122F35" w:rsidP="00BB05E0">
            <w:pPr>
              <w:ind w:left="596"/>
              <w:contextualSpacing/>
              <w:jc w:val="both"/>
              <w:rPr>
                <w:rFonts w:ascii="Arial" w:eastAsia="Calibri" w:hAnsi="Arial" w:cs="Arial"/>
                <w:sz w:val="18"/>
                <w:szCs w:val="18"/>
                <w:lang w:eastAsia="en-US"/>
              </w:rPr>
            </w:pPr>
            <w:r w:rsidRPr="00543D42">
              <w:rPr>
                <w:rFonts w:ascii="Arial" w:eastAsia="Calibri" w:hAnsi="Arial" w:cs="Arial"/>
                <w:sz w:val="18"/>
                <w:szCs w:val="18"/>
                <w:lang w:eastAsia="en-US"/>
              </w:rPr>
              <w:t>Los siguientes son catálogos que alimentan a</w:t>
            </w:r>
            <w:r>
              <w:rPr>
                <w:rFonts w:ascii="Arial" w:eastAsia="Calibri" w:hAnsi="Arial" w:cs="Arial"/>
                <w:sz w:val="18"/>
                <w:szCs w:val="18"/>
                <w:lang w:eastAsia="en-US"/>
              </w:rPr>
              <w:t>l</w:t>
            </w:r>
            <w:r w:rsidRPr="00543D42">
              <w:rPr>
                <w:rFonts w:ascii="Arial" w:eastAsia="Calibri" w:hAnsi="Arial" w:cs="Arial"/>
                <w:sz w:val="18"/>
                <w:szCs w:val="18"/>
                <w:lang w:eastAsia="en-US"/>
              </w:rPr>
              <w:t xml:space="preserve"> catálogo de docentes, personal administrativo y usuarios</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Niveles de docente. </w:t>
            </w:r>
            <w:r w:rsidRPr="00543D42">
              <w:rPr>
                <w:rFonts w:ascii="Arial" w:eastAsia="Calibri" w:hAnsi="Arial" w:cs="Arial"/>
                <w:sz w:val="18"/>
                <w:szCs w:val="18"/>
                <w:lang w:eastAsia="en-US"/>
              </w:rPr>
              <w:t>Se crean, editan y eliminan; la búsqueda se realiza por clave, nombre y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Turnos. </w:t>
            </w:r>
            <w:r w:rsidRPr="00543D42">
              <w:rPr>
                <w:rFonts w:ascii="Arial" w:eastAsia="Calibri" w:hAnsi="Arial" w:cs="Arial"/>
                <w:sz w:val="18"/>
                <w:szCs w:val="18"/>
                <w:lang w:eastAsia="en-US"/>
              </w:rPr>
              <w:t>Se crean, editan y eliminan; la búsqueda se realiza por clave, nombre;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Niveles de plantel. </w:t>
            </w:r>
            <w:r w:rsidRPr="00543D42">
              <w:rPr>
                <w:rFonts w:ascii="Arial" w:eastAsia="Calibri" w:hAnsi="Arial" w:cs="Arial"/>
                <w:sz w:val="18"/>
                <w:szCs w:val="18"/>
                <w:lang w:eastAsia="en-US"/>
              </w:rPr>
              <w:t>Se crean, editan y eliminan; la búsqueda se realiza por clave, nombre y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Estado del docente. </w:t>
            </w:r>
            <w:r w:rsidRPr="00543D42">
              <w:rPr>
                <w:rFonts w:ascii="Arial" w:eastAsia="Calibri" w:hAnsi="Arial" w:cs="Arial"/>
                <w:sz w:val="18"/>
                <w:szCs w:val="18"/>
                <w:lang w:eastAsia="en-US"/>
              </w:rPr>
              <w:t>Se crean, editan y eliminan; la búsqueda se realiza por clave, nombre y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Zona Económica.</w:t>
            </w:r>
            <w:r w:rsidRPr="00543D42">
              <w:rPr>
                <w:rFonts w:ascii="Arial" w:eastAsia="Calibri" w:hAnsi="Arial" w:cs="Arial"/>
                <w:sz w:val="18"/>
                <w:szCs w:val="18"/>
                <w:lang w:eastAsia="en-US"/>
              </w:rPr>
              <w:t xml:space="preserve"> Se crean, editan y eliminan; la búsqueda se realiza por clave, nombre y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Niveles de empleados.</w:t>
            </w:r>
            <w:r w:rsidRPr="00543D42">
              <w:rPr>
                <w:rFonts w:ascii="Arial" w:eastAsia="Calibri" w:hAnsi="Arial" w:cs="Arial"/>
                <w:sz w:val="18"/>
                <w:szCs w:val="18"/>
                <w:lang w:eastAsia="en-US"/>
              </w:rPr>
              <w:t xml:space="preserve"> Se crean, editan y eliminan; la búsqueda se realiza por clave, nombre y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Tipos de empleados. </w:t>
            </w:r>
            <w:r w:rsidRPr="00543D42">
              <w:rPr>
                <w:rFonts w:ascii="Arial" w:eastAsia="Calibri" w:hAnsi="Arial" w:cs="Arial"/>
                <w:sz w:val="18"/>
                <w:szCs w:val="18"/>
                <w:lang w:eastAsia="en-US"/>
              </w:rPr>
              <w:t xml:space="preserve">Se crean, editan y eliminan; la búsqueda se realiza por clave, nombre y se descarga en Excel por clave, clasificación y nivel empleado. </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Clasificación de empleados. </w:t>
            </w:r>
            <w:r w:rsidRPr="00543D42">
              <w:rPr>
                <w:rFonts w:ascii="Arial" w:eastAsia="Calibri" w:hAnsi="Arial" w:cs="Arial"/>
                <w:sz w:val="18"/>
                <w:szCs w:val="18"/>
                <w:lang w:eastAsia="en-US"/>
              </w:rPr>
              <w:t xml:space="preserve">Se crean, editan y eliminan; la búsqueda se realiza por clave, nombre y se descarga en Excel por clave, clasificación y nivel empleado. </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Tipos de evaluación. </w:t>
            </w:r>
            <w:r w:rsidRPr="00543D42">
              <w:rPr>
                <w:rFonts w:ascii="Arial" w:eastAsia="Calibri" w:hAnsi="Arial" w:cs="Arial"/>
                <w:sz w:val="18"/>
                <w:szCs w:val="18"/>
                <w:lang w:eastAsia="en-US"/>
              </w:rPr>
              <w:t xml:space="preserve">Se crean, editan y eliminan; la búsqueda se realiza por clave, descripción; se imprime en PDF. </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Certificaciones.</w:t>
            </w:r>
            <w:r w:rsidRPr="00543D42">
              <w:rPr>
                <w:rFonts w:ascii="Arial" w:eastAsia="Calibri" w:hAnsi="Arial" w:cs="Arial"/>
                <w:sz w:val="18"/>
                <w:szCs w:val="18"/>
                <w:lang w:eastAsia="en-US"/>
              </w:rPr>
              <w:t xml:space="preserve"> Se crean, editan y eliminan; la búsqueda se realiza por clave, nombre, tipo de usuario, nivel de empleado, tipo de empleado, clasificación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Docentes complementarios. </w:t>
            </w:r>
            <w:r w:rsidRPr="00543D42">
              <w:rPr>
                <w:rFonts w:ascii="Arial" w:eastAsia="Calibri" w:hAnsi="Arial" w:cs="Arial"/>
                <w:sz w:val="18"/>
                <w:szCs w:val="18"/>
                <w:lang w:eastAsia="en-US"/>
              </w:rPr>
              <w:t>Se crean, editan y eliminan; la búsqueda se realiza por clave, nombre y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Programas Académicos. </w:t>
            </w:r>
            <w:r w:rsidRPr="00543D42">
              <w:rPr>
                <w:rFonts w:ascii="Arial" w:eastAsia="Calibri" w:hAnsi="Arial" w:cs="Arial"/>
                <w:sz w:val="18"/>
                <w:szCs w:val="18"/>
                <w:lang w:eastAsia="en-US"/>
              </w:rPr>
              <w:t>Se crean, editan y eliminan; la búsqueda se realiza por clave, nombre y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lastRenderedPageBreak/>
              <w:t xml:space="preserve">Instituciones de Programas Académicos. </w:t>
            </w:r>
            <w:r w:rsidRPr="00543D42">
              <w:rPr>
                <w:rFonts w:ascii="Arial" w:eastAsia="Calibri" w:hAnsi="Arial" w:cs="Arial"/>
                <w:sz w:val="18"/>
                <w:szCs w:val="18"/>
                <w:lang w:eastAsia="en-US"/>
              </w:rPr>
              <w:t>Se crean, editan y eliminan; la búsqueda se realiza por clave, nombre y se descarga en Excel.</w:t>
            </w:r>
          </w:p>
          <w:p w:rsidR="00122F35" w:rsidRPr="00543D42" w:rsidRDefault="00122F35" w:rsidP="00BB05E0">
            <w:pPr>
              <w:ind w:left="879"/>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Evento por cuestionario. </w:t>
            </w:r>
            <w:r w:rsidRPr="00543D42">
              <w:rPr>
                <w:rFonts w:ascii="Arial" w:eastAsia="Calibri" w:hAnsi="Arial" w:cs="Arial"/>
                <w:sz w:val="18"/>
                <w:szCs w:val="18"/>
                <w:lang w:eastAsia="en-US"/>
              </w:rPr>
              <w:t>Se crean, editan y eliminan; la búsqueda se realiza por clave, nombre y se descarga en Excel.</w:t>
            </w:r>
          </w:p>
          <w:p w:rsidR="00122F35" w:rsidRPr="00543D42" w:rsidRDefault="00122F35" w:rsidP="00BB05E0">
            <w:pPr>
              <w:ind w:left="780"/>
              <w:contextualSpacing/>
              <w:rPr>
                <w:rFonts w:ascii="Arial" w:eastAsia="Calibri" w:hAnsi="Arial" w:cs="Arial"/>
                <w:sz w:val="18"/>
                <w:szCs w:val="18"/>
                <w:lang w:eastAsia="en-US"/>
              </w:rPr>
            </w:pPr>
          </w:p>
          <w:p w:rsidR="00122F35" w:rsidRPr="00543D42" w:rsidRDefault="00122F35" w:rsidP="00BB05E0">
            <w:pPr>
              <w:ind w:left="312"/>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Evaluaciones Programadas (EDD docentes)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Se realizan las capturas de evaluaciones por instrumento y de acuerdo con el perfil asignado y periodo (se visualiza el instrumento para captura en pantalla).</w:t>
            </w:r>
          </w:p>
          <w:p w:rsidR="00122F35" w:rsidRPr="00543D42" w:rsidRDefault="00122F35" w:rsidP="00BB05E0">
            <w:pPr>
              <w:ind w:left="780"/>
              <w:contextualSpacing/>
              <w:rPr>
                <w:rFonts w:ascii="Arial" w:eastAsia="Calibri" w:hAnsi="Arial" w:cs="Arial"/>
                <w:sz w:val="18"/>
                <w:szCs w:val="18"/>
                <w:lang w:eastAsia="en-US"/>
              </w:rPr>
            </w:pPr>
          </w:p>
          <w:p w:rsidR="00122F35" w:rsidRPr="00543D42" w:rsidRDefault="00122F35" w:rsidP="00BB05E0">
            <w:pPr>
              <w:ind w:left="312"/>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Calendarización de la evaluación (EDD docentes)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Se generan, editan, calendarizan los eventos a realizar por periodo e incluye la asignación de instrumentos de acuerdo con el perfil a evaluar; permite eliminar evaluaciones por instrumento, realizando la búsqueda por clave, estado, plantel, tipo de evaluación, evento (periodo escolar).</w:t>
            </w:r>
          </w:p>
          <w:p w:rsidR="00122F35" w:rsidRPr="00543D42" w:rsidRDefault="00122F35" w:rsidP="00BB05E0">
            <w:pPr>
              <w:ind w:left="780"/>
              <w:contextualSpacing/>
              <w:jc w:val="both"/>
              <w:rPr>
                <w:rFonts w:ascii="Arial" w:eastAsia="Calibri" w:hAnsi="Arial" w:cs="Arial"/>
                <w:sz w:val="18"/>
                <w:szCs w:val="18"/>
                <w:lang w:eastAsia="en-US"/>
              </w:rPr>
            </w:pPr>
          </w:p>
          <w:p w:rsidR="00122F35" w:rsidRPr="00543D42" w:rsidRDefault="00122F35" w:rsidP="00BB05E0">
            <w:pPr>
              <w:ind w:left="312"/>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Instrumentos de evaluación (EDD docentes)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Se crean, editan, eliminan los instrumentos (los reactivos se generan con categorías, respuestas abiertas, agrupadas de opción múltiples, opción múltiple con bifurcación, opción múltiple con respuesta jerárquica, opción múltiple con suma validada).</w:t>
            </w:r>
          </w:p>
          <w:p w:rsidR="00122F35" w:rsidRPr="00543D42" w:rsidRDefault="00122F35" w:rsidP="00BB05E0">
            <w:pPr>
              <w:ind w:left="780"/>
              <w:contextualSpacing/>
              <w:rPr>
                <w:rFonts w:ascii="Arial" w:eastAsia="Calibri" w:hAnsi="Arial" w:cs="Arial"/>
                <w:sz w:val="18"/>
                <w:szCs w:val="18"/>
                <w:lang w:eastAsia="en-US"/>
              </w:rPr>
            </w:pPr>
          </w:p>
          <w:p w:rsidR="00122F35" w:rsidRPr="00543D42" w:rsidRDefault="00122F35" w:rsidP="00BB05E0">
            <w:pPr>
              <w:ind w:left="312"/>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Resultados de evaluación (EDD docentes)</w:t>
            </w: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Se generan gráficas de resultados de la evaluación de los instrumentos, promedios detallado de docentes, comportamiento por reactivos por periodo, por plantel por estado o a nivel nacional.</w:t>
            </w:r>
          </w:p>
          <w:p w:rsidR="00122F35" w:rsidRPr="00543D42" w:rsidRDefault="00122F35" w:rsidP="00BB05E0">
            <w:pPr>
              <w:ind w:left="720"/>
              <w:contextualSpacing/>
              <w:rPr>
                <w:rFonts w:ascii="Arial" w:eastAsia="Calibri" w:hAnsi="Arial" w:cs="Arial"/>
                <w:sz w:val="18"/>
                <w:szCs w:val="18"/>
                <w:lang w:eastAsia="en-US"/>
              </w:rPr>
            </w:pPr>
          </w:p>
          <w:p w:rsidR="00122F35" w:rsidRPr="00543D42" w:rsidRDefault="00122F35" w:rsidP="00BB05E0">
            <w:pPr>
              <w:ind w:left="312"/>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 xml:space="preserve">Interrelación de datos de formación y evaluación de docentes </w:t>
            </w:r>
          </w:p>
          <w:p w:rsidR="00122F35" w:rsidRPr="00543D42" w:rsidRDefault="00122F35" w:rsidP="00BB05E0">
            <w:pPr>
              <w:ind w:left="312"/>
              <w:jc w:val="both"/>
              <w:rPr>
                <w:rFonts w:ascii="Arial" w:eastAsia="Calibri" w:hAnsi="Arial" w:cs="Arial"/>
                <w:b/>
                <w:sz w:val="18"/>
                <w:szCs w:val="18"/>
                <w:lang w:eastAsia="en-US"/>
              </w:rPr>
            </w:pPr>
            <w:r w:rsidRPr="00543D42">
              <w:rPr>
                <w:rFonts w:ascii="Arial" w:eastAsia="Arial" w:hAnsi="Arial" w:cs="Arial"/>
                <w:color w:val="000000"/>
                <w:sz w:val="18"/>
                <w:szCs w:val="18"/>
                <w:lang w:eastAsia="en-US"/>
              </w:rPr>
              <w:t>Se generan gráficas y reportes en Excel, PDF; presenta imágenes de resultados de la evaluación de los instrumentos; promedios detallado de docentes, comportamiento por reactivos por periodo, por plantel, por estado o a nivel nacional de lo siguiente:</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 xml:space="preserve">Resultados </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Detallado</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con ponderación</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Pevid vs Aprovechamiento</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en Integración</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en Sesión</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en Estudiantil</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en Autoevaluación</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en Cuatro instrumentos</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en Satisfactoria</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no Satisfactoria</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Tabla General</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Docentes evaluados aun no competentes</w:t>
            </w:r>
          </w:p>
          <w:p w:rsidR="00122F35" w:rsidRPr="00543D42" w:rsidRDefault="00122F35" w:rsidP="00BB05E0">
            <w:pPr>
              <w:ind w:left="596"/>
              <w:jc w:val="both"/>
              <w:rPr>
                <w:rFonts w:ascii="Arial" w:eastAsia="Calibri" w:hAnsi="Arial" w:cs="Arial"/>
                <w:sz w:val="18"/>
                <w:szCs w:val="18"/>
                <w:lang w:eastAsia="en-US"/>
              </w:rPr>
            </w:pPr>
            <w:r w:rsidRPr="00543D42">
              <w:rPr>
                <w:rFonts w:ascii="Arial" w:eastAsia="Calibri" w:hAnsi="Arial" w:cs="Arial"/>
                <w:sz w:val="18"/>
                <w:szCs w:val="18"/>
                <w:lang w:eastAsia="en-US"/>
              </w:rPr>
              <w:t>447 concentrado</w:t>
            </w:r>
          </w:p>
          <w:p w:rsidR="00122F35" w:rsidRPr="00543D42" w:rsidRDefault="00122F35" w:rsidP="00BB05E0">
            <w:pPr>
              <w:ind w:left="596"/>
              <w:jc w:val="both"/>
              <w:rPr>
                <w:rFonts w:ascii="Arial" w:eastAsia="Calibri" w:hAnsi="Arial" w:cs="Arial"/>
                <w:b/>
                <w:sz w:val="18"/>
                <w:szCs w:val="18"/>
                <w:lang w:eastAsia="en-US"/>
              </w:rPr>
            </w:pPr>
            <w:r w:rsidRPr="00543D42">
              <w:rPr>
                <w:rFonts w:ascii="Arial" w:eastAsia="Calibri" w:hAnsi="Arial" w:cs="Arial"/>
                <w:sz w:val="18"/>
                <w:szCs w:val="18"/>
                <w:lang w:eastAsia="en-US"/>
              </w:rPr>
              <w:t>447 por estado</w:t>
            </w:r>
          </w:p>
          <w:p w:rsidR="00122F35" w:rsidRPr="00543D42" w:rsidRDefault="00122F35" w:rsidP="00BB05E0">
            <w:pPr>
              <w:ind w:left="780"/>
              <w:contextualSpacing/>
              <w:rPr>
                <w:rFonts w:ascii="Arial" w:eastAsia="Calibri" w:hAnsi="Arial" w:cs="Arial"/>
                <w:b/>
                <w:sz w:val="18"/>
                <w:szCs w:val="18"/>
                <w:lang w:eastAsia="en-US"/>
              </w:rPr>
            </w:pPr>
          </w:p>
          <w:p w:rsidR="00122F35" w:rsidRPr="00543D42" w:rsidRDefault="00122F35" w:rsidP="00BB05E0">
            <w:pPr>
              <w:ind w:left="312"/>
              <w:jc w:val="both"/>
              <w:rPr>
                <w:rFonts w:ascii="Arial" w:eastAsia="Arial" w:hAnsi="Arial" w:cs="Arial"/>
                <w:color w:val="000000"/>
                <w:sz w:val="18"/>
                <w:szCs w:val="18"/>
                <w:lang w:eastAsia="en-US"/>
              </w:rPr>
            </w:pPr>
            <w:r w:rsidRPr="00543D42">
              <w:rPr>
                <w:rFonts w:ascii="Arial" w:eastAsia="Arial" w:hAnsi="Arial" w:cs="Arial"/>
                <w:color w:val="000000"/>
                <w:sz w:val="18"/>
                <w:szCs w:val="18"/>
                <w:lang w:eastAsia="en-US"/>
              </w:rPr>
              <w:t>La búsqueda de los reportes se puede realizar por clave, nombre, primer apellido, segundo apellido</w:t>
            </w:r>
            <w:r>
              <w:rPr>
                <w:rFonts w:ascii="Arial" w:eastAsia="Arial" w:hAnsi="Arial" w:cs="Arial"/>
                <w:color w:val="000000"/>
                <w:sz w:val="18"/>
                <w:szCs w:val="18"/>
                <w:lang w:eastAsia="en-US"/>
              </w:rPr>
              <w:t>,</w:t>
            </w:r>
            <w:r w:rsidRPr="00543D42">
              <w:rPr>
                <w:rFonts w:ascii="Arial" w:eastAsia="Arial" w:hAnsi="Arial" w:cs="Arial"/>
                <w:color w:val="000000"/>
                <w:sz w:val="18"/>
                <w:szCs w:val="18"/>
                <w:lang w:eastAsia="en-US"/>
              </w:rPr>
              <w:t xml:space="preserve"> género, plantel, estado, turno, evento</w:t>
            </w:r>
          </w:p>
          <w:p w:rsidR="00122F35" w:rsidRPr="00543D42" w:rsidRDefault="00122F35" w:rsidP="00BB05E0">
            <w:pPr>
              <w:ind w:left="780"/>
              <w:contextualSpacing/>
              <w:rPr>
                <w:rFonts w:ascii="Arial" w:eastAsia="Calibri" w:hAnsi="Arial" w:cs="Arial"/>
                <w:b/>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Cursos Impartidos. </w:t>
            </w:r>
            <w:r w:rsidRPr="00543D42">
              <w:rPr>
                <w:rFonts w:ascii="Arial" w:eastAsia="Calibri" w:hAnsi="Arial" w:cs="Arial"/>
                <w:sz w:val="18"/>
                <w:szCs w:val="18"/>
                <w:lang w:eastAsia="en-US"/>
              </w:rPr>
              <w:t>Generar, editar, eliminar cursos impartidos de la formación directa y redes de formadores; la búsqueda se realiza por tipo de programa, ID de curso, curso, estado, plantel, tipo de formación, sede de evento, periodo; los reportes que emite en Excel son Cargo-formado (relación del cargo de la personal formada y el curso tomado). Facilitador, lista de participantes, información general de los formados; tipo de formación, reporte de periodos, planeado. Permite seleccionar a los docentes y personal administrativo formado junto con el o los facilitadores, para generar el grupo/curso.</w:t>
            </w:r>
          </w:p>
          <w:p w:rsidR="00122F35" w:rsidRPr="00543D42" w:rsidRDefault="00122F35" w:rsidP="00BB05E0">
            <w:pPr>
              <w:ind w:left="1021" w:hanging="218"/>
              <w:contextualSpacing/>
              <w:jc w:val="both"/>
              <w:rPr>
                <w:rFonts w:ascii="Arial" w:eastAsia="Calibri" w:hAnsi="Arial" w:cs="Arial"/>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sz w:val="18"/>
                <w:szCs w:val="18"/>
                <w:lang w:eastAsia="en-US"/>
              </w:rPr>
            </w:pPr>
            <w:r w:rsidRPr="00543D42">
              <w:rPr>
                <w:rFonts w:ascii="Arial" w:eastAsia="Calibri" w:hAnsi="Arial" w:cs="Arial"/>
                <w:b/>
                <w:sz w:val="18"/>
                <w:szCs w:val="18"/>
                <w:lang w:eastAsia="en-US"/>
              </w:rPr>
              <w:t xml:space="preserve">Cursos Adicionales. </w:t>
            </w:r>
            <w:r w:rsidRPr="00543D42">
              <w:rPr>
                <w:rFonts w:ascii="Arial" w:eastAsia="Calibri" w:hAnsi="Arial" w:cs="Arial"/>
                <w:sz w:val="18"/>
                <w:szCs w:val="18"/>
                <w:lang w:eastAsia="en-US"/>
              </w:rPr>
              <w:t xml:space="preserve">Generar, editar, eliminar cursos adicionales de la formación; la búsqueda se realiza por curso, estado, plantel, tipo de formación, sede de evento, ID de curso, rango inicial y final, sede del evento; el </w:t>
            </w:r>
            <w:r w:rsidRPr="00543D42">
              <w:rPr>
                <w:rFonts w:ascii="Arial" w:eastAsia="Calibri" w:hAnsi="Arial" w:cs="Arial"/>
                <w:sz w:val="18"/>
                <w:szCs w:val="18"/>
                <w:lang w:eastAsia="en-US"/>
              </w:rPr>
              <w:lastRenderedPageBreak/>
              <w:t>reporte que pueden generarse en Excel es lista de curso-participante. Permite seleccionar a los docentes y personal administrativo formado junto con el o los facilitadores, para generar el grupo/curso.</w:t>
            </w:r>
          </w:p>
          <w:p w:rsidR="00122F35" w:rsidRPr="00543D42" w:rsidRDefault="00122F35" w:rsidP="00BB05E0">
            <w:pPr>
              <w:ind w:left="1021" w:hanging="218"/>
              <w:contextualSpacing/>
              <w:jc w:val="both"/>
              <w:rPr>
                <w:rFonts w:ascii="Arial" w:eastAsia="Calibri" w:hAnsi="Arial" w:cs="Arial"/>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 xml:space="preserve">FROFORDEMS. </w:t>
            </w:r>
            <w:r w:rsidRPr="00543D42">
              <w:rPr>
                <w:rFonts w:ascii="Arial" w:eastAsia="Calibri" w:hAnsi="Arial" w:cs="Arial"/>
                <w:sz w:val="18"/>
                <w:szCs w:val="18"/>
                <w:lang w:eastAsia="en-US"/>
              </w:rPr>
              <w:t>Se capturan los datos de prerrequisitos y seguimiento de docentes que cursaron PROFORDEMS; se exporta a Excel los datos de prerrequisitos y de seguimiento, realizando la búsqueda por curso, estado, unidad administrativa.</w:t>
            </w:r>
          </w:p>
          <w:p w:rsidR="00122F35" w:rsidRPr="00543D42" w:rsidRDefault="00122F35" w:rsidP="00BB05E0">
            <w:pPr>
              <w:ind w:left="1021" w:hanging="218"/>
              <w:contextualSpacing/>
              <w:jc w:val="both"/>
              <w:rPr>
                <w:rFonts w:ascii="Arial" w:eastAsia="Calibri" w:hAnsi="Arial" w:cs="Arial"/>
                <w:b/>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 xml:space="preserve">Preceptoría. </w:t>
            </w:r>
            <w:r w:rsidRPr="00543D42">
              <w:rPr>
                <w:rFonts w:ascii="Arial" w:eastAsia="Calibri" w:hAnsi="Arial" w:cs="Arial"/>
                <w:sz w:val="18"/>
                <w:szCs w:val="18"/>
                <w:lang w:eastAsia="en-US"/>
              </w:rPr>
              <w:t>Generar, editar, eliminar docentes que realizan esta función en planteles por periodo; su búsqueda es por estado, unidad administrativa y periodo; los reportes que se generan en Excel son: concentrado de tutorías, seguimiento de tutorías, portafolio de evidencias, tutores que atendieron tutorías.</w:t>
            </w:r>
          </w:p>
          <w:p w:rsidR="00122F35" w:rsidRPr="00543D42" w:rsidRDefault="00122F35" w:rsidP="00BB05E0">
            <w:pPr>
              <w:ind w:left="1021" w:hanging="218"/>
              <w:contextualSpacing/>
              <w:jc w:val="both"/>
              <w:rPr>
                <w:rFonts w:ascii="Arial" w:eastAsia="Calibri" w:hAnsi="Arial" w:cs="Arial"/>
                <w:b/>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Seguimiento a cursos.</w:t>
            </w:r>
            <w:r w:rsidRPr="00543D42">
              <w:rPr>
                <w:rFonts w:ascii="Arial" w:eastAsia="Calibri" w:hAnsi="Arial" w:cs="Arial"/>
                <w:sz w:val="18"/>
                <w:szCs w:val="18"/>
                <w:lang w:eastAsia="en-US"/>
              </w:rPr>
              <w:t xml:space="preserve"> Genera reportes de resultados de cursos en PDF y Excel, así como gráficas; la búsqueda se realiza por curso, estado, plantel, tipo de formación, programa, rango inicial (fecha), rango final (fecha), sede del evento.</w:t>
            </w:r>
          </w:p>
          <w:p w:rsidR="00122F35" w:rsidRPr="00543D42" w:rsidRDefault="00122F35" w:rsidP="00BB05E0">
            <w:pPr>
              <w:ind w:left="1021" w:hanging="218"/>
              <w:contextualSpacing/>
              <w:jc w:val="both"/>
              <w:rPr>
                <w:rFonts w:ascii="Arial" w:eastAsia="Calibri" w:hAnsi="Arial" w:cs="Arial"/>
                <w:b/>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 xml:space="preserve">Evaluación de cursos. </w:t>
            </w:r>
            <w:r w:rsidRPr="00543D42">
              <w:rPr>
                <w:rFonts w:ascii="Arial" w:eastAsia="Calibri" w:hAnsi="Arial" w:cs="Arial"/>
                <w:sz w:val="18"/>
                <w:szCs w:val="18"/>
                <w:lang w:eastAsia="en-US"/>
              </w:rPr>
              <w:t>Evalúa de resultados de cursos en PDF y Excel, y presenta gráficas de los cursos; la búsqueda se realiza por curso, estado, plantel, tipo de formación, programa, rango inicial (fecha), rango final (fecha), sede del evento y cursos adicionales.</w:t>
            </w:r>
          </w:p>
          <w:p w:rsidR="00122F35" w:rsidRPr="00543D42" w:rsidRDefault="00122F35" w:rsidP="00BB05E0">
            <w:pPr>
              <w:ind w:left="1021" w:hanging="218"/>
              <w:contextualSpacing/>
              <w:jc w:val="both"/>
              <w:rPr>
                <w:rFonts w:ascii="Arial" w:eastAsia="Calibri" w:hAnsi="Arial" w:cs="Arial"/>
                <w:b/>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Informe de cursos impartidos y resultados de evaluación.</w:t>
            </w:r>
            <w:r w:rsidRPr="00543D42">
              <w:rPr>
                <w:rFonts w:ascii="Arial" w:eastAsia="Calibri" w:hAnsi="Arial" w:cs="Arial"/>
                <w:sz w:val="18"/>
                <w:szCs w:val="18"/>
                <w:lang w:eastAsia="en-US"/>
              </w:rPr>
              <w:t xml:space="preserve"> Genera 23 reportes en PDF seleccionando la búsqueda por reporte, nivel, estado, plantel, clave, periodo, programa, curso, ciclo escolar, año, formación.</w:t>
            </w:r>
          </w:p>
          <w:p w:rsidR="00122F35" w:rsidRPr="00543D42" w:rsidRDefault="00122F35" w:rsidP="00BB05E0">
            <w:pPr>
              <w:ind w:left="1021" w:hanging="218"/>
              <w:contextualSpacing/>
              <w:jc w:val="both"/>
              <w:rPr>
                <w:rFonts w:ascii="Arial" w:eastAsia="Calibri" w:hAnsi="Arial" w:cs="Arial"/>
                <w:b/>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 xml:space="preserve">Bitácora del sistema. </w:t>
            </w:r>
            <w:r w:rsidRPr="00543D42">
              <w:rPr>
                <w:rFonts w:ascii="Arial" w:eastAsia="Calibri" w:hAnsi="Arial" w:cs="Arial"/>
                <w:sz w:val="18"/>
                <w:szCs w:val="18"/>
                <w:lang w:eastAsia="en-US"/>
              </w:rPr>
              <w:t>Genera una vista de eventos realizados por los diferentes usuarios y perfiles; la búsqueda se realiza por estado, plantel, módulo, usuario y por fecha.</w:t>
            </w:r>
          </w:p>
          <w:p w:rsidR="00122F35" w:rsidRPr="00543D42" w:rsidRDefault="00122F35" w:rsidP="00BB05E0">
            <w:pPr>
              <w:ind w:left="1021" w:hanging="218"/>
              <w:contextualSpacing/>
              <w:jc w:val="both"/>
              <w:rPr>
                <w:rFonts w:ascii="Arial" w:eastAsia="Calibri" w:hAnsi="Arial" w:cs="Arial"/>
                <w:b/>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 xml:space="preserve">Administración del buzón. </w:t>
            </w:r>
            <w:r w:rsidRPr="00543D42">
              <w:rPr>
                <w:rFonts w:ascii="Arial" w:eastAsia="Calibri" w:hAnsi="Arial" w:cs="Arial"/>
                <w:sz w:val="18"/>
                <w:szCs w:val="18"/>
                <w:lang w:eastAsia="en-US"/>
              </w:rPr>
              <w:t>Revisa y da respuesta a los comentarios realizados por los usuarios del sistema; su búsqueda se realiza por usuario, tipo de usuario, leídos, pendientes, contestados, asunto y fecha.</w:t>
            </w:r>
          </w:p>
          <w:p w:rsidR="00122F35" w:rsidRPr="00543D42" w:rsidRDefault="00122F35" w:rsidP="00BB05E0">
            <w:pPr>
              <w:ind w:left="1021" w:hanging="218"/>
              <w:contextualSpacing/>
              <w:jc w:val="both"/>
              <w:rPr>
                <w:rFonts w:ascii="Arial" w:eastAsia="Calibri" w:hAnsi="Arial" w:cs="Arial"/>
                <w:b/>
                <w:sz w:val="18"/>
                <w:szCs w:val="18"/>
                <w:lang w:eastAsia="en-US"/>
              </w:rPr>
            </w:pPr>
          </w:p>
          <w:p w:rsidR="00122F35" w:rsidRPr="00543D42" w:rsidRDefault="00122F35" w:rsidP="002F0F8F">
            <w:pPr>
              <w:numPr>
                <w:ilvl w:val="0"/>
                <w:numId w:val="53"/>
              </w:numPr>
              <w:ind w:left="1021" w:hanging="218"/>
              <w:contextualSpacing/>
              <w:jc w:val="both"/>
              <w:rPr>
                <w:rFonts w:ascii="Arial" w:eastAsia="Calibri" w:hAnsi="Arial" w:cs="Arial"/>
                <w:b/>
                <w:sz w:val="18"/>
                <w:szCs w:val="18"/>
                <w:lang w:eastAsia="en-US"/>
              </w:rPr>
            </w:pPr>
            <w:r w:rsidRPr="00543D42">
              <w:rPr>
                <w:rFonts w:ascii="Arial" w:eastAsia="Calibri" w:hAnsi="Arial" w:cs="Arial"/>
                <w:b/>
                <w:sz w:val="18"/>
                <w:szCs w:val="18"/>
                <w:lang w:eastAsia="en-US"/>
              </w:rPr>
              <w:t xml:space="preserve">Buzón. </w:t>
            </w:r>
            <w:r w:rsidRPr="00543D42">
              <w:rPr>
                <w:rFonts w:ascii="Arial" w:eastAsia="Calibri" w:hAnsi="Arial" w:cs="Arial"/>
                <w:sz w:val="18"/>
                <w:szCs w:val="18"/>
                <w:lang w:eastAsia="en-US"/>
              </w:rPr>
              <w:t>Se crea la comunicación con el administrador y los usuarios del sistema.</w:t>
            </w:r>
          </w:p>
          <w:p w:rsidR="00122F35" w:rsidRPr="00543D42" w:rsidRDefault="00122F35" w:rsidP="00BB05E0">
            <w:pPr>
              <w:pStyle w:val="Prrafodelista"/>
              <w:ind w:left="0"/>
              <w:contextualSpacing/>
              <w:jc w:val="both"/>
              <w:rPr>
                <w:rFonts w:ascii="Arial" w:hAnsi="Arial" w:cs="Arial"/>
                <w:b/>
                <w:sz w:val="18"/>
                <w:szCs w:val="18"/>
              </w:rPr>
            </w:pPr>
          </w:p>
          <w:p w:rsidR="00122F35" w:rsidRPr="00543D42" w:rsidRDefault="00122F35" w:rsidP="00BB05E0">
            <w:pPr>
              <w:pStyle w:val="Prrafodelista"/>
              <w:ind w:left="0"/>
              <w:contextualSpacing/>
              <w:jc w:val="both"/>
              <w:rPr>
                <w:rFonts w:ascii="Arial" w:hAnsi="Arial" w:cs="Arial"/>
                <w:b/>
                <w:sz w:val="18"/>
                <w:szCs w:val="18"/>
              </w:rPr>
            </w:pPr>
          </w:p>
          <w:p w:rsidR="00122F35" w:rsidRPr="00543D42" w:rsidRDefault="00122F35" w:rsidP="00BB05E0">
            <w:pPr>
              <w:pStyle w:val="Prrafodelista"/>
              <w:tabs>
                <w:tab w:val="left" w:pos="1636"/>
              </w:tabs>
              <w:ind w:left="0"/>
              <w:contextualSpacing/>
              <w:jc w:val="both"/>
              <w:rPr>
                <w:rFonts w:ascii="Arial" w:hAnsi="Arial" w:cs="Arial"/>
                <w:b/>
                <w:sz w:val="18"/>
                <w:szCs w:val="18"/>
              </w:rPr>
            </w:pPr>
            <w:r w:rsidRPr="00543D42">
              <w:rPr>
                <w:rFonts w:ascii="Arial" w:hAnsi="Arial" w:cs="Arial"/>
                <w:b/>
                <w:sz w:val="18"/>
                <w:szCs w:val="18"/>
              </w:rPr>
              <w:t>SISTEMA ADMINISTRATIVO</w:t>
            </w:r>
          </w:p>
          <w:p w:rsidR="00122F35" w:rsidRPr="00543D42" w:rsidRDefault="00122F35" w:rsidP="00BB05E0">
            <w:pPr>
              <w:pStyle w:val="Prrafodelista"/>
              <w:tabs>
                <w:tab w:val="left" w:pos="1636"/>
              </w:tabs>
              <w:ind w:left="0"/>
              <w:contextualSpacing/>
              <w:jc w:val="both"/>
              <w:rPr>
                <w:rFonts w:ascii="Arial" w:hAnsi="Arial" w:cs="Arial"/>
                <w:b/>
                <w:sz w:val="18"/>
                <w:szCs w:val="18"/>
              </w:rPr>
            </w:pPr>
          </w:p>
          <w:p w:rsidR="00122F35" w:rsidRPr="00543D42" w:rsidRDefault="00122F35" w:rsidP="00BB05E0">
            <w:pPr>
              <w:rPr>
                <w:rFonts w:ascii="Arial" w:hAnsi="Arial" w:cs="Arial"/>
                <w:b/>
                <w:sz w:val="18"/>
                <w:szCs w:val="18"/>
              </w:rPr>
            </w:pPr>
            <w:r w:rsidRPr="00543D42">
              <w:rPr>
                <w:rFonts w:ascii="Arial" w:hAnsi="Arial" w:cs="Arial"/>
                <w:b/>
                <w:sz w:val="18"/>
                <w:szCs w:val="18"/>
              </w:rPr>
              <w:t>Sistema para la Administración de Parque Vehicular del CONALEP</w:t>
            </w:r>
          </w:p>
          <w:p w:rsidR="00122F35" w:rsidRPr="00543D42" w:rsidRDefault="00122F35" w:rsidP="00BB05E0">
            <w:pPr>
              <w:rPr>
                <w:rFonts w:ascii="Arial" w:hAnsi="Arial" w:cs="Arial"/>
                <w:b/>
                <w:sz w:val="18"/>
                <w:szCs w:val="18"/>
              </w:rPr>
            </w:pPr>
          </w:p>
          <w:p w:rsidR="00122F35" w:rsidRPr="00543D42" w:rsidRDefault="00122F35" w:rsidP="00BB05E0">
            <w:pPr>
              <w:ind w:left="312"/>
              <w:rPr>
                <w:rFonts w:ascii="Arial" w:hAnsi="Arial" w:cs="Arial"/>
                <w:b/>
                <w:sz w:val="18"/>
                <w:szCs w:val="18"/>
              </w:rPr>
            </w:pPr>
            <w:r w:rsidRPr="00543D42">
              <w:rPr>
                <w:rFonts w:ascii="Arial" w:hAnsi="Arial" w:cs="Arial"/>
                <w:b/>
                <w:sz w:val="18"/>
                <w:szCs w:val="18"/>
              </w:rPr>
              <w:t>Descripción</w:t>
            </w:r>
          </w:p>
          <w:p w:rsidR="00122F35" w:rsidRDefault="00122F35" w:rsidP="00BB05E0">
            <w:pPr>
              <w:ind w:left="312"/>
              <w:jc w:val="both"/>
              <w:rPr>
                <w:rFonts w:ascii="Arial" w:hAnsi="Arial" w:cs="Arial"/>
                <w:sz w:val="18"/>
                <w:szCs w:val="18"/>
              </w:rPr>
            </w:pPr>
            <w:r w:rsidRPr="00543D42">
              <w:rPr>
                <w:rFonts w:ascii="Arial" w:hAnsi="Arial" w:cs="Arial"/>
                <w:sz w:val="18"/>
                <w:szCs w:val="18"/>
              </w:rPr>
              <w:t>Se requiere un sistema que automatice el proceso “Administración de Parque Vehicular” del Manual Administrativo de Aplicación General en Materia de Recursos Materiales y Servicios Generales, publicado en el Diario Oficial de la Federación el 16 de julio de 2010 (Última reforma publicada el 05 de abril de 2016).</w:t>
            </w:r>
          </w:p>
          <w:p w:rsidR="00122F35" w:rsidRPr="00690DD8" w:rsidRDefault="00122F35" w:rsidP="00BB05E0">
            <w:pPr>
              <w:ind w:left="312"/>
              <w:rPr>
                <w:rFonts w:ascii="Arial" w:hAnsi="Arial" w:cs="Arial"/>
                <w:sz w:val="18"/>
                <w:szCs w:val="18"/>
              </w:rPr>
            </w:pPr>
            <w:r w:rsidRPr="00690DD8">
              <w:rPr>
                <w:rFonts w:ascii="Arial" w:hAnsi="Arial" w:cs="Arial"/>
                <w:sz w:val="18"/>
                <w:szCs w:val="18"/>
              </w:rPr>
              <w:t xml:space="preserve">Área usuaria que supervisará a nivel funcional el desarrollo es la </w:t>
            </w:r>
            <w:r w:rsidRPr="00BB434A">
              <w:rPr>
                <w:rFonts w:ascii="Arial" w:hAnsi="Arial" w:cs="Arial"/>
                <w:b/>
                <w:sz w:val="18"/>
                <w:szCs w:val="18"/>
              </w:rPr>
              <w:t>Dirección de Infraestructura y Adquisiciones</w:t>
            </w:r>
            <w:r w:rsidRPr="00690DD8">
              <w:rPr>
                <w:rFonts w:ascii="Arial" w:hAnsi="Arial" w:cs="Arial"/>
                <w:sz w:val="18"/>
                <w:szCs w:val="18"/>
              </w:rPr>
              <w:t>.</w:t>
            </w:r>
          </w:p>
          <w:p w:rsidR="00122F35" w:rsidRDefault="00122F35" w:rsidP="00BB05E0">
            <w:pPr>
              <w:ind w:left="312"/>
              <w:rPr>
                <w:rFonts w:ascii="Arial" w:hAnsi="Arial" w:cs="Arial"/>
                <w:sz w:val="18"/>
                <w:szCs w:val="18"/>
              </w:rPr>
            </w:pPr>
            <w:r w:rsidRPr="00690DD8">
              <w:rPr>
                <w:rFonts w:ascii="Arial" w:hAnsi="Arial" w:cs="Arial"/>
                <w:sz w:val="18"/>
                <w:szCs w:val="18"/>
              </w:rPr>
              <w:t>El uso del sistema es a nivel Oficinas Nacionales.</w:t>
            </w:r>
          </w:p>
          <w:p w:rsidR="00122F35" w:rsidRPr="00543D42" w:rsidRDefault="00122F35" w:rsidP="00BB05E0">
            <w:pPr>
              <w:ind w:left="312"/>
              <w:rPr>
                <w:rFonts w:ascii="Arial" w:hAnsi="Arial" w:cs="Arial"/>
                <w:sz w:val="18"/>
                <w:szCs w:val="18"/>
              </w:rPr>
            </w:pPr>
          </w:p>
          <w:p w:rsidR="00122F35" w:rsidRPr="00543D42" w:rsidRDefault="00122F35" w:rsidP="00BB05E0">
            <w:pPr>
              <w:ind w:left="312"/>
              <w:jc w:val="both"/>
              <w:rPr>
                <w:rFonts w:ascii="Arial" w:hAnsi="Arial" w:cs="Arial"/>
                <w:sz w:val="18"/>
                <w:szCs w:val="18"/>
              </w:rPr>
            </w:pPr>
            <w:r w:rsidRPr="00543D42">
              <w:rPr>
                <w:rFonts w:ascii="Arial" w:hAnsi="Arial" w:cs="Arial"/>
                <w:b/>
                <w:sz w:val="18"/>
                <w:szCs w:val="18"/>
              </w:rPr>
              <w:t xml:space="preserve">Objetivo del proceso. </w:t>
            </w:r>
            <w:r w:rsidRPr="00543D42">
              <w:rPr>
                <w:rFonts w:ascii="Arial" w:hAnsi="Arial" w:cs="Arial"/>
                <w:sz w:val="18"/>
                <w:szCs w:val="18"/>
              </w:rPr>
              <w:t>Administrar, de manera óptima y eficiente, el parque vehicular con que cuentan las Dependencias, con el fin de atender los requerimientos que presentan sus unidades administrativas para el desarrollo de sus actividades.</w:t>
            </w:r>
          </w:p>
          <w:p w:rsidR="00122F35" w:rsidRDefault="00122F35" w:rsidP="00BB05E0">
            <w:pPr>
              <w:ind w:left="312"/>
              <w:rPr>
                <w:rFonts w:ascii="Arial" w:hAnsi="Arial" w:cs="Arial"/>
                <w:b/>
                <w:sz w:val="18"/>
                <w:szCs w:val="18"/>
              </w:rPr>
            </w:pPr>
          </w:p>
          <w:p w:rsidR="00122F35" w:rsidRPr="00543D42" w:rsidRDefault="00122F35" w:rsidP="00BB05E0">
            <w:pPr>
              <w:ind w:left="312"/>
              <w:rPr>
                <w:rFonts w:ascii="Arial" w:hAnsi="Arial" w:cs="Arial"/>
                <w:b/>
                <w:sz w:val="18"/>
                <w:szCs w:val="18"/>
              </w:rPr>
            </w:pPr>
            <w:r w:rsidRPr="00543D42">
              <w:rPr>
                <w:rFonts w:ascii="Arial" w:hAnsi="Arial" w:cs="Arial"/>
                <w:b/>
                <w:sz w:val="18"/>
                <w:szCs w:val="18"/>
              </w:rPr>
              <w:t>Consideraciones</w:t>
            </w:r>
          </w:p>
          <w:p w:rsidR="00122F35" w:rsidRPr="00543D42" w:rsidRDefault="00122F35" w:rsidP="002F0F8F">
            <w:pPr>
              <w:pStyle w:val="Prrafodelista"/>
              <w:numPr>
                <w:ilvl w:val="0"/>
                <w:numId w:val="56"/>
              </w:numPr>
              <w:ind w:left="1021"/>
              <w:contextualSpacing/>
              <w:jc w:val="both"/>
              <w:rPr>
                <w:rFonts w:ascii="Arial" w:hAnsi="Arial" w:cs="Arial"/>
                <w:sz w:val="18"/>
                <w:szCs w:val="18"/>
              </w:rPr>
            </w:pPr>
            <w:r w:rsidRPr="00543D42">
              <w:rPr>
                <w:rFonts w:ascii="Arial" w:hAnsi="Arial" w:cs="Arial"/>
                <w:sz w:val="18"/>
                <w:szCs w:val="18"/>
              </w:rPr>
              <w:t>Se debe contemplar la elaboración a través del sistema de al menos los reportes presentados, lo cual no es limitativo, pudiéndose definir nuevos reportes durante la fase de captación de requerimientos.</w:t>
            </w:r>
          </w:p>
          <w:p w:rsidR="00122F35" w:rsidRPr="00543D42" w:rsidRDefault="00122F35" w:rsidP="002F0F8F">
            <w:pPr>
              <w:pStyle w:val="Prrafodelista"/>
              <w:numPr>
                <w:ilvl w:val="0"/>
                <w:numId w:val="56"/>
              </w:numPr>
              <w:ind w:left="1021"/>
              <w:contextualSpacing/>
              <w:jc w:val="both"/>
              <w:rPr>
                <w:rFonts w:ascii="Arial" w:hAnsi="Arial" w:cs="Arial"/>
                <w:sz w:val="18"/>
                <w:szCs w:val="18"/>
              </w:rPr>
            </w:pPr>
            <w:r w:rsidRPr="00543D42">
              <w:rPr>
                <w:rFonts w:ascii="Arial" w:hAnsi="Arial" w:cs="Arial"/>
                <w:sz w:val="18"/>
                <w:szCs w:val="18"/>
              </w:rPr>
              <w:t xml:space="preserve">Para mayor referencia, se puede consultar la última versión del Manual Administrativo de Aplicación General en Materia de Recursos Materiales y Servicios Generales en la página </w:t>
            </w:r>
          </w:p>
          <w:p w:rsidR="00122F35" w:rsidRDefault="00B309B7" w:rsidP="00BB05E0">
            <w:pPr>
              <w:pStyle w:val="Prrafodelista"/>
              <w:ind w:left="1021"/>
              <w:contextualSpacing/>
              <w:jc w:val="both"/>
              <w:rPr>
                <w:rFonts w:ascii="Arial" w:hAnsi="Arial" w:cs="Arial"/>
                <w:sz w:val="18"/>
                <w:szCs w:val="18"/>
              </w:rPr>
            </w:pPr>
            <w:hyperlink r:id="rId35" w:history="1">
              <w:r w:rsidR="00122F35" w:rsidRPr="000B2DDC">
                <w:rPr>
                  <w:rStyle w:val="Hipervnculo"/>
                  <w:rFonts w:ascii="Arial" w:hAnsi="Arial" w:cs="Arial"/>
                  <w:sz w:val="18"/>
                  <w:szCs w:val="18"/>
                </w:rPr>
                <w:t>http://normasapf.funcionpublica.gob.mx/NORMASAPF</w:t>
              </w:r>
            </w:hyperlink>
          </w:p>
          <w:p w:rsidR="00122F35" w:rsidRPr="000A6675" w:rsidRDefault="00122F35" w:rsidP="00BB05E0">
            <w:pPr>
              <w:pStyle w:val="Prrafodelista"/>
              <w:ind w:left="1021"/>
              <w:contextualSpacing/>
              <w:jc w:val="both"/>
              <w:rPr>
                <w:rFonts w:ascii="Arial" w:hAnsi="Arial" w:cs="Arial"/>
                <w:sz w:val="18"/>
                <w:szCs w:val="18"/>
              </w:rPr>
            </w:pPr>
          </w:p>
          <w:p w:rsidR="00122F35" w:rsidRPr="00543D42" w:rsidRDefault="00122F35" w:rsidP="00BB05E0">
            <w:pPr>
              <w:ind w:left="312"/>
              <w:rPr>
                <w:rFonts w:ascii="Arial" w:hAnsi="Arial" w:cs="Arial"/>
                <w:sz w:val="18"/>
                <w:szCs w:val="18"/>
              </w:rPr>
            </w:pPr>
            <w:r w:rsidRPr="00543D42">
              <w:rPr>
                <w:rFonts w:ascii="Arial" w:hAnsi="Arial" w:cs="Arial"/>
                <w:b/>
                <w:sz w:val="18"/>
                <w:szCs w:val="18"/>
              </w:rPr>
              <w:t>Funcionalidad a desarrollar</w:t>
            </w:r>
          </w:p>
          <w:tbl>
            <w:tblPr>
              <w:tblW w:w="0" w:type="auto"/>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122F35" w:rsidRPr="00543D42" w:rsidTr="00BB05E0">
              <w:tc>
                <w:tcPr>
                  <w:tcW w:w="4536" w:type="dxa"/>
                  <w:shd w:val="clear" w:color="auto" w:fill="D9D9D9"/>
                </w:tcPr>
                <w:p w:rsidR="00122F35" w:rsidRPr="00543D42" w:rsidRDefault="00122F35" w:rsidP="00BB05E0">
                  <w:pPr>
                    <w:jc w:val="center"/>
                    <w:rPr>
                      <w:rFonts w:ascii="Arial" w:hAnsi="Arial" w:cs="Arial"/>
                      <w:sz w:val="18"/>
                      <w:szCs w:val="18"/>
                    </w:rPr>
                  </w:pPr>
                  <w:r w:rsidRPr="00543D42">
                    <w:rPr>
                      <w:rFonts w:ascii="Arial" w:hAnsi="Arial" w:cs="Arial"/>
                      <w:b/>
                      <w:sz w:val="18"/>
                      <w:szCs w:val="18"/>
                    </w:rPr>
                    <w:t>Reportes</w:t>
                  </w:r>
                </w:p>
              </w:tc>
              <w:tc>
                <w:tcPr>
                  <w:tcW w:w="5103" w:type="dxa"/>
                  <w:shd w:val="clear" w:color="auto" w:fill="D9D9D9"/>
                </w:tcPr>
                <w:p w:rsidR="00122F35" w:rsidRPr="00543D42" w:rsidRDefault="00122F35" w:rsidP="00BB05E0">
                  <w:pPr>
                    <w:jc w:val="center"/>
                    <w:rPr>
                      <w:rFonts w:ascii="Arial" w:hAnsi="Arial" w:cs="Arial"/>
                      <w:sz w:val="18"/>
                      <w:szCs w:val="18"/>
                    </w:rPr>
                  </w:pPr>
                  <w:r w:rsidRPr="00543D42">
                    <w:rPr>
                      <w:rFonts w:ascii="Arial" w:hAnsi="Arial" w:cs="Arial"/>
                      <w:b/>
                      <w:sz w:val="18"/>
                      <w:szCs w:val="18"/>
                    </w:rPr>
                    <w:t>Módulos propuestos</w:t>
                  </w:r>
                </w:p>
              </w:tc>
            </w:tr>
            <w:tr w:rsidR="00122F35" w:rsidRPr="00543D42" w:rsidTr="00BB05E0">
              <w:tc>
                <w:tcPr>
                  <w:tcW w:w="4536" w:type="dxa"/>
                  <w:shd w:val="clear" w:color="auto" w:fill="auto"/>
                </w:tcPr>
                <w:p w:rsidR="00122F35" w:rsidRPr="00543D42" w:rsidRDefault="00122F35" w:rsidP="002F0F8F">
                  <w:pPr>
                    <w:pStyle w:val="NormalWeb"/>
                    <w:numPr>
                      <w:ilvl w:val="0"/>
                      <w:numId w:val="55"/>
                    </w:numPr>
                    <w:spacing w:before="0" w:beforeAutospacing="0" w:after="0" w:afterAutospacing="0"/>
                    <w:ind w:left="357" w:hanging="357"/>
                    <w:rPr>
                      <w:rFonts w:ascii="Arial" w:hAnsi="Arial" w:cs="Arial"/>
                      <w:sz w:val="18"/>
                      <w:szCs w:val="18"/>
                    </w:rPr>
                  </w:pPr>
                  <w:r w:rsidRPr="00543D42">
                    <w:rPr>
                      <w:rFonts w:ascii="Arial" w:hAnsi="Arial" w:cs="Arial"/>
                      <w:sz w:val="18"/>
                      <w:szCs w:val="18"/>
                    </w:rPr>
                    <w:t>Relación de automóviles con sus principales características.</w:t>
                  </w:r>
                </w:p>
                <w:p w:rsidR="00122F35" w:rsidRPr="00543D42" w:rsidRDefault="00122F35" w:rsidP="002F0F8F">
                  <w:pPr>
                    <w:pStyle w:val="NormalWeb"/>
                    <w:numPr>
                      <w:ilvl w:val="0"/>
                      <w:numId w:val="55"/>
                    </w:numPr>
                    <w:spacing w:before="0" w:beforeAutospacing="0" w:after="0" w:afterAutospacing="0"/>
                    <w:ind w:left="357" w:hanging="357"/>
                    <w:rPr>
                      <w:rFonts w:ascii="Arial" w:hAnsi="Arial" w:cs="Arial"/>
                      <w:sz w:val="18"/>
                      <w:szCs w:val="18"/>
                    </w:rPr>
                  </w:pPr>
                  <w:r w:rsidRPr="00543D42">
                    <w:rPr>
                      <w:rFonts w:ascii="Arial" w:hAnsi="Arial" w:cs="Arial"/>
                      <w:sz w:val="18"/>
                      <w:szCs w:val="18"/>
                    </w:rPr>
                    <w:lastRenderedPageBreak/>
                    <w:t>Reporte semanal del estado de préstamo y disponibilidad de los automóviles </w:t>
                  </w:r>
                </w:p>
                <w:p w:rsidR="00122F35" w:rsidRPr="00543D42" w:rsidRDefault="00122F35" w:rsidP="002F0F8F">
                  <w:pPr>
                    <w:pStyle w:val="NormalWeb"/>
                    <w:numPr>
                      <w:ilvl w:val="0"/>
                      <w:numId w:val="55"/>
                    </w:numPr>
                    <w:spacing w:before="0" w:beforeAutospacing="0" w:after="0" w:afterAutospacing="0"/>
                    <w:ind w:left="357" w:hanging="357"/>
                    <w:rPr>
                      <w:rFonts w:ascii="Arial" w:hAnsi="Arial" w:cs="Arial"/>
                      <w:sz w:val="18"/>
                      <w:szCs w:val="18"/>
                    </w:rPr>
                  </w:pPr>
                  <w:r w:rsidRPr="00543D42">
                    <w:rPr>
                      <w:rFonts w:ascii="Arial" w:hAnsi="Arial" w:cs="Arial"/>
                      <w:sz w:val="18"/>
                      <w:szCs w:val="18"/>
                    </w:rPr>
                    <w:t>Reporte de consumo de combustible</w:t>
                  </w:r>
                </w:p>
                <w:p w:rsidR="00122F35" w:rsidRPr="00543D42" w:rsidRDefault="00122F35" w:rsidP="00BB05E0">
                  <w:pPr>
                    <w:rPr>
                      <w:rFonts w:ascii="Arial" w:hAnsi="Arial" w:cs="Arial"/>
                      <w:sz w:val="18"/>
                      <w:szCs w:val="18"/>
                    </w:rPr>
                  </w:pPr>
                </w:p>
              </w:tc>
              <w:tc>
                <w:tcPr>
                  <w:tcW w:w="5103" w:type="dxa"/>
                  <w:shd w:val="clear" w:color="auto" w:fill="auto"/>
                </w:tcPr>
                <w:p w:rsidR="00122F35" w:rsidRPr="00543D42" w:rsidRDefault="00122F35" w:rsidP="002F0F8F">
                  <w:pPr>
                    <w:pStyle w:val="NormalWeb"/>
                    <w:numPr>
                      <w:ilvl w:val="0"/>
                      <w:numId w:val="57"/>
                    </w:numPr>
                    <w:spacing w:before="0" w:beforeAutospacing="0" w:after="0" w:afterAutospacing="0"/>
                    <w:ind w:left="223" w:hanging="219"/>
                    <w:rPr>
                      <w:rFonts w:ascii="Arial" w:hAnsi="Arial" w:cs="Arial"/>
                      <w:sz w:val="18"/>
                      <w:szCs w:val="18"/>
                    </w:rPr>
                  </w:pPr>
                  <w:r w:rsidRPr="00543D42">
                    <w:rPr>
                      <w:rFonts w:ascii="Arial" w:hAnsi="Arial" w:cs="Arial"/>
                      <w:sz w:val="18"/>
                      <w:szCs w:val="18"/>
                    </w:rPr>
                    <w:lastRenderedPageBreak/>
                    <w:t>Módulo para el registro, actualización y asignación del parque vehicular</w:t>
                  </w:r>
                </w:p>
                <w:p w:rsidR="00122F35" w:rsidRPr="00543D42" w:rsidRDefault="00122F35" w:rsidP="002F0F8F">
                  <w:pPr>
                    <w:pStyle w:val="NormalWeb"/>
                    <w:numPr>
                      <w:ilvl w:val="0"/>
                      <w:numId w:val="57"/>
                    </w:numPr>
                    <w:spacing w:before="0" w:beforeAutospacing="0" w:after="0" w:afterAutospacing="0"/>
                    <w:ind w:left="223" w:hanging="219"/>
                    <w:rPr>
                      <w:rFonts w:ascii="Arial" w:hAnsi="Arial" w:cs="Arial"/>
                      <w:sz w:val="18"/>
                      <w:szCs w:val="18"/>
                    </w:rPr>
                  </w:pPr>
                  <w:r w:rsidRPr="00543D42">
                    <w:rPr>
                      <w:rFonts w:ascii="Arial" w:hAnsi="Arial" w:cs="Arial"/>
                      <w:sz w:val="18"/>
                      <w:szCs w:val="18"/>
                    </w:rPr>
                    <w:lastRenderedPageBreak/>
                    <w:t>Módulo para el registro de mantenimiento, verificación vehicular y contribuciones del parque vehicular</w:t>
                  </w:r>
                </w:p>
                <w:p w:rsidR="00122F35" w:rsidRPr="00543D42" w:rsidRDefault="00122F35" w:rsidP="002F0F8F">
                  <w:pPr>
                    <w:pStyle w:val="NormalWeb"/>
                    <w:numPr>
                      <w:ilvl w:val="0"/>
                      <w:numId w:val="57"/>
                    </w:numPr>
                    <w:spacing w:before="0" w:beforeAutospacing="0" w:after="0" w:afterAutospacing="0"/>
                    <w:ind w:left="223" w:hanging="219"/>
                    <w:rPr>
                      <w:rFonts w:ascii="Arial" w:hAnsi="Arial" w:cs="Arial"/>
                      <w:sz w:val="18"/>
                      <w:szCs w:val="18"/>
                    </w:rPr>
                  </w:pPr>
                  <w:r w:rsidRPr="00543D42">
                    <w:rPr>
                      <w:rFonts w:ascii="Arial" w:hAnsi="Arial" w:cs="Arial"/>
                      <w:sz w:val="18"/>
                      <w:szCs w:val="18"/>
                    </w:rPr>
                    <w:t>Módulo de préstamo del parque vehicular</w:t>
                  </w:r>
                </w:p>
                <w:p w:rsidR="00122F35" w:rsidRPr="00543D42" w:rsidRDefault="00122F35" w:rsidP="002F0F8F">
                  <w:pPr>
                    <w:pStyle w:val="NormalWeb"/>
                    <w:numPr>
                      <w:ilvl w:val="0"/>
                      <w:numId w:val="57"/>
                    </w:numPr>
                    <w:spacing w:before="0" w:beforeAutospacing="0" w:after="0" w:afterAutospacing="0"/>
                    <w:ind w:left="223" w:hanging="219"/>
                    <w:rPr>
                      <w:rFonts w:ascii="Arial" w:hAnsi="Arial" w:cs="Arial"/>
                      <w:sz w:val="18"/>
                      <w:szCs w:val="18"/>
                    </w:rPr>
                  </w:pPr>
                  <w:r w:rsidRPr="00543D42">
                    <w:rPr>
                      <w:rFonts w:ascii="Arial" w:hAnsi="Arial" w:cs="Arial"/>
                      <w:sz w:val="18"/>
                      <w:szCs w:val="18"/>
                    </w:rPr>
                    <w:t>Módulo para el registro de asignación y gasto de combustible</w:t>
                  </w:r>
                </w:p>
              </w:tc>
            </w:tr>
          </w:tbl>
          <w:p w:rsidR="00122F35" w:rsidRPr="00543D42" w:rsidRDefault="00122F35" w:rsidP="00BB05E0">
            <w:pPr>
              <w:pStyle w:val="Prrafodelista"/>
              <w:tabs>
                <w:tab w:val="left" w:pos="1636"/>
              </w:tabs>
              <w:ind w:left="0"/>
              <w:contextualSpacing/>
              <w:jc w:val="both"/>
              <w:rPr>
                <w:rFonts w:ascii="Arial" w:hAnsi="Arial" w:cs="Arial"/>
                <w:b/>
                <w:sz w:val="18"/>
                <w:szCs w:val="18"/>
              </w:rPr>
            </w:pPr>
          </w:p>
          <w:p w:rsidR="00122F35" w:rsidRDefault="00122F35" w:rsidP="00BB05E0">
            <w:pPr>
              <w:pStyle w:val="Prrafodelista"/>
              <w:ind w:left="0"/>
              <w:contextualSpacing/>
              <w:jc w:val="both"/>
              <w:rPr>
                <w:rFonts w:ascii="Arial" w:hAnsi="Arial" w:cs="Arial"/>
                <w:b/>
                <w:sz w:val="18"/>
                <w:szCs w:val="18"/>
              </w:rPr>
            </w:pPr>
          </w:p>
          <w:p w:rsidR="00122F35" w:rsidRDefault="00122F35" w:rsidP="00BB05E0">
            <w:pPr>
              <w:pStyle w:val="Prrafodelista"/>
              <w:ind w:left="0"/>
              <w:contextualSpacing/>
              <w:jc w:val="both"/>
              <w:rPr>
                <w:rFonts w:ascii="Arial" w:hAnsi="Arial" w:cs="Arial"/>
                <w:b/>
                <w:sz w:val="18"/>
                <w:szCs w:val="18"/>
              </w:rPr>
            </w:pPr>
            <w:r w:rsidRPr="00543D42">
              <w:rPr>
                <w:rFonts w:ascii="Arial" w:hAnsi="Arial" w:cs="Arial"/>
                <w:b/>
                <w:sz w:val="18"/>
                <w:szCs w:val="18"/>
              </w:rPr>
              <w:t>REQUERIMIENTOS TÉCNICOS- INFORMÁTICOS</w:t>
            </w:r>
          </w:p>
          <w:p w:rsidR="00122F35" w:rsidRPr="00543D42" w:rsidRDefault="00122F35" w:rsidP="00BB05E0">
            <w:pPr>
              <w:pStyle w:val="Prrafodelista"/>
              <w:ind w:left="0"/>
              <w:contextualSpacing/>
              <w:jc w:val="both"/>
              <w:rPr>
                <w:rFonts w:ascii="Arial" w:hAnsi="Arial" w:cs="Arial"/>
                <w:b/>
                <w:sz w:val="18"/>
                <w:szCs w:val="18"/>
              </w:rPr>
            </w:pPr>
          </w:p>
          <w:p w:rsidR="00122F35" w:rsidRPr="00543D42" w:rsidRDefault="00122F35" w:rsidP="002F0F8F">
            <w:pPr>
              <w:pStyle w:val="Prrafodelista"/>
              <w:numPr>
                <w:ilvl w:val="1"/>
                <w:numId w:val="54"/>
              </w:numPr>
              <w:contextualSpacing/>
              <w:jc w:val="both"/>
              <w:rPr>
                <w:rFonts w:ascii="Arial" w:hAnsi="Arial" w:cs="Arial"/>
                <w:b/>
                <w:bCs/>
                <w:iCs/>
                <w:sz w:val="18"/>
                <w:szCs w:val="18"/>
              </w:rPr>
            </w:pPr>
            <w:r w:rsidRPr="00543D42">
              <w:rPr>
                <w:rFonts w:ascii="Arial" w:hAnsi="Arial" w:cs="Arial"/>
                <w:b/>
                <w:bCs/>
                <w:iCs/>
                <w:sz w:val="18"/>
                <w:szCs w:val="18"/>
              </w:rPr>
              <w:t xml:space="preserve">Plataforma de operación </w:t>
            </w:r>
          </w:p>
          <w:p w:rsidR="00122F35" w:rsidRPr="00543D42" w:rsidRDefault="00122F35" w:rsidP="00BB05E0">
            <w:pPr>
              <w:pStyle w:val="Prrafodelista"/>
              <w:ind w:left="738"/>
              <w:contextualSpacing/>
              <w:jc w:val="both"/>
              <w:rPr>
                <w:rFonts w:ascii="Arial" w:hAnsi="Arial" w:cs="Arial"/>
                <w:b/>
                <w:bCs/>
                <w:iCs/>
                <w:sz w:val="18"/>
                <w:szCs w:val="18"/>
              </w:rPr>
            </w:pPr>
            <w:r w:rsidRPr="00543D42">
              <w:rPr>
                <w:rFonts w:ascii="Arial" w:hAnsi="Arial" w:cs="Arial"/>
                <w:b/>
                <w:bCs/>
                <w:iCs/>
                <w:sz w:val="18"/>
                <w:szCs w:val="18"/>
              </w:rPr>
              <w:t>Ambiente de operación</w:t>
            </w:r>
          </w:p>
          <w:p w:rsidR="00122F35" w:rsidRPr="00543D42" w:rsidRDefault="00122F35" w:rsidP="00BB05E0">
            <w:pPr>
              <w:pStyle w:val="Prrafodelista"/>
              <w:ind w:left="738"/>
              <w:contextualSpacing/>
              <w:jc w:val="both"/>
              <w:rPr>
                <w:rFonts w:ascii="Arial" w:hAnsi="Arial" w:cs="Arial"/>
                <w:bCs/>
                <w:iCs/>
                <w:sz w:val="18"/>
                <w:szCs w:val="18"/>
              </w:rPr>
            </w:pPr>
            <w:r w:rsidRPr="00543D42">
              <w:rPr>
                <w:rFonts w:ascii="Arial" w:hAnsi="Arial" w:cs="Arial"/>
                <w:bCs/>
                <w:iCs/>
                <w:sz w:val="18"/>
                <w:szCs w:val="18"/>
              </w:rPr>
              <w:t>Las aplicaciones SIGEFA y Administración del Parque Vehicular, operarán bajo un ambiente Web</w:t>
            </w:r>
            <w:r>
              <w:rPr>
                <w:rFonts w:ascii="Arial" w:hAnsi="Arial" w:cs="Arial"/>
                <w:bCs/>
                <w:iCs/>
                <w:sz w:val="18"/>
                <w:szCs w:val="18"/>
              </w:rPr>
              <w:t>,</w:t>
            </w:r>
            <w:r w:rsidRPr="00543D42">
              <w:rPr>
                <w:rFonts w:ascii="Arial" w:hAnsi="Arial" w:cs="Arial"/>
                <w:bCs/>
                <w:iCs/>
                <w:sz w:val="18"/>
                <w:szCs w:val="18"/>
              </w:rPr>
              <w:t xml:space="preserve"> esto es, por medio de un navegador de Internet, en un servidor de aplicaciones, permitiéndose conectar a una base de datos SQL server 2012.</w:t>
            </w:r>
          </w:p>
          <w:p w:rsidR="00122F35" w:rsidRPr="00543D42" w:rsidRDefault="00122F35" w:rsidP="00BB05E0">
            <w:pPr>
              <w:pStyle w:val="Prrafodelista"/>
              <w:ind w:left="738"/>
              <w:contextualSpacing/>
              <w:jc w:val="both"/>
              <w:rPr>
                <w:rFonts w:ascii="Arial" w:hAnsi="Arial" w:cs="Arial"/>
                <w:bCs/>
                <w:iCs/>
                <w:sz w:val="18"/>
                <w:szCs w:val="18"/>
              </w:rPr>
            </w:pPr>
          </w:p>
          <w:p w:rsidR="00122F35" w:rsidRPr="00543D42" w:rsidRDefault="00122F35" w:rsidP="00BB05E0">
            <w:pPr>
              <w:pStyle w:val="Prrafodelista"/>
              <w:ind w:left="738"/>
              <w:contextualSpacing/>
              <w:jc w:val="both"/>
              <w:rPr>
                <w:rFonts w:ascii="Arial" w:hAnsi="Arial" w:cs="Arial"/>
                <w:bCs/>
                <w:iCs/>
                <w:sz w:val="18"/>
                <w:szCs w:val="18"/>
              </w:rPr>
            </w:pPr>
            <w:r w:rsidRPr="00543D42">
              <w:rPr>
                <w:rFonts w:ascii="Arial" w:hAnsi="Arial" w:cs="Arial"/>
                <w:bCs/>
                <w:iCs/>
                <w:sz w:val="18"/>
                <w:szCs w:val="18"/>
              </w:rPr>
              <w:t>Para el desarrollo de las aplicaciones en ambiente Web se debe considerar el uso de HTML5 con componentes visuales de última generación, estos componentes deberán ser presentados a la Dirección Corporativa de Tecnologías Aplicadas del CONALEP para su aprobación.</w:t>
            </w:r>
          </w:p>
          <w:p w:rsidR="00122F35" w:rsidRPr="00543D42" w:rsidRDefault="00122F35" w:rsidP="00BB05E0">
            <w:pPr>
              <w:pStyle w:val="Prrafodelista"/>
              <w:ind w:left="738"/>
              <w:contextualSpacing/>
              <w:jc w:val="both"/>
              <w:rPr>
                <w:rFonts w:ascii="Arial" w:hAnsi="Arial" w:cs="Arial"/>
                <w:bCs/>
                <w:iCs/>
                <w:sz w:val="18"/>
                <w:szCs w:val="18"/>
              </w:rPr>
            </w:pPr>
            <w:r w:rsidRPr="00543D42">
              <w:rPr>
                <w:rFonts w:ascii="Arial" w:hAnsi="Arial" w:cs="Arial"/>
                <w:bCs/>
                <w:iCs/>
                <w:sz w:val="18"/>
                <w:szCs w:val="18"/>
              </w:rPr>
              <w:t>El manejo de cada uno de los módulos debe ser intuitivo y gráfico, utilizando las mejores opciones de diseño para Internet considerando lo siguiente:</w:t>
            </w:r>
          </w:p>
          <w:p w:rsidR="00122F35" w:rsidRPr="00543D42" w:rsidRDefault="00122F35" w:rsidP="00BB05E0">
            <w:pPr>
              <w:pStyle w:val="Encabezado"/>
              <w:ind w:left="1440"/>
              <w:jc w:val="both"/>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Análisis y diseño.</w:t>
            </w:r>
          </w:p>
          <w:p w:rsidR="00122F35" w:rsidRPr="00543D42" w:rsidRDefault="00122F35" w:rsidP="002F0F8F">
            <w:pPr>
              <w:pStyle w:val="Prrafodelista"/>
              <w:numPr>
                <w:ilvl w:val="3"/>
                <w:numId w:val="60"/>
              </w:numPr>
              <w:contextualSpacing/>
              <w:jc w:val="both"/>
              <w:rPr>
                <w:rFonts w:ascii="Arial" w:hAnsi="Arial" w:cs="Arial"/>
                <w:bCs/>
                <w:iCs/>
                <w:sz w:val="18"/>
                <w:szCs w:val="18"/>
              </w:rPr>
            </w:pPr>
            <w:r w:rsidRPr="00543D42">
              <w:rPr>
                <w:rFonts w:ascii="Arial" w:hAnsi="Arial" w:cs="Arial"/>
                <w:bCs/>
                <w:iCs/>
                <w:sz w:val="18"/>
                <w:szCs w:val="18"/>
              </w:rPr>
              <w:t>Tiempos de respuesta.</w:t>
            </w:r>
          </w:p>
          <w:p w:rsidR="00122F35" w:rsidRPr="00543D42" w:rsidRDefault="00122F35" w:rsidP="002F0F8F">
            <w:pPr>
              <w:pStyle w:val="Prrafodelista"/>
              <w:numPr>
                <w:ilvl w:val="3"/>
                <w:numId w:val="60"/>
              </w:numPr>
              <w:contextualSpacing/>
              <w:jc w:val="both"/>
              <w:rPr>
                <w:rFonts w:ascii="Arial" w:hAnsi="Arial" w:cs="Arial"/>
                <w:bCs/>
                <w:iCs/>
                <w:sz w:val="18"/>
                <w:szCs w:val="18"/>
              </w:rPr>
            </w:pPr>
            <w:r w:rsidRPr="00543D42">
              <w:rPr>
                <w:rFonts w:ascii="Arial" w:hAnsi="Arial" w:cs="Arial"/>
                <w:bCs/>
                <w:iCs/>
                <w:sz w:val="18"/>
                <w:szCs w:val="18"/>
              </w:rPr>
              <w:t xml:space="preserve">Cantidad de información que se mantiene en sesión </w:t>
            </w:r>
          </w:p>
          <w:p w:rsidR="00122F35" w:rsidRPr="00543D42" w:rsidRDefault="00122F35" w:rsidP="002F0F8F">
            <w:pPr>
              <w:pStyle w:val="Prrafodelista"/>
              <w:numPr>
                <w:ilvl w:val="3"/>
                <w:numId w:val="60"/>
              </w:numPr>
              <w:contextualSpacing/>
              <w:jc w:val="both"/>
              <w:rPr>
                <w:rFonts w:ascii="Arial" w:hAnsi="Arial" w:cs="Arial"/>
                <w:bCs/>
                <w:iCs/>
                <w:sz w:val="18"/>
                <w:szCs w:val="18"/>
              </w:rPr>
            </w:pPr>
            <w:r w:rsidRPr="00543D42">
              <w:rPr>
                <w:rFonts w:ascii="Arial" w:hAnsi="Arial" w:cs="Arial"/>
                <w:bCs/>
                <w:iCs/>
                <w:sz w:val="18"/>
                <w:szCs w:val="18"/>
              </w:rPr>
              <w:t>Carga visual para el usuario.</w:t>
            </w:r>
          </w:p>
          <w:p w:rsidR="00122F35" w:rsidRPr="00543D42" w:rsidRDefault="00122F35" w:rsidP="002F0F8F">
            <w:pPr>
              <w:pStyle w:val="Prrafodelista"/>
              <w:numPr>
                <w:ilvl w:val="3"/>
                <w:numId w:val="60"/>
              </w:numPr>
              <w:contextualSpacing/>
              <w:jc w:val="both"/>
              <w:rPr>
                <w:rFonts w:ascii="Arial" w:hAnsi="Arial" w:cs="Arial"/>
                <w:bCs/>
                <w:iCs/>
                <w:sz w:val="18"/>
                <w:szCs w:val="18"/>
              </w:rPr>
            </w:pPr>
            <w:r w:rsidRPr="00543D42">
              <w:rPr>
                <w:rFonts w:ascii="Arial" w:hAnsi="Arial" w:cs="Arial"/>
                <w:bCs/>
                <w:iCs/>
                <w:sz w:val="18"/>
                <w:szCs w:val="18"/>
              </w:rPr>
              <w:t>Imagen uniforme con los sistemas institucionales del CONALEP.</w:t>
            </w:r>
          </w:p>
          <w:p w:rsidR="00122F35" w:rsidRPr="00543D42" w:rsidRDefault="00122F35" w:rsidP="002F0F8F">
            <w:pPr>
              <w:pStyle w:val="Prrafodelista"/>
              <w:numPr>
                <w:ilvl w:val="3"/>
                <w:numId w:val="60"/>
              </w:numPr>
              <w:contextualSpacing/>
              <w:jc w:val="both"/>
              <w:rPr>
                <w:rFonts w:ascii="Arial" w:hAnsi="Arial" w:cs="Arial"/>
                <w:bCs/>
                <w:iCs/>
                <w:sz w:val="18"/>
                <w:szCs w:val="18"/>
              </w:rPr>
            </w:pPr>
            <w:r w:rsidRPr="00543D42">
              <w:rPr>
                <w:rFonts w:ascii="Arial" w:hAnsi="Arial" w:cs="Arial"/>
                <w:bCs/>
                <w:iCs/>
                <w:sz w:val="18"/>
                <w:szCs w:val="18"/>
              </w:rPr>
              <w:t>Desarrollo de las aplicaciones bajo el esquema multicapa Modelo-Vista-Controlador (MVC), es decir, Base de Datos, aplicación y presentación al cliente.</w:t>
            </w:r>
          </w:p>
          <w:p w:rsidR="00122F35" w:rsidRPr="00543D42" w:rsidRDefault="00122F35" w:rsidP="00BB05E0">
            <w:pPr>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Sistema operativo</w:t>
            </w:r>
          </w:p>
          <w:p w:rsidR="00122F35" w:rsidRPr="00543D42" w:rsidRDefault="00122F35" w:rsidP="002F0F8F">
            <w:pPr>
              <w:pStyle w:val="Prrafodelista"/>
              <w:numPr>
                <w:ilvl w:val="3"/>
                <w:numId w:val="54"/>
              </w:numPr>
              <w:contextualSpacing/>
              <w:jc w:val="both"/>
              <w:rPr>
                <w:rFonts w:ascii="Arial" w:hAnsi="Arial" w:cs="Arial"/>
                <w:bCs/>
                <w:iCs/>
                <w:sz w:val="18"/>
                <w:szCs w:val="18"/>
              </w:rPr>
            </w:pPr>
            <w:r w:rsidRPr="00543D42">
              <w:rPr>
                <w:rFonts w:ascii="Arial" w:hAnsi="Arial" w:cs="Arial"/>
                <w:bCs/>
                <w:iCs/>
                <w:sz w:val="18"/>
                <w:szCs w:val="18"/>
              </w:rPr>
              <w:t>Las aplicaciones web deberán poder instalarse en un sistema operativo LINUX, RED HAT 6.5.</w:t>
            </w:r>
          </w:p>
          <w:p w:rsidR="00122F35" w:rsidRPr="00543D42" w:rsidRDefault="00122F35" w:rsidP="00BB05E0">
            <w:pPr>
              <w:pStyle w:val="Encabezado"/>
              <w:ind w:left="1224"/>
              <w:jc w:val="both"/>
              <w:rPr>
                <w:rFonts w:ascii="Arial" w:hAnsi="Arial" w:cs="Arial"/>
                <w:bCs/>
                <w:iCs/>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Bases de datos</w:t>
            </w:r>
          </w:p>
          <w:p w:rsidR="00122F35" w:rsidRPr="00543D42" w:rsidRDefault="00122F35" w:rsidP="002F0F8F">
            <w:pPr>
              <w:pStyle w:val="Prrafodelista"/>
              <w:numPr>
                <w:ilvl w:val="3"/>
                <w:numId w:val="54"/>
              </w:numPr>
              <w:contextualSpacing/>
              <w:jc w:val="both"/>
              <w:rPr>
                <w:rFonts w:ascii="Arial" w:hAnsi="Arial" w:cs="Arial"/>
                <w:bCs/>
                <w:iCs/>
                <w:sz w:val="18"/>
                <w:szCs w:val="18"/>
              </w:rPr>
            </w:pPr>
            <w:r w:rsidRPr="00543D42">
              <w:rPr>
                <w:rFonts w:ascii="Arial" w:hAnsi="Arial" w:cs="Arial"/>
                <w:bCs/>
                <w:iCs/>
                <w:sz w:val="18"/>
                <w:szCs w:val="18"/>
              </w:rPr>
              <w:t>Base de datos SQL Server 2012.</w:t>
            </w:r>
          </w:p>
          <w:p w:rsidR="00122F35" w:rsidRPr="00543D42" w:rsidRDefault="00122F35" w:rsidP="00BB05E0">
            <w:pPr>
              <w:pStyle w:val="BodyText22"/>
              <w:widowControl/>
              <w:rPr>
                <w:rFonts w:cs="Arial"/>
                <w:bCs/>
                <w:iCs/>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 xml:space="preserve">Metodología de Programación </w:t>
            </w:r>
          </w:p>
          <w:p w:rsidR="00122F35" w:rsidRPr="00543D42" w:rsidRDefault="00122F35" w:rsidP="002F0F8F">
            <w:pPr>
              <w:pStyle w:val="Prrafodelista"/>
              <w:numPr>
                <w:ilvl w:val="3"/>
                <w:numId w:val="54"/>
              </w:numPr>
              <w:contextualSpacing/>
              <w:jc w:val="both"/>
              <w:rPr>
                <w:rFonts w:ascii="Arial" w:hAnsi="Arial" w:cs="Arial"/>
                <w:sz w:val="18"/>
                <w:szCs w:val="18"/>
              </w:rPr>
            </w:pPr>
            <w:r w:rsidRPr="00543D42">
              <w:rPr>
                <w:rFonts w:ascii="Arial" w:hAnsi="Arial" w:cs="Arial"/>
                <w:sz w:val="18"/>
                <w:szCs w:val="18"/>
              </w:rPr>
              <w:t>Se deberá utilizar la programación orientada a objetos.</w:t>
            </w:r>
          </w:p>
          <w:p w:rsidR="00122F35" w:rsidRPr="00543D42" w:rsidRDefault="00122F35" w:rsidP="00BB05E0">
            <w:pPr>
              <w:pStyle w:val="Prrafodelista"/>
              <w:ind w:left="1080"/>
              <w:contextualSpacing/>
              <w:jc w:val="both"/>
              <w:rPr>
                <w:rFonts w:ascii="Arial" w:hAnsi="Arial" w:cs="Arial"/>
                <w:b/>
                <w:bCs/>
                <w:iCs/>
                <w:sz w:val="18"/>
                <w:szCs w:val="18"/>
              </w:rPr>
            </w:pPr>
          </w:p>
          <w:p w:rsidR="00122F35" w:rsidRPr="00543D42" w:rsidRDefault="00122F35" w:rsidP="002F0F8F">
            <w:pPr>
              <w:pStyle w:val="Prrafodelista"/>
              <w:numPr>
                <w:ilvl w:val="2"/>
                <w:numId w:val="54"/>
              </w:numPr>
              <w:contextualSpacing/>
              <w:jc w:val="both"/>
              <w:rPr>
                <w:rFonts w:ascii="Arial" w:hAnsi="Arial" w:cs="Arial"/>
                <w:bCs/>
                <w:iCs/>
                <w:sz w:val="18"/>
                <w:szCs w:val="18"/>
              </w:rPr>
            </w:pPr>
            <w:r w:rsidRPr="00543D42">
              <w:rPr>
                <w:rFonts w:ascii="Arial" w:hAnsi="Arial" w:cs="Arial"/>
                <w:b/>
                <w:bCs/>
                <w:iCs/>
                <w:sz w:val="18"/>
                <w:szCs w:val="18"/>
              </w:rPr>
              <w:t>Lenguaje</w:t>
            </w:r>
            <w:r w:rsidRPr="00543D42">
              <w:rPr>
                <w:rFonts w:ascii="Arial" w:hAnsi="Arial" w:cs="Arial"/>
                <w:bCs/>
                <w:iCs/>
                <w:sz w:val="18"/>
                <w:szCs w:val="18"/>
              </w:rPr>
              <w:t xml:space="preserve"> </w:t>
            </w:r>
            <w:r w:rsidRPr="00543D42">
              <w:rPr>
                <w:rFonts w:ascii="Arial" w:hAnsi="Arial" w:cs="Arial"/>
                <w:b/>
                <w:bCs/>
                <w:iCs/>
                <w:sz w:val="18"/>
                <w:szCs w:val="18"/>
              </w:rPr>
              <w:t>de programación</w:t>
            </w:r>
          </w:p>
          <w:p w:rsidR="00122F35" w:rsidRPr="00543D42" w:rsidRDefault="00122F35" w:rsidP="002F0F8F">
            <w:pPr>
              <w:pStyle w:val="Prrafodelista"/>
              <w:numPr>
                <w:ilvl w:val="3"/>
                <w:numId w:val="54"/>
              </w:numPr>
              <w:contextualSpacing/>
              <w:jc w:val="both"/>
              <w:rPr>
                <w:rFonts w:ascii="Arial" w:hAnsi="Arial" w:cs="Arial"/>
                <w:sz w:val="18"/>
                <w:szCs w:val="18"/>
              </w:rPr>
            </w:pPr>
            <w:r w:rsidRPr="00543D42">
              <w:rPr>
                <w:rFonts w:ascii="Arial" w:hAnsi="Arial" w:cs="Arial"/>
                <w:sz w:val="18"/>
                <w:szCs w:val="18"/>
              </w:rPr>
              <w:t>Las aplicaciones web deberán ser desarrolladas en Java 1.8, utilizando tecnología J2EE.</w:t>
            </w:r>
          </w:p>
          <w:p w:rsidR="00122F35" w:rsidRPr="00543D42" w:rsidRDefault="00122F35" w:rsidP="002F0F8F">
            <w:pPr>
              <w:pStyle w:val="Prrafodelista"/>
              <w:numPr>
                <w:ilvl w:val="3"/>
                <w:numId w:val="54"/>
              </w:numPr>
              <w:contextualSpacing/>
              <w:jc w:val="both"/>
              <w:rPr>
                <w:rFonts w:ascii="Arial" w:hAnsi="Arial" w:cs="Arial"/>
                <w:sz w:val="18"/>
                <w:szCs w:val="18"/>
              </w:rPr>
            </w:pPr>
            <w:r w:rsidRPr="00543D42">
              <w:rPr>
                <w:rFonts w:ascii="Arial" w:hAnsi="Arial" w:cs="Arial"/>
                <w:sz w:val="18"/>
                <w:szCs w:val="18"/>
              </w:rPr>
              <w:t>Para la capa de modelo se deberá utilizar el Framework Hibernate 4.2.4.</w:t>
            </w:r>
          </w:p>
          <w:p w:rsidR="00122F35" w:rsidRPr="00543D42" w:rsidRDefault="00122F35" w:rsidP="002F0F8F">
            <w:pPr>
              <w:pStyle w:val="Prrafodelista"/>
              <w:numPr>
                <w:ilvl w:val="3"/>
                <w:numId w:val="54"/>
              </w:numPr>
              <w:contextualSpacing/>
              <w:jc w:val="both"/>
              <w:rPr>
                <w:rFonts w:ascii="Arial" w:hAnsi="Arial" w:cs="Arial"/>
                <w:sz w:val="18"/>
                <w:szCs w:val="18"/>
              </w:rPr>
            </w:pPr>
            <w:r w:rsidRPr="00543D42">
              <w:rPr>
                <w:rFonts w:ascii="Arial" w:hAnsi="Arial" w:cs="Arial"/>
                <w:sz w:val="18"/>
                <w:szCs w:val="18"/>
              </w:rPr>
              <w:t xml:space="preserve">Para la capa de controlar se deberá utilizar el Framework Spring 4.1.6. </w:t>
            </w:r>
          </w:p>
          <w:p w:rsidR="00122F35" w:rsidRPr="00543D42" w:rsidRDefault="00122F35" w:rsidP="002F0F8F">
            <w:pPr>
              <w:pStyle w:val="Prrafodelista"/>
              <w:numPr>
                <w:ilvl w:val="3"/>
                <w:numId w:val="54"/>
              </w:numPr>
              <w:contextualSpacing/>
              <w:jc w:val="both"/>
              <w:rPr>
                <w:rFonts w:ascii="Arial" w:hAnsi="Arial" w:cs="Arial"/>
                <w:sz w:val="18"/>
                <w:szCs w:val="18"/>
              </w:rPr>
            </w:pPr>
            <w:r w:rsidRPr="00543D42">
              <w:rPr>
                <w:rFonts w:ascii="Arial" w:hAnsi="Arial" w:cs="Arial"/>
                <w:sz w:val="18"/>
                <w:szCs w:val="18"/>
              </w:rPr>
              <w:t>Para la capa de Vista se podrá utilizar Java Server Faces (JSF) 2.2 o bien Framework Struts 2.5.</w:t>
            </w:r>
          </w:p>
          <w:p w:rsidR="00122F35" w:rsidRPr="00543D42" w:rsidRDefault="00122F35" w:rsidP="002F0F8F">
            <w:pPr>
              <w:pStyle w:val="Prrafodelista"/>
              <w:numPr>
                <w:ilvl w:val="3"/>
                <w:numId w:val="54"/>
              </w:numPr>
              <w:contextualSpacing/>
              <w:jc w:val="both"/>
              <w:rPr>
                <w:rFonts w:ascii="Arial" w:hAnsi="Arial" w:cs="Arial"/>
                <w:sz w:val="18"/>
                <w:szCs w:val="18"/>
              </w:rPr>
            </w:pPr>
            <w:r w:rsidRPr="00543D42">
              <w:rPr>
                <w:rFonts w:ascii="Arial" w:hAnsi="Arial" w:cs="Arial"/>
                <w:sz w:val="18"/>
                <w:szCs w:val="18"/>
              </w:rPr>
              <w:t>Para capa de vista se podrá utilizar JavaScript a través del Framework JQuery 3.2</w:t>
            </w:r>
          </w:p>
          <w:p w:rsidR="00122F35" w:rsidRPr="00543D42" w:rsidRDefault="00122F35" w:rsidP="002F0F8F">
            <w:pPr>
              <w:pStyle w:val="Prrafodelista"/>
              <w:numPr>
                <w:ilvl w:val="3"/>
                <w:numId w:val="54"/>
              </w:numPr>
              <w:contextualSpacing/>
              <w:jc w:val="both"/>
              <w:rPr>
                <w:rFonts w:ascii="Arial" w:hAnsi="Arial" w:cs="Arial"/>
                <w:sz w:val="18"/>
                <w:szCs w:val="18"/>
              </w:rPr>
            </w:pPr>
            <w:r w:rsidRPr="00543D42">
              <w:rPr>
                <w:rFonts w:ascii="Arial" w:hAnsi="Arial" w:cs="Arial"/>
                <w:sz w:val="18"/>
                <w:szCs w:val="18"/>
              </w:rPr>
              <w:t>Se deberá utilizar AJAX para la comunicación con el servidor.</w:t>
            </w:r>
          </w:p>
          <w:p w:rsidR="00122F35" w:rsidRPr="00543D42" w:rsidRDefault="00122F35" w:rsidP="002F0F8F">
            <w:pPr>
              <w:pStyle w:val="Prrafodelista"/>
              <w:numPr>
                <w:ilvl w:val="3"/>
                <w:numId w:val="54"/>
              </w:numPr>
              <w:tabs>
                <w:tab w:val="left" w:pos="1448"/>
              </w:tabs>
              <w:contextualSpacing/>
              <w:jc w:val="both"/>
              <w:rPr>
                <w:rFonts w:ascii="Arial" w:hAnsi="Arial" w:cs="Arial"/>
                <w:sz w:val="18"/>
                <w:szCs w:val="18"/>
              </w:rPr>
            </w:pPr>
            <w:r w:rsidRPr="00543D42">
              <w:rPr>
                <w:rFonts w:ascii="Arial" w:hAnsi="Arial" w:cs="Arial"/>
                <w:sz w:val="18"/>
                <w:szCs w:val="18"/>
              </w:rPr>
              <w:t>Para la generación de reportes se deberá utilizar JASPER REPORTS 5.1.0</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Se podrá utilizar cualquier otro componente siempre y cuando éste sea presentado a la Dirección Corporativa de Tecnologías Aplicadas para su aprobación, debiendo quedar identificado en el diagrama de componentes.</w:t>
            </w:r>
          </w:p>
          <w:p w:rsidR="00122F35" w:rsidRPr="00543D42" w:rsidRDefault="00122F35" w:rsidP="00BB05E0">
            <w:pPr>
              <w:pStyle w:val="Encabezado"/>
              <w:tabs>
                <w:tab w:val="center" w:pos="1880"/>
              </w:tabs>
              <w:ind w:left="1944"/>
              <w:jc w:val="both"/>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Servidor de Aplicaciones</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bCs/>
                <w:iCs/>
                <w:sz w:val="18"/>
                <w:szCs w:val="18"/>
              </w:rPr>
            </w:pPr>
            <w:r w:rsidRPr="00543D42">
              <w:rPr>
                <w:rFonts w:ascii="Arial" w:hAnsi="Arial" w:cs="Arial"/>
                <w:sz w:val="18"/>
                <w:szCs w:val="18"/>
              </w:rPr>
              <w:t>Para</w:t>
            </w:r>
            <w:r w:rsidRPr="00543D42">
              <w:rPr>
                <w:rFonts w:ascii="Arial" w:hAnsi="Arial" w:cs="Arial"/>
                <w:bCs/>
                <w:iCs/>
                <w:sz w:val="18"/>
                <w:szCs w:val="18"/>
              </w:rPr>
              <w:t xml:space="preserve"> las aplicaciones desarrolladas en ambiente web deberá utilizarse Glassfish 4.0</w:t>
            </w:r>
          </w:p>
          <w:p w:rsidR="00122F35" w:rsidRPr="00543D42" w:rsidRDefault="00122F35" w:rsidP="00BB05E0">
            <w:pPr>
              <w:pStyle w:val="Encabezado"/>
              <w:ind w:left="1224"/>
              <w:jc w:val="both"/>
              <w:rPr>
                <w:rFonts w:ascii="Arial" w:hAnsi="Arial" w:cs="Arial"/>
                <w:bCs/>
                <w:iCs/>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Servicios Web</w:t>
            </w:r>
            <w:r>
              <w:rPr>
                <w:rFonts w:ascii="Arial" w:hAnsi="Arial" w:cs="Arial"/>
                <w:b/>
                <w:bCs/>
                <w:iCs/>
                <w:sz w:val="18"/>
                <w:szCs w:val="18"/>
              </w:rPr>
              <w:t>.</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bCs/>
                <w:iCs/>
                <w:sz w:val="18"/>
                <w:szCs w:val="18"/>
              </w:rPr>
            </w:pPr>
            <w:r w:rsidRPr="00543D42">
              <w:rPr>
                <w:rFonts w:ascii="Arial" w:hAnsi="Arial" w:cs="Arial"/>
                <w:sz w:val="18"/>
                <w:szCs w:val="18"/>
              </w:rPr>
              <w:lastRenderedPageBreak/>
              <w:t>Se</w:t>
            </w:r>
            <w:r w:rsidRPr="00543D42">
              <w:rPr>
                <w:rFonts w:ascii="Arial" w:hAnsi="Arial" w:cs="Arial"/>
                <w:bCs/>
                <w:iCs/>
                <w:sz w:val="18"/>
                <w:szCs w:val="18"/>
              </w:rPr>
              <w:t xml:space="preserve"> deberá considerar el uso de servicios web para</w:t>
            </w:r>
            <w:r>
              <w:rPr>
                <w:rFonts w:ascii="Arial" w:hAnsi="Arial" w:cs="Arial"/>
                <w:bCs/>
                <w:iCs/>
                <w:sz w:val="18"/>
                <w:szCs w:val="18"/>
              </w:rPr>
              <w:t xml:space="preserve"> la conexión del SIGEFA a la base de datos del SAE</w:t>
            </w:r>
            <w:r w:rsidRPr="00543D42">
              <w:rPr>
                <w:rFonts w:ascii="Arial" w:hAnsi="Arial" w:cs="Arial"/>
                <w:bCs/>
                <w:iCs/>
                <w:sz w:val="18"/>
                <w:szCs w:val="18"/>
              </w:rPr>
              <w:t xml:space="preserve">; </w:t>
            </w:r>
            <w:r>
              <w:rPr>
                <w:rFonts w:ascii="Arial" w:hAnsi="Arial" w:cs="Arial"/>
                <w:bCs/>
                <w:iCs/>
                <w:sz w:val="18"/>
                <w:szCs w:val="18"/>
              </w:rPr>
              <w:t>el</w:t>
            </w:r>
            <w:r w:rsidRPr="00543D42">
              <w:rPr>
                <w:rFonts w:ascii="Arial" w:hAnsi="Arial" w:cs="Arial"/>
                <w:bCs/>
                <w:iCs/>
                <w:sz w:val="18"/>
                <w:szCs w:val="18"/>
              </w:rPr>
              <w:t xml:space="preserve"> acceso</w:t>
            </w:r>
            <w:r>
              <w:rPr>
                <w:rFonts w:ascii="Arial" w:hAnsi="Arial" w:cs="Arial"/>
                <w:bCs/>
                <w:iCs/>
                <w:sz w:val="18"/>
                <w:szCs w:val="18"/>
              </w:rPr>
              <w:t xml:space="preserve"> de este servicio</w:t>
            </w:r>
            <w:r w:rsidRPr="00543D42">
              <w:rPr>
                <w:rFonts w:ascii="Arial" w:hAnsi="Arial" w:cs="Arial"/>
                <w:bCs/>
                <w:iCs/>
                <w:sz w:val="18"/>
                <w:szCs w:val="18"/>
              </w:rPr>
              <w:t xml:space="preserve"> web será otorgado por la Dirección Corporativa de Tecnologías Aplicadas del CONALEP al licitante ganador para lo cual este deberá firmar una carta responsiva.</w:t>
            </w:r>
          </w:p>
          <w:p w:rsidR="00122F35" w:rsidRPr="00543D42" w:rsidRDefault="00122F35" w:rsidP="00BB05E0">
            <w:pPr>
              <w:pStyle w:val="Encabezado"/>
              <w:ind w:left="1224"/>
              <w:jc w:val="both"/>
              <w:rPr>
                <w:rFonts w:ascii="Arial" w:hAnsi="Arial" w:cs="Arial"/>
                <w:bCs/>
                <w:iCs/>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Normatividad</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Apegarse a lo establecido por el MAAGTICSI publicado en el DOF el 4 de febrero 2016, del CONALEP y al proceso ADP del CONALEP.</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El CONALEP, a través de la Dirección Corporativa de Tecnologías Aplicadas entregará copia del proceso ADP del Colegio al Licitante ganador.</w:t>
            </w:r>
          </w:p>
          <w:p w:rsidR="00122F35" w:rsidRPr="00543D42" w:rsidRDefault="00122F35" w:rsidP="00BB05E0">
            <w:pPr>
              <w:pStyle w:val="Prrafodelista"/>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Aspectos de Diseño:</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En el diseño se optará por implementar las mejores opciones de portabilidad, es decir facilidad de adaptación para que la aplicación opere en otras plataformas de sistema operativo y/o bases de datos.</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Se deberá entregar por cada aplicativo a desarrollar un diagrama Entidad-Relación, el cual:</w:t>
            </w:r>
          </w:p>
          <w:p w:rsidR="00122F35" w:rsidRPr="00543D42" w:rsidRDefault="00122F35" w:rsidP="002F0F8F">
            <w:pPr>
              <w:pStyle w:val="Prrafodelista"/>
              <w:numPr>
                <w:ilvl w:val="4"/>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Deberá contemplar la integridad referencial hasta la tercera forma normal, en caso contrario deberá justificar y aprobarse por la Dirección Corporativa de Tecnologías Aplicadas.</w:t>
            </w:r>
          </w:p>
          <w:p w:rsidR="00122F35" w:rsidRPr="00543D42" w:rsidRDefault="00122F35" w:rsidP="002F0F8F">
            <w:pPr>
              <w:pStyle w:val="Prrafodelista"/>
              <w:numPr>
                <w:ilvl w:val="4"/>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Deberá especificar atributos, tipo, llaves primarias y foráneas, relaciones entre tablas indicando su cardinalidad.</w:t>
            </w:r>
          </w:p>
          <w:p w:rsidR="00122F35" w:rsidRPr="00543D42" w:rsidRDefault="00122F35" w:rsidP="002F0F8F">
            <w:pPr>
              <w:pStyle w:val="Prrafodelista"/>
              <w:numPr>
                <w:ilvl w:val="5"/>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Deberá ser aprobado por la Dirección Corporativa de Tecnologías Aplicadas</w:t>
            </w:r>
          </w:p>
          <w:p w:rsidR="00122F35" w:rsidRPr="00543D42" w:rsidRDefault="00122F35" w:rsidP="002F0F8F">
            <w:pPr>
              <w:pStyle w:val="Prrafodelista"/>
              <w:numPr>
                <w:ilvl w:val="5"/>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Deberá ser entregado en formato electrónico para ser modificable en Power Designer ver 10.0 y en versión impresa, de forma tal que sea legible.</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Se deberá entregar por cada aplicativo a desarrollar el Diccionario de datos, el cual deberá especificar:</w:t>
            </w:r>
          </w:p>
          <w:p w:rsidR="00122F35" w:rsidRPr="00543D42" w:rsidRDefault="00122F35" w:rsidP="002F0F8F">
            <w:pPr>
              <w:pStyle w:val="Prrafodelista"/>
              <w:numPr>
                <w:ilvl w:val="4"/>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Para las tablas: el nombre de la tabla, descripción de la tabla.</w:t>
            </w:r>
          </w:p>
          <w:p w:rsidR="00122F35" w:rsidRPr="00543D42" w:rsidRDefault="00122F35" w:rsidP="002F0F8F">
            <w:pPr>
              <w:pStyle w:val="Prrafodelista"/>
              <w:numPr>
                <w:ilvl w:val="4"/>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Para los atributos de cada tabla: nombre del atributo, tipo, llaves primarias y foráneas (indicando con que tabla se relaciona), descripción del atributo, dominio, si permite nulos, si tiene o es parte de un índice.</w:t>
            </w:r>
          </w:p>
          <w:p w:rsidR="00122F35" w:rsidRPr="00543D42" w:rsidRDefault="00122F35" w:rsidP="002F0F8F">
            <w:pPr>
              <w:pStyle w:val="Prrafodelista"/>
              <w:numPr>
                <w:ilvl w:val="4"/>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Deberá ser entregado en formato electrónico para ser modificable en Word y en versión impresa de forma tal que sea legible.</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Se deberá entregar por cada aplicativo a desarrollar el Diagrama de clases el cual deberá especificar:</w:t>
            </w:r>
          </w:p>
          <w:p w:rsidR="00122F35" w:rsidRPr="00543D42" w:rsidRDefault="00122F35" w:rsidP="002F0F8F">
            <w:pPr>
              <w:pStyle w:val="Prrafodelista"/>
              <w:numPr>
                <w:ilvl w:val="4"/>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Clases, atributos, métodos y relaciones entre clases.</w:t>
            </w:r>
          </w:p>
          <w:p w:rsidR="00122F35" w:rsidRPr="00543D42" w:rsidRDefault="00122F35" w:rsidP="002F0F8F">
            <w:pPr>
              <w:pStyle w:val="Prrafodelista"/>
              <w:numPr>
                <w:ilvl w:val="4"/>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El diagrama de clases de cada aplicación deberá ser entregado en formato electrónico para ser modificable en Power Designer ver 10 y en versión impresa.</w:t>
            </w:r>
          </w:p>
          <w:p w:rsidR="00122F35" w:rsidRPr="00543D42" w:rsidRDefault="00122F35" w:rsidP="002F0F8F">
            <w:pPr>
              <w:pStyle w:val="Prrafodelista"/>
              <w:numPr>
                <w:ilvl w:val="3"/>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Se deberá entregar por cada aplicativo a desarrollar el Diagrama de componentes, el cual deberá especificar:</w:t>
            </w:r>
          </w:p>
          <w:p w:rsidR="00122F35" w:rsidRPr="00543D42" w:rsidRDefault="00122F35" w:rsidP="002F0F8F">
            <w:pPr>
              <w:pStyle w:val="Prrafodelista"/>
              <w:numPr>
                <w:ilvl w:val="4"/>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 xml:space="preserve">Módulos del sistema y todas aquellas librerías y componentes externos como pueden ser: navegadores, servidores HTTP, bases de datos, archivos JAR, </w:t>
            </w:r>
            <w:r>
              <w:rPr>
                <w:rFonts w:ascii="Arial" w:hAnsi="Arial" w:cs="Arial"/>
                <w:sz w:val="18"/>
                <w:szCs w:val="18"/>
              </w:rPr>
              <w:t xml:space="preserve">archivos Javascript, </w:t>
            </w:r>
            <w:r w:rsidRPr="00543D42">
              <w:rPr>
                <w:rFonts w:ascii="Arial" w:hAnsi="Arial" w:cs="Arial"/>
                <w:sz w:val="18"/>
                <w:szCs w:val="18"/>
              </w:rPr>
              <w:t>etc.</w:t>
            </w:r>
          </w:p>
          <w:p w:rsidR="00122F35" w:rsidRPr="00543D42" w:rsidRDefault="00122F35" w:rsidP="002F0F8F">
            <w:pPr>
              <w:pStyle w:val="Prrafodelista"/>
              <w:numPr>
                <w:ilvl w:val="4"/>
                <w:numId w:val="54"/>
              </w:numPr>
              <w:tabs>
                <w:tab w:val="left" w:pos="1448"/>
                <w:tab w:val="left" w:pos="1590"/>
              </w:tabs>
              <w:contextualSpacing/>
              <w:jc w:val="both"/>
              <w:rPr>
                <w:rFonts w:ascii="Arial" w:hAnsi="Arial" w:cs="Arial"/>
                <w:sz w:val="18"/>
                <w:szCs w:val="18"/>
              </w:rPr>
            </w:pPr>
            <w:r w:rsidRPr="00543D42">
              <w:rPr>
                <w:rFonts w:ascii="Arial" w:hAnsi="Arial" w:cs="Arial"/>
                <w:sz w:val="18"/>
                <w:szCs w:val="18"/>
              </w:rPr>
              <w:t>El diagrama de componentes de cada aplicación deberá ser entregado en formato electrónico para ser modificable en Power Designer y en versión impresa, de forma tal que sea legible.</w:t>
            </w:r>
          </w:p>
          <w:p w:rsidR="00122F35" w:rsidRPr="00543D42" w:rsidRDefault="00122F35" w:rsidP="00BB05E0">
            <w:pPr>
              <w:widowControl w:val="0"/>
              <w:autoSpaceDE w:val="0"/>
              <w:autoSpaceDN w:val="0"/>
              <w:adjustRightInd w:val="0"/>
              <w:ind w:left="1440"/>
              <w:jc w:val="both"/>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
                <w:sz w:val="18"/>
                <w:szCs w:val="18"/>
              </w:rPr>
            </w:pPr>
            <w:r w:rsidRPr="00543D42">
              <w:rPr>
                <w:rFonts w:ascii="Arial" w:hAnsi="Arial" w:cs="Arial"/>
                <w:b/>
                <w:bCs/>
                <w:iCs/>
                <w:sz w:val="18"/>
                <w:szCs w:val="18"/>
              </w:rPr>
              <w:t>Pruebas</w:t>
            </w:r>
            <w:r w:rsidRPr="00543D42">
              <w:rPr>
                <w:rFonts w:ascii="Arial" w:hAnsi="Arial" w:cs="Arial"/>
                <w:b/>
                <w:sz w:val="18"/>
                <w:szCs w:val="18"/>
              </w:rPr>
              <w:t xml:space="preserve"> al sistema:</w:t>
            </w:r>
          </w:p>
          <w:p w:rsidR="00122F35" w:rsidRPr="00543D42" w:rsidRDefault="00122F35" w:rsidP="00BB05E0">
            <w:pPr>
              <w:ind w:left="1163"/>
              <w:jc w:val="both"/>
              <w:rPr>
                <w:rFonts w:ascii="Arial" w:hAnsi="Arial" w:cs="Arial"/>
                <w:sz w:val="18"/>
                <w:szCs w:val="18"/>
              </w:rPr>
            </w:pPr>
            <w:r w:rsidRPr="00543D42">
              <w:rPr>
                <w:rFonts w:ascii="Arial" w:hAnsi="Arial" w:cs="Arial"/>
                <w:sz w:val="18"/>
                <w:szCs w:val="18"/>
              </w:rPr>
              <w:t>El licitante ganador deberá revisar y validar el correcto funcionamiento de los productos realizados que estén relacionados con cualquier instalación, configuración, compilación o ejecución del sistema conforme a los requerimientos definidos en los casos de uso contemplados en la programación, de la funcionalidad nueva o de cualquier modificación, para constatar su correcto funcionamiento antes de que sean entregados al CONALEP para su revisión y aprobación.</w:t>
            </w:r>
          </w:p>
          <w:p w:rsidR="00122F35" w:rsidRPr="00543D42" w:rsidRDefault="00122F35" w:rsidP="00BB05E0">
            <w:pPr>
              <w:ind w:left="1163"/>
              <w:jc w:val="both"/>
              <w:rPr>
                <w:rFonts w:ascii="Arial" w:hAnsi="Arial" w:cs="Arial"/>
                <w:sz w:val="18"/>
                <w:szCs w:val="18"/>
              </w:rPr>
            </w:pPr>
          </w:p>
          <w:p w:rsidR="00122F35" w:rsidRPr="00543D42" w:rsidRDefault="00122F35" w:rsidP="00BB05E0">
            <w:pPr>
              <w:ind w:left="1163"/>
              <w:jc w:val="both"/>
              <w:rPr>
                <w:rFonts w:ascii="Arial" w:hAnsi="Arial" w:cs="Arial"/>
                <w:sz w:val="18"/>
                <w:szCs w:val="18"/>
              </w:rPr>
            </w:pPr>
            <w:r w:rsidRPr="00543D42">
              <w:rPr>
                <w:rFonts w:ascii="Arial" w:hAnsi="Arial" w:cs="Arial"/>
                <w:sz w:val="18"/>
                <w:szCs w:val="18"/>
              </w:rPr>
              <w:t>Deberá realizar al menos las siguientes pruebas y presentar la evidencia y resumen ejecutivo del resultado de cada una de ellas</w:t>
            </w:r>
          </w:p>
          <w:p w:rsidR="00122F35" w:rsidRPr="00543D42" w:rsidRDefault="00122F35" w:rsidP="002F0F8F">
            <w:pPr>
              <w:pStyle w:val="Encabezado"/>
              <w:numPr>
                <w:ilvl w:val="3"/>
                <w:numId w:val="54"/>
              </w:numPr>
              <w:tabs>
                <w:tab w:val="clear" w:pos="4419"/>
                <w:tab w:val="clear" w:pos="8838"/>
              </w:tabs>
              <w:ind w:left="1872"/>
              <w:jc w:val="both"/>
              <w:rPr>
                <w:rFonts w:ascii="Arial" w:hAnsi="Arial" w:cs="Arial"/>
                <w:sz w:val="18"/>
                <w:szCs w:val="18"/>
              </w:rPr>
            </w:pPr>
            <w:r w:rsidRPr="00543D42">
              <w:rPr>
                <w:rFonts w:ascii="Arial" w:hAnsi="Arial" w:cs="Arial"/>
                <w:sz w:val="18"/>
                <w:szCs w:val="18"/>
              </w:rPr>
              <w:t>Caja Negra</w:t>
            </w:r>
          </w:p>
          <w:p w:rsidR="00122F35" w:rsidRPr="00543D42" w:rsidRDefault="00122F35" w:rsidP="002F0F8F">
            <w:pPr>
              <w:pStyle w:val="Encabezado"/>
              <w:numPr>
                <w:ilvl w:val="3"/>
                <w:numId w:val="54"/>
              </w:numPr>
              <w:tabs>
                <w:tab w:val="clear" w:pos="4419"/>
                <w:tab w:val="clear" w:pos="8838"/>
              </w:tabs>
              <w:ind w:left="1872"/>
              <w:jc w:val="both"/>
              <w:rPr>
                <w:rFonts w:ascii="Arial" w:hAnsi="Arial" w:cs="Arial"/>
                <w:sz w:val="18"/>
                <w:szCs w:val="18"/>
              </w:rPr>
            </w:pPr>
            <w:r w:rsidRPr="00543D42">
              <w:rPr>
                <w:rFonts w:ascii="Arial" w:hAnsi="Arial" w:cs="Arial"/>
                <w:sz w:val="18"/>
                <w:szCs w:val="18"/>
              </w:rPr>
              <w:t>Desempeño (Carga y Stress)</w:t>
            </w:r>
          </w:p>
          <w:p w:rsidR="00122F35" w:rsidRPr="00543D42" w:rsidRDefault="00122F35" w:rsidP="002F0F8F">
            <w:pPr>
              <w:pStyle w:val="Encabezado"/>
              <w:numPr>
                <w:ilvl w:val="3"/>
                <w:numId w:val="54"/>
              </w:numPr>
              <w:tabs>
                <w:tab w:val="clear" w:pos="4419"/>
                <w:tab w:val="clear" w:pos="8838"/>
              </w:tabs>
              <w:ind w:left="1872"/>
              <w:jc w:val="both"/>
              <w:rPr>
                <w:rFonts w:ascii="Arial" w:hAnsi="Arial" w:cs="Arial"/>
                <w:sz w:val="18"/>
                <w:szCs w:val="18"/>
              </w:rPr>
            </w:pPr>
            <w:r w:rsidRPr="00543D42">
              <w:rPr>
                <w:rFonts w:ascii="Arial" w:hAnsi="Arial" w:cs="Arial"/>
                <w:sz w:val="18"/>
                <w:szCs w:val="18"/>
              </w:rPr>
              <w:t>Vulnerabilidad Estática y Dinámica</w:t>
            </w:r>
          </w:p>
          <w:p w:rsidR="00122F35" w:rsidRPr="00543D42" w:rsidRDefault="00122F35" w:rsidP="00BB05E0">
            <w:pPr>
              <w:pStyle w:val="Encabezado"/>
              <w:ind w:left="1440"/>
              <w:jc w:val="both"/>
              <w:rPr>
                <w:rFonts w:ascii="Arial" w:hAnsi="Arial" w:cs="Arial"/>
                <w:sz w:val="18"/>
                <w:szCs w:val="18"/>
              </w:rPr>
            </w:pPr>
          </w:p>
          <w:p w:rsidR="00122F35" w:rsidRPr="00543D42" w:rsidRDefault="00122F35" w:rsidP="00BB05E0">
            <w:pPr>
              <w:pStyle w:val="Encabezado"/>
              <w:ind w:left="1163"/>
              <w:jc w:val="both"/>
              <w:rPr>
                <w:rFonts w:ascii="Arial" w:hAnsi="Arial" w:cs="Arial"/>
                <w:sz w:val="18"/>
                <w:szCs w:val="18"/>
              </w:rPr>
            </w:pPr>
            <w:r w:rsidRPr="00543D42">
              <w:rPr>
                <w:rFonts w:ascii="Arial" w:hAnsi="Arial" w:cs="Arial"/>
                <w:sz w:val="18"/>
                <w:szCs w:val="18"/>
              </w:rPr>
              <w:t>En el resumen ejecutivo deberá de indicar la herramienta y metodología utilizada en cada una de las pruebas</w:t>
            </w:r>
          </w:p>
          <w:p w:rsidR="00122F35" w:rsidRPr="00543D42" w:rsidRDefault="00122F35" w:rsidP="00BB05E0">
            <w:pPr>
              <w:jc w:val="both"/>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Cs/>
                <w:iCs/>
                <w:sz w:val="18"/>
                <w:szCs w:val="18"/>
              </w:rPr>
            </w:pPr>
            <w:r w:rsidRPr="00543D42">
              <w:rPr>
                <w:rFonts w:ascii="Arial" w:hAnsi="Arial" w:cs="Arial"/>
                <w:b/>
                <w:bCs/>
                <w:iCs/>
                <w:sz w:val="18"/>
                <w:szCs w:val="18"/>
              </w:rPr>
              <w:t>Requisitos en la documentación de artefactos para el desarrollo del sistema</w:t>
            </w:r>
            <w:r w:rsidRPr="00543D42">
              <w:rPr>
                <w:rFonts w:ascii="Arial" w:hAnsi="Arial" w:cs="Arial"/>
                <w:bCs/>
                <w:iCs/>
                <w:sz w:val="18"/>
                <w:szCs w:val="18"/>
              </w:rPr>
              <w:t>:</w:t>
            </w:r>
          </w:p>
          <w:p w:rsidR="00122F35" w:rsidRPr="00543D42" w:rsidRDefault="00122F35" w:rsidP="00BB05E0">
            <w:pPr>
              <w:pStyle w:val="Encabezado"/>
              <w:jc w:val="both"/>
              <w:rPr>
                <w:rFonts w:ascii="Arial" w:hAnsi="Arial" w:cs="Arial"/>
                <w:b/>
                <w:bCs/>
                <w:iCs/>
                <w:sz w:val="18"/>
                <w:szCs w:val="18"/>
              </w:rPr>
            </w:pPr>
          </w:p>
          <w:p w:rsidR="00122F35" w:rsidRPr="00543D42" w:rsidRDefault="00122F35" w:rsidP="002F0F8F">
            <w:pPr>
              <w:pStyle w:val="Encabezado"/>
              <w:numPr>
                <w:ilvl w:val="3"/>
                <w:numId w:val="54"/>
              </w:numPr>
              <w:tabs>
                <w:tab w:val="clear" w:pos="4419"/>
                <w:tab w:val="clear" w:pos="8838"/>
              </w:tabs>
              <w:ind w:left="1588"/>
              <w:jc w:val="both"/>
              <w:rPr>
                <w:rFonts w:ascii="Arial" w:hAnsi="Arial" w:cs="Arial"/>
                <w:sz w:val="18"/>
                <w:szCs w:val="18"/>
              </w:rPr>
            </w:pPr>
            <w:r w:rsidRPr="00543D42">
              <w:rPr>
                <w:rFonts w:ascii="Arial" w:hAnsi="Arial" w:cs="Arial"/>
                <w:sz w:val="18"/>
                <w:szCs w:val="18"/>
              </w:rPr>
              <w:lastRenderedPageBreak/>
              <w:t>Se deberá entregar toda la documentación generada por este proyecto.</w:t>
            </w:r>
          </w:p>
          <w:p w:rsidR="00122F35" w:rsidRPr="00543D42" w:rsidRDefault="00122F35" w:rsidP="002F0F8F">
            <w:pPr>
              <w:pStyle w:val="Encabezado"/>
              <w:numPr>
                <w:ilvl w:val="3"/>
                <w:numId w:val="54"/>
              </w:numPr>
              <w:tabs>
                <w:tab w:val="clear" w:pos="4419"/>
                <w:tab w:val="clear" w:pos="8838"/>
              </w:tabs>
              <w:ind w:left="1588"/>
              <w:jc w:val="both"/>
              <w:rPr>
                <w:rFonts w:ascii="Arial" w:hAnsi="Arial" w:cs="Arial"/>
                <w:sz w:val="18"/>
                <w:szCs w:val="18"/>
              </w:rPr>
            </w:pPr>
            <w:r w:rsidRPr="00543D42">
              <w:rPr>
                <w:rFonts w:ascii="Arial" w:hAnsi="Arial" w:cs="Arial"/>
                <w:sz w:val="18"/>
                <w:szCs w:val="18"/>
              </w:rPr>
              <w:t>La documentación de análisis y diseño (diagrama de Entidad Relación, de clases y de componentes) solicitada en estas bases y entregadas en medio magnético, se deberá realizar en la versión de 10 Power Designer.</w:t>
            </w:r>
          </w:p>
          <w:p w:rsidR="00122F35" w:rsidRDefault="00122F35" w:rsidP="002F0F8F">
            <w:pPr>
              <w:pStyle w:val="Encabezado"/>
              <w:numPr>
                <w:ilvl w:val="3"/>
                <w:numId w:val="54"/>
              </w:numPr>
              <w:tabs>
                <w:tab w:val="clear" w:pos="4419"/>
                <w:tab w:val="clear" w:pos="8838"/>
              </w:tabs>
              <w:ind w:left="1588"/>
              <w:jc w:val="both"/>
              <w:rPr>
                <w:rFonts w:ascii="Arial" w:hAnsi="Arial" w:cs="Arial"/>
                <w:sz w:val="18"/>
                <w:szCs w:val="18"/>
              </w:rPr>
            </w:pPr>
            <w:r w:rsidRPr="00543D42">
              <w:rPr>
                <w:rFonts w:ascii="Arial" w:hAnsi="Arial" w:cs="Arial"/>
                <w:sz w:val="18"/>
                <w:szCs w:val="18"/>
              </w:rPr>
              <w:t>La documentación (no diagramas) generada durante el proyecto deberá entregarse en Word, con opción a modificar e impreso.</w:t>
            </w:r>
          </w:p>
          <w:p w:rsidR="00122F35" w:rsidRPr="004A2A3B" w:rsidRDefault="00122F35" w:rsidP="002F0F8F">
            <w:pPr>
              <w:pStyle w:val="Encabezado"/>
              <w:numPr>
                <w:ilvl w:val="3"/>
                <w:numId w:val="54"/>
              </w:numPr>
              <w:tabs>
                <w:tab w:val="clear" w:pos="4419"/>
                <w:tab w:val="clear" w:pos="8838"/>
              </w:tabs>
              <w:ind w:left="1588"/>
              <w:jc w:val="both"/>
              <w:rPr>
                <w:rFonts w:ascii="Arial" w:hAnsi="Arial" w:cs="Arial"/>
                <w:sz w:val="18"/>
                <w:szCs w:val="18"/>
              </w:rPr>
            </w:pPr>
            <w:r w:rsidRPr="004A2A3B">
              <w:rPr>
                <w:rFonts w:ascii="Arial" w:hAnsi="Arial" w:cs="Arial"/>
                <w:sz w:val="18"/>
                <w:szCs w:val="18"/>
              </w:rPr>
              <w:t>Presentar el esquema estructural de la organización de los recursos humanos involucrados en la prestación del servicio que propone, identificando al menos los roles indicados en las presentes bases.</w:t>
            </w:r>
          </w:p>
          <w:p w:rsidR="00122F35" w:rsidRPr="00B0622E" w:rsidRDefault="00122F35" w:rsidP="002F0F8F">
            <w:pPr>
              <w:pStyle w:val="Encabezado"/>
              <w:numPr>
                <w:ilvl w:val="3"/>
                <w:numId w:val="54"/>
              </w:numPr>
              <w:tabs>
                <w:tab w:val="clear" w:pos="4419"/>
                <w:tab w:val="clear" w:pos="8838"/>
              </w:tabs>
              <w:ind w:left="1588"/>
              <w:jc w:val="both"/>
              <w:rPr>
                <w:rFonts w:ascii="Arial" w:hAnsi="Arial" w:cs="Arial"/>
                <w:sz w:val="18"/>
                <w:szCs w:val="18"/>
              </w:rPr>
            </w:pPr>
            <w:r w:rsidRPr="00B0622E">
              <w:rPr>
                <w:rFonts w:ascii="Arial" w:hAnsi="Arial" w:cs="Arial"/>
                <w:sz w:val="18"/>
                <w:szCs w:val="18"/>
              </w:rPr>
              <w:t xml:space="preserve">Plan de trabajo Preliminar: el licitante deberá presentar un plan de trabajo preliminar, por cada una de las aplicaciones descritas en las presentes bases, el cual deberá de concluir a más tardar </w:t>
            </w:r>
            <w:r>
              <w:rPr>
                <w:rFonts w:ascii="Arial" w:hAnsi="Arial" w:cs="Arial"/>
                <w:sz w:val="18"/>
                <w:szCs w:val="18"/>
              </w:rPr>
              <w:t>12 semanas a partir de la notificación del fallo</w:t>
            </w:r>
            <w:r w:rsidRPr="00B0622E">
              <w:rPr>
                <w:rFonts w:ascii="Arial" w:hAnsi="Arial" w:cs="Arial"/>
                <w:sz w:val="18"/>
                <w:szCs w:val="18"/>
              </w:rPr>
              <w:t xml:space="preserve">, además deberá de: </w:t>
            </w:r>
            <w:r>
              <w:rPr>
                <w:rFonts w:ascii="Arial" w:hAnsi="Arial" w:cs="Arial"/>
                <w:sz w:val="18"/>
                <w:szCs w:val="18"/>
              </w:rPr>
              <w:t>conta</w:t>
            </w:r>
            <w:r w:rsidRPr="00B0622E">
              <w:rPr>
                <w:rFonts w:ascii="Arial" w:hAnsi="Arial" w:cs="Arial"/>
                <w:sz w:val="18"/>
                <w:szCs w:val="18"/>
              </w:rPr>
              <w:t>r el ciclo completo de vida de un proyecto de desarrollo de software, agrupar las actividades por fases, (desde la conceptualización o inicio hasta su cierre) e indicar las fechas compromiso de inicio y fin de cada tarea. Dicho calendario también deberá considerar pruebas, capacitación al usuario final puesta en producción y aceptación del requerimiento por parte del CONALEP.</w:t>
            </w:r>
          </w:p>
          <w:p w:rsidR="00122F35" w:rsidRPr="00543D42" w:rsidRDefault="00122F35" w:rsidP="002F0F8F">
            <w:pPr>
              <w:pStyle w:val="Encabezado"/>
              <w:numPr>
                <w:ilvl w:val="3"/>
                <w:numId w:val="54"/>
              </w:numPr>
              <w:tabs>
                <w:tab w:val="clear" w:pos="4419"/>
                <w:tab w:val="clear" w:pos="8838"/>
              </w:tabs>
              <w:ind w:left="1588"/>
              <w:jc w:val="both"/>
              <w:rPr>
                <w:rFonts w:ascii="Arial" w:hAnsi="Arial" w:cs="Arial"/>
                <w:sz w:val="18"/>
                <w:szCs w:val="18"/>
              </w:rPr>
            </w:pPr>
            <w:r w:rsidRPr="00543D42">
              <w:rPr>
                <w:rFonts w:ascii="Arial" w:hAnsi="Arial" w:cs="Arial"/>
                <w:sz w:val="18"/>
                <w:szCs w:val="18"/>
              </w:rPr>
              <w:t>Plan de trabajo: una vez adjudicado el presente servicio, el Licitante contará con 3 días hábiles para entregar por cada proyecto, un plan de trabajo detallado, el cual necesariamente deberá abarcar el ciclo de vida completo (desde la conceptualización o inicio hasta su cierre), indicando las fechas compromiso de liberación como las respectivas actividades que impliquen dar atención a cada tarea o requerimiento asignado, considerando las respectivas pruebas, capacitación al usuario final puesta en producción y aceptación del requerimiento por parte del usuario y/o Líder de Proyecto del CONALEP; siendo éste último (aceptación del usuario y/o Líder de Proyecto CONALEP) el factor determinante para considerar una tarea/requerimiento como atendido. Además de contemplar lo siguiente:</w:t>
            </w:r>
          </w:p>
          <w:p w:rsidR="00122F35" w:rsidRPr="00543D42" w:rsidRDefault="00122F35" w:rsidP="002F0F8F">
            <w:pPr>
              <w:pStyle w:val="Prrafodelista"/>
              <w:numPr>
                <w:ilvl w:val="4"/>
                <w:numId w:val="54"/>
              </w:numPr>
              <w:tabs>
                <w:tab w:val="left" w:pos="1448"/>
                <w:tab w:val="left" w:pos="1732"/>
                <w:tab w:val="left" w:pos="1889"/>
              </w:tabs>
              <w:contextualSpacing/>
              <w:jc w:val="both"/>
              <w:rPr>
                <w:rFonts w:ascii="Arial" w:hAnsi="Arial" w:cs="Arial"/>
                <w:sz w:val="18"/>
                <w:szCs w:val="18"/>
              </w:rPr>
            </w:pPr>
            <w:r w:rsidRPr="00543D42">
              <w:rPr>
                <w:rFonts w:ascii="Arial" w:hAnsi="Arial" w:cs="Arial"/>
                <w:sz w:val="18"/>
                <w:szCs w:val="18"/>
              </w:rPr>
              <w:t>Elaborarse en Microsoft Proje</w:t>
            </w:r>
            <w:r>
              <w:rPr>
                <w:rFonts w:ascii="Arial" w:hAnsi="Arial" w:cs="Arial"/>
                <w:sz w:val="18"/>
                <w:szCs w:val="18"/>
              </w:rPr>
              <w:t>c</w:t>
            </w:r>
            <w:r w:rsidRPr="00543D42">
              <w:rPr>
                <w:rFonts w:ascii="Arial" w:hAnsi="Arial" w:cs="Arial"/>
                <w:sz w:val="18"/>
                <w:szCs w:val="18"/>
              </w:rPr>
              <w:t>t versión 2016</w:t>
            </w:r>
          </w:p>
          <w:p w:rsidR="00122F35" w:rsidRPr="00543D42" w:rsidRDefault="00122F35" w:rsidP="002F0F8F">
            <w:pPr>
              <w:pStyle w:val="Prrafodelista"/>
              <w:numPr>
                <w:ilvl w:val="4"/>
                <w:numId w:val="54"/>
              </w:numPr>
              <w:tabs>
                <w:tab w:val="left" w:pos="1448"/>
                <w:tab w:val="left" w:pos="1732"/>
                <w:tab w:val="left" w:pos="1889"/>
              </w:tabs>
              <w:contextualSpacing/>
              <w:jc w:val="both"/>
              <w:rPr>
                <w:rFonts w:ascii="Arial" w:hAnsi="Arial" w:cs="Arial"/>
                <w:sz w:val="18"/>
                <w:szCs w:val="18"/>
              </w:rPr>
            </w:pPr>
            <w:r w:rsidRPr="00543D42">
              <w:rPr>
                <w:rFonts w:ascii="Arial" w:hAnsi="Arial" w:cs="Arial"/>
                <w:sz w:val="18"/>
                <w:szCs w:val="18"/>
              </w:rPr>
              <w:t>Los planes de trabajo deberán de agrupar las actividades por fases, indicando las actividades de revisión y aprobación del usuario.</w:t>
            </w:r>
          </w:p>
          <w:p w:rsidR="00122F35" w:rsidRPr="00543D42" w:rsidRDefault="00122F35" w:rsidP="002F0F8F">
            <w:pPr>
              <w:pStyle w:val="Prrafodelista"/>
              <w:numPr>
                <w:ilvl w:val="4"/>
                <w:numId w:val="54"/>
              </w:numPr>
              <w:tabs>
                <w:tab w:val="left" w:pos="1448"/>
                <w:tab w:val="left" w:pos="1732"/>
                <w:tab w:val="left" w:pos="1889"/>
              </w:tabs>
              <w:contextualSpacing/>
              <w:jc w:val="both"/>
              <w:rPr>
                <w:rFonts w:ascii="Arial" w:hAnsi="Arial" w:cs="Arial"/>
                <w:sz w:val="18"/>
                <w:szCs w:val="18"/>
              </w:rPr>
            </w:pPr>
            <w:r w:rsidRPr="00543D42">
              <w:rPr>
                <w:rFonts w:ascii="Arial" w:hAnsi="Arial" w:cs="Arial"/>
                <w:sz w:val="18"/>
                <w:szCs w:val="18"/>
              </w:rPr>
              <w:t>Mostrar línea base y las diversas líneas de avance durante el desarrollo del proyecto, además deberá de incluir al menos las siguientes columnas:</w:t>
            </w:r>
          </w:p>
          <w:p w:rsidR="00122F35" w:rsidRPr="00543D42" w:rsidRDefault="00122F35" w:rsidP="002F0F8F">
            <w:pPr>
              <w:pStyle w:val="Prrafodelista"/>
              <w:numPr>
                <w:ilvl w:val="5"/>
                <w:numId w:val="54"/>
              </w:numPr>
              <w:tabs>
                <w:tab w:val="left" w:pos="1448"/>
                <w:tab w:val="left" w:pos="1732"/>
                <w:tab w:val="left" w:pos="1889"/>
              </w:tabs>
              <w:contextualSpacing/>
              <w:jc w:val="both"/>
              <w:rPr>
                <w:rFonts w:ascii="Arial" w:hAnsi="Arial" w:cs="Arial"/>
                <w:sz w:val="18"/>
                <w:szCs w:val="18"/>
              </w:rPr>
            </w:pPr>
            <w:r w:rsidRPr="00543D42">
              <w:rPr>
                <w:rFonts w:ascii="Arial" w:hAnsi="Arial" w:cs="Arial"/>
                <w:sz w:val="18"/>
                <w:szCs w:val="18"/>
              </w:rPr>
              <w:t>Número de actividad o paquete de trabajo (agrupadas por fases)</w:t>
            </w:r>
          </w:p>
          <w:p w:rsidR="00122F35" w:rsidRPr="00543D42" w:rsidRDefault="00122F35" w:rsidP="002F0F8F">
            <w:pPr>
              <w:pStyle w:val="Prrafodelista"/>
              <w:numPr>
                <w:ilvl w:val="5"/>
                <w:numId w:val="54"/>
              </w:numPr>
              <w:tabs>
                <w:tab w:val="left" w:pos="1448"/>
                <w:tab w:val="left" w:pos="1732"/>
                <w:tab w:val="left" w:pos="1889"/>
              </w:tabs>
              <w:contextualSpacing/>
              <w:jc w:val="both"/>
              <w:rPr>
                <w:rFonts w:ascii="Arial" w:hAnsi="Arial" w:cs="Arial"/>
                <w:sz w:val="18"/>
                <w:szCs w:val="18"/>
              </w:rPr>
            </w:pPr>
            <w:r w:rsidRPr="00543D42">
              <w:rPr>
                <w:rFonts w:ascii="Arial" w:hAnsi="Arial" w:cs="Arial"/>
                <w:sz w:val="18"/>
                <w:szCs w:val="18"/>
              </w:rPr>
              <w:t>Nombre o descripción de la actividad</w:t>
            </w:r>
          </w:p>
          <w:p w:rsidR="00122F35" w:rsidRPr="00543D42" w:rsidRDefault="00122F35" w:rsidP="002F0F8F">
            <w:pPr>
              <w:pStyle w:val="Prrafodelista"/>
              <w:numPr>
                <w:ilvl w:val="5"/>
                <w:numId w:val="54"/>
              </w:numPr>
              <w:tabs>
                <w:tab w:val="left" w:pos="1448"/>
                <w:tab w:val="left" w:pos="1732"/>
                <w:tab w:val="left" w:pos="1889"/>
              </w:tabs>
              <w:contextualSpacing/>
              <w:jc w:val="both"/>
              <w:rPr>
                <w:rFonts w:ascii="Arial" w:hAnsi="Arial" w:cs="Arial"/>
                <w:sz w:val="18"/>
                <w:szCs w:val="18"/>
              </w:rPr>
            </w:pPr>
            <w:r w:rsidRPr="00543D42">
              <w:rPr>
                <w:rFonts w:ascii="Arial" w:hAnsi="Arial" w:cs="Arial"/>
                <w:sz w:val="18"/>
                <w:szCs w:val="18"/>
              </w:rPr>
              <w:t>Indicar si la actividad corresponde entregable o hito</w:t>
            </w:r>
          </w:p>
          <w:p w:rsidR="00122F35" w:rsidRPr="00543D42" w:rsidRDefault="00122F35" w:rsidP="002F0F8F">
            <w:pPr>
              <w:pStyle w:val="Prrafodelista"/>
              <w:numPr>
                <w:ilvl w:val="5"/>
                <w:numId w:val="54"/>
              </w:numPr>
              <w:tabs>
                <w:tab w:val="left" w:pos="1448"/>
                <w:tab w:val="left" w:pos="1732"/>
                <w:tab w:val="left" w:pos="1889"/>
              </w:tabs>
              <w:contextualSpacing/>
              <w:jc w:val="both"/>
              <w:rPr>
                <w:rFonts w:ascii="Arial" w:hAnsi="Arial" w:cs="Arial"/>
                <w:sz w:val="18"/>
                <w:szCs w:val="18"/>
              </w:rPr>
            </w:pPr>
            <w:r w:rsidRPr="00543D42">
              <w:rPr>
                <w:rFonts w:ascii="Arial" w:hAnsi="Arial" w:cs="Arial"/>
                <w:sz w:val="18"/>
                <w:szCs w:val="18"/>
              </w:rPr>
              <w:t xml:space="preserve">Fecha de inicio programada, </w:t>
            </w:r>
          </w:p>
          <w:p w:rsidR="00122F35" w:rsidRPr="00543D42" w:rsidRDefault="00122F35" w:rsidP="002F0F8F">
            <w:pPr>
              <w:pStyle w:val="Prrafodelista"/>
              <w:numPr>
                <w:ilvl w:val="5"/>
                <w:numId w:val="54"/>
              </w:numPr>
              <w:tabs>
                <w:tab w:val="left" w:pos="1448"/>
                <w:tab w:val="left" w:pos="1732"/>
                <w:tab w:val="left" w:pos="1889"/>
              </w:tabs>
              <w:contextualSpacing/>
              <w:jc w:val="both"/>
              <w:rPr>
                <w:rFonts w:ascii="Arial" w:hAnsi="Arial" w:cs="Arial"/>
                <w:sz w:val="18"/>
                <w:szCs w:val="18"/>
              </w:rPr>
            </w:pPr>
            <w:r w:rsidRPr="00543D42">
              <w:rPr>
                <w:rFonts w:ascii="Arial" w:hAnsi="Arial" w:cs="Arial"/>
                <w:sz w:val="18"/>
                <w:szCs w:val="18"/>
              </w:rPr>
              <w:t>Fecha de fin programada</w:t>
            </w:r>
          </w:p>
          <w:p w:rsidR="00122F35" w:rsidRPr="009E3E7B" w:rsidRDefault="00122F35" w:rsidP="002F0F8F">
            <w:pPr>
              <w:pStyle w:val="Prrafodelista"/>
              <w:numPr>
                <w:ilvl w:val="5"/>
                <w:numId w:val="54"/>
              </w:numPr>
              <w:tabs>
                <w:tab w:val="left" w:pos="1448"/>
                <w:tab w:val="left" w:pos="1732"/>
                <w:tab w:val="left" w:pos="1889"/>
              </w:tabs>
              <w:contextualSpacing/>
              <w:jc w:val="both"/>
              <w:rPr>
                <w:rFonts w:ascii="Arial" w:hAnsi="Arial" w:cs="Arial"/>
                <w:sz w:val="18"/>
                <w:szCs w:val="18"/>
              </w:rPr>
            </w:pPr>
            <w:r w:rsidRPr="009E3E7B">
              <w:rPr>
                <w:rFonts w:ascii="Arial" w:hAnsi="Arial" w:cs="Arial"/>
                <w:sz w:val="18"/>
                <w:szCs w:val="18"/>
              </w:rPr>
              <w:t>Nombre de los recursos que realizaran la actividad, indicando claramente la participación del licitante ganador, personal Técnico adscrito a la Dirección de Tecnologías Aplicadas o personal ad</w:t>
            </w:r>
            <w:r>
              <w:rPr>
                <w:rFonts w:ascii="Arial" w:hAnsi="Arial" w:cs="Arial"/>
                <w:sz w:val="18"/>
                <w:szCs w:val="18"/>
              </w:rPr>
              <w:t>s</w:t>
            </w:r>
            <w:r w:rsidRPr="009E3E7B">
              <w:rPr>
                <w:rFonts w:ascii="Arial" w:hAnsi="Arial" w:cs="Arial"/>
                <w:sz w:val="18"/>
                <w:szCs w:val="18"/>
              </w:rPr>
              <w:t>crito al área Funcional requirente del CONALEP.</w:t>
            </w:r>
          </w:p>
          <w:p w:rsidR="00122F35" w:rsidRPr="00543D42" w:rsidRDefault="00122F35" w:rsidP="002F0F8F">
            <w:pPr>
              <w:pStyle w:val="Prrafodelista"/>
              <w:numPr>
                <w:ilvl w:val="5"/>
                <w:numId w:val="54"/>
              </w:numPr>
              <w:tabs>
                <w:tab w:val="left" w:pos="1448"/>
                <w:tab w:val="left" w:pos="1732"/>
                <w:tab w:val="left" w:pos="1874"/>
              </w:tabs>
              <w:contextualSpacing/>
              <w:jc w:val="both"/>
              <w:rPr>
                <w:rFonts w:ascii="Arial" w:hAnsi="Arial" w:cs="Arial"/>
                <w:sz w:val="18"/>
                <w:szCs w:val="18"/>
              </w:rPr>
            </w:pPr>
            <w:r w:rsidRPr="00543D42">
              <w:rPr>
                <w:rFonts w:ascii="Arial" w:hAnsi="Arial" w:cs="Arial"/>
                <w:sz w:val="18"/>
                <w:szCs w:val="18"/>
              </w:rPr>
              <w:t>Cada plan de trabajo deberá de aprobarse tanto por el líder de CONALEP como por la Unidad Administrativa Requiriere.</w:t>
            </w:r>
          </w:p>
          <w:p w:rsidR="00122F35" w:rsidRPr="00543D42" w:rsidRDefault="00122F35" w:rsidP="002F0F8F">
            <w:pPr>
              <w:pStyle w:val="Encabezado"/>
              <w:numPr>
                <w:ilvl w:val="3"/>
                <w:numId w:val="54"/>
              </w:numPr>
              <w:tabs>
                <w:tab w:val="clear" w:pos="4419"/>
                <w:tab w:val="clear" w:pos="8838"/>
              </w:tabs>
              <w:ind w:left="1588"/>
              <w:jc w:val="both"/>
              <w:rPr>
                <w:rFonts w:ascii="Arial" w:hAnsi="Arial" w:cs="Arial"/>
                <w:sz w:val="18"/>
                <w:szCs w:val="18"/>
              </w:rPr>
            </w:pPr>
            <w:r w:rsidRPr="00543D42">
              <w:rPr>
                <w:rFonts w:ascii="Arial" w:hAnsi="Arial" w:cs="Arial"/>
                <w:sz w:val="18"/>
                <w:szCs w:val="18"/>
              </w:rPr>
              <w:t>Todos los entregables firmados deberán ser digitalizados por el licitante adjudicado y depositados en la carpeta correspondiente dentro del Repositorio descritos en estas bases.</w:t>
            </w:r>
          </w:p>
          <w:p w:rsidR="00122F35" w:rsidRPr="00543D42" w:rsidRDefault="00122F35" w:rsidP="00BB05E0">
            <w:pPr>
              <w:pStyle w:val="Encabezado"/>
              <w:ind w:left="1440"/>
              <w:jc w:val="both"/>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Cs/>
                <w:iCs/>
                <w:sz w:val="18"/>
                <w:szCs w:val="18"/>
              </w:rPr>
            </w:pPr>
            <w:r w:rsidRPr="00543D42">
              <w:rPr>
                <w:rFonts w:ascii="Arial" w:hAnsi="Arial" w:cs="Arial"/>
                <w:b/>
                <w:bCs/>
                <w:iCs/>
                <w:sz w:val="18"/>
                <w:szCs w:val="18"/>
              </w:rPr>
              <w:t>Entregables</w:t>
            </w:r>
            <w:r w:rsidRPr="00543D42">
              <w:rPr>
                <w:rFonts w:ascii="Arial" w:hAnsi="Arial" w:cs="Arial"/>
                <w:bCs/>
                <w:iCs/>
                <w:sz w:val="18"/>
                <w:szCs w:val="18"/>
              </w:rPr>
              <w:t>:</w:t>
            </w:r>
          </w:p>
          <w:p w:rsidR="00122F35" w:rsidRPr="00543D42" w:rsidRDefault="00122F35" w:rsidP="00BB05E0">
            <w:pPr>
              <w:pStyle w:val="Encabezado"/>
              <w:ind w:left="792"/>
              <w:jc w:val="both"/>
              <w:rPr>
                <w:rFonts w:ascii="Arial" w:hAnsi="Arial" w:cs="Arial"/>
                <w:bCs/>
                <w:iCs/>
                <w:sz w:val="18"/>
                <w:szCs w:val="18"/>
              </w:rPr>
            </w:pPr>
            <w:r w:rsidRPr="00543D42">
              <w:rPr>
                <w:rFonts w:ascii="Arial" w:hAnsi="Arial" w:cs="Arial"/>
                <w:bCs/>
                <w:iCs/>
                <w:sz w:val="18"/>
                <w:szCs w:val="18"/>
              </w:rPr>
              <w:t>Por cada aplicación desarrollada el licitante ganador deberá entregar lo siguiente:</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Plan de trabajo</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Manual técnico que incluya el índice completo, instalación y configuración de la aplicación, incluyendo la instalación de librerías y cualquier Software necesario para que se ejecute.</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Componentes necesarios para la instalación de la misma.</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Documento con la relación de programas fuentes y guía de compilación de los mismos</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Código fuente documentado</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Script de creación o actualización de base de datos (esquema y datos).</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Manual de usuario que incluya el índice completo y la descripción de toda la funcionalidad por cada perfil.</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Diagramas entidad-relación, clases, componentes y diccionario de datos en CD e impresos.</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Formatos del MAAGTICSI que apliquen.</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Evidencias y resumen ejecutivo del análisis de vulnerabilidad.</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Evidencias y resumen ejecutivo de las pruebas realizadas.</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t>Informe quincenal del seguimiento de avance al plan de trabajo de cada uno de los proyectos.</w:t>
            </w:r>
          </w:p>
          <w:p w:rsidR="00122F35" w:rsidRPr="00543D42" w:rsidRDefault="00122F35" w:rsidP="002F0F8F">
            <w:pPr>
              <w:pStyle w:val="Prrafodelista"/>
              <w:numPr>
                <w:ilvl w:val="3"/>
                <w:numId w:val="54"/>
              </w:numPr>
              <w:tabs>
                <w:tab w:val="left" w:pos="1590"/>
              </w:tabs>
              <w:ind w:left="1590" w:hanging="502"/>
              <w:contextualSpacing/>
              <w:jc w:val="both"/>
              <w:rPr>
                <w:rFonts w:ascii="Arial" w:hAnsi="Arial" w:cs="Arial"/>
                <w:sz w:val="18"/>
                <w:szCs w:val="18"/>
              </w:rPr>
            </w:pPr>
            <w:r w:rsidRPr="00543D42">
              <w:rPr>
                <w:rFonts w:ascii="Arial" w:hAnsi="Arial" w:cs="Arial"/>
                <w:sz w:val="18"/>
                <w:szCs w:val="18"/>
              </w:rPr>
              <w:lastRenderedPageBreak/>
              <w:t>En caso de reuniones con las Unidades Administrativas del CONALEP, entregar minutas de las mismas, indicando claramente los acuerdos generados, fechas compromiso y responsables de la ejecución de los mismos.</w:t>
            </w:r>
          </w:p>
          <w:p w:rsidR="00122F35" w:rsidRDefault="00122F35" w:rsidP="00BB05E0">
            <w:pPr>
              <w:pStyle w:val="Encabezado"/>
              <w:ind w:left="1080"/>
              <w:jc w:val="both"/>
              <w:rPr>
                <w:rFonts w:ascii="Arial" w:hAnsi="Arial" w:cs="Arial"/>
                <w:sz w:val="18"/>
                <w:szCs w:val="18"/>
              </w:rPr>
            </w:pPr>
          </w:p>
          <w:p w:rsidR="00122F35" w:rsidRPr="00543D42" w:rsidRDefault="00122F35" w:rsidP="00BB05E0">
            <w:pPr>
              <w:pStyle w:val="Encabezado"/>
              <w:ind w:left="1080"/>
              <w:jc w:val="both"/>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Seguridad</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sz w:val="18"/>
                <w:szCs w:val="18"/>
              </w:rPr>
            </w:pPr>
            <w:r w:rsidRPr="00543D42">
              <w:rPr>
                <w:rFonts w:ascii="Arial" w:hAnsi="Arial" w:cs="Arial"/>
                <w:sz w:val="18"/>
                <w:szCs w:val="18"/>
              </w:rPr>
              <w:t>En caso del manejo de datos personales, se deberá cubrir las Disposiciones Generales para la aplicación de Criterios específicos sobre el manejo, mantenimiento, seguridad y protección de los Sistemas Automatizados de Datos Personales emitidos por el INAI.</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sz w:val="18"/>
                <w:szCs w:val="18"/>
              </w:rPr>
            </w:pPr>
            <w:r w:rsidRPr="00543D42">
              <w:rPr>
                <w:rFonts w:ascii="Arial" w:hAnsi="Arial" w:cs="Arial"/>
                <w:sz w:val="18"/>
                <w:szCs w:val="18"/>
              </w:rPr>
              <w:t>Para el desarrollo de cada aplicación se deberá apegar al control de seguridad “CTRL-MP1 Definir e implementar una política de contraseñas” del Sistema de Gestión de Seguridad de la Información del CONALEP el cual la Dirección de Tecnologías Aplicadas le entregará al licitante ganador.</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sz w:val="18"/>
                <w:szCs w:val="18"/>
              </w:rPr>
            </w:pPr>
            <w:r w:rsidRPr="00543D42">
              <w:rPr>
                <w:rFonts w:ascii="Arial" w:hAnsi="Arial" w:cs="Arial"/>
                <w:sz w:val="18"/>
                <w:szCs w:val="18"/>
              </w:rPr>
              <w:t xml:space="preserve">Para el desarrollo de cada aplicación se deberá apegar al control de seguridad “CTRL-MP2 Definir e implementar una política de bitácoras de seguridad,” del Sistema de Gestión de Seguridad de la Información del CONALEP el cual la Dirección de Tecnologías Aplicadas le entregará al licitante ganador. </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sz w:val="18"/>
                <w:szCs w:val="18"/>
              </w:rPr>
            </w:pPr>
            <w:r w:rsidRPr="00543D42">
              <w:rPr>
                <w:rFonts w:ascii="Arial" w:hAnsi="Arial" w:cs="Arial"/>
                <w:sz w:val="18"/>
                <w:szCs w:val="18"/>
              </w:rPr>
              <w:t>Por cada aplicación considerar la seguridad en el acceso, consulta, explotación y actualización de la información de los módulos, a través de la definición de roles y permisos asignados a los usuarios.</w:t>
            </w:r>
          </w:p>
          <w:p w:rsidR="00122F35" w:rsidRPr="00543D42" w:rsidRDefault="00122F35" w:rsidP="002F0F8F">
            <w:pPr>
              <w:pStyle w:val="Prrafodelista"/>
              <w:numPr>
                <w:ilvl w:val="4"/>
                <w:numId w:val="54"/>
              </w:numPr>
              <w:tabs>
                <w:tab w:val="left" w:pos="1873"/>
              </w:tabs>
              <w:ind w:left="1873" w:hanging="433"/>
              <w:contextualSpacing/>
              <w:jc w:val="both"/>
              <w:rPr>
                <w:rFonts w:ascii="Arial" w:hAnsi="Arial" w:cs="Arial"/>
                <w:sz w:val="18"/>
                <w:szCs w:val="18"/>
              </w:rPr>
            </w:pPr>
            <w:r w:rsidRPr="00543D42">
              <w:rPr>
                <w:rFonts w:ascii="Arial" w:hAnsi="Arial" w:cs="Arial"/>
                <w:sz w:val="18"/>
                <w:szCs w:val="18"/>
              </w:rPr>
              <w:t>El perfil del usuario deberá mostrar menús de opciones de acuerdo con ese perfil.</w:t>
            </w:r>
          </w:p>
          <w:p w:rsidR="00122F35" w:rsidRPr="00543D42" w:rsidRDefault="00122F35" w:rsidP="002F0F8F">
            <w:pPr>
              <w:pStyle w:val="Prrafodelista"/>
              <w:numPr>
                <w:ilvl w:val="4"/>
                <w:numId w:val="54"/>
              </w:numPr>
              <w:tabs>
                <w:tab w:val="left" w:pos="1873"/>
              </w:tabs>
              <w:ind w:left="1873" w:hanging="433"/>
              <w:contextualSpacing/>
              <w:jc w:val="both"/>
              <w:rPr>
                <w:rFonts w:ascii="Arial" w:hAnsi="Arial" w:cs="Arial"/>
                <w:sz w:val="18"/>
                <w:szCs w:val="18"/>
              </w:rPr>
            </w:pPr>
            <w:r w:rsidRPr="00543D42">
              <w:rPr>
                <w:rFonts w:ascii="Arial" w:hAnsi="Arial" w:cs="Arial"/>
                <w:sz w:val="18"/>
                <w:szCs w:val="18"/>
              </w:rPr>
              <w:t>Las funciones para el manejo de permisos deberán considerar la agrupación mediante perfiles, roles o grupos de permisos, conforme al resultado del análisis y diseño.</w:t>
            </w:r>
          </w:p>
          <w:p w:rsidR="00122F35" w:rsidRPr="00543D42" w:rsidRDefault="00122F35" w:rsidP="002F0F8F">
            <w:pPr>
              <w:pStyle w:val="Prrafodelista"/>
              <w:numPr>
                <w:ilvl w:val="4"/>
                <w:numId w:val="54"/>
              </w:numPr>
              <w:tabs>
                <w:tab w:val="left" w:pos="1873"/>
              </w:tabs>
              <w:ind w:left="1873" w:hanging="433"/>
              <w:contextualSpacing/>
              <w:jc w:val="both"/>
              <w:rPr>
                <w:rFonts w:ascii="Arial" w:hAnsi="Arial" w:cs="Arial"/>
                <w:sz w:val="18"/>
                <w:szCs w:val="18"/>
              </w:rPr>
            </w:pPr>
            <w:r w:rsidRPr="00543D42">
              <w:rPr>
                <w:rFonts w:ascii="Arial" w:hAnsi="Arial" w:cs="Arial"/>
                <w:sz w:val="18"/>
                <w:szCs w:val="18"/>
              </w:rPr>
              <w:t>La empresa deberá asegurar que el sistema contempla diferentes niveles de acceso para el despliegue de la información y para la generación de reportes, de tal forma que cada usuario sólo acceda a la información que le es pertinente.</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sz w:val="18"/>
                <w:szCs w:val="18"/>
              </w:rPr>
            </w:pPr>
            <w:r w:rsidRPr="00543D42">
              <w:rPr>
                <w:rFonts w:ascii="Arial" w:hAnsi="Arial" w:cs="Arial"/>
                <w:sz w:val="18"/>
                <w:szCs w:val="18"/>
              </w:rPr>
              <w:t xml:space="preserve">Por cada aplicación se deberá entregar un informe del análisis de vulnerabilidades realizado al sistema. </w:t>
            </w:r>
          </w:p>
          <w:p w:rsidR="00122F35" w:rsidRPr="00543D42" w:rsidRDefault="00122F35" w:rsidP="00BB05E0">
            <w:pPr>
              <w:pStyle w:val="Encabezado"/>
              <w:ind w:left="1068"/>
              <w:jc w:val="both"/>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Herramientas de Apoyo</w:t>
            </w:r>
          </w:p>
          <w:p w:rsidR="00122F35" w:rsidRPr="00543D42" w:rsidRDefault="00122F35" w:rsidP="00BB05E0">
            <w:pPr>
              <w:pStyle w:val="Encabezado"/>
              <w:ind w:left="360"/>
              <w:jc w:val="both"/>
              <w:rPr>
                <w:rFonts w:ascii="Arial" w:hAnsi="Arial" w:cs="Arial"/>
                <w:bCs/>
                <w:iCs/>
                <w:sz w:val="18"/>
                <w:szCs w:val="18"/>
              </w:rPr>
            </w:pP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543D42">
              <w:rPr>
                <w:rFonts w:ascii="Arial" w:hAnsi="Arial" w:cs="Arial"/>
                <w:bCs/>
                <w:iCs/>
                <w:sz w:val="18"/>
                <w:szCs w:val="18"/>
              </w:rPr>
              <w:t xml:space="preserve">El licitante ganador deberá utilizar herramientas de control de versiones open source para los programas fuente y documentos, y en caso de requerir licencia ésta la deberá de donar al CONALEP </w:t>
            </w:r>
          </w:p>
          <w:p w:rsidR="00122F35" w:rsidRPr="006F27DB"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6F27DB">
              <w:rPr>
                <w:rFonts w:ascii="Arial" w:hAnsi="Arial" w:cs="Arial"/>
                <w:bCs/>
                <w:iCs/>
                <w:sz w:val="18"/>
                <w:szCs w:val="18"/>
              </w:rPr>
              <w:t xml:space="preserve">La documentación y el código fuente generada durante el desarrollo de los proyectos, así como el control de versiones de los mismos, se realizará mediante la herramienta definida en el punto anterior. </w:t>
            </w:r>
          </w:p>
          <w:p w:rsidR="00122F35" w:rsidRPr="006F27DB"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6F27DB">
              <w:rPr>
                <w:rFonts w:ascii="Arial" w:hAnsi="Arial" w:cs="Arial"/>
                <w:bCs/>
                <w:iCs/>
                <w:sz w:val="18"/>
                <w:szCs w:val="18"/>
              </w:rPr>
              <w:t>El licitante ganador deberá de realizar la transferencia de conocimientos en cuanto el uso y consulta de la herramienta de control de versiones propuesta.</w:t>
            </w:r>
          </w:p>
          <w:p w:rsidR="00122F35" w:rsidRPr="006F27DB"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6F27DB">
              <w:rPr>
                <w:rFonts w:ascii="Arial" w:hAnsi="Arial" w:cs="Arial"/>
                <w:bCs/>
                <w:iCs/>
                <w:sz w:val="18"/>
                <w:szCs w:val="18"/>
              </w:rPr>
              <w:t>Sin excepción el código fuente será administrado mediante la herramienta especificada en el inciso anterior, por lo que CONALEP creará cuentas de acceso al repositorio conforme se requiera. Los desarrolladores del licitante adjudicado deberán mantener en todo momento actualizado el código.</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543D42">
              <w:rPr>
                <w:rFonts w:ascii="Arial" w:hAnsi="Arial" w:cs="Arial"/>
                <w:bCs/>
                <w:iCs/>
                <w:sz w:val="18"/>
                <w:szCs w:val="18"/>
              </w:rPr>
              <w:t xml:space="preserve">El control de versiones del código fuente, </w:t>
            </w:r>
            <w:r w:rsidRPr="00543D42">
              <w:rPr>
                <w:rFonts w:ascii="Arial" w:hAnsi="Arial" w:cs="Arial"/>
                <w:sz w:val="18"/>
                <w:szCs w:val="18"/>
              </w:rPr>
              <w:t>se deberá apegar al control de seguridad “CTRL-M1 Definir e implementar una política de respaldo y recuperación de información,” del Sistema de Gestión de Seguridad de la Información del CONALEP el cual la Dirección de Tecnologías Aplicadas le entregará al licitante ganador.</w:t>
            </w:r>
          </w:p>
          <w:p w:rsidR="00122F35" w:rsidRPr="00543D42" w:rsidRDefault="00122F35" w:rsidP="00BB05E0">
            <w:pPr>
              <w:pStyle w:val="Encabezado"/>
              <w:jc w:val="both"/>
              <w:rPr>
                <w:rFonts w:ascii="Arial" w:hAnsi="Arial" w:cs="Arial"/>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 xml:space="preserve">Capacitación </w:t>
            </w:r>
          </w:p>
          <w:p w:rsidR="00122F35" w:rsidRPr="00543D42" w:rsidRDefault="00122F35" w:rsidP="00BB05E0">
            <w:pPr>
              <w:pStyle w:val="Encabezado"/>
              <w:ind w:left="1021"/>
              <w:jc w:val="both"/>
              <w:rPr>
                <w:rFonts w:ascii="Arial" w:hAnsi="Arial" w:cs="Arial"/>
                <w:bCs/>
                <w:iCs/>
                <w:sz w:val="18"/>
                <w:szCs w:val="18"/>
              </w:rPr>
            </w:pPr>
            <w:r w:rsidRPr="00543D42">
              <w:rPr>
                <w:rFonts w:ascii="Arial" w:hAnsi="Arial" w:cs="Arial"/>
                <w:bCs/>
                <w:iCs/>
                <w:sz w:val="18"/>
                <w:szCs w:val="18"/>
              </w:rPr>
              <w:t>El licitante ganador deberá:</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543D42">
              <w:rPr>
                <w:rFonts w:ascii="Arial" w:hAnsi="Arial" w:cs="Arial"/>
                <w:bCs/>
                <w:iCs/>
                <w:sz w:val="18"/>
                <w:szCs w:val="18"/>
              </w:rPr>
              <w:t xml:space="preserve">Proporcionar la capacitación en el uso de las aplicaciones desarrolladas al usuario final para lo cual deberá entregar un plan de trabajo con estas actividades, por cada aplicativo liberado. </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543D42">
              <w:rPr>
                <w:rFonts w:ascii="Arial" w:hAnsi="Arial" w:cs="Arial"/>
                <w:bCs/>
                <w:iCs/>
                <w:sz w:val="18"/>
                <w:szCs w:val="18"/>
              </w:rPr>
              <w:t>Capacitar al personal Técnico sobre la herramienta de control de versiones seleccionada por el Licitante ganador.</w:t>
            </w:r>
          </w:p>
          <w:p w:rsidR="00122F35" w:rsidRPr="00543D42" w:rsidRDefault="00122F35" w:rsidP="00BB05E0">
            <w:pPr>
              <w:pStyle w:val="Prrafodelista"/>
              <w:ind w:left="0"/>
              <w:contextualSpacing/>
              <w:jc w:val="both"/>
              <w:rPr>
                <w:rFonts w:ascii="Arial" w:hAnsi="Arial" w:cs="Arial"/>
                <w:bCs/>
                <w:iCs/>
                <w:sz w:val="18"/>
                <w:szCs w:val="18"/>
              </w:rPr>
            </w:pPr>
          </w:p>
          <w:p w:rsidR="00122F35" w:rsidRPr="00543D42" w:rsidRDefault="00122F35" w:rsidP="002F0F8F">
            <w:pPr>
              <w:pStyle w:val="Prrafodelista"/>
              <w:numPr>
                <w:ilvl w:val="2"/>
                <w:numId w:val="54"/>
              </w:numPr>
              <w:contextualSpacing/>
              <w:jc w:val="both"/>
              <w:rPr>
                <w:rFonts w:ascii="Arial" w:hAnsi="Arial" w:cs="Arial"/>
                <w:b/>
                <w:bCs/>
                <w:iCs/>
                <w:sz w:val="18"/>
                <w:szCs w:val="18"/>
              </w:rPr>
            </w:pPr>
            <w:r w:rsidRPr="00543D42">
              <w:rPr>
                <w:rFonts w:ascii="Arial" w:hAnsi="Arial" w:cs="Arial"/>
                <w:b/>
                <w:bCs/>
                <w:iCs/>
                <w:sz w:val="18"/>
                <w:szCs w:val="18"/>
              </w:rPr>
              <w:t>Consideraciones Generales</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543D42">
              <w:rPr>
                <w:rFonts w:ascii="Arial" w:hAnsi="Arial" w:cs="Arial"/>
                <w:bCs/>
                <w:iCs/>
                <w:sz w:val="18"/>
                <w:szCs w:val="18"/>
              </w:rPr>
              <w:t>Solicitar la aprobación de la Dirección Corporativa de Tecnologías Aplicadas en caso de querer utilizar diferentes versiones o algún software adicional al descrito en estas bases. En caso de contar con dicha aprobación, el empleo de este software no representará un costo adicional para el CONALEP y en caso necesario deberá de donarlo al CONALEP, al finalizar el proyecto.</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543D42">
              <w:rPr>
                <w:rFonts w:ascii="Arial" w:hAnsi="Arial" w:cs="Arial"/>
                <w:bCs/>
                <w:iCs/>
                <w:sz w:val="18"/>
                <w:szCs w:val="18"/>
              </w:rPr>
              <w:t xml:space="preserve">El CONALEP proporcionará oportunamente la información que, de común acuerdo con el licitante ganador, se considere necesaria para la realización del servicio. </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543D42">
              <w:rPr>
                <w:rFonts w:ascii="Arial" w:hAnsi="Arial" w:cs="Arial"/>
                <w:bCs/>
                <w:iCs/>
                <w:sz w:val="18"/>
                <w:szCs w:val="18"/>
              </w:rPr>
              <w:lastRenderedPageBreak/>
              <w:t>En la entrega de cada producto al CONALEP, el licitante ganador deberá de enviarlo de manera formal a la Dirección Corporativa de Tecnologías Aplicadas.</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bCs/>
                <w:iCs/>
                <w:sz w:val="18"/>
                <w:szCs w:val="18"/>
              </w:rPr>
            </w:pPr>
            <w:r w:rsidRPr="00543D42">
              <w:rPr>
                <w:rFonts w:ascii="Arial" w:hAnsi="Arial" w:cs="Arial"/>
                <w:bCs/>
                <w:iCs/>
                <w:sz w:val="18"/>
                <w:szCs w:val="18"/>
              </w:rPr>
              <w:t>El licitante ganador deberá entregar un plan de trabajo para el desarrollo de cada aplicación en el cual se deberá considerar el llenado de los formatos del MAAGTICSI del proceso ADP los cuales se anexan como parte de estas bases; este plan de trabajo deberá ser entregado en formato electrónico para ser modificable a través de Microsoft Project a la Dirección Corporativa de Tecnologías Aplicadas del CONALEP.</w:t>
            </w:r>
          </w:p>
          <w:p w:rsidR="00122F35" w:rsidRPr="00543D42" w:rsidRDefault="00122F35" w:rsidP="002F0F8F">
            <w:pPr>
              <w:pStyle w:val="Prrafodelista"/>
              <w:numPr>
                <w:ilvl w:val="3"/>
                <w:numId w:val="54"/>
              </w:numPr>
              <w:tabs>
                <w:tab w:val="left" w:pos="1448"/>
                <w:tab w:val="left" w:pos="1671"/>
                <w:tab w:val="left" w:pos="1889"/>
              </w:tabs>
              <w:contextualSpacing/>
              <w:jc w:val="both"/>
              <w:rPr>
                <w:rFonts w:ascii="Arial" w:hAnsi="Arial" w:cs="Arial"/>
                <w:sz w:val="18"/>
                <w:szCs w:val="18"/>
              </w:rPr>
            </w:pPr>
            <w:r w:rsidRPr="00543D42">
              <w:rPr>
                <w:rFonts w:ascii="Arial" w:hAnsi="Arial" w:cs="Arial"/>
                <w:bCs/>
                <w:iCs/>
                <w:sz w:val="18"/>
                <w:szCs w:val="18"/>
              </w:rPr>
              <w:t>Por cada plan de trabajo, el licitante ganador deberá entregar un</w:t>
            </w:r>
            <w:r w:rsidRPr="00543D42">
              <w:rPr>
                <w:rFonts w:ascii="Arial" w:hAnsi="Arial" w:cs="Arial"/>
                <w:sz w:val="18"/>
                <w:szCs w:val="18"/>
              </w:rPr>
              <w:t xml:space="preserve"> informe de rendimiento del proyecto de forma quincenal en el cual se indique claramente a detalle el grado de avance real del proyecto contra lo planeado.</w:t>
            </w:r>
          </w:p>
          <w:p w:rsidR="00122F35" w:rsidRPr="00543D42" w:rsidRDefault="00122F35" w:rsidP="00BB05E0">
            <w:pPr>
              <w:pStyle w:val="ecxmsonormal"/>
              <w:shd w:val="clear" w:color="auto" w:fill="FFFFFF"/>
              <w:spacing w:after="0"/>
              <w:ind w:hanging="357"/>
              <w:jc w:val="both"/>
              <w:rPr>
                <w:rFonts w:ascii="Arial" w:hAnsi="Arial" w:cs="Arial"/>
                <w:color w:val="000000"/>
                <w:sz w:val="18"/>
                <w:szCs w:val="18"/>
              </w:rPr>
            </w:pPr>
            <w:r w:rsidRPr="00543D42">
              <w:rPr>
                <w:rFonts w:ascii="Arial" w:hAnsi="Arial" w:cs="Arial"/>
                <w:color w:val="000000"/>
                <w:sz w:val="18"/>
                <w:szCs w:val="18"/>
              </w:rPr>
              <w:t>  </w:t>
            </w:r>
          </w:p>
        </w:tc>
      </w:tr>
    </w:tbl>
    <w:p w:rsidR="00122F35" w:rsidRPr="00F507D0" w:rsidRDefault="00122F35" w:rsidP="00122F35">
      <w:pPr>
        <w:ind w:left="-540"/>
        <w:rPr>
          <w:rFonts w:ascii="Arial" w:hAnsi="Arial" w:cs="Arial"/>
          <w:b/>
          <w:sz w:val="20"/>
          <w:szCs w:val="20"/>
        </w:rPr>
      </w:pPr>
    </w:p>
    <w:p w:rsidR="00122F35" w:rsidRPr="00927393" w:rsidRDefault="00122F35" w:rsidP="00122F35">
      <w:pPr>
        <w:spacing w:before="120"/>
        <w:ind w:left="-113"/>
        <w:rPr>
          <w:rFonts w:ascii="Arial" w:hAnsi="Arial" w:cs="Arial"/>
          <w:b/>
          <w:sz w:val="22"/>
          <w:szCs w:val="22"/>
        </w:rPr>
      </w:pPr>
      <w:r w:rsidRPr="00927393">
        <w:rPr>
          <w:rFonts w:ascii="Arial" w:hAnsi="Arial" w:cs="Arial"/>
          <w:b/>
          <w:sz w:val="22"/>
          <w:szCs w:val="22"/>
        </w:rPr>
        <w:t xml:space="preserve">Perfil del </w:t>
      </w:r>
      <w:r>
        <w:rPr>
          <w:rFonts w:ascii="Arial" w:hAnsi="Arial" w:cs="Arial"/>
          <w:b/>
          <w:sz w:val="22"/>
          <w:szCs w:val="22"/>
        </w:rPr>
        <w:t>Proveedor</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0178"/>
      </w:tblGrid>
      <w:tr w:rsidR="00122F35" w:rsidRPr="00A81F4C" w:rsidTr="00122F35">
        <w:trPr>
          <w:trHeight w:val="1480"/>
        </w:trPr>
        <w:tc>
          <w:tcPr>
            <w:tcW w:w="10178" w:type="dxa"/>
            <w:shd w:val="clear" w:color="auto" w:fill="F2F2F2"/>
            <w:vAlign w:val="center"/>
          </w:tcPr>
          <w:p w:rsidR="00122F35" w:rsidRPr="00543D42" w:rsidRDefault="00122F35" w:rsidP="00BB05E0">
            <w:pPr>
              <w:contextualSpacing/>
              <w:jc w:val="both"/>
              <w:rPr>
                <w:rFonts w:ascii="Arial" w:hAnsi="Arial" w:cs="Arial"/>
                <w:bCs/>
                <w:sz w:val="18"/>
                <w:szCs w:val="18"/>
                <w:lang w:val="es-ES_tradnl"/>
              </w:rPr>
            </w:pPr>
          </w:p>
          <w:p w:rsidR="00122F35" w:rsidRPr="00543D42" w:rsidRDefault="00122F35" w:rsidP="00BB05E0">
            <w:pPr>
              <w:contextualSpacing/>
              <w:jc w:val="both"/>
              <w:rPr>
                <w:rFonts w:ascii="Arial" w:hAnsi="Arial" w:cs="Arial"/>
                <w:bCs/>
                <w:sz w:val="18"/>
                <w:szCs w:val="18"/>
                <w:lang w:val="es-ES_tradnl"/>
              </w:rPr>
            </w:pPr>
            <w:r w:rsidRPr="00543D42">
              <w:rPr>
                <w:rFonts w:ascii="Arial" w:hAnsi="Arial" w:cs="Arial"/>
                <w:bCs/>
                <w:sz w:val="18"/>
                <w:szCs w:val="18"/>
                <w:lang w:val="es-ES_tradnl"/>
              </w:rPr>
              <w:t>En las presentes bases se solicita como mínimo el siguiente personal con el perfil indicado, sin embargo, será responsabilidad del licitante, el de contemplar en caso de que así lo considere personal y perfiles adicionales, ya que el término en tiempo y forma será su absoluta responsabilidad.</w:t>
            </w:r>
          </w:p>
          <w:p w:rsidR="00122F35" w:rsidRPr="00543D42" w:rsidRDefault="00122F35" w:rsidP="00BB05E0">
            <w:pPr>
              <w:contextualSpacing/>
              <w:jc w:val="both"/>
              <w:rPr>
                <w:rFonts w:ascii="Arial" w:hAnsi="Arial" w:cs="Arial"/>
                <w:bCs/>
                <w:sz w:val="18"/>
                <w:szCs w:val="18"/>
                <w:lang w:val="es-ES_tradnl"/>
              </w:rPr>
            </w:pPr>
          </w:p>
          <w:p w:rsidR="00122F35" w:rsidRPr="00543D42" w:rsidRDefault="00122F35" w:rsidP="002F0F8F">
            <w:pPr>
              <w:numPr>
                <w:ilvl w:val="0"/>
                <w:numId w:val="61"/>
              </w:numPr>
              <w:contextualSpacing/>
              <w:jc w:val="both"/>
              <w:rPr>
                <w:rFonts w:ascii="Arial" w:hAnsi="Arial" w:cs="Arial"/>
                <w:color w:val="000000"/>
                <w:sz w:val="18"/>
                <w:szCs w:val="18"/>
              </w:rPr>
            </w:pPr>
            <w:r w:rsidRPr="00543D42">
              <w:rPr>
                <w:rFonts w:ascii="Arial" w:hAnsi="Arial" w:cs="Arial"/>
                <w:color w:val="000000"/>
                <w:sz w:val="18"/>
                <w:szCs w:val="18"/>
              </w:rPr>
              <w:t>Para la Aplicaci</w:t>
            </w:r>
            <w:r>
              <w:rPr>
                <w:rFonts w:ascii="Arial" w:hAnsi="Arial" w:cs="Arial"/>
                <w:color w:val="000000"/>
                <w:sz w:val="18"/>
                <w:szCs w:val="18"/>
              </w:rPr>
              <w:t>ó</w:t>
            </w:r>
            <w:r w:rsidRPr="00543D42">
              <w:rPr>
                <w:rFonts w:ascii="Arial" w:hAnsi="Arial" w:cs="Arial"/>
                <w:color w:val="000000"/>
                <w:sz w:val="18"/>
                <w:szCs w:val="18"/>
              </w:rPr>
              <w:t>n Académica</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Un Administrador o Líder de Proyecto</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4 Documentadores de Casos de Uso</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1 Arquitecto</w:t>
            </w:r>
            <w:r>
              <w:rPr>
                <w:rFonts w:ascii="Arial" w:hAnsi="Arial" w:cs="Arial"/>
                <w:color w:val="000000"/>
                <w:sz w:val="18"/>
                <w:szCs w:val="18"/>
              </w:rPr>
              <w:t>,</w:t>
            </w:r>
            <w:r w:rsidRPr="00543D42">
              <w:rPr>
                <w:rFonts w:ascii="Arial" w:hAnsi="Arial" w:cs="Arial"/>
                <w:color w:val="000000"/>
                <w:sz w:val="18"/>
                <w:szCs w:val="18"/>
              </w:rPr>
              <w:t xml:space="preserve"> deberá tener experiencia en BD PostgreSQL y SQL Server</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Pr>
                <w:rFonts w:ascii="Arial" w:hAnsi="Arial" w:cs="Arial"/>
                <w:color w:val="000000"/>
                <w:sz w:val="18"/>
                <w:szCs w:val="18"/>
              </w:rPr>
              <w:t>4 Programadores en</w:t>
            </w:r>
            <w:r w:rsidRPr="00543D42">
              <w:rPr>
                <w:rFonts w:ascii="Arial" w:hAnsi="Arial" w:cs="Arial"/>
                <w:color w:val="000000"/>
                <w:sz w:val="18"/>
                <w:szCs w:val="18"/>
              </w:rPr>
              <w:t xml:space="preserve"> JAVA</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2 Testers</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1 Documentador para los formatos del MAAGTICSI</w:t>
            </w:r>
            <w:r>
              <w:rPr>
                <w:rFonts w:ascii="Arial" w:hAnsi="Arial" w:cs="Arial"/>
                <w:color w:val="000000"/>
                <w:sz w:val="18"/>
                <w:szCs w:val="18"/>
              </w:rPr>
              <w:t>.</w:t>
            </w:r>
          </w:p>
          <w:p w:rsidR="00122F35" w:rsidRPr="00543D42" w:rsidRDefault="00122F35" w:rsidP="00BB05E0">
            <w:pPr>
              <w:ind w:left="360"/>
              <w:contextualSpacing/>
              <w:jc w:val="both"/>
              <w:rPr>
                <w:rFonts w:ascii="Arial" w:hAnsi="Arial" w:cs="Arial"/>
                <w:color w:val="000000"/>
                <w:sz w:val="18"/>
                <w:szCs w:val="18"/>
              </w:rPr>
            </w:pPr>
          </w:p>
          <w:p w:rsidR="00122F35" w:rsidRPr="00543D42" w:rsidRDefault="00122F35" w:rsidP="002F0F8F">
            <w:pPr>
              <w:numPr>
                <w:ilvl w:val="0"/>
                <w:numId w:val="61"/>
              </w:numPr>
              <w:contextualSpacing/>
              <w:jc w:val="both"/>
              <w:rPr>
                <w:rFonts w:ascii="Arial" w:hAnsi="Arial" w:cs="Arial"/>
                <w:color w:val="000000"/>
                <w:sz w:val="18"/>
                <w:szCs w:val="18"/>
              </w:rPr>
            </w:pPr>
            <w:r w:rsidRPr="00543D42">
              <w:rPr>
                <w:rFonts w:ascii="Arial" w:hAnsi="Arial" w:cs="Arial"/>
                <w:color w:val="000000"/>
                <w:sz w:val="18"/>
                <w:szCs w:val="18"/>
              </w:rPr>
              <w:t>Para la Aplicaci</w:t>
            </w:r>
            <w:r>
              <w:rPr>
                <w:rFonts w:ascii="Arial" w:hAnsi="Arial" w:cs="Arial"/>
                <w:color w:val="000000"/>
                <w:sz w:val="18"/>
                <w:szCs w:val="18"/>
              </w:rPr>
              <w:t>ó</w:t>
            </w:r>
            <w:r w:rsidRPr="00543D42">
              <w:rPr>
                <w:rFonts w:ascii="Arial" w:hAnsi="Arial" w:cs="Arial"/>
                <w:color w:val="000000"/>
                <w:sz w:val="18"/>
                <w:szCs w:val="18"/>
              </w:rPr>
              <w:t>n Administrativa</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Un Administrador o Líder de proyecto de Proyecto</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Pr>
                <w:rFonts w:ascii="Arial" w:hAnsi="Arial" w:cs="Arial"/>
                <w:color w:val="000000"/>
                <w:sz w:val="18"/>
                <w:szCs w:val="18"/>
              </w:rPr>
              <w:t>1</w:t>
            </w:r>
            <w:r w:rsidRPr="00543D42">
              <w:rPr>
                <w:rFonts w:ascii="Arial" w:hAnsi="Arial" w:cs="Arial"/>
                <w:color w:val="000000"/>
                <w:sz w:val="18"/>
                <w:szCs w:val="18"/>
              </w:rPr>
              <w:t xml:space="preserve"> Documentador de Casos de Uso</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 xml:space="preserve">1 Arquitecto </w:t>
            </w:r>
            <w:r>
              <w:rPr>
                <w:rFonts w:ascii="Arial" w:hAnsi="Arial" w:cs="Arial"/>
                <w:color w:val="000000"/>
                <w:sz w:val="18"/>
                <w:szCs w:val="18"/>
              </w:rPr>
              <w:t>c</w:t>
            </w:r>
            <w:r w:rsidRPr="00543D42">
              <w:rPr>
                <w:rFonts w:ascii="Arial" w:hAnsi="Arial" w:cs="Arial"/>
                <w:color w:val="000000"/>
                <w:sz w:val="18"/>
                <w:szCs w:val="18"/>
              </w:rPr>
              <w:t>on experiencia en BD SQL Server</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Pr>
                <w:rFonts w:ascii="Arial" w:hAnsi="Arial" w:cs="Arial"/>
                <w:color w:val="000000"/>
                <w:sz w:val="18"/>
                <w:szCs w:val="18"/>
              </w:rPr>
              <w:t>1</w:t>
            </w:r>
            <w:r w:rsidRPr="00543D42">
              <w:rPr>
                <w:rFonts w:ascii="Arial" w:hAnsi="Arial" w:cs="Arial"/>
                <w:color w:val="000000"/>
                <w:sz w:val="18"/>
                <w:szCs w:val="18"/>
              </w:rPr>
              <w:t xml:space="preserve"> Programador en JAVA</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Pr>
                <w:rFonts w:ascii="Arial" w:hAnsi="Arial" w:cs="Arial"/>
                <w:color w:val="000000"/>
                <w:sz w:val="18"/>
                <w:szCs w:val="18"/>
              </w:rPr>
              <w:t>1</w:t>
            </w:r>
            <w:r w:rsidRPr="00543D42">
              <w:rPr>
                <w:rFonts w:ascii="Arial" w:hAnsi="Arial" w:cs="Arial"/>
                <w:color w:val="000000"/>
                <w:sz w:val="18"/>
                <w:szCs w:val="18"/>
              </w:rPr>
              <w:t xml:space="preserve"> Tester</w:t>
            </w:r>
            <w:r>
              <w:rPr>
                <w:rFonts w:ascii="Arial" w:hAnsi="Arial" w:cs="Arial"/>
                <w:color w:val="000000"/>
                <w:sz w:val="18"/>
                <w:szCs w:val="18"/>
              </w:rPr>
              <w:t>.</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1 Documentador para los formatos del MAAGTICSI</w:t>
            </w:r>
            <w:r>
              <w:rPr>
                <w:rFonts w:ascii="Arial" w:hAnsi="Arial" w:cs="Arial"/>
                <w:color w:val="000000"/>
                <w:sz w:val="18"/>
                <w:szCs w:val="18"/>
              </w:rPr>
              <w:t>.</w:t>
            </w:r>
          </w:p>
          <w:p w:rsidR="00122F35" w:rsidRPr="00543D42" w:rsidRDefault="00122F35" w:rsidP="00BB05E0">
            <w:pPr>
              <w:pStyle w:val="BodyText22"/>
              <w:widowControl/>
              <w:ind w:left="360"/>
              <w:rPr>
                <w:rFonts w:cs="Arial"/>
                <w:bCs/>
                <w:iCs/>
                <w:sz w:val="18"/>
                <w:szCs w:val="18"/>
              </w:rPr>
            </w:pPr>
          </w:p>
          <w:p w:rsidR="00122F35" w:rsidRPr="00543D42" w:rsidRDefault="00122F35" w:rsidP="00BB05E0">
            <w:pPr>
              <w:pStyle w:val="Prrafodelista"/>
              <w:spacing w:line="276" w:lineRule="auto"/>
              <w:ind w:left="454"/>
              <w:contextualSpacing/>
              <w:jc w:val="both"/>
              <w:rPr>
                <w:rFonts w:ascii="Arial" w:hAnsi="Arial" w:cs="Arial"/>
                <w:b/>
                <w:bCs/>
                <w:iCs/>
                <w:sz w:val="18"/>
                <w:szCs w:val="18"/>
              </w:rPr>
            </w:pPr>
            <w:r w:rsidRPr="00543D42">
              <w:rPr>
                <w:rFonts w:ascii="Arial" w:hAnsi="Arial" w:cs="Arial"/>
                <w:b/>
                <w:bCs/>
                <w:iCs/>
                <w:sz w:val="18"/>
                <w:szCs w:val="18"/>
              </w:rPr>
              <w:t>Experiencia y Capacidad del Licitante</w:t>
            </w:r>
          </w:p>
          <w:p w:rsidR="00122F35" w:rsidRPr="00543D42" w:rsidRDefault="00122F35" w:rsidP="00BB05E0">
            <w:pPr>
              <w:pStyle w:val="Prrafodelista"/>
              <w:spacing w:line="276" w:lineRule="auto"/>
              <w:ind w:left="454"/>
              <w:contextualSpacing/>
              <w:jc w:val="both"/>
              <w:rPr>
                <w:rFonts w:ascii="Arial" w:hAnsi="Arial" w:cs="Arial"/>
                <w:bCs/>
                <w:iCs/>
                <w:sz w:val="18"/>
                <w:szCs w:val="18"/>
              </w:rPr>
            </w:pPr>
            <w:r w:rsidRPr="00543D42">
              <w:rPr>
                <w:rFonts w:ascii="Arial" w:hAnsi="Arial" w:cs="Arial"/>
                <w:bCs/>
                <w:iCs/>
                <w:sz w:val="18"/>
                <w:szCs w:val="18"/>
              </w:rPr>
              <w:t>Para acreditar el requisito, el licitante deberá presentar:</w:t>
            </w:r>
          </w:p>
          <w:p w:rsidR="00122F35" w:rsidRPr="00DC240F" w:rsidRDefault="00122F35" w:rsidP="002F0F8F">
            <w:pPr>
              <w:pStyle w:val="Prrafodelista"/>
              <w:numPr>
                <w:ilvl w:val="3"/>
                <w:numId w:val="63"/>
              </w:numPr>
              <w:spacing w:line="276" w:lineRule="auto"/>
              <w:ind w:left="1021"/>
              <w:contextualSpacing/>
              <w:jc w:val="both"/>
              <w:rPr>
                <w:rFonts w:ascii="Arial" w:hAnsi="Arial" w:cs="Arial"/>
                <w:bCs/>
                <w:iCs/>
                <w:sz w:val="18"/>
                <w:szCs w:val="18"/>
              </w:rPr>
            </w:pPr>
            <w:r w:rsidRPr="00DC240F">
              <w:rPr>
                <w:rFonts w:ascii="Arial" w:hAnsi="Arial" w:cs="Arial"/>
                <w:bCs/>
                <w:iCs/>
                <w:sz w:val="18"/>
                <w:szCs w:val="18"/>
              </w:rPr>
              <w:t>Cartas de clientes de Administración Pública con las cuales se acreditarán las habilidades y el tiempo que han prestado servicios con del rol de los Administradores de proyecto propuestos por el licitante. Las cartas deberán contener</w:t>
            </w:r>
            <w:r w:rsidRPr="00DC240F">
              <w:rPr>
                <w:rFonts w:ascii="Arial" w:hAnsi="Arial" w:cs="Arial"/>
                <w:sz w:val="18"/>
                <w:szCs w:val="18"/>
              </w:rPr>
              <w:t xml:space="preserve"> </w:t>
            </w:r>
            <w:r w:rsidRPr="00DC240F">
              <w:rPr>
                <w:rFonts w:ascii="Arial" w:hAnsi="Arial" w:cs="Arial"/>
                <w:bCs/>
                <w:iCs/>
                <w:sz w:val="18"/>
                <w:szCs w:val="18"/>
              </w:rPr>
              <w:t>los datos de los clientes a quienes se les han prestado el servicio (nombre del cliente, área de adscripción, cargo, puesto, teléfono y dirección de correo electrónico institucional del contacto y duración del servicio otorgado).</w:t>
            </w:r>
          </w:p>
          <w:p w:rsidR="00122F35" w:rsidRPr="00DC240F" w:rsidRDefault="00122F35" w:rsidP="002F0F8F">
            <w:pPr>
              <w:pStyle w:val="Prrafodelista"/>
              <w:numPr>
                <w:ilvl w:val="3"/>
                <w:numId w:val="63"/>
              </w:numPr>
              <w:spacing w:line="276" w:lineRule="auto"/>
              <w:ind w:left="1021"/>
              <w:contextualSpacing/>
              <w:jc w:val="both"/>
              <w:rPr>
                <w:rFonts w:ascii="Arial" w:hAnsi="Arial" w:cs="Arial"/>
                <w:bCs/>
                <w:iCs/>
                <w:sz w:val="18"/>
                <w:szCs w:val="18"/>
              </w:rPr>
            </w:pPr>
            <w:r w:rsidRPr="00DC240F">
              <w:rPr>
                <w:rFonts w:ascii="Arial" w:hAnsi="Arial" w:cs="Arial"/>
                <w:bCs/>
                <w:iCs/>
                <w:sz w:val="18"/>
                <w:szCs w:val="18"/>
              </w:rPr>
              <w:t xml:space="preserve">El licitante deberá entregar la relación del personal propuesto por cada rol, agrupándola por cada grupo de aplicaciones (Académica o </w:t>
            </w:r>
            <w:r>
              <w:rPr>
                <w:rFonts w:ascii="Arial" w:hAnsi="Arial" w:cs="Arial"/>
                <w:bCs/>
                <w:iCs/>
                <w:sz w:val="18"/>
                <w:szCs w:val="18"/>
              </w:rPr>
              <w:t>A</w:t>
            </w:r>
            <w:r w:rsidRPr="00DC240F">
              <w:rPr>
                <w:rFonts w:ascii="Arial" w:hAnsi="Arial" w:cs="Arial"/>
                <w:bCs/>
                <w:iCs/>
                <w:sz w:val="18"/>
                <w:szCs w:val="18"/>
              </w:rPr>
              <w:t>dministrativa).</w:t>
            </w:r>
          </w:p>
          <w:p w:rsidR="00122F35" w:rsidRPr="00DC240F" w:rsidRDefault="00122F35" w:rsidP="002F0F8F">
            <w:pPr>
              <w:pStyle w:val="Prrafodelista"/>
              <w:numPr>
                <w:ilvl w:val="3"/>
                <w:numId w:val="63"/>
              </w:numPr>
              <w:spacing w:line="276" w:lineRule="auto"/>
              <w:ind w:left="1021"/>
              <w:contextualSpacing/>
              <w:jc w:val="both"/>
              <w:rPr>
                <w:rFonts w:ascii="Arial" w:hAnsi="Arial" w:cs="Arial"/>
                <w:bCs/>
                <w:iCs/>
                <w:sz w:val="18"/>
                <w:szCs w:val="18"/>
              </w:rPr>
            </w:pPr>
            <w:r w:rsidRPr="00DC240F">
              <w:rPr>
                <w:rFonts w:ascii="Arial" w:hAnsi="Arial" w:cs="Arial"/>
                <w:bCs/>
                <w:iCs/>
                <w:sz w:val="18"/>
                <w:szCs w:val="18"/>
              </w:rPr>
              <w:t>El licitante deberá entregar por cada personal propuesto, una carta bajo protesta de decir la verdad firmada por el mismo, en donde indique que cuenta con el conocimiento y experiencia necesaria en cada una de sus funciones asignadas al proyecto y que no utilizará el tiempo del proyecto para adquirir estos conocimientos.</w:t>
            </w:r>
          </w:p>
          <w:p w:rsidR="00122F35" w:rsidRPr="00543D42" w:rsidRDefault="00122F35" w:rsidP="002F0F8F">
            <w:pPr>
              <w:pStyle w:val="Prrafodelista"/>
              <w:numPr>
                <w:ilvl w:val="3"/>
                <w:numId w:val="63"/>
              </w:numPr>
              <w:spacing w:line="276" w:lineRule="auto"/>
              <w:ind w:left="1021"/>
              <w:contextualSpacing/>
              <w:jc w:val="both"/>
              <w:rPr>
                <w:rFonts w:ascii="Arial" w:hAnsi="Arial" w:cs="Arial"/>
                <w:bCs/>
                <w:iCs/>
                <w:sz w:val="18"/>
                <w:szCs w:val="18"/>
              </w:rPr>
            </w:pPr>
            <w:r w:rsidRPr="00543D42">
              <w:rPr>
                <w:rFonts w:ascii="Arial" w:hAnsi="Arial" w:cs="Arial"/>
                <w:bCs/>
                <w:iCs/>
                <w:sz w:val="18"/>
                <w:szCs w:val="18"/>
              </w:rPr>
              <w:t>El licitante deberá entregar por cada personal propuesto su curriculum en el que se debe de incluir copia de los documentos (constancia de curso, diplomado, certificado</w:t>
            </w:r>
            <w:r>
              <w:rPr>
                <w:rFonts w:ascii="Arial" w:hAnsi="Arial" w:cs="Arial"/>
                <w:bCs/>
                <w:iCs/>
                <w:sz w:val="18"/>
                <w:szCs w:val="18"/>
              </w:rPr>
              <w:t>, título, cédula profesional</w:t>
            </w:r>
            <w:r w:rsidRPr="00543D42">
              <w:rPr>
                <w:rFonts w:ascii="Arial" w:hAnsi="Arial" w:cs="Arial"/>
                <w:bCs/>
                <w:iCs/>
                <w:sz w:val="18"/>
                <w:szCs w:val="18"/>
              </w:rPr>
              <w:t>) que acrediten el conocimiento del personal por cada rol propuesto por el licitante:</w:t>
            </w:r>
          </w:p>
          <w:p w:rsidR="00122F35" w:rsidRDefault="00122F35" w:rsidP="00BB05E0">
            <w:pPr>
              <w:pStyle w:val="Prrafodelista"/>
              <w:spacing w:line="276" w:lineRule="auto"/>
              <w:ind w:left="1021" w:hanging="360"/>
              <w:contextualSpacing/>
              <w:jc w:val="both"/>
              <w:rPr>
                <w:rFonts w:ascii="Arial" w:hAnsi="Arial" w:cs="Arial"/>
                <w:bCs/>
                <w:iCs/>
                <w:sz w:val="18"/>
                <w:szCs w:val="18"/>
              </w:rPr>
            </w:pPr>
          </w:p>
          <w:p w:rsidR="00122F35" w:rsidRPr="00543D42" w:rsidRDefault="00122F35" w:rsidP="00BB05E0">
            <w:pPr>
              <w:pStyle w:val="Prrafodelista"/>
              <w:spacing w:line="276" w:lineRule="auto"/>
              <w:ind w:left="1021" w:hanging="360"/>
              <w:contextualSpacing/>
              <w:jc w:val="both"/>
              <w:rPr>
                <w:rFonts w:ascii="Arial" w:hAnsi="Arial" w:cs="Arial"/>
                <w:bCs/>
                <w:iCs/>
                <w:sz w:val="18"/>
                <w:szCs w:val="18"/>
              </w:rPr>
            </w:pPr>
            <w:r w:rsidRPr="00543D42">
              <w:rPr>
                <w:rFonts w:ascii="Arial" w:hAnsi="Arial" w:cs="Arial"/>
                <w:bCs/>
                <w:iCs/>
                <w:sz w:val="18"/>
                <w:szCs w:val="18"/>
              </w:rPr>
              <w:t>Grupo de para desarrollo de</w:t>
            </w:r>
            <w:r>
              <w:rPr>
                <w:rFonts w:ascii="Arial" w:hAnsi="Arial" w:cs="Arial"/>
                <w:bCs/>
                <w:iCs/>
                <w:sz w:val="18"/>
                <w:szCs w:val="18"/>
              </w:rPr>
              <w:t xml:space="preserve"> la</w:t>
            </w:r>
            <w:r w:rsidRPr="00543D42">
              <w:rPr>
                <w:rFonts w:ascii="Arial" w:hAnsi="Arial" w:cs="Arial"/>
                <w:bCs/>
                <w:iCs/>
                <w:sz w:val="18"/>
                <w:szCs w:val="18"/>
              </w:rPr>
              <w:t xml:space="preserve"> Aplicaci</w:t>
            </w:r>
            <w:r>
              <w:rPr>
                <w:rFonts w:ascii="Arial" w:hAnsi="Arial" w:cs="Arial"/>
                <w:bCs/>
                <w:iCs/>
                <w:sz w:val="18"/>
                <w:szCs w:val="18"/>
              </w:rPr>
              <w:t>ó</w:t>
            </w:r>
            <w:r w:rsidRPr="00543D42">
              <w:rPr>
                <w:rFonts w:ascii="Arial" w:hAnsi="Arial" w:cs="Arial"/>
                <w:bCs/>
                <w:iCs/>
                <w:sz w:val="18"/>
                <w:szCs w:val="18"/>
              </w:rPr>
              <w:t>n Académica</w:t>
            </w:r>
            <w:r>
              <w:rPr>
                <w:rFonts w:ascii="Arial" w:hAnsi="Arial" w:cs="Arial"/>
                <w:bCs/>
                <w:iCs/>
                <w:sz w:val="18"/>
                <w:szCs w:val="18"/>
              </w:rPr>
              <w:t>.</w:t>
            </w: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6136"/>
            </w:tblGrid>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Rol</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Conocimiento</w:t>
                  </w:r>
                </w:p>
              </w:tc>
            </w:tr>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Líder o Administrador del proyecto</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Administración de proyectos</w:t>
                  </w:r>
                </w:p>
              </w:tc>
            </w:tr>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lastRenderedPageBreak/>
                    <w:t xml:space="preserve">Arquitecto </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BD PostgreSQL</w:t>
                  </w:r>
                </w:p>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SQL Server</w:t>
                  </w:r>
                </w:p>
                <w:p w:rsidR="00122F35" w:rsidRPr="00543D42" w:rsidRDefault="00122F35" w:rsidP="00BB05E0">
                  <w:pPr>
                    <w:pStyle w:val="Prrafodelista"/>
                    <w:spacing w:line="276" w:lineRule="auto"/>
                    <w:ind w:left="0"/>
                    <w:contextualSpacing/>
                    <w:jc w:val="both"/>
                    <w:rPr>
                      <w:rFonts w:ascii="Arial" w:hAnsi="Arial" w:cs="Arial"/>
                      <w:bCs/>
                      <w:iCs/>
                      <w:sz w:val="18"/>
                      <w:szCs w:val="18"/>
                    </w:rPr>
                  </w:pPr>
                  <w:r>
                    <w:rPr>
                      <w:rFonts w:ascii="Arial" w:hAnsi="Arial" w:cs="Arial"/>
                      <w:bCs/>
                      <w:iCs/>
                      <w:sz w:val="18"/>
                      <w:szCs w:val="18"/>
                    </w:rPr>
                    <w:t xml:space="preserve">UML o </w:t>
                  </w:r>
                  <w:r w:rsidRPr="00543D42">
                    <w:rPr>
                      <w:rFonts w:ascii="Arial" w:hAnsi="Arial" w:cs="Arial"/>
                      <w:bCs/>
                      <w:iCs/>
                      <w:sz w:val="18"/>
                      <w:szCs w:val="18"/>
                    </w:rPr>
                    <w:t>UML2</w:t>
                  </w:r>
                </w:p>
              </w:tc>
            </w:tr>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Programador</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Java J2EE (Java 2 Enterprise Edition)</w:t>
                  </w:r>
                </w:p>
              </w:tc>
            </w:tr>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Tester</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Fundamentos de prueba</w:t>
                  </w:r>
                </w:p>
              </w:tc>
            </w:tr>
          </w:tbl>
          <w:p w:rsidR="00122F35" w:rsidRPr="00543D42" w:rsidRDefault="00122F35" w:rsidP="00BB05E0">
            <w:pPr>
              <w:pStyle w:val="Prrafodelista"/>
              <w:rPr>
                <w:rFonts w:ascii="Arial" w:hAnsi="Arial" w:cs="Arial"/>
                <w:bCs/>
                <w:iCs/>
                <w:sz w:val="18"/>
                <w:szCs w:val="18"/>
              </w:rPr>
            </w:pPr>
          </w:p>
          <w:p w:rsidR="00122F35" w:rsidRPr="00543D42" w:rsidRDefault="00122F35" w:rsidP="00BB05E0">
            <w:pPr>
              <w:pStyle w:val="Prrafodelista"/>
              <w:spacing w:line="276" w:lineRule="auto"/>
              <w:ind w:left="1021" w:hanging="360"/>
              <w:contextualSpacing/>
              <w:jc w:val="both"/>
              <w:rPr>
                <w:rFonts w:ascii="Arial" w:hAnsi="Arial" w:cs="Arial"/>
                <w:bCs/>
                <w:iCs/>
                <w:sz w:val="18"/>
                <w:szCs w:val="18"/>
              </w:rPr>
            </w:pPr>
            <w:r w:rsidRPr="00543D42">
              <w:rPr>
                <w:rFonts w:ascii="Arial" w:hAnsi="Arial" w:cs="Arial"/>
                <w:bCs/>
                <w:iCs/>
                <w:sz w:val="18"/>
                <w:szCs w:val="18"/>
              </w:rPr>
              <w:t xml:space="preserve">Grupo de para desarrollo de </w:t>
            </w:r>
            <w:r>
              <w:rPr>
                <w:rFonts w:ascii="Arial" w:hAnsi="Arial" w:cs="Arial"/>
                <w:bCs/>
                <w:iCs/>
                <w:sz w:val="18"/>
                <w:szCs w:val="18"/>
              </w:rPr>
              <w:t xml:space="preserve">la </w:t>
            </w:r>
            <w:r w:rsidRPr="00543D42">
              <w:rPr>
                <w:rFonts w:ascii="Arial" w:hAnsi="Arial" w:cs="Arial"/>
                <w:bCs/>
                <w:iCs/>
                <w:sz w:val="18"/>
                <w:szCs w:val="18"/>
              </w:rPr>
              <w:t>Aplicaci</w:t>
            </w:r>
            <w:r>
              <w:rPr>
                <w:rFonts w:ascii="Arial" w:hAnsi="Arial" w:cs="Arial"/>
                <w:bCs/>
                <w:iCs/>
                <w:sz w:val="18"/>
                <w:szCs w:val="18"/>
              </w:rPr>
              <w:t>ó</w:t>
            </w:r>
            <w:r w:rsidRPr="00543D42">
              <w:rPr>
                <w:rFonts w:ascii="Arial" w:hAnsi="Arial" w:cs="Arial"/>
                <w:bCs/>
                <w:iCs/>
                <w:sz w:val="18"/>
                <w:szCs w:val="18"/>
              </w:rPr>
              <w:t>n Administrativa</w:t>
            </w:r>
            <w:r>
              <w:rPr>
                <w:rFonts w:ascii="Arial" w:hAnsi="Arial" w:cs="Arial"/>
                <w:bCs/>
                <w:iCs/>
                <w:sz w:val="18"/>
                <w:szCs w:val="18"/>
              </w:rPr>
              <w:t>.</w:t>
            </w:r>
          </w:p>
          <w:tbl>
            <w:tblPr>
              <w:tblW w:w="0" w:type="auto"/>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6136"/>
            </w:tblGrid>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Rol</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Conocimiento</w:t>
                  </w:r>
                </w:p>
              </w:tc>
            </w:tr>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Líder o Administrador del proyecto</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Administración de proyectos</w:t>
                  </w:r>
                </w:p>
              </w:tc>
            </w:tr>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 xml:space="preserve">Arquitecto </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SQL Server</w:t>
                  </w:r>
                </w:p>
                <w:p w:rsidR="00122F35" w:rsidRPr="00543D42" w:rsidRDefault="00122F35" w:rsidP="00BB05E0">
                  <w:pPr>
                    <w:pStyle w:val="Prrafodelista"/>
                    <w:spacing w:line="276" w:lineRule="auto"/>
                    <w:ind w:left="0"/>
                    <w:contextualSpacing/>
                    <w:jc w:val="both"/>
                    <w:rPr>
                      <w:rFonts w:ascii="Arial" w:hAnsi="Arial" w:cs="Arial"/>
                      <w:bCs/>
                      <w:iCs/>
                      <w:sz w:val="18"/>
                      <w:szCs w:val="18"/>
                    </w:rPr>
                  </w:pPr>
                  <w:r>
                    <w:rPr>
                      <w:rFonts w:ascii="Arial" w:hAnsi="Arial" w:cs="Arial"/>
                      <w:bCs/>
                      <w:iCs/>
                      <w:sz w:val="18"/>
                      <w:szCs w:val="18"/>
                    </w:rPr>
                    <w:t xml:space="preserve">UML o </w:t>
                  </w:r>
                  <w:r w:rsidRPr="00543D42">
                    <w:rPr>
                      <w:rFonts w:ascii="Arial" w:hAnsi="Arial" w:cs="Arial"/>
                      <w:bCs/>
                      <w:iCs/>
                      <w:sz w:val="18"/>
                      <w:szCs w:val="18"/>
                    </w:rPr>
                    <w:t>UML2</w:t>
                  </w:r>
                </w:p>
              </w:tc>
            </w:tr>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Programador</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 xml:space="preserve">Java J2EE (Java 2 Enterprise Edition) </w:t>
                  </w:r>
                </w:p>
              </w:tc>
            </w:tr>
            <w:tr w:rsidR="00122F35" w:rsidRPr="00543D42" w:rsidTr="00BB05E0">
              <w:tc>
                <w:tcPr>
                  <w:tcW w:w="3106"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Tester</w:t>
                  </w:r>
                </w:p>
              </w:tc>
              <w:tc>
                <w:tcPr>
                  <w:tcW w:w="6241" w:type="dxa"/>
                  <w:shd w:val="clear" w:color="auto" w:fill="auto"/>
                </w:tcPr>
                <w:p w:rsidR="00122F35" w:rsidRPr="00543D42" w:rsidRDefault="00122F35" w:rsidP="00BB05E0">
                  <w:pPr>
                    <w:pStyle w:val="Prrafodelista"/>
                    <w:spacing w:line="276" w:lineRule="auto"/>
                    <w:ind w:left="0"/>
                    <w:contextualSpacing/>
                    <w:jc w:val="both"/>
                    <w:rPr>
                      <w:rFonts w:ascii="Arial" w:hAnsi="Arial" w:cs="Arial"/>
                      <w:bCs/>
                      <w:iCs/>
                      <w:sz w:val="18"/>
                      <w:szCs w:val="18"/>
                    </w:rPr>
                  </w:pPr>
                  <w:r w:rsidRPr="00543D42">
                    <w:rPr>
                      <w:rFonts w:ascii="Arial" w:hAnsi="Arial" w:cs="Arial"/>
                      <w:bCs/>
                      <w:iCs/>
                      <w:sz w:val="18"/>
                      <w:szCs w:val="18"/>
                    </w:rPr>
                    <w:t>Fundamentos de prueba</w:t>
                  </w:r>
                </w:p>
              </w:tc>
            </w:tr>
          </w:tbl>
          <w:p w:rsidR="00122F35" w:rsidRPr="00543D42" w:rsidRDefault="00122F35" w:rsidP="00BB05E0">
            <w:pPr>
              <w:pStyle w:val="Prrafodelista"/>
              <w:rPr>
                <w:rFonts w:ascii="Arial" w:hAnsi="Arial" w:cs="Arial"/>
                <w:bCs/>
                <w:iCs/>
                <w:sz w:val="18"/>
                <w:szCs w:val="18"/>
              </w:rPr>
            </w:pPr>
          </w:p>
          <w:p w:rsidR="00122F35" w:rsidRPr="00543D42" w:rsidRDefault="00122F35" w:rsidP="002F0F8F">
            <w:pPr>
              <w:pStyle w:val="Prrafodelista"/>
              <w:numPr>
                <w:ilvl w:val="3"/>
                <w:numId w:val="63"/>
              </w:numPr>
              <w:spacing w:line="276" w:lineRule="auto"/>
              <w:ind w:left="1021"/>
              <w:contextualSpacing/>
              <w:jc w:val="both"/>
              <w:rPr>
                <w:rFonts w:ascii="Arial" w:hAnsi="Arial" w:cs="Arial"/>
                <w:bCs/>
                <w:iCs/>
                <w:sz w:val="18"/>
                <w:szCs w:val="18"/>
              </w:rPr>
            </w:pPr>
            <w:r w:rsidRPr="00543D42">
              <w:rPr>
                <w:rFonts w:ascii="Arial" w:hAnsi="Arial" w:cs="Arial"/>
                <w:bCs/>
                <w:iCs/>
                <w:sz w:val="18"/>
                <w:szCs w:val="18"/>
              </w:rPr>
              <w:t>El licitante deberá presentar copias de contratos con empresas privadas en proyectos relacionados con el Desarrollo y Mantenimiento de Aplicaciones con características similares</w:t>
            </w:r>
            <w:r>
              <w:rPr>
                <w:rFonts w:ascii="Arial" w:hAnsi="Arial" w:cs="Arial"/>
                <w:bCs/>
                <w:iCs/>
                <w:sz w:val="18"/>
                <w:szCs w:val="18"/>
              </w:rPr>
              <w:t xml:space="preserve"> </w:t>
            </w:r>
            <w:r w:rsidRPr="00543D42">
              <w:rPr>
                <w:rFonts w:ascii="Arial" w:hAnsi="Arial" w:cs="Arial"/>
                <w:bCs/>
                <w:iCs/>
                <w:sz w:val="18"/>
                <w:szCs w:val="18"/>
              </w:rPr>
              <w:t>y en caso que no sea clara la descripción del objeto del mismo, se deberá anexar que cartas de aceptación o cierre de proyectos en la materia con la descripción de lo realizado y que contengan la referencia del contrato presentado.</w:t>
            </w:r>
          </w:p>
          <w:p w:rsidR="00122F35" w:rsidRPr="00543D42" w:rsidRDefault="00122F35" w:rsidP="002F0F8F">
            <w:pPr>
              <w:pStyle w:val="Prrafodelista"/>
              <w:numPr>
                <w:ilvl w:val="3"/>
                <w:numId w:val="63"/>
              </w:numPr>
              <w:spacing w:line="276" w:lineRule="auto"/>
              <w:ind w:left="1021"/>
              <w:contextualSpacing/>
              <w:jc w:val="both"/>
              <w:rPr>
                <w:rFonts w:ascii="Arial" w:hAnsi="Arial" w:cs="Arial"/>
                <w:bCs/>
                <w:iCs/>
                <w:sz w:val="18"/>
                <w:szCs w:val="18"/>
              </w:rPr>
            </w:pPr>
            <w:r w:rsidRPr="00543D42">
              <w:rPr>
                <w:rFonts w:ascii="Arial" w:hAnsi="Arial" w:cs="Arial"/>
                <w:bCs/>
                <w:iCs/>
                <w:sz w:val="18"/>
                <w:szCs w:val="18"/>
              </w:rPr>
              <w:t xml:space="preserve">El licitante deberá presentar copias de contratos con instituciones públicas en proyectos relacionados con el Desarrollo y Mantenimiento de Aplicaciones </w:t>
            </w:r>
            <w:r w:rsidRPr="003B4C52">
              <w:rPr>
                <w:rFonts w:ascii="Arial" w:hAnsi="Arial" w:cs="Arial"/>
                <w:bCs/>
                <w:iCs/>
                <w:sz w:val="18"/>
                <w:szCs w:val="18"/>
              </w:rPr>
              <w:t>con características similares</w:t>
            </w:r>
            <w:r>
              <w:rPr>
                <w:rFonts w:ascii="Arial" w:hAnsi="Arial" w:cs="Arial"/>
                <w:bCs/>
                <w:iCs/>
                <w:sz w:val="18"/>
                <w:szCs w:val="18"/>
              </w:rPr>
              <w:t xml:space="preserve"> </w:t>
            </w:r>
            <w:r w:rsidRPr="003B4C52">
              <w:rPr>
                <w:rFonts w:ascii="Arial" w:hAnsi="Arial" w:cs="Arial"/>
                <w:bCs/>
                <w:iCs/>
                <w:sz w:val="18"/>
                <w:szCs w:val="18"/>
              </w:rPr>
              <w:t>de preferencia en donde se haya aplicado el MAAGTIC o MAAGTICSI y</w:t>
            </w:r>
            <w:r w:rsidRPr="00543D42">
              <w:rPr>
                <w:rFonts w:ascii="Arial" w:hAnsi="Arial" w:cs="Arial"/>
                <w:bCs/>
                <w:iCs/>
                <w:sz w:val="18"/>
                <w:szCs w:val="18"/>
              </w:rPr>
              <w:t xml:space="preserve"> en caso que no sea clara la descripción del objeto del mismo, se deberá anexar que cartas de aceptación o cierre de proyectos en la materia con la descripción de lo realizado y que contengan la referencia del contrato presentado. Dicha carta deberá estar firmada por el Administrador o Gerente de dicho servicio por parte de la institución.</w:t>
            </w:r>
          </w:p>
          <w:p w:rsidR="00122F35" w:rsidRPr="00543D42" w:rsidRDefault="00122F35" w:rsidP="00BB05E0">
            <w:pPr>
              <w:contextualSpacing/>
              <w:jc w:val="both"/>
              <w:rPr>
                <w:rFonts w:ascii="Arial" w:hAnsi="Arial" w:cs="Arial"/>
                <w:bCs/>
                <w:sz w:val="18"/>
                <w:szCs w:val="18"/>
                <w:lang w:val="es-ES_tradnl"/>
              </w:rPr>
            </w:pPr>
          </w:p>
          <w:p w:rsidR="00122F35" w:rsidRPr="00543D42" w:rsidRDefault="00122F35" w:rsidP="00BB05E0">
            <w:pPr>
              <w:contextualSpacing/>
              <w:jc w:val="both"/>
              <w:rPr>
                <w:rFonts w:ascii="Arial" w:hAnsi="Arial" w:cs="Arial"/>
                <w:bCs/>
                <w:sz w:val="18"/>
                <w:szCs w:val="18"/>
                <w:lang w:val="es-ES_tradnl"/>
              </w:rPr>
            </w:pPr>
            <w:r w:rsidRPr="00543D42">
              <w:rPr>
                <w:rFonts w:ascii="Arial" w:hAnsi="Arial" w:cs="Arial"/>
                <w:bCs/>
                <w:sz w:val="18"/>
                <w:szCs w:val="18"/>
                <w:lang w:val="es-ES_tradnl"/>
              </w:rPr>
              <w:t xml:space="preserve"> Características de Cada Perfil:</w:t>
            </w:r>
          </w:p>
          <w:p w:rsidR="00122F35" w:rsidRPr="00543D42" w:rsidRDefault="00122F35" w:rsidP="002F0F8F">
            <w:pPr>
              <w:numPr>
                <w:ilvl w:val="0"/>
                <w:numId w:val="61"/>
              </w:numPr>
              <w:contextualSpacing/>
              <w:jc w:val="both"/>
              <w:rPr>
                <w:rFonts w:ascii="Arial" w:hAnsi="Arial" w:cs="Arial"/>
                <w:b/>
                <w:color w:val="000000"/>
                <w:sz w:val="18"/>
                <w:szCs w:val="18"/>
              </w:rPr>
            </w:pPr>
            <w:r w:rsidRPr="00543D42">
              <w:rPr>
                <w:rFonts w:ascii="Arial" w:hAnsi="Arial" w:cs="Arial"/>
                <w:b/>
                <w:color w:val="000000"/>
                <w:sz w:val="18"/>
                <w:szCs w:val="18"/>
              </w:rPr>
              <w:t xml:space="preserve"> Administrador o Líder de Proyecto</w:t>
            </w:r>
          </w:p>
          <w:p w:rsidR="00122F35" w:rsidRPr="00543D42" w:rsidRDefault="00122F35" w:rsidP="00BB05E0">
            <w:pPr>
              <w:tabs>
                <w:tab w:val="left" w:pos="9072"/>
              </w:tabs>
              <w:ind w:left="432" w:right="638"/>
              <w:jc w:val="both"/>
              <w:rPr>
                <w:rFonts w:ascii="Arial" w:hAnsi="Arial" w:cs="Arial"/>
                <w:color w:val="000000"/>
                <w:sz w:val="18"/>
                <w:szCs w:val="18"/>
              </w:rPr>
            </w:pPr>
            <w:r w:rsidRPr="00543D42">
              <w:rPr>
                <w:rFonts w:ascii="Arial" w:hAnsi="Arial" w:cs="Arial"/>
                <w:sz w:val="18"/>
                <w:szCs w:val="18"/>
              </w:rPr>
              <w:t xml:space="preserve">Rol: Llevar a cabo la planeación, seguimiento y validación de las actividades, recursos, tiempos y artefactos generados para el proyecto, de acuerdo a las especificaciones técnicas solicitadas, de una manera eficaz, mediante la aplicación de alguna metodología basada en UML (preferentemente una basada en el proceso unificado) y lo establecido por el MAAGTICSI. </w:t>
            </w:r>
          </w:p>
          <w:p w:rsidR="00122F35" w:rsidRPr="00543D42" w:rsidRDefault="00122F35" w:rsidP="00BB05E0">
            <w:pPr>
              <w:tabs>
                <w:tab w:val="left" w:pos="9072"/>
              </w:tabs>
              <w:ind w:left="432"/>
              <w:contextualSpacing/>
              <w:jc w:val="both"/>
              <w:rPr>
                <w:rFonts w:ascii="Arial" w:hAnsi="Arial" w:cs="Arial"/>
                <w:color w:val="000000"/>
                <w:sz w:val="18"/>
                <w:szCs w:val="18"/>
              </w:rPr>
            </w:pPr>
            <w:r w:rsidRPr="00543D42">
              <w:rPr>
                <w:rFonts w:ascii="Arial" w:hAnsi="Arial" w:cs="Arial"/>
                <w:color w:val="000000"/>
                <w:sz w:val="18"/>
                <w:szCs w:val="18"/>
              </w:rPr>
              <w:t>Contar con la autoridad suficiente para la toma de decisiones en cualquier momento, en caso de requerir asesoría contará con 24 ho</w:t>
            </w:r>
            <w:r>
              <w:rPr>
                <w:rFonts w:ascii="Arial" w:hAnsi="Arial" w:cs="Arial"/>
                <w:color w:val="000000"/>
                <w:sz w:val="18"/>
                <w:szCs w:val="18"/>
              </w:rPr>
              <w:t>ras para dar una respuesta al Lí</w:t>
            </w:r>
            <w:r w:rsidRPr="00543D42">
              <w:rPr>
                <w:rFonts w:ascii="Arial" w:hAnsi="Arial" w:cs="Arial"/>
                <w:color w:val="000000"/>
                <w:sz w:val="18"/>
                <w:szCs w:val="18"/>
              </w:rPr>
              <w:t>der de Proyecto de CONALEP.</w:t>
            </w:r>
          </w:p>
          <w:p w:rsidR="00122F35" w:rsidRPr="00543D42" w:rsidRDefault="00122F35" w:rsidP="00BB05E0">
            <w:pPr>
              <w:ind w:left="432" w:right="638"/>
              <w:jc w:val="both"/>
              <w:rPr>
                <w:rFonts w:ascii="Arial" w:hAnsi="Arial" w:cs="Arial"/>
                <w:sz w:val="18"/>
                <w:szCs w:val="18"/>
                <w:u w:val="single"/>
              </w:rPr>
            </w:pPr>
            <w:r w:rsidRPr="00543D42">
              <w:rPr>
                <w:rFonts w:ascii="Arial" w:hAnsi="Arial" w:cs="Arial"/>
                <w:sz w:val="18"/>
                <w:szCs w:val="18"/>
                <w:u w:val="single"/>
              </w:rPr>
              <w:t>Actividades</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Reportar cada quince días a la Dirección Corporativa de Tecnologías Aplicadas el estatus de cada proyecto.</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Participar en juntas ejecutivas de seguimiento del sistema.</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Elaborar informes ejecutivos para reportar avances con la finalidad de documentar los acuerdos que se deriven al respecto</w:t>
            </w:r>
          </w:p>
          <w:p w:rsidR="00122F35" w:rsidRPr="00543D42" w:rsidRDefault="00122F35" w:rsidP="002F0F8F">
            <w:pPr>
              <w:numPr>
                <w:ilvl w:val="1"/>
                <w:numId w:val="61"/>
              </w:numPr>
              <w:ind w:right="638"/>
              <w:jc w:val="both"/>
              <w:rPr>
                <w:rFonts w:ascii="Arial" w:hAnsi="Arial" w:cs="Arial"/>
                <w:sz w:val="18"/>
                <w:szCs w:val="18"/>
              </w:rPr>
            </w:pPr>
            <w:r>
              <w:rPr>
                <w:rFonts w:ascii="Arial" w:hAnsi="Arial" w:cs="Arial"/>
                <w:sz w:val="18"/>
                <w:szCs w:val="18"/>
              </w:rPr>
              <w:t xml:space="preserve">Identificar riesgos y </w:t>
            </w:r>
            <w:r w:rsidRPr="00543D42">
              <w:rPr>
                <w:rFonts w:ascii="Arial" w:hAnsi="Arial" w:cs="Arial"/>
                <w:sz w:val="18"/>
                <w:szCs w:val="18"/>
              </w:rPr>
              <w:t>presenta</w:t>
            </w:r>
            <w:r>
              <w:rPr>
                <w:rFonts w:ascii="Arial" w:hAnsi="Arial" w:cs="Arial"/>
                <w:sz w:val="18"/>
                <w:szCs w:val="18"/>
              </w:rPr>
              <w:t>rlos</w:t>
            </w:r>
            <w:r w:rsidRPr="00543D42">
              <w:rPr>
                <w:rFonts w:ascii="Arial" w:hAnsi="Arial" w:cs="Arial"/>
                <w:sz w:val="18"/>
                <w:szCs w:val="18"/>
              </w:rPr>
              <w:t xml:space="preserve"> a </w:t>
            </w:r>
            <w:r>
              <w:rPr>
                <w:rFonts w:ascii="Arial" w:hAnsi="Arial" w:cs="Arial"/>
                <w:sz w:val="18"/>
                <w:szCs w:val="18"/>
              </w:rPr>
              <w:t xml:space="preserve">la </w:t>
            </w:r>
            <w:r w:rsidRPr="00543D42">
              <w:rPr>
                <w:rFonts w:ascii="Arial" w:hAnsi="Arial" w:cs="Arial"/>
                <w:sz w:val="18"/>
                <w:szCs w:val="18"/>
              </w:rPr>
              <w:t>Dirección Corporativa de Tecnologías Aplicadas y a las Unidades Administrativas involucradas con el propósito de recibir instrucciones y líneas de acción.</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Identificar y coordinar en conjunto con la Dirección Corporativa de Tecnologías Aplicadas la participación de las áreas involucradas de acuerdo con el plan de trabajo para su asistencia en el desarrollo de tareas del sistema.</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Producir y controlar las evidencias documentales de acuerdo con el MAAGTICSI, obteniendo la aprobación tanto de la</w:t>
            </w:r>
            <w:r>
              <w:rPr>
                <w:rFonts w:ascii="Arial" w:hAnsi="Arial" w:cs="Arial"/>
                <w:sz w:val="18"/>
                <w:szCs w:val="18"/>
              </w:rPr>
              <w:t xml:space="preserve"> parte funcional como técnica.</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Elaborar y en caso necesario estructurar y proponer ajustes a los planes de trabajo definidos por módulos y fases, cubriendo la normatividad del MAAGTICSI</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 xml:space="preserve">Establecer y revisar con la Dirección Corporativa de Tecnologías Aplicadas los puntos de control (hitos) por cada fase e iteración para sustentar el desarrollo de cada sistema solicitado. </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 xml:space="preserve">Dar seguimiento al proyecto, que consiste en identificar el progreso real contra las estimaciones y planes documentados, actualizando el plan original de trabajo. </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 xml:space="preserve">Revisar periódicamente los avances con el grupo técnico y establecer medidas preventivas y/o correctivas para el desarrollo del sistema </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lastRenderedPageBreak/>
              <w:t>Coordinarse con los dueños de los procesos para determinar y documentar los requerimientos de información de cada proceso, especificando los objetivos, datos y procedimientos involucrados (además de las minutas, cuestionarios, etc.).</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Coordinar las actividades y comunicación del equipo de desarrollo con el fin de garantizar el cumplimiento de los objetivos de alcance, tiempo, costos y calidad del proyecto.</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Establecer, documentar, validar y controlar el alcance del proyecto mediante el establecimiento de un proceso formal de administración de requerimientos y del control de cambios, y éstos documentarlos y dar seguimiento con base a lo establecido en el MAAGTICSI.</w:t>
            </w:r>
          </w:p>
          <w:p w:rsidR="00122F35" w:rsidRPr="00543D42" w:rsidRDefault="00122F35" w:rsidP="002F0F8F">
            <w:pPr>
              <w:numPr>
                <w:ilvl w:val="1"/>
                <w:numId w:val="61"/>
              </w:numPr>
              <w:ind w:right="638"/>
              <w:jc w:val="both"/>
              <w:rPr>
                <w:rFonts w:ascii="Arial" w:hAnsi="Arial" w:cs="Arial"/>
                <w:sz w:val="18"/>
                <w:szCs w:val="18"/>
              </w:rPr>
            </w:pPr>
            <w:r w:rsidRPr="00543D42">
              <w:rPr>
                <w:rFonts w:ascii="Arial" w:hAnsi="Arial" w:cs="Arial"/>
                <w:sz w:val="18"/>
                <w:szCs w:val="18"/>
              </w:rPr>
              <w:t>Facilitar la comunicación entre el equipo de desarrollo y las entidades externas involucradas.</w:t>
            </w:r>
          </w:p>
          <w:p w:rsidR="00122F35" w:rsidRPr="00543D42" w:rsidRDefault="00122F35" w:rsidP="00BB05E0">
            <w:pPr>
              <w:ind w:left="432"/>
              <w:contextualSpacing/>
              <w:jc w:val="both"/>
              <w:rPr>
                <w:rFonts w:ascii="Arial" w:hAnsi="Arial" w:cs="Arial"/>
                <w:color w:val="000000"/>
                <w:sz w:val="18"/>
                <w:szCs w:val="18"/>
              </w:rPr>
            </w:pPr>
          </w:p>
          <w:p w:rsidR="00122F35" w:rsidRPr="00543D42" w:rsidRDefault="00122F35" w:rsidP="002F0F8F">
            <w:pPr>
              <w:numPr>
                <w:ilvl w:val="0"/>
                <w:numId w:val="61"/>
              </w:numPr>
              <w:contextualSpacing/>
              <w:jc w:val="both"/>
              <w:rPr>
                <w:rFonts w:ascii="Arial" w:hAnsi="Arial" w:cs="Arial"/>
                <w:b/>
                <w:color w:val="000000"/>
                <w:sz w:val="18"/>
                <w:szCs w:val="18"/>
              </w:rPr>
            </w:pPr>
            <w:r w:rsidRPr="00543D42">
              <w:rPr>
                <w:rFonts w:ascii="Arial" w:hAnsi="Arial" w:cs="Arial"/>
                <w:b/>
                <w:color w:val="000000"/>
                <w:sz w:val="18"/>
                <w:szCs w:val="18"/>
              </w:rPr>
              <w:t xml:space="preserve"> Documentadores de Casos de Uso</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Recabar la información y plasmarla en cada caso de uso con la descripción narrativa de un fragmento de funcionalidad del sistema que deberá proporcionar al usuario un resultado importante.</w:t>
            </w:r>
          </w:p>
          <w:p w:rsidR="00122F35" w:rsidRPr="00543D42" w:rsidRDefault="00122F35" w:rsidP="00BB05E0">
            <w:pPr>
              <w:ind w:left="432"/>
              <w:contextualSpacing/>
              <w:jc w:val="both"/>
              <w:rPr>
                <w:rFonts w:ascii="Arial" w:hAnsi="Arial" w:cs="Arial"/>
                <w:color w:val="000000"/>
                <w:sz w:val="18"/>
                <w:szCs w:val="18"/>
                <w:u w:val="single"/>
              </w:rPr>
            </w:pPr>
            <w:r w:rsidRPr="00543D42">
              <w:rPr>
                <w:rFonts w:ascii="Arial" w:hAnsi="Arial" w:cs="Arial"/>
                <w:color w:val="000000"/>
                <w:sz w:val="18"/>
                <w:szCs w:val="18"/>
                <w:u w:val="single"/>
              </w:rPr>
              <w:t>Actividades</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Trabajar en conjunto con los usuarios finales para identificar y documentar lo que en realidad se necesita, en una forma en que pueda fácilmente ser transmitido al usuario final y al equipo de desarrollo.</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Administrar el control de versiones de los documentos generados, asegurando la autorización de los mismos por parte del licitante ganador y de las áreas técnicas y funcionales del CONALEP.</w:t>
            </w:r>
          </w:p>
          <w:p w:rsidR="00122F35" w:rsidRPr="00543D42" w:rsidRDefault="00122F35" w:rsidP="002F0F8F">
            <w:pPr>
              <w:numPr>
                <w:ilvl w:val="1"/>
                <w:numId w:val="61"/>
              </w:numPr>
              <w:contextualSpacing/>
              <w:jc w:val="both"/>
              <w:rPr>
                <w:rFonts w:ascii="Arial" w:hAnsi="Arial" w:cs="Arial"/>
                <w:sz w:val="18"/>
                <w:szCs w:val="18"/>
              </w:rPr>
            </w:pPr>
            <w:r w:rsidRPr="00543D42">
              <w:rPr>
                <w:rFonts w:ascii="Arial" w:hAnsi="Arial" w:cs="Arial"/>
                <w:color w:val="000000"/>
                <w:sz w:val="18"/>
                <w:szCs w:val="18"/>
              </w:rPr>
              <w:t>Documentar los casos de uso de forma tal que l</w:t>
            </w:r>
            <w:r w:rsidRPr="00543D42">
              <w:rPr>
                <w:rFonts w:ascii="Arial" w:hAnsi="Arial" w:cs="Arial"/>
                <w:sz w:val="18"/>
                <w:szCs w:val="18"/>
              </w:rPr>
              <w:t>a especificación de requerimientos represente una forma de consenso entre usuarios finales y desarrolladores.</w:t>
            </w:r>
          </w:p>
          <w:p w:rsidR="00122F35" w:rsidRPr="00543D42" w:rsidRDefault="00122F35" w:rsidP="002F0F8F">
            <w:pPr>
              <w:numPr>
                <w:ilvl w:val="1"/>
                <w:numId w:val="61"/>
              </w:numPr>
              <w:contextualSpacing/>
              <w:jc w:val="both"/>
              <w:rPr>
                <w:rFonts w:ascii="Arial" w:hAnsi="Arial" w:cs="Arial"/>
                <w:sz w:val="18"/>
                <w:szCs w:val="18"/>
              </w:rPr>
            </w:pPr>
            <w:r w:rsidRPr="00543D42">
              <w:rPr>
                <w:rFonts w:ascii="Arial" w:hAnsi="Arial" w:cs="Arial"/>
                <w:color w:val="000000"/>
                <w:sz w:val="18"/>
                <w:szCs w:val="18"/>
              </w:rPr>
              <w:t>Es el responsable de apoyar a las áreas usuarias en modelar todos los requisitos funcionales en los casos de uso, detectando además los requisitos no funcionales, y en delimitar el alcance del sistema.</w:t>
            </w:r>
          </w:p>
          <w:p w:rsidR="00122F35" w:rsidRPr="00543D42" w:rsidRDefault="00122F35" w:rsidP="002F0F8F">
            <w:pPr>
              <w:numPr>
                <w:ilvl w:val="1"/>
                <w:numId w:val="61"/>
              </w:numPr>
              <w:ind w:right="638"/>
              <w:jc w:val="both"/>
              <w:rPr>
                <w:rFonts w:ascii="Arial" w:hAnsi="Arial" w:cs="Arial"/>
                <w:sz w:val="18"/>
                <w:szCs w:val="18"/>
                <w:u w:val="single"/>
              </w:rPr>
            </w:pPr>
            <w:r w:rsidRPr="00543D42">
              <w:rPr>
                <w:rFonts w:ascii="Arial" w:hAnsi="Arial" w:cs="Arial"/>
                <w:sz w:val="18"/>
                <w:szCs w:val="18"/>
                <w:u w:val="single"/>
              </w:rPr>
              <w:t>Experiencia Mínima requerida:</w:t>
            </w:r>
          </w:p>
          <w:p w:rsidR="00122F35" w:rsidRPr="00543D42" w:rsidRDefault="00122F35" w:rsidP="00BB05E0">
            <w:pPr>
              <w:pStyle w:val="Default"/>
              <w:ind w:left="360"/>
              <w:jc w:val="both"/>
              <w:rPr>
                <w:sz w:val="18"/>
                <w:szCs w:val="18"/>
              </w:rPr>
            </w:pPr>
            <w:r>
              <w:rPr>
                <w:sz w:val="18"/>
                <w:szCs w:val="18"/>
              </w:rPr>
              <w:t>E</w:t>
            </w:r>
            <w:r w:rsidRPr="00543D42">
              <w:rPr>
                <w:sz w:val="18"/>
                <w:szCs w:val="18"/>
              </w:rPr>
              <w:t>xperiencia como documentador de casos de uso aplicando lo siguiente:</w:t>
            </w:r>
          </w:p>
          <w:p w:rsidR="00122F35" w:rsidRPr="00543D42" w:rsidRDefault="00122F35" w:rsidP="002F0F8F">
            <w:pPr>
              <w:numPr>
                <w:ilvl w:val="0"/>
                <w:numId w:val="62"/>
              </w:numPr>
              <w:contextualSpacing/>
              <w:jc w:val="both"/>
              <w:rPr>
                <w:rFonts w:ascii="Arial" w:hAnsi="Arial" w:cs="Arial"/>
                <w:sz w:val="18"/>
                <w:szCs w:val="18"/>
              </w:rPr>
            </w:pPr>
            <w:r w:rsidRPr="00543D42">
              <w:rPr>
                <w:rFonts w:ascii="Arial" w:hAnsi="Arial" w:cs="Arial"/>
                <w:sz w:val="18"/>
                <w:szCs w:val="18"/>
              </w:rPr>
              <w:t>Análisis de requerimientos.</w:t>
            </w:r>
          </w:p>
          <w:p w:rsidR="00122F35" w:rsidRPr="00543D42" w:rsidRDefault="00122F35" w:rsidP="002F0F8F">
            <w:pPr>
              <w:numPr>
                <w:ilvl w:val="0"/>
                <w:numId w:val="62"/>
              </w:numPr>
              <w:contextualSpacing/>
              <w:jc w:val="both"/>
              <w:rPr>
                <w:rFonts w:ascii="Arial" w:hAnsi="Arial" w:cs="Arial"/>
                <w:sz w:val="18"/>
                <w:szCs w:val="18"/>
              </w:rPr>
            </w:pPr>
            <w:r w:rsidRPr="00543D42">
              <w:rPr>
                <w:rFonts w:ascii="Arial" w:hAnsi="Arial" w:cs="Arial"/>
                <w:sz w:val="18"/>
                <w:szCs w:val="18"/>
              </w:rPr>
              <w:t>Administración de Requerimientos con Casos de Uso.</w:t>
            </w:r>
          </w:p>
          <w:p w:rsidR="00122F35" w:rsidRPr="00543D42" w:rsidRDefault="00122F35" w:rsidP="002F0F8F">
            <w:pPr>
              <w:numPr>
                <w:ilvl w:val="0"/>
                <w:numId w:val="62"/>
              </w:numPr>
              <w:contextualSpacing/>
              <w:jc w:val="both"/>
              <w:rPr>
                <w:rFonts w:ascii="Arial" w:hAnsi="Arial" w:cs="Arial"/>
                <w:sz w:val="18"/>
                <w:szCs w:val="18"/>
              </w:rPr>
            </w:pPr>
            <w:r w:rsidRPr="00543D42">
              <w:rPr>
                <w:rFonts w:ascii="Arial" w:hAnsi="Arial" w:cs="Arial"/>
                <w:sz w:val="18"/>
                <w:szCs w:val="18"/>
              </w:rPr>
              <w:t>Generación de casos de uso.</w:t>
            </w:r>
          </w:p>
          <w:p w:rsidR="00122F35" w:rsidRPr="00543D42" w:rsidRDefault="00122F35" w:rsidP="002F0F8F">
            <w:pPr>
              <w:numPr>
                <w:ilvl w:val="0"/>
                <w:numId w:val="62"/>
              </w:numPr>
              <w:contextualSpacing/>
              <w:jc w:val="both"/>
              <w:rPr>
                <w:rFonts w:ascii="Arial" w:hAnsi="Arial" w:cs="Arial"/>
                <w:sz w:val="18"/>
                <w:szCs w:val="18"/>
              </w:rPr>
            </w:pPr>
            <w:r w:rsidRPr="00543D42">
              <w:rPr>
                <w:rFonts w:ascii="Arial" w:hAnsi="Arial" w:cs="Arial"/>
                <w:sz w:val="18"/>
                <w:szCs w:val="18"/>
              </w:rPr>
              <w:t>Contar con habilidades para solución de problemas y capacidad de análisis cuantitativo y cualitativo.</w:t>
            </w:r>
          </w:p>
          <w:p w:rsidR="00122F35" w:rsidRPr="00543D42" w:rsidRDefault="00122F35" w:rsidP="002F0F8F">
            <w:pPr>
              <w:numPr>
                <w:ilvl w:val="0"/>
                <w:numId w:val="62"/>
              </w:numPr>
              <w:contextualSpacing/>
              <w:jc w:val="both"/>
              <w:rPr>
                <w:rFonts w:ascii="Arial" w:hAnsi="Arial" w:cs="Arial"/>
                <w:sz w:val="18"/>
                <w:szCs w:val="18"/>
              </w:rPr>
            </w:pPr>
            <w:r w:rsidRPr="00543D42">
              <w:rPr>
                <w:rFonts w:ascii="Arial" w:hAnsi="Arial" w:cs="Arial"/>
                <w:sz w:val="18"/>
                <w:szCs w:val="18"/>
              </w:rPr>
              <w:t>Aptitudes para el trabajo en equipo, de manera de poder interactuar con los demás desarrolladores y usuarios finales</w:t>
            </w:r>
          </w:p>
          <w:p w:rsidR="00122F35" w:rsidRPr="00543D42" w:rsidRDefault="00122F35" w:rsidP="00BB05E0">
            <w:pPr>
              <w:ind w:left="360"/>
              <w:contextualSpacing/>
              <w:jc w:val="both"/>
              <w:rPr>
                <w:rFonts w:ascii="Arial" w:hAnsi="Arial" w:cs="Arial"/>
                <w:color w:val="000000"/>
                <w:sz w:val="18"/>
                <w:szCs w:val="18"/>
              </w:rPr>
            </w:pPr>
          </w:p>
          <w:p w:rsidR="00122F35" w:rsidRPr="00543D42" w:rsidRDefault="00122F35" w:rsidP="002F0F8F">
            <w:pPr>
              <w:numPr>
                <w:ilvl w:val="0"/>
                <w:numId w:val="61"/>
              </w:numPr>
              <w:contextualSpacing/>
              <w:jc w:val="both"/>
              <w:rPr>
                <w:rFonts w:ascii="Arial" w:hAnsi="Arial" w:cs="Arial"/>
                <w:b/>
                <w:color w:val="000000"/>
                <w:sz w:val="18"/>
                <w:szCs w:val="18"/>
              </w:rPr>
            </w:pPr>
            <w:r w:rsidRPr="00543D42">
              <w:rPr>
                <w:rFonts w:ascii="Arial" w:hAnsi="Arial" w:cs="Arial"/>
                <w:b/>
                <w:color w:val="000000"/>
                <w:sz w:val="18"/>
                <w:szCs w:val="18"/>
              </w:rPr>
              <w:t xml:space="preserve"> Arquitecto:</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Participa en el flujo de trabajo de los requisitos para describir la vista de la arquitectura del modelo de casos de uso.</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Es el responsable de la integridad del modelo de análisis garantizando de que éste será correcto, consistente y legible como un todo.</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Responsable de documentar el diccionario de datos.</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Es responsable de la arquitectura del sistema, presentada principalmente en los modelos de diseño E-R, implementación y despliegue, es decir, de la existencia y calidad de las decisiones más significativas para la construcción del sistema.</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Responsable de generar el diagrama entidad-relación.</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Tomando como base la arquitectura definida y los casos de uso, analiza y diseña las clases y paquetes que deberá contener el sistema, además coordina a los programadores, asignándoles tareas específicas.</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Responsable de generar el diagrama de clases</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Mantiene la estandarización de la plataforma tecnológica, y es el responsable de la reutilización del código</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Revisa los productos de implementación generados por los programadores, asegurando que la integridad de la arquitectura cumpla con los objetivos del proyecto.</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Planifica la secuencia de construcciones necesaria en cada iteración y la integración de cada construcción cuando sus partes han sido implementadas.</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Responsable de garantizar la integridad de las realizaciones de los casos de uso en el modelo de diseño.</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Responsable de generar el diagrama de componentes.</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La documentación de diseño la realizará con base a los establecido en el Proceso ADP del MAAGTICSI del CONALEP.</w:t>
            </w:r>
          </w:p>
          <w:p w:rsidR="00122F35" w:rsidRPr="00543D42" w:rsidRDefault="00122F35" w:rsidP="002F0F8F">
            <w:pPr>
              <w:numPr>
                <w:ilvl w:val="1"/>
                <w:numId w:val="61"/>
              </w:numPr>
              <w:contextualSpacing/>
              <w:jc w:val="both"/>
              <w:rPr>
                <w:rFonts w:ascii="Arial" w:hAnsi="Arial" w:cs="Arial"/>
                <w:b/>
                <w:color w:val="000000"/>
                <w:sz w:val="18"/>
                <w:szCs w:val="18"/>
              </w:rPr>
            </w:pPr>
            <w:r w:rsidRPr="00543D42">
              <w:rPr>
                <w:rFonts w:ascii="Arial" w:hAnsi="Arial" w:cs="Arial"/>
                <w:color w:val="000000"/>
                <w:sz w:val="18"/>
                <w:szCs w:val="18"/>
              </w:rPr>
              <w:t>Conocimientos de Proceso Unificado y Lenguaje de Modelado Unificado.</w:t>
            </w:r>
          </w:p>
          <w:p w:rsidR="00122F35" w:rsidRPr="00C1290A" w:rsidRDefault="00122F35" w:rsidP="002F0F8F">
            <w:pPr>
              <w:numPr>
                <w:ilvl w:val="1"/>
                <w:numId w:val="61"/>
              </w:numPr>
              <w:contextualSpacing/>
              <w:jc w:val="both"/>
              <w:rPr>
                <w:rFonts w:ascii="Arial" w:hAnsi="Arial" w:cs="Arial"/>
                <w:color w:val="000000"/>
                <w:sz w:val="18"/>
                <w:szCs w:val="18"/>
              </w:rPr>
            </w:pPr>
            <w:r w:rsidRPr="00C1290A">
              <w:rPr>
                <w:rFonts w:ascii="Arial" w:hAnsi="Arial" w:cs="Arial"/>
                <w:color w:val="000000"/>
                <w:sz w:val="18"/>
                <w:szCs w:val="18"/>
              </w:rPr>
              <w:t>Garantizar la integridad de los artefactos mediante el establecimiento de un proceso formal de administración de la configuración, que incluya por lo menos los siguientes artefactos: código fuente, componentes, sistema, plan de trabajo, especificaciones de requerimientos, casos de uso, documento de arquitectura. La trazabilidad entre las versiones controladas de dichos artefactos deberá de ser conocida en los hitos más importantes del proyecto; por lo menos al final de cada fase del proyecto.</w:t>
            </w:r>
          </w:p>
          <w:p w:rsidR="00122F35" w:rsidRPr="00C1290A" w:rsidRDefault="00122F35" w:rsidP="002F0F8F">
            <w:pPr>
              <w:numPr>
                <w:ilvl w:val="1"/>
                <w:numId w:val="61"/>
              </w:numPr>
              <w:contextualSpacing/>
              <w:jc w:val="both"/>
              <w:rPr>
                <w:rFonts w:ascii="Arial" w:hAnsi="Arial" w:cs="Arial"/>
                <w:color w:val="000000"/>
                <w:sz w:val="18"/>
                <w:szCs w:val="18"/>
              </w:rPr>
            </w:pPr>
            <w:r w:rsidRPr="00C1290A">
              <w:rPr>
                <w:rFonts w:ascii="Arial" w:hAnsi="Arial" w:cs="Arial"/>
                <w:color w:val="000000"/>
                <w:sz w:val="18"/>
                <w:szCs w:val="18"/>
              </w:rPr>
              <w:lastRenderedPageBreak/>
              <w:t>Establecer un plan de aseguramiento de calidad de software donde se establezcan las actividades, artefactos a desarrollar y estándares a utilizar a lo largo de cada una de las fases del proyecto, así como las actividades a realizar para garantizar la calidad del sistema, tales como pruebas, revisiones, inspecciones y las que el arquitecto determine. Dicho plan de aseguramiento de calidad del software deberá ser validado con la Dirección Corporativa de Tecnologías Aplicadas al comenzar el proyecto.</w:t>
            </w:r>
          </w:p>
          <w:p w:rsidR="00122F35" w:rsidRPr="00543D42" w:rsidRDefault="00122F35" w:rsidP="00BB05E0">
            <w:pPr>
              <w:ind w:left="360" w:right="638"/>
              <w:jc w:val="both"/>
              <w:rPr>
                <w:rFonts w:ascii="Arial" w:hAnsi="Arial" w:cs="Arial"/>
                <w:sz w:val="18"/>
                <w:szCs w:val="18"/>
              </w:rPr>
            </w:pPr>
          </w:p>
          <w:p w:rsidR="00122F35" w:rsidRPr="00543D42" w:rsidRDefault="00122F35" w:rsidP="002F0F8F">
            <w:pPr>
              <w:numPr>
                <w:ilvl w:val="0"/>
                <w:numId w:val="61"/>
              </w:numPr>
              <w:contextualSpacing/>
              <w:jc w:val="both"/>
              <w:rPr>
                <w:rFonts w:ascii="Arial" w:hAnsi="Arial" w:cs="Arial"/>
                <w:b/>
                <w:color w:val="000000"/>
                <w:sz w:val="18"/>
                <w:szCs w:val="18"/>
              </w:rPr>
            </w:pPr>
            <w:r w:rsidRPr="00543D42">
              <w:rPr>
                <w:rFonts w:ascii="Arial" w:hAnsi="Arial" w:cs="Arial"/>
                <w:b/>
                <w:color w:val="000000"/>
                <w:sz w:val="18"/>
                <w:szCs w:val="18"/>
              </w:rPr>
              <w:t>Programadores</w:t>
            </w:r>
          </w:p>
          <w:p w:rsidR="00122F35"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 xml:space="preserve">Responsable de elaborar las realizaciones de caso de uso </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Define y mantiene las responsabilidades, atributos relaciones y requisitos especiales de una o varias clases del análisis, asegurándose de que cada clase del análisis cumpla los requisitos que se esperan de ella de acuerdo a las realizaciones de caso de uso en las que participa.</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Mantiene la integridad de uno o varios paquetes del análisis. Esto incluye garantizar que sus contenidos (por ejemplo, clases y relaciones) son correctos y que sus dependencias de otros paquetes del análisis son correctas y mínimas.</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Define y mantiene el código fuente de uno o varios componentes, garantizando que cada componente implementa la funcionalidad correcta</w:t>
            </w:r>
            <w:r>
              <w:rPr>
                <w:rFonts w:ascii="Arial" w:hAnsi="Arial" w:cs="Arial"/>
                <w:color w:val="000000"/>
                <w:sz w:val="18"/>
                <w:szCs w:val="18"/>
              </w:rPr>
              <w:t xml:space="preserve"> </w:t>
            </w:r>
            <w:r w:rsidRPr="00543D42">
              <w:rPr>
                <w:rFonts w:ascii="Arial" w:hAnsi="Arial" w:cs="Arial"/>
                <w:color w:val="000000"/>
                <w:sz w:val="18"/>
                <w:szCs w:val="18"/>
              </w:rPr>
              <w:t>para el modelo de diseño.</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Responsable en desarrollar el modelo conceptual/dominio.</w:t>
            </w:r>
          </w:p>
          <w:p w:rsidR="00122F35" w:rsidRPr="00543D42" w:rsidRDefault="00122F35" w:rsidP="00BB05E0">
            <w:pPr>
              <w:ind w:left="360"/>
              <w:contextualSpacing/>
              <w:jc w:val="both"/>
              <w:rPr>
                <w:rFonts w:ascii="Arial" w:hAnsi="Arial" w:cs="Arial"/>
                <w:color w:val="000000"/>
                <w:sz w:val="18"/>
                <w:szCs w:val="18"/>
              </w:rPr>
            </w:pPr>
          </w:p>
          <w:p w:rsidR="00122F35" w:rsidRPr="00543D42" w:rsidRDefault="00122F35" w:rsidP="002F0F8F">
            <w:pPr>
              <w:numPr>
                <w:ilvl w:val="0"/>
                <w:numId w:val="61"/>
              </w:numPr>
              <w:contextualSpacing/>
              <w:jc w:val="both"/>
              <w:rPr>
                <w:rFonts w:ascii="Arial" w:hAnsi="Arial" w:cs="Arial"/>
                <w:b/>
                <w:color w:val="000000"/>
                <w:sz w:val="18"/>
                <w:szCs w:val="18"/>
              </w:rPr>
            </w:pPr>
            <w:r w:rsidRPr="00543D42">
              <w:rPr>
                <w:rFonts w:ascii="Arial" w:hAnsi="Arial" w:cs="Arial"/>
                <w:b/>
                <w:color w:val="000000"/>
                <w:sz w:val="18"/>
                <w:szCs w:val="18"/>
              </w:rPr>
              <w:t xml:space="preserve"> Testers</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Planear, diseñar, ejecutar y documentar las pruebas basadas en un proceso formal que incluya el diseño de pruebas funcionales basadas en los casos de uso/escenarios definidos para el sistema.</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Probar, reportar los defectos y dar el seguimiento correspondiente a los mismos hasta su resolución.</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Mantener informado al líder de proyecto del estado de calidad de los productos mediante estadísticas reportadas a partir de los resultados de las pruebas.</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Elaborar los distintos tipos de pruebas para garantizar los objetivos de calidad del sistema a desarrollar (funcionales, de sistema, de volumen, de estrés, etc.).</w:t>
            </w:r>
          </w:p>
          <w:p w:rsidR="00122F35" w:rsidRPr="00543D42" w:rsidRDefault="00122F35" w:rsidP="00BB05E0">
            <w:pPr>
              <w:ind w:left="360"/>
              <w:contextualSpacing/>
              <w:jc w:val="both"/>
              <w:rPr>
                <w:rFonts w:ascii="Arial" w:hAnsi="Arial" w:cs="Arial"/>
                <w:color w:val="000000"/>
                <w:sz w:val="18"/>
                <w:szCs w:val="18"/>
              </w:rPr>
            </w:pPr>
          </w:p>
          <w:p w:rsidR="00122F35" w:rsidRPr="00543D42" w:rsidRDefault="00122F35" w:rsidP="002F0F8F">
            <w:pPr>
              <w:numPr>
                <w:ilvl w:val="0"/>
                <w:numId w:val="61"/>
              </w:numPr>
              <w:contextualSpacing/>
              <w:jc w:val="both"/>
              <w:rPr>
                <w:rFonts w:ascii="Arial" w:hAnsi="Arial" w:cs="Arial"/>
                <w:b/>
                <w:color w:val="000000"/>
                <w:sz w:val="18"/>
                <w:szCs w:val="18"/>
              </w:rPr>
            </w:pPr>
            <w:r w:rsidRPr="00543D42">
              <w:rPr>
                <w:rFonts w:ascii="Arial" w:hAnsi="Arial" w:cs="Arial"/>
                <w:color w:val="000000"/>
                <w:sz w:val="18"/>
                <w:szCs w:val="18"/>
              </w:rPr>
              <w:t xml:space="preserve"> </w:t>
            </w:r>
            <w:r w:rsidRPr="00543D42">
              <w:rPr>
                <w:rFonts w:ascii="Arial" w:hAnsi="Arial" w:cs="Arial"/>
                <w:b/>
                <w:color w:val="000000"/>
                <w:sz w:val="18"/>
                <w:szCs w:val="18"/>
              </w:rPr>
              <w:t>Documentadores para los formatos del MAAGTICSI</w:t>
            </w:r>
          </w:p>
          <w:p w:rsidR="00122F35" w:rsidRPr="00543D42" w:rsidRDefault="00122F35" w:rsidP="002F0F8F">
            <w:pPr>
              <w:numPr>
                <w:ilvl w:val="1"/>
                <w:numId w:val="61"/>
              </w:numPr>
              <w:contextualSpacing/>
              <w:jc w:val="both"/>
              <w:rPr>
                <w:rFonts w:ascii="Arial" w:hAnsi="Arial" w:cs="Arial"/>
                <w:color w:val="000000"/>
                <w:sz w:val="18"/>
                <w:szCs w:val="18"/>
              </w:rPr>
            </w:pPr>
            <w:r w:rsidRPr="00543D42">
              <w:rPr>
                <w:rFonts w:ascii="Arial" w:hAnsi="Arial" w:cs="Arial"/>
                <w:color w:val="000000"/>
                <w:sz w:val="18"/>
                <w:szCs w:val="18"/>
              </w:rPr>
              <w:t>Contar con los elementos técnicos-administrativos normativos del MAAGTICSI suficientes para llevar a cabo la documentación indicada en el Proceso ADP, proporcionada por el CONALEP y en caso necesario cumplir con establecido en el MAAGTICSI publicado en el DOF 04-02-2016.</w:t>
            </w:r>
          </w:p>
          <w:p w:rsidR="00122F35" w:rsidRPr="00543D42" w:rsidRDefault="00122F35" w:rsidP="00BB05E0">
            <w:pPr>
              <w:contextualSpacing/>
              <w:jc w:val="both"/>
              <w:rPr>
                <w:rFonts w:ascii="Arial" w:hAnsi="Arial" w:cs="Arial"/>
                <w:bCs/>
                <w:sz w:val="18"/>
                <w:szCs w:val="18"/>
                <w:lang w:val="es-ES_tradnl"/>
              </w:rPr>
            </w:pPr>
          </w:p>
          <w:p w:rsidR="00122F35" w:rsidRDefault="00122F35" w:rsidP="00BB05E0">
            <w:pPr>
              <w:jc w:val="both"/>
              <w:rPr>
                <w:rFonts w:ascii="Arial" w:hAnsi="Arial" w:cs="Arial"/>
                <w:sz w:val="18"/>
                <w:szCs w:val="18"/>
              </w:rPr>
            </w:pPr>
            <w:r w:rsidRPr="00543D42">
              <w:rPr>
                <w:rFonts w:ascii="Arial" w:hAnsi="Arial" w:cs="Arial"/>
                <w:sz w:val="18"/>
                <w:szCs w:val="18"/>
              </w:rPr>
              <w:t xml:space="preserve">Durante el periodo del proyecto si por alguna razón se sustituye una persona por otra, deberá de cumplir con sus roles y actividades de la persona que reemplaza, así como presentar la documentación solicitada o presentada para ese rol, además de que los retrasos derivados de dicha reasignación, serán absorbidos por el licitante ganador y no se modificará el plan de trabajo por este motivo.  </w:t>
            </w:r>
          </w:p>
          <w:p w:rsidR="00122F35" w:rsidRPr="00957116" w:rsidRDefault="00122F35" w:rsidP="00BB05E0">
            <w:pPr>
              <w:jc w:val="both"/>
              <w:rPr>
                <w:rFonts w:ascii="Arial" w:hAnsi="Arial" w:cs="Arial"/>
                <w:sz w:val="18"/>
                <w:szCs w:val="18"/>
              </w:rPr>
            </w:pPr>
          </w:p>
        </w:tc>
      </w:tr>
    </w:tbl>
    <w:p w:rsidR="00BE46D4" w:rsidRDefault="00BE46D4" w:rsidP="00302719">
      <w:pPr>
        <w:contextualSpacing/>
        <w:rPr>
          <w:rFonts w:ascii="Georgia" w:hAnsi="Georgia" w:cs="Arial"/>
          <w:b/>
          <w:sz w:val="16"/>
          <w:szCs w:val="16"/>
        </w:rPr>
      </w:pPr>
    </w:p>
    <w:p w:rsidR="00122F35" w:rsidRPr="00801232" w:rsidRDefault="00122F35" w:rsidP="00122F35">
      <w:pPr>
        <w:spacing w:before="120"/>
        <w:ind w:left="-113"/>
        <w:rPr>
          <w:rFonts w:ascii="Arial" w:hAnsi="Arial" w:cs="Arial"/>
          <w:b/>
          <w:sz w:val="22"/>
          <w:szCs w:val="22"/>
        </w:rPr>
      </w:pPr>
      <w:r w:rsidRPr="00801232">
        <w:rPr>
          <w:rFonts w:ascii="Arial" w:hAnsi="Arial" w:cs="Arial"/>
          <w:b/>
          <w:sz w:val="22"/>
          <w:szCs w:val="22"/>
        </w:rPr>
        <w:t>Cronograma de actividades</w:t>
      </w:r>
    </w:p>
    <w:tbl>
      <w:tblPr>
        <w:tblW w:w="1017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0E0E0"/>
        <w:tblLook w:val="04A0" w:firstRow="1" w:lastRow="0" w:firstColumn="1" w:lastColumn="0" w:noHBand="0" w:noVBand="1"/>
      </w:tblPr>
      <w:tblGrid>
        <w:gridCol w:w="10178"/>
      </w:tblGrid>
      <w:tr w:rsidR="00122F35" w:rsidRPr="007E2259" w:rsidTr="00122F35">
        <w:trPr>
          <w:trHeight w:val="701"/>
        </w:trPr>
        <w:tc>
          <w:tcPr>
            <w:tcW w:w="10178" w:type="dxa"/>
            <w:shd w:val="clear" w:color="auto" w:fill="F2F2F2"/>
            <w:vAlign w:val="center"/>
          </w:tcPr>
          <w:p w:rsidR="00122F35" w:rsidRPr="00825C7E" w:rsidRDefault="00122F35" w:rsidP="00BB05E0">
            <w:pPr>
              <w:contextualSpacing/>
              <w:jc w:val="both"/>
              <w:rPr>
                <w:rFonts w:ascii="Arial" w:hAnsi="Arial" w:cs="Arial"/>
                <w:sz w:val="18"/>
                <w:szCs w:val="18"/>
              </w:rPr>
            </w:pPr>
            <w:r w:rsidRPr="00062728">
              <w:rPr>
                <w:rFonts w:ascii="Arial" w:hAnsi="Arial" w:cs="Arial"/>
                <w:sz w:val="18"/>
                <w:szCs w:val="18"/>
              </w:rPr>
              <w:t xml:space="preserve">El Licitante deberá de presentar un plan de trabajo detallado del servicio descrito en el presente documento, contemplando </w:t>
            </w:r>
            <w:r>
              <w:rPr>
                <w:rFonts w:ascii="Arial" w:hAnsi="Arial" w:cs="Arial"/>
                <w:sz w:val="18"/>
                <w:szCs w:val="18"/>
              </w:rPr>
              <w:t xml:space="preserve">como </w:t>
            </w:r>
            <w:r w:rsidRPr="00062728">
              <w:rPr>
                <w:rFonts w:ascii="Arial" w:hAnsi="Arial" w:cs="Arial"/>
                <w:sz w:val="18"/>
                <w:szCs w:val="18"/>
              </w:rPr>
              <w:t xml:space="preserve">fecha máxima de término </w:t>
            </w:r>
            <w:r>
              <w:rPr>
                <w:rFonts w:ascii="Arial" w:hAnsi="Arial" w:cs="Arial"/>
                <w:sz w:val="18"/>
                <w:szCs w:val="18"/>
              </w:rPr>
              <w:t>12 semanas a partir de la notificación del fallo.</w:t>
            </w:r>
          </w:p>
        </w:tc>
      </w:tr>
    </w:tbl>
    <w:p w:rsidR="00122F35" w:rsidRDefault="00122F35" w:rsidP="00122F35">
      <w:pPr>
        <w:rPr>
          <w:rFonts w:ascii="Arial" w:hAnsi="Arial" w:cs="Arial"/>
          <w:b/>
          <w:sz w:val="22"/>
          <w:szCs w:val="22"/>
        </w:rPr>
      </w:pPr>
    </w:p>
    <w:p w:rsidR="00122F35" w:rsidRPr="00801232" w:rsidRDefault="00122F35" w:rsidP="00122F35">
      <w:pPr>
        <w:ind w:left="-113"/>
        <w:rPr>
          <w:rFonts w:ascii="Arial" w:hAnsi="Arial" w:cs="Arial"/>
          <w:b/>
          <w:sz w:val="22"/>
          <w:szCs w:val="22"/>
        </w:rPr>
      </w:pPr>
      <w:r w:rsidRPr="00801232">
        <w:rPr>
          <w:rFonts w:ascii="Arial" w:hAnsi="Arial" w:cs="Arial"/>
          <w:b/>
          <w:sz w:val="22"/>
          <w:szCs w:val="22"/>
        </w:rPr>
        <w:t xml:space="preserve">Niveles de servicio </w:t>
      </w:r>
    </w:p>
    <w:tbl>
      <w:tblPr>
        <w:tblW w:w="1017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0E0E0"/>
        <w:tblLook w:val="04A0" w:firstRow="1" w:lastRow="0" w:firstColumn="1" w:lastColumn="0" w:noHBand="0" w:noVBand="1"/>
      </w:tblPr>
      <w:tblGrid>
        <w:gridCol w:w="10178"/>
      </w:tblGrid>
      <w:tr w:rsidR="00122F35" w:rsidRPr="007E2259" w:rsidTr="00122F35">
        <w:trPr>
          <w:trHeight w:val="1044"/>
        </w:trPr>
        <w:tc>
          <w:tcPr>
            <w:tcW w:w="10178" w:type="dxa"/>
            <w:shd w:val="clear" w:color="auto" w:fill="F2F2F2"/>
            <w:vAlign w:val="center"/>
          </w:tcPr>
          <w:p w:rsidR="00122F35" w:rsidRPr="00543D42" w:rsidRDefault="00122F35" w:rsidP="00BB05E0">
            <w:pPr>
              <w:contextualSpacing/>
              <w:jc w:val="both"/>
              <w:rPr>
                <w:rFonts w:ascii="Arial" w:hAnsi="Arial" w:cs="Arial"/>
                <w:sz w:val="18"/>
                <w:szCs w:val="18"/>
              </w:rPr>
            </w:pPr>
            <w:r w:rsidRPr="00543D42">
              <w:rPr>
                <w:rFonts w:ascii="Arial" w:hAnsi="Arial" w:cs="Arial"/>
                <w:sz w:val="18"/>
                <w:szCs w:val="18"/>
              </w:rPr>
              <w:t xml:space="preserve">Se desarrollará desde el día siguiente a la notificación de adjudicación y hasta </w:t>
            </w:r>
            <w:r>
              <w:rPr>
                <w:rFonts w:ascii="Arial" w:hAnsi="Arial" w:cs="Arial"/>
                <w:sz w:val="18"/>
                <w:szCs w:val="18"/>
              </w:rPr>
              <w:t>12 semanas a partir de la notificación del fallo</w:t>
            </w:r>
            <w:r w:rsidRPr="00543D42">
              <w:rPr>
                <w:rFonts w:ascii="Arial" w:hAnsi="Arial" w:cs="Arial"/>
                <w:sz w:val="18"/>
                <w:szCs w:val="18"/>
              </w:rPr>
              <w:t>, realizando las entregas de acuerdo al calendario establecido.</w:t>
            </w:r>
          </w:p>
          <w:p w:rsidR="00122F35" w:rsidRPr="0060079C" w:rsidRDefault="00122F35" w:rsidP="00BB05E0">
            <w:pPr>
              <w:pStyle w:val="Prrafodelista"/>
              <w:ind w:left="0"/>
              <w:contextualSpacing/>
              <w:jc w:val="both"/>
              <w:rPr>
                <w:rFonts w:ascii="Arial" w:hAnsi="Arial" w:cs="Arial"/>
                <w:i/>
                <w:color w:val="0000FF"/>
                <w:sz w:val="20"/>
                <w:szCs w:val="20"/>
              </w:rPr>
            </w:pPr>
            <w:r w:rsidRPr="00543D42">
              <w:rPr>
                <w:rFonts w:ascii="Arial" w:hAnsi="Arial" w:cs="Arial"/>
                <w:sz w:val="18"/>
                <w:szCs w:val="18"/>
              </w:rPr>
              <w:t>En caso de cualquier incumplimiento del proveedor a las condiciones pactadas en el contrato, se notificará a la Dirección de Infraestructura y Adquisiciones, para que ésta aplique las penalizaciones a que haya lugar.</w:t>
            </w:r>
          </w:p>
        </w:tc>
      </w:tr>
    </w:tbl>
    <w:p w:rsidR="00122F35" w:rsidRPr="00801232" w:rsidRDefault="00122F35" w:rsidP="00122F35">
      <w:pPr>
        <w:spacing w:before="120"/>
        <w:ind w:left="-113"/>
        <w:rPr>
          <w:rFonts w:ascii="Arial" w:hAnsi="Arial" w:cs="Arial"/>
          <w:b/>
          <w:sz w:val="22"/>
          <w:szCs w:val="22"/>
        </w:rPr>
      </w:pPr>
      <w:r>
        <w:rPr>
          <w:rFonts w:ascii="Arial" w:hAnsi="Arial" w:cs="Arial"/>
          <w:b/>
          <w:sz w:val="22"/>
          <w:szCs w:val="22"/>
        </w:rPr>
        <w:t>Tiempos de respuesta ante incidentes</w:t>
      </w:r>
    </w:p>
    <w:tbl>
      <w:tblPr>
        <w:tblW w:w="1017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0E0E0"/>
        <w:tblLook w:val="04A0" w:firstRow="1" w:lastRow="0" w:firstColumn="1" w:lastColumn="0" w:noHBand="0" w:noVBand="1"/>
      </w:tblPr>
      <w:tblGrid>
        <w:gridCol w:w="10178"/>
      </w:tblGrid>
      <w:tr w:rsidR="00122F35" w:rsidRPr="007E2259" w:rsidTr="00122F35">
        <w:trPr>
          <w:trHeight w:val="685"/>
        </w:trPr>
        <w:tc>
          <w:tcPr>
            <w:tcW w:w="10178" w:type="dxa"/>
            <w:shd w:val="clear" w:color="auto" w:fill="F2F2F2"/>
            <w:vAlign w:val="center"/>
          </w:tcPr>
          <w:p w:rsidR="00122F35" w:rsidRPr="0060079C" w:rsidRDefault="00122F35" w:rsidP="00BB05E0">
            <w:pPr>
              <w:jc w:val="both"/>
              <w:rPr>
                <w:rFonts w:ascii="Arial" w:hAnsi="Arial" w:cs="Arial"/>
                <w:i/>
                <w:color w:val="0000FF"/>
                <w:sz w:val="20"/>
                <w:szCs w:val="20"/>
              </w:rPr>
            </w:pPr>
            <w:r w:rsidRPr="00F86F02">
              <w:rPr>
                <w:rFonts w:ascii="Arial" w:hAnsi="Arial" w:cs="Arial"/>
                <w:sz w:val="18"/>
                <w:szCs w:val="18"/>
              </w:rPr>
              <w:t>Dos horas para la atención y de 72 horas para su solución, los días hábiles dentro del periodo de garantía. Y se realizara vía electrónica o en línea.</w:t>
            </w:r>
          </w:p>
        </w:tc>
      </w:tr>
    </w:tbl>
    <w:p w:rsidR="00086A85" w:rsidRDefault="00086A85">
      <w:pPr>
        <w:rPr>
          <w:rFonts w:ascii="Georgia" w:hAnsi="Georgia" w:cs="Arial"/>
          <w:b/>
          <w:sz w:val="16"/>
          <w:szCs w:val="16"/>
        </w:rPr>
      </w:pPr>
      <w:r>
        <w:rPr>
          <w:rFonts w:ascii="Georgia" w:hAnsi="Georgia" w:cs="Arial"/>
          <w:b/>
          <w:sz w:val="16"/>
          <w:szCs w:val="16"/>
        </w:rPr>
        <w:br w:type="page"/>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lastRenderedPageBreak/>
        <w:t>ANEXO No. 2</w:t>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MODELO DE ANTEPROYECTO DE CONTRATO</w:t>
      </w:r>
    </w:p>
    <w:p w:rsidR="008C6C3F" w:rsidRPr="008066EE" w:rsidRDefault="008C6C3F" w:rsidP="008C6C3F">
      <w:pPr>
        <w:rPr>
          <w:rFonts w:ascii="Arial" w:hAnsi="Arial" w:cs="Arial"/>
          <w:sz w:val="14"/>
          <w:szCs w:val="14"/>
        </w:rPr>
      </w:pPr>
    </w:p>
    <w:p w:rsidR="008C6C3F" w:rsidRPr="008066EE" w:rsidRDefault="008C6C3F" w:rsidP="008C6C3F">
      <w:pPr>
        <w:pStyle w:val="Ttulo5"/>
        <w:ind w:left="-900" w:right="-82"/>
        <w:jc w:val="right"/>
        <w:rPr>
          <w:rFonts w:cs="Arial"/>
          <w:sz w:val="14"/>
          <w:szCs w:val="14"/>
          <w:lang w:val="es-MX"/>
        </w:rPr>
      </w:pPr>
      <w:r w:rsidRPr="008066EE">
        <w:rPr>
          <w:rFonts w:cs="Arial"/>
          <w:sz w:val="14"/>
          <w:szCs w:val="14"/>
          <w:lang w:val="es-MX"/>
        </w:rPr>
        <w:t>CONTRATO No. CAS-_____/2017</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MONTO $_____________ I.V.A. INCLUIDO</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 xml:space="preserve">VIGENCIA DEL CONTRATO: DEL ______________________________ </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sz w:val="14"/>
          <w:szCs w:val="14"/>
        </w:rPr>
        <w:t xml:space="preserve">CONTRATO DE ADQUISICIÓN DE BIENES (O PRESTACIÓN DE SERVICIO EN SU CASO) QUE CELEBRAN POR UNA PARTE, </w:t>
      </w:r>
      <w:r w:rsidRPr="008066EE">
        <w:rPr>
          <w:rFonts w:ascii="Arial" w:hAnsi="Arial" w:cs="Arial"/>
          <w:b/>
          <w:sz w:val="14"/>
          <w:szCs w:val="14"/>
        </w:rPr>
        <w:t>EL COLEGIO NACIONAL DE EDUCACIÓN PROFESIONAL TÉCNICA</w:t>
      </w:r>
      <w:r w:rsidRPr="008066EE">
        <w:rPr>
          <w:rFonts w:ascii="Arial" w:hAnsi="Arial" w:cs="Arial"/>
          <w:sz w:val="14"/>
          <w:szCs w:val="14"/>
        </w:rPr>
        <w:t xml:space="preserve">, REPRESENTADO POR </w:t>
      </w:r>
      <w:r w:rsidRPr="008066EE">
        <w:rPr>
          <w:rFonts w:ascii="Arial" w:hAnsi="Arial" w:cs="Arial"/>
          <w:b/>
          <w:sz w:val="14"/>
          <w:szCs w:val="14"/>
        </w:rPr>
        <w:t xml:space="preserve">_____________________________________ </w:t>
      </w:r>
      <w:r w:rsidRPr="008066EE">
        <w:rPr>
          <w:rFonts w:ascii="Arial" w:hAnsi="Arial" w:cs="Arial"/>
          <w:sz w:val="14"/>
          <w:szCs w:val="14"/>
        </w:rPr>
        <w:t>EN SU CARÁCTER DE DIRECTOR DE INFRAESTRUCTURA Y ADQUISICIONES DEL COLEGIO NACIONAL DE EDUCACIÓN PROFESIONAL TÉCNICA Y POR LA OTRA</w:t>
      </w:r>
      <w:r w:rsidRPr="008066EE">
        <w:rPr>
          <w:rFonts w:ascii="Arial" w:hAnsi="Arial" w:cs="Arial"/>
          <w:b/>
          <w:sz w:val="14"/>
          <w:szCs w:val="14"/>
        </w:rPr>
        <w:t xml:space="preserve"> _________________________________</w:t>
      </w:r>
      <w:r w:rsidRPr="008066EE">
        <w:rPr>
          <w:rFonts w:ascii="Arial" w:hAnsi="Arial" w:cs="Arial"/>
          <w:sz w:val="14"/>
          <w:szCs w:val="14"/>
        </w:rPr>
        <w:t xml:space="preserve">, REPRESENTADA POR EL </w:t>
      </w:r>
      <w:r w:rsidRPr="008066EE">
        <w:rPr>
          <w:rFonts w:ascii="Arial" w:hAnsi="Arial" w:cs="Arial"/>
          <w:b/>
          <w:sz w:val="14"/>
          <w:szCs w:val="14"/>
        </w:rPr>
        <w:t>C. _____________________________</w:t>
      </w:r>
      <w:r w:rsidRPr="008066EE">
        <w:rPr>
          <w:rFonts w:ascii="Arial" w:hAnsi="Arial" w:cs="Arial"/>
          <w:sz w:val="14"/>
          <w:szCs w:val="14"/>
        </w:rPr>
        <w:t>,</w:t>
      </w:r>
      <w:r w:rsidRPr="008066EE">
        <w:rPr>
          <w:rFonts w:ascii="Arial" w:hAnsi="Arial" w:cs="Arial"/>
          <w:b/>
          <w:sz w:val="14"/>
          <w:szCs w:val="14"/>
        </w:rPr>
        <w:t xml:space="preserve"> </w:t>
      </w:r>
      <w:r w:rsidRPr="008066EE">
        <w:rPr>
          <w:rFonts w:ascii="Arial" w:hAnsi="Arial" w:cs="Arial"/>
          <w:sz w:val="14"/>
          <w:szCs w:val="14"/>
        </w:rPr>
        <w:t xml:space="preserve">EN SU CARÁCTER DE APODERADO LEGAL, A QUIENES EN LO SUCESIVO Y PARA LOS EFECTOS DE ESTE CONTRATO SE LES DENOMINARÁ COMO </w:t>
      </w:r>
      <w:r w:rsidRPr="008066EE">
        <w:rPr>
          <w:rFonts w:ascii="Arial" w:hAnsi="Arial" w:cs="Arial"/>
          <w:b/>
          <w:sz w:val="14"/>
          <w:szCs w:val="14"/>
        </w:rPr>
        <w:t>"CONALEP"</w:t>
      </w:r>
      <w:r w:rsidRPr="008066EE">
        <w:rPr>
          <w:rFonts w:ascii="Arial" w:hAnsi="Arial" w:cs="Arial"/>
          <w:sz w:val="14"/>
          <w:szCs w:val="14"/>
        </w:rPr>
        <w:t xml:space="preserve"> Y </w:t>
      </w:r>
      <w:r w:rsidRPr="008066EE">
        <w:rPr>
          <w:rFonts w:ascii="Arial" w:hAnsi="Arial" w:cs="Arial"/>
          <w:b/>
          <w:sz w:val="14"/>
          <w:szCs w:val="14"/>
        </w:rPr>
        <w:t>"EL PROVEEDOR"</w:t>
      </w:r>
      <w:r w:rsidRPr="008066EE">
        <w:rPr>
          <w:rFonts w:ascii="Arial" w:hAnsi="Arial" w:cs="Arial"/>
          <w:sz w:val="14"/>
          <w:szCs w:val="14"/>
        </w:rPr>
        <w:t xml:space="preserve"> RESPECTIVAMENTE, DE CONFORMIDAD CON LAS SIGUIENTES DECLARACIONES Y CLÁUSULAS:</w:t>
      </w:r>
    </w:p>
    <w:p w:rsidR="008C6C3F" w:rsidRPr="008066EE" w:rsidRDefault="008C6C3F" w:rsidP="008C6C3F">
      <w:pPr>
        <w:ind w:right="-150"/>
        <w:jc w:val="center"/>
        <w:rPr>
          <w:rFonts w:ascii="Arial" w:hAnsi="Arial" w:cs="Arial"/>
          <w:b/>
          <w:bCs/>
          <w:sz w:val="14"/>
          <w:szCs w:val="14"/>
        </w:rPr>
      </w:pPr>
    </w:p>
    <w:p w:rsidR="008C6C3F" w:rsidRPr="008066EE" w:rsidRDefault="008C6C3F" w:rsidP="008C6C3F">
      <w:pPr>
        <w:ind w:right="-150"/>
        <w:jc w:val="center"/>
        <w:rPr>
          <w:rFonts w:ascii="Arial" w:hAnsi="Arial" w:cs="Arial"/>
          <w:b/>
          <w:bCs/>
          <w:sz w:val="14"/>
          <w:szCs w:val="14"/>
        </w:rPr>
      </w:pPr>
      <w:r w:rsidRPr="008066EE">
        <w:rPr>
          <w:rFonts w:ascii="Arial" w:hAnsi="Arial" w:cs="Arial"/>
          <w:b/>
          <w:bCs/>
          <w:sz w:val="14"/>
          <w:szCs w:val="14"/>
        </w:rPr>
        <w:t>D E C L A R A C I O N E S</w:t>
      </w: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w:t>
      </w:r>
      <w:r w:rsidRPr="008066EE">
        <w:rPr>
          <w:rFonts w:ascii="Arial" w:hAnsi="Arial" w:cs="Arial"/>
          <w:sz w:val="14"/>
          <w:szCs w:val="14"/>
        </w:rPr>
        <w:t xml:space="preserve"> DE </w:t>
      </w:r>
      <w:r w:rsidRPr="008066EE">
        <w:rPr>
          <w:rFonts w:ascii="Arial" w:hAnsi="Arial" w:cs="Arial"/>
          <w:b/>
          <w:bCs/>
          <w:sz w:val="14"/>
          <w:szCs w:val="14"/>
        </w:rPr>
        <w:t>"CONALEP"</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I.1.- </w:t>
      </w:r>
      <w:r w:rsidRPr="008066EE">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I.2.-</w:t>
      </w:r>
      <w:r w:rsidRPr="008066EE">
        <w:rPr>
          <w:rFonts w:ascii="Arial" w:hAnsi="Arial" w:cs="Arial"/>
          <w:sz w:val="14"/>
          <w:szCs w:val="14"/>
        </w:rPr>
        <w:t xml:space="preserve"> QUE COMPARECE EN ESTE ACTO REPRESENTADO POR EL </w:t>
      </w:r>
      <w:r w:rsidRPr="008066EE">
        <w:rPr>
          <w:rFonts w:ascii="Arial" w:hAnsi="Arial" w:cs="Arial"/>
          <w:b/>
          <w:bCs/>
          <w:sz w:val="14"/>
          <w:szCs w:val="14"/>
        </w:rPr>
        <w:t>M.A.E.E. JOSÉ LUIS IZQUIERDO GONZÁLEZ</w:t>
      </w:r>
      <w:r w:rsidRPr="008066EE">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I.3.- </w:t>
      </w:r>
      <w:r w:rsidRPr="008066EE">
        <w:rPr>
          <w:rFonts w:ascii="Arial" w:hAnsi="Arial" w:cs="Arial"/>
          <w:sz w:val="14"/>
          <w:szCs w:val="14"/>
        </w:rPr>
        <w:t>QUE CON LA FINALIDAD DE IMPULSAR, FORTALECER Y CONSOLIDAR LOS SERVICIOS EDUCATIVOS QUE OFRECE, LE RESULTA DE PARTICULAR IMPORTANCIA CELEBRAR EL PRESENTE ACUERDO DE VOLUNTADES.</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b/>
          <w:sz w:val="14"/>
          <w:szCs w:val="14"/>
        </w:rPr>
      </w:pPr>
      <w:r w:rsidRPr="008066EE">
        <w:rPr>
          <w:rFonts w:ascii="Arial" w:hAnsi="Arial" w:cs="Arial"/>
          <w:b/>
          <w:bCs/>
          <w:sz w:val="14"/>
          <w:szCs w:val="14"/>
        </w:rPr>
        <w:t>I.4.-</w:t>
      </w:r>
      <w:r w:rsidRPr="008066EE">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8066EE">
        <w:rPr>
          <w:rFonts w:ascii="Arial" w:hAnsi="Arial" w:cs="Arial"/>
          <w:b/>
          <w:sz w:val="14"/>
          <w:szCs w:val="14"/>
        </w:rPr>
        <w:t>DGAPyRF No. _______________, DE FECHA _______________</w:t>
      </w:r>
      <w:r w:rsidRPr="008066EE">
        <w:rPr>
          <w:rFonts w:ascii="Arial" w:hAnsi="Arial" w:cs="Arial"/>
          <w:sz w:val="14"/>
          <w:szCs w:val="14"/>
        </w:rPr>
        <w:t xml:space="preserve"> Y REQUISICIÓN CON CLAVE ______________________</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I.5.- </w:t>
      </w:r>
      <w:r w:rsidRPr="008066EE">
        <w:rPr>
          <w:rFonts w:ascii="Arial" w:hAnsi="Arial" w:cs="Arial"/>
          <w:sz w:val="14"/>
          <w:szCs w:val="14"/>
        </w:rPr>
        <w:t>QUE ESTÁ INSCRITO EN EL REGISTRO FEDERAL DE CONTRIBUYENTES DE LA SECRETARÍA DE HACIENDA Y CRÉDITO PÚBLICO CON EL NÚMERO DE CLAVE CNE-781229 BK4.</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I.6.- </w:t>
      </w:r>
      <w:r w:rsidRPr="008066EE">
        <w:rPr>
          <w:rFonts w:ascii="Arial" w:hAnsi="Arial" w:cs="Arial"/>
          <w:sz w:val="14"/>
          <w:szCs w:val="14"/>
        </w:rPr>
        <w:t>QUE TIENE ESTABLECIDO SU DOMICILIO EN LA CALLE 16 DE SEPTIEMBRE No. 147 NORTE, COLONIA LÁZARO CÁRDENAS, MUNICIPIO DE METEPEC, ESTADO DE MÉXICO, C.P. 52148.</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I.7.- </w:t>
      </w:r>
      <w:r w:rsidRPr="008066EE">
        <w:rPr>
          <w:rFonts w:ascii="Arial" w:hAnsi="Arial" w:cs="Arial"/>
          <w:sz w:val="14"/>
          <w:szCs w:val="14"/>
        </w:rPr>
        <w:t xml:space="preserve">QUE LA ADJUDICACIÓN DEL PRESENTE CONTRATO SE REALIZÓ A TRAVÉS DEL PROCEDIMIENTO DE __________________________________, CON </w:t>
      </w:r>
      <w:r w:rsidRPr="008066EE">
        <w:rPr>
          <w:rFonts w:ascii="Arial" w:hAnsi="Arial" w:cs="Arial"/>
          <w:b/>
          <w:sz w:val="14"/>
          <w:szCs w:val="14"/>
        </w:rPr>
        <w:t>NÚMERO ______________________</w:t>
      </w:r>
      <w:r w:rsidRPr="008066EE">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pStyle w:val="Ttulo4"/>
        <w:ind w:right="-150"/>
        <w:jc w:val="left"/>
        <w:rPr>
          <w:rFonts w:ascii="Arial" w:hAnsi="Arial" w:cs="Arial"/>
          <w:sz w:val="14"/>
          <w:szCs w:val="14"/>
          <w:lang w:val="es-ES_tradnl"/>
        </w:rPr>
      </w:pPr>
      <w:r w:rsidRPr="008066EE">
        <w:rPr>
          <w:rFonts w:ascii="Arial" w:hAnsi="Arial" w:cs="Arial"/>
          <w:sz w:val="14"/>
          <w:szCs w:val="14"/>
          <w:lang w:val="es-ES_tradnl"/>
        </w:rPr>
        <w:t xml:space="preserve">II.  DE </w:t>
      </w:r>
      <w:r w:rsidRPr="008066EE">
        <w:rPr>
          <w:rFonts w:ascii="Arial" w:hAnsi="Arial" w:cs="Arial"/>
          <w:b/>
          <w:sz w:val="14"/>
          <w:szCs w:val="14"/>
          <w:lang w:val="es-ES_tradnl"/>
        </w:rPr>
        <w:t>"EL PROVEEDOR"</w:t>
      </w:r>
      <w:r w:rsidRPr="008066EE">
        <w:rPr>
          <w:rFonts w:ascii="Arial" w:hAnsi="Arial" w:cs="Arial"/>
          <w:sz w:val="14"/>
          <w:szCs w:val="14"/>
          <w:lang w:val="es-ES_tradnl"/>
        </w:rPr>
        <w:t xml:space="preserve"> </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II.1.-</w:t>
      </w:r>
      <w:r w:rsidRPr="008066EE">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8066EE">
        <w:rPr>
          <w:rFonts w:ascii="Arial" w:hAnsi="Arial" w:cs="Arial"/>
          <w:b/>
          <w:sz w:val="14"/>
          <w:szCs w:val="14"/>
        </w:rPr>
        <w:t xml:space="preserve"> _____________ </w:t>
      </w:r>
      <w:r w:rsidRPr="008066EE">
        <w:rPr>
          <w:rFonts w:ascii="Arial" w:hAnsi="Arial" w:cs="Arial"/>
          <w:sz w:val="14"/>
          <w:szCs w:val="14"/>
        </w:rPr>
        <w:t>DE FECHA</w:t>
      </w:r>
      <w:r w:rsidRPr="008066EE">
        <w:rPr>
          <w:rFonts w:ascii="Arial" w:hAnsi="Arial" w:cs="Arial"/>
          <w:b/>
          <w:sz w:val="14"/>
          <w:szCs w:val="14"/>
        </w:rPr>
        <w:t xml:space="preserve"> ____________________</w:t>
      </w:r>
      <w:r w:rsidRPr="008066EE">
        <w:rPr>
          <w:rFonts w:ascii="Arial" w:hAnsi="Arial" w:cs="Arial"/>
          <w:sz w:val="14"/>
          <w:szCs w:val="14"/>
        </w:rPr>
        <w:t xml:space="preserve">, OTORGADA ANTE LA FE DEL NOTARIO PÚBLICO </w:t>
      </w:r>
      <w:r w:rsidRPr="008066EE">
        <w:rPr>
          <w:rFonts w:ascii="Arial" w:hAnsi="Arial" w:cs="Arial"/>
          <w:b/>
          <w:sz w:val="14"/>
          <w:szCs w:val="14"/>
        </w:rPr>
        <w:t>No. __________-</w:t>
      </w:r>
      <w:r w:rsidRPr="008066EE">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II.2.- </w:t>
      </w:r>
      <w:r w:rsidRPr="008066EE">
        <w:rPr>
          <w:rFonts w:ascii="Arial" w:hAnsi="Arial" w:cs="Arial"/>
          <w:sz w:val="14"/>
          <w:szCs w:val="14"/>
        </w:rPr>
        <w:t>QUE EL C.</w:t>
      </w:r>
      <w:r w:rsidRPr="008066EE">
        <w:rPr>
          <w:rFonts w:ascii="Arial" w:hAnsi="Arial" w:cs="Arial"/>
          <w:b/>
          <w:sz w:val="14"/>
          <w:szCs w:val="14"/>
        </w:rPr>
        <w:t xml:space="preserve"> ______________________________</w:t>
      </w:r>
      <w:r w:rsidRPr="008066EE">
        <w:rPr>
          <w:rFonts w:ascii="Arial" w:hAnsi="Arial" w:cs="Arial"/>
          <w:sz w:val="14"/>
          <w:szCs w:val="14"/>
        </w:rPr>
        <w:t>SE ENCUENTRA FACULTADO PARA SUSCRIBIR EL PRESENTE INSTRUMENTO, LO CUAL ACREDITA MEDIANTE _________________</w:t>
      </w:r>
      <w:r w:rsidRPr="008066EE">
        <w:rPr>
          <w:rFonts w:ascii="Arial" w:hAnsi="Arial" w:cs="Arial"/>
          <w:b/>
          <w:sz w:val="14"/>
          <w:szCs w:val="14"/>
        </w:rPr>
        <w:t xml:space="preserve"> </w:t>
      </w:r>
      <w:r w:rsidRPr="008066EE">
        <w:rPr>
          <w:rFonts w:ascii="Arial" w:hAnsi="Arial" w:cs="Arial"/>
          <w:sz w:val="14"/>
          <w:szCs w:val="14"/>
        </w:rPr>
        <w:t>DE FECHA</w:t>
      </w:r>
      <w:r w:rsidRPr="008066EE">
        <w:rPr>
          <w:rFonts w:ascii="Arial" w:hAnsi="Arial" w:cs="Arial"/>
          <w:b/>
          <w:sz w:val="14"/>
          <w:szCs w:val="14"/>
        </w:rPr>
        <w:t xml:space="preserve"> ________________</w:t>
      </w:r>
      <w:r w:rsidRPr="008066EE">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8066EE">
        <w:rPr>
          <w:rFonts w:ascii="Arial" w:hAnsi="Arial" w:cs="Arial"/>
          <w:b/>
          <w:sz w:val="14"/>
          <w:szCs w:val="14"/>
        </w:rPr>
        <w:t xml:space="preserve"> ___________</w:t>
      </w:r>
      <w:r w:rsidRPr="008066EE">
        <w:rPr>
          <w:rFonts w:ascii="Arial" w:hAnsi="Arial" w:cs="Arial"/>
          <w:sz w:val="14"/>
          <w:szCs w:val="14"/>
        </w:rPr>
        <w:t>, EXPEDIDA POR EL INSTITUTO FEDERAL ELECTORAL, MISMOS QUE SE INCORPORAN AL PRESENTE INSTRUMENTO EN COPIA FOTOSTÁTICA COMO ANEXO No.1.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II.3.-</w:t>
      </w:r>
      <w:r w:rsidRPr="008066EE">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lastRenderedPageBreak/>
        <w:t xml:space="preserve">II.4.- </w:t>
      </w:r>
      <w:r w:rsidRPr="008066EE">
        <w:rPr>
          <w:rFonts w:ascii="Arial" w:hAnsi="Arial" w:cs="Arial"/>
          <w:sz w:val="14"/>
          <w:szCs w:val="14"/>
        </w:rPr>
        <w:t>QUE ESTÁ INSCRITO EN EL REGISTRO FEDERAL DE CONTRIBUYENTES CON LA CLAVE No.</w:t>
      </w:r>
      <w:r w:rsidRPr="008066EE">
        <w:rPr>
          <w:rFonts w:ascii="Arial" w:hAnsi="Arial" w:cs="Arial"/>
          <w:b/>
          <w:sz w:val="14"/>
          <w:szCs w:val="14"/>
        </w:rPr>
        <w:t xml:space="preserve"> ___________ </w:t>
      </w:r>
      <w:r w:rsidRPr="008066EE">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II.5.- </w:t>
      </w:r>
      <w:r w:rsidRPr="008066EE">
        <w:rPr>
          <w:rFonts w:ascii="Arial" w:hAnsi="Arial" w:cs="Arial"/>
          <w:sz w:val="14"/>
          <w:szCs w:val="14"/>
        </w:rPr>
        <w:t>QUE TIENE ESTABLECIDO SU DOMICILIO FISCAL EN</w:t>
      </w:r>
      <w:r w:rsidRPr="008066EE">
        <w:rPr>
          <w:rFonts w:ascii="Arial" w:hAnsi="Arial" w:cs="Arial"/>
          <w:b/>
          <w:sz w:val="14"/>
          <w:szCs w:val="14"/>
        </w:rPr>
        <w:t xml:space="preserve"> LA CALLE _________________________________________________________________, C.P. _________</w:t>
      </w:r>
      <w:r w:rsidRPr="008066EE">
        <w:rPr>
          <w:rFonts w:ascii="Arial" w:hAnsi="Arial" w:cs="Arial"/>
          <w:sz w:val="14"/>
          <w:szCs w:val="14"/>
        </w:rPr>
        <w:t>, MISMO QUE SEÑALA PARA LOS FINES Y EFECTOS LEGALES DE ESTE CONTRATO.</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II.6. </w:t>
      </w:r>
      <w:r w:rsidRPr="008066EE">
        <w:rPr>
          <w:rFonts w:ascii="Arial" w:hAnsi="Arial" w:cs="Arial"/>
          <w:sz w:val="14"/>
          <w:szCs w:val="14"/>
        </w:rPr>
        <w:t>QUE NO SE ENCUENTRA EN NINGUNO DE LOS SUPUESTOS CONTENIDOS EN EL ARTÍCULO 50 DE LA LEY DE ADQUISICIONES, ARRENDAMIENTOS Y SERVICIOS DEL SECTOR PÚBLICO, QUE LE IMPIDAN CONTRATAR.</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II.7. </w:t>
      </w:r>
      <w:r w:rsidRPr="008066EE">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III</w:t>
      </w:r>
      <w:r w:rsidRPr="008066EE">
        <w:rPr>
          <w:rFonts w:ascii="Arial" w:hAnsi="Arial" w:cs="Arial"/>
          <w:sz w:val="14"/>
          <w:szCs w:val="14"/>
        </w:rPr>
        <w:t xml:space="preserve">.- DE </w:t>
      </w:r>
      <w:r w:rsidRPr="008066EE">
        <w:rPr>
          <w:rFonts w:ascii="Arial" w:hAnsi="Arial" w:cs="Arial"/>
          <w:b/>
          <w:bCs/>
          <w:sz w:val="14"/>
          <w:szCs w:val="14"/>
        </w:rPr>
        <w:t>"LAS PARTES"</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III.1.- </w:t>
      </w:r>
      <w:r w:rsidRPr="008066EE">
        <w:rPr>
          <w:rFonts w:ascii="Arial" w:hAnsi="Arial" w:cs="Arial"/>
          <w:sz w:val="14"/>
          <w:szCs w:val="14"/>
        </w:rPr>
        <w:t>QUE SE RECONOCEN AMPLIAMENTE LA PERSONALIDAD, ATRIBUCIONES Y CAPACIDAD CON QUE SE OSTENTAN.</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III.2.- </w:t>
      </w:r>
      <w:r w:rsidRPr="008066EE">
        <w:rPr>
          <w:rFonts w:ascii="Arial" w:hAnsi="Arial" w:cs="Arial"/>
          <w:sz w:val="14"/>
          <w:szCs w:val="14"/>
        </w:rPr>
        <w:t>QUE CUENTAN CON LOS RECURSOS NECESARIOS PARA CUMPLIR CON LAS OBLIGACIONES QUE SE DERIVAN DEL PRESENTE ACUERDO DE VOLUNTADES.</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EXPUESTO LO ANTERIOR, </w:t>
      </w:r>
      <w:r w:rsidRPr="008066EE">
        <w:rPr>
          <w:rFonts w:ascii="Arial" w:hAnsi="Arial" w:cs="Arial"/>
          <w:b/>
          <w:bCs/>
          <w:sz w:val="14"/>
          <w:szCs w:val="14"/>
        </w:rPr>
        <w:t>"LAS PARTES"</w:t>
      </w:r>
      <w:r w:rsidRPr="008066EE">
        <w:rPr>
          <w:rFonts w:ascii="Arial" w:hAnsi="Arial" w:cs="Arial"/>
          <w:sz w:val="14"/>
          <w:szCs w:val="14"/>
        </w:rPr>
        <w:t xml:space="preserve"> SUJETAN SU COMPROMISO A LA FORMA Y TÉRMINOS QUE SE ESTABLECEN EN LAS SIGUIENTES:</w:t>
      </w:r>
    </w:p>
    <w:p w:rsidR="008C6C3F" w:rsidRPr="008066EE" w:rsidRDefault="008C6C3F" w:rsidP="008C6C3F">
      <w:pPr>
        <w:jc w:val="center"/>
        <w:rPr>
          <w:rFonts w:ascii="Arial" w:hAnsi="Arial" w:cs="Arial"/>
          <w:b/>
          <w:bCs/>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C L A U S U L A 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b/>
          <w:bCs/>
          <w:sz w:val="14"/>
          <w:szCs w:val="14"/>
        </w:rPr>
        <w:t>PRIMERA:</w:t>
      </w:r>
      <w:r w:rsidRPr="008066EE">
        <w:rPr>
          <w:rFonts w:cs="Arial"/>
          <w:sz w:val="14"/>
          <w:szCs w:val="14"/>
        </w:rPr>
        <w:t xml:space="preserve"> </w:t>
      </w:r>
      <w:r w:rsidRPr="008066EE">
        <w:rPr>
          <w:rFonts w:cs="Arial"/>
          <w:b/>
          <w:bCs/>
          <w:sz w:val="14"/>
          <w:szCs w:val="14"/>
        </w:rPr>
        <w:t>OBJETO.-</w:t>
      </w:r>
      <w:r w:rsidRPr="008066EE">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8C6C3F" w:rsidRPr="008066EE" w:rsidRDefault="008C6C3F" w:rsidP="008C6C3F">
      <w:pPr>
        <w:jc w:val="both"/>
        <w:rPr>
          <w:rFonts w:ascii="Arial" w:hAnsi="Arial" w:cs="Arial"/>
          <w:b/>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SEGUNDA.- OBLIGACIONES DEL PROVEEDOR.-</w:t>
      </w:r>
      <w:r w:rsidRPr="008066EE">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8C6C3F" w:rsidRPr="008066EE" w:rsidRDefault="008C6C3F" w:rsidP="008C6C3F">
      <w:pPr>
        <w:jc w:val="both"/>
        <w:rPr>
          <w:rFonts w:ascii="Arial" w:hAnsi="Arial" w:cs="Arial"/>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DESCRIPCIÓN TÉCNICA MINIMA DE LOS BIENES (O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TERCERA: DESCRIPCIÓN DE LOS ANEXOS.- </w:t>
      </w:r>
      <w:r w:rsidRPr="008066EE">
        <w:rPr>
          <w:rFonts w:ascii="Arial" w:hAnsi="Arial" w:cs="Arial"/>
          <w:sz w:val="14"/>
          <w:szCs w:val="14"/>
        </w:rPr>
        <w:t xml:space="preserve">LOS ANEXOS QUE FORMAN PARTE INTEGRANTE DE ÉSTE CONTRATO Y QUE SE ENCUENTRAN FIRMADOS POR EL APODERADO LEGAL DE EL </w:t>
      </w:r>
      <w:r w:rsidRPr="008066EE">
        <w:rPr>
          <w:rFonts w:ascii="Arial" w:hAnsi="Arial" w:cs="Arial"/>
          <w:b/>
          <w:bCs/>
          <w:sz w:val="14"/>
          <w:szCs w:val="14"/>
        </w:rPr>
        <w:t>“PROVEEDOR”</w:t>
      </w:r>
      <w:r w:rsidRPr="008066EE">
        <w:rPr>
          <w:rFonts w:ascii="Arial" w:hAnsi="Arial" w:cs="Arial"/>
          <w:sz w:val="14"/>
          <w:szCs w:val="14"/>
        </w:rPr>
        <w:t xml:space="preserve"> Y APROBADOS POR </w:t>
      </w:r>
      <w:r w:rsidRPr="008066EE">
        <w:rPr>
          <w:rFonts w:ascii="Arial" w:hAnsi="Arial" w:cs="Arial"/>
          <w:b/>
          <w:bCs/>
          <w:sz w:val="14"/>
          <w:szCs w:val="14"/>
        </w:rPr>
        <w:t>“CONALEP”</w:t>
      </w:r>
      <w:r w:rsidRPr="008066EE">
        <w:rPr>
          <w:rFonts w:ascii="Arial" w:hAnsi="Arial" w:cs="Arial"/>
          <w:sz w:val="14"/>
          <w:szCs w:val="14"/>
        </w:rPr>
        <w:t xml:space="preserve"> SON LOS SIGUIENTES: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ANEXO No. 1: DOCUMENTACIÓN LEGAL DEL </w:t>
      </w:r>
      <w:r w:rsidRPr="008066EE">
        <w:rPr>
          <w:rFonts w:ascii="Arial" w:hAnsi="Arial" w:cs="Arial"/>
          <w:b/>
          <w:bCs/>
          <w:sz w:val="14"/>
          <w:szCs w:val="14"/>
        </w:rPr>
        <w:t>"PROVEEDOR"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ANEXO No. 2: DESCRIPCIÓN Y ESPECIFICACIONES DE LOS BIENES (O EN SU CASO SERVICIOS), OFERTA TÉCNICA Y ECONÓMICA.</w:t>
      </w:r>
    </w:p>
    <w:p w:rsidR="008C6C3F" w:rsidRPr="008066EE" w:rsidRDefault="008C6C3F" w:rsidP="008C6C3F">
      <w:pPr>
        <w:jc w:val="both"/>
        <w:rPr>
          <w:rFonts w:ascii="Arial" w:hAnsi="Arial" w:cs="Arial"/>
          <w:sz w:val="14"/>
          <w:szCs w:val="14"/>
        </w:rPr>
      </w:pPr>
    </w:p>
    <w:p w:rsidR="008C6C3F" w:rsidRPr="008066EE" w:rsidRDefault="008C6C3F" w:rsidP="008C6C3F">
      <w:pPr>
        <w:ind w:left="1440" w:hanging="1440"/>
        <w:jc w:val="both"/>
        <w:rPr>
          <w:rFonts w:ascii="Arial" w:hAnsi="Arial" w:cs="Arial"/>
          <w:sz w:val="14"/>
          <w:szCs w:val="14"/>
        </w:rPr>
      </w:pPr>
      <w:r w:rsidRPr="008066EE">
        <w:rPr>
          <w:rFonts w:ascii="Arial" w:hAnsi="Arial" w:cs="Arial"/>
          <w:sz w:val="14"/>
          <w:szCs w:val="14"/>
        </w:rPr>
        <w:t xml:space="preserve">ANEXO No. 3: FORMATOS DE FIANZA Y CARTA GARANTÍA. </w:t>
      </w:r>
    </w:p>
    <w:p w:rsidR="008C6C3F" w:rsidRPr="008066EE" w:rsidRDefault="008C6C3F" w:rsidP="008C6C3F">
      <w:pPr>
        <w:ind w:right="106"/>
        <w:jc w:val="both"/>
        <w:rPr>
          <w:rFonts w:ascii="Arial" w:hAnsi="Arial" w:cs="Arial"/>
          <w:b/>
          <w:bCs/>
          <w:sz w:val="14"/>
          <w:szCs w:val="14"/>
        </w:rPr>
      </w:pPr>
    </w:p>
    <w:p w:rsidR="008C6C3F" w:rsidRPr="008066EE" w:rsidRDefault="008C6C3F" w:rsidP="008C6C3F">
      <w:pPr>
        <w:pStyle w:val="Textoindependiente"/>
        <w:rPr>
          <w:b/>
          <w:bCs/>
          <w:i/>
          <w:iCs/>
          <w:sz w:val="14"/>
          <w:szCs w:val="14"/>
        </w:rPr>
      </w:pPr>
      <w:r w:rsidRPr="008066EE">
        <w:rPr>
          <w:i/>
          <w:iCs/>
          <w:sz w:val="14"/>
          <w:szCs w:val="14"/>
        </w:rPr>
        <w:t>CUARTA: PRECIO</w:t>
      </w:r>
      <w:r w:rsidRPr="008066EE">
        <w:rPr>
          <w:b/>
          <w:bCs/>
          <w:i/>
          <w:iCs/>
          <w:sz w:val="14"/>
          <w:szCs w:val="14"/>
        </w:rPr>
        <w:t xml:space="preserve">.- </w:t>
      </w:r>
      <w:r w:rsidRPr="008066EE">
        <w:rPr>
          <w:i/>
          <w:iCs/>
          <w:sz w:val="14"/>
          <w:szCs w:val="14"/>
        </w:rPr>
        <w:t>"LAS PARTES"</w:t>
      </w:r>
      <w:r w:rsidRPr="008066EE">
        <w:rPr>
          <w:b/>
          <w:bCs/>
          <w:i/>
          <w:iCs/>
          <w:sz w:val="14"/>
          <w:szCs w:val="14"/>
        </w:rPr>
        <w:t xml:space="preserve"> ACUERDAN QUE LOS PRECIOS SERÁN FIJOS HASTA LA ENTREGA TOTAL DE LOS BIENES (O PRESTACIÓN DE LOS SERVICIOS), CUYO MONTO TOTAL ES DE</w:t>
      </w:r>
      <w:r w:rsidRPr="008066EE">
        <w:rPr>
          <w:i/>
          <w:iCs/>
          <w:sz w:val="14"/>
          <w:szCs w:val="14"/>
        </w:rPr>
        <w:t xml:space="preserve"> $____________________________, </w:t>
      </w:r>
      <w:r w:rsidRPr="008066EE">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8C6C3F" w:rsidRPr="008066EE" w:rsidRDefault="008C6C3F" w:rsidP="008C6C3F">
      <w:pPr>
        <w:jc w:val="both"/>
        <w:rPr>
          <w:rFonts w:ascii="Arial" w:hAnsi="Arial" w:cs="Arial"/>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QUINTA: LUGAR DE PAGO.-</w:t>
      </w:r>
      <w:r w:rsidRPr="008066EE">
        <w:rPr>
          <w:rFonts w:ascii="Arial" w:hAnsi="Arial" w:cs="Arial"/>
          <w:sz w:val="14"/>
          <w:szCs w:val="14"/>
        </w:rPr>
        <w:t>EL</w:t>
      </w:r>
      <w:r w:rsidRPr="008066EE">
        <w:rPr>
          <w:rFonts w:ascii="Arial" w:hAnsi="Arial" w:cs="Arial"/>
          <w:b/>
          <w:bCs/>
          <w:sz w:val="14"/>
          <w:szCs w:val="14"/>
        </w:rPr>
        <w:t xml:space="preserve"> “CONALEP” </w:t>
      </w:r>
      <w:r w:rsidRPr="008066EE">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8C6C3F" w:rsidRPr="008066EE" w:rsidRDefault="008C6C3F" w:rsidP="008C6C3F">
      <w:pPr>
        <w:jc w:val="both"/>
        <w:rPr>
          <w:rFonts w:ascii="Arial" w:hAnsi="Arial" w:cs="Arial"/>
          <w:sz w:val="14"/>
          <w:szCs w:val="14"/>
        </w:rPr>
      </w:pP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CUENTA APERTURADA A NOMBRE DEL PROVEEDOR</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INSTITUCIÓN BANCARIA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SUCURSAL</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NÚMERO DE CUENTA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CLABE BANCARIA (DE 18 DÍGITOS)</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ESTADO DE CUENTA.</w:t>
      </w:r>
    </w:p>
    <w:p w:rsidR="008C6C3F" w:rsidRPr="008066EE" w:rsidRDefault="008C6C3F" w:rsidP="008C6C3F">
      <w:pPr>
        <w:ind w:right="-2"/>
        <w:jc w:val="both"/>
        <w:rPr>
          <w:rFonts w:ascii="Arial" w:hAnsi="Arial" w:cs="Arial"/>
          <w:sz w:val="14"/>
          <w:szCs w:val="14"/>
        </w:rPr>
      </w:pPr>
    </w:p>
    <w:p w:rsidR="008C6C3F" w:rsidRPr="008066EE" w:rsidRDefault="008C6C3F" w:rsidP="008C6C3F">
      <w:pPr>
        <w:ind w:right="-2"/>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SEXTA: VIGENCIA Y FECHA DE ENTREGA.-</w:t>
      </w:r>
      <w:r w:rsidRPr="008066EE">
        <w:rPr>
          <w:rFonts w:ascii="Arial" w:hAnsi="Arial" w:cs="Arial"/>
          <w:sz w:val="14"/>
          <w:szCs w:val="14"/>
        </w:rPr>
        <w:t xml:space="preserve"> </w:t>
      </w:r>
      <w:r w:rsidRPr="008066EE">
        <w:rPr>
          <w:rFonts w:ascii="Arial" w:hAnsi="Arial" w:cs="Arial"/>
          <w:b/>
          <w:bCs/>
          <w:sz w:val="14"/>
          <w:szCs w:val="14"/>
        </w:rPr>
        <w:t>"LAS PARTES"</w:t>
      </w:r>
      <w:r w:rsidRPr="008066EE">
        <w:rPr>
          <w:rFonts w:ascii="Arial" w:hAnsi="Arial" w:cs="Arial"/>
          <w:sz w:val="14"/>
          <w:szCs w:val="14"/>
        </w:rPr>
        <w:t xml:space="preserve"> CONVIENEN QUE LA VIGENCIA DEL CONTRATO SERA </w:t>
      </w:r>
      <w:r w:rsidRPr="008066EE">
        <w:rPr>
          <w:rFonts w:ascii="Arial" w:hAnsi="Arial" w:cs="Arial"/>
          <w:b/>
          <w:bCs/>
          <w:sz w:val="14"/>
          <w:szCs w:val="14"/>
        </w:rPr>
        <w:t xml:space="preserve">DEL ______________________________, </w:t>
      </w:r>
      <w:r w:rsidRPr="008066EE">
        <w:rPr>
          <w:rFonts w:ascii="Arial" w:hAnsi="Arial" w:cs="Arial"/>
          <w:sz w:val="14"/>
          <w:szCs w:val="14"/>
        </w:rPr>
        <w:t xml:space="preserve">PERÍODO EN QUE </w:t>
      </w:r>
      <w:r w:rsidRPr="008066EE">
        <w:rPr>
          <w:rFonts w:ascii="Arial" w:hAnsi="Arial" w:cs="Arial"/>
          <w:b/>
          <w:bCs/>
          <w:sz w:val="14"/>
          <w:szCs w:val="14"/>
        </w:rPr>
        <w:t>“EL PROVEEDOR”</w:t>
      </w:r>
      <w:r w:rsidRPr="008066EE">
        <w:rPr>
          <w:rFonts w:ascii="Arial" w:hAnsi="Arial" w:cs="Arial"/>
          <w:sz w:val="14"/>
          <w:szCs w:val="14"/>
        </w:rPr>
        <w:t xml:space="preserve"> SE OBLIGA A ENTREGAR LOS BIENES (O PRESTAR LOS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SÉPTIMA: LUGAR DE ENTREGA DE LOS BIENES (O PRESTACIÓN DE LOS SERVICIOS).- “EL PROVEEDOR”</w:t>
      </w:r>
      <w:r w:rsidRPr="008066EE">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OCTAVA: TRANSPORTE DE LOS BIENES.- </w:t>
      </w:r>
      <w:r w:rsidRPr="008066EE">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NOVENA: PAGO.-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PAGOS EN EXCESO A FAVOR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REINTEGRAR A </w:t>
      </w:r>
      <w:r w:rsidRPr="008066EE">
        <w:rPr>
          <w:rFonts w:ascii="Arial" w:hAnsi="Arial" w:cs="Arial"/>
          <w:b/>
          <w:bCs/>
          <w:sz w:val="14"/>
          <w:szCs w:val="14"/>
        </w:rPr>
        <w:t>“EL CONALEP”</w:t>
      </w:r>
      <w:r w:rsidRPr="008066EE">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8C6C3F" w:rsidRPr="008066EE" w:rsidRDefault="008C6C3F" w:rsidP="008C6C3F">
      <w:pPr>
        <w:ind w:right="275"/>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8066EE">
        <w:rPr>
          <w:rFonts w:ascii="Arial" w:hAnsi="Arial" w:cs="Arial"/>
          <w:b/>
          <w:bCs/>
          <w:sz w:val="14"/>
          <w:szCs w:val="14"/>
        </w:rPr>
        <w:t>"CONALEP"</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PRIMERA: RESPONSABILIDADES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8066EE">
        <w:rPr>
          <w:rFonts w:ascii="Arial" w:hAnsi="Arial" w:cs="Arial"/>
          <w:b/>
          <w:bCs/>
          <w:sz w:val="14"/>
          <w:szCs w:val="14"/>
        </w:rPr>
        <w:t>“CONALEP”</w:t>
      </w:r>
      <w:r w:rsidRPr="008066EE">
        <w:rPr>
          <w:rFonts w:ascii="Arial" w:hAnsi="Arial" w:cs="Arial"/>
          <w:sz w:val="14"/>
          <w:szCs w:val="14"/>
        </w:rPr>
        <w:t xml:space="preserve"> O A TERCERAS PERSONAS.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IGUALMENTE, SE OBLIGA </w:t>
      </w:r>
      <w:r w:rsidRPr="008066EE">
        <w:rPr>
          <w:rFonts w:ascii="Arial" w:hAnsi="Arial" w:cs="Arial"/>
          <w:b/>
          <w:bCs/>
          <w:sz w:val="14"/>
          <w:szCs w:val="14"/>
        </w:rPr>
        <w:t>“EL PROVEEDOR”</w:t>
      </w:r>
      <w:r w:rsidRPr="008066EE">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8066EE">
        <w:rPr>
          <w:rFonts w:ascii="Arial" w:hAnsi="Arial" w:cs="Arial"/>
          <w:b/>
          <w:bCs/>
          <w:sz w:val="14"/>
          <w:szCs w:val="14"/>
        </w:rPr>
        <w:t>“CONALEP”</w:t>
      </w:r>
      <w:r w:rsidRPr="008066EE">
        <w:rPr>
          <w:rFonts w:ascii="Arial" w:hAnsi="Arial" w:cs="Arial"/>
          <w:sz w:val="14"/>
          <w:szCs w:val="14"/>
        </w:rPr>
        <w:t>, EN APEGO AL ÚLTIMO PÁRRAFO DEL ARTÍCULO 46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CESIÓN HECHA EN CONTRAVENCIÓN DE LO ESTIPULADO EN EL PÁRRAFO ANTERIOR, ES NULA Y EL </w:t>
      </w:r>
      <w:r w:rsidRPr="008066EE">
        <w:rPr>
          <w:rFonts w:ascii="Arial" w:hAnsi="Arial" w:cs="Arial"/>
          <w:b/>
          <w:bCs/>
          <w:sz w:val="14"/>
          <w:szCs w:val="14"/>
        </w:rPr>
        <w:t>“CONALEP”</w:t>
      </w:r>
      <w:r w:rsidRPr="008066EE">
        <w:rPr>
          <w:rFonts w:ascii="Arial" w:hAnsi="Arial" w:cs="Arial"/>
          <w:sz w:val="14"/>
          <w:szCs w:val="14"/>
        </w:rPr>
        <w:t xml:space="preserve"> SE RESERVA SU DERECHO A EJERCITAR LA ACCIÓN LEGAL QUE LE CORRESPONDA.</w:t>
      </w:r>
    </w:p>
    <w:p w:rsidR="008C6C3F" w:rsidRPr="008066EE" w:rsidRDefault="008C6C3F" w:rsidP="008C6C3F">
      <w:pPr>
        <w:jc w:val="both"/>
        <w:rPr>
          <w:rFonts w:ascii="Arial" w:hAnsi="Arial" w:cs="Arial"/>
          <w:sz w:val="14"/>
          <w:szCs w:val="14"/>
        </w:rPr>
      </w:pPr>
    </w:p>
    <w:p w:rsidR="008C6C3F" w:rsidRPr="008066EE" w:rsidRDefault="008C6C3F" w:rsidP="008C6C3F">
      <w:pPr>
        <w:ind w:right="49"/>
        <w:jc w:val="both"/>
        <w:rPr>
          <w:rFonts w:ascii="Arial" w:hAnsi="Arial" w:cs="Arial"/>
          <w:sz w:val="14"/>
          <w:szCs w:val="14"/>
        </w:rPr>
      </w:pPr>
      <w:r w:rsidRPr="008066EE">
        <w:rPr>
          <w:rFonts w:ascii="Arial" w:hAnsi="Arial" w:cs="Arial"/>
          <w:b/>
          <w:bCs/>
          <w:sz w:val="14"/>
          <w:szCs w:val="14"/>
        </w:rPr>
        <w:t>DÉCIMA SEGUNDA.-</w:t>
      </w:r>
      <w:r w:rsidRPr="008066EE">
        <w:rPr>
          <w:rFonts w:ascii="Arial" w:hAnsi="Arial" w:cs="Arial"/>
          <w:sz w:val="14"/>
          <w:szCs w:val="14"/>
        </w:rPr>
        <w:t xml:space="preserve"> </w:t>
      </w:r>
      <w:r w:rsidRPr="008066EE">
        <w:rPr>
          <w:rFonts w:ascii="Arial" w:hAnsi="Arial" w:cs="Arial"/>
          <w:b/>
          <w:bCs/>
          <w:sz w:val="14"/>
          <w:szCs w:val="14"/>
        </w:rPr>
        <w:t>GARANTÍAS.-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LA GARANTÍA DEBERÁ SER PRESENTADA DENTRO DE LOS 10 (DIEZ) DÍAS NATURALES SIGUIENTES, A LA FIRMA DEL CONTRATO;</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PARA GARANTIZAR DURANTE EL PERÍODO </w:t>
      </w:r>
      <w:r w:rsidRPr="008066EE">
        <w:rPr>
          <w:rFonts w:ascii="Arial" w:hAnsi="Arial" w:cs="Arial"/>
          <w:b/>
          <w:bCs/>
          <w:sz w:val="14"/>
          <w:szCs w:val="14"/>
        </w:rPr>
        <w:t>DEL ______________________________</w:t>
      </w:r>
      <w:r w:rsidRPr="008066EE">
        <w:rPr>
          <w:rFonts w:ascii="Arial" w:hAnsi="Arial" w:cs="Arial"/>
          <w:sz w:val="14"/>
          <w:szCs w:val="14"/>
        </w:rPr>
        <w:t xml:space="preserve">, MAS UN PERIODO DE 30 DÍAS MÁS, LAS OBLIGACIONES A QUE SE REFIERE EL INCISO ANTERIOR, </w:t>
      </w:r>
      <w:r w:rsidRPr="008066EE">
        <w:rPr>
          <w:rFonts w:ascii="Arial" w:hAnsi="Arial" w:cs="Arial"/>
          <w:b/>
          <w:bCs/>
          <w:sz w:val="14"/>
          <w:szCs w:val="14"/>
        </w:rPr>
        <w:t>“EL PROVEEDOR”</w:t>
      </w:r>
      <w:r w:rsidRPr="008066EE">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8066EE">
        <w:rPr>
          <w:rFonts w:ascii="Arial" w:hAnsi="Arial" w:cs="Arial"/>
          <w:b/>
          <w:bCs/>
          <w:sz w:val="14"/>
          <w:szCs w:val="14"/>
        </w:rPr>
        <w:t>“EL PROVEEDOR”</w:t>
      </w:r>
      <w:r w:rsidRPr="008066EE">
        <w:rPr>
          <w:rFonts w:ascii="Arial" w:hAnsi="Arial" w:cs="Arial"/>
          <w:sz w:val="14"/>
          <w:szCs w:val="14"/>
        </w:rPr>
        <w:t xml:space="preserve">, MISMAS QUE SERÁN REVISADAS Y APROBADAS EN SU CASO POR EL </w:t>
      </w:r>
      <w:r w:rsidRPr="008066EE">
        <w:rPr>
          <w:rFonts w:ascii="Arial" w:hAnsi="Arial" w:cs="Arial"/>
          <w:b/>
          <w:bCs/>
          <w:sz w:val="14"/>
          <w:szCs w:val="14"/>
        </w:rPr>
        <w:t>“CONALEP”</w:t>
      </w:r>
      <w:r w:rsidRPr="008066EE">
        <w:rPr>
          <w:rFonts w:ascii="Arial" w:hAnsi="Arial" w:cs="Arial"/>
          <w:sz w:val="14"/>
          <w:szCs w:val="14"/>
        </w:rPr>
        <w:t>; Y:</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lastRenderedPageBreak/>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8066EE">
        <w:rPr>
          <w:rFonts w:ascii="Arial" w:hAnsi="Arial" w:cs="Arial"/>
          <w:b/>
          <w:bCs/>
          <w:sz w:val="14"/>
          <w:szCs w:val="14"/>
        </w:rPr>
        <w:t>“EL PROVEEDOR”</w:t>
      </w:r>
      <w:r w:rsidRPr="008066EE">
        <w:rPr>
          <w:rFonts w:ascii="Arial" w:hAnsi="Arial" w:cs="Arial"/>
          <w:sz w:val="14"/>
          <w:szCs w:val="14"/>
        </w:rPr>
        <w:t xml:space="preserve">, SIN EXIMIR LA FACULTAD DEL </w:t>
      </w:r>
      <w:r w:rsidRPr="008066EE">
        <w:rPr>
          <w:rFonts w:ascii="Arial" w:hAnsi="Arial" w:cs="Arial"/>
          <w:b/>
          <w:bCs/>
          <w:sz w:val="14"/>
          <w:szCs w:val="14"/>
        </w:rPr>
        <w:t>“CONALEP”</w:t>
      </w:r>
      <w:r w:rsidRPr="008066EE">
        <w:rPr>
          <w:rFonts w:ascii="Arial" w:hAnsi="Arial" w:cs="Arial"/>
          <w:sz w:val="14"/>
          <w:szCs w:val="14"/>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rsidR="008C6C3F" w:rsidRPr="008066EE" w:rsidRDefault="008C6C3F" w:rsidP="008C6C3F">
      <w:pPr>
        <w:ind w:right="49"/>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TERCERA: MODIFICACIÓN AL CONTRATO.-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8066EE">
        <w:rPr>
          <w:rFonts w:ascii="Arial" w:hAnsi="Arial" w:cs="Arial"/>
          <w:b/>
          <w:bCs/>
          <w:sz w:val="14"/>
          <w:szCs w:val="14"/>
        </w:rPr>
        <w:t>“EL PROVEEDOR”</w:t>
      </w:r>
      <w:r w:rsidRPr="008066EE">
        <w:rPr>
          <w:rFonts w:ascii="Arial" w:hAnsi="Arial" w:cs="Arial"/>
          <w:sz w:val="14"/>
          <w:szCs w:val="14"/>
        </w:rPr>
        <w:t xml:space="preserve"> COMPARADAS CON LAS ESTABLECIDAS ORIGINALMENTE.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CUARTA PRÓRROGAS.-</w:t>
      </w:r>
      <w:r w:rsidRPr="008066EE">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QUINTA: TERMINACIÓN ANTICIPADA.-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bCs/>
          <w:sz w:val="14"/>
          <w:szCs w:val="14"/>
        </w:rPr>
      </w:pPr>
      <w:r w:rsidRPr="008066EE">
        <w:rPr>
          <w:rFonts w:ascii="Arial" w:hAnsi="Arial" w:cs="Arial"/>
          <w:b/>
          <w:bCs/>
          <w:sz w:val="14"/>
          <w:szCs w:val="14"/>
        </w:rPr>
        <w:t>DÉCIMA SEXTA: RESCISIÓN ADMINISTRATIVA.-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EN CUALQUIER MOMENTO RESCINDIR ADMINISTRATIVAMENTE EL PRESENTE CONTRATO, CUANDO </w:t>
      </w:r>
      <w:r w:rsidRPr="008066EE">
        <w:rPr>
          <w:rFonts w:ascii="Arial" w:hAnsi="Arial" w:cs="Arial"/>
          <w:b/>
          <w:bCs/>
          <w:sz w:val="14"/>
          <w:szCs w:val="14"/>
        </w:rPr>
        <w:t>“EL PROVEEDOR”</w:t>
      </w:r>
      <w:r w:rsidRPr="008066EE">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SE CONSIDERARÁN CAUSALES DE RESCISIÓN LOS SIGUIENTES SUPUESTOS, QUE SE SEÑALAN EN FORMA ENUNCIATIVA, MÁS NO LIMITATIVA: </w:t>
      </w:r>
    </w:p>
    <w:p w:rsidR="008C6C3F" w:rsidRPr="008066EE" w:rsidRDefault="008C6C3F" w:rsidP="008C6C3F">
      <w:pPr>
        <w:jc w:val="both"/>
        <w:rPr>
          <w:rFonts w:ascii="Arial" w:hAnsi="Arial" w:cs="Arial"/>
          <w:sz w:val="14"/>
          <w:szCs w:val="14"/>
        </w:rPr>
      </w:pP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 SI NO ENTREGA LOS BIENES DENTRO DE LA VIGENCIA PACTADA.</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2.- SI NO CUMPLE CON LA CLÁUSULA SEGUNDA Y EL ANEXO No. 2.</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3.- DE EJECUCIÓN, POR FALTA DE MATERIALES, TRABAJADORES O EQUIPO.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4.- SI NO DA LAS FACILIDADES NECESARIAS A LOS SUPERVISORES QUE AL EFECTO DESIGNE EL </w:t>
      </w:r>
      <w:r w:rsidRPr="008066EE">
        <w:rPr>
          <w:rFonts w:ascii="Arial" w:hAnsi="Arial" w:cs="Arial"/>
          <w:b/>
          <w:bCs/>
          <w:i/>
          <w:sz w:val="14"/>
          <w:szCs w:val="14"/>
        </w:rPr>
        <w:t>“CONALEP”</w:t>
      </w:r>
      <w:r w:rsidRPr="008066EE">
        <w:rPr>
          <w:rFonts w:ascii="Arial" w:hAnsi="Arial" w:cs="Arial"/>
          <w:i/>
          <w:sz w:val="14"/>
          <w:szCs w:val="14"/>
        </w:rPr>
        <w:t xml:space="preserve"> PARA LA REVISIÓN Y CONTROL DE SUS ACTIVIDADES.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5.- POR SU NEGATIVA A CAMBIAR LOS BIENES QUE EL </w:t>
      </w:r>
      <w:r w:rsidRPr="008066EE">
        <w:rPr>
          <w:rFonts w:ascii="Arial" w:hAnsi="Arial" w:cs="Arial"/>
          <w:b/>
          <w:bCs/>
          <w:i/>
          <w:sz w:val="14"/>
          <w:szCs w:val="14"/>
        </w:rPr>
        <w:t>“CONALEP”</w:t>
      </w:r>
      <w:r w:rsidRPr="008066EE">
        <w:rPr>
          <w:rFonts w:ascii="Arial" w:hAnsi="Arial" w:cs="Arial"/>
          <w:i/>
          <w:sz w:val="14"/>
          <w:szCs w:val="14"/>
        </w:rPr>
        <w:t xml:space="preserve"> NO ACEPTE POR DEFICIENTES.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6.- SI CEDE, TRASPASA O SUBCONTRATA PARTE O LA TOTALIDAD DE LA OBLIGACIÓN DEL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7.- SI NO GARANTIZA EL CUMPLIMIENTO DEL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8.- MODIFIQUE LAS CARACTERÍSTICAS DEL SERVICIO OFERTADO SIN AUTORIZACIÓN EXPRESA DEL CONALEP.</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9.- NO CUMPLA CON ALGUNA DE LAS CONDICIONES ESTABLECIDAS EN 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10.- ASÍ COMO CUALQUIER OTRA CAUSA QUE IMPLIQUE CONTRAVENCIÓN A LOS TÉRMINOS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PROCEDIMIENTO DE RESCISIÓN SE LLEVARÁ A CABO CONFORME A LO SIGUIENTE:</w:t>
      </w:r>
    </w:p>
    <w:p w:rsidR="008C6C3F" w:rsidRPr="008066EE" w:rsidRDefault="008C6C3F" w:rsidP="008C6C3F">
      <w:pPr>
        <w:jc w:val="both"/>
        <w:rPr>
          <w:rFonts w:ascii="Arial" w:hAnsi="Arial" w:cs="Arial"/>
          <w:sz w:val="14"/>
          <w:szCs w:val="14"/>
        </w:rPr>
      </w:pPr>
    </w:p>
    <w:p w:rsidR="008C6C3F" w:rsidRPr="008066EE" w:rsidRDefault="008C6C3F" w:rsidP="008C6C3F">
      <w:pPr>
        <w:tabs>
          <w:tab w:val="num" w:pos="284"/>
        </w:tabs>
        <w:jc w:val="both"/>
        <w:rPr>
          <w:rFonts w:ascii="Arial" w:hAnsi="Arial" w:cs="Arial"/>
          <w:sz w:val="14"/>
          <w:szCs w:val="14"/>
        </w:rPr>
      </w:pPr>
      <w:r w:rsidRPr="008066EE">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 </w:t>
      </w:r>
      <w:r w:rsidRPr="008066EE">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 </w:t>
      </w:r>
      <w:r w:rsidRPr="008066EE">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III. </w:t>
      </w:r>
      <w:r w:rsidRPr="008066EE">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8C6C3F" w:rsidRPr="008066EE" w:rsidRDefault="008C6C3F" w:rsidP="008C6C3F">
      <w:pPr>
        <w:pStyle w:val="Texto"/>
        <w:spacing w:after="0" w:line="240" w:lineRule="auto"/>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INICIADO UN PROCEDIMIENTO DE CONCILIACIÓN LAS DEPENDENCIAS Y ENTIDADES, BAJO SU RESPONSABILIDAD, PODRÁN SUSPENDER EL TRÁMITE DEL PROCEDIMIENTO DE RESCISIÓN.</w:t>
      </w:r>
    </w:p>
    <w:p w:rsidR="008C6C3F" w:rsidRPr="008066EE" w:rsidRDefault="008C6C3F" w:rsidP="008C6C3F">
      <w:pPr>
        <w:pStyle w:val="Texto"/>
        <w:spacing w:after="0" w:line="240" w:lineRule="auto"/>
        <w:ind w:firstLine="0"/>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lastRenderedPageBreak/>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8C6C3F" w:rsidRPr="008066EE" w:rsidRDefault="008C6C3F" w:rsidP="008C6C3F">
      <w:pPr>
        <w:jc w:val="both"/>
        <w:rPr>
          <w:rFonts w:ascii="Arial" w:hAnsi="Arial" w:cs="Arial"/>
          <w:sz w:val="14"/>
          <w:szCs w:val="14"/>
          <w:lang w:val="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C6C3F" w:rsidRPr="008066EE" w:rsidRDefault="008C6C3F" w:rsidP="008C6C3F">
      <w:pPr>
        <w:jc w:val="both"/>
        <w:rPr>
          <w:rFonts w:ascii="Arial" w:hAnsi="Arial" w:cs="Arial"/>
          <w:sz w:val="14"/>
          <w:szCs w:val="14"/>
        </w:rPr>
      </w:pPr>
    </w:p>
    <w:p w:rsidR="008C6C3F" w:rsidRPr="008066EE" w:rsidRDefault="008C6C3F" w:rsidP="008C6C3F">
      <w:pPr>
        <w:pStyle w:val="Sangradetextonormal"/>
        <w:ind w:left="0"/>
        <w:rPr>
          <w:sz w:val="14"/>
          <w:szCs w:val="14"/>
        </w:rPr>
      </w:pPr>
      <w:r w:rsidRPr="008066EE">
        <w:rPr>
          <w:b/>
          <w:bCs/>
          <w:sz w:val="14"/>
          <w:szCs w:val="14"/>
        </w:rPr>
        <w:t>DÉCIMA SÉPTIMA: PENAS CONVENCIONALES</w:t>
      </w:r>
      <w:r w:rsidRPr="008066EE">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8C6C3F" w:rsidRPr="008066EE" w:rsidRDefault="008C6C3F" w:rsidP="008C6C3F">
      <w:pPr>
        <w:pStyle w:val="Sangradetextonormal"/>
        <w:ind w:left="0"/>
        <w:rPr>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LOS SUPUESTOS ANTES REFERIDOS SE DESCONTARÁN ADMINISTRATIVAMENTE DE LA LIQUIDACION ___________ QUE SE FORMULE SIN PERJUICIO DEL DERECHO QUE TIENE EL </w:t>
      </w:r>
      <w:r w:rsidRPr="008066EE">
        <w:rPr>
          <w:rFonts w:ascii="Arial" w:hAnsi="Arial" w:cs="Arial"/>
          <w:b/>
          <w:bCs/>
          <w:sz w:val="14"/>
          <w:szCs w:val="14"/>
        </w:rPr>
        <w:t>“CONALEP”</w:t>
      </w:r>
      <w:r w:rsidRPr="008066EE">
        <w:rPr>
          <w:rFonts w:ascii="Arial" w:hAnsi="Arial" w:cs="Arial"/>
          <w:sz w:val="14"/>
          <w:szCs w:val="14"/>
        </w:rPr>
        <w:t xml:space="preserve"> DE OPTAR ENTRE EXIGIR EL CUMPLIMIENTO DEL CONTRATO O RESCINDIRLO.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OCTAVA: SUPERVISIÓN DE LA ENTREGA DE LOS BIENES.-</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8066EE">
        <w:rPr>
          <w:rFonts w:ascii="Arial" w:hAnsi="Arial" w:cs="Arial"/>
          <w:b/>
          <w:bCs/>
          <w:sz w:val="14"/>
          <w:szCs w:val="14"/>
        </w:rPr>
        <w:t>“EL 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NOVENA: PROPIEDAD INTELECTUAL.-</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RELACIONES LABORALES.-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8066EE">
        <w:rPr>
          <w:rFonts w:ascii="Arial" w:hAnsi="Arial" w:cs="Arial"/>
          <w:b/>
          <w:bCs/>
          <w:sz w:val="14"/>
          <w:szCs w:val="14"/>
        </w:rPr>
        <w:t>“EL PROVEEDOR”</w:t>
      </w:r>
      <w:r w:rsidRPr="008066EE">
        <w:rPr>
          <w:rFonts w:ascii="Arial" w:hAnsi="Arial" w:cs="Arial"/>
          <w:sz w:val="14"/>
          <w:szCs w:val="14"/>
        </w:rPr>
        <w:t xml:space="preserve"> EN FORMA EXPRESA LIBERA A EL CONALEP DE CUALQUIER CONTROVERSIA LEGAL QUE PUDIERA SURGIR.</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CONVIENE, POR LO MISMO, EN RESPONDER A SU COSTA DE TODAS LAS RECLAMACIONES QUE SUS TRABAJADORES PRESENTAREN EN SU CONTRA, O EN CONTRA DEL </w:t>
      </w:r>
      <w:r w:rsidRPr="008066EE">
        <w:rPr>
          <w:rFonts w:ascii="Arial" w:hAnsi="Arial" w:cs="Arial"/>
          <w:b/>
          <w:bCs/>
          <w:sz w:val="14"/>
          <w:szCs w:val="14"/>
        </w:rPr>
        <w:t>“CONALEP”</w:t>
      </w:r>
      <w:r w:rsidRPr="008066EE">
        <w:rPr>
          <w:rFonts w:ascii="Arial" w:hAnsi="Arial" w:cs="Arial"/>
          <w:sz w:val="14"/>
          <w:szCs w:val="14"/>
        </w:rPr>
        <w:t>, POR LO QUE EL PROVEEDOR LIBERA AL CONALEP EN FORMA EXPRESA DE CUALQUIER RESPONSABILIDAD QUE AL RESPECTO PUDIERA SURGIR.</w:t>
      </w:r>
    </w:p>
    <w:p w:rsidR="008C6C3F" w:rsidRPr="008066EE" w:rsidRDefault="008C6C3F" w:rsidP="008C6C3F">
      <w:pPr>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sz w:val="14"/>
          <w:szCs w:val="14"/>
        </w:rPr>
        <w:t>VIGÉSIMA PRIMERA: CONDICIONES DE ENTREGA, Y SUPERVISIÓN DEL SERVICIO.-</w:t>
      </w:r>
      <w:r w:rsidRPr="008066EE">
        <w:rPr>
          <w:rFonts w:ascii="Arial" w:hAnsi="Arial" w:cs="Arial"/>
          <w:sz w:val="14"/>
          <w:szCs w:val="14"/>
        </w:rPr>
        <w:t xml:space="preserve"> EL </w:t>
      </w:r>
      <w:r w:rsidRPr="008066EE">
        <w:rPr>
          <w:rFonts w:ascii="Arial" w:hAnsi="Arial" w:cs="Arial"/>
          <w:b/>
          <w:sz w:val="14"/>
          <w:szCs w:val="14"/>
        </w:rPr>
        <w:t>“CONALEP”</w:t>
      </w:r>
      <w:r w:rsidRPr="008066EE">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EL </w:t>
      </w:r>
      <w:r w:rsidRPr="008066EE">
        <w:rPr>
          <w:rFonts w:ascii="Arial" w:hAnsi="Arial" w:cs="Arial"/>
          <w:b/>
          <w:bCs/>
          <w:sz w:val="14"/>
          <w:szCs w:val="14"/>
        </w:rPr>
        <w:t>“CONALEP”</w:t>
      </w:r>
      <w:r w:rsidRPr="008066EE">
        <w:rPr>
          <w:rFonts w:ascii="Arial" w:hAnsi="Arial" w:cs="Arial"/>
          <w:sz w:val="14"/>
          <w:szCs w:val="14"/>
        </w:rPr>
        <w:t xml:space="preserve"> SE RESERVA EL DERECHO DE RECLAMAR POR LOS BIENES DEFECTUOSOS (O SERVICIOS MAL PRESTADOS) O POR PAGO DE LO INDEBIDO.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SEGUNDA:</w:t>
      </w:r>
      <w:r w:rsidRPr="008066EE">
        <w:rPr>
          <w:rFonts w:ascii="Arial" w:hAnsi="Arial" w:cs="Arial"/>
          <w:sz w:val="14"/>
          <w:szCs w:val="14"/>
        </w:rPr>
        <w:t xml:space="preserve"> </w:t>
      </w:r>
      <w:r w:rsidRPr="008066EE">
        <w:rPr>
          <w:rFonts w:ascii="Arial" w:hAnsi="Arial" w:cs="Arial"/>
          <w:b/>
          <w:bCs/>
          <w:sz w:val="14"/>
          <w:szCs w:val="14"/>
        </w:rPr>
        <w:t>SEGUROS.-</w:t>
      </w:r>
      <w:r w:rsidRPr="008066EE">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TERCERA: LEGISLACIÓN.-</w:t>
      </w:r>
      <w:r w:rsidRPr="008066EE">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CUARTA:</w:t>
      </w:r>
      <w:r w:rsidRPr="008066EE">
        <w:rPr>
          <w:rFonts w:ascii="Arial" w:hAnsi="Arial" w:cs="Arial"/>
          <w:sz w:val="14"/>
          <w:szCs w:val="14"/>
        </w:rPr>
        <w:t xml:space="preserve"> </w:t>
      </w:r>
      <w:r w:rsidRPr="008066EE">
        <w:rPr>
          <w:rFonts w:ascii="Arial" w:hAnsi="Arial" w:cs="Arial"/>
          <w:b/>
          <w:bCs/>
          <w:sz w:val="14"/>
          <w:szCs w:val="14"/>
        </w:rPr>
        <w:t>JURISDICCIÓN.-</w:t>
      </w:r>
      <w:r w:rsidRPr="008066EE">
        <w:rPr>
          <w:rFonts w:ascii="Arial" w:hAnsi="Arial" w:cs="Arial"/>
          <w:sz w:val="14"/>
          <w:szCs w:val="14"/>
        </w:rPr>
        <w:t xml:space="preserve"> EN CASO DE CONTROVERSIA, </w:t>
      </w:r>
      <w:r w:rsidRPr="008066EE">
        <w:rPr>
          <w:rFonts w:ascii="Arial" w:hAnsi="Arial" w:cs="Arial"/>
          <w:b/>
          <w:bCs/>
          <w:sz w:val="14"/>
          <w:szCs w:val="14"/>
        </w:rPr>
        <w:t>"LAS PARTES"</w:t>
      </w:r>
      <w:r w:rsidRPr="008066EE">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8C6C3F" w:rsidRPr="008066EE" w:rsidRDefault="008C6C3F" w:rsidP="008C6C3F">
      <w:pPr>
        <w:jc w:val="both"/>
        <w:rPr>
          <w:rFonts w:ascii="Arial" w:hAnsi="Arial" w:cs="Arial"/>
          <w:sz w:val="14"/>
          <w:szCs w:val="14"/>
        </w:rPr>
      </w:pPr>
    </w:p>
    <w:p w:rsidR="008C6C3F" w:rsidRPr="008066EE" w:rsidRDefault="008C6C3F" w:rsidP="008C6C3F">
      <w:pPr>
        <w:pStyle w:val="bodytext2"/>
        <w:rPr>
          <w:b w:val="0"/>
          <w:bCs w:val="0"/>
          <w:sz w:val="14"/>
          <w:szCs w:val="14"/>
          <w:u w:val="none"/>
          <w:lang w:val="es-MX"/>
        </w:rPr>
      </w:pPr>
      <w:r w:rsidRPr="008066EE">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8C6C3F">
        <w:tc>
          <w:tcPr>
            <w:tcW w:w="2256" w:type="pct"/>
            <w:tcBorders>
              <w:top w:val="single" w:sz="4" w:space="0" w:color="auto"/>
            </w:tcBorders>
            <w:vAlign w:val="center"/>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DIRECTOR DE INFRAESTRUCTURA</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lastRenderedPageBreak/>
              <w:t xml:space="preserve"> Y ADQUISICIONES</w:t>
            </w: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C. _________________________</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lastRenderedPageBreak/>
              <w:t>APODERADO LEGAL</w:t>
            </w:r>
          </w:p>
        </w:tc>
      </w:tr>
    </w:tbl>
    <w:p w:rsidR="008C6C3F" w:rsidRPr="008066EE" w:rsidRDefault="008C6C3F" w:rsidP="008C6C3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E7687C">
        <w:tc>
          <w:tcPr>
            <w:tcW w:w="2256" w:type="pct"/>
            <w:tcBorders>
              <w:top w:val="single" w:sz="4" w:space="0" w:color="auto"/>
            </w:tcBorders>
            <w:vAlign w:val="center"/>
          </w:tcPr>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DIRECTOR DE _____________</w:t>
            </w:r>
          </w:p>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(AREA REQUIRIENTE)</w:t>
            </w:r>
          </w:p>
          <w:p w:rsidR="008C6C3F" w:rsidRPr="008066EE" w:rsidRDefault="008C6C3F" w:rsidP="008C6C3F">
            <w:pPr>
              <w:ind w:left="-900" w:right="-150"/>
              <w:jc w:val="center"/>
              <w:rPr>
                <w:rFonts w:ascii="Arial" w:hAnsi="Arial" w:cs="Arial"/>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right="-150"/>
              <w:jc w:val="center"/>
              <w:rPr>
                <w:rFonts w:ascii="Arial" w:hAnsi="Arial" w:cs="Arial"/>
                <w:sz w:val="14"/>
                <w:szCs w:val="14"/>
              </w:rPr>
            </w:pPr>
            <w:r w:rsidRPr="008066EE">
              <w:rPr>
                <w:rFonts w:ascii="Arial" w:hAnsi="Arial" w:cs="Arial"/>
                <w:b/>
                <w:sz w:val="14"/>
                <w:szCs w:val="14"/>
              </w:rPr>
              <w:t>COORDINADOR  DE ADQUISICIONES Y SERVICIOS</w:t>
            </w:r>
          </w:p>
        </w:tc>
      </w:tr>
      <w:tr w:rsidR="008C6C3F" w:rsidRPr="008066EE" w:rsidTr="00E7687C">
        <w:tc>
          <w:tcPr>
            <w:tcW w:w="2256" w:type="pct"/>
            <w:vAlign w:val="center"/>
          </w:tcPr>
          <w:p w:rsidR="008C6C3F" w:rsidRPr="008066EE" w:rsidRDefault="008C6C3F" w:rsidP="008C6C3F">
            <w:pPr>
              <w:ind w:right="-150"/>
              <w:jc w:val="center"/>
              <w:rPr>
                <w:rFonts w:ascii="Arial" w:hAnsi="Arial" w:cs="Arial"/>
                <w:b/>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Pr>
          <w:p w:rsidR="008C6C3F" w:rsidRPr="008066EE" w:rsidRDefault="008C6C3F" w:rsidP="008C6C3F">
            <w:pPr>
              <w:ind w:right="-150"/>
              <w:jc w:val="center"/>
              <w:rPr>
                <w:rFonts w:ascii="Arial" w:hAnsi="Arial" w:cs="Arial"/>
                <w:b/>
                <w:sz w:val="14"/>
                <w:szCs w:val="14"/>
              </w:rPr>
            </w:pPr>
          </w:p>
        </w:tc>
      </w:tr>
    </w:tbl>
    <w:p w:rsidR="00106C8A" w:rsidRPr="008066EE" w:rsidRDefault="00106C8A" w:rsidP="008C6C3F">
      <w:pPr>
        <w:pStyle w:val="Ttulo3"/>
        <w:pBdr>
          <w:bottom w:val="single" w:sz="4" w:space="5" w:color="auto" w:shadow="1"/>
        </w:pBdr>
        <w:shd w:val="clear" w:color="auto" w:fill="92D050"/>
        <w:rPr>
          <w:rFonts w:ascii="Arial Narrow" w:hAnsi="Arial Narrow" w:cs="Arial"/>
          <w:kern w:val="24"/>
          <w:sz w:val="14"/>
          <w:szCs w:val="14"/>
        </w:rPr>
      </w:pPr>
    </w:p>
    <w:p w:rsidR="008C6C3F" w:rsidRPr="008066EE" w:rsidRDefault="008C6C3F" w:rsidP="008C6C3F">
      <w:pPr>
        <w:pStyle w:val="Ttulo3"/>
        <w:pBdr>
          <w:bottom w:val="single" w:sz="4" w:space="5" w:color="auto" w:shadow="1"/>
        </w:pBdr>
        <w:shd w:val="clear" w:color="auto" w:fill="92D050"/>
        <w:rPr>
          <w:sz w:val="14"/>
          <w:szCs w:val="14"/>
        </w:rPr>
      </w:pPr>
      <w:r w:rsidRPr="008066EE">
        <w:rPr>
          <w:rFonts w:ascii="Arial Narrow" w:hAnsi="Arial Narrow" w:cs="Arial"/>
          <w:kern w:val="24"/>
          <w:sz w:val="14"/>
          <w:szCs w:val="14"/>
        </w:rPr>
        <w:t>A</w:t>
      </w:r>
      <w:r w:rsidRPr="008066EE">
        <w:rPr>
          <w:sz w:val="14"/>
          <w:szCs w:val="14"/>
        </w:rPr>
        <w:t>NEXO No. 3</w:t>
      </w:r>
    </w:p>
    <w:p w:rsidR="008C6C3F" w:rsidRPr="008066EE" w:rsidRDefault="008C6C3F" w:rsidP="008C6C3F">
      <w:pPr>
        <w:pStyle w:val="Ttulo3"/>
        <w:pBdr>
          <w:bottom w:val="single" w:sz="4" w:space="5" w:color="auto" w:shadow="1"/>
        </w:pBdr>
        <w:shd w:val="clear" w:color="auto" w:fill="92D050"/>
        <w:rPr>
          <w:sz w:val="14"/>
          <w:szCs w:val="14"/>
        </w:rPr>
      </w:pPr>
      <w:r w:rsidRPr="008066EE">
        <w:rPr>
          <w:sz w:val="14"/>
          <w:szCs w:val="14"/>
        </w:rPr>
        <w:t>MODELO DE FIANZA DE CUMPLIMIENTO DE CONTRATO</w:t>
      </w:r>
    </w:p>
    <w:p w:rsidR="008C6C3F" w:rsidRPr="008066EE" w:rsidRDefault="008C6C3F" w:rsidP="008C6C3F">
      <w:pPr>
        <w:pStyle w:val="Textoindependiente3"/>
        <w:widowControl/>
        <w:rPr>
          <w:rFonts w:cs="Arial"/>
          <w:kern w:val="24"/>
          <w:sz w:val="14"/>
          <w:szCs w:val="14"/>
        </w:rPr>
      </w:pPr>
      <w:r w:rsidRPr="008066EE">
        <w:rPr>
          <w:rFonts w:cs="Arial"/>
          <w:kern w:val="24"/>
          <w:sz w:val="14"/>
          <w:szCs w:val="14"/>
        </w:rPr>
        <w:t>Nota: ESTE ANEXO SOLO LO DEBERÁ PRESENTAR EL LICITANTE QUE RESULTE ADJUDICADO.</w:t>
      </w:r>
    </w:p>
    <w:p w:rsidR="008C6C3F" w:rsidRPr="008066EE" w:rsidRDefault="008C6C3F" w:rsidP="008C6C3F">
      <w:pPr>
        <w:tabs>
          <w:tab w:val="left" w:pos="284"/>
        </w:tabs>
        <w:ind w:left="4956" w:hanging="4956"/>
        <w:rPr>
          <w:rFonts w:ascii="Arial" w:hAnsi="Arial" w:cs="Arial"/>
          <w:sz w:val="14"/>
          <w:szCs w:val="14"/>
          <w:lang w:val="es-ES_tradnl"/>
        </w:rPr>
      </w:pPr>
    </w:p>
    <w:p w:rsidR="008C6C3F" w:rsidRPr="008066EE" w:rsidRDefault="008C6C3F" w:rsidP="008C6C3F">
      <w:pPr>
        <w:tabs>
          <w:tab w:val="left" w:pos="284"/>
        </w:tabs>
        <w:ind w:left="4956" w:hanging="4956"/>
        <w:rPr>
          <w:rFonts w:ascii="Arial" w:hAnsi="Arial" w:cs="Arial"/>
          <w:b/>
          <w:sz w:val="14"/>
          <w:szCs w:val="14"/>
        </w:rPr>
      </w:pPr>
      <w:r w:rsidRPr="008066EE">
        <w:rPr>
          <w:rFonts w:ascii="Arial" w:hAnsi="Arial" w:cs="Arial"/>
          <w:sz w:val="14"/>
          <w:szCs w:val="14"/>
        </w:rPr>
        <w:t>FIANZA No. :</w:t>
      </w:r>
      <w:r w:rsidRPr="008066EE">
        <w:rPr>
          <w:rFonts w:ascii="Arial" w:hAnsi="Arial" w:cs="Arial"/>
          <w:b/>
          <w:sz w:val="14"/>
          <w:szCs w:val="14"/>
        </w:rPr>
        <w:t xml:space="preserve">(NUM. DE FIANZA) </w:t>
      </w:r>
      <w:r w:rsidRPr="008066EE">
        <w:rPr>
          <w:rFonts w:ascii="Arial" w:hAnsi="Arial" w:cs="Arial"/>
          <w:b/>
          <w:sz w:val="14"/>
          <w:szCs w:val="14"/>
        </w:rPr>
        <w:tab/>
      </w:r>
      <w:r w:rsidRPr="008066EE">
        <w:rPr>
          <w:rFonts w:ascii="Arial" w:hAnsi="Arial" w:cs="Arial"/>
          <w:sz w:val="14"/>
          <w:szCs w:val="14"/>
        </w:rPr>
        <w:t>FECHA: (</w:t>
      </w:r>
      <w:r w:rsidRPr="008066EE">
        <w:rPr>
          <w:rFonts w:ascii="Arial" w:hAnsi="Arial" w:cs="Arial"/>
          <w:b/>
          <w:sz w:val="14"/>
          <w:szCs w:val="14"/>
        </w:rPr>
        <w:t>10 DÍAS NATURALES COMO MÁXIMO A PARTIR DE LA FECHA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POR $___________(10% DEL IMPORTE TOTAL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ANTE: COLEGIO NACIONAL DE EDUCACIÓN PROFESIONAL TÉCNICA.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8066EE">
        <w:rPr>
          <w:rFonts w:ascii="Arial" w:hAnsi="Arial" w:cs="Arial"/>
          <w:bCs/>
          <w:sz w:val="14"/>
          <w:szCs w:val="14"/>
          <w:u w:val="single"/>
        </w:rPr>
        <w:t>M.A.E.E. JOSÉ LUIS IZQUIERDO GONZÁLEZ, EN SU CARÁCTER DE DIRECTOR DE INFRAESTRUCTURA Y ADQUISICIONES DEL COLEGIO NACIONAL DE EDUCACIÓN PROFESIONAL TÉCNICA,</w:t>
      </w:r>
      <w:r w:rsidRPr="008066EE">
        <w:rPr>
          <w:rFonts w:ascii="Arial" w:hAnsi="Arial" w:cs="Arial"/>
          <w:sz w:val="14"/>
          <w:szCs w:val="14"/>
        </w:rPr>
        <w:t xml:space="preserve"> TODA VEZ QUE CUENTA CON PODERES PARA ACTOS DE ADMINISTRACIÓN Y DE DOMINIO LIMITADOS, MISMOS QUE ACREDITA CON </w:t>
      </w:r>
      <w:r w:rsidRPr="008066EE">
        <w:rPr>
          <w:rFonts w:ascii="Arial" w:hAnsi="Arial" w:cs="Arial"/>
          <w:bCs/>
          <w:sz w:val="14"/>
          <w:szCs w:val="14"/>
          <w:u w:val="single"/>
        </w:rPr>
        <w:t>TESTIMONIO No. 1,559 DE FECHA 31 DE MAYO DE 2010,</w:t>
      </w:r>
      <w:r w:rsidRPr="008066EE">
        <w:rPr>
          <w:rFonts w:ascii="Arial" w:hAnsi="Arial" w:cs="Arial"/>
          <w:sz w:val="14"/>
          <w:szCs w:val="14"/>
        </w:rPr>
        <w:t xml:space="preserve"> PROTOCOLIZADA ANTE LA FE DEL NOTARIO PÚBLICO INTERINO NÚMERO 41 DE LA CIUDAD DE TOLUCA, DEL ESTADO DE MÉXICO, LICENCIADA PATRICIA IRMA FIGUEROA BARKOW.</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ESTA FIANZA PERMANECERÁ VIGENTE DURANTE EL CUMPLIMIENTO DE LAS OBLIGACIONES QUE GARANTICE Y CONTINUARÁ VIGENTE</w:t>
      </w:r>
      <w:r w:rsidRPr="008066EE">
        <w:rPr>
          <w:rFonts w:ascii="Arial" w:hAnsi="Arial" w:cs="Arial"/>
          <w:b/>
          <w:sz w:val="14"/>
          <w:szCs w:val="14"/>
        </w:rPr>
        <w:t xml:space="preserve"> </w:t>
      </w:r>
      <w:r w:rsidRPr="008066EE">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sz w:val="14"/>
          <w:szCs w:val="14"/>
        </w:rPr>
      </w:pPr>
      <w:r w:rsidRPr="008066EE">
        <w:rPr>
          <w:rFonts w:ascii="Arial" w:hAnsi="Arial" w:cs="Arial"/>
          <w:b/>
          <w:sz w:val="14"/>
          <w:szCs w:val="14"/>
        </w:rPr>
        <w:t>LA COMPAÑÍA AFIANZADORA EXPRESAMENTE DECLARA:</w:t>
      </w:r>
    </w:p>
    <w:p w:rsidR="008C6C3F" w:rsidRPr="008066EE" w:rsidRDefault="008C6C3F" w:rsidP="008C6C3F">
      <w:pPr>
        <w:jc w:val="both"/>
        <w:rPr>
          <w:rFonts w:ascii="Arial" w:hAnsi="Arial" w:cs="Arial"/>
          <w:sz w:val="14"/>
          <w:szCs w:val="14"/>
        </w:rPr>
      </w:pPr>
    </w:p>
    <w:p w:rsidR="008C6C3F" w:rsidRPr="008066EE" w:rsidRDefault="008C6C3F" w:rsidP="00BF382B">
      <w:pPr>
        <w:jc w:val="both"/>
        <w:rPr>
          <w:sz w:val="14"/>
          <w:szCs w:val="14"/>
        </w:rPr>
      </w:pPr>
      <w:r w:rsidRPr="008066EE">
        <w:rPr>
          <w:sz w:val="14"/>
          <w:szCs w:val="14"/>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w:t>
      </w:r>
      <w:r w:rsidRPr="00BF382B">
        <w:rPr>
          <w:rFonts w:ascii="Arial" w:hAnsi="Arial" w:cs="Arial"/>
          <w:sz w:val="14"/>
          <w:szCs w:val="14"/>
        </w:rPr>
        <w:t>EXTEMPORÁNEO</w:t>
      </w:r>
      <w:r w:rsidRPr="008066EE">
        <w:rPr>
          <w:sz w:val="14"/>
          <w:szCs w:val="14"/>
        </w:rPr>
        <w:t xml:space="preserve"> DEL IMPORTE DE LA PÓLIZA DE FIANZA REQUERIDA.</w:t>
      </w:r>
    </w:p>
    <w:p w:rsidR="008C6C3F" w:rsidRPr="008066EE" w:rsidRDefault="008C6C3F" w:rsidP="008C6C3F">
      <w:pPr>
        <w:jc w:val="both"/>
        <w:rPr>
          <w:rFonts w:ascii="Arial" w:hAnsi="Arial" w:cs="Arial"/>
          <w:sz w:val="14"/>
          <w:szCs w:val="14"/>
        </w:rPr>
      </w:pPr>
      <w:r w:rsidRPr="008066EE">
        <w:rPr>
          <w:rFonts w:ascii="Arial" w:hAnsi="Arial" w:cs="Arial"/>
          <w:sz w:val="14"/>
          <w:szCs w:val="14"/>
        </w:rPr>
        <w:t>QUE ESTA FIANZA SE OTORGA ATENDIENDO A TODAS LAS ESTIPULACIONES CONTENIDAS EN EL CONTRATO DE REFERENCIA, ASÍ COMO A SUS ANEXOS.</w:t>
      </w:r>
    </w:p>
    <w:p w:rsidR="008C6C3F" w:rsidRPr="008066EE" w:rsidRDefault="008C6C3F" w:rsidP="008C6C3F">
      <w:pPr>
        <w:jc w:val="both"/>
        <w:rPr>
          <w:rFonts w:ascii="Arial" w:hAnsi="Arial" w:cs="Arial"/>
          <w:sz w:val="14"/>
          <w:szCs w:val="14"/>
        </w:rPr>
      </w:pPr>
    </w:p>
    <w:p w:rsidR="008C6C3F" w:rsidRDefault="008C6C3F" w:rsidP="00BF382B">
      <w:pPr>
        <w:jc w:val="both"/>
        <w:rPr>
          <w:sz w:val="14"/>
          <w:szCs w:val="14"/>
        </w:rPr>
      </w:pPr>
      <w:r w:rsidRPr="008066EE">
        <w:rPr>
          <w:sz w:val="14"/>
          <w:szCs w:val="14"/>
        </w:rPr>
        <w:t xml:space="preserve">EN CASO DE OTORGAMIENTO DE PRÓRROGAS O ESPERAS AL PROVEEDOR PARA EL CUMPLIMIENTO DE SUS OBLIGACIONES, DERIVADAS DE LA FORMALIZACIÓN DE CONVENIOS DE AMPLIACIÓN AL MONTO O AL PLAZO DEL CONTRATO, SE DEBERÁ REALIZAR LA MODIFICACIÓN </w:t>
      </w:r>
      <w:r w:rsidRPr="00BF382B">
        <w:rPr>
          <w:rFonts w:ascii="Arial" w:hAnsi="Arial" w:cs="Arial"/>
          <w:sz w:val="14"/>
          <w:szCs w:val="14"/>
        </w:rPr>
        <w:t>CORRESPONDIENTE</w:t>
      </w:r>
      <w:r w:rsidRPr="008066EE">
        <w:rPr>
          <w:sz w:val="14"/>
          <w:szCs w:val="14"/>
        </w:rPr>
        <w:t xml:space="preserve"> A LA FIANZA;</w:t>
      </w:r>
    </w:p>
    <w:p w:rsidR="00BF382B" w:rsidRPr="008066EE" w:rsidRDefault="00BF382B" w:rsidP="00BF382B">
      <w:pPr>
        <w:jc w:val="both"/>
        <w:rPr>
          <w:sz w:val="14"/>
          <w:szCs w:val="14"/>
        </w:rPr>
      </w:pPr>
    </w:p>
    <w:p w:rsidR="008C6C3F" w:rsidRDefault="008C6C3F" w:rsidP="00BF382B">
      <w:pPr>
        <w:jc w:val="both"/>
        <w:rPr>
          <w:sz w:val="14"/>
          <w:szCs w:val="14"/>
        </w:rPr>
      </w:pPr>
      <w:r w:rsidRPr="008066EE">
        <w:rPr>
          <w:sz w:val="14"/>
          <w:szCs w:val="14"/>
        </w:rPr>
        <w:t xml:space="preserve">CUANDO AL REALIZARSE EL FINIQUITO RESULTEN SALDOS A CARGO DEL PROVEEDOR Y ÉSTE EFECTÚE LA TOTALIDAD DEL PAGO EN FORMA </w:t>
      </w:r>
      <w:r w:rsidRPr="00BF382B">
        <w:rPr>
          <w:rFonts w:ascii="Arial" w:hAnsi="Arial" w:cs="Arial"/>
          <w:sz w:val="14"/>
          <w:szCs w:val="14"/>
        </w:rPr>
        <w:t>INCONDICIONAL</w:t>
      </w:r>
      <w:r w:rsidRPr="008066EE">
        <w:rPr>
          <w:sz w:val="14"/>
          <w:szCs w:val="14"/>
        </w:rPr>
        <w:t>, LAS DEPENDENCIAS Y ENTIDADES DEBERÁN CANCELAR LA FIANZA RESPECTIVA.</w:t>
      </w:r>
    </w:p>
    <w:p w:rsidR="00BF382B" w:rsidRPr="008066EE" w:rsidRDefault="00BF382B" w:rsidP="00BF382B">
      <w:pPr>
        <w:jc w:val="both"/>
        <w:rPr>
          <w:sz w:val="14"/>
          <w:szCs w:val="14"/>
        </w:rPr>
      </w:pPr>
    </w:p>
    <w:p w:rsidR="008C6C3F" w:rsidRPr="008066EE" w:rsidRDefault="008C6C3F" w:rsidP="00BF382B">
      <w:pPr>
        <w:jc w:val="both"/>
        <w:rPr>
          <w:sz w:val="14"/>
          <w:szCs w:val="14"/>
          <w:lang w:val="es-ES_tradnl"/>
        </w:rPr>
      </w:pPr>
      <w:r w:rsidRPr="008066EE">
        <w:rPr>
          <w:sz w:val="14"/>
          <w:szCs w:val="14"/>
          <w:lang w:val="es-ES_tradnl"/>
        </w:rPr>
        <w:t>LAS MODIFICACIONES A LAS FIANZAS DEBERÁN FORMALIZARSE CON LA PARTICIPACIÓN QUE CORRESPONDA A LA AFIANZADORA, EN TÉRMINOS DE LAS DISPOSICIONES APLICABLES.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PRESENTE FIANZA PERMANECERÁ EN VIGOR DESDE LA FECHA DE SU EXPEDICIÓN Y DURANTE LA SUBSTANCIACIÓN DE TODOS LOS RECURSOS LEGALES O </w:t>
      </w:r>
      <w:r w:rsidRPr="00BF382B">
        <w:rPr>
          <w:sz w:val="14"/>
          <w:szCs w:val="14"/>
        </w:rPr>
        <w:t>JUICIOS</w:t>
      </w:r>
      <w:r w:rsidRPr="008066EE">
        <w:rPr>
          <w:rFonts w:ascii="Arial" w:hAnsi="Arial" w:cs="Arial"/>
          <w:sz w:val="14"/>
          <w:szCs w:val="14"/>
        </w:rPr>
        <w:t xml:space="preserve"> QUE SE INTERPONGAN, HASTA QUE SE DICTE RESOLUCIÓN FEFINITIVA POR AUTORIDADES COMPETENTES.</w:t>
      </w:r>
    </w:p>
    <w:p w:rsidR="008C6C3F" w:rsidRPr="008066EE" w:rsidRDefault="008C6C3F" w:rsidP="008C6C3F">
      <w:pPr>
        <w:jc w:val="both"/>
        <w:rPr>
          <w:rFonts w:ascii="Arial" w:hAnsi="Arial" w:cs="Arial"/>
          <w:sz w:val="14"/>
          <w:szCs w:val="14"/>
        </w:rPr>
      </w:pPr>
    </w:p>
    <w:p w:rsidR="008C6C3F" w:rsidRPr="008066EE" w:rsidRDefault="008C6C3F" w:rsidP="008C6C3F">
      <w:pPr>
        <w:rPr>
          <w:rFonts w:ascii="Arial" w:hAnsi="Arial" w:cs="Arial"/>
          <w:b/>
          <w:sz w:val="14"/>
          <w:szCs w:val="14"/>
        </w:rPr>
      </w:pPr>
      <w:r w:rsidRPr="008066EE">
        <w:rPr>
          <w:rFonts w:ascii="Arial" w:hAnsi="Arial" w:cs="Arial"/>
          <w:b/>
          <w:sz w:val="14"/>
          <w:szCs w:val="14"/>
        </w:rPr>
        <w:t>NOTA: DEBERÁ PRESENTARSE EN ORIGINAL Y 2 FOTOCOPIAS DE LA FIANZA, NO SE ADMITEN TACHADURAS NI ENMENDADURAS.</w:t>
      </w:r>
    </w:p>
    <w:p w:rsidR="008C6C3F" w:rsidRPr="008066EE" w:rsidRDefault="008C6C3F" w:rsidP="008C6C3F">
      <w:pPr>
        <w:rPr>
          <w:rFonts w:ascii="Arial" w:hAnsi="Arial" w:cs="Arial"/>
          <w:b/>
          <w:sz w:val="16"/>
          <w:szCs w:val="16"/>
        </w:rPr>
      </w:pPr>
    </w:p>
    <w:p w:rsidR="008C6C3F" w:rsidRPr="008066EE" w:rsidRDefault="008C6C3F" w:rsidP="008C6C3F">
      <w:pPr>
        <w:rPr>
          <w:rFonts w:ascii="Arial" w:hAnsi="Arial" w:cs="Arial"/>
          <w:sz w:val="16"/>
          <w:szCs w:val="16"/>
          <w:lang w:val="es-ES"/>
        </w:rPr>
      </w:pPr>
      <w:r w:rsidRPr="008066EE">
        <w:rPr>
          <w:rFonts w:ascii="Arial" w:hAnsi="Arial" w:cs="Arial"/>
          <w:b/>
          <w:sz w:val="16"/>
          <w:szCs w:val="16"/>
        </w:rPr>
        <w:br w:type="page"/>
      </w:r>
    </w:p>
    <w:p w:rsidR="008C6C3F" w:rsidRPr="008066EE" w:rsidRDefault="008C6C3F" w:rsidP="008C6C3F">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4</w:t>
      </w:r>
    </w:p>
    <w:p w:rsidR="008C6C3F" w:rsidRPr="008066EE" w:rsidRDefault="008C6C3F" w:rsidP="008C6C3F">
      <w:pPr>
        <w:pStyle w:val="Ttulo3"/>
        <w:shd w:val="clear" w:color="auto" w:fill="92D050"/>
        <w:rPr>
          <w:bCs/>
          <w:sz w:val="20"/>
          <w:szCs w:val="20"/>
        </w:rPr>
      </w:pPr>
      <w:r w:rsidRPr="008066EE">
        <w:rPr>
          <w:rFonts w:cs="Arial"/>
          <w:bCs/>
          <w:sz w:val="20"/>
          <w:szCs w:val="20"/>
          <w:lang w:val="es-ES"/>
        </w:rPr>
        <w:t>MODELO DE CARTA SOBRE DEFECTOS Y VICIOS OCULTOS DE LOS BIENES Y CALIDAD DE LOS SERVICIOS</w:t>
      </w:r>
    </w:p>
    <w:p w:rsidR="008C6C3F" w:rsidRPr="008066EE" w:rsidRDefault="008C6C3F" w:rsidP="008C6C3F">
      <w:pPr>
        <w:jc w:val="center"/>
        <w:rPr>
          <w:rFonts w:ascii="Arial" w:hAnsi="Arial"/>
          <w:b/>
          <w:sz w:val="20"/>
          <w:szCs w:val="20"/>
        </w:rPr>
      </w:pPr>
    </w:p>
    <w:p w:rsidR="008C6C3F" w:rsidRPr="008066EE" w:rsidRDefault="008C6C3F" w:rsidP="008C6C3F">
      <w:pPr>
        <w:ind w:hanging="180"/>
        <w:jc w:val="both"/>
        <w:rPr>
          <w:rFonts w:ascii="Arial" w:hAnsi="Arial" w:cs="Arial"/>
          <w:b/>
          <w:sz w:val="20"/>
          <w:szCs w:val="20"/>
          <w:lang w:val="es-ES"/>
        </w:rPr>
      </w:pPr>
      <w:r w:rsidRPr="008066EE">
        <w:rPr>
          <w:rFonts w:ascii="Arial" w:hAnsi="Arial" w:cs="Arial"/>
          <w:b/>
          <w:sz w:val="20"/>
          <w:szCs w:val="20"/>
          <w:lang w:val="es-ES"/>
        </w:rPr>
        <w:t>Nota: ESTE ANEXO SOLO LO DEBERÁ PRESENTAR EL LICITANTE QUE RESULTE ADJUDICADO.</w:t>
      </w:r>
    </w:p>
    <w:p w:rsidR="008C6C3F" w:rsidRPr="008066EE" w:rsidRDefault="008C6C3F" w:rsidP="008C6C3F">
      <w:pPr>
        <w:jc w:val="both"/>
        <w:rPr>
          <w:rFonts w:ascii="Arial" w:hAnsi="Arial" w:cs="Arial"/>
          <w:sz w:val="20"/>
          <w:szCs w:val="20"/>
          <w:lang w:val="es-ES"/>
        </w:rPr>
      </w:pPr>
    </w:p>
    <w:p w:rsidR="008C6C3F" w:rsidRPr="008066EE" w:rsidRDefault="008C6C3F" w:rsidP="008C6C3F">
      <w:pPr>
        <w:jc w:val="both"/>
        <w:rPr>
          <w:rFonts w:ascii="Arial" w:hAnsi="Arial"/>
          <w:sz w:val="20"/>
          <w:szCs w:val="20"/>
        </w:rPr>
      </w:pPr>
      <w:r w:rsidRPr="008066EE">
        <w:rPr>
          <w:rFonts w:ascii="Arial" w:hAnsi="Arial"/>
          <w:sz w:val="20"/>
          <w:szCs w:val="20"/>
        </w:rPr>
        <w:t>FECHA:</w:t>
      </w:r>
    </w:p>
    <w:p w:rsidR="008C6C3F" w:rsidRPr="008066EE" w:rsidRDefault="008C6C3F" w:rsidP="008C6C3F">
      <w:pPr>
        <w:jc w:val="both"/>
        <w:rPr>
          <w:rFonts w:ascii="Arial" w:hAnsi="Arial"/>
          <w:sz w:val="20"/>
          <w:szCs w:val="20"/>
        </w:rPr>
      </w:pPr>
    </w:p>
    <w:p w:rsidR="008C6C3F" w:rsidRPr="008066EE" w:rsidRDefault="008C6C3F" w:rsidP="008C6C3F">
      <w:pPr>
        <w:ind w:left="-142"/>
        <w:rPr>
          <w:rFonts w:ascii="Arial" w:hAnsi="Arial"/>
          <w:sz w:val="20"/>
          <w:szCs w:val="20"/>
        </w:rPr>
      </w:pPr>
      <w:r w:rsidRPr="008066EE">
        <w:rPr>
          <w:rFonts w:ascii="Arial" w:hAnsi="Arial"/>
          <w:sz w:val="20"/>
          <w:szCs w:val="20"/>
        </w:rPr>
        <w:t>ANTE: COLEGIO NACIONAL DE EDUCACIÓN PROFESIONAL TÉCNICA</w:t>
      </w:r>
    </w:p>
    <w:p w:rsidR="008C6C3F" w:rsidRPr="008066EE" w:rsidRDefault="008C6C3F" w:rsidP="008C6C3F">
      <w:pPr>
        <w:jc w:val="both"/>
        <w:rPr>
          <w:rFonts w:ascii="Arial" w:hAnsi="Arial"/>
          <w:b/>
          <w:sz w:val="20"/>
          <w:szCs w:val="20"/>
        </w:rPr>
      </w:pPr>
    </w:p>
    <w:p w:rsidR="008C6C3F" w:rsidRPr="008066EE" w:rsidRDefault="008C6C3F" w:rsidP="008C6C3F">
      <w:pPr>
        <w:ind w:left="-142"/>
        <w:jc w:val="both"/>
        <w:rPr>
          <w:rFonts w:ascii="Arial" w:hAnsi="Arial"/>
          <w:sz w:val="20"/>
          <w:szCs w:val="20"/>
        </w:rPr>
      </w:pPr>
      <w:r w:rsidRPr="008066EE">
        <w:rPr>
          <w:rFonts w:ascii="Arial" w:hAnsi="Arial"/>
          <w:sz w:val="20"/>
          <w:szCs w:val="20"/>
        </w:rPr>
        <w:t xml:space="preserve">PARA GARANTIZAR POR </w:t>
      </w:r>
      <w:r w:rsidRPr="008066EE">
        <w:rPr>
          <w:rFonts w:ascii="Arial" w:hAnsi="Arial"/>
          <w:b/>
          <w:sz w:val="20"/>
          <w:szCs w:val="20"/>
        </w:rPr>
        <w:t xml:space="preserve">                                             RFC.                    DOMICILIO                                    , </w:t>
      </w:r>
      <w:r w:rsidRPr="008066EE">
        <w:rPr>
          <w:rFonts w:ascii="Arial" w:hAnsi="Arial"/>
          <w:sz w:val="20"/>
          <w:szCs w:val="20"/>
        </w:rPr>
        <w:t xml:space="preserve">LA CALIDAD, BUENA EJECUCIÓN Y CUALQUIER OTRA RESPONSABILIDAD DERIVADA DE LOS BIENES Y/O SERVICIOS ADQUIRIDOS AMPARADOS BAJO EL CONTRATO                         DE FECHA </w:t>
      </w:r>
      <w:r w:rsidRPr="008066EE">
        <w:rPr>
          <w:rFonts w:ascii="Arial" w:hAnsi="Arial"/>
          <w:b/>
          <w:sz w:val="20"/>
          <w:szCs w:val="20"/>
        </w:rPr>
        <w:t>(FECHA                )</w:t>
      </w:r>
      <w:r w:rsidRPr="008066EE">
        <w:rPr>
          <w:rFonts w:ascii="Arial" w:hAnsi="Arial"/>
          <w:sz w:val="20"/>
          <w:szCs w:val="20"/>
        </w:rPr>
        <w:t xml:space="preserve">, CELEBRADO EN EL COLEGIO NACIONAL DE EDUCACIÓN PROFESIONAL TÉCNICA, REPRESENTADA POR EL </w:t>
      </w:r>
      <w:r w:rsidRPr="008066EE">
        <w:rPr>
          <w:rFonts w:ascii="Arial" w:hAnsi="Arial"/>
          <w:b/>
          <w:bCs/>
          <w:sz w:val="20"/>
          <w:szCs w:val="20"/>
          <w:u w:val="single"/>
        </w:rPr>
        <w:t>M.A.E.E. JOSÉ LUIS IZQUIERDO GONZÁLEZ, EN SU CARÁCTER DE DIRECTOR DE INFRAESTRUCTURA Y ADQUISICIONES DEL COLEGIO NACIONAL DE EDUCACIÓN PROFESIONAL TÉCNICA,</w:t>
      </w:r>
      <w:r w:rsidRPr="008066EE">
        <w:rPr>
          <w:rFonts w:ascii="Arial" w:hAnsi="Arial"/>
          <w:sz w:val="20"/>
          <w:szCs w:val="20"/>
        </w:rPr>
        <w:t xml:space="preserve"> TODA VEZ QUE CUENTA CON PODERES PARA ACTOS DE ADMINISTRACIÓN Y DE DOMINIO LIMITADOS, MISMOS QUE ACREDITA CON </w:t>
      </w:r>
      <w:r w:rsidRPr="008066EE">
        <w:rPr>
          <w:rFonts w:ascii="Arial" w:hAnsi="Arial"/>
          <w:b/>
          <w:bCs/>
          <w:sz w:val="20"/>
          <w:szCs w:val="20"/>
          <w:u w:val="single"/>
        </w:rPr>
        <w:t>TESTIMONIO No. 1,495 DE FECHA 31 DE MAYO DE 2010,</w:t>
      </w:r>
      <w:r w:rsidRPr="008066EE">
        <w:rPr>
          <w:rFonts w:ascii="Arial" w:hAnsi="Arial"/>
          <w:sz w:val="20"/>
          <w:szCs w:val="20"/>
        </w:rPr>
        <w:t xml:space="preserve"> PROTOCOLIZADA ANTE LA FE DEL NOTARIO PÚBLICO INTERINO NÚMERO 41 DE LA CIUDAD DE TOLUCA, DEL ESTADO DE MÉXICO, LICENCIADA PATRICIA IRMA FIGUEROA BARKOW.RELATIVO A </w:t>
      </w:r>
      <w:r w:rsidRPr="008066EE">
        <w:rPr>
          <w:rFonts w:ascii="Arial" w:hAnsi="Arial"/>
          <w:b/>
          <w:sz w:val="20"/>
          <w:szCs w:val="20"/>
        </w:rPr>
        <w:t>(                  ).</w:t>
      </w:r>
      <w:r w:rsidRPr="008066EE">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8066EE">
        <w:rPr>
          <w:rFonts w:ascii="Arial" w:hAnsi="Arial"/>
          <w:b/>
          <w:sz w:val="20"/>
          <w:szCs w:val="20"/>
        </w:rPr>
        <w:t xml:space="preserve">$           </w:t>
      </w:r>
      <w:r w:rsidR="00106C8A" w:rsidRPr="008066EE">
        <w:rPr>
          <w:rFonts w:ascii="Arial" w:hAnsi="Arial"/>
          <w:b/>
          <w:sz w:val="20"/>
          <w:szCs w:val="20"/>
        </w:rPr>
        <w:t xml:space="preserve">  </w:t>
      </w:r>
      <w:r w:rsidR="00106C8A" w:rsidRPr="008066EE">
        <w:rPr>
          <w:rFonts w:ascii="Arial" w:hAnsi="Arial"/>
          <w:sz w:val="20"/>
          <w:szCs w:val="20"/>
        </w:rPr>
        <w:t>(</w:t>
      </w:r>
      <w:r w:rsidRPr="008066EE">
        <w:rPr>
          <w:rFonts w:ascii="Arial" w:hAnsi="Arial"/>
          <w:b/>
          <w:sz w:val="20"/>
          <w:szCs w:val="20"/>
        </w:rPr>
        <w:t>CANTIDAD CON LETRA.).</w:t>
      </w:r>
      <w:r w:rsidRPr="008066EE">
        <w:rPr>
          <w:rFonts w:ascii="Arial" w:hAnsi="Arial"/>
          <w:sz w:val="20"/>
          <w:szCs w:val="20"/>
        </w:rPr>
        <w:t xml:space="preserve"> CON IVA INCLUIDO.</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3"/>
        <w:ind w:left="-142"/>
        <w:rPr>
          <w:b w:val="0"/>
        </w:rPr>
      </w:pPr>
      <w:r w:rsidRPr="008066EE">
        <w:rPr>
          <w:b w:val="0"/>
        </w:rPr>
        <w:t xml:space="preserve">LA VIGENCIA DE ESTA GARANTÍA SERÁ </w:t>
      </w:r>
      <w:r w:rsidRPr="008066EE">
        <w:t xml:space="preserve">DEL 15                                                                                </w:t>
      </w:r>
      <w:r w:rsidRPr="008066EE">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C6C3F" w:rsidRPr="008066EE" w:rsidRDefault="008C6C3F" w:rsidP="008C6C3F">
      <w:pPr>
        <w:jc w:val="both"/>
        <w:rPr>
          <w:rFonts w:ascii="Arial" w:hAnsi="Arial"/>
          <w:sz w:val="20"/>
          <w:szCs w:val="20"/>
        </w:rPr>
      </w:pPr>
    </w:p>
    <w:p w:rsidR="008C6C3F" w:rsidRPr="008066EE" w:rsidRDefault="008C6C3F" w:rsidP="008C6C3F">
      <w:pPr>
        <w:ind w:left="-360" w:firstLine="218"/>
        <w:jc w:val="both"/>
        <w:rPr>
          <w:rFonts w:ascii="Arial" w:hAnsi="Arial"/>
          <w:sz w:val="20"/>
          <w:szCs w:val="20"/>
        </w:rPr>
      </w:pPr>
      <w:r w:rsidRPr="008066EE">
        <w:rPr>
          <w:rFonts w:ascii="Arial" w:hAnsi="Arial"/>
          <w:b/>
          <w:sz w:val="20"/>
          <w:szCs w:val="20"/>
        </w:rPr>
        <w:t xml:space="preserve">(                                       ) </w:t>
      </w:r>
      <w:r w:rsidRPr="008066EE">
        <w:rPr>
          <w:rFonts w:ascii="Arial" w:hAnsi="Arial"/>
          <w:sz w:val="20"/>
          <w:szCs w:val="20"/>
        </w:rPr>
        <w:t xml:space="preserve"> EXPRESAMENTE DECLARA:</w:t>
      </w:r>
    </w:p>
    <w:p w:rsidR="008C6C3F" w:rsidRPr="008066EE" w:rsidRDefault="008C6C3F" w:rsidP="008C6C3F">
      <w:pPr>
        <w:jc w:val="both"/>
        <w:rPr>
          <w:rFonts w:ascii="Arial" w:hAnsi="Arial"/>
          <w:sz w:val="20"/>
          <w:szCs w:val="20"/>
        </w:rPr>
      </w:pP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LA PRESENTE GARANTÍA DE EXPIDE DE CONFORMIDAD CON LA LEY DE ADQUISICIONES, ARRENDAMIENTOS Y SERVICIOS DEL SECTOR PÚBLICO Y SU REGLAMENTO.</w:t>
      </w: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QUE LA PRESENTE GARANTÍA SE OTORGA ATENDIENDO A TODAS LAS ESTIPULACIONES CONTENIDAS EN EL CONTRATO DE REFERENCIA SUS CONVENIOS, MODIFICACIONES Y LA RECEPCIÓN FORMAL DE LOS BIENES Y/O SERVICIOS.</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2"/>
        <w:ind w:left="-142"/>
      </w:pPr>
      <w:r w:rsidRPr="008066EE">
        <w:t>LA PRESENTE GARANTÍA PERMANECERÁ EN VIGOR DESDE LA FECHA DE SU EXPEDICIÓN Y DURANTE LA SUBSTANCIACIÓN DE TODOS LOS RECURSOS LEGALES O JUICIOS QUE SE INTERPONGAN, HASTA QUE SE DICTE RESOLUCIÓN DEFINITIVA POR AUTORIDAD COMPETENTE.</w:t>
      </w: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r w:rsidRPr="008066EE">
        <w:rPr>
          <w:rFonts w:ascii="Arial" w:hAnsi="Arial"/>
          <w:b/>
          <w:sz w:val="20"/>
          <w:szCs w:val="20"/>
        </w:rPr>
        <w:t>FIRMA DEL REPRESENTANTE LEGAL.</w:t>
      </w:r>
    </w:p>
    <w:p w:rsidR="008C6C3F" w:rsidRPr="008066EE" w:rsidRDefault="008C6C3F" w:rsidP="008C6C3F">
      <w:pPr>
        <w:ind w:left="-142"/>
        <w:jc w:val="both"/>
        <w:rPr>
          <w:rFonts w:ascii="Arial" w:hAnsi="Arial"/>
          <w:b/>
          <w:sz w:val="20"/>
          <w:szCs w:val="20"/>
        </w:rPr>
      </w:pP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ANEXO No. 5</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MODELO DE LA NOTA INFORMATIVA PARA PARTICIPANTES DE PAÍSES MIEMBROS DE LA ORGANIZACIÓN PARA LA COOPERACIÓN Y EL DESARROLLO ECONÓMICO (OCDE)</w:t>
      </w:r>
    </w:p>
    <w:p w:rsidR="008C6C3F" w:rsidRPr="008066EE" w:rsidRDefault="008C6C3F" w:rsidP="008C6C3F">
      <w:pPr>
        <w:jc w:val="both"/>
        <w:rPr>
          <w:rFonts w:ascii="Arial" w:hAnsi="Arial" w:cs="Arial"/>
          <w:sz w:val="16"/>
          <w:szCs w:val="16"/>
          <w:lang w:val="es-ES"/>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8C6C3F" w:rsidRPr="008066EE" w:rsidRDefault="008C6C3F" w:rsidP="008C6C3F">
      <w:pPr>
        <w:pStyle w:val="Ttulo"/>
        <w:jc w:val="both"/>
        <w:rPr>
          <w:b w:val="0"/>
          <w:sz w:val="16"/>
          <w:szCs w:val="16"/>
          <w:lang w:val="es-MX"/>
        </w:rPr>
      </w:pP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 xml:space="preserve">La compatibilidad de nuestro marco jurídico con las disposiciones de la convención. </w:t>
      </w:r>
    </w:p>
    <w:p w:rsidR="008C6C3F" w:rsidRPr="008066EE" w:rsidRDefault="008C6C3F" w:rsidP="008C6C3F">
      <w:pPr>
        <w:ind w:left="360"/>
        <w:jc w:val="both"/>
        <w:rPr>
          <w:rFonts w:ascii="Arial" w:hAnsi="Arial" w:cs="Arial"/>
          <w:sz w:val="16"/>
          <w:szCs w:val="16"/>
          <w:lang w:val="es-ES_tradnl"/>
        </w:rPr>
      </w:pP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El conocimiento que tengan los sectores público y privado de las recomendaciones de la convención.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resultado de esta evaluación impactará el grado de inversión otorgado a México por las agencias calificadoras y la atracción de inversión extranjera.</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público se centran en:</w:t>
      </w:r>
    </w:p>
    <w:p w:rsidR="008C6C3F" w:rsidRPr="008066EE" w:rsidRDefault="008C6C3F" w:rsidP="008C6C3F">
      <w:pPr>
        <w:jc w:val="both"/>
        <w:rPr>
          <w:rFonts w:ascii="Arial" w:hAnsi="Arial" w:cs="Arial"/>
          <w:sz w:val="16"/>
          <w:szCs w:val="16"/>
          <w:lang w:val="es-ES_tradnl"/>
        </w:rPr>
      </w:pP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Profundizar las reformas legales que inició en 1999.</w:t>
      </w: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Difundir las recomendaciones de la Convención y las obligaciones de cada uno de los actores comprometidos en su cumplimiento.</w:t>
      </w: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Presentar casos de cohecho en proceso y concluidos (incluyendo aquellos relacionados con lavado de dinero y extradición).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privado contemplan:</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C6C3F" w:rsidRPr="008066EE" w:rsidRDefault="008C6C3F" w:rsidP="008C6C3F">
      <w:pPr>
        <w:tabs>
          <w:tab w:val="left" w:pos="900"/>
        </w:tabs>
        <w:jc w:val="both"/>
        <w:rPr>
          <w:rFonts w:ascii="Arial" w:hAnsi="Arial" w:cs="Arial"/>
          <w:sz w:val="16"/>
          <w:szCs w:val="16"/>
          <w:lang w:val="es-ES_tradnl"/>
        </w:rPr>
      </w:pP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culpable puede ser perseguido en cualquier país firmante de la convención, independientemente del lugar donde el acto de cohecho haya sido cometido.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Por otra parte, es de señalar que el Código Penal Federal sanciona el cohecho en los siguientes términos: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lastRenderedPageBreak/>
        <w:t>"Artículo 222</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br/>
        <w:t>Cometen el delito de cohecho:</w:t>
      </w:r>
    </w:p>
    <w:p w:rsidR="008C6C3F" w:rsidRPr="008066EE" w:rsidRDefault="008C6C3F" w:rsidP="008C6C3F">
      <w:pPr>
        <w:jc w:val="both"/>
        <w:rPr>
          <w:rFonts w:ascii="Arial" w:hAnsi="Arial" w:cs="Arial"/>
          <w:sz w:val="16"/>
          <w:szCs w:val="16"/>
          <w:lang w:val="es-ES_tradnl"/>
        </w:rPr>
      </w:pP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Al que comete el delito de cohecho se le impondrán las siguientes sanciones: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ningún caso se devolverá a los responsables del delito de cohecho, el dinero o dádivas entregadas, las mismas se aplicarán en beneficio del estado.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Capítulo XI</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Cohecho a Servidores Públicos extranjeros</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 bis: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C6C3F" w:rsidRPr="008066EE" w:rsidRDefault="008C6C3F" w:rsidP="008C6C3F">
      <w:pPr>
        <w:jc w:val="both"/>
        <w:rPr>
          <w:rFonts w:ascii="Arial" w:hAnsi="Arial" w:cs="Arial"/>
          <w:sz w:val="16"/>
          <w:szCs w:val="16"/>
          <w:lang w:val="es-ES_tradnl"/>
        </w:rPr>
      </w:pP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C6C3F" w:rsidRPr="008066EE" w:rsidRDefault="008C6C3F" w:rsidP="002F0F8F">
      <w:pPr>
        <w:numPr>
          <w:ilvl w:val="0"/>
          <w:numId w:val="43"/>
        </w:numPr>
        <w:jc w:val="both"/>
        <w:rPr>
          <w:rFonts w:ascii="Arial" w:hAnsi="Arial" w:cs="Arial"/>
          <w:sz w:val="16"/>
          <w:szCs w:val="16"/>
          <w:lang w:val="es-ES_tradnl"/>
        </w:rPr>
      </w:pPr>
      <w:r w:rsidRPr="008066EE">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C6C3F" w:rsidRPr="008066EE" w:rsidRDefault="008C6C3F" w:rsidP="008C6C3F">
      <w:pPr>
        <w:tabs>
          <w:tab w:val="left" w:pos="4130"/>
        </w:tabs>
        <w:jc w:val="both"/>
        <w:rPr>
          <w:rFonts w:ascii="Arial" w:hAnsi="Arial" w:cs="Arial"/>
          <w:sz w:val="16"/>
          <w:szCs w:val="16"/>
          <w:lang w:val="es-ES_tradnl"/>
        </w:rPr>
      </w:pPr>
      <w:r w:rsidRPr="008066EE">
        <w:rPr>
          <w:rFonts w:ascii="Arial" w:hAnsi="Arial" w:cs="Arial"/>
          <w:sz w:val="16"/>
          <w:szCs w:val="16"/>
          <w:lang w:val="es-ES_tradnl"/>
        </w:rPr>
        <w:tab/>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rPr>
          <w:rFonts w:ascii="Arial" w:hAnsi="Arial" w:cs="Arial"/>
          <w:sz w:val="16"/>
          <w:szCs w:val="16"/>
          <w:lang w:val="es-ES_tradnl"/>
        </w:rPr>
      </w:pPr>
      <w:r w:rsidRPr="008066EE">
        <w:rPr>
          <w:rFonts w:ascii="Arial" w:hAnsi="Arial" w:cs="Arial"/>
          <w:sz w:val="16"/>
          <w:szCs w:val="16"/>
          <w:lang w:val="es-ES_tradnl"/>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6</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rFonts w:cs="Arial"/>
          <w:sz w:val="20"/>
          <w:szCs w:val="20"/>
          <w:lang w:val="es-ES_tradnl"/>
        </w:rPr>
        <w:t>AFILIACIÓN AL PROGRAMA DE CADENAS PRODUCTIVAS</w:t>
      </w:r>
    </w:p>
    <w:p w:rsidR="008C6C3F" w:rsidRPr="008066EE" w:rsidRDefault="008C6C3F" w:rsidP="008C6C3F">
      <w:pPr>
        <w:jc w:val="both"/>
        <w:rPr>
          <w:rFonts w:ascii="Arial" w:hAnsi="Arial" w:cs="Arial"/>
          <w:sz w:val="18"/>
          <w:szCs w:val="18"/>
        </w:rPr>
      </w:pPr>
    </w:p>
    <w:p w:rsidR="008C6C3F" w:rsidRPr="008066EE" w:rsidRDefault="008C6C3F" w:rsidP="008C6C3F">
      <w:pPr>
        <w:jc w:val="right"/>
        <w:rPr>
          <w:rFonts w:ascii="Arial" w:hAnsi="Arial" w:cs="Arial"/>
          <w:b/>
          <w:bCs/>
          <w:i/>
          <w:sz w:val="18"/>
          <w:szCs w:val="18"/>
        </w:rPr>
      </w:pPr>
      <w:r w:rsidRPr="008066EE">
        <w:rPr>
          <w:rFonts w:ascii="Arial" w:hAnsi="Arial" w:cs="Arial"/>
          <w:b/>
          <w:bCs/>
          <w:i/>
          <w:sz w:val="18"/>
          <w:szCs w:val="18"/>
        </w:rPr>
        <w:t xml:space="preserve">  de __________ de 2017.</w:t>
      </w:r>
    </w:p>
    <w:p w:rsidR="008C6C3F" w:rsidRPr="008066EE" w:rsidRDefault="008C6C3F" w:rsidP="008C6C3F">
      <w:pPr>
        <w:rPr>
          <w:rFonts w:ascii="Arial" w:hAnsi="Arial" w:cs="Arial"/>
          <w:b/>
          <w:bCs/>
          <w:i/>
          <w:sz w:val="18"/>
          <w:szCs w:val="18"/>
        </w:rPr>
      </w:pPr>
    </w:p>
    <w:p w:rsidR="008C6C3F" w:rsidRPr="008066EE" w:rsidRDefault="008C6C3F" w:rsidP="008C6C3F">
      <w:pPr>
        <w:jc w:val="both"/>
        <w:rPr>
          <w:rFonts w:ascii="Arial" w:hAnsi="Arial" w:cs="Arial"/>
          <w:b/>
          <w:bCs/>
          <w:i/>
          <w:sz w:val="18"/>
          <w:szCs w:val="18"/>
        </w:rPr>
      </w:pPr>
      <w:r w:rsidRPr="008066EE">
        <w:rPr>
          <w:rFonts w:ascii="Arial" w:hAnsi="Arial" w:cs="Arial"/>
          <w:b/>
          <w:bCs/>
          <w:i/>
          <w:sz w:val="18"/>
          <w:szCs w:val="18"/>
        </w:rPr>
        <w:t>Nombre de la Empresa</w:t>
      </w:r>
    </w:p>
    <w:p w:rsidR="008C6C3F" w:rsidRPr="008066EE" w:rsidRDefault="008C6C3F" w:rsidP="008C6C3F">
      <w:pPr>
        <w:jc w:val="both"/>
        <w:rPr>
          <w:rFonts w:ascii="Arial" w:hAnsi="Arial" w:cs="Arial"/>
          <w:i/>
          <w:sz w:val="18"/>
          <w:szCs w:val="18"/>
        </w:rPr>
      </w:pPr>
    </w:p>
    <w:p w:rsidR="008C6C3F" w:rsidRPr="008066EE" w:rsidRDefault="008C6C3F" w:rsidP="008C6C3F">
      <w:pPr>
        <w:pStyle w:val="Estilo"/>
        <w:jc w:val="both"/>
        <w:rPr>
          <w:b/>
          <w:sz w:val="18"/>
          <w:szCs w:val="18"/>
        </w:rPr>
      </w:pPr>
      <w:r w:rsidRPr="008066EE">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8C6C3F" w:rsidRPr="008066EE" w:rsidRDefault="008C6C3F" w:rsidP="008C6C3F">
      <w:pPr>
        <w:pStyle w:val="Estilo"/>
        <w:jc w:val="both"/>
        <w:rPr>
          <w:b/>
          <w:sz w:val="18"/>
          <w:szCs w:val="18"/>
        </w:rPr>
      </w:pPr>
      <w:r w:rsidRPr="008066EE">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8C6C3F" w:rsidRPr="008066EE" w:rsidRDefault="008C6C3F" w:rsidP="008C6C3F">
      <w:pPr>
        <w:pStyle w:val="Estilo"/>
        <w:jc w:val="both"/>
        <w:rPr>
          <w:b/>
          <w:sz w:val="18"/>
          <w:szCs w:val="18"/>
        </w:rPr>
      </w:pPr>
      <w:r w:rsidRPr="008066EE">
        <w:rPr>
          <w:b/>
          <w:sz w:val="18"/>
          <w:szCs w:val="18"/>
        </w:rPr>
        <w:t>En este contexto, tengo el agrado de invitarte a incorporar tu empresa al programa, para que goce de los beneficios que éste le brinda:</w:t>
      </w:r>
    </w:p>
    <w:p w:rsidR="008C6C3F" w:rsidRPr="008066EE" w:rsidRDefault="008C6C3F" w:rsidP="008C6C3F">
      <w:pPr>
        <w:pStyle w:val="Estilo"/>
        <w:jc w:val="both"/>
        <w:rPr>
          <w:i/>
          <w:sz w:val="18"/>
          <w:szCs w:val="18"/>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Cadenas Productivas ofrece</w:t>
      </w:r>
      <w:r w:rsidRPr="008066EE">
        <w:rPr>
          <w:rFonts w:cs="Arial"/>
          <w:i/>
          <w:noProof w:val="0"/>
          <w:sz w:val="18"/>
          <w:szCs w:val="18"/>
          <w:lang w:val="es-MX"/>
        </w:rPr>
        <w:t>:</w:t>
      </w:r>
    </w:p>
    <w:p w:rsidR="008C6C3F" w:rsidRPr="008066EE" w:rsidRDefault="008C6C3F" w:rsidP="002F0F8F">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Adelantar el cobro de las facturas mediante el descuento electrónico</w:t>
      </w:r>
    </w:p>
    <w:p w:rsidR="008C6C3F" w:rsidRPr="008066EE" w:rsidRDefault="008C6C3F" w:rsidP="002F0F8F">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Obtener liquidez para realizar más negocios</w:t>
      </w:r>
    </w:p>
    <w:p w:rsidR="008C6C3F" w:rsidRPr="008066EE" w:rsidRDefault="008C6C3F" w:rsidP="002F0F8F">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Mejorar la eficiencia del capital de trabajo</w:t>
      </w:r>
    </w:p>
    <w:p w:rsidR="008C6C3F" w:rsidRPr="008066EE" w:rsidRDefault="008C6C3F" w:rsidP="002F0F8F">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Agilizar y reducir los costos de cobranza</w:t>
      </w:r>
    </w:p>
    <w:p w:rsidR="008C6C3F" w:rsidRPr="008066EE" w:rsidRDefault="008C6C3F" w:rsidP="002F0F8F">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Realizar las transacciones desde la empresa en un sistema amigable y sencillo, www.nafin.com.mx</w:t>
      </w:r>
    </w:p>
    <w:p w:rsidR="008C6C3F" w:rsidRPr="008066EE" w:rsidRDefault="008C6C3F" w:rsidP="002F0F8F">
      <w:pPr>
        <w:pStyle w:val="Textopredeterminado"/>
        <w:numPr>
          <w:ilvl w:val="1"/>
          <w:numId w:val="37"/>
        </w:numPr>
        <w:jc w:val="left"/>
        <w:rPr>
          <w:rFonts w:cs="Arial"/>
          <w:i/>
          <w:noProof w:val="0"/>
          <w:sz w:val="18"/>
          <w:szCs w:val="18"/>
          <w:lang w:val="es-MX"/>
        </w:rPr>
      </w:pPr>
      <w:r w:rsidRPr="008066EE">
        <w:rPr>
          <w:rFonts w:cs="Arial"/>
          <w:i/>
          <w:noProof w:val="0"/>
          <w:sz w:val="18"/>
          <w:szCs w:val="18"/>
          <w:lang w:val="es-MX"/>
        </w:rPr>
        <w:t>Realizar en caso necesario, operaciones vía telefónica a través del Call Center 50 89 61 07 y 01800 NAFINSA (623 46 72)</w:t>
      </w:r>
    </w:p>
    <w:p w:rsidR="008C6C3F" w:rsidRPr="008066EE" w:rsidRDefault="008C6C3F" w:rsidP="002F0F8F">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Acceder a capacitación y asistencia técnica gratuita</w:t>
      </w:r>
    </w:p>
    <w:p w:rsidR="008C6C3F" w:rsidRPr="008066EE" w:rsidRDefault="008C6C3F" w:rsidP="002F0F8F">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 xml:space="preserve">Recibir información  </w:t>
      </w:r>
    </w:p>
    <w:p w:rsidR="008C6C3F" w:rsidRPr="008066EE" w:rsidRDefault="008C6C3F" w:rsidP="002F0F8F">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Formar parte del Directorio de compras del Gobierno Federal</w:t>
      </w:r>
    </w:p>
    <w:p w:rsidR="008C6C3F" w:rsidRPr="008066EE" w:rsidRDefault="008C6C3F" w:rsidP="008C6C3F">
      <w:pPr>
        <w:pStyle w:val="Textopredeterminado"/>
        <w:ind w:left="851" w:hanging="851"/>
        <w:jc w:val="left"/>
        <w:rPr>
          <w:rFonts w:cs="Arial"/>
          <w:i/>
          <w:noProof w:val="0"/>
          <w:sz w:val="18"/>
          <w:szCs w:val="18"/>
          <w:lang w:val="es-MX"/>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Características descuento ó factoraje electrónico</w:t>
      </w:r>
      <w:r w:rsidRPr="008066EE">
        <w:rPr>
          <w:rFonts w:cs="Arial"/>
          <w:i/>
          <w:noProof w:val="0"/>
          <w:sz w:val="18"/>
          <w:szCs w:val="18"/>
          <w:lang w:val="es-MX"/>
        </w:rPr>
        <w:t>:</w:t>
      </w:r>
    </w:p>
    <w:p w:rsidR="008C6C3F" w:rsidRPr="008066EE" w:rsidRDefault="008C6C3F" w:rsidP="002F0F8F">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Anticipar la totalidad de su cuenta por cobrar (documento)</w:t>
      </w:r>
    </w:p>
    <w:p w:rsidR="008C6C3F" w:rsidRPr="008066EE" w:rsidRDefault="008C6C3F" w:rsidP="002F0F8F">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Descuento aplicable a tasas preferenciales</w:t>
      </w:r>
    </w:p>
    <w:p w:rsidR="008C6C3F" w:rsidRPr="008066EE" w:rsidRDefault="008C6C3F" w:rsidP="002F0F8F">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Sin garantías, ni otros costos ó comisiones adicionales</w:t>
      </w:r>
    </w:p>
    <w:p w:rsidR="008C6C3F" w:rsidRPr="008066EE" w:rsidRDefault="008C6C3F" w:rsidP="002F0F8F">
      <w:pPr>
        <w:pStyle w:val="Textopredeterminado"/>
        <w:numPr>
          <w:ilvl w:val="0"/>
          <w:numId w:val="36"/>
        </w:numPr>
        <w:jc w:val="left"/>
        <w:rPr>
          <w:rFonts w:cs="Arial"/>
          <w:i/>
          <w:noProof w:val="0"/>
          <w:sz w:val="18"/>
          <w:szCs w:val="18"/>
          <w:lang w:val="es-MX"/>
        </w:rPr>
      </w:pPr>
      <w:r w:rsidRPr="008066EE">
        <w:rPr>
          <w:rFonts w:cs="Arial"/>
          <w:i/>
          <w:noProof w:val="0"/>
          <w:sz w:val="18"/>
          <w:szCs w:val="18"/>
          <w:lang w:val="es-MX"/>
        </w:rPr>
        <w:t>Contar con la disposición de los recursos en un plazo no mayor a 24 hrs, en forma electrónica y eligiendo al intermediario financiero de su preferencia</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8C6C3F" w:rsidRPr="008066EE" w:rsidRDefault="008C6C3F" w:rsidP="008C6C3F">
      <w:pPr>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Al concretar tu afiliación tendrás como beneficio formar parte del Directorio de Compras que ofrece ser un proveedor elegible para el Sistema de Compras del Gobierno Federal.</w:t>
      </w:r>
    </w:p>
    <w:p w:rsidR="008C6C3F" w:rsidRPr="008066EE" w:rsidRDefault="008C6C3F" w:rsidP="008C6C3F">
      <w:pPr>
        <w:tabs>
          <w:tab w:val="left" w:pos="5322"/>
        </w:tabs>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Reitero nuestro agradecimiento por tu participación y aprovecho la ocasión para enviarte un cordial saludo.</w:t>
      </w:r>
    </w:p>
    <w:p w:rsidR="008C6C3F" w:rsidRPr="008066EE" w:rsidRDefault="008C6C3F" w:rsidP="008C6C3F">
      <w:pPr>
        <w:jc w:val="both"/>
        <w:rPr>
          <w:rFonts w:ascii="Arial" w:hAnsi="Arial" w:cs="Arial"/>
          <w:i/>
          <w:sz w:val="18"/>
          <w:szCs w:val="18"/>
        </w:rPr>
      </w:pPr>
    </w:p>
    <w:p w:rsidR="008C6C3F" w:rsidRPr="008066EE" w:rsidRDefault="008C6C3F" w:rsidP="008C6C3F">
      <w:pPr>
        <w:rPr>
          <w:rFonts w:ascii="Arial" w:hAnsi="Arial" w:cs="Arial"/>
          <w:i/>
          <w:sz w:val="18"/>
          <w:szCs w:val="18"/>
        </w:rPr>
      </w:pPr>
      <w:r w:rsidRPr="008066EE">
        <w:rPr>
          <w:rFonts w:ascii="Arial" w:hAnsi="Arial" w:cs="Arial"/>
          <w:i/>
          <w:sz w:val="18"/>
          <w:szCs w:val="18"/>
        </w:rPr>
        <w:t>Atentamente</w:t>
      </w:r>
    </w:p>
    <w:p w:rsidR="008C6C3F" w:rsidRPr="008066EE" w:rsidRDefault="008C6C3F" w:rsidP="008C6C3F">
      <w:pPr>
        <w:rPr>
          <w:rFonts w:ascii="Arial" w:hAnsi="Arial" w:cs="Arial"/>
          <w:i/>
          <w:sz w:val="18"/>
          <w:szCs w:val="18"/>
        </w:rPr>
      </w:pP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LISTA DE DOCUMENTOS PARA LA INTEGRACIÓN DEL EXPEDIENTE DE AFILIACIÓN</w:t>
      </w: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AL PROGRAMA DE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lastRenderedPageBreak/>
        <w:t xml:space="preserve">1.- </w:t>
      </w:r>
      <w:r w:rsidRPr="008066EE">
        <w:rPr>
          <w:rFonts w:ascii="Arial" w:eastAsia="Batang" w:hAnsi="Arial" w:cs="Arial"/>
          <w:sz w:val="18"/>
          <w:szCs w:val="18"/>
        </w:rPr>
        <w:tab/>
        <w:t>Carta Requerimiento de Afiliación, Fallo o Pedido.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Debidamente firmada por el área usuaria compradora</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w:t>
      </w:r>
      <w:r w:rsidRPr="008066EE">
        <w:rPr>
          <w:rFonts w:ascii="Arial" w:eastAsia="Batang" w:hAnsi="Arial" w:cs="Arial"/>
          <w:sz w:val="18"/>
          <w:szCs w:val="18"/>
        </w:rPr>
        <w:tab/>
        <w:t xml:space="preserve">**Copia simple del Acta Constitutiva (Escritura con la que se constituye o crea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 escritura debe estar debidamente inscrita en el Registro Público de la Propiedad y de Comercio.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3.- </w:t>
      </w:r>
      <w:r w:rsidRPr="008066EE">
        <w:rPr>
          <w:rFonts w:ascii="Arial" w:eastAsia="Batang" w:hAnsi="Arial" w:cs="Arial"/>
          <w:sz w:val="18"/>
          <w:szCs w:val="18"/>
        </w:rPr>
        <w:tab/>
        <w:t xml:space="preserve">**Copia simple de la Escritura de Reformas (modificaciones a los estatutos de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Cambios de razón social, fusiones, cambios de administración, etc.,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Estar debidamente inscrita en el Registro Público de la Propiedad y del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4.-</w:t>
      </w:r>
      <w:r w:rsidRPr="008066EE">
        <w:rPr>
          <w:rFonts w:ascii="Arial" w:eastAsia="Batang" w:hAnsi="Arial" w:cs="Arial"/>
          <w:sz w:val="18"/>
          <w:szCs w:val="18"/>
        </w:rPr>
        <w:tab/>
        <w:t xml:space="preserve">**Copia simple de la escritura pública mediante la cual se haga constar los Poderes y Facultades del Representante Legal para Actos de Dominio.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 escritura debe estar debidamente inscrita en el Registro Público de la Propiedad y de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5.- </w:t>
      </w:r>
      <w:r w:rsidRPr="008066EE">
        <w:rPr>
          <w:rFonts w:ascii="Arial" w:eastAsia="Batang" w:hAnsi="Arial" w:cs="Arial"/>
          <w:sz w:val="18"/>
          <w:szCs w:val="18"/>
        </w:rPr>
        <w:tab/>
        <w:t>Comprobante de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Comprobante de domicilio oficial (Recibo de agua, Luz, Teléfono fijo, predio)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estar a nombre de la empresa, en caso de no ser así, adjuntar contrato de arrendamiento, comodato.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6.- </w:t>
      </w:r>
      <w:r w:rsidRPr="008066EE">
        <w:rPr>
          <w:rFonts w:ascii="Arial" w:eastAsia="Batang" w:hAnsi="Arial" w:cs="Arial"/>
          <w:sz w:val="18"/>
          <w:szCs w:val="18"/>
        </w:rPr>
        <w:tab/>
        <w:t>Identificación Oficial Vigente del (los) representante(es) legal(es), con actos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Credencial de elector; pasaporte vigente ó FM2 (para extranjeros)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La firma deberá coincidir con la del convenio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7.- </w:t>
      </w:r>
      <w:r w:rsidRPr="008066EE">
        <w:rPr>
          <w:rFonts w:ascii="Arial" w:eastAsia="Batang" w:hAnsi="Arial" w:cs="Arial"/>
          <w:sz w:val="18"/>
          <w:szCs w:val="18"/>
        </w:rPr>
        <w:tab/>
        <w:t>Alta en Hacienda y sus modificaciones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Formato R-1 ó R-2 en caso de haber cambios de situación fiscal (razón social o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En caso de no tener las actualizaciones, pondrán obtenerlas de la página del SAT.</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8.- </w:t>
      </w:r>
      <w:r w:rsidRPr="008066EE">
        <w:rPr>
          <w:rFonts w:ascii="Arial" w:eastAsia="Batang" w:hAnsi="Arial" w:cs="Arial"/>
          <w:sz w:val="18"/>
          <w:szCs w:val="18"/>
        </w:rPr>
        <w:tab/>
        <w:t>Cédula del Registro Federal de Contribuyentes (RFC, Hoja Azul)</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9.- </w:t>
      </w:r>
      <w:r w:rsidRPr="008066EE">
        <w:rPr>
          <w:rFonts w:ascii="Arial" w:eastAsia="Batang" w:hAnsi="Arial" w:cs="Arial"/>
          <w:sz w:val="18"/>
          <w:szCs w:val="18"/>
        </w:rPr>
        <w:tab/>
        <w:t>Estado de Cuenta Bancario donde se depositaran los recursos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Sucursal, plaza, CLABE interbancaria</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Estado de cuenta que emite la Institución Financiera y llega su domicilio.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8C6C3F" w:rsidRPr="008066EE" w:rsidRDefault="008C6C3F" w:rsidP="008C6C3F">
      <w:pPr>
        <w:rPr>
          <w:rFonts w:ascii="Arial" w:eastAsia="Batang" w:hAnsi="Arial" w:cs="Arial"/>
          <w:b/>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 de descuento automático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 convenios con firmas originales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Contratos Originales de cada Intermediario Financiero.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Únicamente, para personas Morales)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Av. Insurgentes Sur no. 1971, Col Guadalupe Inn, C.P. 01020, Delegación Álvaro Obregón, en el Edificio Anexo, nivel Jardín, área de Atención a Clientes.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Estimado Proveedor del Gobierno Federal:</w:t>
      </w:r>
    </w:p>
    <w:p w:rsidR="008C6C3F" w:rsidRPr="008066EE" w:rsidRDefault="008C6C3F" w:rsidP="008C6C3F">
      <w:pPr>
        <w:rPr>
          <w:rFonts w:ascii="Arial" w:hAnsi="Arial" w:cs="Arial"/>
          <w:b/>
          <w:sz w:val="18"/>
          <w:szCs w:val="18"/>
        </w:rPr>
      </w:pPr>
    </w:p>
    <w:p w:rsidR="008C6C3F" w:rsidRPr="008066EE" w:rsidRDefault="008C6C3F" w:rsidP="008C6C3F">
      <w:pPr>
        <w:jc w:val="both"/>
        <w:rPr>
          <w:rFonts w:ascii="Arial" w:hAnsi="Arial" w:cs="Arial"/>
          <w:sz w:val="18"/>
          <w:szCs w:val="18"/>
        </w:rPr>
      </w:pPr>
      <w:r w:rsidRPr="008066EE">
        <w:rPr>
          <w:rFonts w:ascii="Arial" w:hAnsi="Arial" w:cs="Arial"/>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r w:rsidRPr="008066EE">
        <w:rPr>
          <w:rFonts w:ascii="Arial" w:hAnsi="Arial" w:cs="Arial"/>
          <w:b/>
          <w:sz w:val="18"/>
          <w:szCs w:val="18"/>
        </w:rPr>
        <w:t>Información requerida para Afiliación a la Cadena Productiva.</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Cadena(s) a la que desea afiliarse:</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Número(s) de proveedor (opcional):</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p>
    <w:p w:rsidR="008C6C3F" w:rsidRPr="008066EE" w:rsidRDefault="008C6C3F" w:rsidP="008C6C3F">
      <w:pPr>
        <w:rPr>
          <w:rFonts w:ascii="Arial" w:hAnsi="Arial" w:cs="Arial"/>
          <w:b/>
          <w:sz w:val="18"/>
          <w:szCs w:val="18"/>
        </w:rPr>
      </w:pPr>
      <w:r w:rsidRPr="008066EE">
        <w:rPr>
          <w:rFonts w:ascii="Arial" w:hAnsi="Arial" w:cs="Arial"/>
          <w:b/>
          <w:sz w:val="18"/>
          <w:szCs w:val="18"/>
          <w:u w:val="single"/>
        </w:rPr>
        <w:t>Datos generales de la empresa.</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sz w:val="18"/>
          <w:szCs w:val="18"/>
        </w:rPr>
      </w:pPr>
      <w:r w:rsidRPr="008066EE">
        <w:rPr>
          <w:rFonts w:ascii="Arial" w:hAnsi="Arial" w:cs="Arial"/>
          <w:sz w:val="18"/>
          <w:szCs w:val="18"/>
        </w:rPr>
        <w:t xml:space="preserve">Razón Social: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t xml:space="preserve">                                                                Ciudad:</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Teléfono (incluir clave LADA):</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Fax (incluir clave LADA):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Datos de constitución de la sociedad: </w:t>
      </w:r>
      <w:r w:rsidRPr="008066EE">
        <w:rPr>
          <w:rFonts w:ascii="Arial" w:hAnsi="Arial" w:cs="Arial"/>
          <w:b/>
          <w:sz w:val="18"/>
          <w:szCs w:val="18"/>
          <w:lang w:eastAsia="en-US"/>
        </w:rPr>
        <w:t>(Acta Constitutiva / Persona Moral)</w:t>
      </w:r>
    </w:p>
    <w:p w:rsidR="008C6C3F" w:rsidRPr="008066EE" w:rsidRDefault="008C6C3F" w:rsidP="008C6C3F">
      <w:pPr>
        <w:rPr>
          <w:rFonts w:ascii="Arial" w:hAnsi="Arial" w:cs="Arial"/>
          <w:sz w:val="18"/>
          <w:szCs w:val="18"/>
          <w:u w:val="single"/>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la Escritura:</w:t>
      </w:r>
      <w:r w:rsidRPr="008066EE">
        <w:rPr>
          <w:rFonts w:ascii="Arial" w:hAnsi="Arial" w:cs="Arial"/>
          <w:sz w:val="18"/>
          <w:szCs w:val="18"/>
          <w:u w:val="single"/>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Datos del Registro Público de Comercio</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Partida: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Notaria: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 xml:space="preserve">Datos de inscripción y registro de poderes para actos de dominio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lang w:eastAsia="en-US"/>
        </w:rPr>
        <w:t>(Acta de poderes y/o acta constitutiva)</w:t>
      </w:r>
    </w:p>
    <w:p w:rsidR="008C6C3F" w:rsidRPr="008066EE" w:rsidRDefault="008C6C3F" w:rsidP="008C6C3F">
      <w:pPr>
        <w:rPr>
          <w:rFonts w:ascii="Arial" w:hAnsi="Arial" w:cs="Arial"/>
          <w:sz w:val="18"/>
          <w:szCs w:val="18"/>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Fecha de la Escritura: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Tipo de Poder:  </w:t>
      </w:r>
      <w:r w:rsidRPr="008066EE">
        <w:rPr>
          <w:rFonts w:ascii="Arial" w:hAnsi="Arial" w:cs="Arial"/>
          <w:sz w:val="18"/>
          <w:szCs w:val="18"/>
        </w:rPr>
        <w:tab/>
        <w:t>Único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Mancomunado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Consejo (</w:t>
      </w:r>
      <w:r w:rsidRPr="008066EE">
        <w:rPr>
          <w:rFonts w:ascii="Arial" w:hAnsi="Arial" w:cs="Arial"/>
          <w:b/>
          <w:sz w:val="18"/>
          <w:szCs w:val="18"/>
        </w:rPr>
        <w:t xml:space="preserve">   </w:t>
      </w:r>
      <w:r w:rsidRPr="008066EE">
        <w:rPr>
          <w:rFonts w:ascii="Arial" w:hAnsi="Arial" w:cs="Arial"/>
          <w:sz w:val="18"/>
          <w:szCs w:val="18"/>
        </w:rPr>
        <w:t xml:space="preserve">)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sz w:val="18"/>
          <w:szCs w:val="18"/>
        </w:rPr>
      </w:pPr>
      <w:r w:rsidRPr="008066EE">
        <w:rPr>
          <w:rFonts w:ascii="Arial" w:hAnsi="Arial" w:cs="Arial"/>
          <w:b/>
          <w:sz w:val="18"/>
          <w:szCs w:val="18"/>
          <w:u w:val="single"/>
        </w:rPr>
        <w:t xml:space="preserve">Datos del registro público de la propiedad y el comercio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lastRenderedPageBreak/>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Partida:</w:t>
      </w:r>
      <w:r w:rsidRPr="008066EE">
        <w:rPr>
          <w:rFonts w:ascii="Arial" w:hAnsi="Arial" w:cs="Arial"/>
          <w:sz w:val="18"/>
          <w:szCs w:val="18"/>
          <w:u w:val="single"/>
        </w:rPr>
        <w:tab/>
      </w:r>
      <w:r w:rsidRPr="008066EE">
        <w:rPr>
          <w:rFonts w:ascii="Arial" w:hAnsi="Arial" w:cs="Arial"/>
          <w:sz w:val="18"/>
          <w:szCs w:val="18"/>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Notaría: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u w:val="single"/>
        </w:rPr>
      </w:pPr>
      <w:r w:rsidRPr="008066EE">
        <w:rPr>
          <w:rFonts w:ascii="Arial" w:hAnsi="Arial" w:cs="Arial"/>
          <w:sz w:val="18"/>
          <w:szCs w:val="18"/>
        </w:rPr>
        <w:tab/>
      </w:r>
      <w:r w:rsidRPr="008066EE">
        <w:rPr>
          <w:rFonts w:ascii="Arial" w:hAnsi="Arial" w:cs="Arial"/>
          <w:b/>
          <w:sz w:val="18"/>
          <w:szCs w:val="18"/>
          <w:u w:val="single"/>
        </w:rPr>
        <w:t>Datos del representante legal con actos de administración o dominio:</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Estado civil: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nacimiento:</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rPr>
        <w:t xml:space="preserve"> </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Teléfono: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Fax (incluir clave LADA):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Tipo de identificación oficial: Credencial IFE (   )</w:t>
      </w:r>
      <w:r w:rsidRPr="008066EE">
        <w:rPr>
          <w:rFonts w:ascii="Arial" w:hAnsi="Arial" w:cs="Arial"/>
          <w:b/>
          <w:sz w:val="18"/>
          <w:szCs w:val="18"/>
          <w:lang w:eastAsia="en-US"/>
        </w:rPr>
        <w:t xml:space="preserve"> Pasaporte</w:t>
      </w:r>
      <w:r w:rsidRPr="008066EE">
        <w:rPr>
          <w:rFonts w:ascii="Arial" w:hAnsi="Arial" w:cs="Arial"/>
          <w:sz w:val="18"/>
          <w:szCs w:val="18"/>
        </w:rPr>
        <w:t xml:space="preserve"> Vigente (   )</w:t>
      </w:r>
      <w:r w:rsidRPr="008066EE">
        <w:rPr>
          <w:rFonts w:ascii="Arial" w:hAnsi="Arial" w:cs="Arial"/>
          <w:sz w:val="18"/>
          <w:szCs w:val="18"/>
        </w:rPr>
        <w:tab/>
        <w:t>FM2 ó FM3 extranjeros (   )</w:t>
      </w:r>
    </w:p>
    <w:p w:rsidR="008C6C3F" w:rsidRPr="008066EE" w:rsidRDefault="008C6C3F" w:rsidP="008C6C3F">
      <w:pPr>
        <w:rPr>
          <w:rFonts w:ascii="Arial" w:hAnsi="Arial" w:cs="Arial"/>
          <w:sz w:val="18"/>
          <w:szCs w:val="18"/>
        </w:rPr>
      </w:pPr>
      <w:r w:rsidRPr="008066EE">
        <w:rPr>
          <w:rFonts w:ascii="Arial" w:hAnsi="Arial" w:cs="Arial"/>
          <w:sz w:val="18"/>
          <w:szCs w:val="18"/>
        </w:rPr>
        <w:t>No. de la identificación (si es IFE poner el No. que está en la parte donde está su firma):</w:t>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Ciudad: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Datos del banco donde se depositarán recursos:</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Moneda:   </w:t>
      </w:r>
      <w:r w:rsidRPr="008066EE">
        <w:rPr>
          <w:rFonts w:ascii="Arial" w:hAnsi="Arial" w:cs="Arial"/>
          <w:sz w:val="18"/>
          <w:szCs w:val="18"/>
        </w:rPr>
        <w:tab/>
        <w:t>pesos (   X   )        dólares (      )</w:t>
      </w:r>
    </w:p>
    <w:p w:rsidR="008C6C3F" w:rsidRPr="008066EE" w:rsidRDefault="008C6C3F" w:rsidP="008C6C3F">
      <w:pPr>
        <w:rPr>
          <w:rFonts w:ascii="Arial" w:hAnsi="Arial" w:cs="Arial"/>
          <w:sz w:val="18"/>
          <w:szCs w:val="18"/>
        </w:rPr>
      </w:pPr>
      <w:r w:rsidRPr="008066EE">
        <w:rPr>
          <w:rFonts w:ascii="Arial" w:hAnsi="Arial" w:cs="Arial"/>
          <w:sz w:val="18"/>
          <w:szCs w:val="18"/>
        </w:rPr>
        <w:t>Nombre del banco: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cuenta (11 dígitos):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Plaza: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sucursal: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CLABE bancaria:(18 dígitos):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Régimen: </w:t>
      </w:r>
      <w:r w:rsidRPr="008066EE">
        <w:rPr>
          <w:rFonts w:ascii="Arial" w:hAnsi="Arial" w:cs="Arial"/>
          <w:sz w:val="18"/>
          <w:szCs w:val="18"/>
        </w:rPr>
        <w:tab/>
        <w:t xml:space="preserve">Mancomunada (   )       Individual     (   )     Indistinta (   )    Órgano colegiado (     ) </w:t>
      </w:r>
    </w:p>
    <w:p w:rsidR="008C6C3F" w:rsidRPr="008066EE" w:rsidRDefault="008C6C3F" w:rsidP="008C6C3F">
      <w:pPr>
        <w:rPr>
          <w:rFonts w:ascii="Arial" w:hAnsi="Arial" w:cs="Arial"/>
          <w:sz w:val="18"/>
          <w:szCs w:val="18"/>
        </w:rPr>
      </w:pPr>
      <w:r w:rsidRPr="008066EE">
        <w:rPr>
          <w:rFonts w:ascii="Arial" w:hAnsi="Arial" w:cs="Arial"/>
          <w:b/>
          <w:sz w:val="18"/>
          <w:szCs w:val="18"/>
          <w:u w:val="single"/>
        </w:rPr>
        <w:t>Persona(s) autorizada(s)  por la PyME para la entrega y uso de claves:</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Puesto: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Teléfono (incluir clave LADA): </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lang w:val="fr-FR"/>
        </w:rPr>
        <w:t xml:space="preserve">Fax: </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p>
    <w:p w:rsidR="008C6C3F" w:rsidRPr="008066EE" w:rsidRDefault="008C6C3F" w:rsidP="008C6C3F">
      <w:pPr>
        <w:rPr>
          <w:rFonts w:ascii="Arial" w:hAnsi="Arial" w:cs="Arial"/>
          <w:sz w:val="18"/>
          <w:szCs w:val="18"/>
          <w:lang w:val="fr-FR"/>
        </w:rPr>
      </w:pPr>
      <w:r w:rsidRPr="008066EE">
        <w:rPr>
          <w:rFonts w:ascii="Arial" w:hAnsi="Arial" w:cs="Arial"/>
          <w:sz w:val="18"/>
          <w:szCs w:val="18"/>
          <w:lang w:val="fr-FR"/>
        </w:rPr>
        <w:t>E-mail:</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b/>
          <w:sz w:val="18"/>
          <w:szCs w:val="18"/>
          <w:lang w:val="fr-FR" w:eastAsia="en-US"/>
        </w:rPr>
        <w:tab/>
      </w:r>
    </w:p>
    <w:p w:rsidR="008C6C3F" w:rsidRPr="008066EE" w:rsidRDefault="008C6C3F" w:rsidP="008C6C3F">
      <w:pPr>
        <w:rPr>
          <w:rFonts w:ascii="Arial" w:hAnsi="Arial" w:cs="Arial"/>
          <w:sz w:val="18"/>
          <w:szCs w:val="18"/>
        </w:rPr>
      </w:pPr>
      <w:r w:rsidRPr="008066EE">
        <w:rPr>
          <w:rFonts w:ascii="Arial" w:hAnsi="Arial" w:cs="Arial"/>
          <w:b/>
          <w:sz w:val="18"/>
          <w:szCs w:val="18"/>
          <w:u w:val="single"/>
        </w:rPr>
        <w:t>Actividad empresarial:</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Fecha de inicio de operaciones: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Personal ocupado: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Actividad ó giro: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Empleos a generar</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Principales productos</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Ventas (último ejercicio) anuales: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Netas exportación: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Activo total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Capital contable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Requiere Financiamiento</w:t>
      </w:r>
      <w:r w:rsidRPr="008066EE">
        <w:rPr>
          <w:rFonts w:ascii="Arial" w:hAnsi="Arial" w:cs="Arial"/>
          <w:sz w:val="18"/>
          <w:szCs w:val="18"/>
          <w:lang w:eastAsia="en-US"/>
        </w:rPr>
        <w:tab/>
        <w:t>SI   NO</w:t>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7</w:t>
      </w:r>
    </w:p>
    <w:p w:rsidR="008C6C3F" w:rsidRPr="008066EE" w:rsidRDefault="008C6C3F" w:rsidP="008C6C3F">
      <w:pPr>
        <w:jc w:val="both"/>
        <w:rPr>
          <w:rFonts w:ascii="Arial" w:hAnsi="Arial" w:cs="Arial"/>
          <w:sz w:val="20"/>
          <w:szCs w:val="20"/>
        </w:rPr>
      </w:pPr>
    </w:p>
    <w:p w:rsidR="008C6C3F" w:rsidRPr="008066EE" w:rsidRDefault="008C6C3F" w:rsidP="008C6C3F">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bookmarkStart w:id="6" w:name="RANGE!A1:W67"/>
            <w:bookmarkEnd w:id="6"/>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70528" behindDoc="0" locked="0" layoutInCell="1" allowOverlap="1" wp14:anchorId="541D0CD5" wp14:editId="798234EC">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8C6C3F" w:rsidRPr="008066EE" w:rsidTr="008C6C3F">
              <w:trPr>
                <w:trHeight w:val="315"/>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77" w:type="pct"/>
            <w:gridSpan w:val="11"/>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3352" w:type="pct"/>
            <w:gridSpan w:val="1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8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210"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6432" behindDoc="0" locked="0" layoutInCell="1" allowOverlap="1" wp14:anchorId="13353102" wp14:editId="7AA5C329">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7"/>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7456" behindDoc="0" locked="0" layoutInCell="1" allowOverlap="1" wp14:anchorId="443CE6E4" wp14:editId="6F72A15A">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8"/>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BAJA</w:t>
                  </w:r>
                </w:p>
              </w:tc>
            </w:tr>
          </w:tbl>
          <w:p w:rsidR="008C6C3F" w:rsidRPr="008066EE" w:rsidRDefault="008C6C3F" w:rsidP="008C6C3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r>
      <w:tr w:rsidR="008C6C3F" w:rsidRPr="008066EE" w:rsidTr="008C6C3F">
        <w:trPr>
          <w:trHeight w:val="21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vAlign w:val="center"/>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403"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U.R. Y/O  ORG.</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59"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color w:val="0000FF"/>
                <w:sz w:val="20"/>
                <w:szCs w:val="20"/>
                <w:u w:val="single"/>
              </w:rPr>
            </w:pPr>
            <w:r w:rsidRPr="008066EE">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9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4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xml:space="preserve">  SELLO</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39"/>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vMerge w:val="restar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8480" behindDoc="0" locked="0" layoutInCell="1" allowOverlap="1" wp14:anchorId="1BA4E273" wp14:editId="1F9006DC">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9"/>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9504" behindDoc="0" locked="0" layoutInCell="1" allowOverlap="1" wp14:anchorId="7363D86C" wp14:editId="58729168">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40"/>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bl>
    <w:p w:rsidR="00EB54AE" w:rsidRPr="00EE59C3" w:rsidRDefault="00EB54AE" w:rsidP="00A51D0A">
      <w:pPr>
        <w:rPr>
          <w:rFonts w:ascii="Arial" w:hAnsi="Arial" w:cs="Arial"/>
          <w:sz w:val="16"/>
          <w:szCs w:val="16"/>
        </w:rPr>
      </w:pPr>
    </w:p>
    <w:sectPr w:rsidR="00EB54AE" w:rsidRPr="00EE59C3" w:rsidSect="00734C7F">
      <w:headerReference w:type="even" r:id="rId41"/>
      <w:headerReference w:type="default" r:id="rId42"/>
      <w:footerReference w:type="default" r:id="rId43"/>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9B7" w:rsidRDefault="00B309B7">
      <w:r>
        <w:separator/>
      </w:r>
    </w:p>
  </w:endnote>
  <w:endnote w:type="continuationSeparator" w:id="0">
    <w:p w:rsidR="00B309B7" w:rsidRDefault="00B3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213B76" w:rsidRPr="007F622E" w:rsidRDefault="00213B76"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7D2F23">
              <w:rPr>
                <w:rFonts w:ascii="Century Gothic" w:hAnsi="Century Gothic"/>
                <w:b/>
                <w:bCs/>
                <w:noProof/>
                <w:sz w:val="20"/>
                <w:szCs w:val="20"/>
              </w:rPr>
              <w:t>27</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7D2F23">
              <w:rPr>
                <w:rFonts w:ascii="Century Gothic" w:hAnsi="Century Gothic"/>
                <w:b/>
                <w:bCs/>
                <w:noProof/>
                <w:sz w:val="20"/>
                <w:szCs w:val="20"/>
              </w:rPr>
              <w:t>86</w:t>
            </w:r>
            <w:r w:rsidRPr="007F622E">
              <w:rPr>
                <w:rFonts w:ascii="Century Gothic" w:hAnsi="Century Gothic"/>
                <w:b/>
                <w:bCs/>
                <w:sz w:val="20"/>
                <w:szCs w:val="20"/>
              </w:rPr>
              <w:fldChar w:fldCharType="end"/>
            </w:r>
          </w:p>
        </w:sdtContent>
      </w:sdt>
    </w:sdtContent>
  </w:sdt>
  <w:p w:rsidR="00213B76" w:rsidRPr="00450DCA" w:rsidRDefault="00213B76" w:rsidP="00734C7F">
    <w:pPr>
      <w:pStyle w:val="Piedepgina"/>
      <w:pBdr>
        <w:top w:val="double" w:sz="4" w:space="0" w:color="auto"/>
      </w:pBdr>
      <w:rPr>
        <w:rFonts w:ascii="Century Gothic" w:hAnsi="Century Gothic" w:cs="Arial"/>
        <w:b/>
        <w:sz w:val="16"/>
        <w:szCs w:val="20"/>
      </w:rPr>
    </w:pPr>
  </w:p>
  <w:p w:rsidR="00213B76" w:rsidRDefault="00213B76"/>
  <w:p w:rsidR="00213B76" w:rsidRDefault="00213B7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9B7" w:rsidRDefault="00B309B7">
      <w:r>
        <w:separator/>
      </w:r>
    </w:p>
  </w:footnote>
  <w:footnote w:type="continuationSeparator" w:id="0">
    <w:p w:rsidR="00B309B7" w:rsidRDefault="00B30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B76" w:rsidRDefault="00213B76">
    <w:pPr>
      <w:pStyle w:val="Encabezado"/>
    </w:pPr>
  </w:p>
  <w:p w:rsidR="00213B76" w:rsidRDefault="00213B7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213B76" w:rsidTr="00125A9B">
      <w:trPr>
        <w:trHeight w:val="828"/>
      </w:trPr>
      <w:tc>
        <w:tcPr>
          <w:tcW w:w="3560" w:type="dxa"/>
        </w:tcPr>
        <w:p w:rsidR="00213B76" w:rsidRDefault="00213B76">
          <w:pPr>
            <w:pStyle w:val="Encabezado"/>
          </w:pPr>
          <w:r>
            <w:rPr>
              <w:noProof/>
            </w:rPr>
            <w:drawing>
              <wp:anchor distT="0" distB="0" distL="114300" distR="114300" simplePos="0" relativeHeight="251659264" behindDoc="0" locked="0" layoutInCell="1" allowOverlap="1" wp14:anchorId="6AC86EA6" wp14:editId="2649BC82">
                <wp:simplePos x="0" y="0"/>
                <wp:positionH relativeFrom="column">
                  <wp:posOffset>0</wp:posOffset>
                </wp:positionH>
                <wp:positionV relativeFrom="paragraph">
                  <wp:posOffset>4445</wp:posOffset>
                </wp:positionV>
                <wp:extent cx="2009775" cy="428625"/>
                <wp:effectExtent l="0" t="0" r="9525" b="9525"/>
                <wp:wrapNone/>
                <wp:docPr id="11" name="Imagen 11"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vAlign w:val="center"/>
        </w:tcPr>
        <w:p w:rsidR="00213B76" w:rsidRPr="006927B2" w:rsidRDefault="00213B76" w:rsidP="00587F69">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IA-011L5X001-E102-2017</w:t>
          </w:r>
        </w:p>
        <w:p w:rsidR="00213B76" w:rsidRPr="00C3437F" w:rsidRDefault="00213B76" w:rsidP="004A33B5">
          <w:pPr>
            <w:pStyle w:val="Encabezado"/>
            <w:jc w:val="center"/>
            <w:rPr>
              <w:rFonts w:ascii="Verdana" w:hAnsi="Verdana"/>
              <w:b/>
              <w:sz w:val="20"/>
              <w:szCs w:val="20"/>
            </w:rPr>
          </w:pPr>
          <w:r w:rsidRPr="007B68D2">
            <w:rPr>
              <w:rFonts w:ascii="Arial" w:hAnsi="Arial" w:cs="Arial"/>
              <w:b/>
              <w:sz w:val="20"/>
              <w:szCs w:val="20"/>
            </w:rPr>
            <w:t>“</w:t>
          </w:r>
          <w:r>
            <w:rPr>
              <w:rFonts w:ascii="Arial" w:hAnsi="Arial" w:cs="Arial"/>
              <w:b/>
              <w:sz w:val="20"/>
              <w:szCs w:val="20"/>
            </w:rPr>
            <w:t>SERVICIO DE APOYO EXTERNO EN EL DISEÑO Y DESARROLLO DE APLICACIONES DE SOFTWARE, PARA ATENDER NECESIDADES DE AUTOMATIZACIÓN ACADÉMICAS Y ADMINISTRATIVAS PRIORITARIAS</w:t>
          </w:r>
          <w:r w:rsidRPr="007B68D2">
            <w:rPr>
              <w:rFonts w:ascii="Arial" w:hAnsi="Arial" w:cs="Arial"/>
              <w:b/>
              <w:sz w:val="20"/>
              <w:szCs w:val="20"/>
            </w:rPr>
            <w:t>”</w:t>
          </w:r>
        </w:p>
      </w:tc>
    </w:tr>
  </w:tbl>
  <w:p w:rsidR="00213B76" w:rsidRDefault="00213B76"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0048DB"/>
    <w:multiLevelType w:val="hybridMultilevel"/>
    <w:tmpl w:val="61208B04"/>
    <w:lvl w:ilvl="0" w:tplc="080A0001">
      <w:start w:val="1"/>
      <w:numFmt w:val="bullet"/>
      <w:lvlText w:val=""/>
      <w:lvlJc w:val="left"/>
      <w:pPr>
        <w:ind w:left="1068" w:hanging="360"/>
      </w:pPr>
      <w:rPr>
        <w:rFonts w:ascii="Symbol" w:hAnsi="Symbol"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312039C"/>
    <w:multiLevelType w:val="hybridMultilevel"/>
    <w:tmpl w:val="A32EB464"/>
    <w:lvl w:ilvl="0" w:tplc="080A0001">
      <w:start w:val="1"/>
      <w:numFmt w:val="bullet"/>
      <w:lvlText w:val=""/>
      <w:lvlJc w:val="left"/>
      <w:pPr>
        <w:ind w:left="885" w:hanging="360"/>
      </w:pPr>
      <w:rPr>
        <w:rFonts w:ascii="Symbol" w:hAnsi="Symbol" w:hint="default"/>
      </w:rPr>
    </w:lvl>
    <w:lvl w:ilvl="1" w:tplc="080A0003">
      <w:start w:val="1"/>
      <w:numFmt w:val="bullet"/>
      <w:lvlText w:val="o"/>
      <w:lvlJc w:val="left"/>
      <w:pPr>
        <w:ind w:left="1605" w:hanging="360"/>
      </w:pPr>
      <w:rPr>
        <w:rFonts w:ascii="Courier New" w:hAnsi="Courier New" w:cs="Courier New" w:hint="default"/>
      </w:rPr>
    </w:lvl>
    <w:lvl w:ilvl="2" w:tplc="080A0005" w:tentative="1">
      <w:start w:val="1"/>
      <w:numFmt w:val="bullet"/>
      <w:lvlText w:val=""/>
      <w:lvlJc w:val="left"/>
      <w:pPr>
        <w:ind w:left="2325" w:hanging="360"/>
      </w:pPr>
      <w:rPr>
        <w:rFonts w:ascii="Wingdings" w:hAnsi="Wingdings" w:hint="default"/>
      </w:rPr>
    </w:lvl>
    <w:lvl w:ilvl="3" w:tplc="080A0001" w:tentative="1">
      <w:start w:val="1"/>
      <w:numFmt w:val="bullet"/>
      <w:lvlText w:val=""/>
      <w:lvlJc w:val="left"/>
      <w:pPr>
        <w:ind w:left="3045" w:hanging="360"/>
      </w:pPr>
      <w:rPr>
        <w:rFonts w:ascii="Symbol" w:hAnsi="Symbol" w:hint="default"/>
      </w:rPr>
    </w:lvl>
    <w:lvl w:ilvl="4" w:tplc="080A0003" w:tentative="1">
      <w:start w:val="1"/>
      <w:numFmt w:val="bullet"/>
      <w:lvlText w:val="o"/>
      <w:lvlJc w:val="left"/>
      <w:pPr>
        <w:ind w:left="3765" w:hanging="360"/>
      </w:pPr>
      <w:rPr>
        <w:rFonts w:ascii="Courier New" w:hAnsi="Courier New" w:cs="Courier New" w:hint="default"/>
      </w:rPr>
    </w:lvl>
    <w:lvl w:ilvl="5" w:tplc="080A0005" w:tentative="1">
      <w:start w:val="1"/>
      <w:numFmt w:val="bullet"/>
      <w:lvlText w:val=""/>
      <w:lvlJc w:val="left"/>
      <w:pPr>
        <w:ind w:left="4485" w:hanging="360"/>
      </w:pPr>
      <w:rPr>
        <w:rFonts w:ascii="Wingdings" w:hAnsi="Wingdings" w:hint="default"/>
      </w:rPr>
    </w:lvl>
    <w:lvl w:ilvl="6" w:tplc="080A0001" w:tentative="1">
      <w:start w:val="1"/>
      <w:numFmt w:val="bullet"/>
      <w:lvlText w:val=""/>
      <w:lvlJc w:val="left"/>
      <w:pPr>
        <w:ind w:left="5205" w:hanging="360"/>
      </w:pPr>
      <w:rPr>
        <w:rFonts w:ascii="Symbol" w:hAnsi="Symbol" w:hint="default"/>
      </w:rPr>
    </w:lvl>
    <w:lvl w:ilvl="7" w:tplc="080A0003" w:tentative="1">
      <w:start w:val="1"/>
      <w:numFmt w:val="bullet"/>
      <w:lvlText w:val="o"/>
      <w:lvlJc w:val="left"/>
      <w:pPr>
        <w:ind w:left="5925" w:hanging="360"/>
      </w:pPr>
      <w:rPr>
        <w:rFonts w:ascii="Courier New" w:hAnsi="Courier New" w:cs="Courier New" w:hint="default"/>
      </w:rPr>
    </w:lvl>
    <w:lvl w:ilvl="8" w:tplc="080A0005" w:tentative="1">
      <w:start w:val="1"/>
      <w:numFmt w:val="bullet"/>
      <w:lvlText w:val=""/>
      <w:lvlJc w:val="left"/>
      <w:pPr>
        <w:ind w:left="6645" w:hanging="360"/>
      </w:pPr>
      <w:rPr>
        <w:rFonts w:ascii="Wingdings" w:hAnsi="Wingdings" w:hint="default"/>
      </w:rPr>
    </w:lvl>
  </w:abstractNum>
  <w:abstractNum w:abstractNumId="5"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6"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7"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9"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10"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1" w15:restartNumberingAfterBreak="0">
    <w:nsid w:val="05C92518"/>
    <w:multiLevelType w:val="hybridMultilevel"/>
    <w:tmpl w:val="E624B46E"/>
    <w:lvl w:ilvl="0" w:tplc="080A000F">
      <w:start w:val="1"/>
      <w:numFmt w:val="decimal"/>
      <w:lvlText w:val="%1."/>
      <w:lvlJc w:val="left"/>
      <w:pPr>
        <w:ind w:left="825" w:hanging="360"/>
      </w:pPr>
    </w:lvl>
    <w:lvl w:ilvl="1" w:tplc="080A0019">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12"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3"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9ED6AE0"/>
    <w:multiLevelType w:val="hybridMultilevel"/>
    <w:tmpl w:val="A4248332"/>
    <w:lvl w:ilvl="0" w:tplc="080A0001">
      <w:start w:val="1"/>
      <w:numFmt w:val="bullet"/>
      <w:lvlText w:val=""/>
      <w:lvlJc w:val="left"/>
      <w:pPr>
        <w:ind w:left="788" w:hanging="360"/>
      </w:pPr>
      <w:rPr>
        <w:rFonts w:ascii="Symbol" w:hAnsi="Symbol" w:hint="default"/>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16"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7"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8"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9"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8437DC"/>
    <w:multiLevelType w:val="multilevel"/>
    <w:tmpl w:val="4AA4E46E"/>
    <w:lvl w:ilvl="0">
      <w:start w:val="1"/>
      <w:numFmt w:val="bullet"/>
      <w:lvlText w:val=""/>
      <w:lvlJc w:val="left"/>
      <w:pPr>
        <w:ind w:left="360" w:hanging="360"/>
      </w:pPr>
      <w:rPr>
        <w:rFonts w:ascii="Symbol" w:hAnsi="Symbol" w:hint="default"/>
      </w:rPr>
    </w:lvl>
    <w:lvl w:ilvl="1">
      <w:start w:val="1"/>
      <w:numFmt w:val="decimal"/>
      <w:lvlText w:val="%2.- "/>
      <w:lvlJc w:val="left"/>
      <w:pPr>
        <w:ind w:left="720" w:hanging="360"/>
      </w:pPr>
      <w:rPr>
        <w:rFonts w:hint="default"/>
      </w:rPr>
    </w:lvl>
    <w:lvl w:ilvl="2">
      <w:start w:val="1"/>
      <w:numFmt w:val="lowerLetter"/>
      <w:lvlText w:val="%3.- "/>
      <w:lvlJc w:val="left"/>
      <w:pPr>
        <w:ind w:left="1069" w:hanging="360"/>
      </w:pPr>
      <w:rPr>
        <w:rFonts w:hint="default"/>
        <w:b/>
      </w:rPr>
    </w:lvl>
    <w:lvl w:ilvl="3">
      <w:start w:val="1"/>
      <w:numFmt w:val="lowerRoman"/>
      <w:lvlText w:val="%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E7A0354"/>
    <w:multiLevelType w:val="multilevel"/>
    <w:tmpl w:val="F7CE3A9E"/>
    <w:lvl w:ilvl="0">
      <w:start w:val="2"/>
      <w:numFmt w:val="upperRoman"/>
      <w:lvlText w:val="%1."/>
      <w:lvlJc w:val="right"/>
      <w:pPr>
        <w:ind w:left="360" w:hanging="360"/>
      </w:pPr>
      <w:rPr>
        <w:rFonts w:hint="default"/>
      </w:rPr>
    </w:lvl>
    <w:lvl w:ilvl="1">
      <w:start w:val="1"/>
      <w:numFmt w:val="decimal"/>
      <w:lvlText w:val="%2.- "/>
      <w:lvlJc w:val="left"/>
      <w:pPr>
        <w:ind w:left="720" w:hanging="360"/>
      </w:pPr>
      <w:rPr>
        <w:rFonts w:hint="default"/>
      </w:rPr>
    </w:lvl>
    <w:lvl w:ilvl="2">
      <w:start w:val="1"/>
      <w:numFmt w:val="lowerLetter"/>
      <w:lvlText w:val="%3.- "/>
      <w:lvlJc w:val="left"/>
      <w:pPr>
        <w:ind w:left="1069" w:hanging="360"/>
      </w:pPr>
      <w:rPr>
        <w:rFonts w:hint="default"/>
        <w:b/>
      </w:rPr>
    </w:lvl>
    <w:lvl w:ilvl="3">
      <w:start w:val="1"/>
      <w:numFmt w:val="lowerRoman"/>
      <w:lvlText w:val="%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3" w15:restartNumberingAfterBreak="0">
    <w:nsid w:val="0F724851"/>
    <w:multiLevelType w:val="hybridMultilevel"/>
    <w:tmpl w:val="3012A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0000829"/>
    <w:multiLevelType w:val="multilevel"/>
    <w:tmpl w:val="9F982C1A"/>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432"/>
        </w:tabs>
        <w:ind w:left="432" w:hanging="432"/>
      </w:pPr>
      <w:rPr>
        <w:rFonts w:ascii="Arial" w:hAnsi="Arial" w:hint="default"/>
        <w:b/>
        <w:i w:val="0"/>
        <w:sz w:val="18"/>
        <w:szCs w:val="18"/>
      </w:rPr>
    </w:lvl>
    <w:lvl w:ilvl="2">
      <w:start w:val="1"/>
      <w:numFmt w:val="bullet"/>
      <w:lvlText w:val=""/>
      <w:lvlJc w:val="left"/>
      <w:pPr>
        <w:tabs>
          <w:tab w:val="num" w:pos="1224"/>
        </w:tabs>
        <w:ind w:left="1224" w:hanging="504"/>
      </w:pPr>
      <w:rPr>
        <w:rFonts w:ascii="Symbol" w:hAnsi="Symbol" w:hint="default"/>
        <w:b/>
        <w:i w:val="0"/>
      </w:rPr>
    </w:lvl>
    <w:lvl w:ilvl="3">
      <w:start w:val="1"/>
      <w:numFmt w:val="lowerLetter"/>
      <w:lvlText w:val="%4)"/>
      <w:lvlJc w:val="left"/>
      <w:pPr>
        <w:tabs>
          <w:tab w:val="num" w:pos="1440"/>
        </w:tabs>
        <w:ind w:left="1440"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6" w15:restartNumberingAfterBreak="0">
    <w:nsid w:val="10361995"/>
    <w:multiLevelType w:val="hybridMultilevel"/>
    <w:tmpl w:val="FB488B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3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32" w15:restartNumberingAfterBreak="0">
    <w:nsid w:val="18D55CA0"/>
    <w:multiLevelType w:val="hybridMultilevel"/>
    <w:tmpl w:val="5AF6F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34"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35" w15:restartNumberingAfterBreak="0">
    <w:nsid w:val="1B6A5DE1"/>
    <w:multiLevelType w:val="hybridMultilevel"/>
    <w:tmpl w:val="AFB6469E"/>
    <w:lvl w:ilvl="0" w:tplc="080A000B">
      <w:start w:val="1"/>
      <w:numFmt w:val="bullet"/>
      <w:lvlText w:val=""/>
      <w:lvlJc w:val="left"/>
      <w:pPr>
        <w:ind w:left="1222" w:hanging="360"/>
      </w:pPr>
      <w:rPr>
        <w:rFonts w:ascii="Wingdings" w:hAnsi="Wingdings"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36"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42"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3" w15:restartNumberingAfterBreak="0">
    <w:nsid w:val="26204E8A"/>
    <w:multiLevelType w:val="hybridMultilevel"/>
    <w:tmpl w:val="AA481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0D01E5"/>
    <w:multiLevelType w:val="multilevel"/>
    <w:tmpl w:val="F7CE3A9E"/>
    <w:lvl w:ilvl="0">
      <w:start w:val="2"/>
      <w:numFmt w:val="upperRoman"/>
      <w:lvlText w:val="%1."/>
      <w:lvlJc w:val="right"/>
      <w:pPr>
        <w:ind w:left="360" w:hanging="360"/>
      </w:pPr>
      <w:rPr>
        <w:rFonts w:hint="default"/>
      </w:rPr>
    </w:lvl>
    <w:lvl w:ilvl="1">
      <w:start w:val="1"/>
      <w:numFmt w:val="decimal"/>
      <w:lvlText w:val="%2.- "/>
      <w:lvlJc w:val="left"/>
      <w:pPr>
        <w:ind w:left="720" w:hanging="360"/>
      </w:pPr>
      <w:rPr>
        <w:rFonts w:hint="default"/>
      </w:rPr>
    </w:lvl>
    <w:lvl w:ilvl="2">
      <w:start w:val="1"/>
      <w:numFmt w:val="lowerLetter"/>
      <w:lvlText w:val="%3.- "/>
      <w:lvlJc w:val="left"/>
      <w:pPr>
        <w:ind w:left="1069" w:hanging="360"/>
      </w:pPr>
      <w:rPr>
        <w:rFonts w:hint="default"/>
        <w:b/>
      </w:rPr>
    </w:lvl>
    <w:lvl w:ilvl="3">
      <w:start w:val="1"/>
      <w:numFmt w:val="lowerRoman"/>
      <w:lvlText w:val="%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7"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8"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9"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50" w15:restartNumberingAfterBreak="0">
    <w:nsid w:val="2F5B6032"/>
    <w:multiLevelType w:val="hybridMultilevel"/>
    <w:tmpl w:val="4F6C468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1" w15:restartNumberingAfterBreak="0">
    <w:nsid w:val="36C73170"/>
    <w:multiLevelType w:val="hybridMultilevel"/>
    <w:tmpl w:val="CB168A6A"/>
    <w:lvl w:ilvl="0" w:tplc="080A0001">
      <w:start w:val="1"/>
      <w:numFmt w:val="bullet"/>
      <w:lvlText w:val=""/>
      <w:lvlJc w:val="left"/>
      <w:pPr>
        <w:ind w:left="1152" w:hanging="360"/>
      </w:pPr>
      <w:rPr>
        <w:rFonts w:ascii="Symbol" w:hAnsi="Symbol" w:hint="default"/>
      </w:rPr>
    </w:lvl>
    <w:lvl w:ilvl="1" w:tplc="080A0003" w:tentative="1">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52" w15:restartNumberingAfterBreak="0">
    <w:nsid w:val="37433993"/>
    <w:multiLevelType w:val="hybridMultilevel"/>
    <w:tmpl w:val="0A72F24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3"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4" w15:restartNumberingAfterBreak="0">
    <w:nsid w:val="38BF25BB"/>
    <w:multiLevelType w:val="hybridMultilevel"/>
    <w:tmpl w:val="4BD0E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92A2E5A"/>
    <w:multiLevelType w:val="hybridMultilevel"/>
    <w:tmpl w:val="BCE0741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7"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B806EE9"/>
    <w:multiLevelType w:val="hybridMultilevel"/>
    <w:tmpl w:val="456EEBD4"/>
    <w:lvl w:ilvl="0" w:tplc="080A000F">
      <w:start w:val="1"/>
      <w:numFmt w:val="decimal"/>
      <w:lvlText w:val="%1."/>
      <w:lvlJc w:val="left"/>
      <w:pPr>
        <w:ind w:left="825" w:hanging="360"/>
      </w:pPr>
    </w:lvl>
    <w:lvl w:ilvl="1" w:tplc="080A0019">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59"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0"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1"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41B32158"/>
    <w:multiLevelType w:val="hybridMultilevel"/>
    <w:tmpl w:val="C0E46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1FA4E12"/>
    <w:multiLevelType w:val="hybridMultilevel"/>
    <w:tmpl w:val="A0D6B070"/>
    <w:lvl w:ilvl="0" w:tplc="43F439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5" w15:restartNumberingAfterBreak="0">
    <w:nsid w:val="44CB7503"/>
    <w:multiLevelType w:val="hybridMultilevel"/>
    <w:tmpl w:val="6832C484"/>
    <w:lvl w:ilvl="0" w:tplc="080A0017">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6" w15:restartNumberingAfterBreak="0">
    <w:nsid w:val="44EA06F4"/>
    <w:multiLevelType w:val="hybridMultilevel"/>
    <w:tmpl w:val="C6BC8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5BC7852"/>
    <w:multiLevelType w:val="hybridMultilevel"/>
    <w:tmpl w:val="F57E80E4"/>
    <w:lvl w:ilvl="0" w:tplc="7B7E045E">
      <w:start w:val="1"/>
      <w:numFmt w:val="decimal"/>
      <w:lvlText w:val="%1"/>
      <w:lvlJc w:val="left"/>
      <w:pPr>
        <w:ind w:left="840" w:hanging="360"/>
      </w:pPr>
      <w:rPr>
        <w:rFonts w:hint="default"/>
        <w:b/>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68" w15:restartNumberingAfterBreak="0">
    <w:nsid w:val="47832338"/>
    <w:multiLevelType w:val="hybridMultilevel"/>
    <w:tmpl w:val="86749D32"/>
    <w:lvl w:ilvl="0" w:tplc="080A0001">
      <w:start w:val="1"/>
      <w:numFmt w:val="bullet"/>
      <w:lvlText w:val=""/>
      <w:lvlJc w:val="left"/>
      <w:pPr>
        <w:ind w:left="1543" w:hanging="360"/>
      </w:pPr>
      <w:rPr>
        <w:rFonts w:ascii="Symbol" w:hAnsi="Symbol" w:hint="default"/>
      </w:rPr>
    </w:lvl>
    <w:lvl w:ilvl="1" w:tplc="080A0019" w:tentative="1">
      <w:start w:val="1"/>
      <w:numFmt w:val="lowerLetter"/>
      <w:lvlText w:val="%2."/>
      <w:lvlJc w:val="left"/>
      <w:pPr>
        <w:ind w:left="2263" w:hanging="360"/>
      </w:pPr>
    </w:lvl>
    <w:lvl w:ilvl="2" w:tplc="080A001B" w:tentative="1">
      <w:start w:val="1"/>
      <w:numFmt w:val="lowerRoman"/>
      <w:lvlText w:val="%3."/>
      <w:lvlJc w:val="right"/>
      <w:pPr>
        <w:ind w:left="2983" w:hanging="180"/>
      </w:pPr>
    </w:lvl>
    <w:lvl w:ilvl="3" w:tplc="080A000F" w:tentative="1">
      <w:start w:val="1"/>
      <w:numFmt w:val="decimal"/>
      <w:lvlText w:val="%4."/>
      <w:lvlJc w:val="left"/>
      <w:pPr>
        <w:ind w:left="3703" w:hanging="360"/>
      </w:pPr>
    </w:lvl>
    <w:lvl w:ilvl="4" w:tplc="080A0019" w:tentative="1">
      <w:start w:val="1"/>
      <w:numFmt w:val="lowerLetter"/>
      <w:lvlText w:val="%5."/>
      <w:lvlJc w:val="left"/>
      <w:pPr>
        <w:ind w:left="4423" w:hanging="360"/>
      </w:pPr>
    </w:lvl>
    <w:lvl w:ilvl="5" w:tplc="080A001B" w:tentative="1">
      <w:start w:val="1"/>
      <w:numFmt w:val="lowerRoman"/>
      <w:lvlText w:val="%6."/>
      <w:lvlJc w:val="right"/>
      <w:pPr>
        <w:ind w:left="5143" w:hanging="180"/>
      </w:pPr>
    </w:lvl>
    <w:lvl w:ilvl="6" w:tplc="080A000F" w:tentative="1">
      <w:start w:val="1"/>
      <w:numFmt w:val="decimal"/>
      <w:lvlText w:val="%7."/>
      <w:lvlJc w:val="left"/>
      <w:pPr>
        <w:ind w:left="5863" w:hanging="360"/>
      </w:pPr>
    </w:lvl>
    <w:lvl w:ilvl="7" w:tplc="080A0019" w:tentative="1">
      <w:start w:val="1"/>
      <w:numFmt w:val="lowerLetter"/>
      <w:lvlText w:val="%8."/>
      <w:lvlJc w:val="left"/>
      <w:pPr>
        <w:ind w:left="6583" w:hanging="360"/>
      </w:pPr>
    </w:lvl>
    <w:lvl w:ilvl="8" w:tplc="080A001B" w:tentative="1">
      <w:start w:val="1"/>
      <w:numFmt w:val="lowerRoman"/>
      <w:lvlText w:val="%9."/>
      <w:lvlJc w:val="right"/>
      <w:pPr>
        <w:ind w:left="7303" w:hanging="180"/>
      </w:pPr>
    </w:lvl>
  </w:abstractNum>
  <w:abstractNum w:abstractNumId="69"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0"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A932A95"/>
    <w:multiLevelType w:val="hybridMultilevel"/>
    <w:tmpl w:val="9F340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ABE2B9E"/>
    <w:multiLevelType w:val="hybridMultilevel"/>
    <w:tmpl w:val="307C70D4"/>
    <w:lvl w:ilvl="0" w:tplc="080A000F">
      <w:start w:val="1"/>
      <w:numFmt w:val="decimal"/>
      <w:lvlText w:val="%1."/>
      <w:lvlJc w:val="left"/>
      <w:pPr>
        <w:ind w:left="825" w:hanging="360"/>
      </w:pPr>
    </w:lvl>
    <w:lvl w:ilvl="1" w:tplc="080A0001">
      <w:start w:val="1"/>
      <w:numFmt w:val="bullet"/>
      <w:lvlText w:val=""/>
      <w:lvlJc w:val="left"/>
      <w:pPr>
        <w:ind w:left="1545" w:hanging="360"/>
      </w:pPr>
      <w:rPr>
        <w:rFonts w:ascii="Symbol" w:hAnsi="Symbol" w:hint="default"/>
      </w:r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73" w15:restartNumberingAfterBreak="0">
    <w:nsid w:val="4C646347"/>
    <w:multiLevelType w:val="multilevel"/>
    <w:tmpl w:val="EA9C1536"/>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4E043700"/>
    <w:multiLevelType w:val="hybridMultilevel"/>
    <w:tmpl w:val="7286EBB4"/>
    <w:lvl w:ilvl="0" w:tplc="080A0001">
      <w:start w:val="1"/>
      <w:numFmt w:val="bullet"/>
      <w:lvlText w:val=""/>
      <w:lvlJc w:val="left"/>
      <w:pPr>
        <w:ind w:left="1068" w:hanging="360"/>
      </w:pPr>
      <w:rPr>
        <w:rFonts w:ascii="Symbol" w:hAnsi="Symbol"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6" w15:restartNumberingAfterBreak="0">
    <w:nsid w:val="4E073299"/>
    <w:multiLevelType w:val="hybridMultilevel"/>
    <w:tmpl w:val="AC8C0B3C"/>
    <w:lvl w:ilvl="0" w:tplc="50809054">
      <w:start w:val="1"/>
      <w:numFmt w:val="bullet"/>
      <w:lvlText w:val="•"/>
      <w:lvlJc w:val="left"/>
      <w:pPr>
        <w:ind w:left="14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B5C2CC0">
      <w:start w:val="1"/>
      <w:numFmt w:val="bullet"/>
      <w:lvlText w:val="o"/>
      <w:lvlJc w:val="left"/>
      <w:pPr>
        <w:ind w:left="121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384061D2">
      <w:start w:val="1"/>
      <w:numFmt w:val="bullet"/>
      <w:lvlText w:val="▪"/>
      <w:lvlJc w:val="left"/>
      <w:pPr>
        <w:ind w:left="193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37F65652">
      <w:start w:val="1"/>
      <w:numFmt w:val="bullet"/>
      <w:lvlText w:val="•"/>
      <w:lvlJc w:val="left"/>
      <w:pPr>
        <w:ind w:left="265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DBEA1FA4">
      <w:start w:val="1"/>
      <w:numFmt w:val="bullet"/>
      <w:lvlText w:val="o"/>
      <w:lvlJc w:val="left"/>
      <w:pPr>
        <w:ind w:left="337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3976B00C">
      <w:start w:val="1"/>
      <w:numFmt w:val="bullet"/>
      <w:lvlText w:val="▪"/>
      <w:lvlJc w:val="left"/>
      <w:pPr>
        <w:ind w:left="409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3C2E4050">
      <w:start w:val="1"/>
      <w:numFmt w:val="bullet"/>
      <w:lvlText w:val="•"/>
      <w:lvlJc w:val="left"/>
      <w:pPr>
        <w:ind w:left="481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C8225C06">
      <w:start w:val="1"/>
      <w:numFmt w:val="bullet"/>
      <w:lvlText w:val="o"/>
      <w:lvlJc w:val="left"/>
      <w:pPr>
        <w:ind w:left="553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E0B88F38">
      <w:start w:val="1"/>
      <w:numFmt w:val="bullet"/>
      <w:lvlText w:val="▪"/>
      <w:lvlJc w:val="left"/>
      <w:pPr>
        <w:ind w:left="625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8"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9"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40F0B42"/>
    <w:multiLevelType w:val="multilevel"/>
    <w:tmpl w:val="20663908"/>
    <w:lvl w:ilvl="0">
      <w:start w:val="1"/>
      <w:numFmt w:val="upperRoman"/>
      <w:lvlText w:val="%1."/>
      <w:lvlJc w:val="righ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Letter"/>
      <w:lvlText w:val="%3.- "/>
      <w:lvlJc w:val="left"/>
      <w:pPr>
        <w:ind w:left="1069" w:hanging="360"/>
      </w:pPr>
      <w:rPr>
        <w:rFonts w:hint="default"/>
        <w:b/>
      </w:rPr>
    </w:lvl>
    <w:lvl w:ilvl="3">
      <w:start w:val="1"/>
      <w:numFmt w:val="lowerRoman"/>
      <w:lvlText w:val="%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2" w15:restartNumberingAfterBreak="0">
    <w:nsid w:val="571A42DB"/>
    <w:multiLevelType w:val="hybridMultilevel"/>
    <w:tmpl w:val="1FE4D3D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84" w15:restartNumberingAfterBreak="0">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5"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86" w15:restartNumberingAfterBreak="0">
    <w:nsid w:val="5DDC18E2"/>
    <w:multiLevelType w:val="hybridMultilevel"/>
    <w:tmpl w:val="CB90DB4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7" w15:restartNumberingAfterBreak="0">
    <w:nsid w:val="5DFA1AC3"/>
    <w:multiLevelType w:val="hybridMultilevel"/>
    <w:tmpl w:val="DAD493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E5E0009"/>
    <w:multiLevelType w:val="hybridMultilevel"/>
    <w:tmpl w:val="737A68FC"/>
    <w:lvl w:ilvl="0" w:tplc="080A0001">
      <w:start w:val="1"/>
      <w:numFmt w:val="bullet"/>
      <w:lvlText w:val=""/>
      <w:lvlJc w:val="left"/>
      <w:pPr>
        <w:ind w:left="1512" w:hanging="360"/>
      </w:pPr>
      <w:rPr>
        <w:rFonts w:ascii="Symbol" w:hAnsi="Symbol" w:hint="default"/>
      </w:rPr>
    </w:lvl>
    <w:lvl w:ilvl="1" w:tplc="080A0003" w:tentative="1">
      <w:start w:val="1"/>
      <w:numFmt w:val="bullet"/>
      <w:lvlText w:val="o"/>
      <w:lvlJc w:val="left"/>
      <w:pPr>
        <w:ind w:left="2232" w:hanging="360"/>
      </w:pPr>
      <w:rPr>
        <w:rFonts w:ascii="Courier New" w:hAnsi="Courier New" w:cs="Courier New" w:hint="default"/>
      </w:rPr>
    </w:lvl>
    <w:lvl w:ilvl="2" w:tplc="080A0005" w:tentative="1">
      <w:start w:val="1"/>
      <w:numFmt w:val="bullet"/>
      <w:lvlText w:val=""/>
      <w:lvlJc w:val="left"/>
      <w:pPr>
        <w:ind w:left="2952" w:hanging="360"/>
      </w:pPr>
      <w:rPr>
        <w:rFonts w:ascii="Wingdings" w:hAnsi="Wingdings" w:hint="default"/>
      </w:rPr>
    </w:lvl>
    <w:lvl w:ilvl="3" w:tplc="080A0001" w:tentative="1">
      <w:start w:val="1"/>
      <w:numFmt w:val="bullet"/>
      <w:lvlText w:val=""/>
      <w:lvlJc w:val="left"/>
      <w:pPr>
        <w:ind w:left="3672" w:hanging="360"/>
      </w:pPr>
      <w:rPr>
        <w:rFonts w:ascii="Symbol" w:hAnsi="Symbol" w:hint="default"/>
      </w:rPr>
    </w:lvl>
    <w:lvl w:ilvl="4" w:tplc="080A0003" w:tentative="1">
      <w:start w:val="1"/>
      <w:numFmt w:val="bullet"/>
      <w:lvlText w:val="o"/>
      <w:lvlJc w:val="left"/>
      <w:pPr>
        <w:ind w:left="4392" w:hanging="360"/>
      </w:pPr>
      <w:rPr>
        <w:rFonts w:ascii="Courier New" w:hAnsi="Courier New" w:cs="Courier New" w:hint="default"/>
      </w:rPr>
    </w:lvl>
    <w:lvl w:ilvl="5" w:tplc="080A0005" w:tentative="1">
      <w:start w:val="1"/>
      <w:numFmt w:val="bullet"/>
      <w:lvlText w:val=""/>
      <w:lvlJc w:val="left"/>
      <w:pPr>
        <w:ind w:left="5112" w:hanging="360"/>
      </w:pPr>
      <w:rPr>
        <w:rFonts w:ascii="Wingdings" w:hAnsi="Wingdings" w:hint="default"/>
      </w:rPr>
    </w:lvl>
    <w:lvl w:ilvl="6" w:tplc="080A0001" w:tentative="1">
      <w:start w:val="1"/>
      <w:numFmt w:val="bullet"/>
      <w:lvlText w:val=""/>
      <w:lvlJc w:val="left"/>
      <w:pPr>
        <w:ind w:left="5832" w:hanging="360"/>
      </w:pPr>
      <w:rPr>
        <w:rFonts w:ascii="Symbol" w:hAnsi="Symbol" w:hint="default"/>
      </w:rPr>
    </w:lvl>
    <w:lvl w:ilvl="7" w:tplc="080A0003" w:tentative="1">
      <w:start w:val="1"/>
      <w:numFmt w:val="bullet"/>
      <w:lvlText w:val="o"/>
      <w:lvlJc w:val="left"/>
      <w:pPr>
        <w:ind w:left="6552" w:hanging="360"/>
      </w:pPr>
      <w:rPr>
        <w:rFonts w:ascii="Courier New" w:hAnsi="Courier New" w:cs="Courier New" w:hint="default"/>
      </w:rPr>
    </w:lvl>
    <w:lvl w:ilvl="8" w:tplc="080A0005" w:tentative="1">
      <w:start w:val="1"/>
      <w:numFmt w:val="bullet"/>
      <w:lvlText w:val=""/>
      <w:lvlJc w:val="left"/>
      <w:pPr>
        <w:ind w:left="7272" w:hanging="360"/>
      </w:pPr>
      <w:rPr>
        <w:rFonts w:ascii="Wingdings" w:hAnsi="Wingdings" w:hint="default"/>
      </w:rPr>
    </w:lvl>
  </w:abstractNum>
  <w:abstractNum w:abstractNumId="89" w15:restartNumberingAfterBreak="0">
    <w:nsid w:val="5EC62D90"/>
    <w:multiLevelType w:val="hybridMultilevel"/>
    <w:tmpl w:val="397CAB84"/>
    <w:lvl w:ilvl="0" w:tplc="080A0001">
      <w:start w:val="1"/>
      <w:numFmt w:val="bullet"/>
      <w:lvlText w:val=""/>
      <w:lvlJc w:val="left"/>
      <w:pPr>
        <w:ind w:left="916" w:hanging="360"/>
      </w:pPr>
      <w:rPr>
        <w:rFonts w:ascii="Symbol" w:hAnsi="Symbol" w:hint="default"/>
      </w:rPr>
    </w:lvl>
    <w:lvl w:ilvl="1" w:tplc="080A0003" w:tentative="1">
      <w:start w:val="1"/>
      <w:numFmt w:val="bullet"/>
      <w:lvlText w:val="o"/>
      <w:lvlJc w:val="left"/>
      <w:pPr>
        <w:ind w:left="1636" w:hanging="360"/>
      </w:pPr>
      <w:rPr>
        <w:rFonts w:ascii="Courier New" w:hAnsi="Courier New" w:cs="Courier New" w:hint="default"/>
      </w:rPr>
    </w:lvl>
    <w:lvl w:ilvl="2" w:tplc="080A0005" w:tentative="1">
      <w:start w:val="1"/>
      <w:numFmt w:val="bullet"/>
      <w:lvlText w:val=""/>
      <w:lvlJc w:val="left"/>
      <w:pPr>
        <w:ind w:left="2356" w:hanging="360"/>
      </w:pPr>
      <w:rPr>
        <w:rFonts w:ascii="Wingdings" w:hAnsi="Wingdings" w:hint="default"/>
      </w:rPr>
    </w:lvl>
    <w:lvl w:ilvl="3" w:tplc="080A0001" w:tentative="1">
      <w:start w:val="1"/>
      <w:numFmt w:val="bullet"/>
      <w:lvlText w:val=""/>
      <w:lvlJc w:val="left"/>
      <w:pPr>
        <w:ind w:left="3076" w:hanging="360"/>
      </w:pPr>
      <w:rPr>
        <w:rFonts w:ascii="Symbol" w:hAnsi="Symbol" w:hint="default"/>
      </w:rPr>
    </w:lvl>
    <w:lvl w:ilvl="4" w:tplc="080A0003" w:tentative="1">
      <w:start w:val="1"/>
      <w:numFmt w:val="bullet"/>
      <w:lvlText w:val="o"/>
      <w:lvlJc w:val="left"/>
      <w:pPr>
        <w:ind w:left="3796" w:hanging="360"/>
      </w:pPr>
      <w:rPr>
        <w:rFonts w:ascii="Courier New" w:hAnsi="Courier New" w:cs="Courier New" w:hint="default"/>
      </w:rPr>
    </w:lvl>
    <w:lvl w:ilvl="5" w:tplc="080A0005" w:tentative="1">
      <w:start w:val="1"/>
      <w:numFmt w:val="bullet"/>
      <w:lvlText w:val=""/>
      <w:lvlJc w:val="left"/>
      <w:pPr>
        <w:ind w:left="4516" w:hanging="360"/>
      </w:pPr>
      <w:rPr>
        <w:rFonts w:ascii="Wingdings" w:hAnsi="Wingdings" w:hint="default"/>
      </w:rPr>
    </w:lvl>
    <w:lvl w:ilvl="6" w:tplc="080A0001" w:tentative="1">
      <w:start w:val="1"/>
      <w:numFmt w:val="bullet"/>
      <w:lvlText w:val=""/>
      <w:lvlJc w:val="left"/>
      <w:pPr>
        <w:ind w:left="5236" w:hanging="360"/>
      </w:pPr>
      <w:rPr>
        <w:rFonts w:ascii="Symbol" w:hAnsi="Symbol" w:hint="default"/>
      </w:rPr>
    </w:lvl>
    <w:lvl w:ilvl="7" w:tplc="080A0003" w:tentative="1">
      <w:start w:val="1"/>
      <w:numFmt w:val="bullet"/>
      <w:lvlText w:val="o"/>
      <w:lvlJc w:val="left"/>
      <w:pPr>
        <w:ind w:left="5956" w:hanging="360"/>
      </w:pPr>
      <w:rPr>
        <w:rFonts w:ascii="Courier New" w:hAnsi="Courier New" w:cs="Courier New" w:hint="default"/>
      </w:rPr>
    </w:lvl>
    <w:lvl w:ilvl="8" w:tplc="080A0005" w:tentative="1">
      <w:start w:val="1"/>
      <w:numFmt w:val="bullet"/>
      <w:lvlText w:val=""/>
      <w:lvlJc w:val="left"/>
      <w:pPr>
        <w:ind w:left="6676" w:hanging="360"/>
      </w:pPr>
      <w:rPr>
        <w:rFonts w:ascii="Wingdings" w:hAnsi="Wingdings" w:hint="default"/>
      </w:rPr>
    </w:lvl>
  </w:abstractNum>
  <w:abstractNum w:abstractNumId="90" w15:restartNumberingAfterBreak="0">
    <w:nsid w:val="613D1A24"/>
    <w:multiLevelType w:val="hybridMultilevel"/>
    <w:tmpl w:val="34EA58EE"/>
    <w:lvl w:ilvl="0" w:tplc="629EB4C0">
      <w:start w:val="2"/>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392357F"/>
    <w:multiLevelType w:val="multilevel"/>
    <w:tmpl w:val="20663908"/>
    <w:lvl w:ilvl="0">
      <w:start w:val="1"/>
      <w:numFmt w:val="upperRoman"/>
      <w:lvlText w:val="%1."/>
      <w:lvlJc w:val="righ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Letter"/>
      <w:lvlText w:val="%3.- "/>
      <w:lvlJc w:val="left"/>
      <w:pPr>
        <w:ind w:left="1069" w:hanging="360"/>
      </w:pPr>
      <w:rPr>
        <w:rFonts w:hint="default"/>
        <w:b/>
      </w:rPr>
    </w:lvl>
    <w:lvl w:ilvl="3">
      <w:start w:val="1"/>
      <w:numFmt w:val="lowerRoman"/>
      <w:lvlText w:val="%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642F3BD0"/>
    <w:multiLevelType w:val="hybridMultilevel"/>
    <w:tmpl w:val="C450A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96" w15:restartNumberingAfterBreak="0">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7" w15:restartNumberingAfterBreak="0">
    <w:nsid w:val="68251397"/>
    <w:multiLevelType w:val="hybridMultilevel"/>
    <w:tmpl w:val="51E6766E"/>
    <w:lvl w:ilvl="0" w:tplc="026A0890">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D063E85"/>
    <w:multiLevelType w:val="hybridMultilevel"/>
    <w:tmpl w:val="FB488B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D21474F"/>
    <w:multiLevelType w:val="multilevel"/>
    <w:tmpl w:val="20663908"/>
    <w:lvl w:ilvl="0">
      <w:start w:val="1"/>
      <w:numFmt w:val="upperRoman"/>
      <w:lvlText w:val="%1."/>
      <w:lvlJc w:val="righ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Letter"/>
      <w:lvlText w:val="%3.- "/>
      <w:lvlJc w:val="left"/>
      <w:pPr>
        <w:ind w:left="1069" w:hanging="360"/>
      </w:pPr>
      <w:rPr>
        <w:rFonts w:hint="default"/>
        <w:b/>
      </w:rPr>
    </w:lvl>
    <w:lvl w:ilvl="3">
      <w:start w:val="1"/>
      <w:numFmt w:val="lowerRoman"/>
      <w:lvlText w:val="%4.- "/>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103"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104" w15:restartNumberingAfterBreak="0">
    <w:nsid w:val="70D2003B"/>
    <w:multiLevelType w:val="hybridMultilevel"/>
    <w:tmpl w:val="3788C2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1B21BB5"/>
    <w:multiLevelType w:val="multilevel"/>
    <w:tmpl w:val="8A2E7570"/>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7" w15:restartNumberingAfterBreak="0">
    <w:nsid w:val="76EC03AC"/>
    <w:multiLevelType w:val="hybridMultilevel"/>
    <w:tmpl w:val="148CBA3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8"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110"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1"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2" w15:restartNumberingAfterBreak="0">
    <w:nsid w:val="7EE20948"/>
    <w:multiLevelType w:val="hybridMultilevel"/>
    <w:tmpl w:val="5AB89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0"/>
  </w:num>
  <w:num w:numId="2">
    <w:abstractNumId w:val="109"/>
  </w:num>
  <w:num w:numId="3">
    <w:abstractNumId w:val="110"/>
  </w:num>
  <w:num w:numId="4">
    <w:abstractNumId w:val="103"/>
  </w:num>
  <w:num w:numId="5">
    <w:abstractNumId w:val="99"/>
  </w:num>
  <w:num w:numId="6">
    <w:abstractNumId w:val="22"/>
    <w:lvlOverride w:ilvl="0">
      <w:startOverride w:val="1"/>
    </w:lvlOverride>
  </w:num>
  <w:num w:numId="7">
    <w:abstractNumId w:val="44"/>
  </w:num>
  <w:num w:numId="8">
    <w:abstractNumId w:val="83"/>
  </w:num>
  <w:num w:numId="9">
    <w:abstractNumId w:val="46"/>
  </w:num>
  <w:num w:numId="10">
    <w:abstractNumId w:val="61"/>
  </w:num>
  <w:num w:numId="11">
    <w:abstractNumId w:val="33"/>
  </w:num>
  <w:num w:numId="12">
    <w:abstractNumId w:val="37"/>
  </w:num>
  <w:num w:numId="13">
    <w:abstractNumId w:val="38"/>
  </w:num>
  <w:num w:numId="14">
    <w:abstractNumId w:val="31"/>
  </w:num>
  <w:num w:numId="15">
    <w:abstractNumId w:val="78"/>
  </w:num>
  <w:num w:numId="16">
    <w:abstractNumId w:val="81"/>
  </w:num>
  <w:num w:numId="17">
    <w:abstractNumId w:val="30"/>
  </w:num>
  <w:num w:numId="18">
    <w:abstractNumId w:val="19"/>
  </w:num>
  <w:num w:numId="19">
    <w:abstractNumId w:val="41"/>
  </w:num>
  <w:num w:numId="20">
    <w:abstractNumId w:val="64"/>
  </w:num>
  <w:num w:numId="21">
    <w:abstractNumId w:val="48"/>
  </w:num>
  <w:num w:numId="22">
    <w:abstractNumId w:val="93"/>
  </w:num>
  <w:num w:numId="23">
    <w:abstractNumId w:val="5"/>
  </w:num>
  <w:num w:numId="24">
    <w:abstractNumId w:val="56"/>
  </w:num>
  <w:num w:numId="25">
    <w:abstractNumId w:val="77"/>
  </w:num>
  <w:num w:numId="26">
    <w:abstractNumId w:val="111"/>
  </w:num>
  <w:num w:numId="27">
    <w:abstractNumId w:val="108"/>
  </w:num>
  <w:num w:numId="28">
    <w:abstractNumId w:val="36"/>
  </w:num>
  <w:num w:numId="29">
    <w:abstractNumId w:val="69"/>
  </w:num>
  <w:num w:numId="30">
    <w:abstractNumId w:val="85"/>
  </w:num>
  <w:num w:numId="31">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0"/>
  </w:num>
  <w:num w:numId="33">
    <w:abstractNumId w:val="42"/>
  </w:num>
  <w:num w:numId="34">
    <w:abstractNumId w:val="40"/>
  </w:num>
  <w:num w:numId="35">
    <w:abstractNumId w:val="102"/>
  </w:num>
  <w:num w:numId="36">
    <w:abstractNumId w:val="59"/>
  </w:num>
  <w:num w:numId="37">
    <w:abstractNumId w:val="53"/>
  </w:num>
  <w:num w:numId="38">
    <w:abstractNumId w:val="34"/>
  </w:num>
  <w:num w:numId="39">
    <w:abstractNumId w:val="98"/>
  </w:num>
  <w:num w:numId="40">
    <w:abstractNumId w:val="13"/>
  </w:num>
  <w:num w:numId="41">
    <w:abstractNumId w:val="10"/>
  </w:num>
  <w:num w:numId="42">
    <w:abstractNumId w:val="57"/>
  </w:num>
  <w:num w:numId="43">
    <w:abstractNumId w:val="74"/>
  </w:num>
  <w:num w:numId="44">
    <w:abstractNumId w:val="47"/>
  </w:num>
  <w:num w:numId="45">
    <w:abstractNumId w:val="79"/>
  </w:num>
  <w:num w:numId="46">
    <w:abstractNumId w:val="95"/>
  </w:num>
  <w:num w:numId="47">
    <w:abstractNumId w:val="49"/>
  </w:num>
  <w:num w:numId="48">
    <w:abstractNumId w:val="29"/>
  </w:num>
  <w:num w:numId="49">
    <w:abstractNumId w:val="97"/>
  </w:num>
  <w:num w:numId="50">
    <w:abstractNumId w:val="91"/>
  </w:num>
  <w:num w:numId="51">
    <w:abstractNumId w:val="52"/>
  </w:num>
  <w:num w:numId="52">
    <w:abstractNumId w:val="65"/>
  </w:num>
  <w:num w:numId="53">
    <w:abstractNumId w:val="101"/>
  </w:num>
  <w:num w:numId="54">
    <w:abstractNumId w:val="21"/>
  </w:num>
  <w:num w:numId="55">
    <w:abstractNumId w:val="94"/>
  </w:num>
  <w:num w:numId="56">
    <w:abstractNumId w:val="23"/>
  </w:num>
  <w:num w:numId="57">
    <w:abstractNumId w:val="32"/>
  </w:num>
  <w:num w:numId="58">
    <w:abstractNumId w:val="20"/>
  </w:num>
  <w:num w:numId="59">
    <w:abstractNumId w:val="92"/>
  </w:num>
  <w:num w:numId="60">
    <w:abstractNumId w:val="80"/>
  </w:num>
  <w:num w:numId="61">
    <w:abstractNumId w:val="24"/>
  </w:num>
  <w:num w:numId="62">
    <w:abstractNumId w:val="51"/>
  </w:num>
  <w:num w:numId="63">
    <w:abstractNumId w:val="45"/>
  </w:num>
  <w:num w:numId="64">
    <w:abstractNumId w:val="112"/>
  </w:num>
  <w:num w:numId="65">
    <w:abstractNumId w:val="66"/>
  </w:num>
  <w:num w:numId="66">
    <w:abstractNumId w:val="35"/>
  </w:num>
  <w:num w:numId="6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num>
  <w:num w:numId="69">
    <w:abstractNumId w:val="4"/>
  </w:num>
  <w:num w:numId="70">
    <w:abstractNumId w:val="86"/>
  </w:num>
  <w:num w:numId="71">
    <w:abstractNumId w:val="73"/>
  </w:num>
  <w:num w:numId="72">
    <w:abstractNumId w:val="104"/>
  </w:num>
  <w:num w:numId="73">
    <w:abstractNumId w:val="106"/>
  </w:num>
  <w:num w:numId="74">
    <w:abstractNumId w:val="67"/>
  </w:num>
  <w:num w:numId="75">
    <w:abstractNumId w:val="50"/>
  </w:num>
  <w:num w:numId="76">
    <w:abstractNumId w:val="88"/>
  </w:num>
  <w:num w:numId="77">
    <w:abstractNumId w:val="107"/>
  </w:num>
  <w:num w:numId="78">
    <w:abstractNumId w:val="62"/>
  </w:num>
  <w:num w:numId="79">
    <w:abstractNumId w:val="68"/>
  </w:num>
  <w:num w:numId="80">
    <w:abstractNumId w:val="11"/>
  </w:num>
  <w:num w:numId="81">
    <w:abstractNumId w:val="58"/>
  </w:num>
  <w:num w:numId="82">
    <w:abstractNumId w:val="72"/>
  </w:num>
  <w:num w:numId="83">
    <w:abstractNumId w:val="82"/>
  </w:num>
  <w:num w:numId="84">
    <w:abstractNumId w:val="54"/>
  </w:num>
  <w:num w:numId="85">
    <w:abstractNumId w:val="43"/>
  </w:num>
  <w:num w:numId="86">
    <w:abstractNumId w:val="100"/>
  </w:num>
  <w:num w:numId="87">
    <w:abstractNumId w:val="76"/>
  </w:num>
  <w:num w:numId="88">
    <w:abstractNumId w:val="26"/>
  </w:num>
  <w:num w:numId="89">
    <w:abstractNumId w:val="87"/>
  </w:num>
  <w:num w:numId="90">
    <w:abstractNumId w:val="89"/>
  </w:num>
  <w:num w:numId="91">
    <w:abstractNumId w:val="15"/>
  </w:num>
  <w:num w:numId="92">
    <w:abstractNumId w:val="75"/>
  </w:num>
  <w:num w:numId="93">
    <w:abstractNumId w:val="3"/>
  </w:num>
  <w:num w:numId="94">
    <w:abstractNumId w:val="71"/>
  </w:num>
  <w:num w:numId="95">
    <w:abstractNumId w:val="90"/>
  </w:num>
  <w:num w:numId="96">
    <w:abstractNumId w:val="14"/>
  </w:num>
  <w:num w:numId="97">
    <w:abstractNumId w:val="63"/>
  </w:num>
  <w:num w:numId="98">
    <w:abstractNumId w:val="84"/>
  </w:num>
  <w:num w:numId="99">
    <w:abstractNumId w:val="9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00D"/>
    <w:rsid w:val="00024607"/>
    <w:rsid w:val="000254F5"/>
    <w:rsid w:val="00025991"/>
    <w:rsid w:val="00030C80"/>
    <w:rsid w:val="0003121F"/>
    <w:rsid w:val="000341CE"/>
    <w:rsid w:val="00035E52"/>
    <w:rsid w:val="00041C8B"/>
    <w:rsid w:val="0004234E"/>
    <w:rsid w:val="00043AFD"/>
    <w:rsid w:val="000461AF"/>
    <w:rsid w:val="00047CC1"/>
    <w:rsid w:val="00050DD1"/>
    <w:rsid w:val="000510B5"/>
    <w:rsid w:val="000553E8"/>
    <w:rsid w:val="00055F72"/>
    <w:rsid w:val="00056485"/>
    <w:rsid w:val="00056A25"/>
    <w:rsid w:val="0005753A"/>
    <w:rsid w:val="00057E25"/>
    <w:rsid w:val="00060FAF"/>
    <w:rsid w:val="00063B45"/>
    <w:rsid w:val="00064573"/>
    <w:rsid w:val="00065901"/>
    <w:rsid w:val="00065B06"/>
    <w:rsid w:val="0006718C"/>
    <w:rsid w:val="000702A1"/>
    <w:rsid w:val="000702AD"/>
    <w:rsid w:val="00071ADE"/>
    <w:rsid w:val="00073C7D"/>
    <w:rsid w:val="00073EF4"/>
    <w:rsid w:val="00085BE8"/>
    <w:rsid w:val="0008607D"/>
    <w:rsid w:val="00086293"/>
    <w:rsid w:val="00086A85"/>
    <w:rsid w:val="00087BE2"/>
    <w:rsid w:val="00092C18"/>
    <w:rsid w:val="000939E6"/>
    <w:rsid w:val="0009553C"/>
    <w:rsid w:val="000A051B"/>
    <w:rsid w:val="000A24B6"/>
    <w:rsid w:val="000A3325"/>
    <w:rsid w:val="000A5740"/>
    <w:rsid w:val="000A64A2"/>
    <w:rsid w:val="000A705E"/>
    <w:rsid w:val="000B0FA3"/>
    <w:rsid w:val="000B12DE"/>
    <w:rsid w:val="000C1B6C"/>
    <w:rsid w:val="000C2AA0"/>
    <w:rsid w:val="000C4918"/>
    <w:rsid w:val="000C6C49"/>
    <w:rsid w:val="000C7990"/>
    <w:rsid w:val="000D0AD9"/>
    <w:rsid w:val="000D3B82"/>
    <w:rsid w:val="000D4793"/>
    <w:rsid w:val="000D4F0D"/>
    <w:rsid w:val="000E2927"/>
    <w:rsid w:val="000E3152"/>
    <w:rsid w:val="000E5196"/>
    <w:rsid w:val="000E7FC3"/>
    <w:rsid w:val="000F00C8"/>
    <w:rsid w:val="000F1B79"/>
    <w:rsid w:val="000F1F7A"/>
    <w:rsid w:val="000F3381"/>
    <w:rsid w:val="000F3BBC"/>
    <w:rsid w:val="000F467B"/>
    <w:rsid w:val="000F57AC"/>
    <w:rsid w:val="000F67F1"/>
    <w:rsid w:val="00104E30"/>
    <w:rsid w:val="001050AC"/>
    <w:rsid w:val="00105A48"/>
    <w:rsid w:val="00106C8A"/>
    <w:rsid w:val="00107156"/>
    <w:rsid w:val="00107303"/>
    <w:rsid w:val="00107695"/>
    <w:rsid w:val="00110E8A"/>
    <w:rsid w:val="00110FA8"/>
    <w:rsid w:val="00112876"/>
    <w:rsid w:val="00116943"/>
    <w:rsid w:val="001169C2"/>
    <w:rsid w:val="001173EC"/>
    <w:rsid w:val="00122F35"/>
    <w:rsid w:val="00124183"/>
    <w:rsid w:val="00124338"/>
    <w:rsid w:val="00125A9B"/>
    <w:rsid w:val="0012681A"/>
    <w:rsid w:val="00131FE5"/>
    <w:rsid w:val="00136E1C"/>
    <w:rsid w:val="0014194B"/>
    <w:rsid w:val="00141C27"/>
    <w:rsid w:val="001423A4"/>
    <w:rsid w:val="001461ED"/>
    <w:rsid w:val="001557E9"/>
    <w:rsid w:val="00155FA9"/>
    <w:rsid w:val="0015739C"/>
    <w:rsid w:val="00160240"/>
    <w:rsid w:val="00161070"/>
    <w:rsid w:val="00161579"/>
    <w:rsid w:val="00161F63"/>
    <w:rsid w:val="00163BEC"/>
    <w:rsid w:val="00164EDB"/>
    <w:rsid w:val="001651B8"/>
    <w:rsid w:val="00165907"/>
    <w:rsid w:val="00174C8A"/>
    <w:rsid w:val="00183E75"/>
    <w:rsid w:val="00186070"/>
    <w:rsid w:val="001870F4"/>
    <w:rsid w:val="00187DEE"/>
    <w:rsid w:val="00191915"/>
    <w:rsid w:val="00193D59"/>
    <w:rsid w:val="001968A5"/>
    <w:rsid w:val="001A1B52"/>
    <w:rsid w:val="001A2FCA"/>
    <w:rsid w:val="001A484F"/>
    <w:rsid w:val="001A5F72"/>
    <w:rsid w:val="001A7733"/>
    <w:rsid w:val="001A78B5"/>
    <w:rsid w:val="001B41ED"/>
    <w:rsid w:val="001B4405"/>
    <w:rsid w:val="001B61CD"/>
    <w:rsid w:val="001C011F"/>
    <w:rsid w:val="001C179C"/>
    <w:rsid w:val="001C1E16"/>
    <w:rsid w:val="001C2C0D"/>
    <w:rsid w:val="001D12D3"/>
    <w:rsid w:val="001D1D36"/>
    <w:rsid w:val="001D33C5"/>
    <w:rsid w:val="001D5536"/>
    <w:rsid w:val="001D5995"/>
    <w:rsid w:val="001E01CC"/>
    <w:rsid w:val="001E04AD"/>
    <w:rsid w:val="001E0716"/>
    <w:rsid w:val="001E2B5E"/>
    <w:rsid w:val="001E395E"/>
    <w:rsid w:val="001E6C6A"/>
    <w:rsid w:val="001F1FB0"/>
    <w:rsid w:val="001F2549"/>
    <w:rsid w:val="001F39F1"/>
    <w:rsid w:val="001F5EE1"/>
    <w:rsid w:val="001F6405"/>
    <w:rsid w:val="001F675F"/>
    <w:rsid w:val="0020130B"/>
    <w:rsid w:val="00201863"/>
    <w:rsid w:val="00202FED"/>
    <w:rsid w:val="0020525B"/>
    <w:rsid w:val="00205303"/>
    <w:rsid w:val="002063E9"/>
    <w:rsid w:val="00206F6B"/>
    <w:rsid w:val="002108E0"/>
    <w:rsid w:val="00212CBE"/>
    <w:rsid w:val="00213B76"/>
    <w:rsid w:val="00215FF7"/>
    <w:rsid w:val="00217004"/>
    <w:rsid w:val="00221161"/>
    <w:rsid w:val="002228DB"/>
    <w:rsid w:val="00222F97"/>
    <w:rsid w:val="00224C96"/>
    <w:rsid w:val="002313E6"/>
    <w:rsid w:val="002321E2"/>
    <w:rsid w:val="002322DD"/>
    <w:rsid w:val="002323E2"/>
    <w:rsid w:val="0023286E"/>
    <w:rsid w:val="00233EBB"/>
    <w:rsid w:val="002357D1"/>
    <w:rsid w:val="00235890"/>
    <w:rsid w:val="00235B55"/>
    <w:rsid w:val="00236F7A"/>
    <w:rsid w:val="002376DD"/>
    <w:rsid w:val="00237884"/>
    <w:rsid w:val="00240E2B"/>
    <w:rsid w:val="00241DCF"/>
    <w:rsid w:val="002437E8"/>
    <w:rsid w:val="00243B6D"/>
    <w:rsid w:val="00243BD5"/>
    <w:rsid w:val="00244C63"/>
    <w:rsid w:val="00245584"/>
    <w:rsid w:val="002461E1"/>
    <w:rsid w:val="00247E12"/>
    <w:rsid w:val="00250194"/>
    <w:rsid w:val="00250541"/>
    <w:rsid w:val="00250AFD"/>
    <w:rsid w:val="00250E6A"/>
    <w:rsid w:val="00253AB4"/>
    <w:rsid w:val="00254DD4"/>
    <w:rsid w:val="002554C3"/>
    <w:rsid w:val="00256823"/>
    <w:rsid w:val="00256DAD"/>
    <w:rsid w:val="00256EBF"/>
    <w:rsid w:val="00260ADC"/>
    <w:rsid w:val="002619E4"/>
    <w:rsid w:val="00264A12"/>
    <w:rsid w:val="002661F4"/>
    <w:rsid w:val="0026753A"/>
    <w:rsid w:val="002676D1"/>
    <w:rsid w:val="0027493B"/>
    <w:rsid w:val="00274C2E"/>
    <w:rsid w:val="00276BFD"/>
    <w:rsid w:val="00277972"/>
    <w:rsid w:val="00277A81"/>
    <w:rsid w:val="002805F4"/>
    <w:rsid w:val="00280874"/>
    <w:rsid w:val="00283714"/>
    <w:rsid w:val="00283934"/>
    <w:rsid w:val="00284EEB"/>
    <w:rsid w:val="00285968"/>
    <w:rsid w:val="002866FC"/>
    <w:rsid w:val="002912E2"/>
    <w:rsid w:val="00292812"/>
    <w:rsid w:val="00295EEF"/>
    <w:rsid w:val="00295F36"/>
    <w:rsid w:val="00296C45"/>
    <w:rsid w:val="00297DF5"/>
    <w:rsid w:val="002A04B3"/>
    <w:rsid w:val="002A154B"/>
    <w:rsid w:val="002A1CE9"/>
    <w:rsid w:val="002A2B03"/>
    <w:rsid w:val="002A4143"/>
    <w:rsid w:val="002A5132"/>
    <w:rsid w:val="002A5543"/>
    <w:rsid w:val="002A5CC7"/>
    <w:rsid w:val="002A7599"/>
    <w:rsid w:val="002B49E3"/>
    <w:rsid w:val="002B67CD"/>
    <w:rsid w:val="002C121C"/>
    <w:rsid w:val="002C2270"/>
    <w:rsid w:val="002C3C3F"/>
    <w:rsid w:val="002D10EA"/>
    <w:rsid w:val="002D1C21"/>
    <w:rsid w:val="002D2C89"/>
    <w:rsid w:val="002D3508"/>
    <w:rsid w:val="002D42B3"/>
    <w:rsid w:val="002D4AE9"/>
    <w:rsid w:val="002E0880"/>
    <w:rsid w:val="002E319D"/>
    <w:rsid w:val="002E5296"/>
    <w:rsid w:val="002E5C8D"/>
    <w:rsid w:val="002F0AE5"/>
    <w:rsid w:val="002F0B3C"/>
    <w:rsid w:val="002F0F8F"/>
    <w:rsid w:val="002F3E68"/>
    <w:rsid w:val="002F431A"/>
    <w:rsid w:val="002F486A"/>
    <w:rsid w:val="002F4C4E"/>
    <w:rsid w:val="002F61E0"/>
    <w:rsid w:val="003025FB"/>
    <w:rsid w:val="003026B1"/>
    <w:rsid w:val="00302719"/>
    <w:rsid w:val="00303787"/>
    <w:rsid w:val="00304E0B"/>
    <w:rsid w:val="003103E5"/>
    <w:rsid w:val="003110DB"/>
    <w:rsid w:val="00313867"/>
    <w:rsid w:val="003176C4"/>
    <w:rsid w:val="003178AA"/>
    <w:rsid w:val="00322430"/>
    <w:rsid w:val="00325043"/>
    <w:rsid w:val="00327E1D"/>
    <w:rsid w:val="00330EBC"/>
    <w:rsid w:val="00331BE0"/>
    <w:rsid w:val="0033340D"/>
    <w:rsid w:val="003350A6"/>
    <w:rsid w:val="00335CAF"/>
    <w:rsid w:val="003423BE"/>
    <w:rsid w:val="0034304F"/>
    <w:rsid w:val="003435AD"/>
    <w:rsid w:val="003447EE"/>
    <w:rsid w:val="00345665"/>
    <w:rsid w:val="0034764A"/>
    <w:rsid w:val="00352816"/>
    <w:rsid w:val="00352FAC"/>
    <w:rsid w:val="00353CB3"/>
    <w:rsid w:val="00354A01"/>
    <w:rsid w:val="00355006"/>
    <w:rsid w:val="003559B9"/>
    <w:rsid w:val="003566CA"/>
    <w:rsid w:val="00360751"/>
    <w:rsid w:val="00364D28"/>
    <w:rsid w:val="00365AB9"/>
    <w:rsid w:val="00367ED7"/>
    <w:rsid w:val="0037257B"/>
    <w:rsid w:val="00372C60"/>
    <w:rsid w:val="00373AC1"/>
    <w:rsid w:val="00374981"/>
    <w:rsid w:val="00374ECF"/>
    <w:rsid w:val="00376373"/>
    <w:rsid w:val="003774B6"/>
    <w:rsid w:val="003774D7"/>
    <w:rsid w:val="003776AA"/>
    <w:rsid w:val="00377F5C"/>
    <w:rsid w:val="003805C7"/>
    <w:rsid w:val="00380C17"/>
    <w:rsid w:val="0038265F"/>
    <w:rsid w:val="00383D84"/>
    <w:rsid w:val="003927BB"/>
    <w:rsid w:val="00392D25"/>
    <w:rsid w:val="003A3EC4"/>
    <w:rsid w:val="003A569A"/>
    <w:rsid w:val="003A6452"/>
    <w:rsid w:val="003A7842"/>
    <w:rsid w:val="003B0708"/>
    <w:rsid w:val="003B08D6"/>
    <w:rsid w:val="003B2CD6"/>
    <w:rsid w:val="003B34D0"/>
    <w:rsid w:val="003B7729"/>
    <w:rsid w:val="003C0A40"/>
    <w:rsid w:val="003C12B3"/>
    <w:rsid w:val="003C28B3"/>
    <w:rsid w:val="003C3F11"/>
    <w:rsid w:val="003C41FA"/>
    <w:rsid w:val="003C5DA8"/>
    <w:rsid w:val="003C6394"/>
    <w:rsid w:val="003C6F4D"/>
    <w:rsid w:val="003D1738"/>
    <w:rsid w:val="003D4F6B"/>
    <w:rsid w:val="003D68CE"/>
    <w:rsid w:val="003E03A8"/>
    <w:rsid w:val="003E0E41"/>
    <w:rsid w:val="003E2142"/>
    <w:rsid w:val="003E2A0C"/>
    <w:rsid w:val="003E37D6"/>
    <w:rsid w:val="003E6404"/>
    <w:rsid w:val="003E7F35"/>
    <w:rsid w:val="003F2FCE"/>
    <w:rsid w:val="003F3E93"/>
    <w:rsid w:val="003F6500"/>
    <w:rsid w:val="003F6758"/>
    <w:rsid w:val="004001DF"/>
    <w:rsid w:val="00401CC4"/>
    <w:rsid w:val="00403931"/>
    <w:rsid w:val="00404697"/>
    <w:rsid w:val="004122E7"/>
    <w:rsid w:val="00416EC0"/>
    <w:rsid w:val="00422F8F"/>
    <w:rsid w:val="0042316B"/>
    <w:rsid w:val="004261D2"/>
    <w:rsid w:val="00426274"/>
    <w:rsid w:val="004268D4"/>
    <w:rsid w:val="00430A1B"/>
    <w:rsid w:val="00431220"/>
    <w:rsid w:val="004330B8"/>
    <w:rsid w:val="00433188"/>
    <w:rsid w:val="004338F7"/>
    <w:rsid w:val="00441E45"/>
    <w:rsid w:val="00445ADA"/>
    <w:rsid w:val="00450022"/>
    <w:rsid w:val="004506CE"/>
    <w:rsid w:val="0045112F"/>
    <w:rsid w:val="00451CC8"/>
    <w:rsid w:val="0045311D"/>
    <w:rsid w:val="00453543"/>
    <w:rsid w:val="00453EDE"/>
    <w:rsid w:val="004543FD"/>
    <w:rsid w:val="00456098"/>
    <w:rsid w:val="00456403"/>
    <w:rsid w:val="00456FB2"/>
    <w:rsid w:val="0046140B"/>
    <w:rsid w:val="00461BE5"/>
    <w:rsid w:val="00470DE5"/>
    <w:rsid w:val="004714CE"/>
    <w:rsid w:val="00471B02"/>
    <w:rsid w:val="00473084"/>
    <w:rsid w:val="00473411"/>
    <w:rsid w:val="004742CF"/>
    <w:rsid w:val="00476707"/>
    <w:rsid w:val="00480279"/>
    <w:rsid w:val="004818E5"/>
    <w:rsid w:val="0048262B"/>
    <w:rsid w:val="00482B54"/>
    <w:rsid w:val="0048510F"/>
    <w:rsid w:val="004851A5"/>
    <w:rsid w:val="00485745"/>
    <w:rsid w:val="0048689E"/>
    <w:rsid w:val="00486B54"/>
    <w:rsid w:val="00490449"/>
    <w:rsid w:val="004911BD"/>
    <w:rsid w:val="0049203F"/>
    <w:rsid w:val="00492A49"/>
    <w:rsid w:val="00493DF6"/>
    <w:rsid w:val="00494326"/>
    <w:rsid w:val="004979BD"/>
    <w:rsid w:val="004A0C68"/>
    <w:rsid w:val="004A2872"/>
    <w:rsid w:val="004A3206"/>
    <w:rsid w:val="004A33B5"/>
    <w:rsid w:val="004A3E78"/>
    <w:rsid w:val="004A6456"/>
    <w:rsid w:val="004A7C1F"/>
    <w:rsid w:val="004B135B"/>
    <w:rsid w:val="004B2208"/>
    <w:rsid w:val="004B4BAC"/>
    <w:rsid w:val="004B4C87"/>
    <w:rsid w:val="004B55D7"/>
    <w:rsid w:val="004B7A41"/>
    <w:rsid w:val="004C027C"/>
    <w:rsid w:val="004C30A7"/>
    <w:rsid w:val="004C3E88"/>
    <w:rsid w:val="004C4093"/>
    <w:rsid w:val="004C4AAB"/>
    <w:rsid w:val="004C4FFF"/>
    <w:rsid w:val="004C7361"/>
    <w:rsid w:val="004D0D48"/>
    <w:rsid w:val="004D4642"/>
    <w:rsid w:val="004D52CE"/>
    <w:rsid w:val="004D5D20"/>
    <w:rsid w:val="004D6905"/>
    <w:rsid w:val="004D6A76"/>
    <w:rsid w:val="004E0545"/>
    <w:rsid w:val="004E39A2"/>
    <w:rsid w:val="004F2110"/>
    <w:rsid w:val="004F253A"/>
    <w:rsid w:val="004F35E7"/>
    <w:rsid w:val="004F3876"/>
    <w:rsid w:val="00501145"/>
    <w:rsid w:val="00514FAE"/>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35DA"/>
    <w:rsid w:val="005460DB"/>
    <w:rsid w:val="00546263"/>
    <w:rsid w:val="005504F7"/>
    <w:rsid w:val="00554718"/>
    <w:rsid w:val="00555485"/>
    <w:rsid w:val="0056105A"/>
    <w:rsid w:val="00564D18"/>
    <w:rsid w:val="005650CA"/>
    <w:rsid w:val="005717E3"/>
    <w:rsid w:val="0057389E"/>
    <w:rsid w:val="00573914"/>
    <w:rsid w:val="00574C62"/>
    <w:rsid w:val="00576EBA"/>
    <w:rsid w:val="00577F94"/>
    <w:rsid w:val="005800B3"/>
    <w:rsid w:val="00581D26"/>
    <w:rsid w:val="00582AE1"/>
    <w:rsid w:val="00584B3A"/>
    <w:rsid w:val="00584CE5"/>
    <w:rsid w:val="005866C3"/>
    <w:rsid w:val="00587E60"/>
    <w:rsid w:val="00587F69"/>
    <w:rsid w:val="00591C73"/>
    <w:rsid w:val="0059756A"/>
    <w:rsid w:val="00597615"/>
    <w:rsid w:val="005A25AE"/>
    <w:rsid w:val="005A2F7F"/>
    <w:rsid w:val="005A468C"/>
    <w:rsid w:val="005A4867"/>
    <w:rsid w:val="005A4C9E"/>
    <w:rsid w:val="005A6FC0"/>
    <w:rsid w:val="005B4B81"/>
    <w:rsid w:val="005B6C20"/>
    <w:rsid w:val="005C04F7"/>
    <w:rsid w:val="005C0B63"/>
    <w:rsid w:val="005C3F49"/>
    <w:rsid w:val="005C5B0A"/>
    <w:rsid w:val="005C69D6"/>
    <w:rsid w:val="005D10B7"/>
    <w:rsid w:val="005D1375"/>
    <w:rsid w:val="005D15EE"/>
    <w:rsid w:val="005D2979"/>
    <w:rsid w:val="005D4FAD"/>
    <w:rsid w:val="005D7F81"/>
    <w:rsid w:val="005E0F14"/>
    <w:rsid w:val="005E27A5"/>
    <w:rsid w:val="005E398A"/>
    <w:rsid w:val="005F2446"/>
    <w:rsid w:val="005F24CC"/>
    <w:rsid w:val="005F46A1"/>
    <w:rsid w:val="005F4E3E"/>
    <w:rsid w:val="005F64F4"/>
    <w:rsid w:val="005F6721"/>
    <w:rsid w:val="005F7186"/>
    <w:rsid w:val="005F7C3C"/>
    <w:rsid w:val="00600CDC"/>
    <w:rsid w:val="00605BEB"/>
    <w:rsid w:val="0060684A"/>
    <w:rsid w:val="00610291"/>
    <w:rsid w:val="0061101A"/>
    <w:rsid w:val="0061133C"/>
    <w:rsid w:val="006129D6"/>
    <w:rsid w:val="00615CBE"/>
    <w:rsid w:val="00616E69"/>
    <w:rsid w:val="00617577"/>
    <w:rsid w:val="00620D8C"/>
    <w:rsid w:val="00622751"/>
    <w:rsid w:val="0062486A"/>
    <w:rsid w:val="00626574"/>
    <w:rsid w:val="00627ED8"/>
    <w:rsid w:val="00630406"/>
    <w:rsid w:val="00630BD2"/>
    <w:rsid w:val="00631598"/>
    <w:rsid w:val="00636CC9"/>
    <w:rsid w:val="00640515"/>
    <w:rsid w:val="00642695"/>
    <w:rsid w:val="006438C1"/>
    <w:rsid w:val="006440AE"/>
    <w:rsid w:val="0064502D"/>
    <w:rsid w:val="00645D3B"/>
    <w:rsid w:val="00645D4D"/>
    <w:rsid w:val="00646FE1"/>
    <w:rsid w:val="0065026A"/>
    <w:rsid w:val="00650D1B"/>
    <w:rsid w:val="00652537"/>
    <w:rsid w:val="006532AC"/>
    <w:rsid w:val="00653B38"/>
    <w:rsid w:val="0065455D"/>
    <w:rsid w:val="0065697E"/>
    <w:rsid w:val="00656A99"/>
    <w:rsid w:val="0065711C"/>
    <w:rsid w:val="00660069"/>
    <w:rsid w:val="00662860"/>
    <w:rsid w:val="006664B1"/>
    <w:rsid w:val="006664BE"/>
    <w:rsid w:val="00666EA9"/>
    <w:rsid w:val="006709E3"/>
    <w:rsid w:val="00670E21"/>
    <w:rsid w:val="0067152E"/>
    <w:rsid w:val="006716ED"/>
    <w:rsid w:val="00672DA2"/>
    <w:rsid w:val="0067396F"/>
    <w:rsid w:val="0067477B"/>
    <w:rsid w:val="00676185"/>
    <w:rsid w:val="006820BF"/>
    <w:rsid w:val="006839F5"/>
    <w:rsid w:val="00686810"/>
    <w:rsid w:val="0068736F"/>
    <w:rsid w:val="006877FC"/>
    <w:rsid w:val="00690ABD"/>
    <w:rsid w:val="00690B47"/>
    <w:rsid w:val="006914F7"/>
    <w:rsid w:val="006927B2"/>
    <w:rsid w:val="00692D18"/>
    <w:rsid w:val="006941C1"/>
    <w:rsid w:val="00694D57"/>
    <w:rsid w:val="00695EE3"/>
    <w:rsid w:val="006A013A"/>
    <w:rsid w:val="006A072A"/>
    <w:rsid w:val="006A20F2"/>
    <w:rsid w:val="006A544B"/>
    <w:rsid w:val="006A6FD6"/>
    <w:rsid w:val="006A74F2"/>
    <w:rsid w:val="006B00E4"/>
    <w:rsid w:val="006B1C2A"/>
    <w:rsid w:val="006B3D7A"/>
    <w:rsid w:val="006B46BE"/>
    <w:rsid w:val="006B53AC"/>
    <w:rsid w:val="006B6E6A"/>
    <w:rsid w:val="006C1D82"/>
    <w:rsid w:val="006C33A4"/>
    <w:rsid w:val="006C3E1E"/>
    <w:rsid w:val="006C60CB"/>
    <w:rsid w:val="006C785F"/>
    <w:rsid w:val="006D03B8"/>
    <w:rsid w:val="006D09AE"/>
    <w:rsid w:val="006D0B4E"/>
    <w:rsid w:val="006D2591"/>
    <w:rsid w:val="006D5B43"/>
    <w:rsid w:val="006D6081"/>
    <w:rsid w:val="006D72EF"/>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47F"/>
    <w:rsid w:val="00734C7F"/>
    <w:rsid w:val="00735E34"/>
    <w:rsid w:val="0073792A"/>
    <w:rsid w:val="00742184"/>
    <w:rsid w:val="0074281D"/>
    <w:rsid w:val="00747E93"/>
    <w:rsid w:val="00750EEB"/>
    <w:rsid w:val="00753338"/>
    <w:rsid w:val="007541DE"/>
    <w:rsid w:val="0076029F"/>
    <w:rsid w:val="007605E0"/>
    <w:rsid w:val="0076380B"/>
    <w:rsid w:val="00771472"/>
    <w:rsid w:val="00772552"/>
    <w:rsid w:val="0077333D"/>
    <w:rsid w:val="00776E0A"/>
    <w:rsid w:val="007801A3"/>
    <w:rsid w:val="00781477"/>
    <w:rsid w:val="007822FB"/>
    <w:rsid w:val="007826E7"/>
    <w:rsid w:val="007828B4"/>
    <w:rsid w:val="00782A3B"/>
    <w:rsid w:val="007862E3"/>
    <w:rsid w:val="00787EF8"/>
    <w:rsid w:val="00792A81"/>
    <w:rsid w:val="00792F81"/>
    <w:rsid w:val="007944F8"/>
    <w:rsid w:val="00794571"/>
    <w:rsid w:val="00797042"/>
    <w:rsid w:val="00797D17"/>
    <w:rsid w:val="007A06C9"/>
    <w:rsid w:val="007A15BE"/>
    <w:rsid w:val="007A2221"/>
    <w:rsid w:val="007A319F"/>
    <w:rsid w:val="007A34BD"/>
    <w:rsid w:val="007A3A33"/>
    <w:rsid w:val="007A4A10"/>
    <w:rsid w:val="007A4AF2"/>
    <w:rsid w:val="007A4D85"/>
    <w:rsid w:val="007A5043"/>
    <w:rsid w:val="007A508D"/>
    <w:rsid w:val="007A5461"/>
    <w:rsid w:val="007A60C3"/>
    <w:rsid w:val="007B0FCF"/>
    <w:rsid w:val="007B23FA"/>
    <w:rsid w:val="007B4144"/>
    <w:rsid w:val="007B671D"/>
    <w:rsid w:val="007B68D2"/>
    <w:rsid w:val="007B6BD3"/>
    <w:rsid w:val="007B755E"/>
    <w:rsid w:val="007B7E8A"/>
    <w:rsid w:val="007C06C3"/>
    <w:rsid w:val="007C2E36"/>
    <w:rsid w:val="007C4591"/>
    <w:rsid w:val="007C4896"/>
    <w:rsid w:val="007C4D7D"/>
    <w:rsid w:val="007C7546"/>
    <w:rsid w:val="007D2D90"/>
    <w:rsid w:val="007D2F23"/>
    <w:rsid w:val="007D342B"/>
    <w:rsid w:val="007D4955"/>
    <w:rsid w:val="007D5BA5"/>
    <w:rsid w:val="007E261F"/>
    <w:rsid w:val="007E2885"/>
    <w:rsid w:val="007E2D2A"/>
    <w:rsid w:val="007E3592"/>
    <w:rsid w:val="007E5D57"/>
    <w:rsid w:val="007E611D"/>
    <w:rsid w:val="007F21A1"/>
    <w:rsid w:val="007F43E8"/>
    <w:rsid w:val="007F563D"/>
    <w:rsid w:val="007F62A6"/>
    <w:rsid w:val="007F67A1"/>
    <w:rsid w:val="007F79C8"/>
    <w:rsid w:val="008046B1"/>
    <w:rsid w:val="008049EE"/>
    <w:rsid w:val="00805BB4"/>
    <w:rsid w:val="008066EE"/>
    <w:rsid w:val="00807043"/>
    <w:rsid w:val="0080768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166D"/>
    <w:rsid w:val="00843DA4"/>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BE4"/>
    <w:rsid w:val="00873E9C"/>
    <w:rsid w:val="00877345"/>
    <w:rsid w:val="00881A64"/>
    <w:rsid w:val="00882738"/>
    <w:rsid w:val="008837AD"/>
    <w:rsid w:val="00884590"/>
    <w:rsid w:val="00885E10"/>
    <w:rsid w:val="008877ED"/>
    <w:rsid w:val="00887C27"/>
    <w:rsid w:val="00890013"/>
    <w:rsid w:val="00890A77"/>
    <w:rsid w:val="00891CFC"/>
    <w:rsid w:val="00893687"/>
    <w:rsid w:val="008971E2"/>
    <w:rsid w:val="008A0E80"/>
    <w:rsid w:val="008A1B3C"/>
    <w:rsid w:val="008A1F0B"/>
    <w:rsid w:val="008A2258"/>
    <w:rsid w:val="008A30AD"/>
    <w:rsid w:val="008A35B5"/>
    <w:rsid w:val="008A6C4C"/>
    <w:rsid w:val="008A7994"/>
    <w:rsid w:val="008B48B9"/>
    <w:rsid w:val="008C0463"/>
    <w:rsid w:val="008C1026"/>
    <w:rsid w:val="008C2D37"/>
    <w:rsid w:val="008C635E"/>
    <w:rsid w:val="008C6C3F"/>
    <w:rsid w:val="008C79AC"/>
    <w:rsid w:val="008D06E9"/>
    <w:rsid w:val="008D09A8"/>
    <w:rsid w:val="008D24C0"/>
    <w:rsid w:val="008D36AA"/>
    <w:rsid w:val="008D3C10"/>
    <w:rsid w:val="008D53BB"/>
    <w:rsid w:val="008D5F93"/>
    <w:rsid w:val="008D70B9"/>
    <w:rsid w:val="008D7D13"/>
    <w:rsid w:val="008E10DF"/>
    <w:rsid w:val="008E3467"/>
    <w:rsid w:val="008E440C"/>
    <w:rsid w:val="008E5E81"/>
    <w:rsid w:val="008E625F"/>
    <w:rsid w:val="008E6E84"/>
    <w:rsid w:val="008E6EB6"/>
    <w:rsid w:val="008E7CA9"/>
    <w:rsid w:val="008F04E1"/>
    <w:rsid w:val="008F092A"/>
    <w:rsid w:val="008F19F7"/>
    <w:rsid w:val="008F2167"/>
    <w:rsid w:val="008F7616"/>
    <w:rsid w:val="00901268"/>
    <w:rsid w:val="009039C0"/>
    <w:rsid w:val="00905DAC"/>
    <w:rsid w:val="00906DF7"/>
    <w:rsid w:val="00913D20"/>
    <w:rsid w:val="009147DE"/>
    <w:rsid w:val="00920141"/>
    <w:rsid w:val="00920DF4"/>
    <w:rsid w:val="00925516"/>
    <w:rsid w:val="00927DAB"/>
    <w:rsid w:val="00933D1A"/>
    <w:rsid w:val="00934417"/>
    <w:rsid w:val="009354F3"/>
    <w:rsid w:val="00935E3F"/>
    <w:rsid w:val="009374B9"/>
    <w:rsid w:val="0094085F"/>
    <w:rsid w:val="00941AF6"/>
    <w:rsid w:val="00943D5B"/>
    <w:rsid w:val="00944EC3"/>
    <w:rsid w:val="009462D3"/>
    <w:rsid w:val="0095149E"/>
    <w:rsid w:val="009554E1"/>
    <w:rsid w:val="009577FD"/>
    <w:rsid w:val="00957A13"/>
    <w:rsid w:val="00960086"/>
    <w:rsid w:val="00960FEE"/>
    <w:rsid w:val="0096177A"/>
    <w:rsid w:val="00962E08"/>
    <w:rsid w:val="00964249"/>
    <w:rsid w:val="00966DA5"/>
    <w:rsid w:val="00966FB5"/>
    <w:rsid w:val="00971681"/>
    <w:rsid w:val="00973EBD"/>
    <w:rsid w:val="00976B79"/>
    <w:rsid w:val="00984704"/>
    <w:rsid w:val="009850AE"/>
    <w:rsid w:val="00990FF6"/>
    <w:rsid w:val="0099156A"/>
    <w:rsid w:val="00991D8E"/>
    <w:rsid w:val="00992F21"/>
    <w:rsid w:val="00993964"/>
    <w:rsid w:val="009958C4"/>
    <w:rsid w:val="00995951"/>
    <w:rsid w:val="00996119"/>
    <w:rsid w:val="009A0402"/>
    <w:rsid w:val="009A11EF"/>
    <w:rsid w:val="009A3BC6"/>
    <w:rsid w:val="009A45E2"/>
    <w:rsid w:val="009A4B62"/>
    <w:rsid w:val="009A6D41"/>
    <w:rsid w:val="009B1042"/>
    <w:rsid w:val="009B150B"/>
    <w:rsid w:val="009B2BCF"/>
    <w:rsid w:val="009B3A74"/>
    <w:rsid w:val="009B46C7"/>
    <w:rsid w:val="009B48EF"/>
    <w:rsid w:val="009B721E"/>
    <w:rsid w:val="009C1162"/>
    <w:rsid w:val="009C6A8E"/>
    <w:rsid w:val="009D23A1"/>
    <w:rsid w:val="009D2F64"/>
    <w:rsid w:val="009D37DD"/>
    <w:rsid w:val="009D3F02"/>
    <w:rsid w:val="009D5C31"/>
    <w:rsid w:val="009D60D7"/>
    <w:rsid w:val="009D7567"/>
    <w:rsid w:val="009E1CDB"/>
    <w:rsid w:val="009E7EC9"/>
    <w:rsid w:val="009F0413"/>
    <w:rsid w:val="009F235E"/>
    <w:rsid w:val="009F3720"/>
    <w:rsid w:val="009F43C8"/>
    <w:rsid w:val="009F45EC"/>
    <w:rsid w:val="009F47CD"/>
    <w:rsid w:val="009F4CB8"/>
    <w:rsid w:val="009F6582"/>
    <w:rsid w:val="009F7475"/>
    <w:rsid w:val="00A00392"/>
    <w:rsid w:val="00A00B55"/>
    <w:rsid w:val="00A01748"/>
    <w:rsid w:val="00A03220"/>
    <w:rsid w:val="00A0431C"/>
    <w:rsid w:val="00A05A0B"/>
    <w:rsid w:val="00A066C4"/>
    <w:rsid w:val="00A10A09"/>
    <w:rsid w:val="00A11302"/>
    <w:rsid w:val="00A117CF"/>
    <w:rsid w:val="00A1344B"/>
    <w:rsid w:val="00A23571"/>
    <w:rsid w:val="00A2461E"/>
    <w:rsid w:val="00A24E1E"/>
    <w:rsid w:val="00A25497"/>
    <w:rsid w:val="00A2568F"/>
    <w:rsid w:val="00A27703"/>
    <w:rsid w:val="00A31780"/>
    <w:rsid w:val="00A31AC1"/>
    <w:rsid w:val="00A31C0D"/>
    <w:rsid w:val="00A33019"/>
    <w:rsid w:val="00A368D7"/>
    <w:rsid w:val="00A402C1"/>
    <w:rsid w:val="00A43AD7"/>
    <w:rsid w:val="00A44476"/>
    <w:rsid w:val="00A457EC"/>
    <w:rsid w:val="00A47054"/>
    <w:rsid w:val="00A507DE"/>
    <w:rsid w:val="00A51D0A"/>
    <w:rsid w:val="00A55F57"/>
    <w:rsid w:val="00A55FD7"/>
    <w:rsid w:val="00A563C5"/>
    <w:rsid w:val="00A60823"/>
    <w:rsid w:val="00A60E70"/>
    <w:rsid w:val="00A6120F"/>
    <w:rsid w:val="00A632F8"/>
    <w:rsid w:val="00A636DA"/>
    <w:rsid w:val="00A64291"/>
    <w:rsid w:val="00A66D17"/>
    <w:rsid w:val="00A70BE0"/>
    <w:rsid w:val="00A70C98"/>
    <w:rsid w:val="00A74E70"/>
    <w:rsid w:val="00A763F4"/>
    <w:rsid w:val="00A8037C"/>
    <w:rsid w:val="00A813E2"/>
    <w:rsid w:val="00A83BB2"/>
    <w:rsid w:val="00A95290"/>
    <w:rsid w:val="00A9744A"/>
    <w:rsid w:val="00AA05A2"/>
    <w:rsid w:val="00AA1DEF"/>
    <w:rsid w:val="00AA1F74"/>
    <w:rsid w:val="00AA2886"/>
    <w:rsid w:val="00AA35FD"/>
    <w:rsid w:val="00AA4632"/>
    <w:rsid w:val="00AA65F5"/>
    <w:rsid w:val="00AA6AD1"/>
    <w:rsid w:val="00AA78B4"/>
    <w:rsid w:val="00AB2DE2"/>
    <w:rsid w:val="00AB535B"/>
    <w:rsid w:val="00AB5602"/>
    <w:rsid w:val="00AB7DDA"/>
    <w:rsid w:val="00AC012E"/>
    <w:rsid w:val="00AC2338"/>
    <w:rsid w:val="00AC35EA"/>
    <w:rsid w:val="00AC4554"/>
    <w:rsid w:val="00AC5A32"/>
    <w:rsid w:val="00AD6AE5"/>
    <w:rsid w:val="00AE1308"/>
    <w:rsid w:val="00AE3677"/>
    <w:rsid w:val="00AE4AEA"/>
    <w:rsid w:val="00AE6652"/>
    <w:rsid w:val="00AE724B"/>
    <w:rsid w:val="00AF4695"/>
    <w:rsid w:val="00AF549D"/>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16F5B"/>
    <w:rsid w:val="00B211D6"/>
    <w:rsid w:val="00B21A58"/>
    <w:rsid w:val="00B267A0"/>
    <w:rsid w:val="00B309B7"/>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599E"/>
    <w:rsid w:val="00B57D93"/>
    <w:rsid w:val="00B632AE"/>
    <w:rsid w:val="00B64C1C"/>
    <w:rsid w:val="00B65184"/>
    <w:rsid w:val="00B65350"/>
    <w:rsid w:val="00B65B5B"/>
    <w:rsid w:val="00B65CAE"/>
    <w:rsid w:val="00B66BC9"/>
    <w:rsid w:val="00B66DD5"/>
    <w:rsid w:val="00B67628"/>
    <w:rsid w:val="00B70389"/>
    <w:rsid w:val="00B722AD"/>
    <w:rsid w:val="00B7263A"/>
    <w:rsid w:val="00B731FE"/>
    <w:rsid w:val="00B744D9"/>
    <w:rsid w:val="00B74548"/>
    <w:rsid w:val="00B80893"/>
    <w:rsid w:val="00B831E8"/>
    <w:rsid w:val="00B83D73"/>
    <w:rsid w:val="00B93974"/>
    <w:rsid w:val="00B946A9"/>
    <w:rsid w:val="00B9573A"/>
    <w:rsid w:val="00B96680"/>
    <w:rsid w:val="00BA0323"/>
    <w:rsid w:val="00BA4221"/>
    <w:rsid w:val="00BA4688"/>
    <w:rsid w:val="00BA4EC2"/>
    <w:rsid w:val="00BA6B2E"/>
    <w:rsid w:val="00BA7B80"/>
    <w:rsid w:val="00BB05E0"/>
    <w:rsid w:val="00BB380C"/>
    <w:rsid w:val="00BB6076"/>
    <w:rsid w:val="00BB6B9A"/>
    <w:rsid w:val="00BB7E2F"/>
    <w:rsid w:val="00BC036B"/>
    <w:rsid w:val="00BC3DC0"/>
    <w:rsid w:val="00BC4A16"/>
    <w:rsid w:val="00BC4FEC"/>
    <w:rsid w:val="00BD7282"/>
    <w:rsid w:val="00BD785B"/>
    <w:rsid w:val="00BE18CC"/>
    <w:rsid w:val="00BE37AD"/>
    <w:rsid w:val="00BE428A"/>
    <w:rsid w:val="00BE46D4"/>
    <w:rsid w:val="00BE5E28"/>
    <w:rsid w:val="00BE6998"/>
    <w:rsid w:val="00BF0436"/>
    <w:rsid w:val="00BF382B"/>
    <w:rsid w:val="00BF46CD"/>
    <w:rsid w:val="00BF47C1"/>
    <w:rsid w:val="00BF4E74"/>
    <w:rsid w:val="00BF6B8C"/>
    <w:rsid w:val="00C03669"/>
    <w:rsid w:val="00C03F6E"/>
    <w:rsid w:val="00C049CA"/>
    <w:rsid w:val="00C05D63"/>
    <w:rsid w:val="00C0641C"/>
    <w:rsid w:val="00C06491"/>
    <w:rsid w:val="00C0666E"/>
    <w:rsid w:val="00C07813"/>
    <w:rsid w:val="00C11A65"/>
    <w:rsid w:val="00C137A4"/>
    <w:rsid w:val="00C13A40"/>
    <w:rsid w:val="00C14730"/>
    <w:rsid w:val="00C16F1A"/>
    <w:rsid w:val="00C21DCD"/>
    <w:rsid w:val="00C2221F"/>
    <w:rsid w:val="00C23B66"/>
    <w:rsid w:val="00C24B2E"/>
    <w:rsid w:val="00C2540A"/>
    <w:rsid w:val="00C26EA9"/>
    <w:rsid w:val="00C3267F"/>
    <w:rsid w:val="00C3323B"/>
    <w:rsid w:val="00C33357"/>
    <w:rsid w:val="00C33964"/>
    <w:rsid w:val="00C33CCD"/>
    <w:rsid w:val="00C36E7A"/>
    <w:rsid w:val="00C4412A"/>
    <w:rsid w:val="00C449AC"/>
    <w:rsid w:val="00C46330"/>
    <w:rsid w:val="00C46D46"/>
    <w:rsid w:val="00C46E78"/>
    <w:rsid w:val="00C46F64"/>
    <w:rsid w:val="00C500E3"/>
    <w:rsid w:val="00C52798"/>
    <w:rsid w:val="00C528DF"/>
    <w:rsid w:val="00C55A77"/>
    <w:rsid w:val="00C5794A"/>
    <w:rsid w:val="00C57B86"/>
    <w:rsid w:val="00C60701"/>
    <w:rsid w:val="00C634C8"/>
    <w:rsid w:val="00C64AA3"/>
    <w:rsid w:val="00C67657"/>
    <w:rsid w:val="00C67B36"/>
    <w:rsid w:val="00C73EBB"/>
    <w:rsid w:val="00C758B0"/>
    <w:rsid w:val="00C8153C"/>
    <w:rsid w:val="00C81769"/>
    <w:rsid w:val="00C81C04"/>
    <w:rsid w:val="00C8227A"/>
    <w:rsid w:val="00C8322A"/>
    <w:rsid w:val="00C866F2"/>
    <w:rsid w:val="00C87B97"/>
    <w:rsid w:val="00C90F42"/>
    <w:rsid w:val="00C924BB"/>
    <w:rsid w:val="00C93B18"/>
    <w:rsid w:val="00C95720"/>
    <w:rsid w:val="00CA089F"/>
    <w:rsid w:val="00CA0F4F"/>
    <w:rsid w:val="00CA189B"/>
    <w:rsid w:val="00CA206B"/>
    <w:rsid w:val="00CA3320"/>
    <w:rsid w:val="00CA3D4B"/>
    <w:rsid w:val="00CA475D"/>
    <w:rsid w:val="00CB209D"/>
    <w:rsid w:val="00CB5D9B"/>
    <w:rsid w:val="00CB5F42"/>
    <w:rsid w:val="00CC2EE9"/>
    <w:rsid w:val="00CC58E0"/>
    <w:rsid w:val="00CC5D7A"/>
    <w:rsid w:val="00CD03D1"/>
    <w:rsid w:val="00CD2B94"/>
    <w:rsid w:val="00CD31BB"/>
    <w:rsid w:val="00CD598E"/>
    <w:rsid w:val="00CD769A"/>
    <w:rsid w:val="00CD782C"/>
    <w:rsid w:val="00CD7A57"/>
    <w:rsid w:val="00CE1C0D"/>
    <w:rsid w:val="00CE4ED6"/>
    <w:rsid w:val="00CE5048"/>
    <w:rsid w:val="00CE5B52"/>
    <w:rsid w:val="00CE67DE"/>
    <w:rsid w:val="00CE6CB2"/>
    <w:rsid w:val="00CF041D"/>
    <w:rsid w:val="00CF321A"/>
    <w:rsid w:val="00CF3A4B"/>
    <w:rsid w:val="00CF442F"/>
    <w:rsid w:val="00CF4D79"/>
    <w:rsid w:val="00D001C5"/>
    <w:rsid w:val="00D023D8"/>
    <w:rsid w:val="00D0455C"/>
    <w:rsid w:val="00D046C0"/>
    <w:rsid w:val="00D05B01"/>
    <w:rsid w:val="00D079F1"/>
    <w:rsid w:val="00D12E31"/>
    <w:rsid w:val="00D130A9"/>
    <w:rsid w:val="00D13B6E"/>
    <w:rsid w:val="00D13DEC"/>
    <w:rsid w:val="00D16C16"/>
    <w:rsid w:val="00D20CC8"/>
    <w:rsid w:val="00D21A86"/>
    <w:rsid w:val="00D21F8F"/>
    <w:rsid w:val="00D22B1D"/>
    <w:rsid w:val="00D248F0"/>
    <w:rsid w:val="00D24B5D"/>
    <w:rsid w:val="00D33A40"/>
    <w:rsid w:val="00D344AD"/>
    <w:rsid w:val="00D46A44"/>
    <w:rsid w:val="00D47184"/>
    <w:rsid w:val="00D478DB"/>
    <w:rsid w:val="00D479C4"/>
    <w:rsid w:val="00D50F46"/>
    <w:rsid w:val="00D51B11"/>
    <w:rsid w:val="00D51DC7"/>
    <w:rsid w:val="00D55234"/>
    <w:rsid w:val="00D55FBA"/>
    <w:rsid w:val="00D62079"/>
    <w:rsid w:val="00D625C4"/>
    <w:rsid w:val="00D637A1"/>
    <w:rsid w:val="00D66F3D"/>
    <w:rsid w:val="00D70101"/>
    <w:rsid w:val="00D70C7C"/>
    <w:rsid w:val="00D71202"/>
    <w:rsid w:val="00D750A9"/>
    <w:rsid w:val="00D75B9C"/>
    <w:rsid w:val="00D8234C"/>
    <w:rsid w:val="00D82402"/>
    <w:rsid w:val="00D83551"/>
    <w:rsid w:val="00D844F9"/>
    <w:rsid w:val="00D85ED2"/>
    <w:rsid w:val="00D87690"/>
    <w:rsid w:val="00D91207"/>
    <w:rsid w:val="00D91CEC"/>
    <w:rsid w:val="00D91D27"/>
    <w:rsid w:val="00D920AF"/>
    <w:rsid w:val="00D968BA"/>
    <w:rsid w:val="00D96B74"/>
    <w:rsid w:val="00DA3149"/>
    <w:rsid w:val="00DA7455"/>
    <w:rsid w:val="00DA7FC5"/>
    <w:rsid w:val="00DB077C"/>
    <w:rsid w:val="00DB0C0F"/>
    <w:rsid w:val="00DB2789"/>
    <w:rsid w:val="00DB3E04"/>
    <w:rsid w:val="00DB47C8"/>
    <w:rsid w:val="00DB51A6"/>
    <w:rsid w:val="00DB79A7"/>
    <w:rsid w:val="00DC07D8"/>
    <w:rsid w:val="00DC2A18"/>
    <w:rsid w:val="00DC365D"/>
    <w:rsid w:val="00DD1033"/>
    <w:rsid w:val="00DD1A0F"/>
    <w:rsid w:val="00DD2FD3"/>
    <w:rsid w:val="00DD44C8"/>
    <w:rsid w:val="00DD57C8"/>
    <w:rsid w:val="00DD6616"/>
    <w:rsid w:val="00DD6F4F"/>
    <w:rsid w:val="00DE0F5E"/>
    <w:rsid w:val="00DE2C55"/>
    <w:rsid w:val="00DE67A9"/>
    <w:rsid w:val="00DF0453"/>
    <w:rsid w:val="00DF0944"/>
    <w:rsid w:val="00DF1409"/>
    <w:rsid w:val="00DF2BC0"/>
    <w:rsid w:val="00DF3241"/>
    <w:rsid w:val="00DF680C"/>
    <w:rsid w:val="00E01D78"/>
    <w:rsid w:val="00E03129"/>
    <w:rsid w:val="00E04CDD"/>
    <w:rsid w:val="00E0513B"/>
    <w:rsid w:val="00E1338D"/>
    <w:rsid w:val="00E1375B"/>
    <w:rsid w:val="00E13954"/>
    <w:rsid w:val="00E14DA5"/>
    <w:rsid w:val="00E15B41"/>
    <w:rsid w:val="00E20436"/>
    <w:rsid w:val="00E20F86"/>
    <w:rsid w:val="00E21424"/>
    <w:rsid w:val="00E2221B"/>
    <w:rsid w:val="00E24167"/>
    <w:rsid w:val="00E25618"/>
    <w:rsid w:val="00E263B5"/>
    <w:rsid w:val="00E31386"/>
    <w:rsid w:val="00E31478"/>
    <w:rsid w:val="00E354A8"/>
    <w:rsid w:val="00E376A7"/>
    <w:rsid w:val="00E402BE"/>
    <w:rsid w:val="00E412DE"/>
    <w:rsid w:val="00E42E9E"/>
    <w:rsid w:val="00E4362F"/>
    <w:rsid w:val="00E44EFB"/>
    <w:rsid w:val="00E46230"/>
    <w:rsid w:val="00E4646E"/>
    <w:rsid w:val="00E46A2F"/>
    <w:rsid w:val="00E4778C"/>
    <w:rsid w:val="00E50BFA"/>
    <w:rsid w:val="00E51D94"/>
    <w:rsid w:val="00E51EB3"/>
    <w:rsid w:val="00E5306F"/>
    <w:rsid w:val="00E53717"/>
    <w:rsid w:val="00E53BA7"/>
    <w:rsid w:val="00E55069"/>
    <w:rsid w:val="00E565A7"/>
    <w:rsid w:val="00E629A3"/>
    <w:rsid w:val="00E64E12"/>
    <w:rsid w:val="00E655B5"/>
    <w:rsid w:val="00E65FEC"/>
    <w:rsid w:val="00E66322"/>
    <w:rsid w:val="00E72965"/>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A00FC"/>
    <w:rsid w:val="00EA27D5"/>
    <w:rsid w:val="00EA50CA"/>
    <w:rsid w:val="00EA5DD2"/>
    <w:rsid w:val="00EB3DD8"/>
    <w:rsid w:val="00EB53CA"/>
    <w:rsid w:val="00EB54AE"/>
    <w:rsid w:val="00EB59F1"/>
    <w:rsid w:val="00EB752B"/>
    <w:rsid w:val="00EC0E07"/>
    <w:rsid w:val="00EC23DB"/>
    <w:rsid w:val="00EC3ED3"/>
    <w:rsid w:val="00EC4633"/>
    <w:rsid w:val="00EC487D"/>
    <w:rsid w:val="00EC6E57"/>
    <w:rsid w:val="00ED3194"/>
    <w:rsid w:val="00ED5169"/>
    <w:rsid w:val="00EE0316"/>
    <w:rsid w:val="00EE1B0A"/>
    <w:rsid w:val="00EE27E2"/>
    <w:rsid w:val="00EE280E"/>
    <w:rsid w:val="00EE59C3"/>
    <w:rsid w:val="00EE781F"/>
    <w:rsid w:val="00EF0E0A"/>
    <w:rsid w:val="00EF1F5D"/>
    <w:rsid w:val="00EF49DB"/>
    <w:rsid w:val="00EF4FFA"/>
    <w:rsid w:val="00EF79C4"/>
    <w:rsid w:val="00F011BD"/>
    <w:rsid w:val="00F01A9D"/>
    <w:rsid w:val="00F03875"/>
    <w:rsid w:val="00F03D43"/>
    <w:rsid w:val="00F03ECA"/>
    <w:rsid w:val="00F12748"/>
    <w:rsid w:val="00F14866"/>
    <w:rsid w:val="00F14B21"/>
    <w:rsid w:val="00F20E68"/>
    <w:rsid w:val="00F212FD"/>
    <w:rsid w:val="00F21359"/>
    <w:rsid w:val="00F22E67"/>
    <w:rsid w:val="00F233F6"/>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D8F"/>
    <w:rsid w:val="00F66E6D"/>
    <w:rsid w:val="00F7342B"/>
    <w:rsid w:val="00F73B79"/>
    <w:rsid w:val="00F74436"/>
    <w:rsid w:val="00F759C1"/>
    <w:rsid w:val="00F76B46"/>
    <w:rsid w:val="00F80746"/>
    <w:rsid w:val="00F81360"/>
    <w:rsid w:val="00F82C37"/>
    <w:rsid w:val="00F8419B"/>
    <w:rsid w:val="00F84843"/>
    <w:rsid w:val="00F8583F"/>
    <w:rsid w:val="00F90DE5"/>
    <w:rsid w:val="00F919BC"/>
    <w:rsid w:val="00F93483"/>
    <w:rsid w:val="00F954D4"/>
    <w:rsid w:val="00FA0F00"/>
    <w:rsid w:val="00FA2071"/>
    <w:rsid w:val="00FA27E8"/>
    <w:rsid w:val="00FA3224"/>
    <w:rsid w:val="00FA648C"/>
    <w:rsid w:val="00FA6AF4"/>
    <w:rsid w:val="00FA7040"/>
    <w:rsid w:val="00FB059D"/>
    <w:rsid w:val="00FB1243"/>
    <w:rsid w:val="00FB2D52"/>
    <w:rsid w:val="00FB324A"/>
    <w:rsid w:val="00FB3474"/>
    <w:rsid w:val="00FB566A"/>
    <w:rsid w:val="00FB7E35"/>
    <w:rsid w:val="00FC209E"/>
    <w:rsid w:val="00FC29E4"/>
    <w:rsid w:val="00FC420A"/>
    <w:rsid w:val="00FD0DC0"/>
    <w:rsid w:val="00FD4C4B"/>
    <w:rsid w:val="00FD76E4"/>
    <w:rsid w:val="00FD7D0B"/>
    <w:rsid w:val="00FD7E4A"/>
    <w:rsid w:val="00FE02A8"/>
    <w:rsid w:val="00FE15D1"/>
    <w:rsid w:val="00FE1D17"/>
    <w:rsid w:val="00FE1EC8"/>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D8B57CD"/>
  <w15:docId w15:val="{0BB40CE7-FE78-463F-B2C3-4E34F86F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
    <w:name w:val="Título Car"/>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image" Target="media/image2.wmf"/><Relationship Id="rId39" Type="http://schemas.openxmlformats.org/officeDocument/2006/relationships/image" Target="media/image7.png"/><Relationship Id="rId21" Type="http://schemas.openxmlformats.org/officeDocument/2006/relationships/hyperlink" Target="mailto:jlguzman@conalep.edu.mx" TargetMode="External"/><Relationship Id="rId34" Type="http://schemas.openxmlformats.org/officeDocument/2006/relationships/hyperlink" Target="http://dof.gob.mx/nota_detalle.php?codigo=5426312&amp;fecha=19/02/2016"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lguzman@conalep.edu.mx"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masanchez@conalep.edu.mx" TargetMode="External"/><Relationship Id="rId32" Type="http://schemas.openxmlformats.org/officeDocument/2006/relationships/hyperlink" Target="mailto:contactocuidadano@funci&#243;npublica.gob.mx"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vhernandez@conalep.edu.mx" TargetMode="External"/><Relationship Id="rId28" Type="http://schemas.openxmlformats.org/officeDocument/2006/relationships/image" Target="media/image3.wmf"/><Relationship Id="rId36" Type="http://schemas.openxmlformats.org/officeDocument/2006/relationships/image" Target="media/image4.jpeg"/><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hyperlink" Target="http://www.manifiesto.gob.m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xjdiaz@conalep.edu.mx" TargetMode="External"/><Relationship Id="rId22" Type="http://schemas.openxmlformats.org/officeDocument/2006/relationships/hyperlink" Target="mailto:jlguzman@conalep.edu.mx" TargetMode="External"/><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hyperlink" Target="http://normasapf.funcionpublica.gob.mx/NORMASAPF"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 TargetMode="External"/><Relationship Id="rId17" Type="http://schemas.openxmlformats.org/officeDocument/2006/relationships/hyperlink" Target="mailto:vhernandez@conalep.edu.mx" TargetMode="External"/><Relationship Id="rId25" Type="http://schemas.openxmlformats.org/officeDocument/2006/relationships/hyperlink" Target="mailto:jlguzman@conalep.edu.mx" TargetMode="External"/><Relationship Id="rId33" Type="http://schemas.openxmlformats.org/officeDocument/2006/relationships/hyperlink" Target="http://www.gob.mx/sfp" TargetMode="External"/><Relationship Id="rId38" Type="http://schemas.openxmlformats.org/officeDocument/2006/relationships/image" Target="media/image6.png"/><Relationship Id="rId20" Type="http://schemas.openxmlformats.org/officeDocument/2006/relationships/hyperlink" Target="mailto:masanchez@conalep.edu.mx"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E6B97-187A-4CE7-A1A3-630B7803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86</Pages>
  <Words>36475</Words>
  <Characters>200616</Characters>
  <Application>Microsoft Office Word</Application>
  <DocSecurity>0</DocSecurity>
  <Lines>1671</Lines>
  <Paragraphs>473</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236618</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6</cp:revision>
  <cp:lastPrinted>2017-07-14T16:55:00Z</cp:lastPrinted>
  <dcterms:created xsi:type="dcterms:W3CDTF">2017-08-07T16:06:00Z</dcterms:created>
  <dcterms:modified xsi:type="dcterms:W3CDTF">2017-08-14T17:39:00Z</dcterms:modified>
</cp:coreProperties>
</file>