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ECAD" w14:textId="77777777" w:rsidR="00803A10" w:rsidRPr="009046FE" w:rsidRDefault="00803A10" w:rsidP="00CF2005">
      <w:pPr>
        <w:rPr>
          <w:sz w:val="24"/>
          <w:szCs w:val="24"/>
          <w:lang w:val="es-MX" w:eastAsia="es-MX"/>
        </w:rPr>
      </w:pPr>
    </w:p>
    <w:p w14:paraId="79E556C7"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COLEGIO NACIONAL DE EDUCACIÓN PROFESIONAL TÉCNICA</w:t>
      </w:r>
    </w:p>
    <w:p w14:paraId="6E3EF764" w14:textId="77777777" w:rsidR="00DD33E9" w:rsidRPr="009046FE" w:rsidRDefault="00DD33E9" w:rsidP="00DD33E9">
      <w:pPr>
        <w:pStyle w:val="Ttulo2"/>
        <w:contextualSpacing/>
        <w:rPr>
          <w:rFonts w:ascii="Montserrat" w:hAnsi="Montserrat"/>
          <w:sz w:val="24"/>
        </w:rPr>
      </w:pPr>
    </w:p>
    <w:p w14:paraId="00A5B523" w14:textId="77777777" w:rsidR="00DD33E9" w:rsidRPr="009046FE" w:rsidRDefault="00DD33E9" w:rsidP="00DD33E9">
      <w:pPr>
        <w:pStyle w:val="Ttulo2"/>
        <w:contextualSpacing/>
        <w:rPr>
          <w:rFonts w:ascii="Montserrat" w:hAnsi="Montserrat"/>
          <w:sz w:val="24"/>
        </w:rPr>
      </w:pPr>
    </w:p>
    <w:p w14:paraId="7022B24A" w14:textId="77777777" w:rsidR="00CF2005" w:rsidRPr="009046FE" w:rsidRDefault="00CF2005" w:rsidP="00CF2005">
      <w:pPr>
        <w:rPr>
          <w:sz w:val="24"/>
          <w:szCs w:val="24"/>
          <w:lang w:val="es-MX" w:eastAsia="es-MX"/>
        </w:rPr>
      </w:pPr>
    </w:p>
    <w:p w14:paraId="7E1EB206" w14:textId="77777777" w:rsidR="00DD33E9" w:rsidRPr="009046FE" w:rsidRDefault="00DD33E9" w:rsidP="00DD33E9">
      <w:pPr>
        <w:pStyle w:val="Ttulo2"/>
        <w:contextualSpacing/>
        <w:rPr>
          <w:rFonts w:ascii="Montserrat" w:hAnsi="Montserrat"/>
          <w:sz w:val="24"/>
        </w:rPr>
      </w:pPr>
    </w:p>
    <w:p w14:paraId="7AA08032"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SECRETARÍA DE ADMINISTRACIÓN</w:t>
      </w:r>
    </w:p>
    <w:p w14:paraId="7A62ED48" w14:textId="77777777" w:rsidR="00DD33E9" w:rsidRPr="009046FE" w:rsidRDefault="00DD33E9" w:rsidP="00DD33E9">
      <w:pPr>
        <w:pStyle w:val="Ttulo2"/>
        <w:contextualSpacing/>
        <w:rPr>
          <w:rFonts w:ascii="Montserrat" w:hAnsi="Montserrat"/>
          <w:sz w:val="24"/>
        </w:rPr>
      </w:pPr>
    </w:p>
    <w:p w14:paraId="4035CB62" w14:textId="77777777" w:rsidR="00DD33E9" w:rsidRPr="009046FE" w:rsidRDefault="00DD33E9" w:rsidP="00DD33E9">
      <w:pPr>
        <w:pStyle w:val="Ttulo2"/>
        <w:contextualSpacing/>
        <w:rPr>
          <w:rFonts w:ascii="Montserrat" w:hAnsi="Montserrat"/>
          <w:sz w:val="24"/>
        </w:rPr>
      </w:pPr>
    </w:p>
    <w:p w14:paraId="6AC83B8D" w14:textId="77777777" w:rsidR="00CF2005" w:rsidRPr="009046FE" w:rsidRDefault="00CF2005" w:rsidP="00CF2005">
      <w:pPr>
        <w:rPr>
          <w:sz w:val="24"/>
          <w:szCs w:val="24"/>
          <w:lang w:val="es-MX" w:eastAsia="es-MX"/>
        </w:rPr>
      </w:pPr>
    </w:p>
    <w:p w14:paraId="1EA17EF8" w14:textId="77777777" w:rsidR="00DD33E9" w:rsidRPr="009046FE" w:rsidRDefault="00DD33E9" w:rsidP="00DD33E9">
      <w:pPr>
        <w:pStyle w:val="Ttulo2"/>
        <w:contextualSpacing/>
        <w:rPr>
          <w:rFonts w:ascii="Montserrat" w:hAnsi="Montserrat"/>
          <w:sz w:val="24"/>
        </w:rPr>
      </w:pPr>
    </w:p>
    <w:p w14:paraId="3490B58E"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DIRECCIÓN DE INFRAESTRUCTURA Y ADQUISICIONES</w:t>
      </w:r>
    </w:p>
    <w:p w14:paraId="2E91CAAD" w14:textId="77777777" w:rsidR="00DD33E9" w:rsidRPr="009046FE" w:rsidRDefault="00DD33E9" w:rsidP="00DD33E9">
      <w:pPr>
        <w:pStyle w:val="Ttulo2"/>
        <w:contextualSpacing/>
        <w:rPr>
          <w:rFonts w:ascii="Montserrat" w:hAnsi="Montserrat"/>
          <w:sz w:val="24"/>
        </w:rPr>
      </w:pPr>
    </w:p>
    <w:p w14:paraId="2A190A44" w14:textId="77777777" w:rsidR="00DD33E9" w:rsidRPr="009046FE" w:rsidRDefault="00DD33E9" w:rsidP="00DD33E9">
      <w:pPr>
        <w:pStyle w:val="Ttulo2"/>
        <w:contextualSpacing/>
        <w:rPr>
          <w:rFonts w:ascii="Montserrat" w:hAnsi="Montserrat"/>
          <w:sz w:val="24"/>
        </w:rPr>
      </w:pPr>
    </w:p>
    <w:p w14:paraId="1DABAE1E" w14:textId="77777777" w:rsidR="00CF2005" w:rsidRPr="009046FE" w:rsidRDefault="00CF2005" w:rsidP="00CF2005">
      <w:pPr>
        <w:rPr>
          <w:sz w:val="24"/>
          <w:szCs w:val="24"/>
          <w:lang w:val="es-MX" w:eastAsia="es-MX"/>
        </w:rPr>
      </w:pPr>
    </w:p>
    <w:p w14:paraId="5E437F73" w14:textId="77777777" w:rsidR="00DD33E9" w:rsidRPr="009046FE" w:rsidRDefault="00DD33E9" w:rsidP="00DD33E9">
      <w:pPr>
        <w:pStyle w:val="Ttulo2"/>
        <w:contextualSpacing/>
        <w:rPr>
          <w:rFonts w:ascii="Montserrat" w:hAnsi="Montserrat"/>
          <w:sz w:val="24"/>
        </w:rPr>
      </w:pPr>
    </w:p>
    <w:p w14:paraId="5E7D54B7"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 xml:space="preserve">CONVOCATORIA DE </w:t>
      </w:r>
      <w:r w:rsidR="005856A5">
        <w:rPr>
          <w:rFonts w:ascii="Montserrat" w:hAnsi="Montserrat"/>
          <w:sz w:val="24"/>
        </w:rPr>
        <w:t xml:space="preserve">INVITACIÓN A CUANDO MENOS TRES PERSONAS DE </w:t>
      </w:r>
      <w:r w:rsidR="008E4D8D">
        <w:rPr>
          <w:rFonts w:ascii="Montserrat" w:hAnsi="Montserrat"/>
          <w:sz w:val="24"/>
        </w:rPr>
        <w:t>CARÁCTER NACIONAL ELECTRÓNICA</w:t>
      </w:r>
    </w:p>
    <w:p w14:paraId="0927C694" w14:textId="77777777" w:rsidR="00DD33E9" w:rsidRPr="009046FE" w:rsidRDefault="00DD33E9" w:rsidP="00DD33E9">
      <w:pPr>
        <w:pStyle w:val="Ttulo2"/>
        <w:contextualSpacing/>
        <w:rPr>
          <w:rFonts w:ascii="Montserrat" w:hAnsi="Montserrat"/>
          <w:sz w:val="24"/>
        </w:rPr>
      </w:pPr>
    </w:p>
    <w:p w14:paraId="55F9C3ED" w14:textId="77777777" w:rsidR="00CF2005" w:rsidRPr="009046FE" w:rsidRDefault="00CF2005" w:rsidP="00CF2005">
      <w:pPr>
        <w:rPr>
          <w:sz w:val="24"/>
          <w:szCs w:val="24"/>
          <w:lang w:val="es-MX" w:eastAsia="es-MX"/>
        </w:rPr>
      </w:pPr>
    </w:p>
    <w:p w14:paraId="69DE42B9" w14:textId="77777777" w:rsidR="00DD33E9" w:rsidRPr="009046FE" w:rsidRDefault="00DD33E9" w:rsidP="00DD33E9">
      <w:pPr>
        <w:pStyle w:val="Ttulo2"/>
        <w:contextualSpacing/>
        <w:rPr>
          <w:rFonts w:ascii="Montserrat" w:hAnsi="Montserrat"/>
          <w:sz w:val="24"/>
        </w:rPr>
      </w:pPr>
    </w:p>
    <w:p w14:paraId="0EB29511" w14:textId="77777777" w:rsidR="00DD33E9" w:rsidRPr="009046FE" w:rsidRDefault="00DD33E9" w:rsidP="00DD33E9">
      <w:pPr>
        <w:pStyle w:val="Ttulo2"/>
        <w:contextualSpacing/>
        <w:rPr>
          <w:rFonts w:ascii="Montserrat" w:hAnsi="Montserrat"/>
          <w:sz w:val="24"/>
        </w:rPr>
      </w:pPr>
    </w:p>
    <w:p w14:paraId="740D6931" w14:textId="308E25EE" w:rsidR="00DD33E9" w:rsidRPr="009046FE" w:rsidRDefault="00E75926" w:rsidP="00DD33E9">
      <w:pPr>
        <w:pStyle w:val="Ttulo2"/>
        <w:contextualSpacing/>
        <w:rPr>
          <w:rFonts w:ascii="Montserrat" w:hAnsi="Montserrat"/>
          <w:sz w:val="24"/>
        </w:rPr>
      </w:pPr>
      <w:r>
        <w:rPr>
          <w:rFonts w:ascii="Montserrat" w:hAnsi="Montserrat"/>
          <w:sz w:val="24"/>
        </w:rPr>
        <w:t>CAS-I3P-66-2021-CMARCO</w:t>
      </w:r>
    </w:p>
    <w:p w14:paraId="41896999" w14:textId="77777777" w:rsidR="00DD33E9" w:rsidRPr="009046FE" w:rsidRDefault="00DD33E9" w:rsidP="00DD33E9">
      <w:pPr>
        <w:pStyle w:val="Ttulo2"/>
        <w:contextualSpacing/>
        <w:rPr>
          <w:rFonts w:ascii="Montserrat" w:hAnsi="Montserrat"/>
          <w:sz w:val="24"/>
        </w:rPr>
      </w:pPr>
    </w:p>
    <w:p w14:paraId="4FA4E288" w14:textId="77777777" w:rsidR="00DD33E9" w:rsidRPr="009046FE" w:rsidRDefault="00DD33E9" w:rsidP="00DD33E9">
      <w:pPr>
        <w:pStyle w:val="Ttulo2"/>
        <w:contextualSpacing/>
        <w:rPr>
          <w:rFonts w:ascii="Montserrat" w:hAnsi="Montserrat"/>
          <w:sz w:val="24"/>
        </w:rPr>
      </w:pPr>
    </w:p>
    <w:p w14:paraId="03934DFB" w14:textId="77777777" w:rsidR="00DD33E9" w:rsidRPr="009046FE" w:rsidRDefault="00DD33E9" w:rsidP="00DD33E9">
      <w:pPr>
        <w:pStyle w:val="Ttulo2"/>
        <w:contextualSpacing/>
        <w:rPr>
          <w:rFonts w:ascii="Montserrat" w:hAnsi="Montserrat"/>
          <w:sz w:val="24"/>
        </w:rPr>
      </w:pPr>
    </w:p>
    <w:p w14:paraId="4523501A" w14:textId="6BD13AB4" w:rsidR="009C11C4" w:rsidRPr="009046FE" w:rsidRDefault="00F549BF" w:rsidP="00F549BF">
      <w:pPr>
        <w:pStyle w:val="Ttulo2"/>
        <w:contextualSpacing/>
        <w:jc w:val="both"/>
        <w:rPr>
          <w:rFonts w:ascii="Montserrat" w:hAnsi="Montserrat"/>
          <w:sz w:val="24"/>
        </w:rPr>
      </w:pPr>
      <w:r w:rsidRPr="00F549BF">
        <w:rPr>
          <w:rFonts w:ascii="Montserrat" w:hAnsi="Montserrat"/>
          <w:sz w:val="24"/>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p>
    <w:p w14:paraId="76C4DEF1" w14:textId="77777777" w:rsidR="0054783C" w:rsidRPr="009046FE" w:rsidRDefault="0054783C" w:rsidP="00CF2005">
      <w:pPr>
        <w:pStyle w:val="Ttulo2"/>
        <w:contextualSpacing/>
        <w:jc w:val="both"/>
        <w:rPr>
          <w:rFonts w:ascii="Montserrat" w:hAnsi="Montserrat"/>
          <w:sz w:val="24"/>
        </w:rPr>
      </w:pPr>
    </w:p>
    <w:p w14:paraId="79A9BA29" w14:textId="77777777" w:rsidR="0054783C" w:rsidRDefault="0054783C" w:rsidP="0054783C">
      <w:pPr>
        <w:pStyle w:val="Ttulo2"/>
        <w:tabs>
          <w:tab w:val="left" w:pos="2115"/>
        </w:tabs>
        <w:contextualSpacing/>
        <w:jc w:val="both"/>
      </w:pPr>
      <w:r>
        <w:tab/>
      </w:r>
    </w:p>
    <w:p w14:paraId="7F57A569" w14:textId="77777777" w:rsidR="002B1D45" w:rsidRPr="00AB182C" w:rsidRDefault="00DD33E9" w:rsidP="002B1D45">
      <w:pPr>
        <w:pStyle w:val="Ttulo"/>
        <w:rPr>
          <w:rStyle w:val="Ninguno"/>
          <w:rFonts w:ascii="Montserrat" w:eastAsia="Montserrat" w:hAnsi="Montserrat" w:cs="Montserrat"/>
          <w:i w:val="0"/>
          <w:iCs w:val="0"/>
          <w:sz w:val="20"/>
          <w:szCs w:val="20"/>
        </w:rPr>
      </w:pPr>
      <w:r w:rsidRPr="00B14E1A">
        <w:rPr>
          <w:lang w:val="es-MX"/>
        </w:rPr>
        <w:br w:type="page"/>
      </w:r>
      <w:r w:rsidR="002B1D45" w:rsidRPr="00AB182C">
        <w:rPr>
          <w:rStyle w:val="Ninguno"/>
          <w:rFonts w:ascii="Montserrat" w:eastAsia="Montserrat" w:hAnsi="Montserrat" w:cs="Montserrat"/>
          <w:i w:val="0"/>
          <w:iCs w:val="0"/>
          <w:sz w:val="20"/>
          <w:szCs w:val="20"/>
        </w:rPr>
        <w:lastRenderedPageBreak/>
        <w:t>GLOSARIO</w:t>
      </w:r>
    </w:p>
    <w:p w14:paraId="6071AA59" w14:textId="77777777" w:rsidR="002B1D45" w:rsidRPr="00AB182C" w:rsidRDefault="002B1D45" w:rsidP="002B1D45">
      <w:pPr>
        <w:pStyle w:val="Ttulo"/>
        <w:rPr>
          <w:rStyle w:val="Ninguno"/>
          <w:rFonts w:ascii="Montserrat" w:eastAsia="Montserrat" w:hAnsi="Montserrat" w:cs="Montserrat"/>
          <w:i w:val="0"/>
          <w:iCs w:val="0"/>
          <w:sz w:val="20"/>
          <w:szCs w:val="20"/>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2228"/>
        <w:gridCol w:w="7630"/>
      </w:tblGrid>
      <w:tr w:rsidR="002B1D45" w:rsidRPr="00AB182C" w14:paraId="7E88081D" w14:textId="77777777" w:rsidTr="00041B9C">
        <w:trPr>
          <w:trHeight w:val="255"/>
          <w:tblHeader/>
          <w:jc w:val="center"/>
        </w:trPr>
        <w:tc>
          <w:tcPr>
            <w:tcW w:w="2228" w:type="dxa"/>
            <w:shd w:val="clear" w:color="auto" w:fill="D9D9D9"/>
            <w:tcMar>
              <w:top w:w="80" w:type="dxa"/>
              <w:left w:w="80" w:type="dxa"/>
              <w:bottom w:w="80" w:type="dxa"/>
              <w:right w:w="80" w:type="dxa"/>
            </w:tcMar>
            <w:vAlign w:val="center"/>
          </w:tcPr>
          <w:p w14:paraId="03A10641" w14:textId="77777777" w:rsidR="002B1D45" w:rsidRPr="00AB182C" w:rsidRDefault="002B1D45" w:rsidP="00041B9C">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TÉRMINO</w:t>
            </w:r>
          </w:p>
        </w:tc>
        <w:tc>
          <w:tcPr>
            <w:tcW w:w="7630" w:type="dxa"/>
            <w:shd w:val="clear" w:color="auto" w:fill="D9D9D9"/>
            <w:tcMar>
              <w:top w:w="80" w:type="dxa"/>
              <w:left w:w="80" w:type="dxa"/>
              <w:bottom w:w="80" w:type="dxa"/>
              <w:right w:w="80" w:type="dxa"/>
            </w:tcMar>
            <w:vAlign w:val="center"/>
          </w:tcPr>
          <w:p w14:paraId="5379B0FF" w14:textId="77777777" w:rsidR="002B1D45" w:rsidRPr="00AB182C" w:rsidRDefault="002B1D45" w:rsidP="00041B9C">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DESCRIPCIÓN</w:t>
            </w:r>
          </w:p>
        </w:tc>
      </w:tr>
      <w:tr w:rsidR="002B1D45" w:rsidRPr="00CD2BB5" w14:paraId="7C2A82A9" w14:textId="77777777" w:rsidTr="00041B9C">
        <w:trPr>
          <w:trHeight w:val="298"/>
          <w:jc w:val="center"/>
        </w:trPr>
        <w:tc>
          <w:tcPr>
            <w:tcW w:w="2228" w:type="dxa"/>
            <w:shd w:val="clear" w:color="auto" w:fill="auto"/>
            <w:tcMar>
              <w:top w:w="80" w:type="dxa"/>
              <w:left w:w="80" w:type="dxa"/>
              <w:bottom w:w="80" w:type="dxa"/>
              <w:right w:w="80" w:type="dxa"/>
            </w:tcMar>
            <w:vAlign w:val="center"/>
          </w:tcPr>
          <w:p w14:paraId="43AC4CC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Contratante</w:t>
            </w:r>
          </w:p>
        </w:tc>
        <w:tc>
          <w:tcPr>
            <w:tcW w:w="7630" w:type="dxa"/>
            <w:shd w:val="clear" w:color="auto" w:fill="auto"/>
            <w:tcMar>
              <w:top w:w="80" w:type="dxa"/>
              <w:left w:w="80" w:type="dxa"/>
              <w:bottom w:w="80" w:type="dxa"/>
              <w:right w:w="80" w:type="dxa"/>
            </w:tcMar>
            <w:vAlign w:val="center"/>
          </w:tcPr>
          <w:p w14:paraId="440B2F83"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Dirección de </w:t>
            </w:r>
            <w:r>
              <w:rPr>
                <w:rStyle w:val="Ninguno"/>
                <w:rFonts w:ascii="Montserrat" w:eastAsia="Montserrat" w:hAnsi="Montserrat" w:cs="Montserrat"/>
                <w:sz w:val="20"/>
                <w:szCs w:val="20"/>
                <w:lang w:val="es-ES_tradnl"/>
              </w:rPr>
              <w:t>Infraestructura y Adquisiciones, a través de su Coordinación de Adquisiciones y Servicios.</w:t>
            </w:r>
          </w:p>
        </w:tc>
      </w:tr>
      <w:tr w:rsidR="002B1D45" w:rsidRPr="00CD2BB5" w14:paraId="0927A3CA"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05E397F1"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requirente</w:t>
            </w:r>
          </w:p>
        </w:tc>
        <w:tc>
          <w:tcPr>
            <w:tcW w:w="7630" w:type="dxa"/>
            <w:shd w:val="clear" w:color="auto" w:fill="auto"/>
            <w:tcMar>
              <w:top w:w="80" w:type="dxa"/>
              <w:left w:w="80" w:type="dxa"/>
              <w:bottom w:w="80" w:type="dxa"/>
              <w:right w:w="80" w:type="dxa"/>
            </w:tcMar>
            <w:vAlign w:val="center"/>
          </w:tcPr>
          <w:p w14:paraId="0748A67C" w14:textId="77777777" w:rsidR="002B1D45" w:rsidRPr="008C2BFA" w:rsidRDefault="008C2BFA" w:rsidP="00041B9C">
            <w:pPr>
              <w:pStyle w:val="Cuerpo"/>
              <w:jc w:val="both"/>
              <w:rPr>
                <w:rStyle w:val="Ninguno"/>
                <w:rFonts w:eastAsia="Montserrat" w:cs="Montserrat"/>
                <w:lang w:val="es-ES_tradnl"/>
              </w:rPr>
            </w:pPr>
            <w:r>
              <w:rPr>
                <w:rStyle w:val="Ninguno"/>
                <w:rFonts w:ascii="Montserrat" w:eastAsia="Montserrat" w:hAnsi="Montserrat" w:cs="Montserrat"/>
                <w:sz w:val="20"/>
                <w:szCs w:val="20"/>
                <w:lang w:val="es-ES_tradnl"/>
              </w:rPr>
              <w:t>L</w:t>
            </w:r>
            <w:r w:rsidRPr="008C2BFA">
              <w:rPr>
                <w:rStyle w:val="Ninguno"/>
                <w:rFonts w:ascii="Montserrat" w:eastAsia="Montserrat" w:hAnsi="Montserrat" w:cs="Montserrat"/>
                <w:sz w:val="20"/>
                <w:szCs w:val="20"/>
                <w:lang w:val="es-ES_tradnl"/>
              </w:rPr>
              <w:t>a Jefa</w:t>
            </w:r>
            <w:r>
              <w:rPr>
                <w:rStyle w:val="Ninguno"/>
                <w:rFonts w:ascii="Montserrat" w:eastAsia="Montserrat" w:hAnsi="Montserrat" w:cs="Montserrat"/>
                <w:sz w:val="20"/>
                <w:szCs w:val="20"/>
                <w:lang w:val="es-ES_tradnl"/>
              </w:rPr>
              <w:t>tura</w:t>
            </w:r>
            <w:r w:rsidRPr="008C2BFA">
              <w:rPr>
                <w:rStyle w:val="Ninguno"/>
                <w:rFonts w:ascii="Montserrat" w:eastAsia="Montserrat" w:hAnsi="Montserrat" w:cs="Montserrat"/>
                <w:sz w:val="20"/>
                <w:szCs w:val="20"/>
                <w:lang w:val="es-ES_tradnl"/>
              </w:rPr>
              <w:t xml:space="preserve"> del Departamento de Administración de Servicios</w:t>
            </w:r>
          </w:p>
        </w:tc>
      </w:tr>
      <w:tr w:rsidR="002B1D45" w:rsidRPr="00CD2BB5" w14:paraId="11C1501C"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50C32D7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CAST</w:t>
            </w:r>
          </w:p>
        </w:tc>
        <w:tc>
          <w:tcPr>
            <w:tcW w:w="7630" w:type="dxa"/>
            <w:shd w:val="clear" w:color="auto" w:fill="auto"/>
            <w:tcMar>
              <w:top w:w="80" w:type="dxa"/>
              <w:left w:w="80" w:type="dxa"/>
              <w:bottom w:w="80" w:type="dxa"/>
              <w:right w:w="80" w:type="dxa"/>
            </w:tcMar>
            <w:vAlign w:val="center"/>
          </w:tcPr>
          <w:p w14:paraId="6AB3E0BB"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Centros de Asistencia y Servicios Tecnológicos</w:t>
            </w:r>
            <w:r>
              <w:rPr>
                <w:rStyle w:val="Ninguno"/>
                <w:rFonts w:ascii="Montserrat" w:eastAsia="Montserrat" w:hAnsi="Montserrat" w:cs="Montserrat"/>
                <w:sz w:val="20"/>
                <w:szCs w:val="20"/>
                <w:lang w:val="es-ES_tradnl"/>
              </w:rPr>
              <w:t>.</w:t>
            </w:r>
          </w:p>
        </w:tc>
      </w:tr>
      <w:tr w:rsidR="002B1D45" w:rsidRPr="00CD2BB5" w14:paraId="4FF476AB"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402B046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CFDI</w:t>
            </w:r>
          </w:p>
        </w:tc>
        <w:tc>
          <w:tcPr>
            <w:tcW w:w="7630" w:type="dxa"/>
            <w:shd w:val="clear" w:color="auto" w:fill="auto"/>
            <w:tcMar>
              <w:top w:w="80" w:type="dxa"/>
              <w:left w:w="80" w:type="dxa"/>
              <w:bottom w:w="80" w:type="dxa"/>
              <w:right w:w="80" w:type="dxa"/>
            </w:tcMar>
            <w:vAlign w:val="center"/>
          </w:tcPr>
          <w:p w14:paraId="4D54F980"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Comprobante Fiscal Digital por Internet</w:t>
            </w:r>
            <w:r>
              <w:rPr>
                <w:rStyle w:val="Ninguno"/>
                <w:rFonts w:ascii="Montserrat" w:eastAsia="Montserrat" w:hAnsi="Montserrat" w:cs="Montserrat"/>
                <w:sz w:val="20"/>
                <w:szCs w:val="20"/>
                <w:lang w:val="es-ES_tradnl"/>
              </w:rPr>
              <w:t>.</w:t>
            </w:r>
          </w:p>
        </w:tc>
      </w:tr>
      <w:tr w:rsidR="002B1D45" w:rsidRPr="00AB182C" w14:paraId="250CC441"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70796FC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CLABE</w:t>
            </w:r>
          </w:p>
        </w:tc>
        <w:tc>
          <w:tcPr>
            <w:tcW w:w="7630" w:type="dxa"/>
            <w:shd w:val="clear" w:color="auto" w:fill="auto"/>
            <w:tcMar>
              <w:top w:w="80" w:type="dxa"/>
              <w:left w:w="80" w:type="dxa"/>
              <w:bottom w:w="80" w:type="dxa"/>
              <w:right w:w="80" w:type="dxa"/>
            </w:tcMar>
            <w:vAlign w:val="center"/>
          </w:tcPr>
          <w:p w14:paraId="7DC260E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Clave bancaria estandarizada</w:t>
            </w:r>
            <w:r>
              <w:rPr>
                <w:rStyle w:val="Ninguno"/>
                <w:rFonts w:ascii="Montserrat" w:eastAsia="Montserrat" w:hAnsi="Montserrat" w:cs="Montserrat"/>
                <w:sz w:val="20"/>
                <w:szCs w:val="20"/>
                <w:lang w:val="es-ES_tradnl"/>
              </w:rPr>
              <w:t>.</w:t>
            </w:r>
          </w:p>
        </w:tc>
      </w:tr>
      <w:tr w:rsidR="002B1D45" w:rsidRPr="00CD2BB5" w14:paraId="36CC9209"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75D1C3F5"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CompraNet</w:t>
            </w:r>
          </w:p>
        </w:tc>
        <w:tc>
          <w:tcPr>
            <w:tcW w:w="7630" w:type="dxa"/>
            <w:shd w:val="clear" w:color="auto" w:fill="auto"/>
            <w:tcMar>
              <w:top w:w="80" w:type="dxa"/>
              <w:left w:w="80" w:type="dxa"/>
              <w:bottom w:w="80" w:type="dxa"/>
              <w:right w:w="80" w:type="dxa"/>
            </w:tcMar>
            <w:vAlign w:val="center"/>
          </w:tcPr>
          <w:p w14:paraId="0B577FC0"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Sistema Electrónico de Información Pública Gubernamental sobre Adquisiciones, Arrendamientos y Servicios.</w:t>
            </w:r>
          </w:p>
        </w:tc>
      </w:tr>
      <w:tr w:rsidR="002B1D45" w:rsidRPr="00CD2BB5" w14:paraId="7D7CFD27"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610B4054"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CONALEP</w:t>
            </w:r>
          </w:p>
        </w:tc>
        <w:tc>
          <w:tcPr>
            <w:tcW w:w="7630" w:type="dxa"/>
            <w:shd w:val="clear" w:color="auto" w:fill="auto"/>
            <w:tcMar>
              <w:top w:w="80" w:type="dxa"/>
              <w:left w:w="80" w:type="dxa"/>
              <w:bottom w:w="80" w:type="dxa"/>
              <w:right w:w="80" w:type="dxa"/>
            </w:tcMar>
            <w:vAlign w:val="center"/>
          </w:tcPr>
          <w:p w14:paraId="07AFC74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w:t>
            </w:r>
          </w:p>
        </w:tc>
      </w:tr>
      <w:tr w:rsidR="002B1D45" w:rsidRPr="00CD2BB5" w14:paraId="43DC34C6"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3F08C5DE"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Contrato</w:t>
            </w:r>
          </w:p>
        </w:tc>
        <w:tc>
          <w:tcPr>
            <w:tcW w:w="7630" w:type="dxa"/>
            <w:shd w:val="clear" w:color="auto" w:fill="auto"/>
            <w:tcMar>
              <w:top w:w="80" w:type="dxa"/>
              <w:left w:w="80" w:type="dxa"/>
              <w:bottom w:w="80" w:type="dxa"/>
              <w:right w:w="80" w:type="dxa"/>
            </w:tcMar>
            <w:vAlign w:val="center"/>
          </w:tcPr>
          <w:p w14:paraId="4E9BA380"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 que establece los derechos y obligaciones entre el CONALEP y el proveedor.</w:t>
            </w:r>
          </w:p>
        </w:tc>
      </w:tr>
      <w:tr w:rsidR="002B1D45" w:rsidRPr="00CD2BB5" w14:paraId="32A343B6"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71E17082"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Convocante</w:t>
            </w:r>
          </w:p>
        </w:tc>
        <w:tc>
          <w:tcPr>
            <w:tcW w:w="7630" w:type="dxa"/>
            <w:shd w:val="clear" w:color="auto" w:fill="auto"/>
            <w:tcMar>
              <w:top w:w="80" w:type="dxa"/>
              <w:left w:w="80" w:type="dxa"/>
              <w:bottom w:w="80" w:type="dxa"/>
              <w:right w:w="80" w:type="dxa"/>
            </w:tcMar>
            <w:vAlign w:val="center"/>
          </w:tcPr>
          <w:p w14:paraId="70A6309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 a través de la Dirección de Infraestructura y Adquisiciones.</w:t>
            </w:r>
          </w:p>
        </w:tc>
      </w:tr>
      <w:tr w:rsidR="002B1D45" w:rsidRPr="00CD2BB5" w14:paraId="1FD77BDB"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3C6966C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Convocatoria</w:t>
            </w:r>
          </w:p>
        </w:tc>
        <w:tc>
          <w:tcPr>
            <w:tcW w:w="7630" w:type="dxa"/>
            <w:shd w:val="clear" w:color="auto" w:fill="auto"/>
            <w:tcMar>
              <w:top w:w="80" w:type="dxa"/>
              <w:left w:w="80" w:type="dxa"/>
              <w:bottom w:w="80" w:type="dxa"/>
              <w:right w:w="80" w:type="dxa"/>
            </w:tcMar>
            <w:vAlign w:val="center"/>
          </w:tcPr>
          <w:p w14:paraId="3298829C"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 que establece las bases en que se desarrollará la Invitación y en la cual se describen los requisitos de participación.</w:t>
            </w:r>
          </w:p>
        </w:tc>
      </w:tr>
      <w:tr w:rsidR="002B1D45" w:rsidRPr="00CD2BB5" w14:paraId="37988E08"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28B74A97"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DOF</w:t>
            </w:r>
          </w:p>
        </w:tc>
        <w:tc>
          <w:tcPr>
            <w:tcW w:w="7630" w:type="dxa"/>
            <w:shd w:val="clear" w:color="auto" w:fill="auto"/>
            <w:tcMar>
              <w:top w:w="80" w:type="dxa"/>
              <w:left w:w="80" w:type="dxa"/>
              <w:bottom w:w="80" w:type="dxa"/>
              <w:right w:w="80" w:type="dxa"/>
            </w:tcMar>
            <w:vAlign w:val="center"/>
          </w:tcPr>
          <w:p w14:paraId="1AB54804"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Diario Oficial de la Federación.</w:t>
            </w:r>
          </w:p>
        </w:tc>
      </w:tr>
      <w:tr w:rsidR="002B1D45" w:rsidRPr="00CD2BB5" w14:paraId="6088682C"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728D94CE"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FTP</w:t>
            </w:r>
          </w:p>
        </w:tc>
        <w:tc>
          <w:tcPr>
            <w:tcW w:w="7630" w:type="dxa"/>
            <w:shd w:val="clear" w:color="auto" w:fill="auto"/>
            <w:tcMar>
              <w:top w:w="80" w:type="dxa"/>
              <w:left w:w="80" w:type="dxa"/>
              <w:bottom w:w="80" w:type="dxa"/>
              <w:right w:w="80" w:type="dxa"/>
            </w:tcMar>
            <w:vAlign w:val="center"/>
          </w:tcPr>
          <w:p w14:paraId="3C92A31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Protocolo de transferencia de archivos</w:t>
            </w:r>
            <w:r>
              <w:rPr>
                <w:rStyle w:val="Ninguno"/>
                <w:rFonts w:ascii="Montserrat" w:eastAsia="Montserrat" w:hAnsi="Montserrat" w:cs="Montserrat"/>
                <w:sz w:val="20"/>
                <w:szCs w:val="20"/>
                <w:lang w:val="es-ES_tradnl"/>
              </w:rPr>
              <w:t>.</w:t>
            </w:r>
          </w:p>
        </w:tc>
      </w:tr>
      <w:tr w:rsidR="002B1D45" w:rsidRPr="00CD2BB5" w14:paraId="7085474E"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6C115B9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IMSS</w:t>
            </w:r>
          </w:p>
        </w:tc>
        <w:tc>
          <w:tcPr>
            <w:tcW w:w="7630" w:type="dxa"/>
            <w:shd w:val="clear" w:color="auto" w:fill="auto"/>
            <w:tcMar>
              <w:top w:w="80" w:type="dxa"/>
              <w:left w:w="80" w:type="dxa"/>
              <w:bottom w:w="80" w:type="dxa"/>
              <w:right w:w="80" w:type="dxa"/>
            </w:tcMar>
            <w:vAlign w:val="center"/>
          </w:tcPr>
          <w:p w14:paraId="70F48AFF"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Mexicano del Seguro Social</w:t>
            </w:r>
            <w:r>
              <w:rPr>
                <w:rStyle w:val="Ninguno"/>
                <w:rFonts w:ascii="Montserrat" w:eastAsia="Montserrat" w:hAnsi="Montserrat" w:cs="Montserrat"/>
                <w:sz w:val="20"/>
                <w:szCs w:val="20"/>
                <w:lang w:val="es-ES_tradnl"/>
              </w:rPr>
              <w:t>.</w:t>
            </w:r>
          </w:p>
        </w:tc>
      </w:tr>
      <w:tr w:rsidR="002B1D45" w:rsidRPr="00CD2BB5" w14:paraId="6DECEA1C"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440D601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INFONAVIT</w:t>
            </w:r>
          </w:p>
        </w:tc>
        <w:tc>
          <w:tcPr>
            <w:tcW w:w="7630" w:type="dxa"/>
            <w:shd w:val="clear" w:color="auto" w:fill="auto"/>
            <w:tcMar>
              <w:top w:w="80" w:type="dxa"/>
              <w:left w:w="80" w:type="dxa"/>
              <w:bottom w:w="80" w:type="dxa"/>
              <w:right w:w="80" w:type="dxa"/>
            </w:tcMar>
            <w:vAlign w:val="center"/>
          </w:tcPr>
          <w:p w14:paraId="502D1E3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del Fondo Nacional de la Vivienda para los Trabajadores</w:t>
            </w:r>
            <w:r>
              <w:rPr>
                <w:rStyle w:val="Ninguno"/>
                <w:rFonts w:ascii="Montserrat" w:eastAsia="Montserrat" w:hAnsi="Montserrat" w:cs="Montserrat"/>
                <w:sz w:val="20"/>
                <w:szCs w:val="20"/>
                <w:lang w:val="es-ES_tradnl"/>
              </w:rPr>
              <w:t>.</w:t>
            </w:r>
          </w:p>
        </w:tc>
      </w:tr>
      <w:tr w:rsidR="002B1D45" w:rsidRPr="00AB182C" w14:paraId="4ACCBB3F"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34DE34FA"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IVA</w:t>
            </w:r>
          </w:p>
        </w:tc>
        <w:tc>
          <w:tcPr>
            <w:tcW w:w="7630" w:type="dxa"/>
            <w:shd w:val="clear" w:color="auto" w:fill="auto"/>
            <w:tcMar>
              <w:top w:w="80" w:type="dxa"/>
              <w:left w:w="80" w:type="dxa"/>
              <w:bottom w:w="80" w:type="dxa"/>
              <w:right w:w="80" w:type="dxa"/>
            </w:tcMar>
            <w:vAlign w:val="center"/>
          </w:tcPr>
          <w:p w14:paraId="4BA3179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Impuesto al Valor Agregado</w:t>
            </w:r>
            <w:r>
              <w:rPr>
                <w:rStyle w:val="Ninguno"/>
                <w:rFonts w:ascii="Montserrat" w:eastAsia="Montserrat" w:hAnsi="Montserrat" w:cs="Montserrat"/>
                <w:sz w:val="20"/>
                <w:szCs w:val="20"/>
                <w:lang w:val="es-ES_tradnl"/>
              </w:rPr>
              <w:t>.</w:t>
            </w:r>
          </w:p>
        </w:tc>
      </w:tr>
      <w:tr w:rsidR="002B1D45" w:rsidRPr="00CD2BB5" w14:paraId="409BE080"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2B382CF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LAASSP</w:t>
            </w:r>
          </w:p>
        </w:tc>
        <w:tc>
          <w:tcPr>
            <w:tcW w:w="7630" w:type="dxa"/>
            <w:shd w:val="clear" w:color="auto" w:fill="auto"/>
            <w:tcMar>
              <w:top w:w="80" w:type="dxa"/>
              <w:left w:w="80" w:type="dxa"/>
              <w:bottom w:w="80" w:type="dxa"/>
              <w:right w:w="80" w:type="dxa"/>
            </w:tcMar>
            <w:vAlign w:val="center"/>
          </w:tcPr>
          <w:p w14:paraId="2522BC3B"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Ley de Adquisiciones, Arrendamientos y Servicios del Sector Público.</w:t>
            </w:r>
          </w:p>
        </w:tc>
      </w:tr>
      <w:tr w:rsidR="002B1D45" w:rsidRPr="00CD2BB5" w14:paraId="0D51901C"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370069C3" w14:textId="77777777" w:rsidR="002B1D45" w:rsidRPr="00AB182C" w:rsidRDefault="002B1D45" w:rsidP="00041B9C">
            <w:pPr>
              <w:pStyle w:val="Cuerpo"/>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Licitante</w:t>
            </w:r>
          </w:p>
        </w:tc>
        <w:tc>
          <w:tcPr>
            <w:tcW w:w="7630" w:type="dxa"/>
            <w:shd w:val="clear" w:color="auto" w:fill="auto"/>
            <w:tcMar>
              <w:top w:w="80" w:type="dxa"/>
              <w:left w:w="80" w:type="dxa"/>
              <w:bottom w:w="80" w:type="dxa"/>
              <w:right w:w="80" w:type="dxa"/>
            </w:tcMar>
            <w:vAlign w:val="center"/>
          </w:tcPr>
          <w:p w14:paraId="25E640D2" w14:textId="77777777" w:rsidR="002B1D45" w:rsidRPr="00AB182C" w:rsidRDefault="002B1D45" w:rsidP="00041B9C">
            <w:pPr>
              <w:pStyle w:val="Cuerpo"/>
              <w:jc w:val="both"/>
              <w:rPr>
                <w:rStyle w:val="Ninguno"/>
                <w:rFonts w:ascii="Montserrat" w:eastAsia="Montserrat" w:hAnsi="Montserrat" w:cs="Montserrat"/>
                <w:sz w:val="20"/>
                <w:szCs w:val="20"/>
                <w:lang w:val="es-ES_tradnl"/>
              </w:rPr>
            </w:pPr>
            <w:r w:rsidRPr="00AB182C">
              <w:rPr>
                <w:rFonts w:ascii="Montserrat" w:hAnsi="Montserrat" w:cs="Arial"/>
                <w:sz w:val="20"/>
                <w:szCs w:val="20"/>
              </w:rPr>
              <w:t xml:space="preserve">La persona (Física o Moral) que participe en cualquier procedimiento de </w:t>
            </w:r>
            <w:r>
              <w:rPr>
                <w:rFonts w:ascii="Montserrat" w:hAnsi="Montserrat" w:cs="Arial"/>
                <w:sz w:val="20"/>
                <w:szCs w:val="20"/>
              </w:rPr>
              <w:t>Invitación</w:t>
            </w:r>
            <w:r w:rsidRPr="00AB182C">
              <w:rPr>
                <w:rFonts w:ascii="Montserrat" w:hAnsi="Montserrat" w:cs="Arial"/>
                <w:sz w:val="20"/>
                <w:szCs w:val="20"/>
              </w:rPr>
              <w:t xml:space="preserve"> pública o bien de invitación a cuando menos tres personas.</w:t>
            </w:r>
          </w:p>
        </w:tc>
      </w:tr>
      <w:tr w:rsidR="002B1D45" w:rsidRPr="00CD2BB5" w14:paraId="771568C4" w14:textId="77777777" w:rsidTr="00041B9C">
        <w:trPr>
          <w:trHeight w:val="735"/>
          <w:jc w:val="center"/>
        </w:trPr>
        <w:tc>
          <w:tcPr>
            <w:tcW w:w="2228" w:type="dxa"/>
            <w:shd w:val="clear" w:color="auto" w:fill="auto"/>
            <w:tcMar>
              <w:top w:w="80" w:type="dxa"/>
              <w:left w:w="80" w:type="dxa"/>
              <w:bottom w:w="80" w:type="dxa"/>
              <w:right w:w="80" w:type="dxa"/>
            </w:tcMar>
            <w:vAlign w:val="center"/>
          </w:tcPr>
          <w:p w14:paraId="0D123128"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Invitación</w:t>
            </w:r>
          </w:p>
        </w:tc>
        <w:tc>
          <w:tcPr>
            <w:tcW w:w="7630" w:type="dxa"/>
            <w:shd w:val="clear" w:color="auto" w:fill="auto"/>
            <w:tcMar>
              <w:top w:w="80" w:type="dxa"/>
              <w:left w:w="80" w:type="dxa"/>
              <w:bottom w:w="80" w:type="dxa"/>
              <w:right w:w="80" w:type="dxa"/>
            </w:tcMar>
            <w:vAlign w:val="center"/>
          </w:tcPr>
          <w:p w14:paraId="0DF47AB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Este documento que se pone a disposición de los interesados y el cual contiene los aspectos, las especificaciones del servicio, objeto, los requisitos y condiciones de participación.</w:t>
            </w:r>
          </w:p>
        </w:tc>
      </w:tr>
      <w:tr w:rsidR="002B1D45" w:rsidRPr="00CD2BB5" w14:paraId="7B79D94B" w14:textId="77777777" w:rsidTr="00041B9C">
        <w:trPr>
          <w:trHeight w:val="735"/>
          <w:jc w:val="center"/>
        </w:trPr>
        <w:tc>
          <w:tcPr>
            <w:tcW w:w="2228" w:type="dxa"/>
            <w:shd w:val="clear" w:color="auto" w:fill="auto"/>
            <w:tcMar>
              <w:top w:w="80" w:type="dxa"/>
              <w:left w:w="80" w:type="dxa"/>
              <w:bottom w:w="80" w:type="dxa"/>
              <w:right w:w="80" w:type="dxa"/>
            </w:tcMar>
            <w:vAlign w:val="center"/>
          </w:tcPr>
          <w:p w14:paraId="0B612BAE"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lastRenderedPageBreak/>
              <w:t>Medios remotos de comunicación electrónica</w:t>
            </w:r>
          </w:p>
        </w:tc>
        <w:tc>
          <w:tcPr>
            <w:tcW w:w="7630" w:type="dxa"/>
            <w:shd w:val="clear" w:color="auto" w:fill="auto"/>
            <w:tcMar>
              <w:top w:w="80" w:type="dxa"/>
              <w:left w:w="80" w:type="dxa"/>
              <w:bottom w:w="80" w:type="dxa"/>
              <w:right w:w="80" w:type="dxa"/>
            </w:tcMar>
            <w:vAlign w:val="center"/>
          </w:tcPr>
          <w:p w14:paraId="29D56B15"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Dispositivos Tecnológicos para efectuar transmisión de datos e información a través de computadoras, líneas telefónicas, enlaces dedicados, microondas y similares. </w:t>
            </w:r>
          </w:p>
        </w:tc>
      </w:tr>
      <w:tr w:rsidR="002B1D45" w:rsidRPr="00CD2BB5" w14:paraId="0EB595D4"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0C921C31" w14:textId="77777777" w:rsidR="002B1D45" w:rsidRPr="00AB182C" w:rsidRDefault="002B1D45" w:rsidP="00041B9C">
            <w:pPr>
              <w:pStyle w:val="Cuerpo"/>
              <w:jc w:val="both"/>
              <w:rPr>
                <w:rFonts w:ascii="Montserrat" w:hAnsi="Montserrat"/>
                <w:sz w:val="20"/>
                <w:szCs w:val="20"/>
              </w:rPr>
            </w:pPr>
            <w:proofErr w:type="spellStart"/>
            <w:r w:rsidRPr="00AB182C">
              <w:rPr>
                <w:rStyle w:val="Ninguno"/>
                <w:rFonts w:ascii="Montserrat" w:eastAsia="Montserrat" w:hAnsi="Montserrat" w:cs="Montserrat"/>
                <w:b/>
                <w:bCs/>
                <w:sz w:val="20"/>
                <w:szCs w:val="20"/>
                <w:lang w:val="es-ES_tradnl"/>
              </w:rPr>
              <w:t>Mipymes</w:t>
            </w:r>
            <w:proofErr w:type="spellEnd"/>
          </w:p>
        </w:tc>
        <w:tc>
          <w:tcPr>
            <w:tcW w:w="7630" w:type="dxa"/>
            <w:shd w:val="clear" w:color="auto" w:fill="auto"/>
            <w:tcMar>
              <w:top w:w="80" w:type="dxa"/>
              <w:left w:w="80" w:type="dxa"/>
              <w:bottom w:w="80" w:type="dxa"/>
              <w:right w:w="80" w:type="dxa"/>
            </w:tcMar>
            <w:vAlign w:val="center"/>
          </w:tcPr>
          <w:p w14:paraId="5C5046B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Micro, pequeñas y medianas empresas de nacionalidad mexicana.</w:t>
            </w:r>
          </w:p>
        </w:tc>
      </w:tr>
      <w:tr w:rsidR="002B1D45" w:rsidRPr="00CD2BB5" w14:paraId="4DDC4EAD"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67419418"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OCDE</w:t>
            </w:r>
          </w:p>
        </w:tc>
        <w:tc>
          <w:tcPr>
            <w:tcW w:w="7630" w:type="dxa"/>
            <w:shd w:val="clear" w:color="auto" w:fill="auto"/>
            <w:tcMar>
              <w:top w:w="80" w:type="dxa"/>
              <w:left w:w="80" w:type="dxa"/>
              <w:bottom w:w="80" w:type="dxa"/>
              <w:right w:w="80" w:type="dxa"/>
            </w:tcMar>
            <w:vAlign w:val="center"/>
          </w:tcPr>
          <w:p w14:paraId="59DB51C1"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Organización para la Cooperación </w:t>
            </w:r>
            <w:r>
              <w:rPr>
                <w:rStyle w:val="Ninguno"/>
                <w:rFonts w:ascii="Montserrat" w:eastAsia="Montserrat" w:hAnsi="Montserrat" w:cs="Montserrat"/>
                <w:sz w:val="20"/>
                <w:szCs w:val="20"/>
                <w:lang w:val="es-ES_tradnl"/>
              </w:rPr>
              <w:t xml:space="preserve">y </w:t>
            </w:r>
            <w:r w:rsidRPr="00AB182C">
              <w:rPr>
                <w:rStyle w:val="Ninguno"/>
                <w:rFonts w:ascii="Montserrat" w:eastAsia="Montserrat" w:hAnsi="Montserrat" w:cs="Montserrat"/>
                <w:sz w:val="20"/>
                <w:szCs w:val="20"/>
                <w:lang w:val="es-ES_tradnl"/>
              </w:rPr>
              <w:t>el Desarrollo Económico</w:t>
            </w:r>
            <w:r>
              <w:rPr>
                <w:rStyle w:val="Ninguno"/>
                <w:rFonts w:ascii="Montserrat" w:eastAsia="Montserrat" w:hAnsi="Montserrat" w:cs="Montserrat"/>
                <w:b/>
                <w:bCs/>
                <w:sz w:val="20"/>
                <w:szCs w:val="20"/>
                <w:lang w:val="es-ES_tradnl"/>
              </w:rPr>
              <w:t>.</w:t>
            </w:r>
          </w:p>
        </w:tc>
      </w:tr>
      <w:tr w:rsidR="002B1D45" w:rsidRPr="00CD2BB5" w14:paraId="16B0C564"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17C31C77"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OIC</w:t>
            </w:r>
          </w:p>
        </w:tc>
        <w:tc>
          <w:tcPr>
            <w:tcW w:w="7630" w:type="dxa"/>
            <w:shd w:val="clear" w:color="auto" w:fill="auto"/>
            <w:tcMar>
              <w:top w:w="80" w:type="dxa"/>
              <w:left w:w="80" w:type="dxa"/>
              <w:bottom w:w="80" w:type="dxa"/>
              <w:right w:w="80" w:type="dxa"/>
            </w:tcMar>
            <w:vAlign w:val="center"/>
          </w:tcPr>
          <w:p w14:paraId="3327BE00"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Órgano Interno de Control en el CONALEP.</w:t>
            </w:r>
          </w:p>
        </w:tc>
      </w:tr>
      <w:tr w:rsidR="002B1D45" w:rsidRPr="00CD2BB5" w14:paraId="7C7BFB38"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16915A6F"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Persona</w:t>
            </w:r>
          </w:p>
        </w:tc>
        <w:tc>
          <w:tcPr>
            <w:tcW w:w="7630" w:type="dxa"/>
            <w:shd w:val="clear" w:color="auto" w:fill="auto"/>
            <w:tcMar>
              <w:top w:w="80" w:type="dxa"/>
              <w:left w:w="80" w:type="dxa"/>
              <w:bottom w:w="80" w:type="dxa"/>
              <w:right w:w="80" w:type="dxa"/>
            </w:tcMar>
            <w:vAlign w:val="center"/>
          </w:tcPr>
          <w:p w14:paraId="61470447"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persona física o moral.</w:t>
            </w:r>
          </w:p>
        </w:tc>
      </w:tr>
      <w:tr w:rsidR="002B1D45" w:rsidRPr="00CD2BB5" w14:paraId="00135D77"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3B6194F8"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Políticas</w:t>
            </w:r>
          </w:p>
        </w:tc>
        <w:tc>
          <w:tcPr>
            <w:tcW w:w="7630" w:type="dxa"/>
            <w:shd w:val="clear" w:color="auto" w:fill="auto"/>
            <w:tcMar>
              <w:top w:w="80" w:type="dxa"/>
              <w:left w:w="80" w:type="dxa"/>
              <w:bottom w:w="80" w:type="dxa"/>
              <w:right w:w="80" w:type="dxa"/>
            </w:tcMar>
            <w:vAlign w:val="center"/>
          </w:tcPr>
          <w:p w14:paraId="299CD13A" w14:textId="43A28F9B"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Políticas, </w:t>
            </w:r>
            <w:r w:rsidR="00A62A70">
              <w:rPr>
                <w:rStyle w:val="Ninguno"/>
                <w:rFonts w:ascii="Montserrat" w:eastAsia="Montserrat" w:hAnsi="Montserrat" w:cs="Montserrat"/>
                <w:sz w:val="20"/>
                <w:szCs w:val="20"/>
                <w:lang w:val="es-ES_tradnl"/>
              </w:rPr>
              <w:t>B</w:t>
            </w:r>
            <w:r w:rsidRPr="00AB182C">
              <w:rPr>
                <w:rStyle w:val="Ninguno"/>
                <w:rFonts w:ascii="Montserrat" w:eastAsia="Montserrat" w:hAnsi="Montserrat" w:cs="Montserrat"/>
                <w:sz w:val="20"/>
                <w:szCs w:val="20"/>
                <w:lang w:val="es-ES_tradnl"/>
              </w:rPr>
              <w:t xml:space="preserve">ases y </w:t>
            </w:r>
            <w:r w:rsidR="00A62A70">
              <w:rPr>
                <w:rStyle w:val="Ninguno"/>
                <w:rFonts w:ascii="Montserrat" w:eastAsia="Montserrat" w:hAnsi="Montserrat" w:cs="Montserrat"/>
                <w:sz w:val="20"/>
                <w:szCs w:val="20"/>
                <w:lang w:val="es-ES_tradnl"/>
              </w:rPr>
              <w:t>L</w:t>
            </w:r>
            <w:r w:rsidRPr="00AB182C">
              <w:rPr>
                <w:rStyle w:val="Ninguno"/>
                <w:rFonts w:ascii="Montserrat" w:eastAsia="Montserrat" w:hAnsi="Montserrat" w:cs="Montserrat"/>
                <w:sz w:val="20"/>
                <w:szCs w:val="20"/>
                <w:lang w:val="es-ES_tradnl"/>
              </w:rPr>
              <w:t xml:space="preserve">ineamientos en </w:t>
            </w:r>
            <w:r w:rsidR="00A62A70">
              <w:rPr>
                <w:rStyle w:val="Ninguno"/>
                <w:rFonts w:ascii="Montserrat" w:eastAsia="Montserrat" w:hAnsi="Montserrat" w:cs="Montserrat"/>
                <w:sz w:val="20"/>
                <w:szCs w:val="20"/>
                <w:lang w:val="es-ES_tradnl"/>
              </w:rPr>
              <w:t>M</w:t>
            </w:r>
            <w:r w:rsidRPr="00AB182C">
              <w:rPr>
                <w:rStyle w:val="Ninguno"/>
                <w:rFonts w:ascii="Montserrat" w:eastAsia="Montserrat" w:hAnsi="Montserrat" w:cs="Montserrat"/>
                <w:sz w:val="20"/>
                <w:szCs w:val="20"/>
                <w:lang w:val="es-ES_tradnl"/>
              </w:rPr>
              <w:t xml:space="preserve">ateria de </w:t>
            </w:r>
            <w:r w:rsidR="00A62A70">
              <w:rPr>
                <w:rStyle w:val="Ninguno"/>
                <w:rFonts w:ascii="Montserrat" w:eastAsia="Montserrat" w:hAnsi="Montserrat" w:cs="Montserrat"/>
                <w:sz w:val="20"/>
                <w:szCs w:val="20"/>
                <w:lang w:val="es-ES_tradnl"/>
              </w:rPr>
              <w:t>A</w:t>
            </w:r>
            <w:r w:rsidRPr="00AB182C">
              <w:rPr>
                <w:rStyle w:val="Ninguno"/>
                <w:rFonts w:ascii="Montserrat" w:eastAsia="Montserrat" w:hAnsi="Montserrat" w:cs="Montserrat"/>
                <w:sz w:val="20"/>
                <w:szCs w:val="20"/>
                <w:lang w:val="es-ES_tradnl"/>
              </w:rPr>
              <w:t xml:space="preserve">dquisiciones, </w:t>
            </w:r>
            <w:r w:rsidR="00A62A70">
              <w:rPr>
                <w:rStyle w:val="Ninguno"/>
                <w:rFonts w:ascii="Montserrat" w:eastAsia="Montserrat" w:hAnsi="Montserrat" w:cs="Montserrat"/>
                <w:sz w:val="20"/>
                <w:szCs w:val="20"/>
                <w:lang w:val="es-ES_tradnl"/>
              </w:rPr>
              <w:t>A</w:t>
            </w:r>
            <w:r w:rsidRPr="00AB182C">
              <w:rPr>
                <w:rStyle w:val="Ninguno"/>
                <w:rFonts w:ascii="Montserrat" w:eastAsia="Montserrat" w:hAnsi="Montserrat" w:cs="Montserrat"/>
                <w:sz w:val="20"/>
                <w:szCs w:val="20"/>
                <w:lang w:val="es-ES_tradnl"/>
              </w:rPr>
              <w:t xml:space="preserve">rrendamientos de </w:t>
            </w:r>
            <w:r w:rsidR="00A62A70">
              <w:rPr>
                <w:rStyle w:val="Ninguno"/>
                <w:rFonts w:ascii="Montserrat" w:eastAsia="Montserrat" w:hAnsi="Montserrat" w:cs="Montserrat"/>
                <w:sz w:val="20"/>
                <w:szCs w:val="20"/>
                <w:lang w:val="es-ES_tradnl"/>
              </w:rPr>
              <w:t>B</w:t>
            </w:r>
            <w:r w:rsidRPr="00AB182C">
              <w:rPr>
                <w:rStyle w:val="Ninguno"/>
                <w:rFonts w:ascii="Montserrat" w:eastAsia="Montserrat" w:hAnsi="Montserrat" w:cs="Montserrat"/>
                <w:sz w:val="20"/>
                <w:szCs w:val="20"/>
                <w:lang w:val="es-ES_tradnl"/>
              </w:rPr>
              <w:t xml:space="preserve">ienes </w:t>
            </w:r>
            <w:r w:rsidR="00A62A70">
              <w:rPr>
                <w:rStyle w:val="Ninguno"/>
                <w:rFonts w:ascii="Montserrat" w:eastAsia="Montserrat" w:hAnsi="Montserrat" w:cs="Montserrat"/>
                <w:sz w:val="20"/>
                <w:szCs w:val="20"/>
                <w:lang w:val="es-ES_tradnl"/>
              </w:rPr>
              <w:t>M</w:t>
            </w:r>
            <w:r w:rsidRPr="00AB182C">
              <w:rPr>
                <w:rStyle w:val="Ninguno"/>
                <w:rFonts w:ascii="Montserrat" w:eastAsia="Montserrat" w:hAnsi="Montserrat" w:cs="Montserrat"/>
                <w:sz w:val="20"/>
                <w:szCs w:val="20"/>
                <w:lang w:val="es-ES_tradnl"/>
              </w:rPr>
              <w:t xml:space="preserve">uebles y </w:t>
            </w:r>
            <w:r w:rsidR="00A62A70">
              <w:rPr>
                <w:rStyle w:val="Ninguno"/>
                <w:rFonts w:ascii="Montserrat" w:eastAsia="Montserrat" w:hAnsi="Montserrat" w:cs="Montserrat"/>
                <w:sz w:val="20"/>
                <w:szCs w:val="20"/>
                <w:lang w:val="es-ES_tradnl"/>
              </w:rPr>
              <w:t>S</w:t>
            </w:r>
            <w:r w:rsidRPr="00AB182C">
              <w:rPr>
                <w:rStyle w:val="Ninguno"/>
                <w:rFonts w:ascii="Montserrat" w:eastAsia="Montserrat" w:hAnsi="Montserrat" w:cs="Montserrat"/>
                <w:sz w:val="20"/>
                <w:szCs w:val="20"/>
                <w:lang w:val="es-ES_tradnl"/>
              </w:rPr>
              <w:t>ervicios del CONALEP vigente</w:t>
            </w:r>
            <w:r>
              <w:rPr>
                <w:rStyle w:val="Ninguno"/>
                <w:rFonts w:ascii="Montserrat" w:eastAsia="Montserrat" w:hAnsi="Montserrat" w:cs="Montserrat"/>
                <w:sz w:val="20"/>
                <w:szCs w:val="20"/>
                <w:lang w:val="es-ES_tradnl"/>
              </w:rPr>
              <w:t>.</w:t>
            </w:r>
          </w:p>
        </w:tc>
      </w:tr>
      <w:tr w:rsidR="002B1D45" w:rsidRPr="00CD2BB5" w14:paraId="410D113B"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01F544F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Proposición</w:t>
            </w:r>
          </w:p>
        </w:tc>
        <w:tc>
          <w:tcPr>
            <w:tcW w:w="7630" w:type="dxa"/>
            <w:shd w:val="clear" w:color="auto" w:fill="auto"/>
            <w:tcMar>
              <w:top w:w="80" w:type="dxa"/>
              <w:left w:w="80" w:type="dxa"/>
              <w:bottom w:w="80" w:type="dxa"/>
              <w:right w:w="80" w:type="dxa"/>
            </w:tcMar>
            <w:vAlign w:val="center"/>
          </w:tcPr>
          <w:p w14:paraId="3963B46A"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Conjunto de documentos que conforman la propuesta técnica y económica.</w:t>
            </w:r>
          </w:p>
        </w:tc>
      </w:tr>
      <w:tr w:rsidR="002B1D45" w:rsidRPr="00CD2BB5" w14:paraId="1D1995F6"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2D5ADA14"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RCEO</w:t>
            </w:r>
          </w:p>
        </w:tc>
        <w:tc>
          <w:tcPr>
            <w:tcW w:w="7630" w:type="dxa"/>
            <w:shd w:val="clear" w:color="auto" w:fill="auto"/>
            <w:tcMar>
              <w:top w:w="80" w:type="dxa"/>
              <w:left w:w="80" w:type="dxa"/>
              <w:bottom w:w="80" w:type="dxa"/>
              <w:right w:w="80" w:type="dxa"/>
            </w:tcMar>
            <w:vAlign w:val="center"/>
          </w:tcPr>
          <w:p w14:paraId="116CFC59" w14:textId="77777777" w:rsidR="002B1D45" w:rsidRPr="00AB182C" w:rsidRDefault="002B1D45" w:rsidP="00041B9C">
            <w:pPr>
              <w:pStyle w:val="Cuerpo"/>
              <w:jc w:val="both"/>
              <w:rPr>
                <w:rFonts w:ascii="Montserrat" w:hAnsi="Montserrat"/>
                <w:sz w:val="20"/>
                <w:szCs w:val="20"/>
              </w:rPr>
            </w:pPr>
            <w:r w:rsidRPr="006423E7">
              <w:rPr>
                <w:rStyle w:val="Ninguno"/>
                <w:rFonts w:ascii="Montserrat" w:eastAsia="Montserrat" w:hAnsi="Montserrat" w:cs="Montserrat"/>
                <w:sz w:val="20"/>
                <w:szCs w:val="20"/>
                <w:lang w:val="es-ES_tradnl"/>
              </w:rPr>
              <w:t>Representación del CONALEP en el Estado de Oaxaca.</w:t>
            </w:r>
          </w:p>
        </w:tc>
      </w:tr>
      <w:tr w:rsidR="002B1D45" w:rsidRPr="00CD2BB5" w14:paraId="18EC8120"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799AB79C"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REGLAMENTO</w:t>
            </w:r>
          </w:p>
        </w:tc>
        <w:tc>
          <w:tcPr>
            <w:tcW w:w="7630" w:type="dxa"/>
            <w:shd w:val="clear" w:color="auto" w:fill="auto"/>
            <w:tcMar>
              <w:top w:w="80" w:type="dxa"/>
              <w:left w:w="80" w:type="dxa"/>
              <w:bottom w:w="80" w:type="dxa"/>
              <w:right w:w="80" w:type="dxa"/>
            </w:tcMar>
            <w:vAlign w:val="center"/>
          </w:tcPr>
          <w:p w14:paraId="3F82D32F"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Reglamento de la Ley de Adquisiciones, Arrendamientos y Servicios del Sector Público.</w:t>
            </w:r>
          </w:p>
        </w:tc>
      </w:tr>
      <w:tr w:rsidR="002B1D45" w:rsidRPr="00CD2BB5" w14:paraId="0F0BA9FA"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4422744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Representante legal</w:t>
            </w:r>
          </w:p>
        </w:tc>
        <w:tc>
          <w:tcPr>
            <w:tcW w:w="7630" w:type="dxa"/>
            <w:shd w:val="clear" w:color="auto" w:fill="auto"/>
            <w:tcMar>
              <w:top w:w="80" w:type="dxa"/>
              <w:left w:w="80" w:type="dxa"/>
              <w:bottom w:w="80" w:type="dxa"/>
              <w:right w:w="80" w:type="dxa"/>
            </w:tcMar>
            <w:vAlign w:val="center"/>
          </w:tcPr>
          <w:p w14:paraId="78D49957"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El apoderado legal de cada licitante.</w:t>
            </w:r>
          </w:p>
        </w:tc>
      </w:tr>
      <w:tr w:rsidR="002B1D45" w:rsidRPr="00AB182C" w14:paraId="3980BBDB"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4D84899A"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RFC</w:t>
            </w:r>
          </w:p>
        </w:tc>
        <w:tc>
          <w:tcPr>
            <w:tcW w:w="7630" w:type="dxa"/>
            <w:shd w:val="clear" w:color="auto" w:fill="auto"/>
            <w:tcMar>
              <w:top w:w="80" w:type="dxa"/>
              <w:left w:w="80" w:type="dxa"/>
              <w:bottom w:w="80" w:type="dxa"/>
              <w:right w:w="80" w:type="dxa"/>
            </w:tcMar>
            <w:vAlign w:val="center"/>
          </w:tcPr>
          <w:p w14:paraId="709FB21B"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Registro Federal de Contribuyentes</w:t>
            </w:r>
            <w:r>
              <w:rPr>
                <w:rStyle w:val="Ninguno"/>
                <w:rFonts w:ascii="Montserrat" w:eastAsia="Montserrat" w:hAnsi="Montserrat" w:cs="Montserrat"/>
                <w:sz w:val="20"/>
                <w:szCs w:val="20"/>
                <w:lang w:val="es-ES_tradnl"/>
              </w:rPr>
              <w:t>.</w:t>
            </w:r>
          </w:p>
        </w:tc>
      </w:tr>
      <w:tr w:rsidR="002B1D45" w:rsidRPr="00CD2BB5" w14:paraId="1BE2FB5E"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1AB398C0"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RUPC</w:t>
            </w:r>
          </w:p>
        </w:tc>
        <w:tc>
          <w:tcPr>
            <w:tcW w:w="7630" w:type="dxa"/>
            <w:shd w:val="clear" w:color="auto" w:fill="auto"/>
            <w:tcMar>
              <w:top w:w="80" w:type="dxa"/>
              <w:left w:w="80" w:type="dxa"/>
              <w:bottom w:w="80" w:type="dxa"/>
              <w:right w:w="80" w:type="dxa"/>
            </w:tcMar>
            <w:vAlign w:val="center"/>
          </w:tcPr>
          <w:p w14:paraId="76F7CF92"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Registro Único de </w:t>
            </w:r>
            <w:r>
              <w:rPr>
                <w:rStyle w:val="Ninguno"/>
                <w:rFonts w:ascii="Montserrat" w:eastAsia="Montserrat" w:hAnsi="Montserrat" w:cs="Montserrat"/>
                <w:sz w:val="20"/>
                <w:szCs w:val="20"/>
                <w:lang w:val="es-ES_tradnl"/>
              </w:rPr>
              <w:t>P</w:t>
            </w:r>
            <w:r w:rsidRPr="00AB182C">
              <w:rPr>
                <w:rStyle w:val="Ninguno"/>
                <w:rFonts w:ascii="Montserrat" w:eastAsia="Montserrat" w:hAnsi="Montserrat" w:cs="Montserrat"/>
                <w:sz w:val="20"/>
                <w:szCs w:val="20"/>
                <w:lang w:val="es-ES_tradnl"/>
              </w:rPr>
              <w:t>roveedores y Contratistas.</w:t>
            </w:r>
          </w:p>
        </w:tc>
      </w:tr>
      <w:tr w:rsidR="002B1D45" w:rsidRPr="00AB182C" w14:paraId="07D57789"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6DD20B34"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SAT</w:t>
            </w:r>
          </w:p>
        </w:tc>
        <w:tc>
          <w:tcPr>
            <w:tcW w:w="7630" w:type="dxa"/>
            <w:shd w:val="clear" w:color="auto" w:fill="auto"/>
            <w:tcMar>
              <w:top w:w="80" w:type="dxa"/>
              <w:left w:w="80" w:type="dxa"/>
              <w:bottom w:w="80" w:type="dxa"/>
              <w:right w:w="80" w:type="dxa"/>
            </w:tcMar>
            <w:vAlign w:val="center"/>
          </w:tcPr>
          <w:p w14:paraId="2E04C3BA"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Servicio de Administración Tributaria.</w:t>
            </w:r>
          </w:p>
        </w:tc>
      </w:tr>
      <w:tr w:rsidR="002B1D45" w:rsidRPr="00CD2BB5" w14:paraId="01BE1256"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235788C1" w14:textId="77777777" w:rsidR="002B1D45" w:rsidRPr="00AB182C" w:rsidRDefault="002B1D45" w:rsidP="00041B9C">
            <w:pPr>
              <w:pStyle w:val="Cuerpo"/>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POBALINES</w:t>
            </w:r>
          </w:p>
        </w:tc>
        <w:tc>
          <w:tcPr>
            <w:tcW w:w="7630" w:type="dxa"/>
            <w:shd w:val="clear" w:color="auto" w:fill="auto"/>
            <w:tcMar>
              <w:top w:w="80" w:type="dxa"/>
              <w:left w:w="80" w:type="dxa"/>
              <w:bottom w:w="80" w:type="dxa"/>
              <w:right w:w="80" w:type="dxa"/>
            </w:tcMar>
            <w:vAlign w:val="center"/>
          </w:tcPr>
          <w:p w14:paraId="7026209D" w14:textId="77777777" w:rsidR="002B1D45" w:rsidRPr="00AB182C" w:rsidRDefault="002B1D45" w:rsidP="00041B9C">
            <w:pPr>
              <w:pStyle w:val="Cuerpo"/>
              <w:jc w:val="both"/>
              <w:rPr>
                <w:rStyle w:val="Ninguno"/>
                <w:rFonts w:ascii="Montserrat" w:eastAsia="Montserrat" w:hAnsi="Montserrat" w:cs="Montserrat"/>
                <w:sz w:val="20"/>
                <w:szCs w:val="20"/>
                <w:lang w:val="es-ES_tradnl"/>
              </w:rPr>
            </w:pPr>
            <w:r w:rsidRPr="008A2787">
              <w:rPr>
                <w:rStyle w:val="Ninguno"/>
                <w:rFonts w:ascii="Montserrat" w:eastAsia="Montserrat" w:hAnsi="Montserrat" w:cs="Montserrat"/>
                <w:sz w:val="20"/>
                <w:szCs w:val="20"/>
                <w:lang w:val="es-ES_tradnl"/>
              </w:rPr>
              <w:t xml:space="preserve">Políticas, Bases </w:t>
            </w:r>
            <w:r>
              <w:rPr>
                <w:rStyle w:val="Ninguno"/>
                <w:rFonts w:ascii="Montserrat" w:eastAsia="Montserrat" w:hAnsi="Montserrat" w:cs="Montserrat"/>
                <w:sz w:val="20"/>
                <w:szCs w:val="20"/>
                <w:lang w:val="es-ES_tradnl"/>
              </w:rPr>
              <w:t>y</w:t>
            </w:r>
            <w:r w:rsidRPr="008A2787">
              <w:rPr>
                <w:rStyle w:val="Ninguno"/>
                <w:rFonts w:ascii="Montserrat" w:eastAsia="Montserrat" w:hAnsi="Montserrat" w:cs="Montserrat"/>
                <w:sz w:val="20"/>
                <w:szCs w:val="20"/>
                <w:lang w:val="es-ES_tradnl"/>
              </w:rPr>
              <w:t xml:space="preserve"> Lineamientos </w:t>
            </w:r>
            <w:r>
              <w:rPr>
                <w:rStyle w:val="Ninguno"/>
                <w:rFonts w:ascii="Montserrat" w:eastAsia="Montserrat" w:hAnsi="Montserrat" w:cs="Montserrat"/>
                <w:sz w:val="20"/>
                <w:szCs w:val="20"/>
                <w:lang w:val="es-ES_tradnl"/>
              </w:rPr>
              <w:t>e</w:t>
            </w:r>
            <w:r w:rsidRPr="008A2787">
              <w:rPr>
                <w:rStyle w:val="Ninguno"/>
                <w:rFonts w:ascii="Montserrat" w:eastAsia="Montserrat" w:hAnsi="Montserrat" w:cs="Montserrat"/>
                <w:sz w:val="20"/>
                <w:szCs w:val="20"/>
                <w:lang w:val="es-ES_tradnl"/>
              </w:rPr>
              <w:t xml:space="preserve">n Materia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 xml:space="preserve">e Adquisiciones, Arrendamientos </w:t>
            </w:r>
            <w:r>
              <w:rPr>
                <w:rStyle w:val="Ninguno"/>
                <w:rFonts w:ascii="Montserrat" w:eastAsia="Montserrat" w:hAnsi="Montserrat" w:cs="Montserrat"/>
                <w:sz w:val="20"/>
                <w:szCs w:val="20"/>
                <w:lang w:val="es-ES_tradnl"/>
              </w:rPr>
              <w:t>y</w:t>
            </w:r>
            <w:r w:rsidRPr="008A2787">
              <w:rPr>
                <w:rStyle w:val="Ninguno"/>
                <w:rFonts w:ascii="Montserrat" w:eastAsia="Montserrat" w:hAnsi="Montserrat" w:cs="Montserrat"/>
                <w:sz w:val="20"/>
                <w:szCs w:val="20"/>
                <w:lang w:val="es-ES_tradnl"/>
              </w:rPr>
              <w:t xml:space="preserve"> Servicios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 xml:space="preserve">el Colegio Nacional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e Educación Profesional Técnica</w:t>
            </w:r>
            <w:r>
              <w:rPr>
                <w:rStyle w:val="Ninguno"/>
                <w:rFonts w:ascii="Montserrat" w:eastAsia="Montserrat" w:hAnsi="Montserrat" w:cs="Montserrat"/>
                <w:sz w:val="20"/>
                <w:szCs w:val="20"/>
                <w:lang w:val="es-ES_tradnl"/>
              </w:rPr>
              <w:t>.</w:t>
            </w:r>
          </w:p>
        </w:tc>
      </w:tr>
      <w:tr w:rsidR="002B1D45" w:rsidRPr="00AB182C" w14:paraId="08A7564D"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73D224E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SE</w:t>
            </w:r>
          </w:p>
        </w:tc>
        <w:tc>
          <w:tcPr>
            <w:tcW w:w="7630" w:type="dxa"/>
            <w:shd w:val="clear" w:color="auto" w:fill="auto"/>
            <w:tcMar>
              <w:top w:w="80" w:type="dxa"/>
              <w:left w:w="80" w:type="dxa"/>
              <w:bottom w:w="80" w:type="dxa"/>
              <w:right w:w="80" w:type="dxa"/>
            </w:tcMar>
            <w:vAlign w:val="center"/>
          </w:tcPr>
          <w:p w14:paraId="5FDEFD4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Economía.</w:t>
            </w:r>
          </w:p>
        </w:tc>
      </w:tr>
      <w:tr w:rsidR="002B1D45" w:rsidRPr="00CD2BB5" w14:paraId="2A2A8090"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16A682B8"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SFP</w:t>
            </w:r>
          </w:p>
        </w:tc>
        <w:tc>
          <w:tcPr>
            <w:tcW w:w="7630" w:type="dxa"/>
            <w:shd w:val="clear" w:color="auto" w:fill="auto"/>
            <w:tcMar>
              <w:top w:w="80" w:type="dxa"/>
              <w:left w:w="80" w:type="dxa"/>
              <w:bottom w:w="80" w:type="dxa"/>
              <w:right w:w="80" w:type="dxa"/>
            </w:tcMar>
            <w:vAlign w:val="center"/>
          </w:tcPr>
          <w:p w14:paraId="0CF18FE8"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la Función Pública.</w:t>
            </w:r>
          </w:p>
        </w:tc>
      </w:tr>
      <w:tr w:rsidR="002B1D45" w:rsidRPr="00CD2BB5" w14:paraId="220E0C65" w14:textId="77777777" w:rsidTr="00041B9C">
        <w:trPr>
          <w:trHeight w:val="258"/>
          <w:jc w:val="center"/>
        </w:trPr>
        <w:tc>
          <w:tcPr>
            <w:tcW w:w="2228" w:type="dxa"/>
            <w:shd w:val="clear" w:color="auto" w:fill="auto"/>
            <w:tcMar>
              <w:top w:w="80" w:type="dxa"/>
              <w:left w:w="80" w:type="dxa"/>
              <w:bottom w:w="80" w:type="dxa"/>
              <w:right w:w="80" w:type="dxa"/>
            </w:tcMar>
            <w:vAlign w:val="center"/>
          </w:tcPr>
          <w:p w14:paraId="3B92E084"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SHCP</w:t>
            </w:r>
          </w:p>
        </w:tc>
        <w:tc>
          <w:tcPr>
            <w:tcW w:w="7630" w:type="dxa"/>
            <w:shd w:val="clear" w:color="auto" w:fill="auto"/>
            <w:tcMar>
              <w:top w:w="80" w:type="dxa"/>
              <w:left w:w="80" w:type="dxa"/>
              <w:bottom w:w="80" w:type="dxa"/>
              <w:right w:w="80" w:type="dxa"/>
            </w:tcMar>
            <w:vAlign w:val="center"/>
          </w:tcPr>
          <w:p w14:paraId="0CBBF761"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Secretaría de Hacienda y Crédito Público. </w:t>
            </w:r>
          </w:p>
        </w:tc>
      </w:tr>
      <w:tr w:rsidR="002B1D45" w:rsidRPr="00CD2BB5" w14:paraId="38158224" w14:textId="77777777" w:rsidTr="00041B9C">
        <w:trPr>
          <w:trHeight w:val="258"/>
          <w:jc w:val="center"/>
        </w:trPr>
        <w:tc>
          <w:tcPr>
            <w:tcW w:w="2228" w:type="dxa"/>
            <w:shd w:val="clear" w:color="auto" w:fill="auto"/>
            <w:tcMar>
              <w:top w:w="80" w:type="dxa"/>
              <w:left w:w="80" w:type="dxa"/>
              <w:bottom w:w="80" w:type="dxa"/>
              <w:right w:w="80" w:type="dxa"/>
            </w:tcMar>
            <w:vAlign w:val="center"/>
          </w:tcPr>
          <w:p w14:paraId="0FFE557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UODCDMX</w:t>
            </w:r>
          </w:p>
        </w:tc>
        <w:tc>
          <w:tcPr>
            <w:tcW w:w="7630" w:type="dxa"/>
            <w:shd w:val="clear" w:color="auto" w:fill="auto"/>
            <w:tcMar>
              <w:top w:w="80" w:type="dxa"/>
              <w:left w:w="80" w:type="dxa"/>
              <w:bottom w:w="80" w:type="dxa"/>
              <w:right w:w="80" w:type="dxa"/>
            </w:tcMar>
            <w:vAlign w:val="center"/>
          </w:tcPr>
          <w:p w14:paraId="2B215062"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Unidad de Operación Desconcentrada para la Ciudad de México.</w:t>
            </w:r>
          </w:p>
        </w:tc>
      </w:tr>
    </w:tbl>
    <w:p w14:paraId="2C2E5DF2" w14:textId="77777777" w:rsidR="009830DF" w:rsidRPr="002B1D45" w:rsidRDefault="009830DF" w:rsidP="002B1D45">
      <w:pPr>
        <w:pStyle w:val="Ttulo"/>
        <w:rPr>
          <w:lang w:val="es-MX"/>
        </w:rPr>
      </w:pPr>
      <w:r w:rsidRPr="002B1D45">
        <w:rPr>
          <w:rStyle w:val="Ninguno"/>
          <w:rFonts w:ascii="Arial Unicode MS" w:hAnsi="Arial Unicode MS"/>
          <w:lang w:val="es-MX"/>
        </w:rPr>
        <w:br w:type="page"/>
      </w:r>
    </w:p>
    <w:p w14:paraId="09D6CF9B" w14:textId="77777777" w:rsidR="009830DF" w:rsidRDefault="009830DF" w:rsidP="009830DF">
      <w:pPr>
        <w:pStyle w:val="Ttulo"/>
        <w:rPr>
          <w:rStyle w:val="Ninguno"/>
          <w:rFonts w:ascii="Montserrat" w:eastAsia="Montserrat" w:hAnsi="Montserrat" w:cs="Montserrat"/>
          <w:i w:val="0"/>
          <w:iCs w:val="0"/>
          <w:sz w:val="20"/>
          <w:szCs w:val="20"/>
        </w:rPr>
      </w:pPr>
      <w:r>
        <w:rPr>
          <w:rStyle w:val="Ninguno"/>
          <w:rFonts w:ascii="Montserrat" w:eastAsia="Montserrat" w:hAnsi="Montserrat" w:cs="Montserrat"/>
          <w:i w:val="0"/>
          <w:iCs w:val="0"/>
          <w:sz w:val="20"/>
          <w:szCs w:val="20"/>
        </w:rPr>
        <w:lastRenderedPageBreak/>
        <w:t>ÍNDICE</w:t>
      </w:r>
    </w:p>
    <w:p w14:paraId="10E713C0" w14:textId="77777777" w:rsidR="009830DF" w:rsidRDefault="009830DF" w:rsidP="009830DF">
      <w:pPr>
        <w:pStyle w:val="Ttulo"/>
        <w:jc w:val="left"/>
        <w:rPr>
          <w:rStyle w:val="Ninguno"/>
          <w:rFonts w:ascii="Montserrat" w:eastAsia="Montserrat" w:hAnsi="Montserrat" w:cs="Montserrat"/>
          <w:i w:val="0"/>
          <w:iCs w:val="0"/>
          <w:sz w:val="20"/>
          <w:szCs w:val="20"/>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9830DF" w:rsidRPr="0058236A" w14:paraId="701A643E" w14:textId="77777777" w:rsidTr="0058236A">
        <w:trPr>
          <w:trHeight w:val="615"/>
          <w:tblHeader/>
          <w:jc w:val="center"/>
        </w:trPr>
        <w:tc>
          <w:tcPr>
            <w:tcW w:w="1971" w:type="dxa"/>
            <w:shd w:val="clear" w:color="auto" w:fill="D9D9D9"/>
            <w:tcMar>
              <w:top w:w="80" w:type="dxa"/>
              <w:left w:w="80" w:type="dxa"/>
              <w:bottom w:w="80" w:type="dxa"/>
              <w:right w:w="80" w:type="dxa"/>
            </w:tcMar>
            <w:vAlign w:val="center"/>
          </w:tcPr>
          <w:p w14:paraId="0BED6733" w14:textId="77777777" w:rsidR="009830DF" w:rsidRPr="0058236A" w:rsidRDefault="009830DF" w:rsidP="00F549BF">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REFERENCIA EN CONVOCATORIA</w:t>
            </w:r>
          </w:p>
        </w:tc>
        <w:tc>
          <w:tcPr>
            <w:tcW w:w="7681" w:type="dxa"/>
            <w:shd w:val="clear" w:color="auto" w:fill="D9D9D9"/>
            <w:tcMar>
              <w:top w:w="80" w:type="dxa"/>
              <w:left w:w="80" w:type="dxa"/>
              <w:bottom w:w="80" w:type="dxa"/>
              <w:right w:w="80" w:type="dxa"/>
            </w:tcMar>
            <w:vAlign w:val="center"/>
          </w:tcPr>
          <w:p w14:paraId="2D9CB6B7" w14:textId="77777777" w:rsidR="009830DF" w:rsidRPr="0058236A" w:rsidRDefault="009830DF" w:rsidP="00CF214E">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CONTENIDO</w:t>
            </w:r>
          </w:p>
        </w:tc>
      </w:tr>
      <w:tr w:rsidR="009830DF" w:rsidRPr="0058236A" w14:paraId="295DD0D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F848F97"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5B857171"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GLOSARIO</w:t>
            </w:r>
          </w:p>
        </w:tc>
      </w:tr>
      <w:tr w:rsidR="009830DF" w:rsidRPr="0058236A" w14:paraId="120F8B79"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F22C62B"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44191A3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ÍNDICE</w:t>
            </w:r>
          </w:p>
        </w:tc>
      </w:tr>
      <w:tr w:rsidR="009830DF" w:rsidRPr="00CD2BB5" w14:paraId="0CCBE13E"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79664C1D"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I.</w:t>
            </w:r>
          </w:p>
        </w:tc>
        <w:tc>
          <w:tcPr>
            <w:tcW w:w="7681" w:type="dxa"/>
            <w:shd w:val="clear" w:color="auto" w:fill="auto"/>
            <w:tcMar>
              <w:top w:w="80" w:type="dxa"/>
              <w:left w:w="80" w:type="dxa"/>
              <w:bottom w:w="80" w:type="dxa"/>
              <w:right w:w="80" w:type="dxa"/>
            </w:tcMar>
          </w:tcPr>
          <w:p w14:paraId="6482E659" w14:textId="77777777" w:rsidR="009830DF" w:rsidRPr="0058236A" w:rsidRDefault="009830DF" w:rsidP="00F549BF">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DATOS GENERALES DE LA</w:t>
            </w:r>
            <w:r w:rsidR="00F549BF">
              <w:rPr>
                <w:rStyle w:val="Ninguno"/>
                <w:rFonts w:ascii="Montserrat" w:eastAsia="Montserrat" w:hAnsi="Montserrat" w:cs="Montserrat"/>
                <w:sz w:val="20"/>
                <w:szCs w:val="20"/>
                <w:lang w:val="es-ES_tradnl"/>
              </w:rPr>
              <w:t xml:space="preserve"> </w:t>
            </w:r>
            <w:r w:rsidR="00F549BF" w:rsidRPr="0089595B">
              <w:rPr>
                <w:rStyle w:val="Ninguno"/>
                <w:rFonts w:ascii="Montserrat" w:eastAsia="Montserrat" w:hAnsi="Montserrat" w:cs="Montserrat"/>
                <w:sz w:val="20"/>
                <w:szCs w:val="20"/>
                <w:lang w:val="es-ES_tradnl"/>
              </w:rPr>
              <w:t>INVITACIÓN</w:t>
            </w:r>
          </w:p>
        </w:tc>
      </w:tr>
      <w:tr w:rsidR="009830DF" w:rsidRPr="00CD2BB5" w14:paraId="1880F15B"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48CB323"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II.</w:t>
            </w:r>
          </w:p>
        </w:tc>
        <w:tc>
          <w:tcPr>
            <w:tcW w:w="7681" w:type="dxa"/>
            <w:shd w:val="clear" w:color="auto" w:fill="auto"/>
            <w:tcMar>
              <w:top w:w="80" w:type="dxa"/>
              <w:left w:w="80" w:type="dxa"/>
              <w:bottom w:w="80" w:type="dxa"/>
              <w:right w:w="80" w:type="dxa"/>
            </w:tcMar>
          </w:tcPr>
          <w:p w14:paraId="24C0EE41" w14:textId="77777777" w:rsidR="009830DF" w:rsidRPr="0058236A" w:rsidRDefault="009830DF" w:rsidP="00F549BF">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 xml:space="preserve">OBJETO Y ALCANCE DE LA </w:t>
            </w:r>
            <w:r w:rsidR="00F549BF" w:rsidRPr="0089595B">
              <w:rPr>
                <w:rStyle w:val="Ninguno"/>
                <w:rFonts w:ascii="Montserrat" w:eastAsia="Montserrat" w:hAnsi="Montserrat" w:cs="Montserrat"/>
                <w:sz w:val="20"/>
                <w:szCs w:val="20"/>
                <w:lang w:val="es-ES_tradnl"/>
              </w:rPr>
              <w:t>INVITACIÓN</w:t>
            </w:r>
          </w:p>
        </w:tc>
      </w:tr>
      <w:tr w:rsidR="009830DF" w:rsidRPr="00CD2BB5" w14:paraId="5507A2D4"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25B7FD50"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III.</w:t>
            </w:r>
          </w:p>
        </w:tc>
        <w:tc>
          <w:tcPr>
            <w:tcW w:w="7681" w:type="dxa"/>
            <w:shd w:val="clear" w:color="auto" w:fill="auto"/>
            <w:tcMar>
              <w:top w:w="80" w:type="dxa"/>
              <w:left w:w="80" w:type="dxa"/>
              <w:bottom w:w="80" w:type="dxa"/>
              <w:right w:w="80" w:type="dxa"/>
            </w:tcMar>
          </w:tcPr>
          <w:p w14:paraId="1E7DA3F5"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 Y TÉRMINOS QUE REGIRÁN LOS DIVERSOS ACTOS DEL PROCEDIMIENTO</w:t>
            </w:r>
          </w:p>
        </w:tc>
      </w:tr>
      <w:tr w:rsidR="009830DF" w:rsidRPr="00CD2BB5" w14:paraId="0D3A1EA8"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20FE7B08"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IV.</w:t>
            </w:r>
          </w:p>
        </w:tc>
        <w:tc>
          <w:tcPr>
            <w:tcW w:w="7681" w:type="dxa"/>
            <w:shd w:val="clear" w:color="auto" w:fill="auto"/>
            <w:tcMar>
              <w:top w:w="80" w:type="dxa"/>
              <w:left w:w="80" w:type="dxa"/>
              <w:bottom w:w="80" w:type="dxa"/>
              <w:right w:w="80" w:type="dxa"/>
            </w:tcMar>
          </w:tcPr>
          <w:p w14:paraId="5DC2977A"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REQUISITOS QUE LOS LICITANTES DEBERÁN DE CUMPLIR EN SUS PROPOSICIONES</w:t>
            </w:r>
          </w:p>
        </w:tc>
      </w:tr>
      <w:tr w:rsidR="009830DF" w:rsidRPr="0058236A" w14:paraId="3D22400A"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9B6C5C3"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V.</w:t>
            </w:r>
          </w:p>
        </w:tc>
        <w:tc>
          <w:tcPr>
            <w:tcW w:w="7681" w:type="dxa"/>
            <w:shd w:val="clear" w:color="auto" w:fill="auto"/>
            <w:tcMar>
              <w:top w:w="80" w:type="dxa"/>
              <w:left w:w="80" w:type="dxa"/>
              <w:bottom w:w="80" w:type="dxa"/>
              <w:right w:w="80" w:type="dxa"/>
            </w:tcMar>
          </w:tcPr>
          <w:p w14:paraId="43CD7C31"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CRITERIOS DE ADJUDICACIÓN</w:t>
            </w:r>
          </w:p>
        </w:tc>
      </w:tr>
      <w:tr w:rsidR="009830DF" w:rsidRPr="00CD2BB5" w14:paraId="2FB6964B"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65FF8A1C"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VI.</w:t>
            </w:r>
          </w:p>
        </w:tc>
        <w:tc>
          <w:tcPr>
            <w:tcW w:w="7681" w:type="dxa"/>
            <w:shd w:val="clear" w:color="auto" w:fill="auto"/>
            <w:tcMar>
              <w:top w:w="80" w:type="dxa"/>
              <w:left w:w="80" w:type="dxa"/>
              <w:bottom w:w="80" w:type="dxa"/>
              <w:right w:w="80" w:type="dxa"/>
            </w:tcMar>
          </w:tcPr>
          <w:p w14:paraId="17624325" w14:textId="77777777" w:rsidR="009830DF" w:rsidRPr="0058236A" w:rsidRDefault="0022673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DOCUMENTOS ADMINISTRATIVOS Y DATOS QUE DEBEN ENVIAR LOS LICITANTES</w:t>
            </w:r>
          </w:p>
        </w:tc>
      </w:tr>
      <w:tr w:rsidR="009830DF" w:rsidRPr="00CD2BB5" w14:paraId="0F0C5235"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0AB0896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VII.</w:t>
            </w:r>
          </w:p>
        </w:tc>
        <w:tc>
          <w:tcPr>
            <w:tcW w:w="7681" w:type="dxa"/>
            <w:shd w:val="clear" w:color="auto" w:fill="auto"/>
            <w:tcMar>
              <w:top w:w="80" w:type="dxa"/>
              <w:left w:w="80" w:type="dxa"/>
              <w:bottom w:w="80" w:type="dxa"/>
              <w:right w:w="80" w:type="dxa"/>
            </w:tcMar>
          </w:tcPr>
          <w:p w14:paraId="3193D2D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DOMICILIO DE LAS OFICINAS DE LA AUTORIDAD ADMINISTRATIVA COMPETENTE PARA PRESENTAR INCONFORMIDADES CONTRA ACTOS DE LA CONVOCATORIA</w:t>
            </w:r>
          </w:p>
        </w:tc>
      </w:tr>
      <w:tr w:rsidR="009830DF" w:rsidRPr="00CD2BB5" w14:paraId="3CF55CF8"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66BA7565"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VIII.</w:t>
            </w:r>
          </w:p>
        </w:tc>
        <w:tc>
          <w:tcPr>
            <w:tcW w:w="7681" w:type="dxa"/>
            <w:shd w:val="clear" w:color="auto" w:fill="auto"/>
            <w:tcMar>
              <w:top w:w="80" w:type="dxa"/>
              <w:left w:w="80" w:type="dxa"/>
              <w:bottom w:w="80" w:type="dxa"/>
              <w:right w:w="80" w:type="dxa"/>
            </w:tcMar>
          </w:tcPr>
          <w:p w14:paraId="1A36A219"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REQUISITOS PARA LA PRESENTACIÓN DE UNA DENUNCIA</w:t>
            </w:r>
          </w:p>
        </w:tc>
      </w:tr>
      <w:tr w:rsidR="009830DF" w:rsidRPr="00CD2BB5" w14:paraId="4AED0ECC"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2BFC5F4D"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IX.</w:t>
            </w:r>
          </w:p>
        </w:tc>
        <w:tc>
          <w:tcPr>
            <w:tcW w:w="7681" w:type="dxa"/>
            <w:shd w:val="clear" w:color="auto" w:fill="auto"/>
            <w:tcMar>
              <w:top w:w="80" w:type="dxa"/>
              <w:left w:w="80" w:type="dxa"/>
              <w:bottom w:w="80" w:type="dxa"/>
              <w:right w:w="80" w:type="dxa"/>
            </w:tcMar>
          </w:tcPr>
          <w:p w14:paraId="0BE0D236"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DE LAS INFRACCIONES, SANCIONES, EL PROTOCOLO DE ACTUACIÓN EN MATERIA DE CONTRATACIONES PÚBLICAS Y DE LA PROTECCIÓN DE DATOS PERSONALES</w:t>
            </w:r>
          </w:p>
        </w:tc>
      </w:tr>
      <w:tr w:rsidR="009830DF" w:rsidRPr="00CD2BB5" w14:paraId="73071409"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35D9642"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X</w:t>
            </w:r>
          </w:p>
        </w:tc>
        <w:tc>
          <w:tcPr>
            <w:tcW w:w="7681" w:type="dxa"/>
            <w:shd w:val="clear" w:color="auto" w:fill="auto"/>
            <w:tcMar>
              <w:top w:w="80" w:type="dxa"/>
              <w:left w:w="80" w:type="dxa"/>
              <w:bottom w:w="80" w:type="dxa"/>
              <w:right w:w="80" w:type="dxa"/>
            </w:tcMar>
            <w:vAlign w:val="center"/>
          </w:tcPr>
          <w:p w14:paraId="385A15E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FORMATOS PARA LA PRESENTACIÓN Y RECEPCIÓN DE PROPOSICIONES.</w:t>
            </w:r>
          </w:p>
        </w:tc>
      </w:tr>
      <w:tr w:rsidR="009830DF" w:rsidRPr="00CD2BB5" w14:paraId="50C96A8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7198844B"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FORMATO A</w:t>
            </w:r>
          </w:p>
        </w:tc>
        <w:tc>
          <w:tcPr>
            <w:tcW w:w="7681" w:type="dxa"/>
            <w:shd w:val="clear" w:color="auto" w:fill="auto"/>
            <w:tcMar>
              <w:top w:w="80" w:type="dxa"/>
              <w:left w:w="80" w:type="dxa"/>
              <w:bottom w:w="80" w:type="dxa"/>
              <w:right w:w="80" w:type="dxa"/>
            </w:tcMar>
          </w:tcPr>
          <w:p w14:paraId="03182829"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 PARA LA PRESENTACIÓN DE LA PROPUESTA ECONÓMICA.</w:t>
            </w:r>
          </w:p>
        </w:tc>
      </w:tr>
      <w:tr w:rsidR="009830DF" w:rsidRPr="00CD2BB5" w14:paraId="63B06954" w14:textId="77777777" w:rsidTr="0058236A">
        <w:trPr>
          <w:trHeight w:val="975"/>
          <w:jc w:val="center"/>
        </w:trPr>
        <w:tc>
          <w:tcPr>
            <w:tcW w:w="1971" w:type="dxa"/>
            <w:shd w:val="clear" w:color="auto" w:fill="auto"/>
            <w:tcMar>
              <w:top w:w="80" w:type="dxa"/>
              <w:left w:w="80" w:type="dxa"/>
              <w:bottom w:w="80" w:type="dxa"/>
              <w:right w:w="80" w:type="dxa"/>
            </w:tcMar>
            <w:vAlign w:val="center"/>
          </w:tcPr>
          <w:p w14:paraId="5A09DC99"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FORMATO B</w:t>
            </w:r>
          </w:p>
        </w:tc>
        <w:tc>
          <w:tcPr>
            <w:tcW w:w="7681" w:type="dxa"/>
            <w:shd w:val="clear" w:color="auto" w:fill="auto"/>
            <w:tcMar>
              <w:top w:w="80" w:type="dxa"/>
              <w:left w:w="80" w:type="dxa"/>
              <w:bottom w:w="80" w:type="dxa"/>
              <w:right w:w="80" w:type="dxa"/>
            </w:tcMar>
          </w:tcPr>
          <w:p w14:paraId="4760B299"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9830DF" w:rsidRPr="0058236A" w14:paraId="490DFCD0"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1C59BE1"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FORMATO C</w:t>
            </w:r>
          </w:p>
        </w:tc>
        <w:tc>
          <w:tcPr>
            <w:tcW w:w="7681" w:type="dxa"/>
            <w:shd w:val="clear" w:color="auto" w:fill="auto"/>
            <w:tcMar>
              <w:top w:w="80" w:type="dxa"/>
              <w:left w:w="80" w:type="dxa"/>
              <w:bottom w:w="80" w:type="dxa"/>
              <w:right w:w="80" w:type="dxa"/>
            </w:tcMar>
          </w:tcPr>
          <w:p w14:paraId="14F9AA7B"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CARTA DECLARATORIA</w:t>
            </w:r>
          </w:p>
        </w:tc>
      </w:tr>
      <w:tr w:rsidR="009830DF" w:rsidRPr="00CD2BB5" w14:paraId="1301C78C" w14:textId="77777777" w:rsidTr="0058236A">
        <w:trPr>
          <w:trHeight w:val="1935"/>
          <w:jc w:val="center"/>
        </w:trPr>
        <w:tc>
          <w:tcPr>
            <w:tcW w:w="1971" w:type="dxa"/>
            <w:shd w:val="clear" w:color="auto" w:fill="auto"/>
            <w:tcMar>
              <w:top w:w="80" w:type="dxa"/>
              <w:left w:w="80" w:type="dxa"/>
              <w:bottom w:w="80" w:type="dxa"/>
              <w:right w:w="80" w:type="dxa"/>
            </w:tcMar>
            <w:vAlign w:val="center"/>
          </w:tcPr>
          <w:p w14:paraId="38A8970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lastRenderedPageBreak/>
              <w:t>FORMATO D</w:t>
            </w:r>
          </w:p>
        </w:tc>
        <w:tc>
          <w:tcPr>
            <w:tcW w:w="7681" w:type="dxa"/>
            <w:shd w:val="clear" w:color="auto" w:fill="auto"/>
            <w:tcMar>
              <w:top w:w="80" w:type="dxa"/>
              <w:left w:w="80" w:type="dxa"/>
              <w:bottom w:w="80" w:type="dxa"/>
              <w:right w:w="80" w:type="dxa"/>
            </w:tcMar>
          </w:tcPr>
          <w:p w14:paraId="36B68464"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9830DF" w:rsidRPr="00CD2BB5" w14:paraId="4D29CF58"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465109D2"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FORMATO E</w:t>
            </w:r>
          </w:p>
        </w:tc>
        <w:tc>
          <w:tcPr>
            <w:tcW w:w="7681" w:type="dxa"/>
            <w:shd w:val="clear" w:color="auto" w:fill="auto"/>
            <w:tcMar>
              <w:top w:w="80" w:type="dxa"/>
              <w:left w:w="80" w:type="dxa"/>
              <w:bottom w:w="80" w:type="dxa"/>
              <w:right w:w="80" w:type="dxa"/>
            </w:tcMar>
          </w:tcPr>
          <w:p w14:paraId="2DF28D7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ENCUESTA DE TRANSPARENCIA DEL PROCEDIMIENTO</w:t>
            </w:r>
          </w:p>
        </w:tc>
      </w:tr>
      <w:tr w:rsidR="009830DF" w:rsidRPr="00CD2BB5" w14:paraId="73C37109"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580436E3"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FORMATO H</w:t>
            </w:r>
          </w:p>
        </w:tc>
        <w:tc>
          <w:tcPr>
            <w:tcW w:w="7681" w:type="dxa"/>
            <w:shd w:val="clear" w:color="auto" w:fill="auto"/>
            <w:tcMar>
              <w:top w:w="80" w:type="dxa"/>
              <w:left w:w="80" w:type="dxa"/>
              <w:bottom w:w="80" w:type="dxa"/>
              <w:right w:w="80" w:type="dxa"/>
            </w:tcMar>
          </w:tcPr>
          <w:p w14:paraId="34BA8D1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MANIFESTACIÓN DE SER PERSONA CON DISCAPACIDAD</w:t>
            </w:r>
          </w:p>
        </w:tc>
      </w:tr>
      <w:tr w:rsidR="009830DF" w:rsidRPr="0058236A" w14:paraId="02167EE8"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2BD463A0"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A</w:t>
            </w:r>
          </w:p>
        </w:tc>
        <w:tc>
          <w:tcPr>
            <w:tcW w:w="7681" w:type="dxa"/>
            <w:shd w:val="clear" w:color="auto" w:fill="auto"/>
            <w:tcMar>
              <w:top w:w="80" w:type="dxa"/>
              <w:left w:w="80" w:type="dxa"/>
              <w:bottom w:w="80" w:type="dxa"/>
              <w:right w:w="80" w:type="dxa"/>
            </w:tcMar>
          </w:tcPr>
          <w:p w14:paraId="0DFEC69F"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ESPECIFICACIONES TÉCNICAS</w:t>
            </w:r>
          </w:p>
        </w:tc>
      </w:tr>
      <w:tr w:rsidR="009830DF" w:rsidRPr="0058236A" w14:paraId="12F0AEF4"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40F462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2</w:t>
            </w:r>
          </w:p>
        </w:tc>
        <w:tc>
          <w:tcPr>
            <w:tcW w:w="7681" w:type="dxa"/>
            <w:shd w:val="clear" w:color="auto" w:fill="auto"/>
            <w:tcMar>
              <w:top w:w="80" w:type="dxa"/>
              <w:left w:w="80" w:type="dxa"/>
              <w:bottom w:w="80" w:type="dxa"/>
              <w:right w:w="80" w:type="dxa"/>
            </w:tcMar>
          </w:tcPr>
          <w:p w14:paraId="4902FEAB"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CONTRATO</w:t>
            </w:r>
          </w:p>
        </w:tc>
      </w:tr>
      <w:tr w:rsidR="009830DF" w:rsidRPr="00CD2BB5" w14:paraId="1DF00D61"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6748F6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3</w:t>
            </w:r>
          </w:p>
        </w:tc>
        <w:tc>
          <w:tcPr>
            <w:tcW w:w="7681" w:type="dxa"/>
            <w:shd w:val="clear" w:color="auto" w:fill="auto"/>
            <w:tcMar>
              <w:top w:w="80" w:type="dxa"/>
              <w:left w:w="80" w:type="dxa"/>
              <w:bottom w:w="80" w:type="dxa"/>
              <w:right w:w="80" w:type="dxa"/>
            </w:tcMar>
          </w:tcPr>
          <w:p w14:paraId="30ADFDD8"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FIANZA DE CUMPLIMIENTO DE CONTRATO</w:t>
            </w:r>
          </w:p>
        </w:tc>
      </w:tr>
      <w:tr w:rsidR="009830DF" w:rsidRPr="00CD2BB5" w14:paraId="40B54435"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1D3E07C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4</w:t>
            </w:r>
          </w:p>
        </w:tc>
        <w:tc>
          <w:tcPr>
            <w:tcW w:w="7681" w:type="dxa"/>
            <w:shd w:val="clear" w:color="auto" w:fill="auto"/>
            <w:tcMar>
              <w:top w:w="80" w:type="dxa"/>
              <w:left w:w="80" w:type="dxa"/>
              <w:bottom w:w="80" w:type="dxa"/>
              <w:right w:w="80" w:type="dxa"/>
            </w:tcMar>
          </w:tcPr>
          <w:p w14:paraId="6FBCFFFB"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CARTA SOBRE DEFECTOS Y VICIOS OCULTOS DE LOS BIENES Y CALIDAD DE LOS SERVICIOS</w:t>
            </w:r>
          </w:p>
        </w:tc>
      </w:tr>
      <w:tr w:rsidR="009830DF" w:rsidRPr="00CD2BB5" w14:paraId="6E5EA3A7"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05068132"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5</w:t>
            </w:r>
          </w:p>
        </w:tc>
        <w:tc>
          <w:tcPr>
            <w:tcW w:w="7681" w:type="dxa"/>
            <w:shd w:val="clear" w:color="auto" w:fill="auto"/>
            <w:tcMar>
              <w:top w:w="80" w:type="dxa"/>
              <w:left w:w="80" w:type="dxa"/>
              <w:bottom w:w="80" w:type="dxa"/>
              <w:right w:w="80" w:type="dxa"/>
            </w:tcMar>
          </w:tcPr>
          <w:p w14:paraId="659709C4"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9830DF" w:rsidRPr="00CD2BB5" w14:paraId="2F348F9B"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FB93CBF"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6</w:t>
            </w:r>
          </w:p>
        </w:tc>
        <w:tc>
          <w:tcPr>
            <w:tcW w:w="7681" w:type="dxa"/>
            <w:shd w:val="clear" w:color="auto" w:fill="auto"/>
            <w:tcMar>
              <w:top w:w="80" w:type="dxa"/>
              <w:left w:w="80" w:type="dxa"/>
              <w:bottom w:w="80" w:type="dxa"/>
              <w:right w:w="80" w:type="dxa"/>
            </w:tcMar>
          </w:tcPr>
          <w:p w14:paraId="405C47A0" w14:textId="77777777" w:rsidR="00A256CB" w:rsidRPr="0058236A" w:rsidRDefault="00A256CB" w:rsidP="00CF214E">
            <w:pPr>
              <w:pStyle w:val="Cuerpo"/>
              <w:jc w:val="both"/>
              <w:rPr>
                <w:rFonts w:ascii="Montserrat" w:hAnsi="Montserrat"/>
                <w:sz w:val="20"/>
                <w:szCs w:val="20"/>
              </w:rPr>
            </w:pPr>
            <w:r w:rsidRPr="0058236A">
              <w:rPr>
                <w:rFonts w:ascii="Montserrat" w:hAnsi="Montserrat" w:cs="Arial"/>
                <w:sz w:val="20"/>
                <w:szCs w:val="20"/>
                <w:lang w:val="es-ES_tradnl"/>
              </w:rPr>
              <w:t>AFILIACIÓN AL PROGRAMA DE CADENAS PRODUCTIVAS</w:t>
            </w:r>
          </w:p>
        </w:tc>
      </w:tr>
      <w:tr w:rsidR="009830DF" w:rsidRPr="00CD2BB5" w14:paraId="53DE14DB"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0E75F5EB"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7</w:t>
            </w:r>
          </w:p>
        </w:tc>
        <w:tc>
          <w:tcPr>
            <w:tcW w:w="7681" w:type="dxa"/>
            <w:shd w:val="clear" w:color="auto" w:fill="auto"/>
            <w:tcMar>
              <w:top w:w="80" w:type="dxa"/>
              <w:left w:w="80" w:type="dxa"/>
              <w:bottom w:w="80" w:type="dxa"/>
              <w:right w:w="80" w:type="dxa"/>
            </w:tcMar>
          </w:tcPr>
          <w:p w14:paraId="5E67EC38"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9830DF" w:rsidRPr="0058236A" w14:paraId="63D45EB3" w14:textId="77777777" w:rsidTr="0058236A">
        <w:trPr>
          <w:trHeight w:val="250"/>
          <w:jc w:val="center"/>
        </w:trPr>
        <w:tc>
          <w:tcPr>
            <w:tcW w:w="1971" w:type="dxa"/>
            <w:shd w:val="clear" w:color="auto" w:fill="auto"/>
            <w:tcMar>
              <w:top w:w="80" w:type="dxa"/>
              <w:left w:w="80" w:type="dxa"/>
              <w:bottom w:w="80" w:type="dxa"/>
              <w:right w:w="80" w:type="dxa"/>
            </w:tcMar>
            <w:vAlign w:val="center"/>
          </w:tcPr>
          <w:p w14:paraId="09D300B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8</w:t>
            </w:r>
          </w:p>
        </w:tc>
        <w:tc>
          <w:tcPr>
            <w:tcW w:w="7681" w:type="dxa"/>
            <w:shd w:val="clear" w:color="auto" w:fill="auto"/>
            <w:tcMar>
              <w:top w:w="80" w:type="dxa"/>
              <w:left w:w="80" w:type="dxa"/>
              <w:bottom w:w="80" w:type="dxa"/>
              <w:right w:w="80" w:type="dxa"/>
            </w:tcMar>
          </w:tcPr>
          <w:p w14:paraId="7ECEEFD9" w14:textId="77777777" w:rsidR="009830DF" w:rsidRPr="0058236A" w:rsidRDefault="00F6569A" w:rsidP="00F549BF">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CATÁLOGO DE BENEFICIARIOS</w:t>
            </w:r>
          </w:p>
        </w:tc>
      </w:tr>
    </w:tbl>
    <w:p w14:paraId="6541F76E" w14:textId="77777777" w:rsidR="00DD33E9" w:rsidRPr="00E82567" w:rsidRDefault="00DD33E9" w:rsidP="009830DF">
      <w:pPr>
        <w:pStyle w:val="Ttulo2"/>
        <w:contextualSpacing/>
        <w:rPr>
          <w:rFonts w:ascii="Montserrat" w:hAnsi="Montserrat"/>
          <w:sz w:val="20"/>
          <w:szCs w:val="20"/>
          <w:lang w:val="es-ES"/>
        </w:rPr>
      </w:pPr>
      <w:r w:rsidRPr="00E82567">
        <w:rPr>
          <w:rFonts w:ascii="Montserrat" w:hAnsi="Montserrat"/>
          <w:sz w:val="20"/>
          <w:szCs w:val="20"/>
          <w:lang w:val="es-ES"/>
        </w:rPr>
        <w:br w:type="page"/>
      </w:r>
    </w:p>
    <w:p w14:paraId="2EBE2136" w14:textId="77777777" w:rsidR="00DD33E9" w:rsidRPr="00E82567" w:rsidRDefault="00DD33E9" w:rsidP="0024025E">
      <w:pPr>
        <w:spacing w:after="0" w:line="240" w:lineRule="auto"/>
        <w:contextualSpacing/>
        <w:jc w:val="center"/>
        <w:rPr>
          <w:rFonts w:ascii="Montserrat" w:hAnsi="Montserrat" w:cs="Arial"/>
          <w:b/>
          <w:sz w:val="20"/>
          <w:szCs w:val="20"/>
          <w:u w:val="single"/>
          <w:lang w:val="es-ES"/>
        </w:rPr>
      </w:pPr>
      <w:r w:rsidRPr="00E82567">
        <w:rPr>
          <w:rFonts w:ascii="Montserrat" w:hAnsi="Montserrat" w:cs="Arial"/>
          <w:b/>
          <w:sz w:val="20"/>
          <w:szCs w:val="20"/>
          <w:u w:val="single"/>
          <w:lang w:val="es-ES"/>
        </w:rPr>
        <w:lastRenderedPageBreak/>
        <w:t>C O N V O C A T O R I A</w:t>
      </w:r>
    </w:p>
    <w:p w14:paraId="4F0CDDD2" w14:textId="77777777" w:rsidR="00DD33E9" w:rsidRPr="00E82567" w:rsidRDefault="00DD33E9" w:rsidP="00DD33E9">
      <w:pPr>
        <w:spacing w:after="0" w:line="240" w:lineRule="auto"/>
        <w:contextualSpacing/>
        <w:jc w:val="both"/>
        <w:rPr>
          <w:rFonts w:ascii="Montserrat" w:hAnsi="Montserrat" w:cs="Arial"/>
          <w:kern w:val="24"/>
          <w:sz w:val="20"/>
          <w:szCs w:val="20"/>
          <w:lang w:val="es-ES" w:eastAsia="es-ES"/>
        </w:rPr>
      </w:pPr>
    </w:p>
    <w:p w14:paraId="3BA6ACE3" w14:textId="77777777" w:rsidR="00DD33E9" w:rsidRPr="00E82567" w:rsidRDefault="00DD33E9" w:rsidP="00DD33E9">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FRACCIÓN I. DATOS GENERALES DE LA INVITACIÓN</w:t>
      </w:r>
    </w:p>
    <w:p w14:paraId="04435404" w14:textId="77777777" w:rsidR="00DD33E9" w:rsidRPr="00E82567" w:rsidRDefault="00DD33E9" w:rsidP="00DD33E9">
      <w:pPr>
        <w:spacing w:after="0" w:line="240" w:lineRule="auto"/>
        <w:contextualSpacing/>
        <w:jc w:val="both"/>
        <w:rPr>
          <w:rFonts w:ascii="Montserrat" w:hAnsi="Montserrat" w:cs="Arial"/>
          <w:b/>
          <w:kern w:val="24"/>
          <w:sz w:val="20"/>
          <w:szCs w:val="20"/>
          <w:lang w:val="es-ES" w:eastAsia="es-ES"/>
        </w:rPr>
      </w:pPr>
    </w:p>
    <w:p w14:paraId="25FABEE0" w14:textId="54C60479" w:rsidR="00DD33E9" w:rsidRPr="00E82567" w:rsidRDefault="00DD33E9" w:rsidP="00DD33E9">
      <w:pPr>
        <w:spacing w:after="0" w:line="240" w:lineRule="auto"/>
        <w:contextualSpacing/>
        <w:jc w:val="both"/>
        <w:rPr>
          <w:rFonts w:ascii="Montserrat" w:hAnsi="Montserrat" w:cs="Arial"/>
          <w:b/>
          <w:kern w:val="24"/>
          <w:sz w:val="20"/>
          <w:szCs w:val="20"/>
          <w:lang w:val="es-ES" w:eastAsia="es-ES"/>
        </w:rPr>
      </w:pPr>
      <w:r w:rsidRPr="00E82567">
        <w:rPr>
          <w:rFonts w:ascii="Montserrat" w:hAnsi="Montserrat" w:cs="Arial"/>
          <w:b/>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 NÚMERO: 5263 0800, EN CUMPLIMIENTO A LO ESTABLECIDO EN EL ARTÍCULO 134 DE LA CONSTITUCIÓN POLÍTICA DE LOS ESTADOS UNIDOS MEXICANOS, EN LOS ARTÍCULOS 26 FRACCIÓN II, </w:t>
      </w:r>
      <w:r w:rsidRPr="00113528">
        <w:rPr>
          <w:rFonts w:ascii="Montserrat" w:hAnsi="Montserrat" w:cs="Arial"/>
          <w:b/>
          <w:kern w:val="24"/>
          <w:sz w:val="20"/>
          <w:szCs w:val="20"/>
          <w:lang w:val="es-ES" w:eastAsia="es-ES"/>
        </w:rPr>
        <w:t>26 BIS FRACCIÓN II,</w:t>
      </w:r>
      <w:r w:rsidRPr="00E82567">
        <w:rPr>
          <w:rFonts w:ascii="Montserrat" w:hAnsi="Montserrat" w:cs="Arial"/>
          <w:b/>
          <w:kern w:val="24"/>
          <w:sz w:val="20"/>
          <w:szCs w:val="20"/>
          <w:lang w:val="es-ES" w:eastAsia="es-ES"/>
        </w:rPr>
        <w:t xml:space="preserve"> 28 FRACCIÓN I, 41 FRACCIÓN XX</w:t>
      </w:r>
      <w:r w:rsidR="008C2BFA">
        <w:rPr>
          <w:rFonts w:ascii="Montserrat" w:hAnsi="Montserrat" w:cs="Arial"/>
          <w:b/>
          <w:kern w:val="24"/>
          <w:sz w:val="20"/>
          <w:szCs w:val="20"/>
          <w:lang w:val="es-ES" w:eastAsia="es-ES"/>
        </w:rPr>
        <w:t xml:space="preserve">, </w:t>
      </w:r>
      <w:r w:rsidRPr="00E82567">
        <w:rPr>
          <w:rFonts w:ascii="Montserrat" w:hAnsi="Montserrat" w:cs="Arial"/>
          <w:b/>
          <w:kern w:val="24"/>
          <w:sz w:val="20"/>
          <w:szCs w:val="20"/>
          <w:lang w:val="es-ES" w:eastAsia="es-ES"/>
        </w:rPr>
        <w:t>43</w:t>
      </w:r>
      <w:r w:rsidR="008C2BFA">
        <w:rPr>
          <w:rFonts w:ascii="Montserrat" w:hAnsi="Montserrat" w:cs="Arial"/>
          <w:b/>
          <w:kern w:val="24"/>
          <w:sz w:val="20"/>
          <w:szCs w:val="20"/>
          <w:lang w:val="es-ES" w:eastAsia="es-ES"/>
        </w:rPr>
        <w:t xml:space="preserve"> y 47</w:t>
      </w:r>
      <w:r w:rsidRPr="00E82567">
        <w:rPr>
          <w:rFonts w:ascii="Montserrat" w:hAnsi="Montserrat" w:cs="Arial"/>
          <w:b/>
          <w:kern w:val="24"/>
          <w:sz w:val="20"/>
          <w:szCs w:val="20"/>
          <w:lang w:val="es-ES" w:eastAsia="es-ES"/>
        </w:rPr>
        <w:t xml:space="preserve"> DE LA LEY DE ADQUISICIONES, ARRENDAMIENTOS Y SERVICIOS DEL SECTOR </w:t>
      </w:r>
      <w:r w:rsidR="00E82567" w:rsidRPr="00E82567">
        <w:rPr>
          <w:rFonts w:ascii="Montserrat" w:hAnsi="Montserrat" w:cs="Arial"/>
          <w:b/>
          <w:kern w:val="24"/>
          <w:sz w:val="20"/>
          <w:szCs w:val="20"/>
          <w:lang w:val="es-ES" w:eastAsia="es-ES"/>
        </w:rPr>
        <w:t>PÚBLICO</w:t>
      </w:r>
      <w:r w:rsidR="009C11C4">
        <w:rPr>
          <w:rFonts w:ascii="Montserrat" w:hAnsi="Montserrat" w:cs="Arial"/>
          <w:b/>
          <w:kern w:val="24"/>
          <w:sz w:val="20"/>
          <w:szCs w:val="20"/>
          <w:lang w:val="es-ES" w:eastAsia="es-ES"/>
        </w:rPr>
        <w:t xml:space="preserve">, </w:t>
      </w:r>
      <w:r w:rsidR="009C11C4" w:rsidRPr="00113528">
        <w:rPr>
          <w:rFonts w:ascii="Montserrat" w:hAnsi="Montserrat" w:cs="Arial"/>
          <w:b/>
          <w:kern w:val="24"/>
          <w:sz w:val="20"/>
          <w:szCs w:val="20"/>
          <w:lang w:val="es-ES" w:eastAsia="es-ES"/>
        </w:rPr>
        <w:t xml:space="preserve">EN </w:t>
      </w:r>
      <w:r w:rsidR="00294B40">
        <w:rPr>
          <w:rFonts w:ascii="Montserrat" w:hAnsi="Montserrat" w:cs="Arial"/>
          <w:b/>
          <w:kern w:val="24"/>
          <w:sz w:val="20"/>
          <w:szCs w:val="20"/>
          <w:lang w:val="es-ES" w:eastAsia="es-ES"/>
        </w:rPr>
        <w:t xml:space="preserve">EL </w:t>
      </w:r>
      <w:r w:rsidR="009C11C4" w:rsidRPr="00113528">
        <w:rPr>
          <w:rFonts w:ascii="Montserrat" w:hAnsi="Montserrat" w:cs="Arial"/>
          <w:b/>
          <w:kern w:val="24"/>
          <w:sz w:val="20"/>
          <w:szCs w:val="20"/>
          <w:lang w:val="es-ES" w:eastAsia="es-ES"/>
        </w:rPr>
        <w:t>ARTÍCULO 51 DE SU REGLAMENTO</w:t>
      </w:r>
      <w:r w:rsidR="00E82567" w:rsidRPr="00E82567">
        <w:rPr>
          <w:rFonts w:ascii="Montserrat" w:hAnsi="Montserrat" w:cs="Arial"/>
          <w:b/>
          <w:kern w:val="24"/>
          <w:sz w:val="20"/>
          <w:szCs w:val="20"/>
          <w:lang w:val="es-ES" w:eastAsia="es-ES"/>
        </w:rPr>
        <w:t xml:space="preserve">, LO DISPUESTO EN EL CONTRATO MARCO DE LA SECRETARÍA DE HACIENDA Y CRÉDITO PÚBLICO PARA ESTE FÍN, </w:t>
      </w:r>
      <w:r w:rsidRPr="00E82567">
        <w:rPr>
          <w:rFonts w:ascii="Montserrat" w:hAnsi="Montserrat" w:cs="Arial"/>
          <w:b/>
          <w:kern w:val="24"/>
          <w:sz w:val="20"/>
          <w:szCs w:val="20"/>
          <w:lang w:val="es-ES" w:eastAsia="es-ES"/>
        </w:rPr>
        <w:t xml:space="preserve">ASÍ COMO EN LAS DEMÁS DISPOSICIONES APLICABLES, LLEVARÁ A CABO LA </w:t>
      </w:r>
      <w:r w:rsidR="005856A5">
        <w:rPr>
          <w:rFonts w:ascii="Montserrat" w:hAnsi="Montserrat" w:cs="Arial"/>
          <w:b/>
          <w:kern w:val="24"/>
          <w:sz w:val="20"/>
          <w:szCs w:val="20"/>
          <w:lang w:val="es-ES" w:eastAsia="es-ES"/>
        </w:rPr>
        <w:t xml:space="preserve">INVITACIÓN A CUANDO MENOS TRES PERSONAS DE </w:t>
      </w:r>
      <w:r w:rsidR="008E4D8D">
        <w:rPr>
          <w:rFonts w:ascii="Montserrat" w:hAnsi="Montserrat" w:cs="Arial"/>
          <w:b/>
          <w:kern w:val="24"/>
          <w:sz w:val="20"/>
          <w:szCs w:val="20"/>
          <w:lang w:val="es-ES" w:eastAsia="es-ES"/>
        </w:rPr>
        <w:t>CARÁCTER NACIONAL ELECTRÓNICA</w:t>
      </w:r>
      <w:r w:rsidRPr="00E82567">
        <w:rPr>
          <w:rFonts w:ascii="Montserrat" w:hAnsi="Montserrat" w:cs="Arial"/>
          <w:b/>
          <w:kern w:val="24"/>
          <w:sz w:val="20"/>
          <w:szCs w:val="20"/>
          <w:lang w:val="es-ES" w:eastAsia="es-ES"/>
        </w:rPr>
        <w:t xml:space="preserve"> No. </w:t>
      </w:r>
      <w:r w:rsidR="00E75926">
        <w:rPr>
          <w:rFonts w:ascii="Montserrat" w:hAnsi="Montserrat" w:cs="Arial"/>
          <w:b/>
          <w:kern w:val="24"/>
          <w:sz w:val="20"/>
          <w:szCs w:val="20"/>
          <w:lang w:val="es-ES" w:eastAsia="es-ES"/>
        </w:rPr>
        <w:t>CAS-I3P-66-2021-CMARCO</w:t>
      </w:r>
      <w:r w:rsidRPr="00E82567">
        <w:rPr>
          <w:rFonts w:ascii="Montserrat" w:hAnsi="Montserrat" w:cs="Arial"/>
          <w:b/>
          <w:kern w:val="24"/>
          <w:sz w:val="20"/>
          <w:szCs w:val="20"/>
          <w:lang w:val="es-ES" w:eastAsia="es-ES"/>
        </w:rPr>
        <w:t xml:space="preserve">, RELATIVA A LA </w:t>
      </w:r>
      <w:r w:rsidR="00E65A4C" w:rsidRPr="00E82567">
        <w:rPr>
          <w:rFonts w:ascii="Montserrat" w:hAnsi="Montserrat" w:cs="Arial"/>
          <w:b/>
          <w:kern w:val="24"/>
          <w:sz w:val="20"/>
          <w:szCs w:val="20"/>
          <w:lang w:val="es-ES" w:eastAsia="es-ES"/>
        </w:rPr>
        <w:t xml:space="preserve">CONTRATACIÓN </w:t>
      </w:r>
      <w:r w:rsidR="00294B40">
        <w:rPr>
          <w:rFonts w:ascii="Montserrat" w:hAnsi="Montserrat" w:cs="Arial"/>
          <w:b/>
          <w:kern w:val="24"/>
          <w:sz w:val="20"/>
          <w:szCs w:val="20"/>
          <w:lang w:val="es-ES" w:eastAsia="es-ES"/>
        </w:rPr>
        <w:t xml:space="preserve">DEL </w:t>
      </w:r>
      <w:r w:rsidR="008C2BFA" w:rsidRPr="008C2BFA">
        <w:rPr>
          <w:rFonts w:ascii="Montserrat" w:hAnsi="Montserrat" w:cs="Arial"/>
          <w:b/>
          <w:kern w:val="24"/>
          <w:sz w:val="20"/>
          <w:szCs w:val="20"/>
          <w:lang w:val="es-ES" w:eastAsia="es-ES"/>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294B40">
        <w:rPr>
          <w:rFonts w:ascii="Montserrat" w:hAnsi="Montserrat" w:cs="Arial"/>
          <w:b/>
          <w:kern w:val="24"/>
          <w:sz w:val="20"/>
          <w:szCs w:val="20"/>
          <w:lang w:val="es-ES" w:eastAsia="es-ES"/>
        </w:rPr>
        <w:t>.</w:t>
      </w:r>
    </w:p>
    <w:p w14:paraId="1F794B4D" w14:textId="77777777" w:rsidR="009C11C4" w:rsidRDefault="009C11C4" w:rsidP="00DD33E9">
      <w:pPr>
        <w:tabs>
          <w:tab w:val="left" w:pos="2715"/>
        </w:tabs>
        <w:spacing w:after="0" w:line="240" w:lineRule="auto"/>
        <w:contextualSpacing/>
        <w:jc w:val="both"/>
        <w:rPr>
          <w:rFonts w:ascii="Montserrat" w:hAnsi="Montserrat" w:cs="Arial"/>
          <w:b/>
          <w:kern w:val="24"/>
          <w:sz w:val="20"/>
          <w:szCs w:val="20"/>
          <w:lang w:val="es-ES" w:eastAsia="es-ES"/>
        </w:rPr>
      </w:pPr>
    </w:p>
    <w:p w14:paraId="0B4A9E18"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De la convocante</w:t>
      </w:r>
    </w:p>
    <w:p w14:paraId="489FBF62" w14:textId="77777777" w:rsidR="00DD33E9" w:rsidRPr="00E82567" w:rsidRDefault="00DD33E9" w:rsidP="00DD33E9">
      <w:pPr>
        <w:pStyle w:val="Prrafodelista"/>
        <w:ind w:left="360"/>
        <w:contextualSpacing/>
        <w:jc w:val="both"/>
        <w:rPr>
          <w:rFonts w:ascii="Montserrat" w:hAnsi="Montserrat" w:cs="Arial"/>
          <w:b/>
          <w:sz w:val="20"/>
          <w:szCs w:val="20"/>
        </w:rPr>
      </w:pPr>
    </w:p>
    <w:p w14:paraId="337DE313" w14:textId="77777777" w:rsidR="00DD33E9" w:rsidRPr="00E82567" w:rsidRDefault="00DD33E9" w:rsidP="00DC01E8">
      <w:pPr>
        <w:pStyle w:val="Prrafodelista"/>
        <w:numPr>
          <w:ilvl w:val="0"/>
          <w:numId w:val="20"/>
        </w:numPr>
        <w:contextualSpacing/>
        <w:jc w:val="both"/>
        <w:rPr>
          <w:rFonts w:ascii="Montserrat" w:hAnsi="Montserrat" w:cs="Arial"/>
          <w:sz w:val="20"/>
          <w:szCs w:val="20"/>
        </w:rPr>
      </w:pPr>
      <w:r w:rsidRPr="00E82567">
        <w:rPr>
          <w:rFonts w:ascii="Montserrat" w:hAnsi="Montserrat" w:cs="Arial"/>
          <w:b/>
          <w:sz w:val="20"/>
          <w:szCs w:val="20"/>
        </w:rPr>
        <w:t>Área contratante:</w:t>
      </w:r>
      <w:r w:rsidRPr="00E82567">
        <w:rPr>
          <w:rFonts w:ascii="Montserrat" w:hAnsi="Montserrat" w:cs="Arial"/>
          <w:sz w:val="20"/>
          <w:szCs w:val="20"/>
        </w:rPr>
        <w:t xml:space="preserve"> La Dirección de Infraestructura y Adquisiciones, sita en calle 16 de septiembre No. 147 Norte, Colonia Lázaro Cárdenas, Metepec, Estado de México, C.P. 52148.</w:t>
      </w:r>
    </w:p>
    <w:p w14:paraId="7F7D2CE3" w14:textId="77777777" w:rsidR="00DD33E9" w:rsidRPr="00E82567" w:rsidRDefault="00DD33E9" w:rsidP="00DD33E9">
      <w:pPr>
        <w:spacing w:after="0" w:line="240" w:lineRule="auto"/>
        <w:contextualSpacing/>
        <w:jc w:val="both"/>
        <w:rPr>
          <w:rFonts w:ascii="Montserrat" w:hAnsi="Montserrat" w:cs="Arial"/>
          <w:b/>
          <w:sz w:val="20"/>
          <w:szCs w:val="20"/>
          <w:lang w:val="es-MX"/>
        </w:rPr>
      </w:pPr>
    </w:p>
    <w:p w14:paraId="002FEA45" w14:textId="77777777" w:rsidR="00DD33E9" w:rsidRPr="00E82567" w:rsidRDefault="00DD33E9" w:rsidP="00DC01E8">
      <w:pPr>
        <w:pStyle w:val="Prrafodelista"/>
        <w:numPr>
          <w:ilvl w:val="0"/>
          <w:numId w:val="20"/>
        </w:numPr>
        <w:contextualSpacing/>
        <w:jc w:val="both"/>
        <w:rPr>
          <w:rFonts w:ascii="Montserrat" w:hAnsi="Montserrat" w:cs="Arial"/>
          <w:sz w:val="20"/>
          <w:szCs w:val="20"/>
        </w:rPr>
      </w:pPr>
      <w:r w:rsidRPr="00E82567">
        <w:rPr>
          <w:rFonts w:ascii="Montserrat" w:hAnsi="Montserrat" w:cs="Arial"/>
          <w:b/>
          <w:sz w:val="20"/>
          <w:szCs w:val="20"/>
        </w:rPr>
        <w:t>Área Requirente</w:t>
      </w:r>
      <w:r w:rsidR="0024025E" w:rsidRPr="00E82567">
        <w:rPr>
          <w:rFonts w:ascii="Montserrat" w:hAnsi="Montserrat" w:cs="Arial"/>
          <w:b/>
          <w:sz w:val="20"/>
          <w:szCs w:val="20"/>
        </w:rPr>
        <w:t>:</w:t>
      </w:r>
      <w:r w:rsidRPr="00E82567">
        <w:rPr>
          <w:rFonts w:ascii="Montserrat" w:hAnsi="Montserrat" w:cs="Arial"/>
          <w:sz w:val="20"/>
          <w:szCs w:val="20"/>
        </w:rPr>
        <w:t xml:space="preserve"> </w:t>
      </w:r>
      <w:r w:rsidR="008C2BFA">
        <w:rPr>
          <w:rFonts w:ascii="Montserrat" w:hAnsi="Montserrat" w:cs="Arial"/>
          <w:sz w:val="20"/>
          <w:szCs w:val="20"/>
        </w:rPr>
        <w:t>La Dirección de Infraestructura y Adquisiciones a través de la Jefatura del Departamento de Administración de Servicios</w:t>
      </w:r>
      <w:r w:rsidR="00E65A4C" w:rsidRPr="00E82567">
        <w:rPr>
          <w:rFonts w:ascii="Montserrat" w:hAnsi="Montserrat" w:cs="Arial"/>
          <w:sz w:val="20"/>
          <w:szCs w:val="20"/>
        </w:rPr>
        <w:t>.</w:t>
      </w:r>
    </w:p>
    <w:p w14:paraId="493AF876" w14:textId="77777777" w:rsidR="00DD33E9" w:rsidRPr="00E82567" w:rsidRDefault="00DD33E9" w:rsidP="00DD33E9">
      <w:pPr>
        <w:pStyle w:val="Prrafodelista"/>
        <w:ind w:left="720"/>
        <w:contextualSpacing/>
        <w:jc w:val="both"/>
        <w:rPr>
          <w:rFonts w:ascii="Montserrat" w:hAnsi="Montserrat" w:cs="Arial"/>
          <w:sz w:val="20"/>
          <w:szCs w:val="20"/>
        </w:rPr>
      </w:pPr>
    </w:p>
    <w:p w14:paraId="765AA4D3"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Envío de proposiciones</w:t>
      </w:r>
    </w:p>
    <w:p w14:paraId="0E7238B4" w14:textId="77777777" w:rsidR="00DD33E9" w:rsidRPr="00E82567" w:rsidRDefault="00DD33E9" w:rsidP="00DD33E9">
      <w:pPr>
        <w:pStyle w:val="p30"/>
        <w:spacing w:line="240" w:lineRule="auto"/>
        <w:ind w:left="709"/>
        <w:contextualSpacing/>
        <w:jc w:val="both"/>
        <w:rPr>
          <w:rFonts w:ascii="Montserrat" w:hAnsi="Montserrat" w:cs="Arial"/>
          <w:lang w:val="es-MX"/>
        </w:rPr>
      </w:pPr>
    </w:p>
    <w:p w14:paraId="4EF60338" w14:textId="77777777" w:rsidR="00DD33E9" w:rsidRPr="00E82567" w:rsidRDefault="00DD33E9" w:rsidP="00A66188">
      <w:pPr>
        <w:pStyle w:val="p30"/>
        <w:tabs>
          <w:tab w:val="clear" w:pos="720"/>
        </w:tabs>
        <w:spacing w:line="240" w:lineRule="auto"/>
        <w:contextualSpacing/>
        <w:jc w:val="both"/>
        <w:rPr>
          <w:rFonts w:ascii="Montserrat" w:hAnsi="Montserrat" w:cs="Arial"/>
          <w:lang w:val="es-MX"/>
        </w:rPr>
      </w:pPr>
      <w:r w:rsidRPr="00E82567">
        <w:rPr>
          <w:rFonts w:ascii="Montserrat" w:hAnsi="Montserrat" w:cs="Arial"/>
          <w:lang w:val="es-MX"/>
        </w:rPr>
        <w:t xml:space="preserve">Las proposiciones sólo serán aceptadas por la Convocante a través del sistema </w:t>
      </w:r>
      <w:r w:rsidR="00FD1FB2">
        <w:rPr>
          <w:rFonts w:ascii="Montserrat" w:hAnsi="Montserrat" w:cs="Arial"/>
          <w:lang w:val="es-MX"/>
        </w:rPr>
        <w:t>CompraNet</w:t>
      </w:r>
      <w:r w:rsidRPr="00E82567">
        <w:rPr>
          <w:rFonts w:ascii="Montserrat" w:hAnsi="Montserrat" w:cs="Arial"/>
          <w:lang w:val="es-MX"/>
        </w:rPr>
        <w:t>.</w:t>
      </w:r>
    </w:p>
    <w:p w14:paraId="4EE64D2A" w14:textId="77777777" w:rsidR="00DD33E9" w:rsidRPr="00E82567" w:rsidRDefault="00DD33E9" w:rsidP="00A66188">
      <w:pPr>
        <w:pStyle w:val="p30"/>
        <w:spacing w:line="240" w:lineRule="auto"/>
        <w:contextualSpacing/>
        <w:jc w:val="both"/>
        <w:rPr>
          <w:rFonts w:ascii="Montserrat" w:hAnsi="Montserrat" w:cs="Arial"/>
          <w:lang w:val="es-MX"/>
        </w:rPr>
      </w:pPr>
    </w:p>
    <w:p w14:paraId="742B2B95" w14:textId="77777777" w:rsidR="00DD33E9" w:rsidRPr="00E82567" w:rsidRDefault="00DD33E9" w:rsidP="00A66188">
      <w:pPr>
        <w:pStyle w:val="p30"/>
        <w:tabs>
          <w:tab w:val="clear" w:pos="720"/>
        </w:tabs>
        <w:spacing w:line="240" w:lineRule="auto"/>
        <w:contextualSpacing/>
        <w:jc w:val="both"/>
        <w:rPr>
          <w:rFonts w:ascii="Montserrat" w:hAnsi="Montserrat" w:cs="Arial"/>
          <w:lang w:val="es-MX"/>
        </w:rPr>
      </w:pPr>
      <w:r w:rsidRPr="00E82567">
        <w:rPr>
          <w:rFonts w:ascii="Montserrat" w:hAnsi="Montserrat" w:cs="Arial"/>
          <w:lang w:val="es-MX"/>
        </w:rPr>
        <w:t>Para efectos de esta convocatoria no se considerarán válidas las proposiciones enviadas a través de fax, correo electrónico, mensajería o a través de servicio postal.</w:t>
      </w:r>
    </w:p>
    <w:p w14:paraId="3733DF7A" w14:textId="77777777" w:rsidR="00DD33E9" w:rsidRPr="00E82567" w:rsidRDefault="00DD33E9" w:rsidP="00DD33E9">
      <w:pPr>
        <w:spacing w:after="0" w:line="240" w:lineRule="auto"/>
        <w:contextualSpacing/>
        <w:jc w:val="both"/>
        <w:rPr>
          <w:rFonts w:ascii="Montserrat" w:hAnsi="Montserrat" w:cs="Arial"/>
          <w:b/>
          <w:sz w:val="20"/>
          <w:szCs w:val="20"/>
          <w:lang w:val="es-MX"/>
        </w:rPr>
      </w:pPr>
    </w:p>
    <w:p w14:paraId="5C1117F8"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Idioma de pr</w:t>
      </w:r>
      <w:r w:rsidR="0024025E" w:rsidRPr="00E82567">
        <w:rPr>
          <w:rFonts w:ascii="Montserrat" w:hAnsi="Montserrat" w:cs="Arial"/>
          <w:b/>
          <w:sz w:val="20"/>
          <w:szCs w:val="20"/>
        </w:rPr>
        <w:t>esentación de las proposiciones</w:t>
      </w:r>
    </w:p>
    <w:p w14:paraId="16D17E55" w14:textId="77777777" w:rsidR="00DD33E9" w:rsidRPr="00E82567" w:rsidRDefault="00DD33E9" w:rsidP="00DD33E9">
      <w:pPr>
        <w:pStyle w:val="Prrafodelista"/>
        <w:ind w:left="360"/>
        <w:contextualSpacing/>
        <w:jc w:val="both"/>
        <w:rPr>
          <w:rFonts w:ascii="Montserrat" w:hAnsi="Montserrat" w:cs="Arial"/>
          <w:b/>
          <w:sz w:val="20"/>
          <w:szCs w:val="20"/>
        </w:rPr>
      </w:pPr>
    </w:p>
    <w:p w14:paraId="7DE8324E" w14:textId="77777777" w:rsidR="00DD33E9" w:rsidRPr="00E82567" w:rsidRDefault="00DD33E9" w:rsidP="00A6618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 presentación de las propuestas técnicas y económicas invariablemente deberá ser en idioma español.</w:t>
      </w:r>
    </w:p>
    <w:p w14:paraId="4FDED9B7" w14:textId="77777777" w:rsidR="0058236A" w:rsidRDefault="0058236A" w:rsidP="00DD33E9">
      <w:pPr>
        <w:spacing w:after="0" w:line="240" w:lineRule="auto"/>
        <w:ind w:left="567"/>
        <w:contextualSpacing/>
        <w:jc w:val="both"/>
        <w:rPr>
          <w:rFonts w:ascii="Montserrat" w:hAnsi="Montserrat" w:cs="Arial"/>
          <w:sz w:val="20"/>
          <w:szCs w:val="20"/>
          <w:lang w:val="es-MX"/>
        </w:rPr>
      </w:pPr>
    </w:p>
    <w:p w14:paraId="3353133A"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 xml:space="preserve"> Número de expediente del procedimiento en </w:t>
      </w:r>
      <w:r w:rsidR="00FD1FB2">
        <w:rPr>
          <w:rFonts w:ascii="Montserrat" w:hAnsi="Montserrat" w:cs="Arial"/>
          <w:b/>
          <w:sz w:val="20"/>
          <w:szCs w:val="20"/>
        </w:rPr>
        <w:t>CompraNet</w:t>
      </w:r>
    </w:p>
    <w:p w14:paraId="1515786E" w14:textId="77777777" w:rsidR="00DD33E9" w:rsidRPr="00E82567" w:rsidRDefault="00DD33E9" w:rsidP="00DD33E9">
      <w:pPr>
        <w:pStyle w:val="Prrafodelista"/>
        <w:ind w:left="360"/>
        <w:contextualSpacing/>
        <w:jc w:val="both"/>
        <w:rPr>
          <w:rFonts w:ascii="Montserrat" w:hAnsi="Montserrat" w:cs="Arial"/>
          <w:b/>
          <w:sz w:val="20"/>
          <w:szCs w:val="20"/>
        </w:rPr>
      </w:pPr>
    </w:p>
    <w:p w14:paraId="73B9DE10" w14:textId="38C3A54E" w:rsidR="00DD33E9" w:rsidRPr="00312776" w:rsidRDefault="00DD33E9" w:rsidP="00A66188">
      <w:pPr>
        <w:spacing w:after="0" w:line="240" w:lineRule="auto"/>
        <w:contextualSpacing/>
        <w:jc w:val="both"/>
        <w:rPr>
          <w:rFonts w:ascii="Montserrat" w:hAnsi="Montserrat" w:cs="Arial"/>
          <w:b/>
          <w:bCs/>
          <w:sz w:val="20"/>
          <w:szCs w:val="20"/>
          <w:lang w:val="es-MX"/>
        </w:rPr>
      </w:pPr>
      <w:r w:rsidRPr="00E82567">
        <w:rPr>
          <w:rFonts w:ascii="Montserrat" w:hAnsi="Montserrat" w:cs="Arial"/>
          <w:sz w:val="20"/>
          <w:szCs w:val="20"/>
          <w:lang w:val="es-MX"/>
        </w:rPr>
        <w:t xml:space="preserve">La presente invitación se encuentra identificada en el expediente </w:t>
      </w:r>
      <w:r w:rsidR="00FD1FB2">
        <w:rPr>
          <w:rFonts w:ascii="Montserrat" w:hAnsi="Montserrat" w:cs="Arial"/>
          <w:sz w:val="20"/>
          <w:szCs w:val="20"/>
          <w:lang w:val="es-MX"/>
        </w:rPr>
        <w:t>CompraNet</w:t>
      </w:r>
      <w:r w:rsidRPr="00E82567">
        <w:rPr>
          <w:rFonts w:ascii="Montserrat" w:hAnsi="Montserrat" w:cs="Arial"/>
          <w:sz w:val="20"/>
          <w:szCs w:val="20"/>
          <w:lang w:val="es-MX"/>
        </w:rPr>
        <w:t xml:space="preserve"> No</w:t>
      </w:r>
      <w:r w:rsidRPr="00312776">
        <w:rPr>
          <w:rFonts w:ascii="Montserrat" w:hAnsi="Montserrat" w:cs="Arial"/>
          <w:b/>
          <w:bCs/>
          <w:sz w:val="20"/>
          <w:szCs w:val="20"/>
          <w:lang w:val="es-MX"/>
        </w:rPr>
        <w:t>. IA-011L5X001-E</w:t>
      </w:r>
      <w:r w:rsidR="00216B37">
        <w:rPr>
          <w:rFonts w:ascii="Montserrat" w:hAnsi="Montserrat" w:cs="Arial"/>
          <w:b/>
          <w:bCs/>
          <w:sz w:val="20"/>
          <w:szCs w:val="20"/>
          <w:lang w:val="es-MX"/>
        </w:rPr>
        <w:t>128</w:t>
      </w:r>
      <w:r w:rsidR="0058787C" w:rsidRPr="00312776">
        <w:rPr>
          <w:rFonts w:ascii="Montserrat" w:hAnsi="Montserrat" w:cs="Arial"/>
          <w:b/>
          <w:bCs/>
          <w:sz w:val="20"/>
          <w:szCs w:val="20"/>
          <w:lang w:val="es-MX"/>
        </w:rPr>
        <w:t>-</w:t>
      </w:r>
      <w:r w:rsidRPr="00312776">
        <w:rPr>
          <w:rFonts w:ascii="Montserrat" w:hAnsi="Montserrat" w:cs="Arial"/>
          <w:b/>
          <w:bCs/>
          <w:sz w:val="20"/>
          <w:szCs w:val="20"/>
          <w:lang w:val="es-MX"/>
        </w:rPr>
        <w:t>202</w:t>
      </w:r>
      <w:r w:rsidR="00E82567" w:rsidRPr="00312776">
        <w:rPr>
          <w:rFonts w:ascii="Montserrat" w:hAnsi="Montserrat" w:cs="Arial"/>
          <w:b/>
          <w:bCs/>
          <w:sz w:val="20"/>
          <w:szCs w:val="20"/>
          <w:lang w:val="es-MX"/>
        </w:rPr>
        <w:t>1</w:t>
      </w:r>
      <w:r w:rsidRPr="00312776">
        <w:rPr>
          <w:rFonts w:ascii="Montserrat" w:hAnsi="Montserrat" w:cs="Arial"/>
          <w:b/>
          <w:bCs/>
          <w:sz w:val="20"/>
          <w:szCs w:val="20"/>
          <w:lang w:val="es-MX"/>
        </w:rPr>
        <w:t>.</w:t>
      </w:r>
    </w:p>
    <w:p w14:paraId="3C88FE4E" w14:textId="77777777" w:rsidR="00DD33E9" w:rsidRPr="00FD1FB2" w:rsidRDefault="00DD33E9" w:rsidP="00DD33E9">
      <w:pPr>
        <w:spacing w:after="0" w:line="240" w:lineRule="auto"/>
        <w:ind w:left="567"/>
        <w:contextualSpacing/>
        <w:jc w:val="both"/>
        <w:rPr>
          <w:rFonts w:ascii="Montserrat" w:hAnsi="Montserrat" w:cs="Arial"/>
          <w:b/>
          <w:sz w:val="20"/>
          <w:szCs w:val="20"/>
          <w:lang w:val="es-MX"/>
        </w:rPr>
      </w:pPr>
    </w:p>
    <w:p w14:paraId="6E90BECA"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Disponibilidad presupuestaria</w:t>
      </w:r>
    </w:p>
    <w:p w14:paraId="41F43E06" w14:textId="77777777" w:rsidR="00DD33E9" w:rsidRPr="00113528" w:rsidRDefault="00DD33E9" w:rsidP="00DD33E9">
      <w:pPr>
        <w:pStyle w:val="Prrafodelista"/>
        <w:ind w:left="360"/>
        <w:contextualSpacing/>
        <w:jc w:val="both"/>
        <w:rPr>
          <w:rFonts w:ascii="Montserrat" w:hAnsi="Montserrat" w:cs="Arial"/>
          <w:sz w:val="20"/>
          <w:szCs w:val="20"/>
          <w:lang w:val="es-ES_tradnl"/>
        </w:rPr>
      </w:pPr>
    </w:p>
    <w:p w14:paraId="51FC42B9" w14:textId="77777777" w:rsidR="009C11C4" w:rsidRDefault="009C11C4" w:rsidP="00312776">
      <w:pPr>
        <w:pStyle w:val="Prrafodelista"/>
        <w:numPr>
          <w:ilvl w:val="0"/>
          <w:numId w:val="8"/>
        </w:numPr>
        <w:ind w:left="709" w:right="15"/>
        <w:contextualSpacing/>
        <w:jc w:val="both"/>
        <w:rPr>
          <w:rFonts w:ascii="Montserrat" w:hAnsi="Montserrat" w:cs="Arial"/>
          <w:sz w:val="20"/>
          <w:szCs w:val="20"/>
          <w:lang w:val="es-ES_tradnl"/>
        </w:rPr>
      </w:pPr>
      <w:r w:rsidRPr="00113528">
        <w:rPr>
          <w:rFonts w:ascii="Montserrat" w:hAnsi="Montserrat" w:cs="Arial"/>
          <w:sz w:val="20"/>
          <w:szCs w:val="20"/>
          <w:lang w:val="es-ES_tradnl"/>
        </w:rPr>
        <w:t>Para el presente procedimiento, se cuenta con los recursos autorizados por la Dirección de Administración Financiera</w:t>
      </w:r>
      <w:r w:rsidR="002B2A13">
        <w:rPr>
          <w:rFonts w:ascii="Montserrat" w:hAnsi="Montserrat" w:cs="Arial"/>
          <w:sz w:val="20"/>
          <w:szCs w:val="20"/>
          <w:lang w:val="es-ES_tradnl"/>
        </w:rPr>
        <w:t xml:space="preserve">, en la partida presupuestal </w:t>
      </w:r>
      <w:r w:rsidR="002B2A13" w:rsidRPr="002B2A13">
        <w:rPr>
          <w:rFonts w:ascii="Montserrat" w:hAnsi="Montserrat" w:cs="Arial"/>
          <w:b/>
          <w:bCs/>
          <w:sz w:val="20"/>
          <w:szCs w:val="20"/>
          <w:lang w:val="es-ES_tradnl"/>
        </w:rPr>
        <w:t>35901, Servicio de jardinería y fumigación.</w:t>
      </w:r>
    </w:p>
    <w:p w14:paraId="5598852D" w14:textId="77777777" w:rsidR="002B2A13" w:rsidRPr="00113528" w:rsidRDefault="002B2A13" w:rsidP="002B2A13">
      <w:pPr>
        <w:pStyle w:val="Prrafodelista"/>
        <w:ind w:left="709" w:right="15"/>
        <w:contextualSpacing/>
        <w:jc w:val="both"/>
        <w:rPr>
          <w:rFonts w:ascii="Montserrat" w:hAnsi="Montserrat" w:cs="Arial"/>
          <w:sz w:val="20"/>
          <w:szCs w:val="20"/>
          <w:lang w:val="es-ES_tradnl"/>
        </w:rPr>
      </w:pPr>
    </w:p>
    <w:p w14:paraId="573A049C" w14:textId="77777777" w:rsidR="009C11C4" w:rsidRPr="008E13B3" w:rsidRDefault="009C11C4" w:rsidP="00312776">
      <w:pPr>
        <w:pStyle w:val="Prrafodelista"/>
        <w:numPr>
          <w:ilvl w:val="0"/>
          <w:numId w:val="8"/>
        </w:numPr>
        <w:ind w:left="709"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Este procedimiento de contratación no será financiado con fondos provenientes de créditos externos otorgados al Gobierno Federal, ni con la garantía de organismos financieros regionales o multilaterales. </w:t>
      </w:r>
    </w:p>
    <w:p w14:paraId="67CFB8C6" w14:textId="77777777" w:rsidR="00DD33E9" w:rsidRPr="009C11C4" w:rsidRDefault="00DD33E9" w:rsidP="00DD33E9">
      <w:pPr>
        <w:pStyle w:val="Prrafodelista"/>
        <w:contextualSpacing/>
        <w:jc w:val="both"/>
        <w:rPr>
          <w:rFonts w:ascii="Montserrat" w:hAnsi="Montserrat" w:cs="Arial"/>
          <w:sz w:val="20"/>
          <w:szCs w:val="20"/>
          <w:lang w:val="es-ES_tradnl"/>
        </w:rPr>
      </w:pPr>
    </w:p>
    <w:p w14:paraId="26F0778C"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Di</w:t>
      </w:r>
      <w:r w:rsidR="0024025E" w:rsidRPr="00E82567">
        <w:rPr>
          <w:rFonts w:ascii="Montserrat" w:hAnsi="Montserrat" w:cs="Arial"/>
          <w:b/>
          <w:sz w:val="20"/>
          <w:szCs w:val="20"/>
        </w:rPr>
        <w:t>sponibilidad de la convocatoria</w:t>
      </w:r>
    </w:p>
    <w:p w14:paraId="7226F3BF" w14:textId="77777777" w:rsidR="00DD33E9" w:rsidRPr="00E82567" w:rsidRDefault="00DD33E9" w:rsidP="00DD33E9">
      <w:pPr>
        <w:pStyle w:val="Prrafodelista"/>
        <w:ind w:left="360"/>
        <w:contextualSpacing/>
        <w:jc w:val="both"/>
        <w:rPr>
          <w:rFonts w:ascii="Montserrat" w:hAnsi="Montserrat" w:cs="Arial"/>
          <w:b/>
          <w:sz w:val="20"/>
          <w:szCs w:val="20"/>
        </w:rPr>
      </w:pPr>
    </w:p>
    <w:p w14:paraId="5B61E7F0" w14:textId="77777777" w:rsidR="00DD33E9" w:rsidRPr="00E82567" w:rsidRDefault="00DD33E9" w:rsidP="00312776">
      <w:pPr>
        <w:pStyle w:val="Prrafodelista"/>
        <w:numPr>
          <w:ilvl w:val="0"/>
          <w:numId w:val="13"/>
        </w:numPr>
        <w:ind w:left="851"/>
        <w:contextualSpacing/>
        <w:jc w:val="both"/>
        <w:rPr>
          <w:rFonts w:ascii="Montserrat" w:hAnsi="Montserrat" w:cs="Arial"/>
          <w:sz w:val="20"/>
          <w:szCs w:val="20"/>
        </w:rPr>
      </w:pPr>
      <w:r w:rsidRPr="00E82567">
        <w:rPr>
          <w:rFonts w:ascii="Montserrat" w:hAnsi="Montserrat" w:cs="Arial"/>
          <w:sz w:val="20"/>
          <w:szCs w:val="20"/>
        </w:rPr>
        <w:t xml:space="preserve">La convocatoria de este procedimiento no tendrá costo para los participantes y su difusión se efectuará a título informativo en la página de Internet de </w:t>
      </w:r>
      <w:r w:rsidR="00FD1FB2">
        <w:rPr>
          <w:rStyle w:val="Hipervnculo"/>
          <w:rFonts w:ascii="Montserrat" w:hAnsi="Montserrat"/>
          <w:sz w:val="20"/>
          <w:szCs w:val="20"/>
        </w:rPr>
        <w:t>CompraNet</w:t>
      </w:r>
      <w:r w:rsidRPr="00E82567">
        <w:rPr>
          <w:rStyle w:val="Hipervnculo"/>
          <w:rFonts w:ascii="Montserrat" w:hAnsi="Montserrat"/>
          <w:sz w:val="20"/>
          <w:szCs w:val="20"/>
        </w:rPr>
        <w:t>.hacienda.gob.mx</w:t>
      </w:r>
      <w:r w:rsidRPr="00E82567">
        <w:rPr>
          <w:rFonts w:ascii="Montserrat" w:hAnsi="Montserrat" w:cs="Arial"/>
          <w:sz w:val="20"/>
          <w:szCs w:val="20"/>
        </w:rPr>
        <w:t xml:space="preserve"> y en la página de Internet del CONALEP </w:t>
      </w:r>
      <w:hyperlink r:id="rId8" w:history="1">
        <w:r w:rsidRPr="00E82567">
          <w:rPr>
            <w:rStyle w:val="Hipervnculo"/>
            <w:rFonts w:ascii="Montserrat" w:hAnsi="Montserrat" w:cs="Arial"/>
            <w:sz w:val="20"/>
            <w:szCs w:val="20"/>
          </w:rPr>
          <w:t>www.conalep.gob.mx</w:t>
        </w:r>
      </w:hyperlink>
      <w:r w:rsidRPr="00E82567">
        <w:rPr>
          <w:rFonts w:ascii="Montserrat" w:hAnsi="Montserrat" w:cs="Arial"/>
          <w:sz w:val="20"/>
          <w:szCs w:val="20"/>
        </w:rPr>
        <w:t>, de conformidad</w:t>
      </w:r>
      <w:r w:rsidR="0044719C" w:rsidRPr="00E82567">
        <w:rPr>
          <w:rFonts w:ascii="Montserrat" w:hAnsi="Montserrat" w:cs="Arial"/>
          <w:sz w:val="20"/>
          <w:szCs w:val="20"/>
        </w:rPr>
        <w:t xml:space="preserve"> con el </w:t>
      </w:r>
      <w:r w:rsidRPr="00E82567">
        <w:rPr>
          <w:rFonts w:ascii="Montserrat" w:hAnsi="Montserrat" w:cs="Arial"/>
          <w:sz w:val="20"/>
          <w:szCs w:val="20"/>
        </w:rPr>
        <w:t>artículo 43</w:t>
      </w:r>
      <w:r w:rsidR="00621671" w:rsidRPr="00E82567">
        <w:rPr>
          <w:rFonts w:ascii="Montserrat" w:hAnsi="Montserrat" w:cs="Arial"/>
          <w:sz w:val="20"/>
          <w:szCs w:val="20"/>
        </w:rPr>
        <w:t>,</w:t>
      </w:r>
      <w:r w:rsidRPr="00E82567">
        <w:rPr>
          <w:rFonts w:ascii="Montserrat" w:hAnsi="Montserrat" w:cs="Arial"/>
          <w:sz w:val="20"/>
          <w:szCs w:val="20"/>
        </w:rPr>
        <w:t xml:space="preserve"> fracción I</w:t>
      </w:r>
      <w:r w:rsidR="00621671" w:rsidRPr="00E82567">
        <w:rPr>
          <w:rFonts w:ascii="Montserrat" w:hAnsi="Montserrat" w:cs="Arial"/>
          <w:sz w:val="20"/>
          <w:szCs w:val="20"/>
        </w:rPr>
        <w:t>,</w:t>
      </w:r>
      <w:r w:rsidRPr="00E82567">
        <w:rPr>
          <w:rFonts w:ascii="Montserrat" w:hAnsi="Montserrat" w:cs="Arial"/>
          <w:sz w:val="20"/>
          <w:szCs w:val="20"/>
        </w:rPr>
        <w:t xml:space="preserve"> de la LAASSP.</w:t>
      </w:r>
    </w:p>
    <w:p w14:paraId="560BBE46" w14:textId="77777777" w:rsidR="00DD33E9" w:rsidRPr="00E82567" w:rsidRDefault="00DD33E9" w:rsidP="00312776">
      <w:pPr>
        <w:spacing w:after="0" w:line="240" w:lineRule="auto"/>
        <w:ind w:left="851" w:hanging="425"/>
        <w:contextualSpacing/>
        <w:jc w:val="both"/>
        <w:rPr>
          <w:rFonts w:ascii="Montserrat" w:hAnsi="Montserrat" w:cs="Arial"/>
          <w:sz w:val="20"/>
          <w:szCs w:val="20"/>
          <w:lang w:val="es-MX"/>
        </w:rPr>
      </w:pPr>
    </w:p>
    <w:p w14:paraId="1B8F6656" w14:textId="77777777" w:rsidR="00DD33E9" w:rsidRPr="00F61BEC" w:rsidRDefault="00DD33E9" w:rsidP="00312776">
      <w:pPr>
        <w:pStyle w:val="Prrafodelista"/>
        <w:numPr>
          <w:ilvl w:val="0"/>
          <w:numId w:val="13"/>
        </w:numPr>
        <w:ind w:left="851"/>
        <w:contextualSpacing/>
        <w:jc w:val="both"/>
        <w:rPr>
          <w:rFonts w:ascii="Montserrat" w:hAnsi="Montserrat" w:cs="Arial"/>
          <w:sz w:val="20"/>
          <w:szCs w:val="20"/>
        </w:rPr>
      </w:pPr>
      <w:r w:rsidRPr="00E82567">
        <w:rPr>
          <w:rFonts w:ascii="Montserrat" w:hAnsi="Montserrat" w:cs="Arial"/>
          <w:sz w:val="20"/>
          <w:szCs w:val="20"/>
        </w:rPr>
        <w:t xml:space="preserve">La difusión de la invitación en </w:t>
      </w:r>
      <w:r w:rsidR="00FD1FB2">
        <w:rPr>
          <w:rFonts w:ascii="Montserrat" w:hAnsi="Montserrat" w:cs="Arial"/>
          <w:sz w:val="20"/>
          <w:szCs w:val="20"/>
        </w:rPr>
        <w:t>CompraNet</w:t>
      </w:r>
      <w:r w:rsidRPr="00E82567">
        <w:rPr>
          <w:rFonts w:ascii="Montserrat" w:hAnsi="Montserrat" w:cs="Arial"/>
          <w:sz w:val="20"/>
          <w:szCs w:val="20"/>
        </w:rPr>
        <w:t xml:space="preserve">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w:t>
      </w:r>
      <w:r w:rsidR="0044719C" w:rsidRPr="00E82567">
        <w:rPr>
          <w:rFonts w:ascii="Montserrat" w:hAnsi="Montserrat" w:cs="Arial"/>
          <w:sz w:val="20"/>
          <w:szCs w:val="20"/>
        </w:rPr>
        <w:t xml:space="preserve">n sido invitadas por el CONALEP a través de </w:t>
      </w:r>
      <w:r w:rsidR="00FD1FB2">
        <w:rPr>
          <w:rFonts w:ascii="Montserrat" w:hAnsi="Montserrat" w:cs="Arial"/>
          <w:sz w:val="20"/>
          <w:szCs w:val="20"/>
        </w:rPr>
        <w:t>CompraNet</w:t>
      </w:r>
      <w:r w:rsidR="00F61BEC">
        <w:rPr>
          <w:rFonts w:ascii="Montserrat" w:hAnsi="Montserrat" w:cs="Arial"/>
          <w:sz w:val="20"/>
          <w:szCs w:val="20"/>
        </w:rPr>
        <w:t xml:space="preserve"> y se encuentren registradas en el </w:t>
      </w:r>
      <w:r w:rsidR="00F61BEC" w:rsidRPr="00F61BEC">
        <w:rPr>
          <w:rFonts w:ascii="Montserrat" w:hAnsi="Montserrat" w:cs="Arial"/>
          <w:b/>
          <w:bCs/>
          <w:sz w:val="20"/>
          <w:szCs w:val="20"/>
        </w:rPr>
        <w:t xml:space="preserve">Contrato Marco </w:t>
      </w:r>
      <w:r w:rsidR="00F61BEC" w:rsidRPr="00F61BEC">
        <w:rPr>
          <w:rFonts w:ascii="Montserrat" w:hAnsi="Montserrat" w:cs="Arial"/>
          <w:sz w:val="20"/>
          <w:szCs w:val="20"/>
        </w:rPr>
        <w:t>correspondiente.</w:t>
      </w:r>
    </w:p>
    <w:p w14:paraId="6755C216" w14:textId="77777777" w:rsidR="00DD33E9" w:rsidRPr="00E82567" w:rsidRDefault="00DD33E9" w:rsidP="00DD33E9">
      <w:pPr>
        <w:pStyle w:val="Textoindependienteprimerasangra2"/>
        <w:spacing w:after="0"/>
        <w:ind w:left="720" w:firstLine="0"/>
        <w:contextualSpacing/>
        <w:jc w:val="both"/>
        <w:rPr>
          <w:rFonts w:ascii="Montserrat" w:hAnsi="Montserrat" w:cs="Arial"/>
          <w:sz w:val="20"/>
          <w:szCs w:val="20"/>
        </w:rPr>
      </w:pPr>
    </w:p>
    <w:p w14:paraId="6003C5D1"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M</w:t>
      </w:r>
      <w:r w:rsidR="0024025E" w:rsidRPr="00E82567">
        <w:rPr>
          <w:rFonts w:ascii="Montserrat" w:hAnsi="Montserrat" w:cs="Arial"/>
          <w:b/>
          <w:sz w:val="20"/>
          <w:szCs w:val="20"/>
        </w:rPr>
        <w:t>odificaciones a la convocatoria</w:t>
      </w:r>
    </w:p>
    <w:p w14:paraId="0BC8DE7C" w14:textId="77777777" w:rsidR="00DD33E9" w:rsidRPr="00E82567" w:rsidRDefault="00DD33E9" w:rsidP="00DD33E9">
      <w:pPr>
        <w:pStyle w:val="Prrafodelista"/>
        <w:ind w:left="360"/>
        <w:contextualSpacing/>
        <w:jc w:val="both"/>
        <w:rPr>
          <w:rFonts w:ascii="Montserrat" w:hAnsi="Montserrat" w:cs="Arial"/>
          <w:b/>
          <w:sz w:val="20"/>
          <w:szCs w:val="20"/>
        </w:rPr>
      </w:pPr>
    </w:p>
    <w:p w14:paraId="340C02AE"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 convocante podrá modificar los plazos u otros aspectos establecidos en esta convocatoria, en los términos de</w:t>
      </w:r>
      <w:r w:rsidR="0000402D" w:rsidRPr="00E82567">
        <w:rPr>
          <w:rFonts w:ascii="Montserrat" w:hAnsi="Montserrat" w:cs="Arial"/>
          <w:sz w:val="20"/>
          <w:szCs w:val="20"/>
          <w:lang w:val="es-MX"/>
        </w:rPr>
        <w:t xml:space="preserve"> </w:t>
      </w:r>
      <w:r w:rsidRPr="00E82567">
        <w:rPr>
          <w:rFonts w:ascii="Montserrat" w:hAnsi="Montserrat" w:cs="Arial"/>
          <w:sz w:val="20"/>
          <w:szCs w:val="20"/>
          <w:lang w:val="es-MX"/>
        </w:rPr>
        <w:t>l</w:t>
      </w:r>
      <w:r w:rsidR="0000402D" w:rsidRPr="00E82567">
        <w:rPr>
          <w:rFonts w:ascii="Montserrat" w:hAnsi="Montserrat" w:cs="Arial"/>
          <w:sz w:val="20"/>
          <w:szCs w:val="20"/>
          <w:lang w:val="es-MX"/>
        </w:rPr>
        <w:t xml:space="preserve">a </w:t>
      </w:r>
      <w:r w:rsidRPr="00E82567">
        <w:rPr>
          <w:rFonts w:ascii="Montserrat" w:hAnsi="Montserrat" w:cs="Arial"/>
          <w:sz w:val="20"/>
          <w:szCs w:val="20"/>
          <w:lang w:val="es-MX"/>
        </w:rPr>
        <w:t xml:space="preserve">LAASSP. </w:t>
      </w:r>
    </w:p>
    <w:p w14:paraId="4BCF9990" w14:textId="77777777" w:rsidR="00DD33E9" w:rsidRPr="00E82567" w:rsidRDefault="00DD33E9" w:rsidP="00DD33E9">
      <w:pPr>
        <w:spacing w:after="0" w:line="240" w:lineRule="auto"/>
        <w:ind w:left="567"/>
        <w:contextualSpacing/>
        <w:jc w:val="both"/>
        <w:rPr>
          <w:rFonts w:ascii="Montserrat" w:hAnsi="Montserrat" w:cs="Arial"/>
          <w:sz w:val="20"/>
          <w:szCs w:val="20"/>
          <w:lang w:val="es-MX"/>
        </w:rPr>
      </w:pPr>
    </w:p>
    <w:p w14:paraId="764306AC"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Moneda en que deberán cotizar</w:t>
      </w:r>
    </w:p>
    <w:p w14:paraId="0463DAC4" w14:textId="77777777" w:rsidR="00DD33E9" w:rsidRPr="00E82567" w:rsidRDefault="00DD33E9" w:rsidP="00DD33E9">
      <w:pPr>
        <w:pStyle w:val="Prrafodelista"/>
        <w:ind w:left="360"/>
        <w:contextualSpacing/>
        <w:jc w:val="both"/>
        <w:rPr>
          <w:rFonts w:ascii="Montserrat" w:hAnsi="Montserrat" w:cs="Arial"/>
          <w:b/>
          <w:sz w:val="20"/>
          <w:szCs w:val="20"/>
        </w:rPr>
      </w:pPr>
    </w:p>
    <w:p w14:paraId="05CC426F"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Los licitantes deberán enviar su proposición en moneda nacional (</w:t>
      </w:r>
      <w:proofErr w:type="gramStart"/>
      <w:r w:rsidRPr="00E82567">
        <w:rPr>
          <w:rFonts w:ascii="Montserrat" w:hAnsi="Montserrat" w:cs="Arial"/>
          <w:sz w:val="20"/>
          <w:szCs w:val="20"/>
          <w:lang w:val="es-MX"/>
        </w:rPr>
        <w:t>Pesos Mexicanos</w:t>
      </w:r>
      <w:proofErr w:type="gramEnd"/>
      <w:r w:rsidRPr="00E82567">
        <w:rPr>
          <w:rFonts w:ascii="Montserrat" w:hAnsi="Montserrat" w:cs="Arial"/>
          <w:sz w:val="20"/>
          <w:szCs w:val="20"/>
          <w:lang w:val="es-MX"/>
        </w:rPr>
        <w:t>).</w:t>
      </w:r>
    </w:p>
    <w:p w14:paraId="081D5CC4" w14:textId="77777777" w:rsidR="00DD33E9" w:rsidRPr="00E82567" w:rsidRDefault="00DD33E9" w:rsidP="00DD33E9">
      <w:pPr>
        <w:spacing w:after="0" w:line="240" w:lineRule="auto"/>
        <w:ind w:left="567"/>
        <w:contextualSpacing/>
        <w:jc w:val="both"/>
        <w:rPr>
          <w:rFonts w:ascii="Montserrat" w:hAnsi="Montserrat" w:cs="Arial"/>
          <w:sz w:val="20"/>
          <w:szCs w:val="20"/>
          <w:lang w:val="es-MX"/>
        </w:rPr>
      </w:pPr>
    </w:p>
    <w:p w14:paraId="697C86C5" w14:textId="01B7F1D3" w:rsidR="00DD33E9" w:rsidRPr="00E82567" w:rsidRDefault="00E75926" w:rsidP="00DC01E8">
      <w:pPr>
        <w:pStyle w:val="Prrafodelista"/>
        <w:numPr>
          <w:ilvl w:val="1"/>
          <w:numId w:val="10"/>
        </w:numPr>
        <w:contextualSpacing/>
        <w:jc w:val="both"/>
        <w:rPr>
          <w:rFonts w:ascii="Montserrat" w:hAnsi="Montserrat" w:cs="Arial"/>
          <w:b/>
          <w:sz w:val="20"/>
          <w:szCs w:val="20"/>
        </w:rPr>
      </w:pPr>
      <w:r>
        <w:rPr>
          <w:rFonts w:ascii="Montserrat" w:hAnsi="Montserrat" w:cs="Arial"/>
          <w:b/>
          <w:sz w:val="20"/>
          <w:szCs w:val="20"/>
        </w:rPr>
        <w:t>F</w:t>
      </w:r>
      <w:r w:rsidRPr="00E82567">
        <w:rPr>
          <w:rFonts w:ascii="Montserrat" w:hAnsi="Montserrat" w:cs="Arial"/>
          <w:b/>
          <w:sz w:val="20"/>
          <w:szCs w:val="20"/>
        </w:rPr>
        <w:t xml:space="preserve">echa </w:t>
      </w:r>
      <w:r>
        <w:rPr>
          <w:rFonts w:ascii="Montserrat" w:hAnsi="Montserrat" w:cs="Arial"/>
          <w:b/>
          <w:sz w:val="20"/>
          <w:szCs w:val="20"/>
        </w:rPr>
        <w:t xml:space="preserve">y </w:t>
      </w:r>
      <w:r w:rsidR="00DD33E9" w:rsidRPr="00E82567">
        <w:rPr>
          <w:rFonts w:ascii="Montserrat" w:hAnsi="Montserrat" w:cs="Arial"/>
          <w:b/>
          <w:sz w:val="20"/>
          <w:szCs w:val="20"/>
        </w:rPr>
        <w:t>Lugar de prestación</w:t>
      </w:r>
      <w:r>
        <w:rPr>
          <w:rFonts w:ascii="Montserrat" w:hAnsi="Montserrat" w:cs="Arial"/>
          <w:b/>
          <w:sz w:val="20"/>
          <w:szCs w:val="20"/>
        </w:rPr>
        <w:t xml:space="preserve"> de</w:t>
      </w:r>
      <w:r w:rsidR="0024025E" w:rsidRPr="00E82567">
        <w:rPr>
          <w:rFonts w:ascii="Montserrat" w:hAnsi="Montserrat" w:cs="Arial"/>
          <w:b/>
          <w:sz w:val="20"/>
          <w:szCs w:val="20"/>
        </w:rPr>
        <w:t xml:space="preserve"> los servicios</w:t>
      </w:r>
    </w:p>
    <w:p w14:paraId="694B1CEA" w14:textId="77777777" w:rsidR="00DD33E9" w:rsidRPr="00DB1788" w:rsidRDefault="00DD33E9" w:rsidP="00DD33E9">
      <w:pPr>
        <w:spacing w:after="0" w:line="240" w:lineRule="auto"/>
        <w:ind w:left="567"/>
        <w:contextualSpacing/>
        <w:jc w:val="both"/>
        <w:rPr>
          <w:rFonts w:ascii="Montserrat" w:hAnsi="Montserrat" w:cs="Arial"/>
          <w:bCs/>
          <w:sz w:val="20"/>
          <w:szCs w:val="20"/>
          <w:lang w:val="es-MX"/>
        </w:rPr>
      </w:pPr>
    </w:p>
    <w:p w14:paraId="2BAE5BCD" w14:textId="77777777" w:rsidR="00E75926" w:rsidRPr="00E75926" w:rsidRDefault="00E75926" w:rsidP="00E3210A">
      <w:pPr>
        <w:numPr>
          <w:ilvl w:val="0"/>
          <w:numId w:val="71"/>
        </w:numPr>
        <w:pBdr>
          <w:top w:val="nil"/>
          <w:left w:val="nil"/>
          <w:bottom w:val="nil"/>
          <w:right w:val="nil"/>
          <w:between w:val="nil"/>
        </w:pBdr>
        <w:spacing w:after="0"/>
        <w:jc w:val="both"/>
        <w:rPr>
          <w:color w:val="000000"/>
          <w:sz w:val="20"/>
          <w:szCs w:val="20"/>
          <w:lang w:val="es-MX"/>
        </w:rPr>
      </w:pPr>
      <w:r w:rsidRPr="00E75926">
        <w:rPr>
          <w:rFonts w:ascii="Montserrat" w:eastAsia="Montserrat" w:hAnsi="Montserrat" w:cs="Montserrat"/>
          <w:color w:val="000000"/>
          <w:sz w:val="20"/>
          <w:szCs w:val="20"/>
          <w:lang w:val="es-MX"/>
        </w:rPr>
        <w:t>Los términos legales comienzan a computarse a los 4 días hábiles siguientes a la notificación del fallo emitido por la unidad administrativa y hasta el 31 de diciembre de 2021.</w:t>
      </w:r>
    </w:p>
    <w:p w14:paraId="5B048D74" w14:textId="79A87BBD" w:rsidR="00E75926" w:rsidRDefault="00E75926" w:rsidP="00E3210A">
      <w:pPr>
        <w:numPr>
          <w:ilvl w:val="0"/>
          <w:numId w:val="71"/>
        </w:numPr>
        <w:pBdr>
          <w:top w:val="nil"/>
          <w:left w:val="nil"/>
          <w:bottom w:val="nil"/>
          <w:right w:val="nil"/>
          <w:between w:val="nil"/>
        </w:pBdr>
        <w:spacing w:after="0"/>
        <w:jc w:val="both"/>
        <w:rPr>
          <w:rFonts w:ascii="Montserrat" w:eastAsia="Montserrat" w:hAnsi="Montserrat" w:cs="Montserrat"/>
          <w:color w:val="000000"/>
          <w:sz w:val="20"/>
          <w:szCs w:val="20"/>
        </w:rPr>
      </w:pPr>
      <w:r w:rsidRPr="00E75926">
        <w:rPr>
          <w:rFonts w:ascii="Montserrat" w:eastAsia="Montserrat" w:hAnsi="Montserrat" w:cs="Montserrat"/>
          <w:color w:val="000000"/>
          <w:sz w:val="20"/>
          <w:szCs w:val="20"/>
          <w:lang w:val="es-MX"/>
        </w:rPr>
        <w:t xml:space="preserve">El lugar de ejecución se encuentra detallado en el documento titulado Anexo III. </w:t>
      </w:r>
      <w:proofErr w:type="spellStart"/>
      <w:r w:rsidRPr="00DE2506">
        <w:rPr>
          <w:rFonts w:ascii="Montserrat" w:eastAsia="Montserrat" w:hAnsi="Montserrat" w:cs="Montserrat"/>
          <w:color w:val="000000"/>
          <w:sz w:val="20"/>
          <w:szCs w:val="20"/>
        </w:rPr>
        <w:t>Ubicaci</w:t>
      </w:r>
      <w:r>
        <w:rPr>
          <w:rFonts w:ascii="Montserrat" w:eastAsia="Montserrat" w:hAnsi="Montserrat" w:cs="Montserrat"/>
          <w:color w:val="000000"/>
          <w:sz w:val="20"/>
          <w:szCs w:val="20"/>
        </w:rPr>
        <w:t>ón</w:t>
      </w:r>
      <w:proofErr w:type="spellEnd"/>
      <w:r>
        <w:rPr>
          <w:rFonts w:ascii="Montserrat" w:eastAsia="Montserrat" w:hAnsi="Montserrat" w:cs="Montserrat"/>
          <w:color w:val="000000"/>
          <w:sz w:val="20"/>
          <w:szCs w:val="20"/>
        </w:rPr>
        <w:t xml:space="preserve"> de los </w:t>
      </w:r>
      <w:proofErr w:type="spellStart"/>
      <w:r>
        <w:rPr>
          <w:rFonts w:ascii="Montserrat" w:eastAsia="Montserrat" w:hAnsi="Montserrat" w:cs="Montserrat"/>
          <w:color w:val="000000"/>
          <w:sz w:val="20"/>
          <w:szCs w:val="20"/>
        </w:rPr>
        <w:t>Inmuebles</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Partida</w:t>
      </w:r>
      <w:proofErr w:type="spellEnd"/>
      <w:r>
        <w:rPr>
          <w:rFonts w:ascii="Montserrat" w:eastAsia="Montserrat" w:hAnsi="Montserrat" w:cs="Montserrat"/>
          <w:color w:val="000000"/>
          <w:sz w:val="20"/>
          <w:szCs w:val="20"/>
        </w:rPr>
        <w:t xml:space="preserve"> </w:t>
      </w:r>
      <w:proofErr w:type="spellStart"/>
      <w:r w:rsidR="00B074A9">
        <w:rPr>
          <w:rFonts w:ascii="Montserrat" w:eastAsia="Montserrat" w:hAnsi="Montserrat" w:cs="Montserrat"/>
          <w:color w:val="000000"/>
          <w:sz w:val="20"/>
          <w:szCs w:val="20"/>
        </w:rPr>
        <w:t>única</w:t>
      </w:r>
      <w:proofErr w:type="spellEnd"/>
      <w:r w:rsidRPr="00DE2506">
        <w:rPr>
          <w:rFonts w:ascii="Montserrat" w:eastAsia="Montserrat" w:hAnsi="Montserrat" w:cs="Montserrat"/>
          <w:color w:val="000000"/>
          <w:sz w:val="20"/>
          <w:szCs w:val="20"/>
        </w:rPr>
        <w:t xml:space="preserve">, </w:t>
      </w:r>
      <w:proofErr w:type="spellStart"/>
      <w:r w:rsidRPr="00DE2506">
        <w:rPr>
          <w:rFonts w:ascii="Montserrat" w:eastAsia="Montserrat" w:hAnsi="Montserrat" w:cs="Montserrat"/>
          <w:color w:val="000000"/>
          <w:sz w:val="20"/>
          <w:szCs w:val="20"/>
        </w:rPr>
        <w:t>conceptos</w:t>
      </w:r>
      <w:proofErr w:type="spellEnd"/>
      <w:r w:rsidRPr="00DE2506">
        <w:rPr>
          <w:rFonts w:ascii="Montserrat" w:eastAsia="Montserrat" w:hAnsi="Montserrat" w:cs="Montserrat"/>
          <w:color w:val="000000"/>
          <w:sz w:val="20"/>
          <w:szCs w:val="20"/>
        </w:rPr>
        <w:t xml:space="preserve"> 1, 2 y 3. </w:t>
      </w:r>
    </w:p>
    <w:p w14:paraId="460D497D" w14:textId="77777777" w:rsidR="00905FCA" w:rsidRDefault="00905FCA" w:rsidP="00DD33E9">
      <w:pPr>
        <w:spacing w:after="0" w:line="240" w:lineRule="auto"/>
        <w:contextualSpacing/>
        <w:jc w:val="both"/>
        <w:rPr>
          <w:rFonts w:ascii="Montserrat" w:hAnsi="Montserrat" w:cs="Arial"/>
          <w:b/>
          <w:sz w:val="20"/>
          <w:szCs w:val="20"/>
          <w:lang w:val="es-MX"/>
        </w:rPr>
      </w:pPr>
    </w:p>
    <w:p w14:paraId="06C91412" w14:textId="77777777" w:rsidR="00DD33E9" w:rsidRPr="000B313B" w:rsidRDefault="00DD33E9" w:rsidP="007D442D">
      <w:pPr>
        <w:pStyle w:val="Prrafodelista"/>
        <w:numPr>
          <w:ilvl w:val="1"/>
          <w:numId w:val="10"/>
        </w:numPr>
        <w:ind w:left="567" w:hanging="567"/>
        <w:contextualSpacing/>
        <w:jc w:val="both"/>
        <w:rPr>
          <w:rFonts w:ascii="Montserrat" w:hAnsi="Montserrat" w:cs="Arial"/>
          <w:b/>
          <w:sz w:val="20"/>
          <w:szCs w:val="20"/>
        </w:rPr>
      </w:pPr>
      <w:r w:rsidRPr="000B313B">
        <w:rPr>
          <w:rFonts w:ascii="Montserrat" w:hAnsi="Montserrat" w:cs="Arial"/>
          <w:b/>
          <w:sz w:val="20"/>
          <w:szCs w:val="20"/>
        </w:rPr>
        <w:t>Responsable de supervisar el servicio</w:t>
      </w:r>
    </w:p>
    <w:p w14:paraId="6B13B5A0"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3BFA5854" w14:textId="77777777" w:rsidR="00E75926" w:rsidRPr="00E75926" w:rsidRDefault="00E75926" w:rsidP="00E75926">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t xml:space="preserve">En términos de lo dispuesto por el artículo 84 de la RLAASSP, en los contratos deberá precisarse el nombre y cargo del servidor público del área de la dependencia o entidad que fungirá como responsable de administrar y verificar el cumplimiento de </w:t>
      </w:r>
      <w:proofErr w:type="gramStart"/>
      <w:r w:rsidRPr="00E75926">
        <w:rPr>
          <w:rFonts w:ascii="Montserrat" w:eastAsia="Montserrat" w:hAnsi="Montserrat" w:cs="Montserrat"/>
          <w:color w:val="000000"/>
          <w:sz w:val="20"/>
          <w:szCs w:val="20"/>
          <w:lang w:val="es-MX"/>
        </w:rPr>
        <w:t>los mismos</w:t>
      </w:r>
      <w:proofErr w:type="gramEnd"/>
      <w:r w:rsidRPr="00E75926">
        <w:rPr>
          <w:rFonts w:ascii="Montserrat" w:eastAsia="Montserrat" w:hAnsi="Montserrat" w:cs="Montserrat"/>
          <w:color w:val="000000"/>
          <w:sz w:val="20"/>
          <w:szCs w:val="20"/>
          <w:lang w:val="es-MX"/>
        </w:rPr>
        <w:t>, los cuáles serán:</w:t>
      </w:r>
    </w:p>
    <w:p w14:paraId="0E1B691B" w14:textId="77777777" w:rsidR="00E75926" w:rsidRPr="00E75926" w:rsidRDefault="00E75926" w:rsidP="00E75926">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8095"/>
      </w:tblGrid>
      <w:tr w:rsidR="00E75926" w:rsidRPr="00CD2BB5" w14:paraId="6E397F67" w14:textId="77777777" w:rsidTr="00C34808">
        <w:tc>
          <w:tcPr>
            <w:tcW w:w="2695" w:type="dxa"/>
            <w:shd w:val="clear" w:color="auto" w:fill="404040" w:themeFill="text1" w:themeFillTint="BF"/>
            <w:vAlign w:val="center"/>
          </w:tcPr>
          <w:p w14:paraId="4C9BFB70" w14:textId="55237E07" w:rsidR="00E75926" w:rsidRPr="00F65135" w:rsidRDefault="00E75926" w:rsidP="00C34808">
            <w:pPr>
              <w:tabs>
                <w:tab w:val="left" w:pos="374"/>
              </w:tabs>
              <w:jc w:val="center"/>
              <w:rPr>
                <w:rFonts w:ascii="Montserrat" w:eastAsia="Montserrat" w:hAnsi="Montserrat" w:cs="Montserrat"/>
                <w:b/>
                <w:color w:val="FFFFFF" w:themeColor="background1"/>
              </w:rPr>
            </w:pPr>
            <w:r>
              <w:rPr>
                <w:rFonts w:ascii="Montserrat" w:eastAsia="Montserrat" w:hAnsi="Montserrat" w:cs="Montserrat"/>
                <w:b/>
                <w:color w:val="FFFFFF" w:themeColor="background1"/>
              </w:rPr>
              <w:lastRenderedPageBreak/>
              <w:t>PARTIDA</w:t>
            </w:r>
            <w:r w:rsidR="00374303">
              <w:rPr>
                <w:rFonts w:ascii="Montserrat" w:eastAsia="Montserrat" w:hAnsi="Montserrat" w:cs="Montserrat"/>
                <w:b/>
                <w:color w:val="FFFFFF" w:themeColor="background1"/>
              </w:rPr>
              <w:t xml:space="preserve"> ÚNICA</w:t>
            </w:r>
          </w:p>
        </w:tc>
        <w:tc>
          <w:tcPr>
            <w:tcW w:w="8095" w:type="dxa"/>
            <w:shd w:val="clear" w:color="auto" w:fill="404040" w:themeFill="text1" w:themeFillTint="BF"/>
            <w:vAlign w:val="center"/>
          </w:tcPr>
          <w:p w14:paraId="1709CE3C" w14:textId="77777777" w:rsidR="00E75926" w:rsidRPr="00E75926" w:rsidRDefault="00E75926" w:rsidP="00C34808">
            <w:pPr>
              <w:tabs>
                <w:tab w:val="left" w:pos="374"/>
              </w:tabs>
              <w:jc w:val="center"/>
              <w:rPr>
                <w:rFonts w:ascii="Montserrat" w:eastAsia="Montserrat" w:hAnsi="Montserrat" w:cs="Montserrat"/>
                <w:b/>
                <w:color w:val="FFFFFF" w:themeColor="background1"/>
                <w:lang w:val="es-MX"/>
              </w:rPr>
            </w:pPr>
            <w:r w:rsidRPr="00E75926">
              <w:rPr>
                <w:rFonts w:ascii="Montserrat" w:eastAsia="Montserrat" w:hAnsi="Montserrat" w:cs="Montserrat"/>
                <w:b/>
                <w:color w:val="FFFFFF" w:themeColor="background1"/>
                <w:lang w:val="es-MX"/>
              </w:rPr>
              <w:t>RESPONSABLE DE ADMINISTRAR Y VERIFICAR EL CUMPLIMIENTO DEL CONTRATO</w:t>
            </w:r>
          </w:p>
        </w:tc>
      </w:tr>
      <w:tr w:rsidR="00E75926" w:rsidRPr="00CD2BB5" w14:paraId="5B638A8C" w14:textId="77777777" w:rsidTr="00C34808">
        <w:tc>
          <w:tcPr>
            <w:tcW w:w="2695" w:type="dxa"/>
          </w:tcPr>
          <w:p w14:paraId="2ED987AF" w14:textId="77777777" w:rsidR="00E75926" w:rsidRPr="006F2516" w:rsidRDefault="00E75926" w:rsidP="00C34808">
            <w:pPr>
              <w:tabs>
                <w:tab w:val="left" w:pos="374"/>
              </w:tabs>
              <w:rPr>
                <w:rFonts w:ascii="Montserrat" w:eastAsia="Montserrat" w:hAnsi="Montserrat" w:cs="Montserrat"/>
                <w:sz w:val="18"/>
                <w:szCs w:val="18"/>
              </w:rPr>
            </w:pPr>
            <w:r w:rsidRPr="006F2516">
              <w:rPr>
                <w:rFonts w:ascii="Montserrat" w:eastAsia="Montserrat" w:hAnsi="Montserrat" w:cs="Montserrat"/>
                <w:sz w:val="18"/>
                <w:szCs w:val="18"/>
              </w:rPr>
              <w:t>CONCEPTO 1</w:t>
            </w:r>
          </w:p>
        </w:tc>
        <w:tc>
          <w:tcPr>
            <w:tcW w:w="8095" w:type="dxa"/>
            <w:shd w:val="clear" w:color="auto" w:fill="auto"/>
          </w:tcPr>
          <w:p w14:paraId="6A370263" w14:textId="77777777" w:rsidR="00E75926" w:rsidRPr="00E75926" w:rsidRDefault="00E75926" w:rsidP="00C34808">
            <w:pPr>
              <w:tabs>
                <w:tab w:val="left" w:pos="374"/>
              </w:tabs>
              <w:rPr>
                <w:rFonts w:ascii="Montserrat" w:eastAsia="Montserrat" w:hAnsi="Montserrat" w:cs="Montserrat"/>
                <w:sz w:val="18"/>
                <w:szCs w:val="18"/>
                <w:lang w:val="es-MX"/>
              </w:rPr>
            </w:pPr>
            <w:r w:rsidRPr="00E75926">
              <w:rPr>
                <w:rFonts w:ascii="Montserrat" w:eastAsia="Montserrat" w:hAnsi="Montserrat" w:cs="Montserrat"/>
                <w:sz w:val="18"/>
                <w:szCs w:val="18"/>
                <w:lang w:val="es-MX"/>
              </w:rPr>
              <w:t xml:space="preserve">La Dirección de Infraestructura y Adquisiciones a través del </w:t>
            </w:r>
            <w:proofErr w:type="gramStart"/>
            <w:r w:rsidRPr="00E75926">
              <w:rPr>
                <w:rFonts w:ascii="Montserrat" w:eastAsia="Montserrat" w:hAnsi="Montserrat" w:cs="Montserrat"/>
                <w:sz w:val="18"/>
                <w:szCs w:val="18"/>
                <w:lang w:val="es-MX"/>
              </w:rPr>
              <w:t>Jefe</w:t>
            </w:r>
            <w:proofErr w:type="gramEnd"/>
            <w:r w:rsidRPr="00E75926">
              <w:rPr>
                <w:rFonts w:ascii="Montserrat" w:eastAsia="Montserrat" w:hAnsi="Montserrat" w:cs="Montserrat"/>
                <w:sz w:val="18"/>
                <w:szCs w:val="18"/>
                <w:lang w:val="es-MX"/>
              </w:rPr>
              <w:t xml:space="preserve"> del Departamento de Administración de Servicios.</w:t>
            </w:r>
          </w:p>
        </w:tc>
      </w:tr>
      <w:tr w:rsidR="00E75926" w:rsidRPr="00CD2BB5" w14:paraId="47D6253B" w14:textId="77777777" w:rsidTr="00C34808">
        <w:tc>
          <w:tcPr>
            <w:tcW w:w="2695" w:type="dxa"/>
          </w:tcPr>
          <w:p w14:paraId="14C6FCFF" w14:textId="77777777" w:rsidR="00E75926" w:rsidRPr="006F2516" w:rsidRDefault="00E75926" w:rsidP="00C34808">
            <w:pPr>
              <w:tabs>
                <w:tab w:val="left" w:pos="374"/>
              </w:tabs>
              <w:rPr>
                <w:rFonts w:ascii="Montserrat" w:eastAsia="Montserrat" w:hAnsi="Montserrat" w:cs="Montserrat"/>
                <w:sz w:val="18"/>
                <w:szCs w:val="18"/>
              </w:rPr>
            </w:pPr>
            <w:r w:rsidRPr="006F2516">
              <w:rPr>
                <w:rFonts w:ascii="Montserrat" w:eastAsia="Montserrat" w:hAnsi="Montserrat" w:cs="Montserrat"/>
                <w:sz w:val="18"/>
                <w:szCs w:val="18"/>
              </w:rPr>
              <w:t>CONCEPTO 2</w:t>
            </w:r>
          </w:p>
        </w:tc>
        <w:tc>
          <w:tcPr>
            <w:tcW w:w="8095" w:type="dxa"/>
            <w:shd w:val="clear" w:color="auto" w:fill="auto"/>
          </w:tcPr>
          <w:p w14:paraId="30E477D6" w14:textId="77777777" w:rsidR="00E75926" w:rsidRPr="00E75926" w:rsidRDefault="00E75926" w:rsidP="00C34808">
            <w:pPr>
              <w:tabs>
                <w:tab w:val="left" w:pos="374"/>
              </w:tabs>
              <w:rPr>
                <w:rFonts w:ascii="Montserrat" w:eastAsia="Montserrat" w:hAnsi="Montserrat" w:cs="Montserrat"/>
                <w:sz w:val="18"/>
                <w:szCs w:val="18"/>
                <w:lang w:val="es-MX"/>
              </w:rPr>
            </w:pPr>
            <w:r w:rsidRPr="00E75926">
              <w:rPr>
                <w:rFonts w:ascii="Montserrat" w:eastAsia="Montserrat" w:hAnsi="Montserrat" w:cs="Montserrat"/>
                <w:sz w:val="18"/>
                <w:szCs w:val="18"/>
                <w:lang w:val="es-MX"/>
              </w:rPr>
              <w:t>La Unidad de Operación Desconcentrada para la Ciudad de México a través de la Coordinación de Recursos y Servicios Generales.</w:t>
            </w:r>
          </w:p>
        </w:tc>
      </w:tr>
      <w:tr w:rsidR="00E75926" w:rsidRPr="00CD2BB5" w14:paraId="18F1C0F0" w14:textId="77777777" w:rsidTr="00C34808">
        <w:tc>
          <w:tcPr>
            <w:tcW w:w="2695" w:type="dxa"/>
          </w:tcPr>
          <w:p w14:paraId="7D5F3620" w14:textId="77777777" w:rsidR="00E75926" w:rsidRPr="006F2516" w:rsidRDefault="00E75926" w:rsidP="00C34808">
            <w:pPr>
              <w:tabs>
                <w:tab w:val="left" w:pos="374"/>
              </w:tabs>
              <w:rPr>
                <w:rFonts w:ascii="Montserrat" w:eastAsia="Montserrat" w:hAnsi="Montserrat" w:cs="Montserrat"/>
                <w:sz w:val="18"/>
                <w:szCs w:val="18"/>
              </w:rPr>
            </w:pPr>
            <w:r w:rsidRPr="006F2516">
              <w:rPr>
                <w:rFonts w:ascii="Montserrat" w:eastAsia="Montserrat" w:hAnsi="Montserrat" w:cs="Montserrat"/>
                <w:sz w:val="18"/>
                <w:szCs w:val="18"/>
              </w:rPr>
              <w:t>CONCEPTO 3</w:t>
            </w:r>
          </w:p>
        </w:tc>
        <w:tc>
          <w:tcPr>
            <w:tcW w:w="8095" w:type="dxa"/>
            <w:shd w:val="clear" w:color="auto" w:fill="auto"/>
          </w:tcPr>
          <w:p w14:paraId="48AC66D4" w14:textId="77777777" w:rsidR="00E75926" w:rsidRPr="00E75926" w:rsidRDefault="00E75926" w:rsidP="00C34808">
            <w:pPr>
              <w:tabs>
                <w:tab w:val="left" w:pos="374"/>
              </w:tabs>
              <w:rPr>
                <w:rFonts w:ascii="Montserrat" w:eastAsia="Montserrat" w:hAnsi="Montserrat" w:cs="Montserrat"/>
                <w:sz w:val="18"/>
                <w:szCs w:val="18"/>
                <w:lang w:val="es-MX"/>
              </w:rPr>
            </w:pPr>
            <w:r w:rsidRPr="00E75926">
              <w:rPr>
                <w:rFonts w:ascii="Montserrat" w:eastAsia="Montserrat" w:hAnsi="Montserrat" w:cs="Montserrat"/>
                <w:sz w:val="18"/>
                <w:szCs w:val="18"/>
                <w:lang w:val="es-MX"/>
              </w:rPr>
              <w:t>El Representación del CONALEP en el Estado de Oaxaca,</w:t>
            </w:r>
            <w:r w:rsidRPr="00E75926">
              <w:rPr>
                <w:sz w:val="18"/>
                <w:szCs w:val="18"/>
                <w:lang w:val="es-MX"/>
              </w:rPr>
              <w:t xml:space="preserve"> </w:t>
            </w:r>
            <w:r w:rsidRPr="00E75926">
              <w:rPr>
                <w:rFonts w:ascii="Montserrat" w:eastAsia="Montserrat" w:hAnsi="Montserrat" w:cs="Montserrat"/>
                <w:sz w:val="18"/>
                <w:szCs w:val="18"/>
                <w:lang w:val="es-MX"/>
              </w:rPr>
              <w:t xml:space="preserve">a través de la </w:t>
            </w:r>
            <w:proofErr w:type="spellStart"/>
            <w:r w:rsidRPr="00E75926">
              <w:rPr>
                <w:rFonts w:ascii="Montserrat" w:eastAsia="Montserrat" w:hAnsi="Montserrat" w:cs="Montserrat"/>
                <w:sz w:val="18"/>
                <w:szCs w:val="18"/>
                <w:lang w:val="es-MX"/>
              </w:rPr>
              <w:t>Subcoordinación</w:t>
            </w:r>
            <w:proofErr w:type="spellEnd"/>
            <w:r w:rsidRPr="00E75926">
              <w:rPr>
                <w:rFonts w:ascii="Montserrat" w:eastAsia="Montserrat" w:hAnsi="Montserrat" w:cs="Montserrat"/>
                <w:sz w:val="18"/>
                <w:szCs w:val="18"/>
                <w:lang w:val="es-MX"/>
              </w:rPr>
              <w:t xml:space="preserve"> de Planeación y Control Administrativo.</w:t>
            </w:r>
          </w:p>
        </w:tc>
      </w:tr>
    </w:tbl>
    <w:p w14:paraId="0D837C93" w14:textId="77777777" w:rsidR="00E75926" w:rsidRPr="00E75926" w:rsidRDefault="00E75926" w:rsidP="00E75926">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p>
    <w:p w14:paraId="084ECE86" w14:textId="77777777" w:rsidR="00E75926" w:rsidRPr="00E75926" w:rsidRDefault="00E75926" w:rsidP="00E75926">
      <w:pPr>
        <w:pBdr>
          <w:top w:val="nil"/>
          <w:left w:val="nil"/>
          <w:bottom w:val="nil"/>
          <w:right w:val="nil"/>
          <w:between w:val="nil"/>
        </w:pBdr>
        <w:tabs>
          <w:tab w:val="center" w:pos="4419"/>
          <w:tab w:val="right" w:pos="8838"/>
        </w:tabs>
        <w:ind w:right="98"/>
        <w:jc w:val="both"/>
        <w:rPr>
          <w:rFonts w:ascii="Montserrat" w:eastAsia="Montserrat" w:hAnsi="Montserrat" w:cs="Montserrat"/>
          <w:b/>
          <w:color w:val="000000"/>
          <w:sz w:val="20"/>
          <w:szCs w:val="20"/>
          <w:lang w:val="es-MX"/>
        </w:rPr>
      </w:pPr>
      <w:r w:rsidRPr="00E75926">
        <w:rPr>
          <w:rFonts w:ascii="Montserrat" w:eastAsia="Montserrat" w:hAnsi="Montserrat" w:cs="Montserrat"/>
          <w:b/>
          <w:color w:val="000000"/>
          <w:sz w:val="20"/>
          <w:szCs w:val="20"/>
          <w:lang w:val="es-MX"/>
        </w:rPr>
        <w:t>Generalidades para los responsables de supervisar el servicio por parte del CONALEP:</w:t>
      </w:r>
    </w:p>
    <w:p w14:paraId="3B700162" w14:textId="48257CCE" w:rsidR="00E75926" w:rsidRPr="00E75926" w:rsidRDefault="00E75926" w:rsidP="00E75926">
      <w:pPr>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t xml:space="preserve">Conceptos 1, 2 y 3 los servicios se deberán realizar a través del requerimiento que se solicite por escrito o mediante correo electrónico citado por el </w:t>
      </w:r>
      <w:proofErr w:type="gramStart"/>
      <w:r w:rsidRPr="00E75926">
        <w:rPr>
          <w:rFonts w:ascii="Montserrat" w:eastAsia="Montserrat" w:hAnsi="Montserrat" w:cs="Montserrat"/>
          <w:color w:val="000000"/>
          <w:sz w:val="20"/>
          <w:szCs w:val="20"/>
          <w:lang w:val="es-MX"/>
        </w:rPr>
        <w:t>Jefe</w:t>
      </w:r>
      <w:proofErr w:type="gramEnd"/>
      <w:r w:rsidRPr="00E75926">
        <w:rPr>
          <w:rFonts w:ascii="Montserrat" w:eastAsia="Montserrat" w:hAnsi="Montserrat" w:cs="Montserrat"/>
          <w:color w:val="000000"/>
          <w:sz w:val="20"/>
          <w:szCs w:val="20"/>
          <w:lang w:val="es-MX"/>
        </w:rPr>
        <w:t xml:space="preserve"> del Departamento de Administración de Servicios, adscrito a la Coordinación de Adquisiciones y Servicios de la Dirección de Infraestructura y Adquisiciones.</w:t>
      </w:r>
    </w:p>
    <w:p w14:paraId="235F0307" w14:textId="0E7A4868" w:rsidR="00E75926" w:rsidRPr="00E75926" w:rsidRDefault="00E75926" w:rsidP="00E75926">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t>Concepto 1: El área responsable de supervisar que el servicio se preste de conformidad con los requerimientos del CONALEP en Oficinas Nacionales, mediante el formato Certificado de Aceptación de Bienes y Servicios (</w:t>
      </w:r>
      <w:proofErr w:type="spellStart"/>
      <w:r w:rsidRPr="00E75926">
        <w:rPr>
          <w:rFonts w:ascii="Montserrat" w:eastAsia="Montserrat" w:hAnsi="Montserrat" w:cs="Montserrat"/>
          <w:color w:val="000000"/>
          <w:sz w:val="20"/>
          <w:szCs w:val="20"/>
          <w:lang w:val="es-MX"/>
        </w:rPr>
        <w:t>CAByS</w:t>
      </w:r>
      <w:proofErr w:type="spellEnd"/>
      <w:r w:rsidRPr="00E75926">
        <w:rPr>
          <w:rFonts w:ascii="Montserrat" w:eastAsia="Montserrat" w:hAnsi="Montserrat" w:cs="Montserrat"/>
          <w:color w:val="000000"/>
          <w:sz w:val="20"/>
          <w:szCs w:val="20"/>
          <w:lang w:val="es-MX"/>
        </w:rPr>
        <w:t>), debidamente sellado y firmado, y de recibir las facturas del servicio de fumigación, será el Departamento de Administración de Servicios adscrito a la Coordinación de Adquisiciones y Servicios de la Dirección de Infraestructura y Adquisiciones.</w:t>
      </w:r>
    </w:p>
    <w:p w14:paraId="2644D3FA" w14:textId="77777777" w:rsidR="00E75926" w:rsidRPr="00E75926" w:rsidRDefault="00E75926" w:rsidP="00E75926">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t xml:space="preserve">El encargado del Almacén General de </w:t>
      </w:r>
      <w:proofErr w:type="gramStart"/>
      <w:r w:rsidRPr="00E75926">
        <w:rPr>
          <w:rFonts w:ascii="Montserrat" w:eastAsia="Montserrat" w:hAnsi="Montserrat" w:cs="Montserrat"/>
          <w:color w:val="000000"/>
          <w:sz w:val="20"/>
          <w:szCs w:val="20"/>
          <w:lang w:val="es-MX"/>
        </w:rPr>
        <w:t>CONALEP,</w:t>
      </w:r>
      <w:proofErr w:type="gramEnd"/>
      <w:r w:rsidRPr="00E75926">
        <w:rPr>
          <w:rFonts w:ascii="Montserrat" w:eastAsia="Montserrat" w:hAnsi="Montserrat" w:cs="Montserrat"/>
          <w:color w:val="000000"/>
          <w:sz w:val="20"/>
          <w:szCs w:val="20"/>
          <w:lang w:val="es-MX"/>
        </w:rPr>
        <w:t xml:space="preserve"> remitirá al Jefe de Departamento de Administración de Servicios, dentro de los primeros 03 días hábiles posteriores al mes laborado, el formato Certificado de Aceptación de Bienes y Servicios (</w:t>
      </w:r>
      <w:proofErr w:type="spellStart"/>
      <w:r w:rsidRPr="00E75926">
        <w:rPr>
          <w:rFonts w:ascii="Montserrat" w:eastAsia="Montserrat" w:hAnsi="Montserrat" w:cs="Montserrat"/>
          <w:color w:val="000000"/>
          <w:sz w:val="20"/>
          <w:szCs w:val="20"/>
          <w:lang w:val="es-MX"/>
        </w:rPr>
        <w:t>CAByS</w:t>
      </w:r>
      <w:proofErr w:type="spellEnd"/>
      <w:r w:rsidRPr="00E75926">
        <w:rPr>
          <w:rFonts w:ascii="Montserrat" w:eastAsia="Montserrat" w:hAnsi="Montserrat" w:cs="Montserrat"/>
          <w:color w:val="000000"/>
          <w:sz w:val="20"/>
          <w:szCs w:val="20"/>
          <w:lang w:val="es-MX"/>
        </w:rPr>
        <w:t>), debidamente sellado y firmado, por la Coordinación de Infraestructura y Equipamiento.</w:t>
      </w:r>
    </w:p>
    <w:p w14:paraId="37A03F4F" w14:textId="16567C46" w:rsidR="00E75926" w:rsidRPr="00E75926" w:rsidRDefault="00E75926" w:rsidP="00E75926">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t>Concepto 2: El área responsable de supervisar que el servicio se preste de conformidad con los requerimientos del CONALEP, será:</w:t>
      </w:r>
    </w:p>
    <w:p w14:paraId="16C7E6C0" w14:textId="0FA2A9CD" w:rsidR="00E75926" w:rsidRDefault="00E75926" w:rsidP="00E75926">
      <w:pPr>
        <w:numPr>
          <w:ilvl w:val="0"/>
          <w:numId w:val="65"/>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tab/>
        <w:t xml:space="preserve">Los </w:t>
      </w:r>
      <w:proofErr w:type="gramStart"/>
      <w:r w:rsidRPr="00E75926">
        <w:rPr>
          <w:rFonts w:ascii="Montserrat" w:eastAsia="Montserrat" w:hAnsi="Montserrat" w:cs="Montserrat"/>
          <w:color w:val="000000"/>
          <w:sz w:val="20"/>
          <w:szCs w:val="20"/>
          <w:lang w:val="es-MX"/>
        </w:rPr>
        <w:t>Directores</w:t>
      </w:r>
      <w:proofErr w:type="gramEnd"/>
      <w:r w:rsidRPr="00E75926">
        <w:rPr>
          <w:rFonts w:ascii="Montserrat" w:eastAsia="Montserrat" w:hAnsi="Montserrat" w:cs="Montserrat"/>
          <w:color w:val="000000"/>
          <w:sz w:val="20"/>
          <w:szCs w:val="20"/>
          <w:lang w:val="es-MX"/>
        </w:rPr>
        <w:t xml:space="preserve"> de los 27 Planteles, serán los responsables encargados de supervisar el servicio, remitiendo a la Coordinación de Recursos y Servicios Generales, adscrita a la UODCDMX dentro de los primeros 03 días hábiles posteriores al mes laborado, el formato Certificado de Aceptación de Bienes y Servicios (</w:t>
      </w:r>
      <w:proofErr w:type="spellStart"/>
      <w:r w:rsidRPr="00E75926">
        <w:rPr>
          <w:rFonts w:ascii="Montserrat" w:eastAsia="Montserrat" w:hAnsi="Montserrat" w:cs="Montserrat"/>
          <w:color w:val="000000"/>
          <w:sz w:val="20"/>
          <w:szCs w:val="20"/>
          <w:lang w:val="es-MX"/>
        </w:rPr>
        <w:t>CAByS</w:t>
      </w:r>
      <w:proofErr w:type="spellEnd"/>
      <w:r w:rsidRPr="00E75926">
        <w:rPr>
          <w:rFonts w:ascii="Montserrat" w:eastAsia="Montserrat" w:hAnsi="Montserrat" w:cs="Montserrat"/>
          <w:color w:val="000000"/>
          <w:sz w:val="20"/>
          <w:szCs w:val="20"/>
          <w:lang w:val="es-MX"/>
        </w:rPr>
        <w:t>) debidamente firmado y sellado por el Director del Plantel.</w:t>
      </w:r>
    </w:p>
    <w:p w14:paraId="6E58D751" w14:textId="77777777" w:rsidR="00374303" w:rsidRPr="00E75926" w:rsidRDefault="00374303" w:rsidP="00374303">
      <w:pPr>
        <w:pBdr>
          <w:top w:val="nil"/>
          <w:left w:val="nil"/>
          <w:bottom w:val="nil"/>
          <w:right w:val="nil"/>
          <w:between w:val="nil"/>
        </w:pBdr>
        <w:tabs>
          <w:tab w:val="center" w:pos="4419"/>
          <w:tab w:val="right" w:pos="8838"/>
        </w:tabs>
        <w:spacing w:after="0" w:line="240" w:lineRule="auto"/>
        <w:ind w:left="720" w:right="98"/>
        <w:jc w:val="both"/>
        <w:rPr>
          <w:rFonts w:ascii="Montserrat" w:eastAsia="Montserrat" w:hAnsi="Montserrat" w:cs="Montserrat"/>
          <w:color w:val="000000"/>
          <w:sz w:val="20"/>
          <w:szCs w:val="20"/>
          <w:lang w:val="es-MX"/>
        </w:rPr>
      </w:pPr>
    </w:p>
    <w:p w14:paraId="35DD8B37" w14:textId="77777777" w:rsidR="00E75926" w:rsidRPr="00E75926" w:rsidRDefault="00E75926" w:rsidP="00E75926">
      <w:pPr>
        <w:numPr>
          <w:ilvl w:val="0"/>
          <w:numId w:val="65"/>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t>Oficinas de la UODCDMX a través del Coordinador de Recursos y Servicios Generales deberá remitir dentro de los 03 primeros días hábiles posteriores al mes laborado, el concentrado de los reportes e incidencias presentadas durante el servicio en los planteles y oficinas, mediante un solo formato Certificado de Aceptación de Bienes y Servicios (</w:t>
      </w:r>
      <w:proofErr w:type="spellStart"/>
      <w:r w:rsidRPr="00E75926">
        <w:rPr>
          <w:rFonts w:ascii="Montserrat" w:eastAsia="Montserrat" w:hAnsi="Montserrat" w:cs="Montserrat"/>
          <w:color w:val="000000"/>
          <w:sz w:val="20"/>
          <w:szCs w:val="20"/>
          <w:lang w:val="es-MX"/>
        </w:rPr>
        <w:t>CAByS</w:t>
      </w:r>
      <w:proofErr w:type="spellEnd"/>
      <w:r w:rsidRPr="00E75926">
        <w:rPr>
          <w:rFonts w:ascii="Montserrat" w:eastAsia="Montserrat" w:hAnsi="Montserrat" w:cs="Montserrat"/>
          <w:color w:val="000000"/>
          <w:sz w:val="20"/>
          <w:szCs w:val="20"/>
          <w:lang w:val="es-MX"/>
        </w:rPr>
        <w:t>) debidamente firmado y sellado por el Coordinador al Jefe del Departamento de Administración de Servicios, adscrito a la Coordinación de Adquisiciones y Servicios.</w:t>
      </w:r>
    </w:p>
    <w:p w14:paraId="0F327C39" w14:textId="77777777" w:rsidR="00E75926" w:rsidRPr="00E75926" w:rsidRDefault="00E75926" w:rsidP="00E75926">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p>
    <w:p w14:paraId="1ED455E0" w14:textId="60429432" w:rsidR="00E75926" w:rsidRDefault="00E75926" w:rsidP="00E75926">
      <w:pPr>
        <w:numPr>
          <w:ilvl w:val="0"/>
          <w:numId w:val="65"/>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lastRenderedPageBreak/>
        <w:t xml:space="preserve">La Unidad de Operación Desconcentrada para la Ciudad de México, junto con los 27 planteles, serán los responsables de supervisar el cumplimiento de lo señalado en el contrato en su Anexo </w:t>
      </w:r>
      <w:r w:rsidR="00CD2BB5">
        <w:rPr>
          <w:rFonts w:ascii="Montserrat" w:eastAsia="Montserrat" w:hAnsi="Montserrat" w:cs="Montserrat"/>
          <w:color w:val="000000"/>
          <w:sz w:val="20"/>
          <w:szCs w:val="20"/>
          <w:lang w:val="es-MX"/>
        </w:rPr>
        <w:t>A</w:t>
      </w:r>
      <w:r w:rsidRPr="00E75926">
        <w:rPr>
          <w:rFonts w:ascii="Montserrat" w:eastAsia="Montserrat" w:hAnsi="Montserrat" w:cs="Montserrat"/>
          <w:color w:val="000000"/>
          <w:sz w:val="20"/>
          <w:szCs w:val="20"/>
          <w:lang w:val="es-MX"/>
        </w:rPr>
        <w:t xml:space="preserve"> “ESPECIFICACIONES TÉCNICAS Y DE CALIDAD REQUERIDAS PARA LA PRESTACIÓN DEL SERVICIO DE FUMIGACIÓN”. </w:t>
      </w:r>
    </w:p>
    <w:p w14:paraId="15C9A974" w14:textId="77777777" w:rsidR="00374303" w:rsidRDefault="00374303" w:rsidP="00374303">
      <w:pPr>
        <w:pStyle w:val="Prrafodelista"/>
        <w:rPr>
          <w:rFonts w:ascii="Montserrat" w:eastAsia="Montserrat" w:hAnsi="Montserrat" w:cs="Montserrat"/>
          <w:color w:val="000000"/>
          <w:sz w:val="20"/>
          <w:szCs w:val="20"/>
        </w:rPr>
      </w:pPr>
    </w:p>
    <w:p w14:paraId="3C4105B8" w14:textId="11D28B07" w:rsidR="00E75926" w:rsidRPr="00E75926" w:rsidRDefault="00E75926" w:rsidP="00E75926">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t>Concepto 3: El área responsable de supervisar que el servicio se preste de conformidad con los requerimientos del CONALEP, será:</w:t>
      </w:r>
    </w:p>
    <w:p w14:paraId="04E105A3" w14:textId="77777777" w:rsidR="00E75926" w:rsidRPr="00E75926" w:rsidRDefault="00E75926" w:rsidP="00E75926">
      <w:pPr>
        <w:numPr>
          <w:ilvl w:val="0"/>
          <w:numId w:val="66"/>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t xml:space="preserve">Los </w:t>
      </w:r>
      <w:proofErr w:type="gramStart"/>
      <w:r w:rsidRPr="00E75926">
        <w:rPr>
          <w:rFonts w:ascii="Montserrat" w:eastAsia="Montserrat" w:hAnsi="Montserrat" w:cs="Montserrat"/>
          <w:color w:val="000000"/>
          <w:sz w:val="20"/>
          <w:szCs w:val="20"/>
          <w:lang w:val="es-MX"/>
        </w:rPr>
        <w:t>Directores</w:t>
      </w:r>
      <w:proofErr w:type="gramEnd"/>
      <w:r w:rsidRPr="00E75926">
        <w:rPr>
          <w:rFonts w:ascii="Montserrat" w:eastAsia="Montserrat" w:hAnsi="Montserrat" w:cs="Montserrat"/>
          <w:color w:val="000000"/>
          <w:sz w:val="20"/>
          <w:szCs w:val="20"/>
          <w:lang w:val="es-MX"/>
        </w:rPr>
        <w:t xml:space="preserve"> de los 06 Planteles y/o Coordinador del servicio, serán los responsables encargados de supervisar el servicio, remitiendo debidamente firmado y sellado el formato Certificado de Aceptación de Bienes y Servicios (</w:t>
      </w:r>
      <w:proofErr w:type="spellStart"/>
      <w:r w:rsidRPr="00E75926">
        <w:rPr>
          <w:rFonts w:ascii="Montserrat" w:eastAsia="Montserrat" w:hAnsi="Montserrat" w:cs="Montserrat"/>
          <w:color w:val="000000"/>
          <w:sz w:val="20"/>
          <w:szCs w:val="20"/>
          <w:lang w:val="es-MX"/>
        </w:rPr>
        <w:t>CAByS</w:t>
      </w:r>
      <w:proofErr w:type="spellEnd"/>
      <w:r w:rsidRPr="00E75926">
        <w:rPr>
          <w:rFonts w:ascii="Montserrat" w:eastAsia="Montserrat" w:hAnsi="Montserrat" w:cs="Montserrat"/>
          <w:color w:val="000000"/>
          <w:sz w:val="20"/>
          <w:szCs w:val="20"/>
          <w:lang w:val="es-MX"/>
        </w:rPr>
        <w:t>) a la Representación del CONALEP en el Estado de Oaxaca dentro de los primeros 03 días hábiles posteriores al mes laborado.</w:t>
      </w:r>
    </w:p>
    <w:p w14:paraId="29E48EEF" w14:textId="77777777" w:rsidR="00E75926" w:rsidRPr="00E75926" w:rsidRDefault="00E75926" w:rsidP="00E75926">
      <w:pPr>
        <w:numPr>
          <w:ilvl w:val="0"/>
          <w:numId w:val="66"/>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t>Representación del CONALEP en el Estado de Oaxaca a través del Subcoordinador del Planeación y Coordinación de Servicios, deberá remitir al Jefe del Departamento de Administración de Servicios, adscrito a la Coordinación de Adquisiciones y Servicios, dentro de los primeros 03 días hábiles posteriores al mes laborado, el concentrado de los reportes e incidencias presentadas durante el servicio en los planteles y oficinas, mediante un solo Certificado de Aceptación de Bienes y Servicios (</w:t>
      </w:r>
      <w:proofErr w:type="spellStart"/>
      <w:r w:rsidRPr="00E75926">
        <w:rPr>
          <w:rFonts w:ascii="Montserrat" w:eastAsia="Montserrat" w:hAnsi="Montserrat" w:cs="Montserrat"/>
          <w:color w:val="000000"/>
          <w:sz w:val="20"/>
          <w:szCs w:val="20"/>
          <w:lang w:val="es-MX"/>
        </w:rPr>
        <w:t>CAByS</w:t>
      </w:r>
      <w:proofErr w:type="spellEnd"/>
      <w:r w:rsidRPr="00E75926">
        <w:rPr>
          <w:rFonts w:ascii="Montserrat" w:eastAsia="Montserrat" w:hAnsi="Montserrat" w:cs="Montserrat"/>
          <w:color w:val="000000"/>
          <w:sz w:val="20"/>
          <w:szCs w:val="20"/>
          <w:lang w:val="es-MX"/>
        </w:rPr>
        <w:t xml:space="preserve">) debidamente firmado y sellado por el Titular de la Representación y/o Subcoordinador del Servicio. </w:t>
      </w:r>
    </w:p>
    <w:p w14:paraId="44181C72" w14:textId="221035BD" w:rsidR="00E75926" w:rsidRPr="00E75926" w:rsidRDefault="00E75926" w:rsidP="00E75926">
      <w:pPr>
        <w:numPr>
          <w:ilvl w:val="0"/>
          <w:numId w:val="66"/>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E75926">
        <w:rPr>
          <w:rFonts w:ascii="Montserrat" w:eastAsia="Montserrat" w:hAnsi="Montserrat" w:cs="Montserrat"/>
          <w:color w:val="000000"/>
          <w:sz w:val="20"/>
          <w:szCs w:val="20"/>
          <w:lang w:val="es-MX"/>
        </w:rPr>
        <w:t xml:space="preserve">La Representación, será la responsable de vigilar junto con los 06 planteles adscritos a la misma, que se cumpla con lo señalado en el contrato en su Anexo </w:t>
      </w:r>
      <w:r w:rsidR="00CD2BB5">
        <w:rPr>
          <w:rFonts w:ascii="Montserrat" w:eastAsia="Montserrat" w:hAnsi="Montserrat" w:cs="Montserrat"/>
          <w:color w:val="000000"/>
          <w:sz w:val="20"/>
          <w:szCs w:val="20"/>
          <w:lang w:val="es-MX"/>
        </w:rPr>
        <w:t>A</w:t>
      </w:r>
      <w:r w:rsidRPr="00E75926">
        <w:rPr>
          <w:rFonts w:ascii="Montserrat" w:eastAsia="Montserrat" w:hAnsi="Montserrat" w:cs="Montserrat"/>
          <w:color w:val="000000"/>
          <w:sz w:val="20"/>
          <w:szCs w:val="20"/>
          <w:lang w:val="es-MX"/>
        </w:rPr>
        <w:t xml:space="preserve"> “ESPECIFICACIONES TÉCNICAS Y DE CALIDAD REQUERIDAS PARA LA PRESTACIÓN DEL SERVICIO DE FUMIGACIÓN”. </w:t>
      </w:r>
    </w:p>
    <w:p w14:paraId="3FF8D1F3" w14:textId="14D7F5B8" w:rsidR="00212788" w:rsidRPr="00212788" w:rsidRDefault="00212788" w:rsidP="00E75926">
      <w:pPr>
        <w:pBdr>
          <w:top w:val="nil"/>
          <w:left w:val="nil"/>
          <w:bottom w:val="nil"/>
          <w:right w:val="nil"/>
          <w:between w:val="nil"/>
        </w:pBdr>
        <w:tabs>
          <w:tab w:val="center" w:pos="4419"/>
          <w:tab w:val="right" w:pos="8838"/>
        </w:tabs>
        <w:spacing w:after="0" w:line="240" w:lineRule="auto"/>
        <w:ind w:left="720" w:right="98"/>
        <w:jc w:val="both"/>
        <w:rPr>
          <w:rFonts w:ascii="Montserrat" w:eastAsia="Montserrat" w:hAnsi="Montserrat" w:cs="Montserrat"/>
          <w:color w:val="000000"/>
          <w:sz w:val="20"/>
          <w:szCs w:val="20"/>
          <w:lang w:val="es-MX"/>
        </w:rPr>
      </w:pPr>
    </w:p>
    <w:p w14:paraId="60E3D72C" w14:textId="77777777" w:rsidR="003353DB" w:rsidRDefault="003353DB" w:rsidP="00A26880">
      <w:pPr>
        <w:tabs>
          <w:tab w:val="left" w:pos="993"/>
        </w:tabs>
        <w:spacing w:after="0"/>
        <w:jc w:val="both"/>
        <w:rPr>
          <w:rFonts w:ascii="Montserrat" w:hAnsi="Montserrat" w:cs="Arial"/>
          <w:sz w:val="18"/>
          <w:szCs w:val="18"/>
          <w:lang w:val="es-MX"/>
        </w:rPr>
      </w:pPr>
    </w:p>
    <w:p w14:paraId="1FC29332" w14:textId="77777777" w:rsidR="00DD33E9" w:rsidRPr="00E82567" w:rsidRDefault="00DD33E9"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E82567">
        <w:rPr>
          <w:rFonts w:ascii="Montserrat" w:hAnsi="Montserrat" w:cs="Arial"/>
          <w:b/>
          <w:sz w:val="20"/>
          <w:szCs w:val="20"/>
        </w:rPr>
        <w:t xml:space="preserve">  </w:t>
      </w:r>
      <w:r w:rsidR="0024025E" w:rsidRPr="00E82567">
        <w:rPr>
          <w:rFonts w:ascii="Montserrat" w:hAnsi="Montserrat" w:cs="Arial"/>
          <w:b/>
          <w:sz w:val="20"/>
          <w:szCs w:val="20"/>
        </w:rPr>
        <w:t>Condición de precio</w:t>
      </w:r>
    </w:p>
    <w:p w14:paraId="0695A156" w14:textId="77777777" w:rsidR="00DD33E9" w:rsidRPr="00E82567" w:rsidRDefault="00DD33E9" w:rsidP="00DD33E9">
      <w:pPr>
        <w:pStyle w:val="Prrafodelista"/>
        <w:tabs>
          <w:tab w:val="left" w:pos="142"/>
          <w:tab w:val="left" w:pos="426"/>
        </w:tabs>
        <w:ind w:left="426"/>
        <w:contextualSpacing/>
        <w:jc w:val="both"/>
        <w:rPr>
          <w:rFonts w:ascii="Montserrat" w:hAnsi="Montserrat" w:cs="Arial"/>
          <w:b/>
          <w:sz w:val="20"/>
          <w:szCs w:val="20"/>
        </w:rPr>
      </w:pPr>
    </w:p>
    <w:p w14:paraId="355B0E40"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Los precios de las ofertas presentadas serán fijos hasta la conclusión del contrato.</w:t>
      </w:r>
    </w:p>
    <w:p w14:paraId="013E74F6"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5419AE53" w14:textId="77777777" w:rsidR="00DD33E9" w:rsidRPr="00E82567" w:rsidRDefault="0024025E"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E82567">
        <w:rPr>
          <w:rFonts w:ascii="Montserrat" w:hAnsi="Montserrat" w:cs="Arial"/>
          <w:b/>
          <w:sz w:val="20"/>
          <w:szCs w:val="20"/>
        </w:rPr>
        <w:t>Anticipos</w:t>
      </w:r>
    </w:p>
    <w:p w14:paraId="78417F64" w14:textId="77777777" w:rsidR="00DD33E9" w:rsidRPr="00E82567" w:rsidRDefault="00DD33E9" w:rsidP="0024025E">
      <w:pPr>
        <w:pStyle w:val="Prrafodelista"/>
        <w:tabs>
          <w:tab w:val="left" w:pos="142"/>
          <w:tab w:val="left" w:pos="426"/>
        </w:tabs>
        <w:ind w:left="360"/>
        <w:contextualSpacing/>
        <w:jc w:val="both"/>
        <w:rPr>
          <w:rFonts w:ascii="Montserrat" w:hAnsi="Montserrat" w:cs="Arial"/>
          <w:b/>
          <w:sz w:val="20"/>
          <w:szCs w:val="20"/>
        </w:rPr>
      </w:pPr>
    </w:p>
    <w:p w14:paraId="03C11173"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 convocante no otorgará anticipo alguno para la contratación de los servicios objeto de esta convocatoria.</w:t>
      </w:r>
    </w:p>
    <w:p w14:paraId="20C70E78" w14:textId="77777777" w:rsidR="00DD33E9" w:rsidRPr="00E82567" w:rsidRDefault="00DD33E9" w:rsidP="00DD33E9">
      <w:pPr>
        <w:spacing w:after="0" w:line="240" w:lineRule="auto"/>
        <w:ind w:left="567"/>
        <w:contextualSpacing/>
        <w:jc w:val="both"/>
        <w:rPr>
          <w:rFonts w:ascii="Montserrat" w:hAnsi="Montserrat" w:cs="Arial"/>
          <w:sz w:val="20"/>
          <w:szCs w:val="20"/>
          <w:lang w:val="es-MX"/>
        </w:rPr>
      </w:pPr>
    </w:p>
    <w:p w14:paraId="0F82D316" w14:textId="77777777" w:rsidR="00DD33E9" w:rsidRPr="00E82567" w:rsidRDefault="0024025E" w:rsidP="00DC01E8">
      <w:pPr>
        <w:pStyle w:val="Prrafodelista"/>
        <w:numPr>
          <w:ilvl w:val="1"/>
          <w:numId w:val="10"/>
        </w:numPr>
        <w:tabs>
          <w:tab w:val="left" w:pos="426"/>
        </w:tabs>
        <w:ind w:left="284"/>
        <w:contextualSpacing/>
        <w:jc w:val="both"/>
        <w:rPr>
          <w:rFonts w:ascii="Montserrat" w:hAnsi="Montserrat" w:cs="Arial"/>
          <w:b/>
          <w:sz w:val="20"/>
          <w:szCs w:val="20"/>
        </w:rPr>
      </w:pPr>
      <w:r w:rsidRPr="00E82567">
        <w:rPr>
          <w:rFonts w:ascii="Montserrat" w:hAnsi="Montserrat" w:cs="Arial"/>
          <w:b/>
          <w:sz w:val="20"/>
          <w:szCs w:val="20"/>
        </w:rPr>
        <w:t>Condiciones de pago</w:t>
      </w:r>
    </w:p>
    <w:p w14:paraId="28E89D07" w14:textId="77777777" w:rsidR="00DD33E9" w:rsidRDefault="00DD33E9" w:rsidP="00DD33E9">
      <w:pPr>
        <w:pStyle w:val="Prrafodelista"/>
        <w:ind w:left="567"/>
        <w:contextualSpacing/>
        <w:jc w:val="both"/>
        <w:rPr>
          <w:rFonts w:ascii="Montserrat" w:hAnsi="Montserrat" w:cs="Arial"/>
          <w:sz w:val="20"/>
          <w:szCs w:val="20"/>
        </w:rPr>
      </w:pPr>
    </w:p>
    <w:p w14:paraId="35BE5A34" w14:textId="13422E70" w:rsidR="006722AB" w:rsidRPr="006722AB" w:rsidRDefault="006722AB" w:rsidP="006722AB">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r w:rsidRPr="006722AB">
        <w:rPr>
          <w:rFonts w:ascii="Montserrat" w:eastAsia="Montserrat" w:hAnsi="Montserrat" w:cs="Montserrat"/>
          <w:color w:val="000000"/>
          <w:sz w:val="20"/>
          <w:szCs w:val="20"/>
          <w:lang w:val="es-MX"/>
        </w:rPr>
        <w:t xml:space="preserve">El pago por la prestación de los servicios se hará en moneda nacional mediante transferencia electrónica a mes vencido, es decir, considerando la cantidad de días naturales correspondientes al periodo mensual,  por el monto total de los servicios de fumigación prestados que se mencionan </w:t>
      </w:r>
      <w:r w:rsidRPr="006722AB">
        <w:rPr>
          <w:rFonts w:ascii="Montserrat" w:eastAsia="Montserrat" w:hAnsi="Montserrat" w:cs="Montserrat"/>
          <w:sz w:val="20"/>
          <w:szCs w:val="20"/>
          <w:lang w:val="es-MX"/>
        </w:rPr>
        <w:t xml:space="preserve">en el Anexo </w:t>
      </w:r>
      <w:r w:rsidR="00CD2BB5">
        <w:rPr>
          <w:rFonts w:ascii="Montserrat" w:eastAsia="Montserrat" w:hAnsi="Montserrat" w:cs="Montserrat"/>
          <w:sz w:val="20"/>
          <w:szCs w:val="20"/>
          <w:lang w:val="es-MX"/>
        </w:rPr>
        <w:t>I</w:t>
      </w:r>
      <w:r w:rsidRPr="006722AB">
        <w:rPr>
          <w:rFonts w:ascii="Montserrat" w:eastAsia="Montserrat" w:hAnsi="Montserrat" w:cs="Montserrat"/>
          <w:sz w:val="20"/>
          <w:szCs w:val="20"/>
          <w:lang w:val="es-MX"/>
        </w:rPr>
        <w:t xml:space="preserve"> “ESPECIFICACIONES TÉCNICAS Y DE CALIDAD REQUERIDAS PARA LA PRESTACIÓN DEL SERVICIO DE FUMIGACIÓN”</w:t>
      </w:r>
      <w:r w:rsidRPr="006722AB">
        <w:rPr>
          <w:rFonts w:ascii="Montserrat" w:eastAsia="Montserrat" w:hAnsi="Montserrat" w:cs="Montserrat"/>
          <w:color w:val="000000"/>
          <w:sz w:val="20"/>
          <w:szCs w:val="20"/>
          <w:lang w:val="es-MX"/>
        </w:rPr>
        <w:t xml:space="preserve"> efectivamente devengados, a entera satisfacción del CONALEP, dentro de los 20 (veinte) días naturales posteriores a la presentación de los CFDI de conformidad con el artículo 51 de la LAASSP, 89 y 90 de su Reglamento, siempre y cuando reúna todos los requisitos establecidos por el artículo 29 A del Código Fiscal de la Federación y se cuente con las notas de crédito por motivo de deducciones, devoluciones, penalizaciones y/o sanciones.</w:t>
      </w:r>
    </w:p>
    <w:p w14:paraId="62974472" w14:textId="77777777" w:rsidR="006722AB" w:rsidRPr="006722AB" w:rsidRDefault="006722AB" w:rsidP="006722AB">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p>
    <w:p w14:paraId="6029B529" w14:textId="77777777" w:rsidR="006722AB" w:rsidRPr="006722AB" w:rsidRDefault="006722AB" w:rsidP="006722AB">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proofErr w:type="gramStart"/>
      <w:r w:rsidRPr="006722AB">
        <w:rPr>
          <w:rFonts w:ascii="Montserrat" w:eastAsia="Montserrat" w:hAnsi="Montserrat" w:cs="Montserrat"/>
          <w:color w:val="000000"/>
          <w:sz w:val="20"/>
          <w:szCs w:val="20"/>
          <w:lang w:val="es-MX"/>
        </w:rPr>
        <w:lastRenderedPageBreak/>
        <w:t>De acuerdo a</w:t>
      </w:r>
      <w:proofErr w:type="gramEnd"/>
      <w:r w:rsidRPr="006722AB">
        <w:rPr>
          <w:rFonts w:ascii="Montserrat" w:eastAsia="Montserrat" w:hAnsi="Montserrat" w:cs="Montserrat"/>
          <w:color w:val="000000"/>
          <w:sz w:val="20"/>
          <w:szCs w:val="20"/>
          <w:lang w:val="es-MX"/>
        </w:rPr>
        <w:t xml:space="preserve"> las disposiciones fiscales, El Licitante Adjudicado deberá enviar el archivo PDF y .XML de la factura de cada concepto, dentro de los primeros 3 días hábiles posteriores al mes en el que se proporcionó el servicio, a los correos electrónicos: tmontes@conalep.edu.mx, ojlopez@conalep.edu.mx y nhrosales@conalep.edu.mx, correspondientes al Departamento de Administración de Servicios:</w:t>
      </w:r>
    </w:p>
    <w:p w14:paraId="1A4893C8" w14:textId="77777777" w:rsidR="006722AB" w:rsidRPr="006722AB" w:rsidRDefault="006722AB" w:rsidP="006722AB">
      <w:pPr>
        <w:pBdr>
          <w:top w:val="nil"/>
          <w:left w:val="nil"/>
          <w:bottom w:val="nil"/>
          <w:right w:val="nil"/>
          <w:between w:val="nil"/>
        </w:pBdr>
        <w:tabs>
          <w:tab w:val="center" w:pos="4419"/>
          <w:tab w:val="right" w:pos="8838"/>
        </w:tabs>
        <w:ind w:left="426" w:right="98"/>
        <w:jc w:val="both"/>
        <w:rPr>
          <w:rFonts w:ascii="Montserrat" w:eastAsia="Montserrat" w:hAnsi="Montserrat" w:cs="Montserrat"/>
          <w:color w:val="000000"/>
          <w:sz w:val="20"/>
          <w:szCs w:val="20"/>
          <w:lang w:val="es-MX"/>
        </w:rPr>
      </w:pPr>
      <w:r w:rsidRPr="006722AB">
        <w:rPr>
          <w:rFonts w:ascii="Montserrat" w:eastAsia="Montserrat" w:hAnsi="Montserrat" w:cs="Montserrat"/>
          <w:color w:val="000000"/>
          <w:sz w:val="20"/>
          <w:szCs w:val="20"/>
          <w:lang w:val="es-MX"/>
        </w:rPr>
        <w:t>1) Oficinas Nacionales y Almacén General del CONALEP</w:t>
      </w:r>
    </w:p>
    <w:p w14:paraId="6D5A1454" w14:textId="77777777" w:rsidR="006722AB" w:rsidRPr="006722AB" w:rsidRDefault="006722AB" w:rsidP="006722AB">
      <w:pPr>
        <w:pBdr>
          <w:top w:val="nil"/>
          <w:left w:val="nil"/>
          <w:bottom w:val="nil"/>
          <w:right w:val="nil"/>
          <w:between w:val="nil"/>
        </w:pBdr>
        <w:tabs>
          <w:tab w:val="center" w:pos="4419"/>
          <w:tab w:val="right" w:pos="8838"/>
        </w:tabs>
        <w:ind w:left="426" w:right="98"/>
        <w:jc w:val="both"/>
        <w:rPr>
          <w:rFonts w:ascii="Montserrat" w:eastAsia="Montserrat" w:hAnsi="Montserrat" w:cs="Montserrat"/>
          <w:color w:val="000000"/>
          <w:sz w:val="20"/>
          <w:szCs w:val="20"/>
          <w:lang w:val="es-MX"/>
        </w:rPr>
      </w:pPr>
      <w:r w:rsidRPr="006722AB">
        <w:rPr>
          <w:rFonts w:ascii="Montserrat" w:eastAsia="Montserrat" w:hAnsi="Montserrat" w:cs="Montserrat"/>
          <w:color w:val="000000"/>
          <w:sz w:val="20"/>
          <w:szCs w:val="20"/>
          <w:lang w:val="es-MX"/>
        </w:rPr>
        <w:t>2) La Unidad de Operación Desconcentrada para la Ciudad de México y sus 27 planteles</w:t>
      </w:r>
    </w:p>
    <w:p w14:paraId="33CACEF5" w14:textId="77777777" w:rsidR="006722AB" w:rsidRPr="006722AB" w:rsidRDefault="006722AB" w:rsidP="006722AB">
      <w:pPr>
        <w:pBdr>
          <w:top w:val="nil"/>
          <w:left w:val="nil"/>
          <w:bottom w:val="nil"/>
          <w:right w:val="nil"/>
          <w:between w:val="nil"/>
        </w:pBdr>
        <w:tabs>
          <w:tab w:val="center" w:pos="4419"/>
          <w:tab w:val="right" w:pos="8838"/>
        </w:tabs>
        <w:ind w:left="426" w:right="98"/>
        <w:jc w:val="both"/>
        <w:rPr>
          <w:rFonts w:ascii="Montserrat" w:eastAsia="Montserrat" w:hAnsi="Montserrat" w:cs="Montserrat"/>
          <w:color w:val="000000"/>
          <w:sz w:val="20"/>
          <w:szCs w:val="20"/>
          <w:lang w:val="es-MX"/>
        </w:rPr>
      </w:pPr>
      <w:r w:rsidRPr="006722AB">
        <w:rPr>
          <w:rFonts w:ascii="Montserrat" w:eastAsia="Montserrat" w:hAnsi="Montserrat" w:cs="Montserrat"/>
          <w:color w:val="000000"/>
          <w:sz w:val="20"/>
          <w:szCs w:val="20"/>
          <w:lang w:val="es-MX"/>
        </w:rPr>
        <w:t>3) Oficinas de la Representación del CONALEP en el Estado de Oaxaca y sus 06 planteles</w:t>
      </w:r>
    </w:p>
    <w:p w14:paraId="69B2EE3F" w14:textId="77777777" w:rsidR="006722AB" w:rsidRPr="006722AB" w:rsidRDefault="006722AB" w:rsidP="006722AB">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MX"/>
        </w:rPr>
      </w:pPr>
      <w:r w:rsidRPr="006722AB">
        <w:rPr>
          <w:rFonts w:ascii="Montserrat" w:eastAsia="Montserrat" w:hAnsi="Montserrat" w:cs="Montserrat"/>
          <w:color w:val="000000"/>
          <w:sz w:val="20"/>
          <w:szCs w:val="20"/>
          <w:lang w:val="es-MX"/>
        </w:rPr>
        <w:t>Lo anterior, para su revisión y validación, previa entrega por parte de la empresa de los productos señalados en el punto Numeral 8 del presente documento.</w:t>
      </w:r>
    </w:p>
    <w:p w14:paraId="6FE57263" w14:textId="77777777" w:rsidR="006722AB" w:rsidRPr="006722AB" w:rsidRDefault="006722AB" w:rsidP="006722AB">
      <w:pPr>
        <w:jc w:val="both"/>
        <w:rPr>
          <w:rFonts w:ascii="Montserrat" w:eastAsia="Montserrat" w:hAnsi="Montserrat" w:cs="Montserrat"/>
          <w:color w:val="000000"/>
          <w:sz w:val="20"/>
          <w:szCs w:val="20"/>
          <w:lang w:val="es-MX"/>
        </w:rPr>
      </w:pPr>
      <w:r w:rsidRPr="006722AB">
        <w:rPr>
          <w:rFonts w:ascii="Montserrat" w:eastAsia="Montserrat" w:hAnsi="Montserrat" w:cs="Montserrat"/>
          <w:color w:val="000000"/>
          <w:sz w:val="20"/>
          <w:szCs w:val="20"/>
          <w:lang w:val="es-MX"/>
        </w:rPr>
        <w:t>En caso de que el CFDI entregado por El Licitante Adjudicado para su pago presente errores o deficiencias, se indicará por escrito que deberá corregir. El periodo que transcurre a partir de la entrega del citado escrito y hasta que El Licitante Adjudicado presente las correcciones no se computará para efectos del artículo 51 de la LAASSP.</w:t>
      </w:r>
    </w:p>
    <w:p w14:paraId="1FE174C0" w14:textId="77777777" w:rsidR="00E078F7" w:rsidRPr="00212788" w:rsidRDefault="00E078F7" w:rsidP="00212788">
      <w:pPr>
        <w:spacing w:after="0"/>
        <w:jc w:val="both"/>
        <w:rPr>
          <w:rFonts w:ascii="Montserrat" w:eastAsia="Montserrat" w:hAnsi="Montserrat" w:cs="Montserrat"/>
          <w:color w:val="000000"/>
          <w:sz w:val="20"/>
          <w:szCs w:val="20"/>
          <w:lang w:val="es-MX"/>
        </w:rPr>
      </w:pPr>
    </w:p>
    <w:p w14:paraId="2748B132"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Cesión de derechos de cobro</w:t>
      </w:r>
    </w:p>
    <w:p w14:paraId="2AC29947" w14:textId="77777777" w:rsidR="00DD33E9" w:rsidRPr="00E82567" w:rsidRDefault="00DD33E9" w:rsidP="00DD33E9">
      <w:pPr>
        <w:pStyle w:val="Prrafodelista"/>
        <w:ind w:left="360"/>
        <w:contextualSpacing/>
        <w:jc w:val="both"/>
        <w:rPr>
          <w:rFonts w:ascii="Montserrat" w:hAnsi="Montserrat" w:cs="Arial"/>
          <w:b/>
          <w:sz w:val="20"/>
          <w:szCs w:val="20"/>
        </w:rPr>
      </w:pPr>
    </w:p>
    <w:p w14:paraId="067F0D47" w14:textId="77777777" w:rsidR="00DD33E9" w:rsidRPr="00E82567" w:rsidRDefault="00DD33E9" w:rsidP="00312776">
      <w:pPr>
        <w:pStyle w:val="Sangradetextonormal"/>
        <w:ind w:left="0"/>
        <w:contextualSpacing/>
        <w:rPr>
          <w:rFonts w:ascii="Montserrat" w:hAnsi="Montserrat"/>
        </w:rPr>
      </w:pPr>
      <w:r w:rsidRPr="00E82567">
        <w:rPr>
          <w:rFonts w:ascii="Montserrat" w:hAnsi="Montserrat"/>
          <w:b/>
        </w:rPr>
        <w:t xml:space="preserve">Cadenas Productivas: </w:t>
      </w:r>
      <w:r w:rsidRPr="00E82567">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6).</w:t>
      </w:r>
    </w:p>
    <w:p w14:paraId="532D1BC5" w14:textId="77777777" w:rsidR="00DD33E9" w:rsidRPr="00E82567" w:rsidRDefault="00DD33E9" w:rsidP="001E7D21">
      <w:pPr>
        <w:pStyle w:val="Sangradetextonormal"/>
        <w:ind w:left="426"/>
        <w:contextualSpacing/>
        <w:rPr>
          <w:rFonts w:ascii="Montserrat" w:hAnsi="Montserrat"/>
        </w:rPr>
      </w:pPr>
    </w:p>
    <w:p w14:paraId="048F34E4" w14:textId="77777777" w:rsidR="00DD33E9" w:rsidRPr="00E82567" w:rsidRDefault="00DD33E9" w:rsidP="00312776">
      <w:pPr>
        <w:pStyle w:val="Sangradetextonormal"/>
        <w:ind w:left="0"/>
        <w:contextualSpacing/>
        <w:rPr>
          <w:rFonts w:ascii="Montserrat" w:hAnsi="Montserrat"/>
        </w:rPr>
      </w:pPr>
      <w:r w:rsidRPr="00E82567">
        <w:rPr>
          <w:rFonts w:ascii="Montserrat" w:hAnsi="Montserrat"/>
          <w:b/>
        </w:rPr>
        <w:t xml:space="preserve">A un Tercero: </w:t>
      </w:r>
      <w:r w:rsidRPr="00E82567">
        <w:rPr>
          <w:rFonts w:ascii="Montserrat" w:hAnsi="Montserrat"/>
        </w:rPr>
        <w:t>Podrá ceder los derechos de cobro por la prestación del servicio en cuyo supuesto se debe de contar con la conformidad previa del CONALEP en apego al último párrafo del artículo 46 de la LAASSP.</w:t>
      </w:r>
    </w:p>
    <w:p w14:paraId="04ECC23C" w14:textId="77777777" w:rsidR="00DD33E9" w:rsidRPr="00E82567" w:rsidRDefault="00DD33E9" w:rsidP="00DD33E9">
      <w:pPr>
        <w:pStyle w:val="Prrafodelista"/>
        <w:ind w:left="709"/>
        <w:contextualSpacing/>
        <w:jc w:val="both"/>
        <w:rPr>
          <w:rFonts w:ascii="Montserrat" w:hAnsi="Montserrat"/>
          <w:sz w:val="20"/>
          <w:szCs w:val="20"/>
        </w:rPr>
      </w:pPr>
    </w:p>
    <w:p w14:paraId="09E41C24"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 xml:space="preserve"> </w:t>
      </w:r>
      <w:r w:rsidR="0024025E" w:rsidRPr="00E82567">
        <w:rPr>
          <w:rFonts w:ascii="Montserrat" w:hAnsi="Montserrat" w:cs="Arial"/>
          <w:b/>
          <w:sz w:val="20"/>
          <w:szCs w:val="20"/>
        </w:rPr>
        <w:t>Impuestos</w:t>
      </w:r>
    </w:p>
    <w:p w14:paraId="0F18483B" w14:textId="77777777" w:rsidR="00DD33E9" w:rsidRPr="00E82567" w:rsidRDefault="00DD33E9" w:rsidP="00DD33E9">
      <w:pPr>
        <w:pStyle w:val="Prrafodelista"/>
        <w:ind w:left="360"/>
        <w:contextualSpacing/>
        <w:jc w:val="both"/>
        <w:rPr>
          <w:rFonts w:ascii="Montserrat" w:hAnsi="Montserrat" w:cs="Arial"/>
          <w:b/>
          <w:sz w:val="20"/>
          <w:szCs w:val="20"/>
        </w:rPr>
      </w:pPr>
    </w:p>
    <w:p w14:paraId="3197A6EC"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El CONALEP pagará el IVA de conformidad con las disposiciones fiscales vigentes; todos los demás impuestos, derechos y gastos que se generen correrán por cuenta del licitante adjudicado.</w:t>
      </w:r>
    </w:p>
    <w:p w14:paraId="21EB7B03" w14:textId="77777777" w:rsidR="001739A9" w:rsidRPr="00E82567" w:rsidRDefault="001739A9" w:rsidP="001739A9">
      <w:pPr>
        <w:spacing w:after="0" w:line="240" w:lineRule="auto"/>
        <w:contextualSpacing/>
        <w:jc w:val="both"/>
        <w:rPr>
          <w:rFonts w:ascii="Montserrat" w:hAnsi="Montserrat" w:cs="Arial"/>
          <w:sz w:val="20"/>
          <w:szCs w:val="20"/>
          <w:lang w:val="es-MX"/>
        </w:rPr>
      </w:pPr>
    </w:p>
    <w:p w14:paraId="61DADC4F" w14:textId="77777777" w:rsidR="00DD33E9" w:rsidRPr="00E82567" w:rsidRDefault="00DD33E9" w:rsidP="00DD33E9">
      <w:pPr>
        <w:spacing w:after="0" w:line="240" w:lineRule="auto"/>
        <w:contextualSpacing/>
        <w:jc w:val="both"/>
        <w:rPr>
          <w:rFonts w:ascii="Montserrat" w:hAnsi="Montserrat" w:cs="Arial"/>
          <w:b/>
          <w:bCs/>
          <w:sz w:val="20"/>
          <w:szCs w:val="20"/>
          <w:u w:val="single"/>
          <w:lang w:val="es-MX"/>
        </w:rPr>
      </w:pPr>
      <w:r w:rsidRPr="00E82567">
        <w:rPr>
          <w:rFonts w:ascii="Montserrat" w:hAnsi="Montserrat" w:cs="Arial"/>
          <w:b/>
          <w:sz w:val="20"/>
          <w:szCs w:val="20"/>
          <w:u w:val="single"/>
          <w:lang w:val="es-MX"/>
        </w:rPr>
        <w:t xml:space="preserve">FRACCIÓN II. OBJETO Y ALCANCE DE LA INVITACIÓN </w:t>
      </w:r>
    </w:p>
    <w:p w14:paraId="2442A1B6" w14:textId="77777777" w:rsidR="00DD33E9" w:rsidRPr="00E82567" w:rsidRDefault="00DD33E9" w:rsidP="00DD33E9">
      <w:pPr>
        <w:pStyle w:val="Prrafodelista"/>
        <w:ind w:left="720"/>
        <w:contextualSpacing/>
        <w:jc w:val="both"/>
        <w:rPr>
          <w:rFonts w:ascii="Montserrat" w:hAnsi="Montserrat" w:cs="Arial"/>
          <w:b/>
          <w:bCs/>
          <w:sz w:val="20"/>
          <w:szCs w:val="20"/>
        </w:rPr>
      </w:pPr>
    </w:p>
    <w:p w14:paraId="2B4282E2" w14:textId="25EE9AF6" w:rsidR="00DD33E9" w:rsidRPr="00FD1A5C" w:rsidRDefault="00DD33E9" w:rsidP="001E7D21">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El objeto de la presente invitación consiste en </w:t>
      </w:r>
      <w:r w:rsidR="00E078F7" w:rsidRPr="00E078F7">
        <w:rPr>
          <w:rFonts w:ascii="Montserrat" w:eastAsia="Montserrat" w:hAnsi="Montserrat" w:cs="Montserrat"/>
          <w:sz w:val="20"/>
          <w:szCs w:val="20"/>
          <w:lang w:val="es-MX"/>
        </w:rPr>
        <w:t xml:space="preserve">la </w:t>
      </w:r>
      <w:r w:rsidR="00E078F7">
        <w:rPr>
          <w:rFonts w:ascii="Montserrat" w:eastAsia="Montserrat" w:hAnsi="Montserrat" w:cs="Montserrat"/>
          <w:sz w:val="20"/>
          <w:szCs w:val="20"/>
          <w:lang w:val="es-MX"/>
        </w:rPr>
        <w:t xml:space="preserve">contratación </w:t>
      </w:r>
      <w:r w:rsidR="00E078F7" w:rsidRPr="00E078F7">
        <w:rPr>
          <w:rFonts w:ascii="Montserrat" w:eastAsia="Montserrat" w:hAnsi="Montserrat" w:cs="Montserrat"/>
          <w:sz w:val="20"/>
          <w:szCs w:val="20"/>
          <w:lang w:val="es-MX"/>
        </w:rPr>
        <w:t xml:space="preserve">de los </w:t>
      </w:r>
      <w:r w:rsidR="00E078F7">
        <w:rPr>
          <w:rFonts w:ascii="Montserrat" w:eastAsia="Montserrat" w:hAnsi="Montserrat" w:cs="Montserrat"/>
          <w:sz w:val="20"/>
          <w:szCs w:val="20"/>
          <w:lang w:val="es-MX"/>
        </w:rPr>
        <w:t>“</w:t>
      </w:r>
      <w:r w:rsidR="00E078F7" w:rsidRPr="00E078F7">
        <w:rPr>
          <w:rFonts w:ascii="Montserrat" w:eastAsia="Montserrat" w:hAnsi="Montserrat" w:cs="Montserrat"/>
          <w:sz w:val="20"/>
          <w:szCs w:val="20"/>
          <w:lang w:val="es-MX"/>
        </w:rPr>
        <w:t>servicios de fumigación en las</w:t>
      </w:r>
      <w:r w:rsidR="00E078F7">
        <w:rPr>
          <w:rFonts w:ascii="Montserrat" w:eastAsia="Montserrat" w:hAnsi="Montserrat" w:cs="Montserrat"/>
          <w:sz w:val="20"/>
          <w:szCs w:val="20"/>
          <w:lang w:val="es-MX"/>
        </w:rPr>
        <w:t xml:space="preserve"> </w:t>
      </w:r>
      <w:r w:rsidR="00E078F7" w:rsidRPr="00E078F7">
        <w:rPr>
          <w:rFonts w:ascii="Montserrat" w:eastAsia="Montserrat" w:hAnsi="Montserrat" w:cs="Montserrat"/>
          <w:sz w:val="20"/>
          <w:szCs w:val="20"/>
          <w:lang w:val="es-MX"/>
        </w:rPr>
        <w:t xml:space="preserve">Oficinas </w:t>
      </w:r>
      <w:r w:rsidR="00E078F7" w:rsidRPr="00E078F7">
        <w:rPr>
          <w:rFonts w:ascii="Montserrat" w:eastAsia="Montserrat" w:hAnsi="Montserrat" w:cs="Montserrat"/>
          <w:sz w:val="20"/>
          <w:szCs w:val="20"/>
          <w:lang w:val="es-MX"/>
        </w:rPr>
        <w:lastRenderedPageBreak/>
        <w:t>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Pr="00E82567">
        <w:rPr>
          <w:rFonts w:ascii="Montserrat" w:hAnsi="Montserrat" w:cs="Arial"/>
          <w:sz w:val="20"/>
          <w:szCs w:val="20"/>
          <w:lang w:val="es-MX"/>
        </w:rPr>
        <w:t xml:space="preserve">, que se detallan en el Anexo No. </w:t>
      </w:r>
      <w:r w:rsidR="00CD2BB5">
        <w:rPr>
          <w:rFonts w:ascii="Montserrat" w:hAnsi="Montserrat" w:cs="Arial"/>
          <w:sz w:val="20"/>
          <w:szCs w:val="20"/>
          <w:lang w:val="es-MX"/>
        </w:rPr>
        <w:t>A</w:t>
      </w:r>
      <w:r w:rsidRPr="00E82567">
        <w:rPr>
          <w:rFonts w:ascii="Montserrat" w:hAnsi="Montserrat" w:cs="Arial"/>
          <w:sz w:val="20"/>
          <w:szCs w:val="20"/>
          <w:lang w:val="es-MX"/>
        </w:rPr>
        <w:t xml:space="preserve">. </w:t>
      </w:r>
      <w:r w:rsidRPr="00FD1A5C">
        <w:rPr>
          <w:rFonts w:ascii="Montserrat" w:hAnsi="Montserrat" w:cs="Arial"/>
          <w:sz w:val="20"/>
          <w:szCs w:val="20"/>
          <w:lang w:val="es-MX"/>
        </w:rPr>
        <w:t>“Especificaciones técnicas” del presente documento.</w:t>
      </w:r>
    </w:p>
    <w:p w14:paraId="31A3E1AF" w14:textId="77777777" w:rsidR="00DD33E9" w:rsidRPr="00FD1A5C" w:rsidRDefault="00DD33E9" w:rsidP="0085419C">
      <w:pPr>
        <w:spacing w:after="0" w:line="240" w:lineRule="auto"/>
        <w:ind w:left="720"/>
        <w:contextualSpacing/>
        <w:jc w:val="both"/>
        <w:rPr>
          <w:rFonts w:ascii="Montserrat" w:hAnsi="Montserrat" w:cs="Arial"/>
          <w:sz w:val="20"/>
          <w:szCs w:val="20"/>
          <w:lang w:val="es-MX"/>
        </w:rPr>
      </w:pPr>
    </w:p>
    <w:p w14:paraId="7715B849" w14:textId="77777777" w:rsidR="00DD33E9" w:rsidRPr="00E82567" w:rsidRDefault="00DD33E9" w:rsidP="0085419C">
      <w:pPr>
        <w:pStyle w:val="Prrafodelista"/>
        <w:numPr>
          <w:ilvl w:val="0"/>
          <w:numId w:val="5"/>
        </w:numPr>
        <w:tabs>
          <w:tab w:val="left" w:pos="567"/>
        </w:tabs>
        <w:ind w:left="284" w:hanging="142"/>
        <w:contextualSpacing/>
        <w:jc w:val="both"/>
        <w:rPr>
          <w:rFonts w:ascii="Montserrat" w:hAnsi="Montserrat" w:cs="Arial"/>
          <w:b/>
          <w:sz w:val="20"/>
          <w:szCs w:val="20"/>
        </w:rPr>
      </w:pPr>
      <w:r w:rsidRPr="00E82567">
        <w:rPr>
          <w:rFonts w:ascii="Montserrat" w:hAnsi="Montserrat" w:cs="Arial"/>
          <w:bCs/>
          <w:sz w:val="20"/>
          <w:szCs w:val="20"/>
        </w:rPr>
        <w:t xml:space="preserve">El servicio deberá </w:t>
      </w:r>
      <w:r w:rsidRPr="00E82567">
        <w:rPr>
          <w:rFonts w:ascii="Montserrat" w:hAnsi="Montserrat" w:cs="Arial"/>
          <w:sz w:val="20"/>
          <w:szCs w:val="20"/>
        </w:rPr>
        <w:t xml:space="preserve">cotizarse </w:t>
      </w:r>
      <w:proofErr w:type="gramStart"/>
      <w:r w:rsidRPr="00E82567">
        <w:rPr>
          <w:rFonts w:ascii="Montserrat" w:hAnsi="Montserrat" w:cs="Arial"/>
          <w:sz w:val="20"/>
          <w:szCs w:val="20"/>
        </w:rPr>
        <w:t>de acuerdo a</w:t>
      </w:r>
      <w:proofErr w:type="gramEnd"/>
      <w:r w:rsidRPr="00E82567">
        <w:rPr>
          <w:rFonts w:ascii="Montserrat" w:hAnsi="Montserrat" w:cs="Arial"/>
          <w:sz w:val="20"/>
          <w:szCs w:val="20"/>
        </w:rPr>
        <w:t xml:space="preserve"> lo estipulado en:</w:t>
      </w:r>
    </w:p>
    <w:p w14:paraId="174BADD3" w14:textId="77777777" w:rsidR="00DD33E9" w:rsidRPr="00E82567" w:rsidRDefault="00DD33E9" w:rsidP="0085419C">
      <w:pPr>
        <w:pStyle w:val="Prrafodelista"/>
        <w:tabs>
          <w:tab w:val="left" w:pos="567"/>
        </w:tabs>
        <w:ind w:left="284"/>
        <w:contextualSpacing/>
        <w:jc w:val="both"/>
        <w:rPr>
          <w:rFonts w:ascii="Montserrat" w:hAnsi="Montserrat" w:cs="Arial"/>
          <w:sz w:val="20"/>
          <w:szCs w:val="20"/>
        </w:rPr>
      </w:pPr>
    </w:p>
    <w:p w14:paraId="4D58414E" w14:textId="30494B1B" w:rsidR="00DD33E9" w:rsidRPr="00CD2BB5"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sz w:val="20"/>
          <w:szCs w:val="20"/>
          <w:lang w:val="es-MX"/>
        </w:rPr>
      </w:pPr>
      <w:r w:rsidRPr="00CD2BB5">
        <w:rPr>
          <w:rFonts w:ascii="Montserrat" w:hAnsi="Montserrat" w:cs="Arial"/>
          <w:sz w:val="20"/>
          <w:szCs w:val="20"/>
          <w:lang w:val="es-MX"/>
        </w:rPr>
        <w:t xml:space="preserve">Anexo No. </w:t>
      </w:r>
      <w:r w:rsidR="00CD2BB5" w:rsidRPr="00CD2BB5">
        <w:rPr>
          <w:rFonts w:ascii="Montserrat" w:hAnsi="Montserrat" w:cs="Arial"/>
          <w:sz w:val="20"/>
          <w:szCs w:val="20"/>
          <w:lang w:val="es-MX"/>
        </w:rPr>
        <w:t>A</w:t>
      </w:r>
      <w:r w:rsidRPr="00CD2BB5">
        <w:rPr>
          <w:rFonts w:ascii="Montserrat" w:hAnsi="Montserrat" w:cs="Arial"/>
          <w:sz w:val="20"/>
          <w:szCs w:val="20"/>
          <w:lang w:val="es-MX"/>
        </w:rPr>
        <w:t xml:space="preserve"> “Especificaciones Técnicas”</w:t>
      </w:r>
    </w:p>
    <w:p w14:paraId="4DCE3C61" w14:textId="77777777" w:rsidR="00DD33E9" w:rsidRPr="00E82567"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bCs/>
          <w:sz w:val="20"/>
          <w:szCs w:val="20"/>
          <w:lang w:val="es-MX"/>
        </w:rPr>
      </w:pPr>
      <w:r w:rsidRPr="00803D06">
        <w:rPr>
          <w:rFonts w:ascii="Montserrat" w:hAnsi="Montserrat" w:cs="Arial"/>
          <w:sz w:val="20"/>
          <w:szCs w:val="20"/>
          <w:lang w:val="es-MX"/>
        </w:rPr>
        <w:t>Formato A “</w:t>
      </w:r>
      <w:r w:rsidRPr="00E82567">
        <w:rPr>
          <w:rFonts w:ascii="Montserrat" w:hAnsi="Montserrat" w:cs="Arial"/>
          <w:sz w:val="20"/>
          <w:szCs w:val="20"/>
          <w:lang w:val="es-MX"/>
        </w:rPr>
        <w:t>Formato para la Presentación de la Propuesta Económica”</w:t>
      </w:r>
    </w:p>
    <w:p w14:paraId="7BEF366B" w14:textId="77777777" w:rsidR="00DD33E9" w:rsidRPr="00E82567" w:rsidRDefault="00DD33E9" w:rsidP="0085419C">
      <w:pPr>
        <w:tabs>
          <w:tab w:val="num" w:pos="1494"/>
        </w:tabs>
        <w:spacing w:after="0" w:line="240" w:lineRule="auto"/>
        <w:contextualSpacing/>
        <w:jc w:val="both"/>
        <w:rPr>
          <w:rFonts w:ascii="Montserrat" w:hAnsi="Montserrat" w:cs="Arial"/>
          <w:bCs/>
          <w:smallCaps/>
          <w:sz w:val="20"/>
          <w:szCs w:val="20"/>
          <w:lang w:val="es-MX"/>
        </w:rPr>
      </w:pPr>
    </w:p>
    <w:p w14:paraId="23079744" w14:textId="38999E88" w:rsidR="00DD33E9" w:rsidRPr="00E82567" w:rsidRDefault="00DD33E9" w:rsidP="0085419C">
      <w:pPr>
        <w:pStyle w:val="Prrafodelista"/>
        <w:ind w:left="567"/>
        <w:contextualSpacing/>
        <w:jc w:val="both"/>
        <w:rPr>
          <w:rFonts w:ascii="Montserrat" w:hAnsi="Montserrat" w:cs="Arial"/>
          <w:sz w:val="20"/>
          <w:szCs w:val="20"/>
        </w:rPr>
      </w:pPr>
      <w:r w:rsidRPr="00E82567">
        <w:rPr>
          <w:rFonts w:ascii="Montserrat" w:hAnsi="Montserrat" w:cs="Arial"/>
          <w:sz w:val="20"/>
          <w:szCs w:val="20"/>
        </w:rPr>
        <w:t xml:space="preserve">Número de Partidas: La presente Invitación contempla </w:t>
      </w:r>
      <w:r w:rsidR="00CD2BB5">
        <w:rPr>
          <w:rFonts w:ascii="Montserrat" w:hAnsi="Montserrat" w:cs="Arial"/>
          <w:sz w:val="20"/>
          <w:szCs w:val="20"/>
        </w:rPr>
        <w:t>una partida con tres conceptos</w:t>
      </w:r>
      <w:r w:rsidRPr="00E82567">
        <w:rPr>
          <w:rFonts w:ascii="Montserrat" w:hAnsi="Montserrat" w:cs="Arial"/>
          <w:sz w:val="20"/>
          <w:szCs w:val="20"/>
        </w:rPr>
        <w:t xml:space="preserve">, como se indica en el Anexo No. </w:t>
      </w:r>
      <w:r w:rsidR="00CD2BB5">
        <w:rPr>
          <w:rFonts w:ascii="Montserrat" w:hAnsi="Montserrat" w:cs="Arial"/>
          <w:sz w:val="20"/>
          <w:szCs w:val="20"/>
        </w:rPr>
        <w:t>A</w:t>
      </w:r>
      <w:r w:rsidRPr="00E82567">
        <w:rPr>
          <w:rFonts w:ascii="Montserrat" w:hAnsi="Montserrat" w:cs="Arial"/>
          <w:sz w:val="20"/>
          <w:szCs w:val="20"/>
        </w:rPr>
        <w:t xml:space="preserve"> “Especificaciones Técnicas”, adjudicándose al licitante cuya oferta resulte solvente y sea la más conveniente económicamente</w:t>
      </w:r>
      <w:r w:rsidR="00CD2BB5">
        <w:rPr>
          <w:rFonts w:ascii="Montserrat" w:hAnsi="Montserrat" w:cs="Arial"/>
          <w:sz w:val="20"/>
          <w:szCs w:val="20"/>
        </w:rPr>
        <w:t>, de conformidad a lo solicitado en el Contrato Marco</w:t>
      </w:r>
      <w:r w:rsidRPr="00E82567">
        <w:rPr>
          <w:rFonts w:ascii="Montserrat" w:hAnsi="Montserrat" w:cs="Arial"/>
          <w:sz w:val="20"/>
          <w:szCs w:val="20"/>
        </w:rPr>
        <w:t xml:space="preserve">. </w:t>
      </w:r>
    </w:p>
    <w:p w14:paraId="7542D0DC" w14:textId="77777777" w:rsidR="00DD33E9" w:rsidRPr="00E82567" w:rsidRDefault="00DD33E9" w:rsidP="0085419C">
      <w:pPr>
        <w:pStyle w:val="Prrafodelista"/>
        <w:ind w:left="709"/>
        <w:contextualSpacing/>
        <w:jc w:val="both"/>
        <w:rPr>
          <w:rFonts w:ascii="Montserrat" w:hAnsi="Montserrat" w:cs="Arial"/>
          <w:sz w:val="20"/>
          <w:szCs w:val="20"/>
        </w:rPr>
      </w:pPr>
    </w:p>
    <w:p w14:paraId="1F537ADD" w14:textId="05470B52"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sz w:val="20"/>
          <w:szCs w:val="20"/>
        </w:rPr>
        <w:t>La adjudicación se realizará por partida completa, utilizando como método de evaluación el binario.</w:t>
      </w:r>
    </w:p>
    <w:p w14:paraId="609D3C56" w14:textId="77777777" w:rsidR="00DD33E9" w:rsidRPr="00E82567" w:rsidRDefault="00DD33E9" w:rsidP="0085419C">
      <w:pPr>
        <w:pStyle w:val="Prrafodelista"/>
        <w:contextualSpacing/>
        <w:jc w:val="both"/>
        <w:rPr>
          <w:rFonts w:ascii="Montserrat" w:hAnsi="Montserrat" w:cs="Arial"/>
          <w:b/>
          <w:sz w:val="20"/>
          <w:szCs w:val="20"/>
        </w:rPr>
      </w:pPr>
    </w:p>
    <w:p w14:paraId="0B209719" w14:textId="77777777" w:rsidR="00DD33E9" w:rsidRPr="00E82567" w:rsidRDefault="0085419C"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Precio máximo de referencia</w:t>
      </w:r>
    </w:p>
    <w:p w14:paraId="7C51441D" w14:textId="77777777" w:rsidR="00DD33E9" w:rsidRPr="00E82567" w:rsidRDefault="00DD33E9" w:rsidP="0085419C">
      <w:pPr>
        <w:pStyle w:val="Prrafodelista"/>
        <w:ind w:left="502"/>
        <w:contextualSpacing/>
        <w:jc w:val="both"/>
        <w:rPr>
          <w:rFonts w:ascii="Montserrat" w:hAnsi="Montserrat" w:cs="Arial"/>
          <w:sz w:val="20"/>
          <w:szCs w:val="20"/>
        </w:rPr>
      </w:pPr>
    </w:p>
    <w:p w14:paraId="54AF08EA" w14:textId="66A0AC2A" w:rsidR="00591692" w:rsidRPr="00E82567" w:rsidRDefault="008C6C4C" w:rsidP="0085419C">
      <w:pPr>
        <w:pStyle w:val="Prrafodelista"/>
        <w:ind w:left="502"/>
        <w:contextualSpacing/>
        <w:jc w:val="both"/>
        <w:rPr>
          <w:rFonts w:ascii="Montserrat" w:hAnsi="Montserrat" w:cs="Arial"/>
          <w:sz w:val="20"/>
          <w:szCs w:val="20"/>
        </w:rPr>
      </w:pPr>
      <w:r>
        <w:rPr>
          <w:rFonts w:ascii="Montserrat" w:hAnsi="Montserrat" w:cs="Arial"/>
          <w:sz w:val="20"/>
          <w:szCs w:val="20"/>
        </w:rPr>
        <w:t xml:space="preserve">Serán los precios indicados en el anexo </w:t>
      </w:r>
      <w:r w:rsidR="00C0413A">
        <w:rPr>
          <w:rFonts w:ascii="Montserrat" w:hAnsi="Montserrat" w:cs="Arial"/>
          <w:sz w:val="20"/>
          <w:szCs w:val="20"/>
        </w:rPr>
        <w:t>VII, P</w:t>
      </w:r>
      <w:r>
        <w:rPr>
          <w:rFonts w:ascii="Montserrat" w:hAnsi="Montserrat" w:cs="Arial"/>
          <w:sz w:val="20"/>
          <w:szCs w:val="20"/>
        </w:rPr>
        <w:t xml:space="preserve">recios </w:t>
      </w:r>
      <w:r w:rsidR="00C0413A">
        <w:rPr>
          <w:rFonts w:ascii="Montserrat" w:hAnsi="Montserrat" w:cs="Arial"/>
          <w:sz w:val="20"/>
          <w:szCs w:val="20"/>
        </w:rPr>
        <w:t>Máximos del Servicio Integral de Fumigación del Contrato Marco</w:t>
      </w:r>
      <w:r>
        <w:rPr>
          <w:rFonts w:ascii="Montserrat" w:hAnsi="Montserrat" w:cs="Arial"/>
          <w:sz w:val="20"/>
          <w:szCs w:val="20"/>
        </w:rPr>
        <w:t>.</w:t>
      </w:r>
    </w:p>
    <w:p w14:paraId="59F5E6ED" w14:textId="77777777" w:rsidR="007D442D" w:rsidRPr="00E82567" w:rsidRDefault="007D442D" w:rsidP="0085419C">
      <w:pPr>
        <w:pStyle w:val="Prrafodelista"/>
        <w:ind w:left="502"/>
        <w:contextualSpacing/>
        <w:jc w:val="both"/>
        <w:rPr>
          <w:rFonts w:ascii="Montserrat" w:hAnsi="Montserrat" w:cs="Arial"/>
          <w:b/>
          <w:sz w:val="20"/>
          <w:szCs w:val="20"/>
        </w:rPr>
      </w:pPr>
    </w:p>
    <w:p w14:paraId="49A8FDD8" w14:textId="77777777" w:rsidR="00DD33E9" w:rsidRPr="00E82567" w:rsidRDefault="0085419C"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Normas oficiales</w:t>
      </w:r>
    </w:p>
    <w:p w14:paraId="731F28F3" w14:textId="77777777" w:rsidR="00DD33E9" w:rsidRPr="00E82567" w:rsidRDefault="00DD33E9" w:rsidP="0085419C">
      <w:pPr>
        <w:pStyle w:val="Prrafodelista"/>
        <w:ind w:left="502"/>
        <w:contextualSpacing/>
        <w:jc w:val="both"/>
        <w:rPr>
          <w:rFonts w:ascii="Montserrat" w:hAnsi="Montserrat" w:cs="Arial"/>
          <w:b/>
          <w:sz w:val="20"/>
          <w:szCs w:val="20"/>
        </w:rPr>
      </w:pPr>
    </w:p>
    <w:p w14:paraId="0D72D82F" w14:textId="77777777" w:rsidR="00DD33E9" w:rsidRPr="00E82567" w:rsidRDefault="00DD33E9" w:rsidP="00E078F7">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De acuerdo con lo expuesto en el artículo 20</w:t>
      </w:r>
      <w:r w:rsidR="004270A7" w:rsidRPr="00E82567">
        <w:rPr>
          <w:rFonts w:ascii="Montserrat" w:hAnsi="Montserrat" w:cs="Arial"/>
          <w:sz w:val="20"/>
          <w:szCs w:val="20"/>
          <w:lang w:val="es-MX"/>
        </w:rPr>
        <w:t>,</w:t>
      </w:r>
      <w:r w:rsidRPr="00E82567">
        <w:rPr>
          <w:rFonts w:ascii="Montserrat" w:hAnsi="Montserrat" w:cs="Arial"/>
          <w:sz w:val="20"/>
          <w:szCs w:val="20"/>
          <w:lang w:val="es-MX"/>
        </w:rPr>
        <w:t xml:space="preserve"> fracción VII</w:t>
      </w:r>
      <w:r w:rsidR="004270A7" w:rsidRPr="00E82567">
        <w:rPr>
          <w:rFonts w:ascii="Montserrat" w:hAnsi="Montserrat" w:cs="Arial"/>
          <w:sz w:val="20"/>
          <w:szCs w:val="20"/>
          <w:lang w:val="es-MX"/>
        </w:rPr>
        <w:t>,</w:t>
      </w:r>
      <w:r w:rsidRPr="00E82567">
        <w:rPr>
          <w:rFonts w:ascii="Montserrat" w:hAnsi="Montserrat" w:cs="Arial"/>
          <w:sz w:val="20"/>
          <w:szCs w:val="20"/>
          <w:lang w:val="es-MX"/>
        </w:rPr>
        <w:t xml:space="preserve"> de la </w:t>
      </w:r>
      <w:r w:rsidR="00427CD6">
        <w:rPr>
          <w:rFonts w:ascii="Montserrat" w:hAnsi="Montserrat" w:cs="Arial"/>
          <w:sz w:val="20"/>
          <w:szCs w:val="20"/>
          <w:lang w:val="es-MX"/>
        </w:rPr>
        <w:t>LAASSP</w:t>
      </w:r>
      <w:r w:rsidRPr="00E82567">
        <w:rPr>
          <w:rFonts w:ascii="Montserrat" w:hAnsi="Montserrat" w:cs="Arial"/>
          <w:sz w:val="20"/>
          <w:szCs w:val="20"/>
          <w:lang w:val="es-MX"/>
        </w:rPr>
        <w:t>, los servicios objeto de</w:t>
      </w:r>
      <w:r w:rsidR="001739A9" w:rsidRPr="00E82567">
        <w:rPr>
          <w:rFonts w:ascii="Montserrat" w:hAnsi="Montserrat" w:cs="Arial"/>
          <w:sz w:val="20"/>
          <w:szCs w:val="20"/>
          <w:lang w:val="es-MX"/>
        </w:rPr>
        <w:t xml:space="preserve"> este concurso </w:t>
      </w:r>
      <w:r w:rsidRPr="00E82567">
        <w:rPr>
          <w:rFonts w:ascii="Montserrat" w:hAnsi="Montserrat" w:cs="Arial"/>
          <w:sz w:val="20"/>
          <w:szCs w:val="20"/>
          <w:lang w:val="es-MX"/>
        </w:rPr>
        <w:t xml:space="preserve">deberán cumplir con las Normas Mexicanas (NMX), con las Normas Oficiales Mexicanas (NOM) y a falta de éstas, las normas equivalentes internacionales, o en su caso, las normas de referencia vigentes que resulten aplicables para el tipo de servicio solicitado, de conformidad con lo dispuesto por la Ley Federal sobre Metrología </w:t>
      </w:r>
      <w:r w:rsidR="004270A7" w:rsidRPr="00E82567">
        <w:rPr>
          <w:rFonts w:ascii="Montserrat" w:hAnsi="Montserrat" w:cs="Arial"/>
          <w:sz w:val="20"/>
          <w:szCs w:val="20"/>
          <w:lang w:val="es-MX"/>
        </w:rPr>
        <w:t>y Normalización, además de con todas las siguientes:</w:t>
      </w:r>
    </w:p>
    <w:p w14:paraId="404B29E2" w14:textId="77777777" w:rsidR="00065A9A" w:rsidRPr="00CD2BB5" w:rsidRDefault="00065A9A" w:rsidP="00065A9A">
      <w:pPr>
        <w:jc w:val="both"/>
        <w:rPr>
          <w:rFonts w:ascii="Montserrat" w:eastAsia="Montserrat" w:hAnsi="Montserrat" w:cs="Montserrat"/>
          <w:color w:val="000000"/>
          <w:sz w:val="20"/>
          <w:szCs w:val="20"/>
          <w:lang w:val="es-MX"/>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6826"/>
      </w:tblGrid>
      <w:tr w:rsidR="00065A9A" w14:paraId="1B187AE0" w14:textId="77777777" w:rsidTr="00C34808">
        <w:trPr>
          <w:trHeight w:val="244"/>
        </w:trPr>
        <w:tc>
          <w:tcPr>
            <w:tcW w:w="3964" w:type="dxa"/>
            <w:shd w:val="clear" w:color="auto" w:fill="404040" w:themeFill="text1" w:themeFillTint="BF"/>
          </w:tcPr>
          <w:p w14:paraId="1E9295AD" w14:textId="77777777" w:rsidR="00065A9A" w:rsidRPr="00F65135" w:rsidRDefault="00065A9A" w:rsidP="00C34808">
            <w:pPr>
              <w:spacing w:line="224" w:lineRule="auto"/>
              <w:ind w:left="275"/>
              <w:rPr>
                <w:rFonts w:ascii="Montserrat" w:eastAsia="Montserrat" w:hAnsi="Montserrat" w:cs="Montserrat"/>
                <w:b/>
                <w:color w:val="FFFFFF" w:themeColor="background1"/>
                <w:sz w:val="20"/>
                <w:szCs w:val="20"/>
              </w:rPr>
            </w:pPr>
            <w:r w:rsidRPr="00F65135">
              <w:rPr>
                <w:rFonts w:ascii="Montserrat" w:eastAsia="Montserrat" w:hAnsi="Montserrat" w:cs="Montserrat"/>
                <w:b/>
                <w:color w:val="FFFFFF" w:themeColor="background1"/>
                <w:sz w:val="20"/>
                <w:szCs w:val="20"/>
              </w:rPr>
              <w:t>NÚMERO DE NORMA</w:t>
            </w:r>
          </w:p>
        </w:tc>
        <w:tc>
          <w:tcPr>
            <w:tcW w:w="6826" w:type="dxa"/>
            <w:shd w:val="clear" w:color="auto" w:fill="404040" w:themeFill="text1" w:themeFillTint="BF"/>
          </w:tcPr>
          <w:p w14:paraId="7884D626" w14:textId="77777777" w:rsidR="00065A9A" w:rsidRPr="00F65135" w:rsidRDefault="00065A9A" w:rsidP="00C34808">
            <w:pPr>
              <w:spacing w:line="224" w:lineRule="auto"/>
              <w:ind w:left="1877"/>
              <w:rPr>
                <w:rFonts w:ascii="Montserrat" w:eastAsia="Montserrat" w:hAnsi="Montserrat" w:cs="Montserrat"/>
                <w:b/>
                <w:color w:val="FFFFFF" w:themeColor="background1"/>
                <w:sz w:val="20"/>
                <w:szCs w:val="20"/>
              </w:rPr>
            </w:pPr>
            <w:r w:rsidRPr="00F65135">
              <w:rPr>
                <w:rFonts w:ascii="Montserrat" w:eastAsia="Montserrat" w:hAnsi="Montserrat" w:cs="Montserrat"/>
                <w:b/>
                <w:color w:val="FFFFFF" w:themeColor="background1"/>
                <w:sz w:val="20"/>
                <w:szCs w:val="20"/>
              </w:rPr>
              <w:t>DESCRIPCIÓN DE LA NORMA</w:t>
            </w:r>
          </w:p>
        </w:tc>
      </w:tr>
      <w:tr w:rsidR="00065A9A" w:rsidRPr="00CD2BB5" w14:paraId="3D08690A" w14:textId="77777777" w:rsidTr="00C34808">
        <w:trPr>
          <w:trHeight w:val="284"/>
        </w:trPr>
        <w:tc>
          <w:tcPr>
            <w:tcW w:w="3964" w:type="dxa"/>
          </w:tcPr>
          <w:p w14:paraId="152E9BA6" w14:textId="77777777" w:rsidR="00065A9A" w:rsidRPr="006F2516" w:rsidRDefault="00065A9A" w:rsidP="00C34808">
            <w:pPr>
              <w:spacing w:before="113"/>
              <w:ind w:left="107"/>
              <w:rPr>
                <w:rFonts w:ascii="Montserrat" w:eastAsia="Montserrat" w:hAnsi="Montserrat" w:cs="Montserrat"/>
                <w:bCs/>
                <w:sz w:val="18"/>
                <w:szCs w:val="18"/>
              </w:rPr>
            </w:pPr>
            <w:r w:rsidRPr="006F2516">
              <w:rPr>
                <w:rFonts w:ascii="Montserrat" w:eastAsia="Montserrat" w:hAnsi="Montserrat" w:cs="Montserrat"/>
                <w:bCs/>
                <w:sz w:val="18"/>
                <w:szCs w:val="18"/>
              </w:rPr>
              <w:t>NOM-017-STPS-2008</w:t>
            </w:r>
          </w:p>
        </w:tc>
        <w:tc>
          <w:tcPr>
            <w:tcW w:w="6826" w:type="dxa"/>
          </w:tcPr>
          <w:p w14:paraId="3815F297" w14:textId="77777777" w:rsidR="00065A9A" w:rsidRPr="00065A9A" w:rsidRDefault="00065A9A" w:rsidP="00C34808">
            <w:pPr>
              <w:spacing w:line="233" w:lineRule="auto"/>
              <w:jc w:val="both"/>
              <w:rPr>
                <w:rFonts w:ascii="Montserrat" w:eastAsia="Montserrat" w:hAnsi="Montserrat" w:cs="Montserrat"/>
                <w:bCs/>
                <w:sz w:val="18"/>
                <w:szCs w:val="18"/>
                <w:lang w:val="es-MX"/>
              </w:rPr>
            </w:pPr>
            <w:r w:rsidRPr="00065A9A">
              <w:rPr>
                <w:rFonts w:ascii="Montserrat" w:eastAsia="Montserrat" w:hAnsi="Montserrat" w:cs="Montserrat"/>
                <w:bCs/>
                <w:sz w:val="18"/>
                <w:szCs w:val="18"/>
                <w:lang w:val="es-MX"/>
              </w:rPr>
              <w:t>Equipo de protección personal-selección, uso y manejo en los centros de trabajo.</w:t>
            </w:r>
          </w:p>
        </w:tc>
      </w:tr>
      <w:tr w:rsidR="00065A9A" w:rsidRPr="00CD2BB5" w14:paraId="7462ED6B" w14:textId="77777777" w:rsidTr="00C34808">
        <w:trPr>
          <w:trHeight w:val="418"/>
        </w:trPr>
        <w:tc>
          <w:tcPr>
            <w:tcW w:w="3964" w:type="dxa"/>
          </w:tcPr>
          <w:p w14:paraId="06B28AD7" w14:textId="77777777" w:rsidR="00065A9A" w:rsidRPr="00065A9A" w:rsidRDefault="00065A9A" w:rsidP="00C34808">
            <w:pPr>
              <w:spacing w:before="5"/>
              <w:rPr>
                <w:rFonts w:ascii="Montserrat" w:eastAsia="Montserrat" w:hAnsi="Montserrat" w:cs="Montserrat"/>
                <w:bCs/>
                <w:sz w:val="18"/>
                <w:szCs w:val="18"/>
                <w:lang w:val="es-MX"/>
              </w:rPr>
            </w:pPr>
          </w:p>
          <w:p w14:paraId="0A85044B" w14:textId="77777777" w:rsidR="00065A9A" w:rsidRPr="006F2516" w:rsidRDefault="00065A9A" w:rsidP="00C34808">
            <w:pPr>
              <w:ind w:left="107"/>
              <w:rPr>
                <w:rFonts w:ascii="Montserrat" w:eastAsia="Montserrat" w:hAnsi="Montserrat" w:cs="Montserrat"/>
                <w:bCs/>
                <w:sz w:val="18"/>
                <w:szCs w:val="18"/>
              </w:rPr>
            </w:pPr>
            <w:r w:rsidRPr="006F2516">
              <w:rPr>
                <w:rFonts w:ascii="Montserrat" w:eastAsia="Montserrat" w:hAnsi="Montserrat" w:cs="Montserrat"/>
                <w:bCs/>
                <w:sz w:val="18"/>
                <w:szCs w:val="18"/>
              </w:rPr>
              <w:t>NOM-256-SSA1-2012</w:t>
            </w:r>
          </w:p>
        </w:tc>
        <w:tc>
          <w:tcPr>
            <w:tcW w:w="6826" w:type="dxa"/>
          </w:tcPr>
          <w:p w14:paraId="2C026ED7" w14:textId="77777777" w:rsidR="00065A9A" w:rsidRPr="00065A9A" w:rsidRDefault="00065A9A" w:rsidP="00C34808">
            <w:pPr>
              <w:jc w:val="both"/>
              <w:rPr>
                <w:rFonts w:ascii="Montserrat" w:eastAsia="Montserrat" w:hAnsi="Montserrat" w:cs="Montserrat"/>
                <w:bCs/>
                <w:sz w:val="18"/>
                <w:szCs w:val="18"/>
                <w:lang w:val="es-MX"/>
              </w:rPr>
            </w:pPr>
            <w:r w:rsidRPr="00065A9A">
              <w:rPr>
                <w:rFonts w:ascii="Montserrat" w:eastAsia="Montserrat" w:hAnsi="Montserrat" w:cs="Montserrat"/>
                <w:bCs/>
                <w:sz w:val="18"/>
                <w:szCs w:val="18"/>
                <w:lang w:val="es-MX"/>
              </w:rPr>
              <w:t>Condiciones</w:t>
            </w:r>
            <w:r w:rsidRPr="00065A9A">
              <w:rPr>
                <w:rFonts w:ascii="Montserrat" w:eastAsia="Montserrat" w:hAnsi="Montserrat" w:cs="Montserrat"/>
                <w:bCs/>
                <w:sz w:val="18"/>
                <w:szCs w:val="18"/>
                <w:lang w:val="es-MX"/>
              </w:rPr>
              <w:tab/>
              <w:t xml:space="preserve">sanitarias </w:t>
            </w:r>
            <w:r w:rsidRPr="00065A9A">
              <w:rPr>
                <w:rFonts w:ascii="Montserrat" w:eastAsia="Montserrat" w:hAnsi="Montserrat" w:cs="Montserrat"/>
                <w:bCs/>
                <w:sz w:val="18"/>
                <w:szCs w:val="18"/>
                <w:lang w:val="es-MX"/>
              </w:rPr>
              <w:tab/>
              <w:t>que</w:t>
            </w:r>
            <w:r w:rsidRPr="00065A9A">
              <w:rPr>
                <w:rFonts w:ascii="Montserrat" w:eastAsia="Montserrat" w:hAnsi="Montserrat" w:cs="Montserrat"/>
                <w:bCs/>
                <w:sz w:val="18"/>
                <w:szCs w:val="18"/>
                <w:lang w:val="es-MX"/>
              </w:rPr>
              <w:tab/>
              <w:t>deben</w:t>
            </w:r>
            <w:r w:rsidRPr="00065A9A">
              <w:rPr>
                <w:rFonts w:ascii="Montserrat" w:eastAsia="Montserrat" w:hAnsi="Montserrat" w:cs="Montserrat"/>
                <w:bCs/>
                <w:sz w:val="18"/>
                <w:szCs w:val="18"/>
                <w:lang w:val="es-MX"/>
              </w:rPr>
              <w:tab/>
              <w:t>cumplir los establecimientos y personal dedicados a los servicios urbanos de control de plagas mediante plaguicidas.</w:t>
            </w:r>
          </w:p>
        </w:tc>
      </w:tr>
      <w:tr w:rsidR="00065A9A" w:rsidRPr="00CD2BB5" w14:paraId="7A3658CA" w14:textId="77777777" w:rsidTr="00C34808">
        <w:trPr>
          <w:trHeight w:val="542"/>
        </w:trPr>
        <w:tc>
          <w:tcPr>
            <w:tcW w:w="3964" w:type="dxa"/>
          </w:tcPr>
          <w:p w14:paraId="123B0E5F" w14:textId="77777777" w:rsidR="00065A9A" w:rsidRPr="00065A9A" w:rsidRDefault="00065A9A" w:rsidP="00C34808">
            <w:pPr>
              <w:spacing w:before="1"/>
              <w:rPr>
                <w:rFonts w:ascii="Montserrat" w:eastAsia="Montserrat" w:hAnsi="Montserrat" w:cs="Montserrat"/>
                <w:bCs/>
                <w:sz w:val="18"/>
                <w:szCs w:val="18"/>
                <w:lang w:val="es-MX"/>
              </w:rPr>
            </w:pPr>
          </w:p>
          <w:p w14:paraId="7EA30695" w14:textId="77777777" w:rsidR="00065A9A" w:rsidRPr="006F2516" w:rsidRDefault="00065A9A" w:rsidP="00C34808">
            <w:pPr>
              <w:spacing w:before="5"/>
              <w:rPr>
                <w:rFonts w:ascii="Montserrat" w:eastAsia="Montserrat" w:hAnsi="Montserrat" w:cs="Montserrat"/>
                <w:bCs/>
                <w:sz w:val="18"/>
                <w:szCs w:val="18"/>
              </w:rPr>
            </w:pPr>
            <w:r w:rsidRPr="006F2516">
              <w:rPr>
                <w:rFonts w:ascii="Montserrat" w:eastAsia="Montserrat" w:hAnsi="Montserrat" w:cs="Montserrat"/>
                <w:bCs/>
                <w:sz w:val="18"/>
                <w:szCs w:val="18"/>
              </w:rPr>
              <w:t>NOM-232-SSA1-2009</w:t>
            </w:r>
          </w:p>
        </w:tc>
        <w:tc>
          <w:tcPr>
            <w:tcW w:w="6826" w:type="dxa"/>
          </w:tcPr>
          <w:p w14:paraId="4F408B8C" w14:textId="77777777" w:rsidR="00065A9A" w:rsidRPr="00065A9A" w:rsidRDefault="00065A9A" w:rsidP="00C34808">
            <w:pPr>
              <w:spacing w:line="230" w:lineRule="auto"/>
              <w:jc w:val="both"/>
              <w:rPr>
                <w:rFonts w:ascii="Montserrat" w:eastAsia="Montserrat" w:hAnsi="Montserrat" w:cs="Montserrat"/>
                <w:bCs/>
                <w:sz w:val="18"/>
                <w:szCs w:val="18"/>
                <w:lang w:val="es-MX"/>
              </w:rPr>
            </w:pPr>
            <w:r w:rsidRPr="00065A9A">
              <w:rPr>
                <w:rFonts w:ascii="Montserrat" w:eastAsia="Montserrat" w:hAnsi="Montserrat" w:cs="Montserrat"/>
                <w:bCs/>
                <w:sz w:val="18"/>
                <w:szCs w:val="18"/>
                <w:lang w:val="es-MX"/>
              </w:rPr>
              <w:t>Plaguicidas:   que   establece   los   requisitos   del   envase, embalaje y etiquetado de productos grado técnico y para uso agrícola, forestal, pecuario, urbano, industrial y doméstico.</w:t>
            </w:r>
          </w:p>
        </w:tc>
      </w:tr>
    </w:tbl>
    <w:p w14:paraId="11F942E8" w14:textId="77777777" w:rsidR="00065A9A" w:rsidRPr="00065A9A" w:rsidRDefault="00065A9A" w:rsidP="00065A9A">
      <w:pPr>
        <w:rPr>
          <w:rFonts w:ascii="Montserrat" w:eastAsia="Montserrat" w:hAnsi="Montserrat" w:cs="Montserrat"/>
          <w:b/>
          <w:sz w:val="20"/>
          <w:szCs w:val="20"/>
          <w:lang w:val="es-MX"/>
        </w:rPr>
      </w:pPr>
    </w:p>
    <w:p w14:paraId="1E5F644C" w14:textId="37B54C00" w:rsidR="00E078F7" w:rsidRDefault="00E078F7" w:rsidP="00E078F7">
      <w:pPr>
        <w:pStyle w:val="Sinespaciado"/>
        <w:ind w:left="709"/>
        <w:jc w:val="both"/>
        <w:rPr>
          <w:rFonts w:ascii="Montserrat" w:hAnsi="Montserrat" w:cs="Arial"/>
          <w:sz w:val="20"/>
          <w:szCs w:val="20"/>
        </w:rPr>
      </w:pPr>
    </w:p>
    <w:p w14:paraId="4131668E" w14:textId="5399976F" w:rsidR="00065A9A" w:rsidRDefault="00065A9A" w:rsidP="00E078F7">
      <w:pPr>
        <w:pStyle w:val="Sinespaciado"/>
        <w:ind w:left="709"/>
        <w:jc w:val="both"/>
        <w:rPr>
          <w:rFonts w:ascii="Montserrat" w:hAnsi="Montserrat" w:cs="Arial"/>
          <w:sz w:val="20"/>
          <w:szCs w:val="20"/>
        </w:rPr>
      </w:pPr>
    </w:p>
    <w:p w14:paraId="465364F3" w14:textId="0854A023" w:rsidR="00065A9A" w:rsidRDefault="00065A9A" w:rsidP="00E078F7">
      <w:pPr>
        <w:pStyle w:val="Sinespaciado"/>
        <w:ind w:left="709"/>
        <w:jc w:val="both"/>
        <w:rPr>
          <w:rFonts w:ascii="Montserrat" w:hAnsi="Montserrat" w:cs="Arial"/>
          <w:sz w:val="20"/>
          <w:szCs w:val="20"/>
        </w:rPr>
      </w:pPr>
    </w:p>
    <w:p w14:paraId="31901ABC" w14:textId="77777777" w:rsidR="00065A9A" w:rsidRPr="008C6C4C" w:rsidRDefault="00065A9A" w:rsidP="00E078F7">
      <w:pPr>
        <w:pStyle w:val="Sinespaciado"/>
        <w:ind w:left="709"/>
        <w:jc w:val="both"/>
        <w:rPr>
          <w:rFonts w:ascii="Montserrat" w:hAnsi="Montserrat" w:cs="Arial"/>
          <w:sz w:val="20"/>
          <w:szCs w:val="20"/>
        </w:rPr>
      </w:pPr>
    </w:p>
    <w:p w14:paraId="4C977520" w14:textId="77777777"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Suscripc</w:t>
      </w:r>
      <w:r w:rsidR="0085419C" w:rsidRPr="00E82567">
        <w:rPr>
          <w:rFonts w:ascii="Montserrat" w:hAnsi="Montserrat" w:cs="Arial"/>
          <w:b/>
          <w:sz w:val="20"/>
          <w:szCs w:val="20"/>
        </w:rPr>
        <w:t>ión y modificación al contrato</w:t>
      </w:r>
    </w:p>
    <w:p w14:paraId="69752B55" w14:textId="77777777" w:rsidR="00DD33E9" w:rsidRPr="003E0B52" w:rsidRDefault="00DD33E9" w:rsidP="0085419C">
      <w:pPr>
        <w:tabs>
          <w:tab w:val="left" w:pos="709"/>
        </w:tabs>
        <w:spacing w:after="0" w:line="240" w:lineRule="auto"/>
        <w:contextualSpacing/>
        <w:jc w:val="both"/>
        <w:rPr>
          <w:rFonts w:ascii="Montserrat" w:hAnsi="Montserrat" w:cs="Arial"/>
          <w:sz w:val="20"/>
          <w:szCs w:val="20"/>
          <w:lang w:val="es-MX"/>
        </w:rPr>
      </w:pPr>
    </w:p>
    <w:p w14:paraId="4F0C4C7F" w14:textId="77777777" w:rsidR="00DD33E9"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t>Los compromisos que se deriven del presente procedimiento de invitación se formalizarán mediante la suscripción de contrato que se elaborará de conformidad con la presente convocatoria, de las proposiciones del licitante ganador</w:t>
      </w:r>
      <w:r w:rsidR="004270A7" w:rsidRPr="00E82567">
        <w:rPr>
          <w:rFonts w:ascii="Montserrat" w:hAnsi="Montserrat" w:cs="Arial"/>
          <w:sz w:val="20"/>
          <w:szCs w:val="20"/>
        </w:rPr>
        <w:t xml:space="preserve">, de la información en </w:t>
      </w:r>
      <w:r w:rsidR="00FD1FB2">
        <w:rPr>
          <w:rFonts w:ascii="Montserrat" w:hAnsi="Montserrat" w:cs="Arial"/>
          <w:sz w:val="20"/>
          <w:szCs w:val="20"/>
        </w:rPr>
        <w:t>CompraNet</w:t>
      </w:r>
      <w:r w:rsidR="004270A7" w:rsidRPr="00E82567">
        <w:rPr>
          <w:rFonts w:ascii="Montserrat" w:hAnsi="Montserrat" w:cs="Arial"/>
          <w:sz w:val="20"/>
          <w:szCs w:val="20"/>
        </w:rPr>
        <w:t xml:space="preserve"> relativa al Contrato Marco que nos ocupa</w:t>
      </w:r>
      <w:r w:rsidRPr="00E82567">
        <w:rPr>
          <w:rFonts w:ascii="Montserrat" w:hAnsi="Montserrat" w:cs="Arial"/>
          <w:sz w:val="20"/>
          <w:szCs w:val="20"/>
        </w:rPr>
        <w:t xml:space="preserve"> y las disposiciones legales aplicables.</w:t>
      </w:r>
    </w:p>
    <w:p w14:paraId="25DF7E34" w14:textId="77777777" w:rsidR="00BF2E81" w:rsidRPr="00E82567" w:rsidRDefault="00BF2E81" w:rsidP="00BF2E81">
      <w:pPr>
        <w:pStyle w:val="Prrafodelista"/>
        <w:ind w:left="1069"/>
        <w:contextualSpacing/>
        <w:jc w:val="both"/>
        <w:rPr>
          <w:rFonts w:ascii="Montserrat" w:hAnsi="Montserrat" w:cs="Arial"/>
          <w:sz w:val="20"/>
          <w:szCs w:val="20"/>
        </w:rPr>
      </w:pPr>
    </w:p>
    <w:p w14:paraId="09F9511C" w14:textId="77777777" w:rsidR="002601F8" w:rsidRDefault="00DD33E9" w:rsidP="00805F08">
      <w:pPr>
        <w:pStyle w:val="Prrafodelista"/>
        <w:numPr>
          <w:ilvl w:val="0"/>
          <w:numId w:val="9"/>
        </w:numPr>
        <w:contextualSpacing/>
        <w:jc w:val="both"/>
        <w:rPr>
          <w:rFonts w:ascii="Montserrat" w:hAnsi="Montserrat" w:cs="Arial"/>
          <w:sz w:val="20"/>
          <w:szCs w:val="20"/>
        </w:rPr>
      </w:pPr>
      <w:r w:rsidRPr="002601F8">
        <w:rPr>
          <w:rFonts w:ascii="Montserrat" w:hAnsi="Montserrat" w:cs="Arial"/>
          <w:sz w:val="20"/>
          <w:szCs w:val="20"/>
        </w:rPr>
        <w:t>De conformidad con</w:t>
      </w:r>
      <w:r w:rsidR="007B1B35" w:rsidRPr="002601F8">
        <w:rPr>
          <w:rFonts w:ascii="Montserrat" w:hAnsi="Montserrat" w:cs="Arial"/>
          <w:sz w:val="20"/>
          <w:szCs w:val="20"/>
        </w:rPr>
        <w:t xml:space="preserve"> el a</w:t>
      </w:r>
      <w:r w:rsidRPr="002601F8">
        <w:rPr>
          <w:rFonts w:ascii="Montserrat" w:hAnsi="Montserrat" w:cs="Arial"/>
          <w:sz w:val="20"/>
          <w:szCs w:val="20"/>
        </w:rPr>
        <w:t>rtículos 52 de la LAASSP</w:t>
      </w:r>
      <w:r w:rsidR="007B1B35" w:rsidRPr="002601F8">
        <w:rPr>
          <w:rFonts w:ascii="Montserrat" w:hAnsi="Montserrat" w:cs="Arial"/>
          <w:sz w:val="20"/>
          <w:szCs w:val="20"/>
        </w:rPr>
        <w:t xml:space="preserve">, </w:t>
      </w:r>
      <w:r w:rsidRPr="002601F8">
        <w:rPr>
          <w:rFonts w:ascii="Montserrat" w:hAnsi="Montserrat" w:cs="Arial"/>
          <w:sz w:val="20"/>
          <w:szCs w:val="20"/>
        </w:rPr>
        <w:t xml:space="preserve">el </w:t>
      </w:r>
      <w:r w:rsidR="007B1B35" w:rsidRPr="002601F8">
        <w:rPr>
          <w:rFonts w:ascii="Montserrat" w:hAnsi="Montserrat" w:cs="Arial"/>
          <w:sz w:val="20"/>
          <w:szCs w:val="20"/>
        </w:rPr>
        <w:t>CONALEP</w:t>
      </w:r>
      <w:r w:rsidRPr="002601F8">
        <w:rPr>
          <w:rFonts w:ascii="Montserrat" w:hAnsi="Montserrat" w:cs="Arial"/>
          <w:sz w:val="20"/>
          <w:szCs w:val="20"/>
        </w:rPr>
        <w:t xml:space="preserve"> podrá</w:t>
      </w:r>
      <w:r w:rsidR="007B1B35" w:rsidRPr="002601F8">
        <w:rPr>
          <w:rFonts w:ascii="Montserrat" w:hAnsi="Montserrat" w:cs="Arial"/>
          <w:sz w:val="20"/>
          <w:szCs w:val="20"/>
        </w:rPr>
        <w:t>,</w:t>
      </w:r>
      <w:r w:rsidRPr="002601F8">
        <w:rPr>
          <w:rFonts w:ascii="Montserrat" w:hAnsi="Montserrat" w:cs="Arial"/>
          <w:sz w:val="20"/>
          <w:szCs w:val="20"/>
        </w:rPr>
        <w:t xml:space="preserve"> dentro de su presupuesto aprobado y disponible, bajo su responsabilidad y por razones fundadas y explícitas, acordar el incremento del monto del contrato o de la cantidad de los servicios solicitados mediante modificaciones a sus contratos vigentes, siempre que las modificaciones no rebasen, en conjunto, el veinte por ciento del monto o cantidad de los conceptos o volúmenes establecidos originalmente en los mismos y el precio de los servicios sea igual al pactado originalmente.</w:t>
      </w:r>
      <w:r w:rsidR="007B1B35" w:rsidRPr="002601F8">
        <w:rPr>
          <w:rFonts w:ascii="Montserrat" w:hAnsi="Montserrat" w:cs="Arial"/>
          <w:sz w:val="20"/>
          <w:szCs w:val="20"/>
        </w:rPr>
        <w:t xml:space="preserve"> </w:t>
      </w:r>
      <w:r w:rsidR="002601F8" w:rsidRPr="002601F8">
        <w:rPr>
          <w:rFonts w:ascii="Montserrat" w:hAnsi="Montserrat" w:cs="Arial"/>
          <w:sz w:val="20"/>
          <w:szCs w:val="20"/>
        </w:rPr>
        <w:t xml:space="preserve"> </w:t>
      </w:r>
    </w:p>
    <w:p w14:paraId="3CA945D6" w14:textId="77777777" w:rsidR="002601F8" w:rsidRDefault="002601F8" w:rsidP="002601F8">
      <w:pPr>
        <w:pStyle w:val="Prrafodelista"/>
        <w:rPr>
          <w:rFonts w:ascii="Montserrat" w:hAnsi="Montserrat" w:cs="Arial"/>
          <w:sz w:val="20"/>
          <w:szCs w:val="20"/>
        </w:rPr>
      </w:pPr>
    </w:p>
    <w:p w14:paraId="44E8F217" w14:textId="77777777" w:rsidR="00DD33E9" w:rsidRPr="00E82567"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379C43E8" w14:textId="77777777" w:rsidR="00DD33E9" w:rsidRPr="00E82567" w:rsidRDefault="00DD33E9" w:rsidP="0085419C">
      <w:pPr>
        <w:pStyle w:val="Prrafodelista"/>
        <w:ind w:left="709"/>
        <w:contextualSpacing/>
        <w:jc w:val="both"/>
        <w:rPr>
          <w:rFonts w:ascii="Montserrat" w:hAnsi="Montserrat" w:cs="Arial"/>
          <w:sz w:val="20"/>
          <w:szCs w:val="20"/>
        </w:rPr>
      </w:pPr>
    </w:p>
    <w:p w14:paraId="00E5F62C" w14:textId="77777777" w:rsidR="00DD33E9" w:rsidRPr="00E82567"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1121B620" w14:textId="77777777" w:rsidR="00DD33E9" w:rsidRPr="00E82567" w:rsidRDefault="00DD33E9" w:rsidP="0085419C">
      <w:pPr>
        <w:pStyle w:val="Prrafodelista"/>
        <w:contextualSpacing/>
        <w:jc w:val="both"/>
        <w:rPr>
          <w:rFonts w:ascii="Montserrat" w:hAnsi="Montserrat" w:cs="Arial"/>
          <w:b/>
          <w:sz w:val="20"/>
          <w:szCs w:val="20"/>
        </w:rPr>
      </w:pPr>
    </w:p>
    <w:p w14:paraId="5554AFAF" w14:textId="77777777" w:rsidR="00DD33E9" w:rsidRPr="00E82567"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t xml:space="preserve">Datos relevantes del modelo de contrato: </w:t>
      </w:r>
      <w:r w:rsidR="00BF2E81" w:rsidRPr="00BF2E81">
        <w:rPr>
          <w:rFonts w:ascii="Montserrat" w:hAnsi="Montserrat" w:cs="Arial"/>
          <w:b/>
          <w:bCs/>
          <w:sz w:val="20"/>
          <w:szCs w:val="20"/>
        </w:rPr>
        <w:t xml:space="preserve">será el indicado en la plataforma del sistema </w:t>
      </w:r>
      <w:r w:rsidR="00FD1FB2">
        <w:rPr>
          <w:rFonts w:ascii="Montserrat" w:hAnsi="Montserrat" w:cs="Arial"/>
          <w:b/>
          <w:bCs/>
          <w:sz w:val="20"/>
          <w:szCs w:val="20"/>
        </w:rPr>
        <w:t>CompraNet</w:t>
      </w:r>
      <w:r w:rsidR="00BF2E81" w:rsidRPr="00BF2E81">
        <w:rPr>
          <w:rFonts w:ascii="Montserrat" w:hAnsi="Montserrat" w:cs="Arial"/>
          <w:b/>
          <w:bCs/>
          <w:sz w:val="20"/>
          <w:szCs w:val="20"/>
        </w:rPr>
        <w:t>, por lo que el ganador deberá estar in</w:t>
      </w:r>
      <w:r w:rsidR="00A438D3">
        <w:rPr>
          <w:rFonts w:ascii="Montserrat" w:hAnsi="Montserrat" w:cs="Arial"/>
          <w:b/>
          <w:bCs/>
          <w:sz w:val="20"/>
          <w:szCs w:val="20"/>
        </w:rPr>
        <w:t>s</w:t>
      </w:r>
      <w:r w:rsidR="00BF2E81" w:rsidRPr="00BF2E81">
        <w:rPr>
          <w:rFonts w:ascii="Montserrat" w:hAnsi="Montserrat" w:cs="Arial"/>
          <w:b/>
          <w:bCs/>
          <w:sz w:val="20"/>
          <w:szCs w:val="20"/>
        </w:rPr>
        <w:t>crito en dicho módulo para poder firmarlo</w:t>
      </w:r>
      <w:r w:rsidR="004B0756" w:rsidRPr="00BF2E81">
        <w:rPr>
          <w:rFonts w:ascii="Montserrat" w:hAnsi="Montserrat" w:cs="Arial"/>
          <w:b/>
          <w:bCs/>
          <w:sz w:val="20"/>
          <w:szCs w:val="20"/>
        </w:rPr>
        <w:t>.</w:t>
      </w:r>
    </w:p>
    <w:p w14:paraId="2CE4AB8C" w14:textId="77777777" w:rsidR="00DD33E9" w:rsidRPr="00E82567" w:rsidRDefault="00DD33E9" w:rsidP="0085419C">
      <w:pPr>
        <w:pStyle w:val="Prrafodelista"/>
        <w:ind w:left="502"/>
        <w:contextualSpacing/>
        <w:jc w:val="both"/>
        <w:rPr>
          <w:rFonts w:ascii="Montserrat" w:hAnsi="Montserrat" w:cs="Arial"/>
          <w:sz w:val="20"/>
          <w:szCs w:val="20"/>
        </w:rPr>
      </w:pPr>
    </w:p>
    <w:p w14:paraId="5B95E948" w14:textId="77777777"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Fuente oficial que se tomará para llevar a cabo la conversión y la tasa de cambio, en caso de moneda extranjera:</w:t>
      </w:r>
    </w:p>
    <w:p w14:paraId="21235DAD" w14:textId="77777777" w:rsidR="001E7D21" w:rsidRPr="00E82567" w:rsidRDefault="00DD33E9" w:rsidP="0085419C">
      <w:pPr>
        <w:tabs>
          <w:tab w:val="left" w:pos="1134"/>
        </w:tabs>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ab/>
      </w:r>
    </w:p>
    <w:p w14:paraId="64CD8C9D" w14:textId="77777777" w:rsidR="00DD33E9" w:rsidRPr="00E82567" w:rsidRDefault="00DD33E9" w:rsidP="004B0756">
      <w:pPr>
        <w:tabs>
          <w:tab w:val="left" w:pos="1134"/>
        </w:tabs>
        <w:spacing w:after="0" w:line="240" w:lineRule="auto"/>
        <w:ind w:left="567"/>
        <w:contextualSpacing/>
        <w:jc w:val="both"/>
        <w:rPr>
          <w:rFonts w:ascii="Montserrat" w:hAnsi="Montserrat" w:cs="Arial"/>
          <w:sz w:val="20"/>
          <w:szCs w:val="20"/>
        </w:rPr>
      </w:pPr>
      <w:r w:rsidRPr="00E82567">
        <w:rPr>
          <w:rFonts w:ascii="Montserrat" w:hAnsi="Montserrat" w:cs="Arial"/>
          <w:sz w:val="20"/>
          <w:szCs w:val="20"/>
        </w:rPr>
        <w:t xml:space="preserve">No </w:t>
      </w:r>
      <w:proofErr w:type="spellStart"/>
      <w:r w:rsidRPr="00E82567">
        <w:rPr>
          <w:rFonts w:ascii="Montserrat" w:hAnsi="Montserrat" w:cs="Arial"/>
          <w:sz w:val="20"/>
          <w:szCs w:val="20"/>
        </w:rPr>
        <w:t>aplica</w:t>
      </w:r>
      <w:proofErr w:type="spellEnd"/>
      <w:r w:rsidRPr="00E82567">
        <w:rPr>
          <w:rFonts w:ascii="Montserrat" w:hAnsi="Montserrat" w:cs="Arial"/>
          <w:sz w:val="20"/>
          <w:szCs w:val="20"/>
        </w:rPr>
        <w:t>.</w:t>
      </w:r>
    </w:p>
    <w:p w14:paraId="3C9849EA" w14:textId="77777777" w:rsidR="00DD33E9" w:rsidRPr="00E82567" w:rsidRDefault="00DD33E9" w:rsidP="0085419C">
      <w:pPr>
        <w:pStyle w:val="Prrafodelista"/>
        <w:ind w:left="502"/>
        <w:contextualSpacing/>
        <w:jc w:val="both"/>
        <w:rPr>
          <w:rFonts w:ascii="Montserrat" w:hAnsi="Montserrat" w:cs="Arial"/>
          <w:b/>
          <w:sz w:val="20"/>
          <w:szCs w:val="20"/>
        </w:rPr>
      </w:pPr>
    </w:p>
    <w:p w14:paraId="3958588B" w14:textId="77777777"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 xml:space="preserve">Penas Convencionales: </w:t>
      </w:r>
    </w:p>
    <w:p w14:paraId="0D49B1BA" w14:textId="77777777" w:rsidR="00DD33E9" w:rsidRPr="00E82567" w:rsidRDefault="00DD33E9" w:rsidP="0085419C">
      <w:pPr>
        <w:spacing w:after="0" w:line="240" w:lineRule="auto"/>
        <w:contextualSpacing/>
        <w:jc w:val="both"/>
        <w:rPr>
          <w:rFonts w:ascii="Montserrat" w:hAnsi="Montserrat" w:cs="Arial"/>
          <w:b/>
          <w:sz w:val="20"/>
          <w:szCs w:val="20"/>
          <w:lang w:val="es-ES"/>
        </w:rPr>
      </w:pPr>
    </w:p>
    <w:p w14:paraId="16B24FAA" w14:textId="77777777" w:rsidR="00065A9A" w:rsidRPr="00065A9A" w:rsidRDefault="00065A9A" w:rsidP="00065A9A">
      <w:pPr>
        <w:jc w:val="both"/>
        <w:rPr>
          <w:rFonts w:ascii="Montserrat" w:eastAsia="Montserrat" w:hAnsi="Montserrat" w:cs="Montserrat"/>
          <w:sz w:val="20"/>
          <w:szCs w:val="20"/>
          <w:lang w:val="es-MX"/>
        </w:rPr>
      </w:pPr>
      <w:r w:rsidRPr="00065A9A">
        <w:rPr>
          <w:rFonts w:ascii="Montserrat" w:eastAsia="Montserrat" w:hAnsi="Montserrat" w:cs="Montserrat"/>
          <w:sz w:val="20"/>
          <w:szCs w:val="20"/>
          <w:lang w:val="es-MX"/>
        </w:rPr>
        <w:t xml:space="preserve">De conformidad con lo dispuesto por los artículos 53 de la LAASSP, 95 y 96 de su Reglamento, sí El Licitante Adjudicado incurriera en algún atraso en los plazos establecidos para el inicio de la prestación del Servicio de fumigación en los Inmuebles del </w:t>
      </w:r>
      <w:r w:rsidRPr="00065A9A">
        <w:rPr>
          <w:rFonts w:ascii="Montserrat" w:eastAsia="Montserrat" w:hAnsi="Montserrat" w:cs="Montserrat"/>
          <w:b/>
          <w:sz w:val="20"/>
          <w:szCs w:val="20"/>
          <w:lang w:val="es-MX"/>
        </w:rPr>
        <w:t>CONALEP</w:t>
      </w:r>
      <w:r w:rsidRPr="00065A9A">
        <w:rPr>
          <w:rFonts w:ascii="Montserrat" w:eastAsia="Montserrat" w:hAnsi="Montserrat" w:cs="Montserrat"/>
          <w:sz w:val="20"/>
          <w:szCs w:val="20"/>
          <w:lang w:val="es-MX"/>
        </w:rPr>
        <w:t>, considerando para esta determinación la fecha convenida en este sentido, será motivo de la aplicación de una Pena Convencional, por lo que se solicitará la aplicación de la nota de crédito al Comprobante Fiscal Digital Mensual,  de la partida y concepto del que se trate, por un monto equivalente al 5% (cinco por ciento), sobre el importe de “EL SERVICIO” no prestado oportunamente, sin incluir el Impuesto al Valor Agregado.</w:t>
      </w:r>
    </w:p>
    <w:p w14:paraId="51A6F3DD" w14:textId="77777777" w:rsidR="00065A9A" w:rsidRPr="00065A9A" w:rsidRDefault="00065A9A" w:rsidP="00065A9A">
      <w:pPr>
        <w:jc w:val="both"/>
        <w:rPr>
          <w:rFonts w:ascii="Montserrat" w:eastAsia="Montserrat" w:hAnsi="Montserrat" w:cs="Montserrat"/>
          <w:sz w:val="20"/>
          <w:szCs w:val="20"/>
          <w:lang w:val="es-MX"/>
        </w:rPr>
      </w:pPr>
    </w:p>
    <w:p w14:paraId="0CE64D97" w14:textId="77777777" w:rsidR="00065A9A" w:rsidRPr="00065A9A" w:rsidRDefault="00065A9A" w:rsidP="00065A9A">
      <w:pPr>
        <w:jc w:val="both"/>
        <w:rPr>
          <w:rFonts w:ascii="Montserrat" w:eastAsia="Montserrat" w:hAnsi="Montserrat" w:cs="Montserrat"/>
          <w:sz w:val="20"/>
          <w:szCs w:val="20"/>
          <w:lang w:val="es-MX"/>
        </w:rPr>
      </w:pPr>
      <w:r w:rsidRPr="00065A9A">
        <w:rPr>
          <w:rFonts w:ascii="Montserrat" w:eastAsia="Montserrat" w:hAnsi="Montserrat" w:cs="Montserrat"/>
          <w:sz w:val="20"/>
          <w:szCs w:val="20"/>
          <w:lang w:val="es-MX"/>
        </w:rPr>
        <w:t>Cuando los Licitantes Adjudicados</w:t>
      </w:r>
      <w:r w:rsidRPr="00065A9A">
        <w:rPr>
          <w:rFonts w:ascii="Montserrat" w:eastAsia="Montserrat" w:hAnsi="Montserrat" w:cs="Montserrat"/>
          <w:b/>
          <w:sz w:val="20"/>
          <w:szCs w:val="20"/>
          <w:lang w:val="es-MX"/>
        </w:rPr>
        <w:t xml:space="preserve"> </w:t>
      </w:r>
      <w:r w:rsidRPr="00065A9A">
        <w:rPr>
          <w:rFonts w:ascii="Montserrat" w:eastAsia="Montserrat" w:hAnsi="Montserrat" w:cs="Montserrat"/>
          <w:sz w:val="20"/>
          <w:szCs w:val="20"/>
          <w:lang w:val="es-MX"/>
        </w:rPr>
        <w:t>incumplan con las obligaciones patronales como son:</w:t>
      </w:r>
    </w:p>
    <w:p w14:paraId="7A3B4755" w14:textId="77777777" w:rsidR="00065A9A" w:rsidRPr="00065A9A" w:rsidRDefault="00065A9A" w:rsidP="00065A9A">
      <w:pPr>
        <w:jc w:val="both"/>
        <w:rPr>
          <w:rFonts w:ascii="Montserrat" w:eastAsia="Montserrat" w:hAnsi="Montserrat" w:cs="Montserrat"/>
          <w:sz w:val="20"/>
          <w:szCs w:val="20"/>
          <w:lang w:val="es-MX"/>
        </w:rPr>
      </w:pPr>
    </w:p>
    <w:p w14:paraId="4F2C91E5" w14:textId="77777777" w:rsidR="00065A9A" w:rsidRPr="00065A9A" w:rsidRDefault="00065A9A" w:rsidP="00E3210A">
      <w:pPr>
        <w:numPr>
          <w:ilvl w:val="0"/>
          <w:numId w:val="67"/>
        </w:numPr>
        <w:pBdr>
          <w:top w:val="nil"/>
          <w:left w:val="nil"/>
          <w:bottom w:val="nil"/>
          <w:right w:val="nil"/>
          <w:between w:val="nil"/>
        </w:pBdr>
        <w:spacing w:after="0"/>
        <w:jc w:val="both"/>
        <w:rPr>
          <w:rFonts w:ascii="Montserrat" w:eastAsia="Montserrat" w:hAnsi="Montserrat" w:cs="Montserrat"/>
          <w:color w:val="000000"/>
          <w:sz w:val="20"/>
          <w:szCs w:val="20"/>
          <w:lang w:val="es-MX"/>
        </w:rPr>
      </w:pPr>
      <w:r w:rsidRPr="00065A9A">
        <w:rPr>
          <w:rFonts w:ascii="Montserrat" w:eastAsia="Montserrat" w:hAnsi="Montserrat" w:cs="Montserrat"/>
          <w:color w:val="000000"/>
          <w:sz w:val="20"/>
          <w:szCs w:val="20"/>
          <w:lang w:val="es-MX"/>
        </w:rPr>
        <w:t>La empresa adjudicada deberá prestar el servicio únicamente con personal afiliado al Instituto Mexicano del Seguro Social (IMSS).</w:t>
      </w:r>
    </w:p>
    <w:p w14:paraId="7BE5EE81" w14:textId="77777777" w:rsidR="00065A9A" w:rsidRPr="00065A9A" w:rsidRDefault="00065A9A" w:rsidP="00065A9A">
      <w:pPr>
        <w:pBdr>
          <w:top w:val="nil"/>
          <w:left w:val="nil"/>
          <w:bottom w:val="nil"/>
          <w:right w:val="nil"/>
          <w:between w:val="nil"/>
        </w:pBdr>
        <w:jc w:val="both"/>
        <w:rPr>
          <w:rFonts w:ascii="Montserrat" w:eastAsia="Montserrat" w:hAnsi="Montserrat" w:cs="Montserrat"/>
          <w:color w:val="FF0000"/>
          <w:sz w:val="20"/>
          <w:szCs w:val="20"/>
          <w:lang w:val="es-MX"/>
        </w:rPr>
      </w:pPr>
    </w:p>
    <w:p w14:paraId="3EFBD5C8" w14:textId="77777777" w:rsidR="00065A9A" w:rsidRPr="00065A9A" w:rsidRDefault="00065A9A" w:rsidP="00065A9A">
      <w:pPr>
        <w:pBdr>
          <w:top w:val="nil"/>
          <w:left w:val="nil"/>
          <w:bottom w:val="nil"/>
          <w:right w:val="nil"/>
          <w:between w:val="nil"/>
        </w:pBdr>
        <w:jc w:val="both"/>
        <w:rPr>
          <w:rFonts w:ascii="Montserrat" w:eastAsia="Montserrat" w:hAnsi="Montserrat" w:cs="Montserrat"/>
          <w:color w:val="000000"/>
          <w:sz w:val="20"/>
          <w:szCs w:val="20"/>
          <w:lang w:val="es-MX"/>
        </w:rPr>
      </w:pPr>
      <w:r w:rsidRPr="00065A9A">
        <w:rPr>
          <w:rFonts w:ascii="Montserrat" w:eastAsia="Montserrat" w:hAnsi="Montserrat" w:cs="Montserrat"/>
          <w:color w:val="000000"/>
          <w:sz w:val="20"/>
          <w:szCs w:val="20"/>
          <w:lang w:val="es-MX"/>
        </w:rPr>
        <w:t>Para acreditar el cumplimiento de la obligación establecida en el párrafo anterior, el Licitante Adjudicado deberá entregar, dentro de los primeros 20 días naturales de cada mes de vigencia del contrato:</w:t>
      </w:r>
    </w:p>
    <w:p w14:paraId="5E452A81" w14:textId="77777777" w:rsidR="00065A9A" w:rsidRPr="00065A9A" w:rsidRDefault="00065A9A" w:rsidP="00065A9A">
      <w:pPr>
        <w:pBdr>
          <w:top w:val="nil"/>
          <w:left w:val="nil"/>
          <w:bottom w:val="nil"/>
          <w:right w:val="nil"/>
          <w:between w:val="nil"/>
        </w:pBdr>
        <w:ind w:left="720"/>
        <w:jc w:val="both"/>
        <w:rPr>
          <w:rFonts w:ascii="Montserrat" w:eastAsia="Montserrat" w:hAnsi="Montserrat" w:cs="Montserrat"/>
          <w:color w:val="FF0000"/>
          <w:sz w:val="20"/>
          <w:szCs w:val="20"/>
          <w:lang w:val="es-MX"/>
        </w:rPr>
      </w:pPr>
    </w:p>
    <w:p w14:paraId="1E7C7054" w14:textId="77777777" w:rsidR="00065A9A" w:rsidRPr="00BC6754" w:rsidRDefault="00065A9A" w:rsidP="00E3210A">
      <w:pPr>
        <w:pStyle w:val="Prrafodelista"/>
        <w:numPr>
          <w:ilvl w:val="0"/>
          <w:numId w:val="68"/>
        </w:numPr>
        <w:spacing w:after="160" w:line="259" w:lineRule="auto"/>
        <w:contextualSpacing/>
        <w:jc w:val="both"/>
        <w:rPr>
          <w:rFonts w:ascii="Montserrat" w:eastAsia="Montserrat" w:hAnsi="Montserrat" w:cs="Montserrat"/>
          <w:color w:val="000000"/>
          <w:sz w:val="18"/>
          <w:szCs w:val="18"/>
        </w:rPr>
      </w:pPr>
      <w:r w:rsidRPr="0021106D">
        <w:rPr>
          <w:rFonts w:ascii="Montserrat" w:eastAsia="Montserrat" w:hAnsi="Montserrat" w:cs="Montserrat"/>
          <w:color w:val="000000"/>
          <w:sz w:val="20"/>
          <w:szCs w:val="20"/>
        </w:rPr>
        <w:t xml:space="preserve">Copia de la Cédula de Determinación de Cuotas Obrero-Patronales, Aportaciones y Amortizaciones del Sistema Único de Autodeterminación (SUA) del Instituto Mexicano del Seguro Social (IMSS) </w:t>
      </w:r>
      <w:r>
        <w:rPr>
          <w:rFonts w:ascii="Montserrat" w:eastAsia="Montserrat" w:hAnsi="Montserrat" w:cs="Montserrat"/>
          <w:color w:val="000000"/>
          <w:sz w:val="20"/>
          <w:szCs w:val="20"/>
        </w:rPr>
        <w:t>y</w:t>
      </w:r>
      <w:r w:rsidRPr="0021106D">
        <w:rPr>
          <w:rFonts w:ascii="Montserrat" w:eastAsia="Montserrat" w:hAnsi="Montserrat" w:cs="Montserrat"/>
          <w:color w:val="000000"/>
          <w:sz w:val="20"/>
          <w:szCs w:val="20"/>
        </w:rPr>
        <w:t xml:space="preserve"> comprobante de pago para su cotejo y análisis, de las aportaciones de los elementos, con las listas de asistencia que deberá coincidir con el personal que se encuentre inscrito ante dicho instituto y que obren en las Oficinas Administrativas y planteles, conforme a lo siguiente</w:t>
      </w:r>
      <w:r w:rsidRPr="00BC6754">
        <w:rPr>
          <w:rFonts w:ascii="Montserrat" w:eastAsia="Montserrat" w:hAnsi="Montserrat" w:cs="Montserrat"/>
          <w:color w:val="000000"/>
          <w:sz w:val="18"/>
          <w:szCs w:val="18"/>
        </w:rPr>
        <w:t>:</w:t>
      </w:r>
    </w:p>
    <w:p w14:paraId="26EE1BB6" w14:textId="77777777" w:rsidR="00065A9A" w:rsidRDefault="00065A9A" w:rsidP="00E3210A">
      <w:pPr>
        <w:numPr>
          <w:ilvl w:val="4"/>
          <w:numId w:val="68"/>
        </w:numPr>
        <w:pBdr>
          <w:top w:val="nil"/>
          <w:left w:val="nil"/>
          <w:bottom w:val="nil"/>
          <w:right w:val="nil"/>
          <w:between w:val="nil"/>
        </w:pBdr>
        <w:spacing w:after="0"/>
        <w:jc w:val="both"/>
        <w:rPr>
          <w:b/>
          <w:color w:val="000000"/>
          <w:sz w:val="20"/>
          <w:szCs w:val="20"/>
          <w:u w:val="single"/>
        </w:rPr>
      </w:pPr>
      <w:r>
        <w:rPr>
          <w:rFonts w:ascii="Montserrat" w:eastAsia="Montserrat" w:hAnsi="Montserrat" w:cs="Montserrat"/>
          <w:b/>
          <w:color w:val="000000"/>
          <w:sz w:val="20"/>
          <w:szCs w:val="20"/>
          <w:u w:val="single"/>
        </w:rPr>
        <w:t xml:space="preserve">SUA: </w:t>
      </w:r>
      <w:proofErr w:type="spellStart"/>
      <w:r>
        <w:rPr>
          <w:rFonts w:ascii="Montserrat" w:eastAsia="Montserrat" w:hAnsi="Montserrat" w:cs="Montserrat"/>
          <w:b/>
          <w:color w:val="000000"/>
          <w:sz w:val="20"/>
          <w:szCs w:val="20"/>
          <w:u w:val="single"/>
        </w:rPr>
        <w:t>Mensual</w:t>
      </w:r>
      <w:proofErr w:type="spellEnd"/>
    </w:p>
    <w:p w14:paraId="17A9DCC0" w14:textId="77777777" w:rsidR="00065A9A" w:rsidRDefault="00065A9A" w:rsidP="00E3210A">
      <w:pPr>
        <w:numPr>
          <w:ilvl w:val="4"/>
          <w:numId w:val="68"/>
        </w:numPr>
        <w:pBdr>
          <w:top w:val="nil"/>
          <w:left w:val="nil"/>
          <w:bottom w:val="nil"/>
          <w:right w:val="nil"/>
          <w:between w:val="nil"/>
        </w:pBdr>
        <w:jc w:val="both"/>
        <w:rPr>
          <w:b/>
          <w:color w:val="000000"/>
          <w:sz w:val="20"/>
          <w:szCs w:val="20"/>
          <w:u w:val="single"/>
        </w:rPr>
      </w:pPr>
      <w:r>
        <w:rPr>
          <w:rFonts w:ascii="Montserrat" w:eastAsia="Montserrat" w:hAnsi="Montserrat" w:cs="Montserrat"/>
          <w:b/>
          <w:color w:val="000000"/>
          <w:sz w:val="20"/>
          <w:szCs w:val="20"/>
          <w:u w:val="single"/>
        </w:rPr>
        <w:t xml:space="preserve">INFONAVIT: </w:t>
      </w:r>
      <w:proofErr w:type="spellStart"/>
      <w:r>
        <w:rPr>
          <w:rFonts w:ascii="Montserrat" w:eastAsia="Montserrat" w:hAnsi="Montserrat" w:cs="Montserrat"/>
          <w:b/>
          <w:color w:val="000000"/>
          <w:sz w:val="20"/>
          <w:szCs w:val="20"/>
          <w:u w:val="single"/>
        </w:rPr>
        <w:t>Bimestral</w:t>
      </w:r>
      <w:proofErr w:type="spellEnd"/>
    </w:p>
    <w:p w14:paraId="6A867E1A" w14:textId="77777777" w:rsidR="00065A9A" w:rsidRPr="00065A9A" w:rsidRDefault="00065A9A" w:rsidP="00065A9A">
      <w:pPr>
        <w:ind w:firstLine="709"/>
        <w:jc w:val="both"/>
        <w:rPr>
          <w:rFonts w:ascii="Montserrat" w:eastAsia="Montserrat" w:hAnsi="Montserrat" w:cs="Montserrat"/>
          <w:color w:val="000000"/>
          <w:sz w:val="20"/>
          <w:szCs w:val="20"/>
          <w:lang w:val="es-MX"/>
        </w:rPr>
      </w:pPr>
      <w:r w:rsidRPr="00065A9A">
        <w:rPr>
          <w:rFonts w:ascii="Montserrat" w:eastAsia="Montserrat" w:hAnsi="Montserrat" w:cs="Montserrat"/>
          <w:color w:val="000000"/>
          <w:sz w:val="20"/>
          <w:szCs w:val="20"/>
          <w:lang w:val="es-MX"/>
        </w:rPr>
        <w:t>La entrega será de la siguiente manera:</w:t>
      </w:r>
    </w:p>
    <w:p w14:paraId="44A088CE" w14:textId="77777777" w:rsidR="00065A9A" w:rsidRPr="00065A9A" w:rsidRDefault="00065A9A" w:rsidP="00E3210A">
      <w:pPr>
        <w:numPr>
          <w:ilvl w:val="0"/>
          <w:numId w:val="69"/>
        </w:numPr>
        <w:pBdr>
          <w:top w:val="nil"/>
          <w:left w:val="nil"/>
          <w:bottom w:val="nil"/>
          <w:right w:val="nil"/>
          <w:between w:val="nil"/>
        </w:pBdr>
        <w:spacing w:after="0" w:line="240" w:lineRule="auto"/>
        <w:rPr>
          <w:color w:val="000000"/>
          <w:sz w:val="20"/>
          <w:szCs w:val="20"/>
          <w:lang w:val="es-MX"/>
        </w:rPr>
      </w:pPr>
      <w:r w:rsidRPr="00065A9A">
        <w:rPr>
          <w:rFonts w:ascii="Montserrat" w:eastAsia="Montserrat" w:hAnsi="Montserrat" w:cs="Montserrat"/>
          <w:color w:val="000000"/>
          <w:sz w:val="20"/>
          <w:szCs w:val="20"/>
          <w:lang w:val="es-MX"/>
        </w:rPr>
        <w:t>Concepto 1.- Departamento de Administración de Servicios de Oficinas Nacionales del CONALEP</w:t>
      </w:r>
    </w:p>
    <w:p w14:paraId="5DAD2D1D" w14:textId="77777777" w:rsidR="00065A9A" w:rsidRPr="00065A9A" w:rsidRDefault="00065A9A" w:rsidP="00E3210A">
      <w:pPr>
        <w:numPr>
          <w:ilvl w:val="0"/>
          <w:numId w:val="69"/>
        </w:numPr>
        <w:pBdr>
          <w:top w:val="nil"/>
          <w:left w:val="nil"/>
          <w:bottom w:val="nil"/>
          <w:right w:val="nil"/>
          <w:between w:val="nil"/>
        </w:pBdr>
        <w:spacing w:after="0" w:line="240" w:lineRule="auto"/>
        <w:rPr>
          <w:color w:val="000000"/>
          <w:sz w:val="20"/>
          <w:szCs w:val="20"/>
          <w:lang w:val="es-MX"/>
        </w:rPr>
      </w:pPr>
      <w:r w:rsidRPr="00065A9A">
        <w:rPr>
          <w:rFonts w:ascii="Montserrat" w:eastAsia="Montserrat" w:hAnsi="Montserrat" w:cs="Montserrat"/>
          <w:color w:val="000000"/>
          <w:sz w:val="20"/>
          <w:szCs w:val="20"/>
          <w:lang w:val="es-MX"/>
        </w:rPr>
        <w:t>Concepto 2.- Coordinación de Recursos y Servicios Generales, adscrita a la Unidad de Operación Desconcentrada para la Ciudad de México (UODCDMX)</w:t>
      </w:r>
    </w:p>
    <w:p w14:paraId="57A8890D" w14:textId="77777777" w:rsidR="00065A9A" w:rsidRPr="00065A9A" w:rsidRDefault="00065A9A" w:rsidP="00E3210A">
      <w:pPr>
        <w:numPr>
          <w:ilvl w:val="0"/>
          <w:numId w:val="69"/>
        </w:numPr>
        <w:pBdr>
          <w:top w:val="nil"/>
          <w:left w:val="nil"/>
          <w:bottom w:val="nil"/>
          <w:right w:val="nil"/>
          <w:between w:val="nil"/>
        </w:pBdr>
        <w:spacing w:after="0" w:line="240" w:lineRule="auto"/>
        <w:rPr>
          <w:color w:val="000000"/>
          <w:sz w:val="20"/>
          <w:szCs w:val="20"/>
          <w:lang w:val="es-MX"/>
        </w:rPr>
      </w:pPr>
      <w:r w:rsidRPr="00065A9A">
        <w:rPr>
          <w:rFonts w:ascii="Montserrat" w:eastAsia="Montserrat" w:hAnsi="Montserrat" w:cs="Montserrat"/>
          <w:color w:val="000000"/>
          <w:sz w:val="20"/>
          <w:szCs w:val="20"/>
          <w:lang w:val="es-MX"/>
        </w:rPr>
        <w:t xml:space="preserve">Concepto 3.- </w:t>
      </w:r>
      <w:proofErr w:type="spellStart"/>
      <w:r w:rsidRPr="00065A9A">
        <w:rPr>
          <w:rFonts w:ascii="Montserrat" w:eastAsia="Montserrat" w:hAnsi="Montserrat" w:cs="Montserrat"/>
          <w:color w:val="000000"/>
          <w:sz w:val="20"/>
          <w:szCs w:val="20"/>
          <w:lang w:val="es-MX"/>
        </w:rPr>
        <w:t>Subcoordinación</w:t>
      </w:r>
      <w:proofErr w:type="spellEnd"/>
      <w:r w:rsidRPr="00065A9A">
        <w:rPr>
          <w:rFonts w:ascii="Montserrat" w:eastAsia="Montserrat" w:hAnsi="Montserrat" w:cs="Montserrat"/>
          <w:color w:val="000000"/>
          <w:sz w:val="20"/>
          <w:szCs w:val="20"/>
          <w:lang w:val="es-MX"/>
        </w:rPr>
        <w:t xml:space="preserve"> de Planeación y Control Administrativo adscrita a la Representación del CONALEP en el Estado de Oaxaca.</w:t>
      </w:r>
    </w:p>
    <w:p w14:paraId="779E978E" w14:textId="77777777" w:rsidR="00065A9A" w:rsidRPr="00065A9A" w:rsidRDefault="00065A9A" w:rsidP="00065A9A">
      <w:pPr>
        <w:pBdr>
          <w:top w:val="nil"/>
          <w:left w:val="nil"/>
          <w:bottom w:val="nil"/>
          <w:right w:val="nil"/>
          <w:between w:val="nil"/>
        </w:pBdr>
        <w:ind w:left="1080"/>
        <w:rPr>
          <w:rFonts w:ascii="Montserrat" w:eastAsia="Montserrat" w:hAnsi="Montserrat" w:cs="Montserrat"/>
          <w:color w:val="000000"/>
          <w:sz w:val="20"/>
          <w:szCs w:val="20"/>
          <w:lang w:val="es-MX"/>
        </w:rPr>
      </w:pPr>
    </w:p>
    <w:p w14:paraId="1A2908A4" w14:textId="77777777" w:rsidR="00065A9A" w:rsidRPr="00065A9A" w:rsidRDefault="00065A9A" w:rsidP="00065A9A">
      <w:pPr>
        <w:jc w:val="both"/>
        <w:rPr>
          <w:rFonts w:ascii="Montserrat" w:eastAsia="Montserrat" w:hAnsi="Montserrat" w:cs="Montserrat"/>
          <w:sz w:val="20"/>
          <w:szCs w:val="20"/>
          <w:lang w:val="es-MX"/>
        </w:rPr>
      </w:pPr>
      <w:r w:rsidRPr="00065A9A">
        <w:rPr>
          <w:rFonts w:ascii="Montserrat" w:eastAsia="Montserrat" w:hAnsi="Montserrat" w:cs="Montserrat"/>
          <w:b/>
          <w:sz w:val="20"/>
          <w:szCs w:val="20"/>
          <w:lang w:val="es-MX"/>
        </w:rPr>
        <w:t>b) Penas Contractuales:</w:t>
      </w:r>
    </w:p>
    <w:p w14:paraId="333D3E57" w14:textId="77777777" w:rsidR="00065A9A" w:rsidRPr="00065A9A" w:rsidRDefault="00065A9A" w:rsidP="00065A9A">
      <w:pPr>
        <w:jc w:val="both"/>
        <w:rPr>
          <w:rFonts w:ascii="Montserrat" w:eastAsia="Montserrat" w:hAnsi="Montserrat" w:cs="Montserrat"/>
          <w:sz w:val="20"/>
          <w:szCs w:val="20"/>
          <w:lang w:val="es-MX"/>
        </w:rPr>
      </w:pPr>
      <w:r w:rsidRPr="00065A9A">
        <w:rPr>
          <w:rFonts w:ascii="Montserrat" w:eastAsia="Montserrat" w:hAnsi="Montserrat" w:cs="Montserrat"/>
          <w:sz w:val="20"/>
          <w:szCs w:val="20"/>
          <w:lang w:val="es-MX"/>
        </w:rPr>
        <w:t xml:space="preserve">Se aplicarán por los daños y perjuicios generados al </w:t>
      </w:r>
      <w:r w:rsidRPr="00065A9A">
        <w:rPr>
          <w:rFonts w:ascii="Montserrat" w:eastAsia="Montserrat" w:hAnsi="Montserrat" w:cs="Montserrat"/>
          <w:b/>
          <w:sz w:val="20"/>
          <w:szCs w:val="20"/>
          <w:lang w:val="es-MX"/>
        </w:rPr>
        <w:t>CONALEP</w:t>
      </w:r>
      <w:r w:rsidRPr="00065A9A">
        <w:rPr>
          <w:rFonts w:ascii="Montserrat" w:eastAsia="Montserrat" w:hAnsi="Montserrat" w:cs="Montserrat"/>
          <w:sz w:val="20"/>
          <w:szCs w:val="20"/>
          <w:lang w:val="es-MX"/>
        </w:rPr>
        <w:t xml:space="preserve"> y a sus servidores públicos por El Licitante Adjudicado, causados por negligencia y/u omisión culpable en el cumplimiento de las obligaciones establecidas en el Contrato y sus Anexos, por lo que se apicarará una pena equivalente a los daños y perjuicios generados por las omisiones o actos negligentes de El Licitante Adjudicado.</w:t>
      </w:r>
    </w:p>
    <w:p w14:paraId="4F8D6360" w14:textId="77777777" w:rsidR="00065A9A" w:rsidRPr="00065A9A" w:rsidRDefault="00065A9A" w:rsidP="00065A9A">
      <w:pPr>
        <w:jc w:val="both"/>
        <w:rPr>
          <w:rFonts w:ascii="Montserrat" w:eastAsia="Montserrat" w:hAnsi="Montserrat" w:cs="Montserrat"/>
          <w:sz w:val="20"/>
          <w:szCs w:val="20"/>
          <w:lang w:val="es-MX"/>
        </w:rPr>
      </w:pPr>
    </w:p>
    <w:p w14:paraId="7E2A368F" w14:textId="77777777" w:rsidR="00065A9A" w:rsidRPr="00065A9A" w:rsidRDefault="00065A9A" w:rsidP="00065A9A">
      <w:pPr>
        <w:jc w:val="both"/>
        <w:rPr>
          <w:rFonts w:ascii="Montserrat" w:eastAsia="Montserrat" w:hAnsi="Montserrat" w:cs="Montserrat"/>
          <w:sz w:val="20"/>
          <w:szCs w:val="20"/>
          <w:lang w:val="es-MX"/>
        </w:rPr>
      </w:pPr>
      <w:r w:rsidRPr="00065A9A">
        <w:rPr>
          <w:rFonts w:ascii="Montserrat" w:eastAsia="Montserrat" w:hAnsi="Montserrat" w:cs="Montserrat"/>
          <w:sz w:val="20"/>
          <w:szCs w:val="20"/>
          <w:lang w:val="es-MX"/>
        </w:rPr>
        <w:t>Las penas convencionales, deducciones y penas contractuales, serán calculadas y comunicadas por el Departamento de Administración de Servicios.</w:t>
      </w:r>
    </w:p>
    <w:p w14:paraId="347C003D" w14:textId="77777777" w:rsidR="00065A9A" w:rsidRPr="00065A9A" w:rsidRDefault="00065A9A" w:rsidP="00065A9A">
      <w:pPr>
        <w:jc w:val="both"/>
        <w:rPr>
          <w:rFonts w:ascii="Montserrat" w:eastAsia="Montserrat" w:hAnsi="Montserrat" w:cs="Montserrat"/>
          <w:sz w:val="20"/>
          <w:szCs w:val="20"/>
          <w:lang w:val="es-MX"/>
        </w:rPr>
      </w:pPr>
      <w:r w:rsidRPr="00065A9A">
        <w:rPr>
          <w:rFonts w:ascii="Montserrat" w:eastAsia="Montserrat" w:hAnsi="Montserrat" w:cs="Montserrat"/>
          <w:sz w:val="20"/>
          <w:szCs w:val="20"/>
          <w:lang w:val="es-MX"/>
        </w:rPr>
        <w:t xml:space="preserve">La suma de todas las penas aplicadas no deberá exceder del monto de la garantía de cumplimiento del Contrato y se determinará en función de los Servicios no proporcionados o la calidad de </w:t>
      </w:r>
      <w:proofErr w:type="gramStart"/>
      <w:r w:rsidRPr="00065A9A">
        <w:rPr>
          <w:rFonts w:ascii="Montserrat" w:eastAsia="Montserrat" w:hAnsi="Montserrat" w:cs="Montserrat"/>
          <w:sz w:val="20"/>
          <w:szCs w:val="20"/>
          <w:lang w:val="es-MX"/>
        </w:rPr>
        <w:t>los mismos</w:t>
      </w:r>
      <w:proofErr w:type="gramEnd"/>
      <w:r w:rsidRPr="00065A9A">
        <w:rPr>
          <w:rFonts w:ascii="Montserrat" w:eastAsia="Montserrat" w:hAnsi="Montserrat" w:cs="Montserrat"/>
          <w:sz w:val="20"/>
          <w:szCs w:val="20"/>
          <w:lang w:val="es-MX"/>
        </w:rPr>
        <w:t>.</w:t>
      </w:r>
    </w:p>
    <w:p w14:paraId="1421FA68" w14:textId="77777777" w:rsidR="00065A9A" w:rsidRPr="00065A9A" w:rsidRDefault="00065A9A" w:rsidP="00065A9A">
      <w:pPr>
        <w:jc w:val="both"/>
        <w:rPr>
          <w:rFonts w:ascii="Montserrat" w:eastAsia="Montserrat" w:hAnsi="Montserrat" w:cs="Montserrat"/>
          <w:sz w:val="20"/>
          <w:szCs w:val="20"/>
          <w:lang w:val="es-MX"/>
        </w:rPr>
      </w:pPr>
    </w:p>
    <w:p w14:paraId="76901DE0" w14:textId="77777777" w:rsidR="00065A9A" w:rsidRPr="00065A9A" w:rsidRDefault="00065A9A" w:rsidP="00065A9A">
      <w:pPr>
        <w:jc w:val="both"/>
        <w:rPr>
          <w:rFonts w:ascii="Montserrat" w:eastAsia="Montserrat" w:hAnsi="Montserrat" w:cs="Montserrat"/>
          <w:sz w:val="20"/>
          <w:szCs w:val="20"/>
          <w:lang w:val="es-MX"/>
        </w:rPr>
      </w:pPr>
      <w:r w:rsidRPr="00065A9A">
        <w:rPr>
          <w:rFonts w:ascii="Montserrat" w:eastAsia="Montserrat" w:hAnsi="Montserrat" w:cs="Montserrat"/>
          <w:sz w:val="20"/>
          <w:szCs w:val="20"/>
          <w:lang w:val="es-MX"/>
        </w:rPr>
        <w:lastRenderedPageBreak/>
        <w:t xml:space="preserve">En el supuesto que el incumplimiento de El Licitante Adjudicado rebase la fecha límite máxima para que proporcione los servicios, por haber agotado el monto de la Garantía de Cumplimiento del Contrato, </w:t>
      </w:r>
      <w:r w:rsidRPr="00065A9A">
        <w:rPr>
          <w:rFonts w:ascii="Montserrat" w:eastAsia="Montserrat" w:hAnsi="Montserrat" w:cs="Montserrat"/>
          <w:b/>
          <w:sz w:val="20"/>
          <w:szCs w:val="20"/>
          <w:lang w:val="es-MX"/>
        </w:rPr>
        <w:t>“EL CONALEP”</w:t>
      </w:r>
      <w:r w:rsidRPr="00065A9A">
        <w:rPr>
          <w:rFonts w:ascii="Montserrat" w:eastAsia="Montserrat" w:hAnsi="Montserrat" w:cs="Montserrat"/>
          <w:sz w:val="20"/>
          <w:szCs w:val="20"/>
          <w:lang w:val="es-MX"/>
        </w:rPr>
        <w:t xml:space="preserve"> podrá iniciar el procedimiento de rescisión administrativa, de conformidad con lo previsto en el artículo 54 de la LAASSP, lo cual no limita que el procedimiento de rescisión se pueda iniciar en cualquier momento.</w:t>
      </w:r>
    </w:p>
    <w:p w14:paraId="11D72020" w14:textId="77777777" w:rsidR="00065A9A" w:rsidRPr="00065A9A" w:rsidRDefault="00065A9A" w:rsidP="00065A9A">
      <w:pPr>
        <w:pBdr>
          <w:top w:val="nil"/>
          <w:left w:val="nil"/>
          <w:bottom w:val="nil"/>
          <w:right w:val="nil"/>
          <w:between w:val="nil"/>
        </w:pBdr>
        <w:jc w:val="both"/>
        <w:rPr>
          <w:color w:val="000000"/>
          <w:sz w:val="20"/>
          <w:szCs w:val="20"/>
          <w:lang w:val="es-MX"/>
        </w:rPr>
      </w:pPr>
      <w:r w:rsidRPr="00065A9A">
        <w:rPr>
          <w:rFonts w:ascii="Montserrat" w:eastAsia="Montserrat" w:hAnsi="Montserrat" w:cs="Montserrat"/>
          <w:color w:val="000000"/>
          <w:sz w:val="20"/>
          <w:szCs w:val="20"/>
          <w:lang w:val="es-MX"/>
        </w:rPr>
        <w:t>El pago de las penas convencionales será a través de notas de crédito con el I.V.A. adicionalmente, aplicables en las Facturas mensuales durante la vigencia del Contrato, o en su caso, deducidas del pago mensual correspondiente.</w:t>
      </w:r>
    </w:p>
    <w:p w14:paraId="04F827F2" w14:textId="77777777" w:rsidR="00065A9A" w:rsidRPr="00065A9A" w:rsidRDefault="00065A9A" w:rsidP="00065A9A">
      <w:pPr>
        <w:rPr>
          <w:rFonts w:ascii="Montserrat" w:eastAsia="Montserrat" w:hAnsi="Montserrat" w:cs="Montserrat"/>
          <w:sz w:val="20"/>
          <w:szCs w:val="20"/>
          <w:lang w:val="es-MX"/>
        </w:rPr>
      </w:pPr>
    </w:p>
    <w:p w14:paraId="3F212ADB" w14:textId="77777777" w:rsidR="00065A9A" w:rsidRPr="00065A9A" w:rsidRDefault="00065A9A" w:rsidP="00065A9A">
      <w:pPr>
        <w:jc w:val="both"/>
        <w:rPr>
          <w:rFonts w:ascii="Montserrat" w:eastAsia="Montserrat" w:hAnsi="Montserrat" w:cs="Montserrat"/>
          <w:sz w:val="20"/>
          <w:szCs w:val="20"/>
          <w:lang w:val="es-MX"/>
        </w:rPr>
      </w:pPr>
      <w:r w:rsidRPr="00065A9A">
        <w:rPr>
          <w:rFonts w:ascii="Montserrat" w:eastAsia="Montserrat" w:hAnsi="Montserrat" w:cs="Montserrat"/>
          <w:sz w:val="20"/>
          <w:szCs w:val="20"/>
          <w:lang w:val="es-MX"/>
        </w:rPr>
        <w:t>Las deducciones por incumplimiento parcial o deficiente en la prestación de “EL SERVICIO” que se aplicarán a El Licitante Adjudicado, serán de acuerdo con lo establecido en el artículo 53 Bis de la “LAASSP” y 97 de su Reglamento, en los términos siguientes:</w:t>
      </w:r>
    </w:p>
    <w:p w14:paraId="7675F962" w14:textId="77777777" w:rsidR="00065A9A" w:rsidRPr="00065A9A" w:rsidRDefault="00065A9A" w:rsidP="00065A9A">
      <w:pPr>
        <w:jc w:val="both"/>
        <w:rPr>
          <w:rFonts w:ascii="Montserrat" w:eastAsia="Montserrat" w:hAnsi="Montserrat" w:cs="Montserrat"/>
          <w:sz w:val="20"/>
          <w:szCs w:val="20"/>
          <w:lang w:val="es-MX"/>
        </w:rPr>
      </w:pPr>
    </w:p>
    <w:p w14:paraId="26ED1F09" w14:textId="77777777" w:rsidR="00065A9A" w:rsidRPr="00065A9A" w:rsidRDefault="00065A9A" w:rsidP="00065A9A">
      <w:pPr>
        <w:jc w:val="both"/>
        <w:rPr>
          <w:rFonts w:ascii="Montserrat" w:eastAsia="Montserrat" w:hAnsi="Montserrat" w:cs="Montserrat"/>
          <w:sz w:val="20"/>
          <w:szCs w:val="20"/>
          <w:lang w:val="es-MX"/>
        </w:rPr>
      </w:pPr>
    </w:p>
    <w:p w14:paraId="71CC6E9D" w14:textId="77777777" w:rsidR="00065A9A" w:rsidRPr="00065A9A" w:rsidRDefault="00065A9A" w:rsidP="00065A9A">
      <w:pPr>
        <w:jc w:val="both"/>
        <w:rPr>
          <w:rFonts w:ascii="Montserrat" w:eastAsia="Montserrat" w:hAnsi="Montserrat" w:cs="Montserrat"/>
          <w:sz w:val="20"/>
          <w:szCs w:val="20"/>
          <w:lang w:val="es-MX"/>
        </w:rPr>
      </w:pPr>
    </w:p>
    <w:p w14:paraId="4ABC6EC7" w14:textId="77777777" w:rsidR="00065A9A" w:rsidRPr="00065A9A" w:rsidRDefault="00065A9A" w:rsidP="00065A9A">
      <w:pPr>
        <w:pBdr>
          <w:top w:val="nil"/>
          <w:left w:val="nil"/>
          <w:bottom w:val="nil"/>
          <w:right w:val="nil"/>
          <w:between w:val="nil"/>
        </w:pBdr>
        <w:jc w:val="center"/>
        <w:rPr>
          <w:rFonts w:ascii="Montserrat" w:eastAsia="Montserrat" w:hAnsi="Montserrat" w:cs="Montserrat"/>
          <w:b/>
          <w:color w:val="000000"/>
          <w:sz w:val="20"/>
          <w:szCs w:val="20"/>
          <w:lang w:val="es-MX"/>
        </w:rPr>
      </w:pPr>
      <w:r w:rsidRPr="00065A9A">
        <w:rPr>
          <w:rFonts w:ascii="Montserrat" w:eastAsia="Montserrat" w:hAnsi="Montserrat" w:cs="Montserrat"/>
          <w:b/>
          <w:color w:val="000000"/>
          <w:sz w:val="20"/>
          <w:szCs w:val="20"/>
          <w:lang w:val="es-MX"/>
        </w:rPr>
        <w:t>TABLA DE PORCENTAJE A DEDUCIR MEDIANTE NOTA DE CREDITO</w:t>
      </w:r>
    </w:p>
    <w:p w14:paraId="39F297F1" w14:textId="77777777" w:rsidR="00065A9A" w:rsidRPr="00065A9A" w:rsidRDefault="00065A9A" w:rsidP="00065A9A">
      <w:pPr>
        <w:pBdr>
          <w:top w:val="nil"/>
          <w:left w:val="nil"/>
          <w:bottom w:val="nil"/>
          <w:right w:val="nil"/>
          <w:between w:val="nil"/>
        </w:pBdr>
        <w:jc w:val="center"/>
        <w:rPr>
          <w:rFonts w:ascii="Montserrat" w:eastAsia="Montserrat" w:hAnsi="Montserrat" w:cs="Montserrat"/>
          <w:b/>
          <w:color w:val="000000"/>
          <w:sz w:val="20"/>
          <w:szCs w:val="20"/>
          <w:lang w:val="es-MX"/>
        </w:rPr>
      </w:pPr>
      <w:r w:rsidRPr="00065A9A">
        <w:rPr>
          <w:rFonts w:ascii="Montserrat" w:eastAsia="Montserrat" w:hAnsi="Montserrat" w:cs="Montserrat"/>
          <w:b/>
          <w:color w:val="000000"/>
          <w:sz w:val="20"/>
          <w:szCs w:val="20"/>
          <w:lang w:val="es-MX"/>
        </w:rPr>
        <w:t>POR DEFICIENCIAS PRESENTADAS DURANTE EL SERVICIO</w:t>
      </w:r>
    </w:p>
    <w:p w14:paraId="2ABBD59D" w14:textId="77777777" w:rsidR="00065A9A" w:rsidRDefault="00065A9A" w:rsidP="00065A9A">
      <w:pPr>
        <w:pBdr>
          <w:top w:val="nil"/>
          <w:left w:val="nil"/>
          <w:bottom w:val="nil"/>
          <w:right w:val="nil"/>
          <w:between w:val="nil"/>
        </w:pBdr>
        <w:jc w:val="center"/>
        <w:rPr>
          <w:rFonts w:ascii="Montserrat" w:eastAsia="Montserrat" w:hAnsi="Montserrat" w:cs="Montserrat"/>
          <w:b/>
          <w:color w:val="000000"/>
          <w:sz w:val="20"/>
          <w:szCs w:val="20"/>
        </w:rPr>
      </w:pPr>
      <w:r w:rsidRPr="0021106D">
        <w:rPr>
          <w:rFonts w:ascii="Montserrat" w:eastAsia="Montserrat" w:hAnsi="Montserrat" w:cs="Montserrat"/>
          <w:b/>
          <w:color w:val="000000"/>
          <w:sz w:val="20"/>
          <w:szCs w:val="20"/>
        </w:rPr>
        <w:t>APLICABLES EN LA FACTURA MENSUAL</w:t>
      </w:r>
    </w:p>
    <w:p w14:paraId="02FEB271" w14:textId="77777777" w:rsidR="00065A9A" w:rsidRDefault="00065A9A" w:rsidP="00065A9A">
      <w:pPr>
        <w:pBdr>
          <w:top w:val="nil"/>
          <w:left w:val="nil"/>
          <w:bottom w:val="nil"/>
          <w:right w:val="nil"/>
          <w:between w:val="nil"/>
        </w:pBdr>
        <w:jc w:val="center"/>
        <w:rPr>
          <w:rFonts w:ascii="Montserrat" w:eastAsia="Montserrat" w:hAnsi="Montserrat" w:cs="Montserrat"/>
          <w:b/>
          <w:color w:val="00000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4"/>
        <w:gridCol w:w="3652"/>
      </w:tblGrid>
      <w:tr w:rsidR="00065A9A" w14:paraId="10D59235" w14:textId="77777777" w:rsidTr="00065A9A">
        <w:trPr>
          <w:trHeight w:val="504"/>
        </w:trPr>
        <w:tc>
          <w:tcPr>
            <w:tcW w:w="6554" w:type="dxa"/>
            <w:shd w:val="clear" w:color="auto" w:fill="A6A6A6"/>
            <w:vAlign w:val="center"/>
          </w:tcPr>
          <w:p w14:paraId="00105AB1" w14:textId="77777777" w:rsidR="00065A9A" w:rsidRDefault="00065A9A" w:rsidP="00C34808">
            <w:pPr>
              <w:jc w:val="center"/>
              <w:rPr>
                <w:rFonts w:ascii="Montserrat" w:eastAsia="Montserrat" w:hAnsi="Montserrat" w:cs="Montserrat"/>
                <w:b/>
                <w:sz w:val="18"/>
                <w:szCs w:val="18"/>
              </w:rPr>
            </w:pPr>
            <w:proofErr w:type="spellStart"/>
            <w:r>
              <w:rPr>
                <w:rFonts w:ascii="Montserrat" w:eastAsia="Montserrat" w:hAnsi="Montserrat" w:cs="Montserrat"/>
                <w:b/>
                <w:sz w:val="18"/>
                <w:szCs w:val="18"/>
              </w:rPr>
              <w:t>Incidencia</w:t>
            </w:r>
            <w:proofErr w:type="spellEnd"/>
          </w:p>
        </w:tc>
        <w:tc>
          <w:tcPr>
            <w:tcW w:w="3652" w:type="dxa"/>
            <w:shd w:val="clear" w:color="auto" w:fill="A6A6A6"/>
            <w:vAlign w:val="center"/>
          </w:tcPr>
          <w:p w14:paraId="0E73F047" w14:textId="77777777" w:rsidR="00065A9A" w:rsidRDefault="00065A9A" w:rsidP="00C34808">
            <w:pPr>
              <w:jc w:val="center"/>
              <w:rPr>
                <w:rFonts w:ascii="Montserrat" w:eastAsia="Montserrat" w:hAnsi="Montserrat" w:cs="Montserrat"/>
                <w:b/>
                <w:sz w:val="18"/>
                <w:szCs w:val="18"/>
              </w:rPr>
            </w:pPr>
            <w:proofErr w:type="spellStart"/>
            <w:r>
              <w:rPr>
                <w:rFonts w:ascii="Montserrat" w:eastAsia="Montserrat" w:hAnsi="Montserrat" w:cs="Montserrat"/>
                <w:b/>
                <w:sz w:val="18"/>
                <w:szCs w:val="18"/>
              </w:rPr>
              <w:t>Deducciones</w:t>
            </w:r>
            <w:proofErr w:type="spellEnd"/>
            <w:r>
              <w:rPr>
                <w:rFonts w:ascii="Montserrat" w:eastAsia="Montserrat" w:hAnsi="Montserrat" w:cs="Montserrat"/>
                <w:b/>
                <w:sz w:val="18"/>
                <w:szCs w:val="18"/>
              </w:rPr>
              <w:t xml:space="preserve"> </w:t>
            </w:r>
          </w:p>
        </w:tc>
      </w:tr>
      <w:tr w:rsidR="00065A9A" w:rsidRPr="00CD2BB5" w14:paraId="794B0D68" w14:textId="77777777" w:rsidTr="00065A9A">
        <w:trPr>
          <w:trHeight w:val="504"/>
        </w:trPr>
        <w:tc>
          <w:tcPr>
            <w:tcW w:w="6554" w:type="dxa"/>
            <w:shd w:val="clear" w:color="auto" w:fill="auto"/>
            <w:vAlign w:val="center"/>
          </w:tcPr>
          <w:p w14:paraId="6C56A985" w14:textId="77777777" w:rsidR="00065A9A" w:rsidRPr="00065A9A" w:rsidRDefault="00065A9A" w:rsidP="00C34808">
            <w:pPr>
              <w:jc w:val="both"/>
              <w:rPr>
                <w:rFonts w:ascii="Montserrat" w:eastAsia="Montserrat" w:hAnsi="Montserrat" w:cs="Montserrat"/>
                <w:sz w:val="18"/>
                <w:szCs w:val="18"/>
                <w:lang w:val="es-MX"/>
              </w:rPr>
            </w:pPr>
            <w:r w:rsidRPr="00065A9A">
              <w:rPr>
                <w:rFonts w:ascii="Montserrat" w:eastAsia="Montserrat" w:hAnsi="Montserrat" w:cs="Montserrat"/>
                <w:sz w:val="18"/>
                <w:szCs w:val="18"/>
                <w:lang w:val="es-MX"/>
              </w:rPr>
              <w:t>Por no realizar el servicio total mensual en algún inmueble</w:t>
            </w:r>
          </w:p>
        </w:tc>
        <w:tc>
          <w:tcPr>
            <w:tcW w:w="3652" w:type="dxa"/>
            <w:shd w:val="clear" w:color="auto" w:fill="auto"/>
            <w:vAlign w:val="center"/>
          </w:tcPr>
          <w:p w14:paraId="53B24698" w14:textId="77777777" w:rsidR="00065A9A" w:rsidRPr="00065A9A" w:rsidRDefault="00065A9A" w:rsidP="00C34808">
            <w:pPr>
              <w:jc w:val="both"/>
              <w:rPr>
                <w:rFonts w:ascii="Montserrat" w:eastAsia="Montserrat" w:hAnsi="Montserrat" w:cs="Montserrat"/>
                <w:sz w:val="18"/>
                <w:szCs w:val="18"/>
                <w:lang w:val="es-MX"/>
              </w:rPr>
            </w:pPr>
            <w:r w:rsidRPr="00065A9A">
              <w:rPr>
                <w:rFonts w:ascii="Montserrat" w:eastAsia="Montserrat" w:hAnsi="Montserrat" w:cs="Montserrat"/>
                <w:sz w:val="18"/>
                <w:szCs w:val="18"/>
                <w:lang w:val="es-MX"/>
              </w:rPr>
              <w:t>4% de sanción del monto total de la factura mensual sin incluir I.V.A. del concepto del que se trate por cada inmueble afectado</w:t>
            </w:r>
          </w:p>
        </w:tc>
      </w:tr>
      <w:tr w:rsidR="00065A9A" w:rsidRPr="00CD2BB5" w14:paraId="2D365A6F" w14:textId="77777777" w:rsidTr="00065A9A">
        <w:trPr>
          <w:trHeight w:val="815"/>
        </w:trPr>
        <w:tc>
          <w:tcPr>
            <w:tcW w:w="6554" w:type="dxa"/>
            <w:shd w:val="clear" w:color="auto" w:fill="auto"/>
            <w:vAlign w:val="center"/>
          </w:tcPr>
          <w:p w14:paraId="4F4E46F7" w14:textId="77777777" w:rsidR="00065A9A" w:rsidRPr="00065A9A" w:rsidRDefault="00065A9A" w:rsidP="00C34808">
            <w:pPr>
              <w:ind w:left="34"/>
              <w:jc w:val="both"/>
              <w:rPr>
                <w:rFonts w:ascii="Montserrat" w:eastAsia="Montserrat" w:hAnsi="Montserrat" w:cs="Montserrat"/>
                <w:sz w:val="18"/>
                <w:szCs w:val="18"/>
                <w:lang w:val="es-MX"/>
              </w:rPr>
            </w:pPr>
            <w:r w:rsidRPr="00065A9A">
              <w:rPr>
                <w:rFonts w:ascii="Montserrat" w:eastAsia="Montserrat" w:hAnsi="Montserrat" w:cs="Montserrat"/>
                <w:sz w:val="18"/>
                <w:szCs w:val="18"/>
                <w:lang w:val="es-MX"/>
              </w:rPr>
              <w:t xml:space="preserve">Si no realiza alguna de las actividades generales de algún inmueble señalado en las especificaciones técnicas. </w:t>
            </w:r>
          </w:p>
        </w:tc>
        <w:tc>
          <w:tcPr>
            <w:tcW w:w="3652" w:type="dxa"/>
            <w:shd w:val="clear" w:color="auto" w:fill="auto"/>
            <w:vAlign w:val="center"/>
          </w:tcPr>
          <w:p w14:paraId="0905590F" w14:textId="77777777" w:rsidR="00065A9A" w:rsidRPr="00065A9A" w:rsidRDefault="00065A9A" w:rsidP="00C34808">
            <w:pPr>
              <w:jc w:val="both"/>
              <w:rPr>
                <w:rFonts w:ascii="Montserrat" w:eastAsia="Montserrat" w:hAnsi="Montserrat" w:cs="Montserrat"/>
                <w:sz w:val="18"/>
                <w:szCs w:val="18"/>
                <w:lang w:val="es-MX"/>
              </w:rPr>
            </w:pPr>
            <w:r w:rsidRPr="00065A9A">
              <w:rPr>
                <w:rFonts w:ascii="Montserrat" w:eastAsia="Montserrat" w:hAnsi="Montserrat" w:cs="Montserrat"/>
                <w:sz w:val="18"/>
                <w:szCs w:val="18"/>
                <w:lang w:val="es-MX"/>
              </w:rPr>
              <w:t xml:space="preserve">2.5% de sanción del monto total de la factura mensual sin incluir I.V.A. del concepto del que se trate por cada inmueble afectado </w:t>
            </w:r>
          </w:p>
        </w:tc>
      </w:tr>
      <w:tr w:rsidR="00065A9A" w:rsidRPr="00CD2BB5" w14:paraId="002F254F" w14:textId="77777777" w:rsidTr="00065A9A">
        <w:trPr>
          <w:trHeight w:val="800"/>
        </w:trPr>
        <w:tc>
          <w:tcPr>
            <w:tcW w:w="6554" w:type="dxa"/>
            <w:shd w:val="clear" w:color="auto" w:fill="auto"/>
            <w:vAlign w:val="center"/>
          </w:tcPr>
          <w:p w14:paraId="193820D4" w14:textId="77777777" w:rsidR="00065A9A" w:rsidRPr="00065A9A" w:rsidRDefault="00065A9A" w:rsidP="00C34808">
            <w:pPr>
              <w:jc w:val="both"/>
              <w:rPr>
                <w:rFonts w:ascii="Montserrat" w:eastAsia="Montserrat" w:hAnsi="Montserrat" w:cs="Montserrat"/>
                <w:color w:val="000000"/>
                <w:sz w:val="18"/>
                <w:szCs w:val="18"/>
                <w:lang w:val="es-MX"/>
              </w:rPr>
            </w:pPr>
            <w:r w:rsidRPr="00065A9A">
              <w:rPr>
                <w:rFonts w:ascii="Montserrat" w:eastAsia="Montserrat" w:hAnsi="Montserrat" w:cs="Montserrat"/>
                <w:color w:val="000000"/>
                <w:sz w:val="18"/>
                <w:szCs w:val="18"/>
                <w:lang w:val="es-MX"/>
              </w:rPr>
              <w:t xml:space="preserve">Copia de la Cédula de Determinación de Cuotas Obrero-Patronales, Aportaciones y Amortizaciones del Sistema Único de Autodeterminación (SUA) del Instituto Mexicano del Seguro Social (IMSS) Y comprobante de pago para su cotejo y análisis, de las aportaciones de los elementos, con las listas de asistencia que deberá coincidir con el personal que se encuentre inscrito ante dicho instituto </w:t>
            </w:r>
            <w:r w:rsidRPr="00065A9A">
              <w:rPr>
                <w:rFonts w:ascii="Montserrat" w:eastAsia="Montserrat" w:hAnsi="Montserrat" w:cs="Montserrat"/>
                <w:color w:val="000000"/>
                <w:sz w:val="18"/>
                <w:szCs w:val="18"/>
                <w:lang w:val="es-MX"/>
              </w:rPr>
              <w:lastRenderedPageBreak/>
              <w:t>y que obren en las Oficinas Administrativas y planteles, conforme a lo siguiente:</w:t>
            </w:r>
          </w:p>
          <w:p w14:paraId="195029F4" w14:textId="77777777" w:rsidR="00065A9A" w:rsidRPr="00F17023" w:rsidRDefault="00065A9A" w:rsidP="00E3210A">
            <w:pPr>
              <w:numPr>
                <w:ilvl w:val="4"/>
                <w:numId w:val="68"/>
              </w:numPr>
              <w:pBdr>
                <w:top w:val="nil"/>
                <w:left w:val="nil"/>
                <w:bottom w:val="nil"/>
                <w:right w:val="nil"/>
                <w:between w:val="nil"/>
              </w:pBdr>
              <w:spacing w:after="0"/>
              <w:jc w:val="both"/>
              <w:rPr>
                <w:b/>
                <w:color w:val="000000"/>
                <w:sz w:val="18"/>
                <w:szCs w:val="18"/>
                <w:u w:val="single"/>
              </w:rPr>
            </w:pPr>
            <w:r w:rsidRPr="00F17023">
              <w:rPr>
                <w:rFonts w:ascii="Montserrat" w:eastAsia="Montserrat" w:hAnsi="Montserrat" w:cs="Montserrat"/>
                <w:b/>
                <w:color w:val="000000"/>
                <w:sz w:val="18"/>
                <w:szCs w:val="18"/>
                <w:u w:val="single"/>
              </w:rPr>
              <w:t xml:space="preserve">SUA: </w:t>
            </w:r>
            <w:proofErr w:type="spellStart"/>
            <w:r w:rsidRPr="00F17023">
              <w:rPr>
                <w:rFonts w:ascii="Montserrat" w:eastAsia="Montserrat" w:hAnsi="Montserrat" w:cs="Montserrat"/>
                <w:b/>
                <w:color w:val="000000"/>
                <w:sz w:val="18"/>
                <w:szCs w:val="18"/>
                <w:u w:val="single"/>
              </w:rPr>
              <w:t>Mensual</w:t>
            </w:r>
            <w:proofErr w:type="spellEnd"/>
          </w:p>
          <w:p w14:paraId="33662D50" w14:textId="77777777" w:rsidR="00065A9A" w:rsidRPr="00F17023" w:rsidRDefault="00065A9A" w:rsidP="00E3210A">
            <w:pPr>
              <w:numPr>
                <w:ilvl w:val="4"/>
                <w:numId w:val="68"/>
              </w:numPr>
              <w:pBdr>
                <w:top w:val="nil"/>
                <w:left w:val="nil"/>
                <w:bottom w:val="nil"/>
                <w:right w:val="nil"/>
                <w:between w:val="nil"/>
              </w:pBdr>
              <w:jc w:val="both"/>
              <w:rPr>
                <w:b/>
                <w:color w:val="000000"/>
                <w:sz w:val="18"/>
                <w:szCs w:val="18"/>
                <w:u w:val="single"/>
              </w:rPr>
            </w:pPr>
            <w:r w:rsidRPr="00F17023">
              <w:rPr>
                <w:rFonts w:ascii="Montserrat" w:eastAsia="Montserrat" w:hAnsi="Montserrat" w:cs="Montserrat"/>
                <w:b/>
                <w:color w:val="000000"/>
                <w:sz w:val="18"/>
                <w:szCs w:val="18"/>
                <w:u w:val="single"/>
              </w:rPr>
              <w:t xml:space="preserve">INFONAVIT: </w:t>
            </w:r>
            <w:proofErr w:type="spellStart"/>
            <w:r w:rsidRPr="00F17023">
              <w:rPr>
                <w:rFonts w:ascii="Montserrat" w:eastAsia="Montserrat" w:hAnsi="Montserrat" w:cs="Montserrat"/>
                <w:b/>
                <w:color w:val="000000"/>
                <w:sz w:val="18"/>
                <w:szCs w:val="18"/>
                <w:u w:val="single"/>
              </w:rPr>
              <w:t>Bimestral</w:t>
            </w:r>
            <w:proofErr w:type="spellEnd"/>
          </w:p>
        </w:tc>
        <w:tc>
          <w:tcPr>
            <w:tcW w:w="3652" w:type="dxa"/>
            <w:shd w:val="clear" w:color="auto" w:fill="auto"/>
            <w:vAlign w:val="center"/>
          </w:tcPr>
          <w:p w14:paraId="71E52E53" w14:textId="77777777" w:rsidR="00065A9A" w:rsidRPr="00065A9A" w:rsidRDefault="00065A9A" w:rsidP="00C34808">
            <w:pPr>
              <w:jc w:val="both"/>
              <w:rPr>
                <w:rFonts w:ascii="Montserrat" w:eastAsia="Montserrat" w:hAnsi="Montserrat" w:cs="Montserrat"/>
                <w:sz w:val="18"/>
                <w:szCs w:val="18"/>
                <w:lang w:val="es-MX"/>
              </w:rPr>
            </w:pPr>
            <w:r w:rsidRPr="00065A9A">
              <w:rPr>
                <w:rFonts w:ascii="Montserrat" w:eastAsia="Montserrat" w:hAnsi="Montserrat" w:cs="Montserrat"/>
                <w:color w:val="000000"/>
                <w:sz w:val="18"/>
                <w:szCs w:val="18"/>
                <w:lang w:val="es-MX"/>
              </w:rPr>
              <w:lastRenderedPageBreak/>
              <w:t>El Licitante Adjudicado cubrirá una pena convencional de 5% sobre el CFDI sin incluir el Impuesto al Valor Agregado, de la partida y concepto del periodo en que no se presente la información solicitada.</w:t>
            </w:r>
          </w:p>
        </w:tc>
      </w:tr>
      <w:tr w:rsidR="00065A9A" w:rsidRPr="00CD2BB5" w14:paraId="4E2B28D1" w14:textId="77777777" w:rsidTr="00065A9A">
        <w:trPr>
          <w:trHeight w:val="800"/>
        </w:trPr>
        <w:tc>
          <w:tcPr>
            <w:tcW w:w="6554" w:type="dxa"/>
            <w:shd w:val="clear" w:color="auto" w:fill="auto"/>
            <w:vAlign w:val="center"/>
          </w:tcPr>
          <w:p w14:paraId="2BB7049E" w14:textId="77777777" w:rsidR="00065A9A" w:rsidRPr="00065A9A" w:rsidRDefault="00065A9A" w:rsidP="00C34808">
            <w:pPr>
              <w:jc w:val="both"/>
              <w:rPr>
                <w:rFonts w:ascii="Montserrat" w:eastAsia="Montserrat" w:hAnsi="Montserrat" w:cs="Montserrat"/>
                <w:sz w:val="18"/>
                <w:szCs w:val="18"/>
                <w:lang w:val="es-MX"/>
              </w:rPr>
            </w:pPr>
            <w:r w:rsidRPr="00065A9A">
              <w:rPr>
                <w:rFonts w:ascii="Montserrat" w:eastAsia="Montserrat" w:hAnsi="Montserrat" w:cs="Montserrat"/>
                <w:sz w:val="18"/>
                <w:szCs w:val="18"/>
                <w:lang w:val="es-MX"/>
              </w:rPr>
              <w:t>Personal de Fumigación que no se encuentra registrado en el IMSS, información que se verificará con las listas de asistencia y la copia física de la Cédula de Determinación de Cuotas. Obrero-Patronales, Aportaciones y Amortizaciones del SUA y que previamente la empresa ha entregado en las fechas y conceptos señalados.</w:t>
            </w:r>
          </w:p>
        </w:tc>
        <w:tc>
          <w:tcPr>
            <w:tcW w:w="3652" w:type="dxa"/>
            <w:shd w:val="clear" w:color="auto" w:fill="auto"/>
            <w:vAlign w:val="center"/>
          </w:tcPr>
          <w:p w14:paraId="2738EEBA" w14:textId="77777777" w:rsidR="00065A9A" w:rsidRPr="00065A9A" w:rsidRDefault="00065A9A" w:rsidP="00C34808">
            <w:pPr>
              <w:jc w:val="both"/>
              <w:rPr>
                <w:rFonts w:ascii="Montserrat" w:eastAsia="Montserrat" w:hAnsi="Montserrat" w:cs="Montserrat"/>
                <w:sz w:val="18"/>
                <w:szCs w:val="18"/>
                <w:lang w:val="es-MX"/>
              </w:rPr>
            </w:pPr>
            <w:r w:rsidRPr="00065A9A">
              <w:rPr>
                <w:rFonts w:ascii="Montserrat" w:eastAsia="Montserrat" w:hAnsi="Montserrat" w:cs="Montserrat"/>
                <w:sz w:val="18"/>
                <w:szCs w:val="18"/>
                <w:lang w:val="es-MX"/>
              </w:rPr>
              <w:t>10% del importe mensual del Comprobante Fiscal Digital, del concepto del que se trate por cada elemento que no se encuentre registrado por cada día natural de atraso hasta que se cumpla materialmente con la obligación.</w:t>
            </w:r>
          </w:p>
        </w:tc>
      </w:tr>
      <w:tr w:rsidR="00065A9A" w:rsidRPr="00CD2BB5" w14:paraId="775E9ECE" w14:textId="77777777" w:rsidTr="00065A9A">
        <w:trPr>
          <w:trHeight w:val="800"/>
        </w:trPr>
        <w:tc>
          <w:tcPr>
            <w:tcW w:w="6554" w:type="dxa"/>
            <w:shd w:val="clear" w:color="auto" w:fill="auto"/>
            <w:vAlign w:val="center"/>
          </w:tcPr>
          <w:p w14:paraId="68C9AC32" w14:textId="77777777" w:rsidR="00065A9A" w:rsidRPr="00065A9A" w:rsidRDefault="00065A9A" w:rsidP="00C34808">
            <w:pPr>
              <w:jc w:val="both"/>
              <w:rPr>
                <w:rFonts w:ascii="Montserrat" w:eastAsia="Montserrat" w:hAnsi="Montserrat" w:cs="Montserrat"/>
                <w:sz w:val="18"/>
                <w:szCs w:val="18"/>
                <w:lang w:val="es-MX"/>
              </w:rPr>
            </w:pPr>
            <w:r w:rsidRPr="00065A9A">
              <w:rPr>
                <w:rFonts w:ascii="Montserrat" w:eastAsia="Montserrat" w:hAnsi="Montserrat" w:cs="Montserrat"/>
                <w:sz w:val="18"/>
                <w:szCs w:val="18"/>
                <w:lang w:val="es-MX"/>
              </w:rPr>
              <w:t xml:space="preserve">Si el técnico fumigador se presenta sin uniforme y/o credencial o gafete con logotipo de la empresa correspondiente, los materiales e insumos necesarios para la ejecución del trabajo y que a falta de ellos no le permita realizar su función. </w:t>
            </w:r>
          </w:p>
        </w:tc>
        <w:tc>
          <w:tcPr>
            <w:tcW w:w="3652" w:type="dxa"/>
            <w:shd w:val="clear" w:color="auto" w:fill="auto"/>
            <w:vAlign w:val="center"/>
          </w:tcPr>
          <w:p w14:paraId="1BDFE4F0" w14:textId="77777777" w:rsidR="00065A9A" w:rsidRPr="00065A9A" w:rsidRDefault="00065A9A" w:rsidP="00C34808">
            <w:pPr>
              <w:jc w:val="both"/>
              <w:rPr>
                <w:rFonts w:ascii="Montserrat" w:eastAsia="Montserrat" w:hAnsi="Montserrat" w:cs="Montserrat"/>
                <w:sz w:val="18"/>
                <w:szCs w:val="18"/>
                <w:lang w:val="es-MX"/>
              </w:rPr>
            </w:pPr>
            <w:r w:rsidRPr="00065A9A">
              <w:rPr>
                <w:rFonts w:ascii="Montserrat" w:eastAsia="Montserrat" w:hAnsi="Montserrat" w:cs="Montserrat"/>
                <w:sz w:val="18"/>
                <w:szCs w:val="18"/>
                <w:lang w:val="es-MX"/>
              </w:rPr>
              <w:t>3% de sanción del monto total de la factura mensual sin incluir I.V.A. del concepto del que se trate por cada inmueble afectado</w:t>
            </w:r>
          </w:p>
        </w:tc>
      </w:tr>
    </w:tbl>
    <w:p w14:paraId="03FF39F4" w14:textId="77777777" w:rsidR="00065A9A" w:rsidRPr="00065A9A" w:rsidRDefault="00065A9A" w:rsidP="00065A9A">
      <w:pPr>
        <w:jc w:val="both"/>
        <w:rPr>
          <w:rFonts w:ascii="Montserrat" w:eastAsia="Montserrat" w:hAnsi="Montserrat" w:cs="Montserrat"/>
          <w:b/>
          <w:sz w:val="20"/>
          <w:szCs w:val="20"/>
          <w:lang w:val="es-MX"/>
        </w:rPr>
      </w:pPr>
    </w:p>
    <w:p w14:paraId="715EF584" w14:textId="77777777" w:rsidR="00065A9A" w:rsidRPr="00065A9A" w:rsidRDefault="00065A9A" w:rsidP="00065A9A">
      <w:pPr>
        <w:jc w:val="both"/>
        <w:rPr>
          <w:rFonts w:ascii="Montserrat" w:eastAsia="Montserrat" w:hAnsi="Montserrat" w:cs="Montserrat"/>
          <w:sz w:val="20"/>
          <w:szCs w:val="20"/>
          <w:lang w:val="es-MX"/>
        </w:rPr>
      </w:pPr>
      <w:r w:rsidRPr="00065A9A">
        <w:rPr>
          <w:rFonts w:ascii="Montserrat" w:eastAsia="Montserrat" w:hAnsi="Montserrat" w:cs="Montserrat"/>
          <w:b/>
          <w:sz w:val="20"/>
          <w:szCs w:val="20"/>
          <w:lang w:val="es-MX"/>
        </w:rPr>
        <w:t>14.- REPOSICION DE LOS SERVICIOS</w:t>
      </w:r>
      <w:r w:rsidRPr="00065A9A">
        <w:rPr>
          <w:rFonts w:ascii="Montserrat" w:eastAsia="Montserrat" w:hAnsi="Montserrat" w:cs="Montserrat"/>
          <w:sz w:val="20"/>
          <w:szCs w:val="20"/>
          <w:lang w:val="es-MX"/>
        </w:rPr>
        <w:t>:</w:t>
      </w:r>
    </w:p>
    <w:p w14:paraId="62FDCBC7" w14:textId="77777777" w:rsidR="00065A9A" w:rsidRPr="00065A9A" w:rsidRDefault="00065A9A" w:rsidP="00065A9A">
      <w:pPr>
        <w:jc w:val="both"/>
        <w:rPr>
          <w:rFonts w:ascii="Montserrat" w:eastAsia="Montserrat" w:hAnsi="Montserrat" w:cs="Montserrat"/>
          <w:sz w:val="20"/>
          <w:szCs w:val="20"/>
          <w:lang w:val="es-MX"/>
        </w:rPr>
      </w:pPr>
    </w:p>
    <w:p w14:paraId="3D7F70D4" w14:textId="77777777" w:rsidR="00065A9A" w:rsidRPr="00065A9A" w:rsidRDefault="00065A9A" w:rsidP="00065A9A">
      <w:pPr>
        <w:jc w:val="both"/>
        <w:rPr>
          <w:rFonts w:ascii="Montserrat" w:eastAsia="Montserrat" w:hAnsi="Montserrat" w:cs="Montserrat"/>
          <w:b/>
          <w:sz w:val="20"/>
          <w:szCs w:val="20"/>
          <w:lang w:val="es-MX"/>
        </w:rPr>
      </w:pPr>
      <w:r w:rsidRPr="00065A9A">
        <w:rPr>
          <w:rFonts w:ascii="Montserrat" w:eastAsia="Montserrat" w:hAnsi="Montserrat" w:cs="Montserrat"/>
          <w:sz w:val="20"/>
          <w:szCs w:val="20"/>
          <w:lang w:val="es-MX"/>
        </w:rPr>
        <w:t>Con fundamento en la fracción XVII del artículo 45 de la LAASSP, el CONALEP podrá devolver y/o solicitar la reposición de los servicios, insumos y de los productos, que no cumplan con los requisitos técnicos solicitados en el Anexo I “ESPECIFICACIONES TÉCNICAS Y DE CALIDAD REQUERIDAS PARA LA PRESTACIÓN DEL SERVICIO DE FUMIGACIÓN” y los ofertados en su propuesta técnica para su reposición, por lo que los servicios deficientes que se presenten deberán ser atendidos de inmediato, en caso de no corregirse, se procederá conforme a las “</w:t>
      </w:r>
      <w:r w:rsidRPr="00065A9A">
        <w:rPr>
          <w:rFonts w:ascii="Montserrat" w:eastAsia="Montserrat" w:hAnsi="Montserrat" w:cs="Montserrat"/>
          <w:b/>
          <w:sz w:val="20"/>
          <w:szCs w:val="20"/>
          <w:lang w:val="es-MX"/>
        </w:rPr>
        <w:t>Penas Convencionales”.</w:t>
      </w:r>
    </w:p>
    <w:p w14:paraId="499DE8C7" w14:textId="77777777" w:rsidR="00523960" w:rsidRPr="00A668C7" w:rsidRDefault="00523960" w:rsidP="00523960">
      <w:pPr>
        <w:pStyle w:val="Sinespaciado"/>
        <w:jc w:val="both"/>
        <w:rPr>
          <w:rFonts w:ascii="Montserrat" w:hAnsi="Montserrat" w:cs="Arial"/>
          <w:sz w:val="20"/>
          <w:szCs w:val="20"/>
        </w:rPr>
      </w:pPr>
    </w:p>
    <w:p w14:paraId="49F7F4F5" w14:textId="77777777" w:rsidR="00DD33E9" w:rsidRPr="00E82567" w:rsidRDefault="00DD33E9" w:rsidP="00DD33E9">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 xml:space="preserve">Garantía de cumplimiento: </w:t>
      </w:r>
    </w:p>
    <w:p w14:paraId="487D2C9A" w14:textId="77777777" w:rsidR="00DD33E9" w:rsidRPr="00E82567" w:rsidRDefault="00DD33E9" w:rsidP="00DD33E9">
      <w:pPr>
        <w:pStyle w:val="Prrafodelista"/>
        <w:tabs>
          <w:tab w:val="left" w:pos="851"/>
        </w:tabs>
        <w:ind w:left="720"/>
        <w:contextualSpacing/>
        <w:jc w:val="both"/>
        <w:rPr>
          <w:rFonts w:ascii="Montserrat" w:hAnsi="Montserrat" w:cs="Arial"/>
          <w:b/>
          <w:sz w:val="20"/>
          <w:szCs w:val="20"/>
        </w:rPr>
      </w:pPr>
    </w:p>
    <w:p w14:paraId="0524E25F" w14:textId="77777777" w:rsidR="00DD33E9" w:rsidRPr="00E82567" w:rsidRDefault="00DD33E9" w:rsidP="002E200F">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Las obligaciones derivadas de la suscripción del contrato respectivo serán garantizadas por el licitante adjudicado mediante una fianza expedida por institución legalmente autorizada en los términos de las disposiciones aplicables, a favor del “Colegio Nacional de Educación Profesional Técnica”. Dicha garantía deberá constituirse por el 10% del monto total del contrato</w:t>
      </w:r>
      <w:r w:rsidR="00593161">
        <w:rPr>
          <w:rFonts w:ascii="Montserrat" w:hAnsi="Montserrat" w:cs="Arial"/>
          <w:sz w:val="20"/>
          <w:szCs w:val="20"/>
          <w:lang w:val="es-MX"/>
        </w:rPr>
        <w:t xml:space="preserve"> sin incluir el IVA</w:t>
      </w:r>
      <w:r w:rsidRPr="00E82567">
        <w:rPr>
          <w:rFonts w:ascii="Montserrat" w:hAnsi="Montserrat" w:cs="Arial"/>
          <w:sz w:val="20"/>
          <w:szCs w:val="20"/>
          <w:lang w:val="es-MX"/>
        </w:rPr>
        <w:t xml:space="preserve">, de conformidad con los Artículos 81 fracción II y 85 fracción III del </w:t>
      </w:r>
      <w:r w:rsidR="00FD1FB2">
        <w:rPr>
          <w:rFonts w:ascii="Montserrat" w:hAnsi="Montserrat" w:cs="Arial"/>
          <w:sz w:val="20"/>
          <w:szCs w:val="20"/>
          <w:lang w:val="es-MX"/>
        </w:rPr>
        <w:t>REGLAMENTO</w:t>
      </w:r>
      <w:r w:rsidRPr="00E82567">
        <w:rPr>
          <w:rFonts w:ascii="Montserrat" w:hAnsi="Montserrat" w:cs="Arial"/>
          <w:sz w:val="20"/>
          <w:szCs w:val="20"/>
          <w:lang w:val="es-MX"/>
        </w:rPr>
        <w:t>, la cual deberá ser entregada durante los primeros 10 días naturales siguientes a la fecha de firma del contrato. Para la emisión de la fianza deberá observarse el texto el que se señala en el Anexo No. 3.).</w:t>
      </w:r>
    </w:p>
    <w:p w14:paraId="730D027E" w14:textId="77777777" w:rsidR="00DD33E9" w:rsidRPr="00E82567" w:rsidRDefault="00DD33E9" w:rsidP="002E200F">
      <w:pPr>
        <w:spacing w:after="0" w:line="240" w:lineRule="auto"/>
        <w:contextualSpacing/>
        <w:jc w:val="both"/>
        <w:rPr>
          <w:rFonts w:ascii="Montserrat" w:hAnsi="Montserrat" w:cs="Arial"/>
          <w:sz w:val="20"/>
          <w:szCs w:val="20"/>
          <w:lang w:val="es-MX"/>
        </w:rPr>
      </w:pPr>
    </w:p>
    <w:p w14:paraId="55258D83" w14:textId="77777777" w:rsidR="00DD33E9" w:rsidRDefault="00DD33E9" w:rsidP="002E200F">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 garantía de cumplimiento del contrato será divisible.</w:t>
      </w:r>
    </w:p>
    <w:p w14:paraId="1CB2D09B" w14:textId="77777777" w:rsidR="00593161" w:rsidRDefault="00593161" w:rsidP="002E200F">
      <w:pPr>
        <w:spacing w:after="0" w:line="240" w:lineRule="auto"/>
        <w:contextualSpacing/>
        <w:jc w:val="both"/>
        <w:rPr>
          <w:rFonts w:ascii="Montserrat" w:hAnsi="Montserrat" w:cs="Arial"/>
          <w:sz w:val="20"/>
          <w:szCs w:val="20"/>
          <w:lang w:val="es-MX"/>
        </w:rPr>
      </w:pPr>
    </w:p>
    <w:p w14:paraId="12F98102" w14:textId="77777777" w:rsidR="00593161" w:rsidRPr="00593161" w:rsidRDefault="00593161" w:rsidP="00593161">
      <w:pPr>
        <w:contextualSpacing/>
        <w:jc w:val="both"/>
        <w:rPr>
          <w:rFonts w:ascii="Montserrat" w:hAnsi="Montserrat" w:cs="Arial"/>
          <w:sz w:val="20"/>
          <w:szCs w:val="20"/>
          <w:lang w:val="es-MX"/>
        </w:rPr>
      </w:pPr>
      <w:r w:rsidRPr="00593161">
        <w:rPr>
          <w:rFonts w:ascii="Montserrat" w:hAnsi="Montserrat" w:cs="Arial"/>
          <w:sz w:val="20"/>
          <w:szCs w:val="20"/>
          <w:lang w:val="es-MX"/>
        </w:rPr>
        <w:t xml:space="preserve">La garantía se deberá de entregar en el Calle 16 de septiembre #147 Norte, Colonia Lázaro Cárdenas, Metepec </w:t>
      </w:r>
      <w:r w:rsidRPr="0013736D">
        <w:rPr>
          <w:rFonts w:ascii="Montserrat" w:hAnsi="Montserrat" w:cs="Arial"/>
          <w:sz w:val="20"/>
          <w:szCs w:val="20"/>
          <w:lang w:val="es-MX"/>
        </w:rPr>
        <w:t>E</w:t>
      </w:r>
      <w:r w:rsidR="00751E8A" w:rsidRPr="0013736D">
        <w:rPr>
          <w:rFonts w:ascii="Montserrat" w:hAnsi="Montserrat" w:cs="Arial"/>
          <w:sz w:val="20"/>
          <w:szCs w:val="20"/>
          <w:lang w:val="es-MX"/>
        </w:rPr>
        <w:t xml:space="preserve">stado de </w:t>
      </w:r>
      <w:r w:rsidRPr="0013736D">
        <w:rPr>
          <w:rFonts w:ascii="Montserrat" w:hAnsi="Montserrat" w:cs="Arial"/>
          <w:sz w:val="20"/>
          <w:szCs w:val="20"/>
          <w:lang w:val="es-MX"/>
        </w:rPr>
        <w:t>México</w:t>
      </w:r>
      <w:r w:rsidRPr="00593161">
        <w:rPr>
          <w:rFonts w:ascii="Montserrat" w:hAnsi="Montserrat" w:cs="Arial"/>
          <w:sz w:val="20"/>
          <w:szCs w:val="20"/>
          <w:lang w:val="es-MX"/>
        </w:rPr>
        <w:t>, C.P. 52148</w:t>
      </w:r>
      <w:r w:rsidR="008B70BF">
        <w:rPr>
          <w:rFonts w:ascii="Montserrat" w:hAnsi="Montserrat" w:cs="Arial"/>
          <w:sz w:val="20"/>
          <w:szCs w:val="20"/>
          <w:lang w:val="es-MX"/>
        </w:rPr>
        <w:t xml:space="preserve">, previa </w:t>
      </w:r>
      <w:proofErr w:type="spellStart"/>
      <w:r w:rsidR="008B70BF">
        <w:rPr>
          <w:rFonts w:ascii="Montserrat" w:hAnsi="Montserrat" w:cs="Arial"/>
          <w:sz w:val="20"/>
          <w:szCs w:val="20"/>
          <w:lang w:val="es-MX"/>
        </w:rPr>
        <w:t>sita</w:t>
      </w:r>
      <w:proofErr w:type="spellEnd"/>
      <w:r w:rsidR="008B70BF">
        <w:rPr>
          <w:rFonts w:ascii="Montserrat" w:hAnsi="Montserrat" w:cs="Arial"/>
          <w:sz w:val="20"/>
          <w:szCs w:val="20"/>
          <w:lang w:val="es-MX"/>
        </w:rPr>
        <w:t xml:space="preserve"> con las licenciadas </w:t>
      </w:r>
      <w:r w:rsidR="00FD1FB2">
        <w:rPr>
          <w:rFonts w:ascii="Montserrat" w:hAnsi="Montserrat" w:cs="Arial"/>
          <w:sz w:val="20"/>
          <w:szCs w:val="20"/>
          <w:lang w:val="es-MX"/>
        </w:rPr>
        <w:t>Verónica Hern</w:t>
      </w:r>
      <w:r w:rsidR="0099353F">
        <w:rPr>
          <w:rFonts w:ascii="Montserrat" w:hAnsi="Montserrat" w:cs="Arial"/>
          <w:sz w:val="20"/>
          <w:szCs w:val="20"/>
          <w:lang w:val="es-MX"/>
        </w:rPr>
        <w:t xml:space="preserve">ández Torres o Verónica Moreno </w:t>
      </w:r>
      <w:r w:rsidR="0099353F" w:rsidRPr="0013736D">
        <w:rPr>
          <w:rFonts w:ascii="Montserrat" w:hAnsi="Montserrat" w:cs="Arial"/>
          <w:sz w:val="20"/>
          <w:szCs w:val="20"/>
          <w:lang w:val="es-MX"/>
        </w:rPr>
        <w:t>G</w:t>
      </w:r>
      <w:r w:rsidR="00FD1FB2" w:rsidRPr="0013736D">
        <w:rPr>
          <w:rFonts w:ascii="Montserrat" w:hAnsi="Montserrat" w:cs="Arial"/>
          <w:sz w:val="20"/>
          <w:szCs w:val="20"/>
          <w:lang w:val="es-MX"/>
        </w:rPr>
        <w:t>arrid</w:t>
      </w:r>
      <w:r w:rsidR="00FD1FB2">
        <w:rPr>
          <w:rFonts w:ascii="Montserrat" w:hAnsi="Montserrat" w:cs="Arial"/>
          <w:sz w:val="20"/>
          <w:szCs w:val="20"/>
          <w:lang w:val="es-MX"/>
        </w:rPr>
        <w:t>o, teléfono 722 271 08 00, Ext. 2456 y 2549, con los correos el</w:t>
      </w:r>
      <w:r w:rsidR="00FD1FB2" w:rsidRPr="00E82567">
        <w:rPr>
          <w:rFonts w:ascii="Montserrat" w:hAnsi="Montserrat" w:cs="Arial"/>
          <w:sz w:val="20"/>
          <w:szCs w:val="20"/>
          <w:lang w:val="es-MX"/>
        </w:rPr>
        <w:t>ectrónico</w:t>
      </w:r>
      <w:r w:rsidR="00FD1FB2">
        <w:rPr>
          <w:rFonts w:ascii="Montserrat" w:hAnsi="Montserrat" w:cs="Arial"/>
          <w:sz w:val="20"/>
          <w:szCs w:val="20"/>
          <w:lang w:val="es-MX"/>
        </w:rPr>
        <w:t>s</w:t>
      </w:r>
      <w:r w:rsidR="00FD1FB2" w:rsidRPr="00E82567">
        <w:rPr>
          <w:rFonts w:ascii="Montserrat" w:hAnsi="Montserrat" w:cs="Arial"/>
          <w:sz w:val="20"/>
          <w:szCs w:val="20"/>
          <w:lang w:val="es-MX"/>
        </w:rPr>
        <w:t xml:space="preserve"> a </w:t>
      </w:r>
      <w:hyperlink r:id="rId9" w:history="1">
        <w:r w:rsidR="00FD1FB2" w:rsidRPr="006E41F6">
          <w:rPr>
            <w:rStyle w:val="Hipervnculo"/>
            <w:rFonts w:ascii="Montserrat" w:hAnsi="Montserrat"/>
            <w:sz w:val="20"/>
            <w:szCs w:val="20"/>
            <w:lang w:val="es-MX"/>
          </w:rPr>
          <w:t>vhernandez@conalep.edu.mx</w:t>
        </w:r>
      </w:hyperlink>
      <w:r w:rsidR="00FD1FB2">
        <w:rPr>
          <w:rFonts w:ascii="Montserrat" w:hAnsi="Montserrat"/>
          <w:sz w:val="20"/>
          <w:szCs w:val="20"/>
          <w:lang w:val="es-MX"/>
        </w:rPr>
        <w:t xml:space="preserve"> y </w:t>
      </w:r>
      <w:hyperlink r:id="rId10" w:history="1">
        <w:r w:rsidR="00FD1FB2" w:rsidRPr="006E41F6">
          <w:rPr>
            <w:rStyle w:val="Hipervnculo"/>
            <w:rFonts w:ascii="Montserrat" w:hAnsi="Montserrat"/>
            <w:sz w:val="20"/>
            <w:szCs w:val="20"/>
            <w:lang w:val="es-MX"/>
          </w:rPr>
          <w:t>vmoreno@conalep.edu.mx</w:t>
        </w:r>
      </w:hyperlink>
      <w:r w:rsidR="00FD1FB2" w:rsidRPr="00E82567">
        <w:rPr>
          <w:rFonts w:ascii="Montserrat" w:hAnsi="Montserrat" w:cs="Arial"/>
          <w:sz w:val="20"/>
          <w:szCs w:val="20"/>
          <w:lang w:val="es-MX"/>
        </w:rPr>
        <w:t xml:space="preserve"> </w:t>
      </w:r>
      <w:hyperlink r:id="rId11" w:history="1"/>
      <w:r w:rsidR="00FD1FB2" w:rsidRPr="00E82567">
        <w:rPr>
          <w:rFonts w:ascii="Montserrat" w:hAnsi="Montserrat" w:cs="Arial"/>
          <w:sz w:val="20"/>
          <w:szCs w:val="20"/>
          <w:lang w:val="es-MX"/>
        </w:rPr>
        <w:t>para su respectiva revisión</w:t>
      </w:r>
    </w:p>
    <w:p w14:paraId="08D6F422" w14:textId="77777777" w:rsidR="00593161" w:rsidRPr="00E82567" w:rsidRDefault="00593161" w:rsidP="002E200F">
      <w:pPr>
        <w:spacing w:after="0" w:line="240" w:lineRule="auto"/>
        <w:contextualSpacing/>
        <w:jc w:val="both"/>
        <w:rPr>
          <w:rFonts w:ascii="Montserrat" w:hAnsi="Montserrat" w:cs="Arial"/>
          <w:sz w:val="20"/>
          <w:szCs w:val="20"/>
          <w:lang w:val="es-MX"/>
        </w:rPr>
      </w:pPr>
    </w:p>
    <w:p w14:paraId="39607DFD" w14:textId="77777777" w:rsidR="00DD33E9" w:rsidRPr="00E82567" w:rsidRDefault="00DD33E9" w:rsidP="00DD33E9">
      <w:pPr>
        <w:spacing w:after="0" w:line="240" w:lineRule="auto"/>
        <w:ind w:left="720"/>
        <w:contextualSpacing/>
        <w:jc w:val="both"/>
        <w:rPr>
          <w:rFonts w:ascii="Montserrat" w:hAnsi="Montserrat" w:cs="Arial"/>
          <w:sz w:val="20"/>
          <w:szCs w:val="20"/>
          <w:lang w:val="es-MX"/>
        </w:rPr>
      </w:pPr>
    </w:p>
    <w:p w14:paraId="45CE313F" w14:textId="77777777" w:rsidR="00DD33E9" w:rsidRPr="00E82567" w:rsidRDefault="00DD33E9" w:rsidP="00DD33E9">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Ajuste de la Garantía de cumplimiento en cas</w:t>
      </w:r>
      <w:r w:rsidR="00744102" w:rsidRPr="00E82567">
        <w:rPr>
          <w:rFonts w:ascii="Montserrat" w:hAnsi="Montserrat" w:cs="Arial"/>
          <w:b/>
          <w:sz w:val="20"/>
          <w:szCs w:val="20"/>
        </w:rPr>
        <w:t>o de modificaciones al contrato</w:t>
      </w:r>
    </w:p>
    <w:p w14:paraId="12440BAA" w14:textId="77777777" w:rsidR="00DD33E9" w:rsidRPr="00E82567" w:rsidRDefault="00DD33E9" w:rsidP="00DD33E9">
      <w:pPr>
        <w:pStyle w:val="Prrafodelista"/>
        <w:ind w:left="862"/>
        <w:contextualSpacing/>
        <w:jc w:val="both"/>
        <w:rPr>
          <w:rFonts w:ascii="Montserrat" w:hAnsi="Montserrat" w:cs="Arial"/>
          <w:b/>
          <w:bCs/>
          <w:sz w:val="20"/>
          <w:szCs w:val="20"/>
        </w:rPr>
      </w:pPr>
    </w:p>
    <w:p w14:paraId="57804110" w14:textId="77777777" w:rsidR="00DD33E9" w:rsidRPr="00E82567" w:rsidRDefault="00DD33E9" w:rsidP="002E200F">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De existir una</w:t>
      </w:r>
      <w:r w:rsidR="00744102" w:rsidRPr="00E82567">
        <w:rPr>
          <w:rFonts w:ascii="Montserrat" w:hAnsi="Montserrat" w:cs="Arial"/>
          <w:sz w:val="20"/>
          <w:szCs w:val="20"/>
          <w:lang w:val="es-MX"/>
        </w:rPr>
        <w:t xml:space="preserve"> modificación al contrato en términos del a</w:t>
      </w:r>
      <w:r w:rsidRPr="00E82567">
        <w:rPr>
          <w:rFonts w:ascii="Montserrat" w:hAnsi="Montserrat" w:cs="Arial"/>
          <w:sz w:val="20"/>
          <w:szCs w:val="20"/>
          <w:lang w:val="es-MX"/>
        </w:rPr>
        <w:t>rtículo 52 de la LAASSP, el Proveedor deberá tramitar y presentar, dentro de los 20 días naturales siguientes a la suscripción del convenio correspondiente, el endoso de la fianza respectiva considerando</w:t>
      </w:r>
      <w:r w:rsidR="00744102" w:rsidRPr="00E82567">
        <w:rPr>
          <w:rFonts w:ascii="Montserrat" w:hAnsi="Montserrat" w:cs="Arial"/>
          <w:sz w:val="20"/>
          <w:szCs w:val="20"/>
          <w:lang w:val="es-MX"/>
        </w:rPr>
        <w:t xml:space="preserve"> la modificación en </w:t>
      </w:r>
      <w:r w:rsidRPr="00E82567">
        <w:rPr>
          <w:rFonts w:ascii="Montserrat" w:hAnsi="Montserrat" w:cs="Arial"/>
          <w:sz w:val="20"/>
          <w:szCs w:val="20"/>
          <w:lang w:val="es-MX"/>
        </w:rPr>
        <w:t>el monto contratado y/o la variación a la vigencia convenida</w:t>
      </w:r>
      <w:r w:rsidR="00744102" w:rsidRPr="00E82567">
        <w:rPr>
          <w:rFonts w:ascii="Montserrat" w:hAnsi="Montserrat" w:cs="Arial"/>
          <w:sz w:val="20"/>
          <w:szCs w:val="20"/>
          <w:lang w:val="es-MX"/>
        </w:rPr>
        <w:t>.</w:t>
      </w:r>
    </w:p>
    <w:p w14:paraId="6E4CE783" w14:textId="77777777" w:rsidR="00DD33E9" w:rsidRPr="00E82567" w:rsidRDefault="00DD33E9" w:rsidP="00DD33E9">
      <w:pPr>
        <w:spacing w:after="0" w:line="240" w:lineRule="auto"/>
        <w:ind w:left="720"/>
        <w:contextualSpacing/>
        <w:jc w:val="both"/>
        <w:rPr>
          <w:rFonts w:ascii="Montserrat" w:hAnsi="Montserrat" w:cs="Arial"/>
          <w:sz w:val="20"/>
          <w:szCs w:val="20"/>
          <w:lang w:val="es-MX"/>
        </w:rPr>
      </w:pPr>
    </w:p>
    <w:p w14:paraId="175A9197" w14:textId="77777777" w:rsidR="00DD33E9" w:rsidRPr="00E82567" w:rsidRDefault="00DD33E9" w:rsidP="00DD33E9">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Desglose de los importes a ejercer por ejercicio fiscal.</w:t>
      </w:r>
    </w:p>
    <w:p w14:paraId="08901138" w14:textId="77777777" w:rsidR="002E200F" w:rsidRPr="00E82567" w:rsidRDefault="002E200F" w:rsidP="002E200F">
      <w:pPr>
        <w:tabs>
          <w:tab w:val="left" w:pos="851"/>
        </w:tabs>
        <w:spacing w:after="0" w:line="240" w:lineRule="auto"/>
        <w:contextualSpacing/>
        <w:jc w:val="both"/>
        <w:rPr>
          <w:rFonts w:ascii="Montserrat" w:hAnsi="Montserrat" w:cs="Arial"/>
          <w:sz w:val="20"/>
          <w:szCs w:val="20"/>
          <w:lang w:val="es-MX"/>
        </w:rPr>
      </w:pPr>
    </w:p>
    <w:p w14:paraId="19F15023" w14:textId="77777777" w:rsidR="00DD33E9" w:rsidRPr="00E82567" w:rsidRDefault="00D1576F" w:rsidP="002E200F">
      <w:pPr>
        <w:tabs>
          <w:tab w:val="left" w:pos="851"/>
        </w:tabs>
        <w:spacing w:after="0" w:line="240" w:lineRule="auto"/>
        <w:contextualSpacing/>
        <w:jc w:val="both"/>
        <w:rPr>
          <w:rFonts w:ascii="Montserrat" w:hAnsi="Montserrat" w:cs="Arial"/>
          <w:sz w:val="20"/>
          <w:szCs w:val="20"/>
          <w:lang w:val="es-MX"/>
        </w:rPr>
      </w:pPr>
      <w:r>
        <w:rPr>
          <w:rFonts w:ascii="Montserrat" w:hAnsi="Montserrat" w:cs="Arial"/>
          <w:sz w:val="20"/>
          <w:szCs w:val="20"/>
          <w:lang w:val="es-MX"/>
        </w:rPr>
        <w:t>Se remite al expediente</w:t>
      </w:r>
      <w:r w:rsidR="00DD33E9" w:rsidRPr="00E82567">
        <w:rPr>
          <w:rFonts w:ascii="Montserrat" w:hAnsi="Montserrat" w:cs="Arial"/>
          <w:sz w:val="20"/>
          <w:szCs w:val="20"/>
          <w:lang w:val="es-MX"/>
        </w:rPr>
        <w:t>.</w:t>
      </w:r>
    </w:p>
    <w:p w14:paraId="599C0A6E" w14:textId="77777777" w:rsidR="00DD33E9" w:rsidRPr="00E82567" w:rsidRDefault="00DD33E9" w:rsidP="00DD33E9">
      <w:pPr>
        <w:pStyle w:val="Prrafodelista"/>
        <w:tabs>
          <w:tab w:val="left" w:pos="851"/>
        </w:tabs>
        <w:ind w:left="720" w:firstLine="131"/>
        <w:contextualSpacing/>
        <w:jc w:val="both"/>
        <w:rPr>
          <w:rFonts w:ascii="Montserrat" w:hAnsi="Montserrat" w:cs="Arial"/>
          <w:b/>
          <w:sz w:val="20"/>
          <w:szCs w:val="20"/>
        </w:rPr>
      </w:pPr>
    </w:p>
    <w:p w14:paraId="5249153F" w14:textId="77777777" w:rsidR="00DD33E9" w:rsidRPr="00E82567" w:rsidRDefault="00DD33E9" w:rsidP="00DD33E9">
      <w:pPr>
        <w:tabs>
          <w:tab w:val="left" w:pos="851"/>
        </w:tabs>
        <w:spacing w:after="0" w:line="240" w:lineRule="auto"/>
        <w:contextualSpacing/>
        <w:jc w:val="both"/>
        <w:rPr>
          <w:rFonts w:ascii="Montserrat" w:hAnsi="Montserrat" w:cs="Arial"/>
          <w:b/>
          <w:sz w:val="20"/>
          <w:szCs w:val="20"/>
          <w:lang w:val="es-MX"/>
        </w:rPr>
      </w:pPr>
    </w:p>
    <w:p w14:paraId="58C0F251" w14:textId="77777777" w:rsidR="00DD33E9" w:rsidRPr="00E82567" w:rsidRDefault="00DD33E9" w:rsidP="00C664D8">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 xml:space="preserve">FRACCIÓN III. FORMA Y TÉRMINOS QUE REGIRÁN LOS DIVERSOS ACTOS DEL PROCEDIMIENTO DE INVITACIÓN </w:t>
      </w:r>
    </w:p>
    <w:p w14:paraId="7D1D04DC" w14:textId="77777777" w:rsidR="00DD33E9" w:rsidRDefault="00DD33E9" w:rsidP="00C664D8">
      <w:pPr>
        <w:spacing w:after="0" w:line="240" w:lineRule="auto"/>
        <w:contextualSpacing/>
        <w:jc w:val="both"/>
        <w:rPr>
          <w:rFonts w:ascii="Montserrat" w:hAnsi="Montserrat" w:cs="Arial"/>
          <w:b/>
          <w:sz w:val="20"/>
          <w:szCs w:val="20"/>
          <w:lang w:val="es-MX"/>
        </w:rPr>
      </w:pPr>
    </w:p>
    <w:p w14:paraId="5D505A4A" w14:textId="77777777" w:rsidR="008C0F68" w:rsidRPr="00E82567" w:rsidRDefault="008C0F68" w:rsidP="00C664D8">
      <w:pPr>
        <w:spacing w:after="0" w:line="240" w:lineRule="auto"/>
        <w:contextualSpacing/>
        <w:jc w:val="both"/>
        <w:rPr>
          <w:rFonts w:ascii="Montserrat" w:hAnsi="Montserrat" w:cs="Arial"/>
          <w:b/>
          <w:sz w:val="20"/>
          <w:szCs w:val="20"/>
          <w:lang w:val="es-MX"/>
        </w:rPr>
      </w:pPr>
    </w:p>
    <w:p w14:paraId="6EA4B826" w14:textId="77777777" w:rsidR="00DD33E9" w:rsidRPr="00E82567" w:rsidRDefault="00DA185E" w:rsidP="00C664D8">
      <w:pPr>
        <w:spacing w:after="0" w:line="240" w:lineRule="auto"/>
        <w:contextualSpacing/>
        <w:jc w:val="both"/>
        <w:rPr>
          <w:rFonts w:ascii="Montserrat" w:hAnsi="Montserrat" w:cs="Arial"/>
          <w:b/>
          <w:bCs/>
          <w:sz w:val="20"/>
          <w:szCs w:val="20"/>
          <w:lang w:val="es-MX"/>
        </w:rPr>
      </w:pPr>
      <w:r w:rsidRPr="00E82567">
        <w:rPr>
          <w:rFonts w:ascii="Montserrat" w:hAnsi="Montserrat" w:cs="Arial"/>
          <w:b/>
          <w:bCs/>
          <w:sz w:val="20"/>
          <w:szCs w:val="20"/>
          <w:lang w:val="es-MX"/>
        </w:rPr>
        <w:t>1.- PROCEDIMIENTO CON REDUCCIÓN DE PLAZO EN LOS TÉRMINOS DEL ARTÍCULO 32 DE LA LAASSP Y SU REGLAMENTO</w:t>
      </w:r>
    </w:p>
    <w:p w14:paraId="40397FE4" w14:textId="77777777" w:rsidR="00E14DA8" w:rsidRPr="00E82567" w:rsidRDefault="00E14DA8" w:rsidP="00C664D8">
      <w:pPr>
        <w:spacing w:after="0" w:line="240" w:lineRule="auto"/>
        <w:contextualSpacing/>
        <w:jc w:val="both"/>
        <w:rPr>
          <w:rFonts w:ascii="Montserrat" w:hAnsi="Montserrat"/>
          <w:sz w:val="20"/>
          <w:szCs w:val="20"/>
          <w:lang w:val="es-MX"/>
        </w:rPr>
      </w:pPr>
    </w:p>
    <w:p w14:paraId="78EC31DB" w14:textId="77777777" w:rsidR="00DD33E9" w:rsidRPr="00E82567" w:rsidRDefault="00DD33E9" w:rsidP="00C664D8">
      <w:pPr>
        <w:spacing w:after="0" w:line="240" w:lineRule="auto"/>
        <w:contextualSpacing/>
        <w:jc w:val="both"/>
        <w:rPr>
          <w:rFonts w:ascii="Montserrat" w:hAnsi="Montserrat" w:cs="Arial"/>
          <w:bCs/>
          <w:sz w:val="20"/>
          <w:szCs w:val="20"/>
          <w:lang w:val="es-MX"/>
        </w:rPr>
      </w:pPr>
      <w:r w:rsidRPr="00E82567">
        <w:rPr>
          <w:rFonts w:ascii="Montserrat" w:hAnsi="Montserrat" w:cs="Arial"/>
          <w:bCs/>
          <w:sz w:val="20"/>
          <w:szCs w:val="20"/>
          <w:lang w:val="es-MX"/>
        </w:rPr>
        <w:t>No aplica.</w:t>
      </w:r>
    </w:p>
    <w:p w14:paraId="18418B35"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2586326B" w14:textId="77777777" w:rsidR="00DD33E9" w:rsidRPr="00E82567" w:rsidRDefault="00DA185E" w:rsidP="00C664D8">
      <w:pPr>
        <w:spacing w:after="0" w:line="240" w:lineRule="auto"/>
        <w:contextualSpacing/>
        <w:jc w:val="both"/>
        <w:rPr>
          <w:rFonts w:ascii="Montserrat" w:hAnsi="Montserrat" w:cs="Arial"/>
          <w:b/>
          <w:bCs/>
          <w:sz w:val="20"/>
          <w:szCs w:val="20"/>
          <w:lang w:val="es-MX"/>
        </w:rPr>
      </w:pPr>
      <w:r w:rsidRPr="00E82567">
        <w:rPr>
          <w:rFonts w:ascii="Montserrat" w:hAnsi="Montserrat" w:cs="Arial"/>
          <w:b/>
          <w:bCs/>
          <w:sz w:val="20"/>
          <w:szCs w:val="20"/>
          <w:lang w:val="es-MX"/>
        </w:rPr>
        <w:t>2.- CALENDARIO DEL PROCEDIMIENTO DE INVITACIÓN</w:t>
      </w:r>
    </w:p>
    <w:p w14:paraId="2848F542" w14:textId="77777777" w:rsidR="002E200F" w:rsidRPr="00E82567" w:rsidRDefault="002E200F" w:rsidP="00C664D8">
      <w:pPr>
        <w:spacing w:after="0" w:line="240" w:lineRule="auto"/>
        <w:contextualSpacing/>
        <w:jc w:val="both"/>
        <w:rPr>
          <w:rFonts w:ascii="Montserrat" w:hAnsi="Montserrat" w:cs="Arial"/>
          <w:b/>
          <w:bCs/>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096"/>
        <w:gridCol w:w="1725"/>
        <w:gridCol w:w="3973"/>
      </w:tblGrid>
      <w:tr w:rsidR="00DD33E9" w:rsidRPr="00E82567" w14:paraId="22FE93C8" w14:textId="77777777" w:rsidTr="00E82567">
        <w:trPr>
          <w:tblHeader/>
          <w:jc w:val="center"/>
        </w:trPr>
        <w:tc>
          <w:tcPr>
            <w:tcW w:w="2035" w:type="dxa"/>
            <w:shd w:val="clear" w:color="auto" w:fill="0070C0"/>
            <w:vAlign w:val="center"/>
          </w:tcPr>
          <w:p w14:paraId="11F5BC45"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lang w:val="es-MX"/>
              </w:rPr>
            </w:pPr>
            <w:r w:rsidRPr="00E82567">
              <w:rPr>
                <w:rFonts w:ascii="Montserrat" w:eastAsia="Times New Roman" w:hAnsi="Montserrat" w:cs="Arial"/>
                <w:b/>
                <w:bCs/>
                <w:color w:val="FFFFFF"/>
                <w:sz w:val="20"/>
                <w:szCs w:val="20"/>
                <w:lang w:val="es-MX"/>
              </w:rPr>
              <w:t>EVENTO DEL PROCEDIMIENTO DE INVITACIÓN</w:t>
            </w:r>
          </w:p>
        </w:tc>
        <w:tc>
          <w:tcPr>
            <w:tcW w:w="2096" w:type="dxa"/>
            <w:shd w:val="clear" w:color="auto" w:fill="0070C0"/>
            <w:vAlign w:val="center"/>
          </w:tcPr>
          <w:p w14:paraId="1B446DFF"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rPr>
            </w:pPr>
            <w:r w:rsidRPr="00E82567">
              <w:rPr>
                <w:rFonts w:ascii="Montserrat" w:eastAsia="Times New Roman" w:hAnsi="Montserrat" w:cs="Arial"/>
                <w:b/>
                <w:bCs/>
                <w:color w:val="FFFFFF"/>
                <w:sz w:val="20"/>
                <w:szCs w:val="20"/>
              </w:rPr>
              <w:t>FECHA</w:t>
            </w:r>
          </w:p>
        </w:tc>
        <w:tc>
          <w:tcPr>
            <w:tcW w:w="1725" w:type="dxa"/>
            <w:shd w:val="clear" w:color="auto" w:fill="0070C0"/>
            <w:vAlign w:val="center"/>
          </w:tcPr>
          <w:p w14:paraId="2B3C9BB1"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rPr>
            </w:pPr>
            <w:r w:rsidRPr="00E82567">
              <w:rPr>
                <w:rFonts w:ascii="Montserrat" w:eastAsia="Times New Roman" w:hAnsi="Montserrat" w:cs="Arial"/>
                <w:b/>
                <w:bCs/>
                <w:color w:val="FFFFFF"/>
                <w:sz w:val="20"/>
                <w:szCs w:val="20"/>
              </w:rPr>
              <w:t>HORA</w:t>
            </w:r>
          </w:p>
        </w:tc>
        <w:tc>
          <w:tcPr>
            <w:tcW w:w="3973" w:type="dxa"/>
            <w:shd w:val="clear" w:color="auto" w:fill="0070C0"/>
            <w:vAlign w:val="center"/>
          </w:tcPr>
          <w:p w14:paraId="4F2D96CA"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rPr>
            </w:pPr>
            <w:r w:rsidRPr="00E82567">
              <w:rPr>
                <w:rFonts w:ascii="Montserrat" w:eastAsia="Times New Roman" w:hAnsi="Montserrat" w:cs="Arial"/>
                <w:b/>
                <w:bCs/>
                <w:color w:val="FFFFFF"/>
                <w:sz w:val="20"/>
                <w:szCs w:val="20"/>
              </w:rPr>
              <w:t>LUGAR</w:t>
            </w:r>
          </w:p>
        </w:tc>
      </w:tr>
      <w:tr w:rsidR="00DD33E9" w:rsidRPr="00CD2BB5" w14:paraId="7BEA98E3" w14:textId="77777777" w:rsidTr="00E82567">
        <w:trPr>
          <w:trHeight w:val="1008"/>
          <w:jc w:val="center"/>
        </w:trPr>
        <w:tc>
          <w:tcPr>
            <w:tcW w:w="2035" w:type="dxa"/>
            <w:shd w:val="clear" w:color="auto" w:fill="auto"/>
            <w:vAlign w:val="center"/>
          </w:tcPr>
          <w:p w14:paraId="1B7835AD" w14:textId="77777777" w:rsidR="00DD33E9" w:rsidRPr="00E82567" w:rsidRDefault="00DD33E9" w:rsidP="00DC01E8">
            <w:pPr>
              <w:spacing w:after="0" w:line="240" w:lineRule="auto"/>
              <w:contextualSpacing/>
              <w:jc w:val="center"/>
              <w:rPr>
                <w:rFonts w:ascii="Montserrat" w:eastAsia="Times New Roman" w:hAnsi="Montserrat" w:cs="Arial"/>
                <w:b/>
                <w:bCs/>
                <w:sz w:val="20"/>
                <w:szCs w:val="20"/>
                <w:lang w:val="es-MX"/>
              </w:rPr>
            </w:pPr>
            <w:r w:rsidRPr="00E82567">
              <w:rPr>
                <w:rFonts w:ascii="Montserrat" w:eastAsia="Times New Roman" w:hAnsi="Montserrat" w:cs="Arial"/>
                <w:b/>
                <w:bCs/>
                <w:sz w:val="20"/>
                <w:szCs w:val="20"/>
                <w:lang w:val="es-MX"/>
              </w:rPr>
              <w:t>Envío de la invitación a los licitantes</w:t>
            </w:r>
          </w:p>
        </w:tc>
        <w:tc>
          <w:tcPr>
            <w:tcW w:w="3821" w:type="dxa"/>
            <w:gridSpan w:val="2"/>
            <w:shd w:val="clear" w:color="auto" w:fill="auto"/>
            <w:vAlign w:val="center"/>
          </w:tcPr>
          <w:p w14:paraId="6DAFF567" w14:textId="148C143C" w:rsidR="00DD33E9" w:rsidRPr="00E82567" w:rsidRDefault="00856521" w:rsidP="00DC01E8">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0</w:t>
            </w:r>
            <w:r w:rsidR="00795B7B">
              <w:rPr>
                <w:rFonts w:ascii="Montserrat" w:eastAsia="Times New Roman" w:hAnsi="Montserrat" w:cs="Arial"/>
                <w:bCs/>
                <w:sz w:val="20"/>
                <w:szCs w:val="20"/>
              </w:rPr>
              <w:t>5</w:t>
            </w:r>
            <w:r w:rsidR="00312776">
              <w:rPr>
                <w:rFonts w:ascii="Montserrat" w:eastAsia="Times New Roman" w:hAnsi="Montserrat" w:cs="Arial"/>
                <w:bCs/>
                <w:sz w:val="20"/>
                <w:szCs w:val="20"/>
              </w:rPr>
              <w:t xml:space="preserve"> de </w:t>
            </w:r>
            <w:proofErr w:type="spellStart"/>
            <w:r>
              <w:rPr>
                <w:rFonts w:ascii="Montserrat" w:eastAsia="Times New Roman" w:hAnsi="Montserrat" w:cs="Arial"/>
                <w:bCs/>
                <w:sz w:val="20"/>
                <w:szCs w:val="20"/>
              </w:rPr>
              <w:t>octubre</w:t>
            </w:r>
            <w:proofErr w:type="spellEnd"/>
            <w:r w:rsidR="00593161">
              <w:rPr>
                <w:rFonts w:ascii="Montserrat" w:eastAsia="Times New Roman" w:hAnsi="Montserrat" w:cs="Arial"/>
                <w:bCs/>
                <w:sz w:val="20"/>
                <w:szCs w:val="20"/>
              </w:rPr>
              <w:t xml:space="preserve"> de </w:t>
            </w:r>
            <w:r w:rsidR="00DD33E9" w:rsidRPr="00113528">
              <w:rPr>
                <w:rFonts w:ascii="Montserrat" w:eastAsia="Times New Roman" w:hAnsi="Montserrat" w:cs="Arial"/>
                <w:bCs/>
                <w:sz w:val="20"/>
                <w:szCs w:val="20"/>
              </w:rPr>
              <w:t>202</w:t>
            </w:r>
            <w:r w:rsidR="00326C14" w:rsidRPr="00113528">
              <w:rPr>
                <w:rFonts w:ascii="Montserrat" w:eastAsia="Times New Roman" w:hAnsi="Montserrat" w:cs="Arial"/>
                <w:bCs/>
                <w:sz w:val="20"/>
                <w:szCs w:val="20"/>
              </w:rPr>
              <w:t>1</w:t>
            </w:r>
          </w:p>
        </w:tc>
        <w:tc>
          <w:tcPr>
            <w:tcW w:w="3973" w:type="dxa"/>
            <w:shd w:val="clear" w:color="auto" w:fill="auto"/>
            <w:vAlign w:val="center"/>
          </w:tcPr>
          <w:p w14:paraId="12665C2B" w14:textId="77777777" w:rsidR="00DD33E9" w:rsidRPr="00E82567" w:rsidRDefault="00DD33E9" w:rsidP="00DC01E8">
            <w:pPr>
              <w:spacing w:after="0" w:line="240" w:lineRule="auto"/>
              <w:contextualSpacing/>
              <w:jc w:val="center"/>
              <w:rPr>
                <w:rFonts w:ascii="Montserrat" w:eastAsia="Times New Roman" w:hAnsi="Montserrat" w:cs="Arial"/>
                <w:bCs/>
                <w:sz w:val="20"/>
                <w:szCs w:val="20"/>
                <w:lang w:val="es-MX"/>
              </w:rPr>
            </w:pPr>
            <w:r w:rsidRPr="00E82567">
              <w:rPr>
                <w:rFonts w:ascii="Montserrat" w:eastAsia="Times New Roman" w:hAnsi="Montserrat" w:cs="Arial"/>
                <w:bCs/>
                <w:sz w:val="20"/>
                <w:szCs w:val="20"/>
                <w:lang w:val="es-MX"/>
              </w:rPr>
              <w:t xml:space="preserve">A través del Sistema </w:t>
            </w:r>
            <w:r w:rsidR="00FD1FB2">
              <w:rPr>
                <w:rFonts w:ascii="Montserrat" w:eastAsia="Times New Roman" w:hAnsi="Montserrat" w:cs="Arial"/>
                <w:bCs/>
                <w:sz w:val="20"/>
                <w:szCs w:val="20"/>
                <w:lang w:val="es-MX"/>
              </w:rPr>
              <w:t>CompraNet</w:t>
            </w:r>
          </w:p>
        </w:tc>
      </w:tr>
      <w:tr w:rsidR="00D13183" w:rsidRPr="00CD2BB5" w14:paraId="2E7ADDB7" w14:textId="77777777" w:rsidTr="00E82567">
        <w:trPr>
          <w:trHeight w:val="1132"/>
          <w:jc w:val="center"/>
        </w:trPr>
        <w:tc>
          <w:tcPr>
            <w:tcW w:w="2035" w:type="dxa"/>
            <w:shd w:val="clear" w:color="auto" w:fill="auto"/>
            <w:vAlign w:val="center"/>
          </w:tcPr>
          <w:p w14:paraId="71F8304D" w14:textId="77777777" w:rsidR="00D13183" w:rsidRPr="00E82567" w:rsidRDefault="00D13183" w:rsidP="00DC01E8">
            <w:pPr>
              <w:spacing w:after="0" w:line="240" w:lineRule="auto"/>
              <w:contextualSpacing/>
              <w:jc w:val="center"/>
              <w:rPr>
                <w:rFonts w:ascii="Montserrat" w:eastAsia="Times New Roman" w:hAnsi="Montserrat" w:cs="Arial"/>
                <w:b/>
                <w:bCs/>
                <w:sz w:val="20"/>
                <w:szCs w:val="20"/>
                <w:lang w:val="es-MX"/>
              </w:rPr>
            </w:pPr>
            <w:r w:rsidRPr="00E82567">
              <w:rPr>
                <w:rFonts w:ascii="Montserrat" w:eastAsia="Times New Roman" w:hAnsi="Montserrat" w:cs="Arial"/>
                <w:b/>
                <w:bCs/>
                <w:sz w:val="20"/>
                <w:szCs w:val="20"/>
                <w:lang w:val="es-MX"/>
              </w:rPr>
              <w:t xml:space="preserve">Acto de </w:t>
            </w:r>
            <w:r>
              <w:rPr>
                <w:rFonts w:ascii="Montserrat" w:eastAsia="Times New Roman" w:hAnsi="Montserrat" w:cs="Arial"/>
                <w:b/>
                <w:bCs/>
                <w:sz w:val="20"/>
                <w:szCs w:val="20"/>
                <w:lang w:val="es-MX"/>
              </w:rPr>
              <w:t>Junta de Aclaraciones</w:t>
            </w:r>
          </w:p>
        </w:tc>
        <w:tc>
          <w:tcPr>
            <w:tcW w:w="2096" w:type="dxa"/>
            <w:shd w:val="clear" w:color="auto" w:fill="auto"/>
            <w:vAlign w:val="center"/>
          </w:tcPr>
          <w:p w14:paraId="5961F348" w14:textId="33677232" w:rsidR="00D13183" w:rsidRPr="00E82567" w:rsidRDefault="00856521" w:rsidP="00F2569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11</w:t>
            </w:r>
            <w:r w:rsidR="00D13183">
              <w:rPr>
                <w:rFonts w:ascii="Montserrat" w:eastAsia="Times New Roman" w:hAnsi="Montserrat" w:cs="Arial"/>
                <w:bCs/>
                <w:sz w:val="20"/>
                <w:szCs w:val="20"/>
              </w:rPr>
              <w:t xml:space="preserve"> de </w:t>
            </w:r>
            <w:proofErr w:type="spellStart"/>
            <w:r>
              <w:rPr>
                <w:rFonts w:ascii="Montserrat" w:eastAsia="Times New Roman" w:hAnsi="Montserrat" w:cs="Arial"/>
                <w:bCs/>
                <w:sz w:val="20"/>
                <w:szCs w:val="20"/>
              </w:rPr>
              <w:t>octubre</w:t>
            </w:r>
            <w:proofErr w:type="spellEnd"/>
            <w:r>
              <w:rPr>
                <w:rFonts w:ascii="Montserrat" w:eastAsia="Times New Roman" w:hAnsi="Montserrat" w:cs="Arial"/>
                <w:bCs/>
                <w:sz w:val="20"/>
                <w:szCs w:val="20"/>
              </w:rPr>
              <w:t xml:space="preserve"> </w:t>
            </w:r>
            <w:r w:rsidR="00D13183">
              <w:rPr>
                <w:rFonts w:ascii="Montserrat" w:eastAsia="Times New Roman" w:hAnsi="Montserrat" w:cs="Arial"/>
                <w:bCs/>
                <w:sz w:val="20"/>
                <w:szCs w:val="20"/>
              </w:rPr>
              <w:t xml:space="preserve">de </w:t>
            </w:r>
            <w:r w:rsidR="00D13183" w:rsidRPr="00E82567">
              <w:rPr>
                <w:rFonts w:ascii="Montserrat" w:eastAsia="Times New Roman" w:hAnsi="Montserrat" w:cs="Arial"/>
                <w:bCs/>
                <w:sz w:val="20"/>
                <w:szCs w:val="20"/>
              </w:rPr>
              <w:t>202</w:t>
            </w:r>
            <w:r w:rsidR="00D13183">
              <w:rPr>
                <w:rFonts w:ascii="Montserrat" w:eastAsia="Times New Roman" w:hAnsi="Montserrat" w:cs="Arial"/>
                <w:bCs/>
                <w:sz w:val="20"/>
                <w:szCs w:val="20"/>
              </w:rPr>
              <w:t>1</w:t>
            </w:r>
          </w:p>
        </w:tc>
        <w:tc>
          <w:tcPr>
            <w:tcW w:w="1725" w:type="dxa"/>
            <w:shd w:val="clear" w:color="auto" w:fill="auto"/>
            <w:vAlign w:val="center"/>
          </w:tcPr>
          <w:p w14:paraId="1DBEEDFF" w14:textId="77777777" w:rsidR="00D13183" w:rsidRPr="00E82567" w:rsidRDefault="00D13183" w:rsidP="0058236A">
            <w:pPr>
              <w:spacing w:after="0" w:line="240" w:lineRule="auto"/>
              <w:contextualSpacing/>
              <w:jc w:val="center"/>
              <w:rPr>
                <w:rFonts w:ascii="Montserrat" w:eastAsia="Times New Roman" w:hAnsi="Montserrat" w:cs="Arial"/>
                <w:bCs/>
                <w:sz w:val="20"/>
                <w:szCs w:val="20"/>
              </w:rPr>
            </w:pPr>
            <w:r w:rsidRPr="00E82567">
              <w:rPr>
                <w:rFonts w:ascii="Montserrat" w:eastAsia="Times New Roman" w:hAnsi="Montserrat" w:cs="Arial"/>
                <w:bCs/>
                <w:sz w:val="20"/>
                <w:szCs w:val="20"/>
              </w:rPr>
              <w:t>1</w:t>
            </w:r>
            <w:r>
              <w:rPr>
                <w:rFonts w:ascii="Montserrat" w:eastAsia="Times New Roman" w:hAnsi="Montserrat" w:cs="Arial"/>
                <w:bCs/>
                <w:sz w:val="20"/>
                <w:szCs w:val="20"/>
              </w:rPr>
              <w:t>0</w:t>
            </w:r>
            <w:r w:rsidRPr="00E82567">
              <w:rPr>
                <w:rFonts w:ascii="Montserrat" w:eastAsia="Times New Roman" w:hAnsi="Montserrat" w:cs="Arial"/>
                <w:bCs/>
                <w:sz w:val="20"/>
                <w:szCs w:val="20"/>
              </w:rPr>
              <w:t>:0</w:t>
            </w:r>
            <w:r>
              <w:rPr>
                <w:rFonts w:ascii="Montserrat" w:eastAsia="Times New Roman" w:hAnsi="Montserrat" w:cs="Arial"/>
                <w:bCs/>
                <w:sz w:val="20"/>
                <w:szCs w:val="20"/>
              </w:rPr>
              <w:t>0</w:t>
            </w:r>
            <w:r w:rsidRPr="00E82567">
              <w:rPr>
                <w:rFonts w:ascii="Montserrat" w:eastAsia="Times New Roman" w:hAnsi="Montserrat" w:cs="Arial"/>
                <w:bCs/>
                <w:sz w:val="20"/>
                <w:szCs w:val="20"/>
              </w:rPr>
              <w:t xml:space="preserve"> horas</w:t>
            </w:r>
          </w:p>
        </w:tc>
        <w:tc>
          <w:tcPr>
            <w:tcW w:w="3973" w:type="dxa"/>
            <w:vMerge w:val="restart"/>
            <w:shd w:val="clear" w:color="auto" w:fill="auto"/>
            <w:vAlign w:val="center"/>
          </w:tcPr>
          <w:p w14:paraId="40BD0523" w14:textId="77777777" w:rsidR="00D13183" w:rsidRPr="00E82567" w:rsidRDefault="00D13183" w:rsidP="00DC01E8">
            <w:pPr>
              <w:spacing w:after="0" w:line="240" w:lineRule="auto"/>
              <w:contextualSpacing/>
              <w:jc w:val="center"/>
              <w:rPr>
                <w:rFonts w:ascii="Montserrat" w:eastAsia="Times New Roman" w:hAnsi="Montserrat" w:cs="Arial"/>
                <w:bCs/>
                <w:sz w:val="20"/>
                <w:szCs w:val="20"/>
                <w:lang w:val="es-MX"/>
              </w:rPr>
            </w:pPr>
            <w:r>
              <w:rPr>
                <w:rFonts w:ascii="Montserrat" w:hAnsi="Montserrat" w:cs="Arial"/>
                <w:sz w:val="20"/>
                <w:szCs w:val="20"/>
                <w:lang w:val="es-ES"/>
              </w:rPr>
              <w:t>D</w:t>
            </w:r>
            <w:r w:rsidRPr="00DF40A4">
              <w:rPr>
                <w:rFonts w:ascii="Montserrat" w:hAnsi="Montserrat" w:cs="Arial"/>
                <w:sz w:val="20"/>
                <w:szCs w:val="20"/>
                <w:lang w:val="es-ES"/>
              </w:rPr>
              <w:t>e conformidad a los criterios emitidos por la Secretaría de Hacienda y Crédito Público No. TU 03/2020, est</w:t>
            </w:r>
            <w:r>
              <w:rPr>
                <w:rFonts w:ascii="Montserrat" w:hAnsi="Montserrat" w:cs="Arial"/>
                <w:sz w:val="20"/>
                <w:szCs w:val="20"/>
                <w:lang w:val="es-ES"/>
              </w:rPr>
              <w:t>os</w:t>
            </w:r>
            <w:r w:rsidRPr="00DF40A4">
              <w:rPr>
                <w:rFonts w:ascii="Montserrat" w:hAnsi="Montserrat" w:cs="Arial"/>
                <w:sz w:val="20"/>
                <w:szCs w:val="20"/>
                <w:lang w:val="es-ES"/>
              </w:rPr>
              <w:t xml:space="preserve"> acto</w:t>
            </w:r>
            <w:r>
              <w:rPr>
                <w:rFonts w:ascii="Montserrat" w:hAnsi="Montserrat" w:cs="Arial"/>
                <w:sz w:val="20"/>
                <w:szCs w:val="20"/>
                <w:lang w:val="es-ES"/>
              </w:rPr>
              <w:t>s</w:t>
            </w:r>
            <w:r w:rsidRPr="00DF40A4">
              <w:rPr>
                <w:rFonts w:ascii="Montserrat" w:hAnsi="Montserrat" w:cs="Arial"/>
                <w:sz w:val="20"/>
                <w:szCs w:val="20"/>
                <w:lang w:val="es-ES"/>
              </w:rPr>
              <w:t xml:space="preserve"> público</w:t>
            </w:r>
            <w:r>
              <w:rPr>
                <w:rFonts w:ascii="Montserrat" w:hAnsi="Montserrat" w:cs="Arial"/>
                <w:sz w:val="20"/>
                <w:szCs w:val="20"/>
                <w:lang w:val="es-ES"/>
              </w:rPr>
              <w:t>s</w:t>
            </w:r>
            <w:r w:rsidRPr="00DF40A4">
              <w:rPr>
                <w:rFonts w:ascii="Montserrat" w:hAnsi="Montserrat" w:cs="Arial"/>
                <w:sz w:val="20"/>
                <w:szCs w:val="20"/>
                <w:lang w:val="es-ES"/>
              </w:rPr>
              <w:t xml:space="preserve"> se lleva</w:t>
            </w:r>
            <w:r>
              <w:rPr>
                <w:rFonts w:ascii="Montserrat" w:hAnsi="Montserrat" w:cs="Arial"/>
                <w:sz w:val="20"/>
                <w:szCs w:val="20"/>
                <w:lang w:val="es-ES"/>
              </w:rPr>
              <w:t>rán</w:t>
            </w:r>
            <w:r w:rsidRPr="00DF40A4">
              <w:rPr>
                <w:rFonts w:ascii="Montserrat" w:hAnsi="Montserrat" w:cs="Arial"/>
                <w:sz w:val="20"/>
                <w:szCs w:val="20"/>
                <w:lang w:val="es-ES"/>
              </w:rPr>
              <w:t xml:space="preserve"> a cabo a través de videoconferencia</w:t>
            </w:r>
          </w:p>
        </w:tc>
      </w:tr>
      <w:tr w:rsidR="00D13183" w:rsidRPr="002B1D45" w14:paraId="46112A3F" w14:textId="77777777" w:rsidTr="00E82567">
        <w:trPr>
          <w:trHeight w:val="1132"/>
          <w:jc w:val="center"/>
        </w:trPr>
        <w:tc>
          <w:tcPr>
            <w:tcW w:w="2035" w:type="dxa"/>
            <w:shd w:val="clear" w:color="auto" w:fill="auto"/>
            <w:vAlign w:val="center"/>
          </w:tcPr>
          <w:p w14:paraId="3A9892B1" w14:textId="77777777" w:rsidR="00D13183" w:rsidRPr="00E82567" w:rsidRDefault="00D13183" w:rsidP="00E82567">
            <w:pPr>
              <w:spacing w:after="0" w:line="240" w:lineRule="auto"/>
              <w:contextualSpacing/>
              <w:jc w:val="center"/>
              <w:rPr>
                <w:rFonts w:ascii="Montserrat" w:eastAsia="Times New Roman" w:hAnsi="Montserrat" w:cs="Arial"/>
                <w:b/>
                <w:bCs/>
                <w:sz w:val="20"/>
                <w:szCs w:val="20"/>
                <w:lang w:val="es-MX"/>
              </w:rPr>
            </w:pPr>
            <w:r w:rsidRPr="00E82567">
              <w:rPr>
                <w:rFonts w:ascii="Montserrat" w:eastAsia="Times New Roman" w:hAnsi="Montserrat" w:cs="Arial"/>
                <w:b/>
                <w:bCs/>
                <w:sz w:val="20"/>
                <w:szCs w:val="20"/>
                <w:lang w:val="es-MX"/>
              </w:rPr>
              <w:t>Acto de apertura de proposiciones</w:t>
            </w:r>
          </w:p>
        </w:tc>
        <w:tc>
          <w:tcPr>
            <w:tcW w:w="2096" w:type="dxa"/>
            <w:shd w:val="clear" w:color="auto" w:fill="auto"/>
            <w:vAlign w:val="center"/>
          </w:tcPr>
          <w:p w14:paraId="0A4068A5" w14:textId="60A1F483" w:rsidR="00D13183" w:rsidRPr="00E82567" w:rsidRDefault="00856521" w:rsidP="00E8256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14</w:t>
            </w:r>
            <w:r w:rsidR="00D13183">
              <w:rPr>
                <w:rFonts w:ascii="Montserrat" w:eastAsia="Times New Roman" w:hAnsi="Montserrat" w:cs="Arial"/>
                <w:bCs/>
                <w:sz w:val="20"/>
                <w:szCs w:val="20"/>
              </w:rPr>
              <w:t xml:space="preserve"> de </w:t>
            </w:r>
            <w:proofErr w:type="spellStart"/>
            <w:r>
              <w:rPr>
                <w:rFonts w:ascii="Montserrat" w:eastAsia="Times New Roman" w:hAnsi="Montserrat" w:cs="Arial"/>
                <w:bCs/>
                <w:sz w:val="20"/>
                <w:szCs w:val="20"/>
              </w:rPr>
              <w:t>octubre</w:t>
            </w:r>
            <w:proofErr w:type="spellEnd"/>
            <w:r w:rsidR="00D13183">
              <w:rPr>
                <w:rFonts w:ascii="Montserrat" w:eastAsia="Times New Roman" w:hAnsi="Montserrat" w:cs="Arial"/>
                <w:bCs/>
                <w:sz w:val="20"/>
                <w:szCs w:val="20"/>
              </w:rPr>
              <w:t xml:space="preserve"> de </w:t>
            </w:r>
            <w:r w:rsidR="00D13183" w:rsidRPr="00E82567">
              <w:rPr>
                <w:rFonts w:ascii="Montserrat" w:eastAsia="Times New Roman" w:hAnsi="Montserrat" w:cs="Arial"/>
                <w:bCs/>
                <w:sz w:val="20"/>
                <w:szCs w:val="20"/>
              </w:rPr>
              <w:t>202</w:t>
            </w:r>
            <w:r w:rsidR="00D13183">
              <w:rPr>
                <w:rFonts w:ascii="Montserrat" w:eastAsia="Times New Roman" w:hAnsi="Montserrat" w:cs="Arial"/>
                <w:bCs/>
                <w:sz w:val="20"/>
                <w:szCs w:val="20"/>
              </w:rPr>
              <w:t>1</w:t>
            </w:r>
          </w:p>
        </w:tc>
        <w:tc>
          <w:tcPr>
            <w:tcW w:w="1725" w:type="dxa"/>
            <w:shd w:val="clear" w:color="auto" w:fill="auto"/>
            <w:vAlign w:val="center"/>
          </w:tcPr>
          <w:p w14:paraId="63FB3B56" w14:textId="015B8D09" w:rsidR="00D13183" w:rsidRPr="00E82567" w:rsidRDefault="00D13183" w:rsidP="00E82567">
            <w:pPr>
              <w:spacing w:after="0" w:line="240" w:lineRule="auto"/>
              <w:contextualSpacing/>
              <w:jc w:val="center"/>
              <w:rPr>
                <w:rFonts w:ascii="Montserrat" w:eastAsia="Times New Roman" w:hAnsi="Montserrat" w:cs="Arial"/>
                <w:bCs/>
                <w:sz w:val="20"/>
                <w:szCs w:val="20"/>
              </w:rPr>
            </w:pPr>
            <w:r w:rsidRPr="00E82567">
              <w:rPr>
                <w:rFonts w:ascii="Montserrat" w:eastAsia="Times New Roman" w:hAnsi="Montserrat" w:cs="Arial"/>
                <w:bCs/>
                <w:sz w:val="20"/>
                <w:szCs w:val="20"/>
              </w:rPr>
              <w:t>1</w:t>
            </w:r>
            <w:r w:rsidR="00204AF2">
              <w:rPr>
                <w:rFonts w:ascii="Montserrat" w:eastAsia="Times New Roman" w:hAnsi="Montserrat" w:cs="Arial"/>
                <w:bCs/>
                <w:sz w:val="20"/>
                <w:szCs w:val="20"/>
              </w:rPr>
              <w:t>4</w:t>
            </w:r>
            <w:r w:rsidRPr="00E82567">
              <w:rPr>
                <w:rFonts w:ascii="Montserrat" w:eastAsia="Times New Roman" w:hAnsi="Montserrat" w:cs="Arial"/>
                <w:bCs/>
                <w:sz w:val="20"/>
                <w:szCs w:val="20"/>
              </w:rPr>
              <w:t>:0</w:t>
            </w:r>
            <w:r>
              <w:rPr>
                <w:rFonts w:ascii="Montserrat" w:eastAsia="Times New Roman" w:hAnsi="Montserrat" w:cs="Arial"/>
                <w:bCs/>
                <w:sz w:val="20"/>
                <w:szCs w:val="20"/>
              </w:rPr>
              <w:t>0</w:t>
            </w:r>
            <w:r w:rsidRPr="00E82567">
              <w:rPr>
                <w:rFonts w:ascii="Montserrat" w:eastAsia="Times New Roman" w:hAnsi="Montserrat" w:cs="Arial"/>
                <w:bCs/>
                <w:sz w:val="20"/>
                <w:szCs w:val="20"/>
              </w:rPr>
              <w:t xml:space="preserve"> horas</w:t>
            </w:r>
          </w:p>
        </w:tc>
        <w:tc>
          <w:tcPr>
            <w:tcW w:w="3973" w:type="dxa"/>
            <w:vMerge/>
            <w:shd w:val="clear" w:color="auto" w:fill="auto"/>
            <w:vAlign w:val="center"/>
          </w:tcPr>
          <w:p w14:paraId="38203154" w14:textId="77777777" w:rsidR="00D13183" w:rsidRPr="00E82567" w:rsidRDefault="00D13183" w:rsidP="00E82567">
            <w:pPr>
              <w:spacing w:after="0" w:line="240" w:lineRule="auto"/>
              <w:contextualSpacing/>
              <w:jc w:val="center"/>
              <w:rPr>
                <w:rFonts w:ascii="Montserrat" w:eastAsia="Times New Roman" w:hAnsi="Montserrat" w:cs="Arial"/>
                <w:bCs/>
                <w:sz w:val="20"/>
                <w:szCs w:val="20"/>
                <w:lang w:val="es-MX"/>
              </w:rPr>
            </w:pPr>
          </w:p>
        </w:tc>
      </w:tr>
      <w:tr w:rsidR="00D13183" w:rsidRPr="002B1D45" w14:paraId="0AC07BE7" w14:textId="77777777" w:rsidTr="00E82567">
        <w:trPr>
          <w:trHeight w:val="560"/>
          <w:jc w:val="center"/>
        </w:trPr>
        <w:tc>
          <w:tcPr>
            <w:tcW w:w="2035" w:type="dxa"/>
            <w:shd w:val="clear" w:color="auto" w:fill="auto"/>
            <w:vAlign w:val="center"/>
          </w:tcPr>
          <w:p w14:paraId="1B8E9EB6" w14:textId="77777777" w:rsidR="00D13183" w:rsidRPr="00E82567" w:rsidRDefault="00D13183" w:rsidP="00E82567">
            <w:pPr>
              <w:spacing w:after="0" w:line="240" w:lineRule="auto"/>
              <w:contextualSpacing/>
              <w:jc w:val="center"/>
              <w:rPr>
                <w:rFonts w:ascii="Montserrat" w:eastAsia="Times New Roman" w:hAnsi="Montserrat" w:cs="Arial"/>
                <w:b/>
                <w:bCs/>
                <w:sz w:val="20"/>
                <w:szCs w:val="20"/>
              </w:rPr>
            </w:pPr>
            <w:proofErr w:type="spellStart"/>
            <w:r w:rsidRPr="00E82567">
              <w:rPr>
                <w:rFonts w:ascii="Montserrat" w:eastAsia="Times New Roman" w:hAnsi="Montserrat" w:cs="Arial"/>
                <w:b/>
                <w:bCs/>
                <w:sz w:val="20"/>
                <w:szCs w:val="20"/>
              </w:rPr>
              <w:t>Fallo</w:t>
            </w:r>
            <w:proofErr w:type="spellEnd"/>
          </w:p>
        </w:tc>
        <w:tc>
          <w:tcPr>
            <w:tcW w:w="3821" w:type="dxa"/>
            <w:gridSpan w:val="2"/>
            <w:shd w:val="clear" w:color="auto" w:fill="auto"/>
            <w:vAlign w:val="center"/>
          </w:tcPr>
          <w:p w14:paraId="496B6E34" w14:textId="467B3DAF" w:rsidR="00D13183" w:rsidRPr="00E82567" w:rsidRDefault="00856521" w:rsidP="0058236A">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19</w:t>
            </w:r>
            <w:r w:rsidR="007B0466">
              <w:rPr>
                <w:rFonts w:ascii="Montserrat" w:eastAsia="Times New Roman" w:hAnsi="Montserrat" w:cs="Arial"/>
                <w:bCs/>
                <w:sz w:val="20"/>
                <w:szCs w:val="20"/>
              </w:rPr>
              <w:t xml:space="preserve"> </w:t>
            </w:r>
            <w:r w:rsidR="00D13183">
              <w:rPr>
                <w:rFonts w:ascii="Montserrat" w:eastAsia="Times New Roman" w:hAnsi="Montserrat" w:cs="Arial"/>
                <w:bCs/>
                <w:sz w:val="20"/>
                <w:szCs w:val="20"/>
              </w:rPr>
              <w:t xml:space="preserve">de </w:t>
            </w:r>
            <w:proofErr w:type="spellStart"/>
            <w:r>
              <w:rPr>
                <w:rFonts w:ascii="Montserrat" w:eastAsia="Times New Roman" w:hAnsi="Montserrat" w:cs="Arial"/>
                <w:bCs/>
                <w:sz w:val="20"/>
                <w:szCs w:val="20"/>
              </w:rPr>
              <w:t>octubre</w:t>
            </w:r>
            <w:proofErr w:type="spellEnd"/>
            <w:r w:rsidR="00D13183">
              <w:rPr>
                <w:rFonts w:ascii="Montserrat" w:eastAsia="Times New Roman" w:hAnsi="Montserrat" w:cs="Arial"/>
                <w:bCs/>
                <w:sz w:val="20"/>
                <w:szCs w:val="20"/>
              </w:rPr>
              <w:t xml:space="preserve"> de </w:t>
            </w:r>
            <w:r w:rsidR="00D13183" w:rsidRPr="00E82567">
              <w:rPr>
                <w:rFonts w:ascii="Montserrat" w:eastAsia="Times New Roman" w:hAnsi="Montserrat" w:cs="Arial"/>
                <w:bCs/>
                <w:sz w:val="20"/>
                <w:szCs w:val="20"/>
              </w:rPr>
              <w:t>202</w:t>
            </w:r>
            <w:r w:rsidR="00D13183">
              <w:rPr>
                <w:rFonts w:ascii="Montserrat" w:eastAsia="Times New Roman" w:hAnsi="Montserrat" w:cs="Arial"/>
                <w:bCs/>
                <w:sz w:val="20"/>
                <w:szCs w:val="20"/>
              </w:rPr>
              <w:t>1, 15:00 horas</w:t>
            </w:r>
          </w:p>
        </w:tc>
        <w:tc>
          <w:tcPr>
            <w:tcW w:w="3973" w:type="dxa"/>
            <w:vMerge/>
            <w:shd w:val="clear" w:color="auto" w:fill="auto"/>
            <w:vAlign w:val="center"/>
          </w:tcPr>
          <w:p w14:paraId="396FA2AC" w14:textId="77777777" w:rsidR="00D13183" w:rsidRPr="00E82567" w:rsidRDefault="00D13183" w:rsidP="00E82567">
            <w:pPr>
              <w:spacing w:after="0" w:line="240" w:lineRule="auto"/>
              <w:contextualSpacing/>
              <w:jc w:val="center"/>
              <w:rPr>
                <w:rFonts w:ascii="Montserrat" w:eastAsia="Times New Roman" w:hAnsi="Montserrat" w:cs="Arial"/>
                <w:bCs/>
                <w:sz w:val="20"/>
                <w:szCs w:val="20"/>
                <w:lang w:val="es-MX"/>
              </w:rPr>
            </w:pPr>
          </w:p>
        </w:tc>
      </w:tr>
      <w:tr w:rsidR="00E82567" w:rsidRPr="00CD2BB5" w14:paraId="532FA4E1" w14:textId="77777777" w:rsidTr="00E82567">
        <w:trPr>
          <w:trHeight w:val="1277"/>
          <w:jc w:val="center"/>
        </w:trPr>
        <w:tc>
          <w:tcPr>
            <w:tcW w:w="2035" w:type="dxa"/>
            <w:shd w:val="clear" w:color="auto" w:fill="auto"/>
            <w:vAlign w:val="center"/>
          </w:tcPr>
          <w:p w14:paraId="155DF11C" w14:textId="77777777" w:rsidR="00E82567" w:rsidRPr="00E82567" w:rsidRDefault="00E82567" w:rsidP="00E82567">
            <w:pPr>
              <w:spacing w:after="0" w:line="240" w:lineRule="auto"/>
              <w:contextualSpacing/>
              <w:jc w:val="center"/>
              <w:rPr>
                <w:rFonts w:ascii="Montserrat" w:eastAsia="Times New Roman" w:hAnsi="Montserrat" w:cs="Arial"/>
                <w:b/>
                <w:bCs/>
                <w:sz w:val="20"/>
                <w:szCs w:val="20"/>
              </w:rPr>
            </w:pPr>
            <w:proofErr w:type="spellStart"/>
            <w:r w:rsidRPr="00E82567">
              <w:rPr>
                <w:rFonts w:ascii="Montserrat" w:eastAsia="Times New Roman" w:hAnsi="Montserrat" w:cs="Arial"/>
                <w:b/>
                <w:bCs/>
                <w:sz w:val="20"/>
                <w:szCs w:val="20"/>
              </w:rPr>
              <w:lastRenderedPageBreak/>
              <w:t>Firma</w:t>
            </w:r>
            <w:proofErr w:type="spellEnd"/>
            <w:r w:rsidRPr="00E82567">
              <w:rPr>
                <w:rFonts w:ascii="Montserrat" w:eastAsia="Times New Roman" w:hAnsi="Montserrat" w:cs="Arial"/>
                <w:b/>
                <w:bCs/>
                <w:sz w:val="20"/>
                <w:szCs w:val="20"/>
              </w:rPr>
              <w:t xml:space="preserve"> del </w:t>
            </w:r>
            <w:proofErr w:type="spellStart"/>
            <w:r w:rsidRPr="00E82567">
              <w:rPr>
                <w:rFonts w:ascii="Montserrat" w:eastAsia="Times New Roman" w:hAnsi="Montserrat" w:cs="Arial"/>
                <w:b/>
                <w:bCs/>
                <w:sz w:val="20"/>
                <w:szCs w:val="20"/>
              </w:rPr>
              <w:t>contrato</w:t>
            </w:r>
            <w:proofErr w:type="spellEnd"/>
          </w:p>
        </w:tc>
        <w:tc>
          <w:tcPr>
            <w:tcW w:w="2096" w:type="dxa"/>
            <w:shd w:val="clear" w:color="auto" w:fill="auto"/>
            <w:vAlign w:val="center"/>
          </w:tcPr>
          <w:p w14:paraId="4FF78EBF" w14:textId="77777777" w:rsidR="00E82567" w:rsidRPr="00E82567" w:rsidRDefault="00E82567" w:rsidP="00E82567">
            <w:pPr>
              <w:spacing w:after="0" w:line="240" w:lineRule="auto"/>
              <w:contextualSpacing/>
              <w:jc w:val="center"/>
              <w:rPr>
                <w:rFonts w:ascii="Montserrat" w:eastAsia="Times New Roman" w:hAnsi="Montserrat" w:cs="Arial"/>
                <w:bCs/>
                <w:sz w:val="20"/>
                <w:szCs w:val="20"/>
                <w:lang w:val="es-MX"/>
              </w:rPr>
            </w:pPr>
            <w:r w:rsidRPr="00E82567">
              <w:rPr>
                <w:rFonts w:ascii="Montserrat" w:eastAsia="Times New Roman" w:hAnsi="Montserrat" w:cs="Arial"/>
                <w:bCs/>
                <w:sz w:val="20"/>
                <w:szCs w:val="20"/>
                <w:lang w:val="es-MX"/>
              </w:rPr>
              <w:t>Dentro de los 15 días naturales posteriores a la notificación del fallo.</w:t>
            </w:r>
          </w:p>
        </w:tc>
        <w:tc>
          <w:tcPr>
            <w:tcW w:w="1725" w:type="dxa"/>
            <w:shd w:val="clear" w:color="auto" w:fill="auto"/>
            <w:vAlign w:val="center"/>
          </w:tcPr>
          <w:p w14:paraId="672C0B7A" w14:textId="77777777" w:rsidR="00E82567" w:rsidRPr="00E82567" w:rsidRDefault="00E82567" w:rsidP="00E82567">
            <w:pPr>
              <w:spacing w:after="0" w:line="240" w:lineRule="auto"/>
              <w:contextualSpacing/>
              <w:jc w:val="center"/>
              <w:rPr>
                <w:rFonts w:ascii="Montserrat" w:eastAsia="Times New Roman" w:hAnsi="Montserrat" w:cs="Arial"/>
                <w:bCs/>
                <w:sz w:val="20"/>
                <w:szCs w:val="20"/>
                <w:lang w:val="es-MX"/>
              </w:rPr>
            </w:pPr>
            <w:r w:rsidRPr="00E82567">
              <w:rPr>
                <w:rFonts w:ascii="Montserrat" w:eastAsia="Times New Roman" w:hAnsi="Montserrat" w:cs="Arial"/>
                <w:bCs/>
                <w:sz w:val="20"/>
                <w:szCs w:val="20"/>
                <w:lang w:val="es-MX"/>
              </w:rPr>
              <w:t>De las 10:00 a las 16:00 horas, de lunes a viernes.</w:t>
            </w:r>
          </w:p>
        </w:tc>
        <w:tc>
          <w:tcPr>
            <w:tcW w:w="3973" w:type="dxa"/>
            <w:shd w:val="clear" w:color="auto" w:fill="auto"/>
            <w:vAlign w:val="center"/>
          </w:tcPr>
          <w:p w14:paraId="1FC13C36" w14:textId="77777777" w:rsidR="00E82567" w:rsidRPr="00FD1FB2" w:rsidRDefault="00FD1FB2" w:rsidP="00E82567">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A TRAVÉS DEL MÓDULO DE COMPRANET</w:t>
            </w:r>
          </w:p>
        </w:tc>
      </w:tr>
    </w:tbl>
    <w:p w14:paraId="65D52D98" w14:textId="77777777" w:rsidR="00392531" w:rsidRPr="00E82567" w:rsidRDefault="00392531" w:rsidP="00C664D8">
      <w:pPr>
        <w:pStyle w:val="Prrafodelista"/>
        <w:ind w:left="0"/>
        <w:contextualSpacing/>
        <w:jc w:val="both"/>
        <w:rPr>
          <w:rFonts w:ascii="Montserrat" w:hAnsi="Montserrat" w:cs="Arial"/>
          <w:b/>
          <w:sz w:val="20"/>
          <w:szCs w:val="20"/>
        </w:rPr>
      </w:pPr>
    </w:p>
    <w:p w14:paraId="3E43029A"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3.- ENTREGA DE LA INVITACIÓN A LOS LICITANTES</w:t>
      </w:r>
    </w:p>
    <w:p w14:paraId="2BC79461" w14:textId="77777777" w:rsidR="00C664D8" w:rsidRPr="00E82567" w:rsidRDefault="00C664D8" w:rsidP="00C664D8">
      <w:pPr>
        <w:pStyle w:val="Prrafodelista"/>
        <w:ind w:left="0"/>
        <w:contextualSpacing/>
        <w:jc w:val="both"/>
        <w:rPr>
          <w:rFonts w:ascii="Montserrat" w:hAnsi="Montserrat" w:cs="Arial"/>
          <w:b/>
          <w:sz w:val="20"/>
          <w:szCs w:val="20"/>
        </w:rPr>
      </w:pPr>
    </w:p>
    <w:p w14:paraId="22941D30" w14:textId="2662690C" w:rsidR="00DD33E9" w:rsidRPr="00E82567" w:rsidRDefault="0099353F" w:rsidP="00C664D8">
      <w:pPr>
        <w:spacing w:after="0" w:line="240" w:lineRule="auto"/>
        <w:contextualSpacing/>
        <w:jc w:val="both"/>
        <w:rPr>
          <w:rFonts w:ascii="Montserrat" w:hAnsi="Montserrat" w:cs="Arial"/>
          <w:sz w:val="20"/>
          <w:szCs w:val="20"/>
          <w:lang w:val="es-MX"/>
        </w:rPr>
      </w:pPr>
      <w:r w:rsidRPr="0013736D">
        <w:rPr>
          <w:rFonts w:ascii="Montserrat" w:hAnsi="Montserrat" w:cs="Arial"/>
          <w:sz w:val="20"/>
          <w:szCs w:val="20"/>
          <w:lang w:val="es-MX"/>
        </w:rPr>
        <w:t>L</w:t>
      </w:r>
      <w:r w:rsidR="00DD33E9" w:rsidRPr="0013736D">
        <w:rPr>
          <w:rFonts w:ascii="Montserrat" w:hAnsi="Montserrat" w:cs="Arial"/>
          <w:sz w:val="20"/>
          <w:szCs w:val="20"/>
          <w:lang w:val="es-MX"/>
        </w:rPr>
        <w:t>a p</w:t>
      </w:r>
      <w:r w:rsidR="00DD33E9" w:rsidRPr="00E82567">
        <w:rPr>
          <w:rFonts w:ascii="Montserrat" w:hAnsi="Montserrat" w:cs="Arial"/>
          <w:sz w:val="20"/>
          <w:szCs w:val="20"/>
          <w:lang w:val="es-MX"/>
        </w:rPr>
        <w:t xml:space="preserve">resente invitación se le hará llegar a los licitantes a través del Sistema </w:t>
      </w:r>
      <w:r w:rsidR="00FD1FB2">
        <w:rPr>
          <w:rFonts w:ascii="Montserrat" w:hAnsi="Montserrat" w:cs="Arial"/>
          <w:sz w:val="20"/>
          <w:szCs w:val="20"/>
          <w:lang w:val="es-MX"/>
        </w:rPr>
        <w:t>CompraNet</w:t>
      </w:r>
      <w:r w:rsidR="00C664D8" w:rsidRPr="00E82567">
        <w:rPr>
          <w:rFonts w:ascii="Montserrat" w:hAnsi="Montserrat" w:cs="Arial"/>
          <w:sz w:val="20"/>
          <w:szCs w:val="20"/>
          <w:lang w:val="es-MX"/>
        </w:rPr>
        <w:t xml:space="preserve"> el</w:t>
      </w:r>
      <w:r w:rsidR="00D13183" w:rsidRPr="00D13183">
        <w:rPr>
          <w:rFonts w:ascii="Montserrat" w:hAnsi="Montserrat" w:cs="Arial"/>
          <w:b/>
          <w:bCs/>
          <w:sz w:val="20"/>
          <w:szCs w:val="20"/>
          <w:lang w:val="es-MX"/>
        </w:rPr>
        <w:t xml:space="preserve"> </w:t>
      </w:r>
      <w:r w:rsidR="00065A9A">
        <w:rPr>
          <w:rFonts w:ascii="Montserrat" w:hAnsi="Montserrat" w:cs="Arial"/>
          <w:b/>
          <w:bCs/>
          <w:sz w:val="20"/>
          <w:szCs w:val="20"/>
          <w:lang w:val="es-MX"/>
        </w:rPr>
        <w:t>0</w:t>
      </w:r>
      <w:r w:rsidR="00795B7B">
        <w:rPr>
          <w:rFonts w:ascii="Montserrat" w:hAnsi="Montserrat" w:cs="Arial"/>
          <w:b/>
          <w:bCs/>
          <w:sz w:val="20"/>
          <w:szCs w:val="20"/>
          <w:lang w:val="es-MX"/>
        </w:rPr>
        <w:t>5</w:t>
      </w:r>
      <w:r w:rsidR="009B572B">
        <w:rPr>
          <w:rFonts w:ascii="Montserrat" w:hAnsi="Montserrat" w:cs="Arial"/>
          <w:b/>
          <w:bCs/>
          <w:sz w:val="20"/>
          <w:szCs w:val="20"/>
          <w:lang w:val="es-MX"/>
        </w:rPr>
        <w:t xml:space="preserve"> </w:t>
      </w:r>
      <w:r w:rsidR="00D13183" w:rsidRPr="00D13183">
        <w:rPr>
          <w:rFonts w:ascii="Montserrat" w:hAnsi="Montserrat" w:cs="Arial"/>
          <w:b/>
          <w:bCs/>
          <w:sz w:val="20"/>
          <w:szCs w:val="20"/>
          <w:lang w:val="es-MX"/>
        </w:rPr>
        <w:t xml:space="preserve">de </w:t>
      </w:r>
      <w:r w:rsidR="00204AF2">
        <w:rPr>
          <w:rFonts w:ascii="Montserrat" w:hAnsi="Montserrat" w:cs="Arial"/>
          <w:b/>
          <w:bCs/>
          <w:sz w:val="20"/>
          <w:szCs w:val="20"/>
          <w:lang w:val="es-MX"/>
        </w:rPr>
        <w:t>octubre</w:t>
      </w:r>
      <w:r w:rsidR="00D13183" w:rsidRPr="00D13183">
        <w:rPr>
          <w:rFonts w:ascii="Montserrat" w:hAnsi="Montserrat" w:cs="Arial"/>
          <w:b/>
          <w:bCs/>
          <w:sz w:val="20"/>
          <w:szCs w:val="20"/>
          <w:lang w:val="es-MX"/>
        </w:rPr>
        <w:t xml:space="preserve"> </w:t>
      </w:r>
      <w:r w:rsidR="00C664D8" w:rsidRPr="00D13183">
        <w:rPr>
          <w:rFonts w:ascii="Montserrat" w:hAnsi="Montserrat" w:cs="Arial"/>
          <w:b/>
          <w:bCs/>
          <w:sz w:val="20"/>
          <w:szCs w:val="20"/>
          <w:lang w:val="es-MX"/>
        </w:rPr>
        <w:t>de 202</w:t>
      </w:r>
      <w:r w:rsidR="00F25697" w:rsidRPr="00D13183">
        <w:rPr>
          <w:rFonts w:ascii="Montserrat" w:hAnsi="Montserrat" w:cs="Arial"/>
          <w:b/>
          <w:bCs/>
          <w:sz w:val="20"/>
          <w:szCs w:val="20"/>
          <w:lang w:val="es-MX"/>
        </w:rPr>
        <w:t>1</w:t>
      </w:r>
      <w:r w:rsidR="00C664D8" w:rsidRPr="00D13183">
        <w:rPr>
          <w:rFonts w:ascii="Montserrat" w:hAnsi="Montserrat" w:cs="Arial"/>
          <w:b/>
          <w:bCs/>
          <w:sz w:val="20"/>
          <w:szCs w:val="20"/>
          <w:lang w:val="es-MX"/>
        </w:rPr>
        <w:t>.</w:t>
      </w:r>
    </w:p>
    <w:p w14:paraId="27308D03"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0C9E6603"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bCs/>
          <w:sz w:val="20"/>
          <w:szCs w:val="20"/>
        </w:rPr>
        <w:t>4.- VIGENCIA</w:t>
      </w:r>
      <w:r w:rsidRPr="00E82567">
        <w:rPr>
          <w:rFonts w:ascii="Montserrat" w:hAnsi="Montserrat" w:cs="Arial"/>
          <w:b/>
          <w:sz w:val="20"/>
          <w:szCs w:val="20"/>
        </w:rPr>
        <w:t xml:space="preserve"> DE LAS PROPOSICIONES</w:t>
      </w:r>
    </w:p>
    <w:p w14:paraId="33BC443A" w14:textId="77777777" w:rsidR="00C664D8" w:rsidRPr="00E82567" w:rsidRDefault="00C664D8" w:rsidP="00C664D8">
      <w:pPr>
        <w:pStyle w:val="Prrafodelista"/>
        <w:ind w:left="0"/>
        <w:contextualSpacing/>
        <w:jc w:val="both"/>
        <w:rPr>
          <w:rFonts w:ascii="Montserrat" w:hAnsi="Montserrat" w:cs="Arial"/>
          <w:b/>
          <w:sz w:val="20"/>
          <w:szCs w:val="20"/>
        </w:rPr>
      </w:pPr>
    </w:p>
    <w:p w14:paraId="58923551"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De conformidad con el artículo 26 de la LAASSP, una vez recibidas las proposiciones </w:t>
      </w:r>
      <w:proofErr w:type="gramStart"/>
      <w:r w:rsidRPr="00E82567">
        <w:rPr>
          <w:rFonts w:ascii="Montserrat" w:hAnsi="Montserrat" w:cs="Arial"/>
          <w:sz w:val="20"/>
          <w:szCs w:val="20"/>
          <w:lang w:val="es-MX"/>
        </w:rPr>
        <w:t>de acuerdo al</w:t>
      </w:r>
      <w:proofErr w:type="gramEnd"/>
      <w:r w:rsidRPr="00E82567">
        <w:rPr>
          <w:rFonts w:ascii="Montserrat" w:hAnsi="Montserrat" w:cs="Arial"/>
          <w:sz w:val="20"/>
          <w:szCs w:val="20"/>
          <w:lang w:val="es-MX"/>
        </w:rPr>
        <w:t xml:space="preserve"> calendario establecido, éstas no podrán retirarse o dejarse sin efecto, por lo que se considerarán vigentes dentro del procedimiento de invitación hasta su conclusión.</w:t>
      </w:r>
    </w:p>
    <w:p w14:paraId="7C1452DE"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32BC04D0" w14:textId="77777777" w:rsidR="00DD33E9" w:rsidRPr="00E82567" w:rsidRDefault="00DA185E" w:rsidP="00C664D8">
      <w:pPr>
        <w:pStyle w:val="Prrafodelista"/>
        <w:ind w:left="0"/>
        <w:contextualSpacing/>
        <w:jc w:val="both"/>
        <w:rPr>
          <w:rFonts w:ascii="Montserrat" w:hAnsi="Montserrat" w:cs="Arial"/>
          <w:b/>
          <w:bCs/>
          <w:sz w:val="20"/>
          <w:szCs w:val="20"/>
        </w:rPr>
      </w:pPr>
      <w:r w:rsidRPr="00E82567">
        <w:rPr>
          <w:rFonts w:ascii="Montserrat" w:hAnsi="Montserrat" w:cs="Arial"/>
          <w:b/>
          <w:bCs/>
          <w:sz w:val="20"/>
          <w:szCs w:val="20"/>
        </w:rPr>
        <w:t>5.- REQUISITOS PARA LA PRESENTACIÓN DE PROPUESTA CONJUNTA</w:t>
      </w:r>
    </w:p>
    <w:p w14:paraId="72116445" w14:textId="77777777" w:rsidR="00C664D8" w:rsidRPr="00E82567" w:rsidRDefault="00C664D8" w:rsidP="00C664D8">
      <w:pPr>
        <w:spacing w:after="0" w:line="240" w:lineRule="auto"/>
        <w:contextualSpacing/>
        <w:jc w:val="both"/>
        <w:rPr>
          <w:rFonts w:ascii="Montserrat" w:eastAsia="Arial Unicode MS" w:hAnsi="Montserrat" w:cs="Arial"/>
          <w:b/>
          <w:color w:val="000000"/>
          <w:sz w:val="20"/>
          <w:szCs w:val="20"/>
          <w:lang w:val="es-MX"/>
        </w:rPr>
      </w:pPr>
    </w:p>
    <w:p w14:paraId="20409A90" w14:textId="77777777" w:rsidR="00DD33E9" w:rsidRPr="00E82567" w:rsidRDefault="00DD33E9" w:rsidP="00C664D8">
      <w:pPr>
        <w:spacing w:after="0" w:line="240" w:lineRule="auto"/>
        <w:contextualSpacing/>
        <w:jc w:val="both"/>
        <w:rPr>
          <w:rFonts w:ascii="Montserrat" w:eastAsia="Arial Unicode MS" w:hAnsi="Montserrat" w:cs="Arial"/>
          <w:color w:val="000000"/>
          <w:sz w:val="20"/>
          <w:szCs w:val="20"/>
          <w:lang w:val="es-MX"/>
        </w:rPr>
      </w:pPr>
      <w:r w:rsidRPr="00E82567">
        <w:rPr>
          <w:rFonts w:ascii="Montserrat" w:eastAsia="Arial Unicode MS" w:hAnsi="Montserrat" w:cs="Arial"/>
          <w:color w:val="000000"/>
          <w:sz w:val="20"/>
          <w:szCs w:val="20"/>
          <w:lang w:val="es-MX"/>
        </w:rPr>
        <w:t>NO APLICA</w:t>
      </w:r>
      <w:r w:rsidR="00C664D8" w:rsidRPr="00E82567">
        <w:rPr>
          <w:rFonts w:ascii="Montserrat" w:eastAsia="Arial Unicode MS" w:hAnsi="Montserrat" w:cs="Arial"/>
          <w:color w:val="000000"/>
          <w:sz w:val="20"/>
          <w:szCs w:val="20"/>
          <w:lang w:val="es-MX"/>
        </w:rPr>
        <w:t>.</w:t>
      </w:r>
    </w:p>
    <w:p w14:paraId="69764493" w14:textId="77777777" w:rsidR="007B7831" w:rsidRDefault="007B7831" w:rsidP="00CF5A2F">
      <w:pPr>
        <w:pStyle w:val="Prrafodelista"/>
        <w:ind w:left="0"/>
        <w:contextualSpacing/>
        <w:jc w:val="both"/>
        <w:rPr>
          <w:rFonts w:ascii="Montserrat" w:eastAsia="Arial Unicode MS" w:hAnsi="Montserrat" w:cs="Arial"/>
          <w:b/>
          <w:bCs/>
          <w:color w:val="000000"/>
          <w:sz w:val="20"/>
          <w:szCs w:val="20"/>
        </w:rPr>
      </w:pPr>
    </w:p>
    <w:p w14:paraId="7931B96E" w14:textId="77777777" w:rsidR="00CF5A2F" w:rsidRPr="008E13B3" w:rsidRDefault="00DA185E" w:rsidP="00CF5A2F">
      <w:pPr>
        <w:pStyle w:val="Prrafodelista"/>
        <w:ind w:left="0"/>
        <w:contextualSpacing/>
        <w:jc w:val="both"/>
        <w:rPr>
          <w:rFonts w:ascii="Montserrat" w:hAnsi="Montserrat" w:cs="Arial"/>
          <w:b/>
          <w:bCs/>
          <w:sz w:val="20"/>
          <w:szCs w:val="20"/>
          <w:lang w:val="es-ES_tradnl"/>
        </w:rPr>
      </w:pPr>
      <w:r w:rsidRPr="00CF5A2F">
        <w:rPr>
          <w:rFonts w:ascii="Montserrat" w:eastAsia="Arial Unicode MS" w:hAnsi="Montserrat" w:cs="Arial"/>
          <w:b/>
          <w:bCs/>
          <w:color w:val="000000"/>
          <w:sz w:val="20"/>
          <w:szCs w:val="20"/>
        </w:rPr>
        <w:t xml:space="preserve">6.- </w:t>
      </w:r>
      <w:r w:rsidRPr="008E13B3">
        <w:rPr>
          <w:rFonts w:ascii="Montserrat" w:hAnsi="Montserrat" w:cs="Arial"/>
          <w:b/>
          <w:bCs/>
          <w:sz w:val="20"/>
          <w:szCs w:val="20"/>
          <w:lang w:val="es-ES_tradnl"/>
        </w:rPr>
        <w:t>ENVIÓ DE PROPOSICIONES</w:t>
      </w:r>
    </w:p>
    <w:p w14:paraId="03A39EBC" w14:textId="77777777" w:rsidR="00CF5A2F" w:rsidRPr="008E13B3" w:rsidRDefault="00CF5A2F" w:rsidP="00CF5A2F">
      <w:pPr>
        <w:pStyle w:val="Prrafodelista"/>
        <w:ind w:left="142" w:right="15"/>
        <w:jc w:val="both"/>
        <w:rPr>
          <w:rFonts w:ascii="Montserrat" w:hAnsi="Montserrat" w:cs="Arial"/>
          <w:b/>
          <w:sz w:val="20"/>
          <w:szCs w:val="20"/>
          <w:lang w:val="es-ES_tradnl"/>
        </w:rPr>
      </w:pPr>
    </w:p>
    <w:p w14:paraId="370D49D2" w14:textId="77777777" w:rsidR="00CF5A2F" w:rsidRPr="008E13B3" w:rsidRDefault="00CF5A2F" w:rsidP="00CF5A2F">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 xml:space="preserve">Los licitantes solo podrán enviar una proposición para esta </w:t>
      </w:r>
      <w:r>
        <w:rPr>
          <w:rFonts w:ascii="Montserrat" w:hAnsi="Montserrat" w:cs="Arial"/>
          <w:bCs/>
          <w:sz w:val="20"/>
          <w:szCs w:val="20"/>
          <w:lang w:val="es-ES_tradnl"/>
        </w:rPr>
        <w:t>invitación</w:t>
      </w:r>
      <w:r w:rsidRPr="008E13B3">
        <w:rPr>
          <w:rFonts w:ascii="Montserrat" w:hAnsi="Montserrat" w:cs="Arial"/>
          <w:bCs/>
          <w:sz w:val="20"/>
          <w:szCs w:val="20"/>
          <w:lang w:val="es-ES_tradnl"/>
        </w:rPr>
        <w:t>.</w:t>
      </w:r>
    </w:p>
    <w:p w14:paraId="13D5C79F" w14:textId="77777777" w:rsidR="00CF5A2F" w:rsidRPr="008E13B3" w:rsidRDefault="00CF5A2F" w:rsidP="00CF5A2F">
      <w:pPr>
        <w:spacing w:after="0" w:line="240" w:lineRule="auto"/>
        <w:ind w:right="15"/>
        <w:contextualSpacing/>
        <w:jc w:val="both"/>
        <w:rPr>
          <w:rFonts w:ascii="Montserrat" w:hAnsi="Montserrat" w:cs="Arial"/>
          <w:b/>
          <w:sz w:val="20"/>
          <w:szCs w:val="20"/>
          <w:lang w:val="es-ES_tradnl"/>
        </w:rPr>
      </w:pPr>
    </w:p>
    <w:p w14:paraId="0B57D96F" w14:textId="77777777" w:rsidR="00CF5A2F" w:rsidRPr="008E13B3" w:rsidRDefault="00CF5A2F" w:rsidP="00CF5A2F">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De conformidad con el artículo 34 de la LAASSP, cada proposición deberá contener la oferta técnica y la oferta económica, además de los requisitos administrativos y legales previstos en esta convocatoria.</w:t>
      </w:r>
    </w:p>
    <w:p w14:paraId="443D336B" w14:textId="77777777" w:rsidR="00CF5A2F" w:rsidRPr="008E13B3" w:rsidRDefault="00CF5A2F" w:rsidP="00CF5A2F">
      <w:pPr>
        <w:spacing w:after="0" w:line="240" w:lineRule="auto"/>
        <w:ind w:left="284" w:right="15"/>
        <w:contextualSpacing/>
        <w:jc w:val="both"/>
        <w:rPr>
          <w:rFonts w:ascii="Montserrat" w:hAnsi="Montserrat" w:cs="Arial"/>
          <w:bCs/>
          <w:sz w:val="20"/>
          <w:szCs w:val="20"/>
          <w:lang w:val="es-ES_tradnl"/>
        </w:rPr>
      </w:pPr>
    </w:p>
    <w:p w14:paraId="7AEA5D45" w14:textId="77777777" w:rsidR="00CF5A2F" w:rsidRPr="008E13B3" w:rsidRDefault="00CF5A2F" w:rsidP="00CF5A2F">
      <w:pPr>
        <w:spacing w:after="0" w:line="240" w:lineRule="auto"/>
        <w:ind w:right="15"/>
        <w:contextualSpacing/>
        <w:jc w:val="both"/>
        <w:rPr>
          <w:rFonts w:ascii="Montserrat" w:hAnsi="Montserrat" w:cs="Arial"/>
          <w:bCs/>
          <w:sz w:val="20"/>
          <w:szCs w:val="20"/>
          <w:lang w:val="es-ES_tradnl"/>
        </w:rPr>
      </w:pPr>
      <w:proofErr w:type="gramStart"/>
      <w:r w:rsidRPr="008E13B3">
        <w:rPr>
          <w:rFonts w:ascii="Montserrat" w:hAnsi="Montserrat" w:cs="Arial"/>
          <w:bCs/>
          <w:sz w:val="20"/>
          <w:szCs w:val="20"/>
          <w:lang w:val="es-ES_tradnl"/>
        </w:rPr>
        <w:t>De acuerdo al</w:t>
      </w:r>
      <w:proofErr w:type="gramEnd"/>
      <w:r w:rsidRPr="008E13B3">
        <w:rPr>
          <w:rFonts w:ascii="Montserrat" w:hAnsi="Montserrat" w:cs="Arial"/>
          <w:bCs/>
          <w:sz w:val="20"/>
          <w:szCs w:val="20"/>
          <w:lang w:val="es-ES_tradnl"/>
        </w:rPr>
        <w:t xml:space="preserve"> artículo 50 del R</w:t>
      </w:r>
      <w:r w:rsidR="00FD1FB2">
        <w:rPr>
          <w:rFonts w:ascii="Montserrat" w:hAnsi="Montserrat" w:cs="Arial"/>
          <w:bCs/>
          <w:sz w:val="20"/>
          <w:szCs w:val="20"/>
          <w:lang w:val="es-ES_tradnl"/>
        </w:rPr>
        <w:t>EGLAMENTO</w:t>
      </w:r>
      <w:r w:rsidRPr="008E13B3">
        <w:rPr>
          <w:rFonts w:ascii="Montserrat" w:hAnsi="Montserrat" w:cs="Arial"/>
          <w:bCs/>
          <w:sz w:val="20"/>
          <w:szCs w:val="20"/>
          <w:lang w:val="es-ES_tradnl"/>
        </w:rPr>
        <w:t>,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C091243" w14:textId="77777777" w:rsidR="00CF5A2F" w:rsidRPr="008E13B3" w:rsidRDefault="00CF5A2F" w:rsidP="00CF5A2F">
      <w:pPr>
        <w:spacing w:after="0" w:line="240" w:lineRule="auto"/>
        <w:jc w:val="both"/>
        <w:rPr>
          <w:rFonts w:ascii="Montserrat" w:hAnsi="Montserrat"/>
          <w:sz w:val="20"/>
          <w:szCs w:val="20"/>
          <w:lang w:val="es-ES_tradnl"/>
        </w:rPr>
      </w:pPr>
      <w:r w:rsidRPr="008E13B3">
        <w:rPr>
          <w:rFonts w:ascii="Montserrat" w:hAnsi="Montserrat"/>
          <w:sz w:val="20"/>
          <w:szCs w:val="20"/>
          <w:lang w:val="es-ES_tradnl"/>
        </w:rPr>
        <w:t>Adicionalmente:</w:t>
      </w:r>
    </w:p>
    <w:p w14:paraId="530E40EC" w14:textId="77777777" w:rsidR="00CF5A2F" w:rsidRPr="008E13B3" w:rsidRDefault="00CF5A2F" w:rsidP="00CF5A2F">
      <w:pPr>
        <w:spacing w:after="0" w:line="240" w:lineRule="auto"/>
        <w:jc w:val="both"/>
        <w:rPr>
          <w:rFonts w:ascii="Montserrat" w:hAnsi="Montserrat"/>
          <w:sz w:val="20"/>
          <w:szCs w:val="20"/>
          <w:lang w:val="es-ES_tradnl"/>
        </w:rPr>
      </w:pPr>
    </w:p>
    <w:p w14:paraId="64DD7A7E"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1. Cada evento se realizará puntualmente, observando lo establecido en esta convocatoria y en la legislación aplicable.</w:t>
      </w:r>
    </w:p>
    <w:p w14:paraId="1FB12F08" w14:textId="77777777" w:rsidR="00CF5A2F" w:rsidRPr="008E13B3" w:rsidRDefault="00CF5A2F" w:rsidP="00CF5A2F">
      <w:pPr>
        <w:pStyle w:val="Prrafodelista"/>
        <w:ind w:left="284" w:right="15"/>
        <w:jc w:val="both"/>
        <w:rPr>
          <w:rFonts w:ascii="Montserrat" w:hAnsi="Montserrat" w:cs="Arial"/>
          <w:sz w:val="20"/>
          <w:szCs w:val="20"/>
          <w:lang w:val="es-ES_tradnl"/>
        </w:rPr>
      </w:pPr>
    </w:p>
    <w:p w14:paraId="6B661806"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2. La apertura de proposiciones se hará conforme a lo dispuesto en el artículo 34 de la </w:t>
      </w:r>
      <w:r w:rsidR="00312776">
        <w:rPr>
          <w:rFonts w:ascii="Montserrat" w:hAnsi="Montserrat" w:cs="Arial"/>
          <w:sz w:val="20"/>
          <w:szCs w:val="20"/>
          <w:lang w:val="es-ES_tradnl"/>
        </w:rPr>
        <w:t>LAASSP</w:t>
      </w:r>
      <w:r w:rsidRPr="008E13B3">
        <w:rPr>
          <w:rFonts w:ascii="Montserrat" w:hAnsi="Montserrat" w:cs="Arial"/>
          <w:sz w:val="20"/>
          <w:szCs w:val="20"/>
          <w:lang w:val="es-ES_tradnl"/>
        </w:rPr>
        <w:t>, en lo que corresponde al carácter electrónico.</w:t>
      </w:r>
    </w:p>
    <w:p w14:paraId="46B4A161"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p>
    <w:p w14:paraId="1A9FE22E"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3. El Acto de Presentación y Apertura de Proposiciones se iniciará con la impresión de las proposiciones recibidas a través de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w:t>
      </w:r>
    </w:p>
    <w:p w14:paraId="02B4AD52"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p>
    <w:p w14:paraId="6869D583"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proofErr w:type="gramStart"/>
      <w:r w:rsidRPr="008E13B3">
        <w:rPr>
          <w:rFonts w:ascii="Montserrat" w:hAnsi="Montserrat" w:cs="Arial"/>
          <w:sz w:val="20"/>
          <w:szCs w:val="20"/>
          <w:lang w:val="es-ES_tradnl"/>
        </w:rPr>
        <w:lastRenderedPageBreak/>
        <w:t>En caso que</w:t>
      </w:r>
      <w:proofErr w:type="gramEnd"/>
      <w:r w:rsidRPr="008E13B3">
        <w:rPr>
          <w:rFonts w:ascii="Montserrat" w:hAnsi="Montserrat" w:cs="Arial"/>
          <w:sz w:val="20"/>
          <w:szCs w:val="20"/>
          <w:lang w:val="es-ES_tradnl"/>
        </w:rPr>
        <w:t xml:space="preserve"> algún licitante omitiere la presentación de documentos en su proposición o le faltare algún requisito, ésta no será desechada en el acto, los faltantes u omisiones se harán constar en el acta del evento emitida por la Convocante.</w:t>
      </w:r>
    </w:p>
    <w:p w14:paraId="3F3101AC" w14:textId="77777777" w:rsidR="00CF5A2F" w:rsidRPr="008E13B3" w:rsidRDefault="00CF5A2F" w:rsidP="00CF5A2F">
      <w:pPr>
        <w:pStyle w:val="Prrafodelista"/>
        <w:ind w:left="502" w:right="15"/>
        <w:jc w:val="both"/>
        <w:rPr>
          <w:rFonts w:ascii="Montserrat" w:hAnsi="Montserrat" w:cs="Arial"/>
          <w:sz w:val="20"/>
          <w:szCs w:val="20"/>
          <w:lang w:val="es-ES_tradnl"/>
        </w:rPr>
      </w:pPr>
    </w:p>
    <w:p w14:paraId="5619F05C" w14:textId="77777777" w:rsidR="00CF5A2F" w:rsidRPr="008E13B3" w:rsidRDefault="008F19BB" w:rsidP="008F19BB">
      <w:pPr>
        <w:pStyle w:val="Prrafodelista"/>
        <w:ind w:left="0"/>
        <w:rPr>
          <w:rFonts w:ascii="Montserrat" w:hAnsi="Montserrat" w:cs="Arial"/>
          <w:b/>
          <w:bCs/>
          <w:sz w:val="20"/>
          <w:szCs w:val="20"/>
          <w:lang w:val="es-ES_tradnl"/>
        </w:rPr>
      </w:pPr>
      <w:r>
        <w:rPr>
          <w:rFonts w:ascii="Montserrat" w:hAnsi="Montserrat" w:cs="Arial"/>
          <w:b/>
          <w:bCs/>
          <w:sz w:val="20"/>
          <w:szCs w:val="20"/>
          <w:lang w:val="es-ES_tradnl"/>
        </w:rPr>
        <w:t xml:space="preserve">7.- </w:t>
      </w:r>
      <w:r w:rsidR="00CF5A2F" w:rsidRPr="008E13B3">
        <w:rPr>
          <w:rFonts w:ascii="Montserrat" w:hAnsi="Montserrat" w:cs="Arial"/>
          <w:b/>
          <w:bCs/>
          <w:sz w:val="20"/>
          <w:szCs w:val="20"/>
          <w:lang w:val="es-ES_tradnl"/>
        </w:rPr>
        <w:t>ACTO DE JUNTA DE ACLARACIONES A LA CONVOCATORIA:</w:t>
      </w:r>
    </w:p>
    <w:p w14:paraId="3C26E133" w14:textId="77777777" w:rsidR="00CF5A2F" w:rsidRPr="008E13B3" w:rsidRDefault="00CF5A2F" w:rsidP="00CF5A2F">
      <w:pPr>
        <w:pStyle w:val="Prrafodelista"/>
        <w:ind w:left="502"/>
        <w:rPr>
          <w:rFonts w:ascii="Montserrat" w:hAnsi="Montserrat" w:cs="Arial"/>
          <w:b/>
          <w:bCs/>
          <w:sz w:val="20"/>
          <w:szCs w:val="20"/>
          <w:lang w:val="es-ES_tradnl"/>
        </w:rPr>
      </w:pPr>
    </w:p>
    <w:p w14:paraId="3A9A2AF5" w14:textId="2E3FA72D"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a.</w:t>
      </w:r>
      <w:r w:rsidRPr="008E13B3">
        <w:rPr>
          <w:rFonts w:ascii="Montserrat" w:hAnsi="Montserrat" w:cs="Arial"/>
          <w:sz w:val="20"/>
          <w:szCs w:val="20"/>
          <w:lang w:val="es-ES_tradnl"/>
        </w:rPr>
        <w:t xml:space="preserve"> El Acto de la junta de aclaraciones a la convocatoria se efectuará el día</w:t>
      </w:r>
      <w:r w:rsidRPr="008E13B3">
        <w:rPr>
          <w:rFonts w:ascii="Montserrat" w:hAnsi="Montserrat" w:cs="Arial"/>
          <w:b/>
          <w:sz w:val="20"/>
          <w:szCs w:val="20"/>
          <w:lang w:val="es-ES_tradnl"/>
        </w:rPr>
        <w:t xml:space="preserve"> </w:t>
      </w:r>
      <w:r w:rsidR="00204AF2">
        <w:rPr>
          <w:rFonts w:ascii="Montserrat" w:hAnsi="Montserrat" w:cs="Arial"/>
          <w:b/>
          <w:sz w:val="20"/>
          <w:szCs w:val="20"/>
          <w:lang w:val="es-ES_tradnl"/>
        </w:rPr>
        <w:t xml:space="preserve">11 de octubre de </w:t>
      </w:r>
      <w:r w:rsidRPr="008E13B3">
        <w:rPr>
          <w:rFonts w:ascii="Montserrat" w:hAnsi="Montserrat" w:cs="Arial"/>
          <w:b/>
          <w:sz w:val="20"/>
          <w:szCs w:val="20"/>
          <w:lang w:val="es-ES_tradnl"/>
        </w:rPr>
        <w:t>2021</w:t>
      </w:r>
      <w:r w:rsidRPr="008E13B3">
        <w:rPr>
          <w:rFonts w:ascii="Montserrat" w:hAnsi="Montserrat" w:cs="Arial"/>
          <w:sz w:val="20"/>
          <w:szCs w:val="20"/>
          <w:lang w:val="es-ES_tradnl"/>
        </w:rPr>
        <w:t>, a las</w:t>
      </w:r>
      <w:r w:rsidRPr="008E13B3">
        <w:rPr>
          <w:rFonts w:ascii="Montserrat" w:hAnsi="Montserrat" w:cs="Arial"/>
          <w:b/>
          <w:sz w:val="20"/>
          <w:szCs w:val="20"/>
          <w:lang w:val="es-ES_tradnl"/>
        </w:rPr>
        <w:t xml:space="preserve"> 1</w:t>
      </w:r>
      <w:r w:rsidR="00D13183">
        <w:rPr>
          <w:rFonts w:ascii="Montserrat" w:hAnsi="Montserrat" w:cs="Arial"/>
          <w:b/>
          <w:sz w:val="20"/>
          <w:szCs w:val="20"/>
          <w:lang w:val="es-ES_tradnl"/>
        </w:rPr>
        <w:t>0</w:t>
      </w:r>
      <w:r w:rsidRPr="008E13B3">
        <w:rPr>
          <w:rFonts w:ascii="Montserrat" w:hAnsi="Montserrat" w:cs="Arial"/>
          <w:b/>
          <w:sz w:val="20"/>
          <w:szCs w:val="20"/>
          <w:lang w:val="es-ES_tradnl"/>
        </w:rPr>
        <w:t>:00 horas</w:t>
      </w:r>
      <w:r w:rsidRPr="008E13B3">
        <w:rPr>
          <w:rFonts w:ascii="Montserrat" w:hAnsi="Montserrat" w:cs="Arial"/>
          <w:sz w:val="20"/>
          <w:szCs w:val="20"/>
          <w:lang w:val="es-ES_tradnl"/>
        </w:rPr>
        <w:t xml:space="preserve">, en </w:t>
      </w:r>
      <w:r w:rsidR="006C6A93">
        <w:rPr>
          <w:rFonts w:ascii="Montserrat" w:hAnsi="Montserrat" w:cs="Arial"/>
          <w:sz w:val="20"/>
          <w:szCs w:val="20"/>
          <w:lang w:val="es-ES_tradnl"/>
        </w:rPr>
        <w:t>las Oficinas Generales del CONALEP</w:t>
      </w:r>
      <w:r w:rsidRPr="008E13B3">
        <w:rPr>
          <w:rFonts w:ascii="Montserrat" w:hAnsi="Montserrat" w:cs="Arial"/>
          <w:sz w:val="20"/>
          <w:szCs w:val="20"/>
          <w:lang w:val="es-ES_tradnl"/>
        </w:rPr>
        <w:t xml:space="preserve"> ubicad</w:t>
      </w:r>
      <w:r w:rsidR="006C6A93">
        <w:rPr>
          <w:rFonts w:ascii="Montserrat" w:hAnsi="Montserrat" w:cs="Arial"/>
          <w:sz w:val="20"/>
          <w:szCs w:val="20"/>
          <w:lang w:val="es-ES_tradnl"/>
        </w:rPr>
        <w:t>as</w:t>
      </w:r>
      <w:r w:rsidRPr="008E13B3">
        <w:rPr>
          <w:rFonts w:ascii="Montserrat" w:hAnsi="Montserrat" w:cs="Arial"/>
          <w:sz w:val="20"/>
          <w:szCs w:val="20"/>
          <w:lang w:val="es-ES_tradnl"/>
        </w:rPr>
        <w:t xml:space="preserve"> en la Calle 16 de septiembre No. 147 Norte Col. Lázaro Cárdenas, Metepec, Estado de Méxic</w:t>
      </w:r>
      <w:r w:rsidR="006C6A93">
        <w:rPr>
          <w:rFonts w:ascii="Montserrat" w:hAnsi="Montserrat" w:cs="Arial"/>
          <w:sz w:val="20"/>
          <w:szCs w:val="20"/>
          <w:lang w:val="es-ES_tradnl"/>
        </w:rPr>
        <w:t>o</w:t>
      </w:r>
      <w:r w:rsidRPr="008E13B3">
        <w:rPr>
          <w:rFonts w:ascii="Montserrat" w:hAnsi="Montserrat" w:cs="Arial"/>
          <w:sz w:val="20"/>
          <w:szCs w:val="20"/>
          <w:lang w:val="es-ES_tradnl"/>
        </w:rPr>
        <w:t>.</w:t>
      </w:r>
    </w:p>
    <w:p w14:paraId="476ED324" w14:textId="77777777" w:rsidR="00CF5A2F" w:rsidRPr="008E13B3" w:rsidRDefault="00CF5A2F" w:rsidP="00CF5A2F">
      <w:pPr>
        <w:pStyle w:val="Prrafodelista"/>
        <w:ind w:left="502"/>
        <w:jc w:val="both"/>
        <w:rPr>
          <w:rFonts w:ascii="Montserrat" w:hAnsi="Montserrat" w:cs="Arial"/>
          <w:sz w:val="20"/>
          <w:szCs w:val="20"/>
          <w:lang w:val="es-ES_tradnl"/>
        </w:rPr>
      </w:pPr>
    </w:p>
    <w:p w14:paraId="01A6F9A1"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b.</w:t>
      </w:r>
      <w:r w:rsidRPr="008E13B3">
        <w:rPr>
          <w:rFonts w:ascii="Montserrat" w:hAnsi="Montserrat" w:cs="Arial"/>
          <w:sz w:val="20"/>
          <w:szCs w:val="20"/>
          <w:lang w:val="es-ES_tradnl"/>
        </w:rPr>
        <w:t xml:space="preserve"> Los licitantes participantes deberán enviar sus preguntas sobre el contenido de la convocatoria y sus anexos a través del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en los medios electrónicos que brinda el sistema, </w:t>
      </w:r>
      <w:r w:rsidRPr="008E13B3">
        <w:rPr>
          <w:rFonts w:ascii="Montserrat" w:hAnsi="Montserrat" w:cs="Arial"/>
          <w:b/>
          <w:sz w:val="20"/>
          <w:szCs w:val="20"/>
          <w:lang w:val="es-ES_tradnl"/>
        </w:rPr>
        <w:t>a más tardar 24 horas antes</w:t>
      </w:r>
      <w:r w:rsidRPr="008E13B3">
        <w:rPr>
          <w:rFonts w:ascii="Montserrat" w:hAnsi="Montserrat" w:cs="Arial"/>
          <w:sz w:val="20"/>
          <w:szCs w:val="20"/>
          <w:lang w:val="es-ES_tradnl"/>
        </w:rPr>
        <w:t xml:space="preserve"> de la fecha y hora de la celebración de la Junta de Aclaraciones.</w:t>
      </w:r>
    </w:p>
    <w:p w14:paraId="7DC33807" w14:textId="77777777" w:rsidR="00CF5A2F" w:rsidRPr="008E13B3" w:rsidRDefault="00CF5A2F" w:rsidP="00CF5A2F">
      <w:pPr>
        <w:pStyle w:val="Prrafodelista"/>
        <w:ind w:left="502"/>
        <w:rPr>
          <w:rFonts w:ascii="Montserrat" w:hAnsi="Montserrat" w:cs="Arial"/>
          <w:sz w:val="20"/>
          <w:szCs w:val="20"/>
          <w:lang w:val="es-ES_tradnl"/>
        </w:rPr>
      </w:pPr>
    </w:p>
    <w:p w14:paraId="45495AA2"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c.</w:t>
      </w:r>
      <w:r w:rsidRPr="008E13B3">
        <w:rPr>
          <w:rFonts w:ascii="Montserrat" w:hAnsi="Montserrat" w:cs="Arial"/>
          <w:sz w:val="20"/>
          <w:szCs w:val="20"/>
          <w:lang w:val="es-ES_tradnl"/>
        </w:rPr>
        <w:t xml:space="preserve"> Las personas que pretendan solicitar aclaraciones a los aspectos contenidos en la convocatoria, de conformidad con lo que señala el Artículo 33 Bis de la LAASSP deberán enviar un escrito en papel membretado, </w:t>
      </w:r>
      <w:r w:rsidRPr="008E13B3">
        <w:rPr>
          <w:rFonts w:ascii="Montserrat" w:hAnsi="Montserrat" w:cs="Arial"/>
          <w:b/>
          <w:sz w:val="20"/>
          <w:szCs w:val="20"/>
          <w:lang w:val="es-ES_tradnl"/>
        </w:rPr>
        <w:t>en el que expresen su interés</w:t>
      </w:r>
      <w:r w:rsidRPr="008E13B3">
        <w:rPr>
          <w:rFonts w:ascii="Montserrat" w:hAnsi="Montserrat" w:cs="Arial"/>
          <w:sz w:val="20"/>
          <w:szCs w:val="20"/>
          <w:lang w:val="es-ES_tradnl"/>
        </w:rPr>
        <w:t xml:space="preserve"> en participar en la Invitación, por si o en representación de un tercero, manifestando en todos los casos los datos generales del interesado y en su caso, del representante, </w:t>
      </w:r>
      <w:r w:rsidRPr="008E13B3">
        <w:rPr>
          <w:rFonts w:ascii="Montserrat" w:hAnsi="Montserrat" w:cs="Arial"/>
          <w:b/>
          <w:sz w:val="20"/>
          <w:szCs w:val="20"/>
          <w:lang w:val="es-ES_tradnl"/>
        </w:rPr>
        <w:t>éste deberá hacerse llegar a más tardar 24 horas previas al Acto de Junta de Aclaraciones a la Convocatoria</w:t>
      </w:r>
      <w:r w:rsidRPr="008E13B3">
        <w:rPr>
          <w:rFonts w:ascii="Montserrat" w:hAnsi="Montserrat" w:cs="Arial"/>
          <w:sz w:val="20"/>
          <w:szCs w:val="20"/>
          <w:lang w:val="es-ES_tradnl"/>
        </w:rPr>
        <w:t>.</w:t>
      </w:r>
    </w:p>
    <w:p w14:paraId="2A26C20F" w14:textId="77777777" w:rsidR="00CF5A2F" w:rsidRPr="008E13B3" w:rsidRDefault="00CF5A2F" w:rsidP="00CF5A2F">
      <w:pPr>
        <w:pStyle w:val="Prrafodelista"/>
        <w:ind w:left="502"/>
        <w:jc w:val="both"/>
        <w:rPr>
          <w:rFonts w:ascii="Montserrat" w:hAnsi="Montserrat" w:cs="Arial"/>
          <w:b/>
          <w:bCs/>
          <w:sz w:val="20"/>
          <w:szCs w:val="20"/>
          <w:lang w:val="es-ES_tradnl"/>
        </w:rPr>
      </w:pPr>
    </w:p>
    <w:p w14:paraId="2BEF7EAF"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d.</w:t>
      </w:r>
      <w:r w:rsidRPr="008E13B3">
        <w:rPr>
          <w:rFonts w:ascii="Montserrat" w:hAnsi="Montserrat" w:cs="Arial"/>
          <w:sz w:val="20"/>
          <w:szCs w:val="20"/>
          <w:lang w:val="es-ES_tradnl"/>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 en el CONALEP”.</w:t>
      </w:r>
    </w:p>
    <w:p w14:paraId="1DDBD31F" w14:textId="77777777" w:rsidR="00CF5A2F" w:rsidRPr="008E13B3" w:rsidRDefault="00CF5A2F" w:rsidP="00CF5A2F">
      <w:pPr>
        <w:pStyle w:val="Prrafodelista"/>
        <w:ind w:left="502"/>
        <w:jc w:val="both"/>
        <w:rPr>
          <w:rFonts w:ascii="Montserrat" w:hAnsi="Montserrat" w:cs="Arial"/>
          <w:sz w:val="20"/>
          <w:szCs w:val="20"/>
          <w:lang w:val="es-ES_tradnl"/>
        </w:rPr>
      </w:pPr>
    </w:p>
    <w:p w14:paraId="153F140C"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e.</w:t>
      </w:r>
      <w:r w:rsidRPr="008E13B3">
        <w:rPr>
          <w:rFonts w:ascii="Montserrat" w:hAnsi="Montserrat" w:cs="Arial"/>
          <w:sz w:val="20"/>
          <w:szCs w:val="20"/>
          <w:lang w:val="es-ES_tradnl"/>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2FF0C449" w14:textId="77777777" w:rsidR="00CF5A2F" w:rsidRPr="008E13B3" w:rsidRDefault="00CF5A2F" w:rsidP="00CF5A2F">
      <w:pPr>
        <w:pStyle w:val="Prrafodelista"/>
        <w:ind w:left="502"/>
        <w:rPr>
          <w:rFonts w:ascii="Montserrat" w:hAnsi="Montserrat" w:cs="Arial"/>
          <w:sz w:val="20"/>
          <w:szCs w:val="20"/>
          <w:lang w:val="es-ES_tradnl"/>
        </w:rPr>
      </w:pPr>
    </w:p>
    <w:p w14:paraId="42A6F9A3"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f.</w:t>
      </w:r>
      <w:r w:rsidRPr="008E13B3">
        <w:rPr>
          <w:rFonts w:ascii="Montserrat" w:hAnsi="Montserrat" w:cs="Arial"/>
          <w:sz w:val="20"/>
          <w:szCs w:val="20"/>
          <w:lang w:val="es-ES_tradnl"/>
        </w:rPr>
        <w:t xml:space="preserve"> El servidor público del CONALEP que presida la junta de aclaraciones podrá suspender la sesión, </w:t>
      </w:r>
      <w:proofErr w:type="gramStart"/>
      <w:r w:rsidRPr="008E13B3">
        <w:rPr>
          <w:rFonts w:ascii="Montserrat" w:hAnsi="Montserrat" w:cs="Arial"/>
          <w:sz w:val="20"/>
          <w:szCs w:val="20"/>
          <w:lang w:val="es-ES_tradnl"/>
        </w:rPr>
        <w:t>en razón del</w:t>
      </w:r>
      <w:proofErr w:type="gramEnd"/>
      <w:r w:rsidRPr="008E13B3">
        <w:rPr>
          <w:rFonts w:ascii="Montserrat" w:hAnsi="Montserrat" w:cs="Arial"/>
          <w:sz w:val="20"/>
          <w:szCs w:val="20"/>
          <w:lang w:val="es-ES_tradnl"/>
        </w:rPr>
        <w:t xml:space="preserve"> número de solicitudes de aclaración recibidas o del tiempo que se emplearía en darles contestación, informando a los licitantes a través de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la hora y, en su caso, fecha o lugar, en que se continuará con la junta de aclaraciones. </w:t>
      </w:r>
    </w:p>
    <w:p w14:paraId="1AC3C93E" w14:textId="77777777" w:rsidR="00CF5A2F" w:rsidRPr="008E13B3" w:rsidRDefault="00CF5A2F" w:rsidP="00CF5A2F">
      <w:pPr>
        <w:pStyle w:val="Prrafodelista"/>
        <w:ind w:left="502"/>
        <w:jc w:val="both"/>
        <w:rPr>
          <w:rFonts w:ascii="Montserrat" w:hAnsi="Montserrat" w:cs="Arial"/>
          <w:sz w:val="20"/>
          <w:szCs w:val="20"/>
          <w:lang w:val="es-ES_tradnl"/>
        </w:rPr>
      </w:pPr>
    </w:p>
    <w:p w14:paraId="640C1FFF"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g.</w:t>
      </w:r>
      <w:r w:rsidRPr="008E13B3">
        <w:rPr>
          <w:rFonts w:ascii="Montserrat" w:hAnsi="Montserrat" w:cs="Arial"/>
          <w:sz w:val="20"/>
          <w:szCs w:val="20"/>
          <w:lang w:val="es-ES_tradnl"/>
        </w:rPr>
        <w:t xml:space="preserve"> Las respuestas y aclaraciones se harán del conocimiento a los participantes a través del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Por lo anterior, en términos del artículo 46 del </w:t>
      </w:r>
      <w:r w:rsidR="00FD1FB2">
        <w:rPr>
          <w:rFonts w:ascii="Montserrat" w:hAnsi="Montserrat" w:cs="Arial"/>
          <w:sz w:val="20"/>
          <w:szCs w:val="20"/>
          <w:lang w:val="es-ES_tradnl"/>
        </w:rPr>
        <w:t>REGLAMENTO</w:t>
      </w:r>
      <w:r w:rsidRPr="008E13B3">
        <w:rPr>
          <w:rFonts w:ascii="Montserrat" w:hAnsi="Montserrat" w:cs="Arial"/>
          <w:sz w:val="20"/>
          <w:szCs w:val="20"/>
          <w:lang w:val="es-ES_tradnl"/>
        </w:rPr>
        <w:t xml:space="preserve">, la convocante una vez aclarados los cuestionamientos, los pondrá a disposición de los licitantes, teniendo un lapso de </w:t>
      </w:r>
      <w:r w:rsidRPr="008E13B3">
        <w:rPr>
          <w:rFonts w:ascii="Montserrat" w:hAnsi="Montserrat" w:cs="Arial"/>
          <w:b/>
          <w:sz w:val="20"/>
          <w:szCs w:val="20"/>
          <w:lang w:val="es-ES_tradnl"/>
        </w:rPr>
        <w:t>6 horas</w:t>
      </w:r>
      <w:r w:rsidRPr="008E13B3">
        <w:rPr>
          <w:rFonts w:ascii="Montserrat" w:hAnsi="Montserrat" w:cs="Arial"/>
          <w:sz w:val="20"/>
          <w:szCs w:val="20"/>
          <w:lang w:val="es-ES_tradnl"/>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para consulta de los licitantes, caso contrario se informará a los licitantes a través de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la hora y en su caso fecha en que se continuará con la junta de aclaraciones y su incorporación al </w:t>
      </w:r>
      <w:r w:rsidRPr="008E13B3">
        <w:rPr>
          <w:rFonts w:ascii="Montserrat" w:hAnsi="Montserrat" w:cs="Arial"/>
          <w:sz w:val="20"/>
          <w:szCs w:val="20"/>
          <w:lang w:val="es-ES_tradnl"/>
        </w:rPr>
        <w:lastRenderedPageBreak/>
        <w:t>sistema. Los participantes acatarán todos los acuerdos tomados en dicha Junta sin perjuicio para el CONALEP.</w:t>
      </w:r>
    </w:p>
    <w:p w14:paraId="4034569F" w14:textId="77777777" w:rsidR="00CF5A2F" w:rsidRPr="008E13B3" w:rsidRDefault="00CF5A2F" w:rsidP="00CF5A2F">
      <w:pPr>
        <w:pStyle w:val="Prrafodelista"/>
        <w:ind w:left="502"/>
        <w:rPr>
          <w:rFonts w:ascii="Montserrat" w:hAnsi="Montserrat" w:cs="Arial"/>
          <w:sz w:val="20"/>
          <w:szCs w:val="20"/>
          <w:lang w:val="es-ES_tradnl"/>
        </w:rPr>
      </w:pPr>
    </w:p>
    <w:p w14:paraId="32EBFB90"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h.</w:t>
      </w:r>
      <w:r w:rsidRPr="008E13B3">
        <w:rPr>
          <w:rFonts w:ascii="Montserrat" w:hAnsi="Montserrat" w:cs="Arial"/>
          <w:sz w:val="20"/>
          <w:szCs w:val="20"/>
          <w:lang w:val="es-ES_tradnl"/>
        </w:rPr>
        <w:t xml:space="preserve"> El CONALEP formulará el Acta de la Junta de Aclaraciones correspondiente y la difundirá a través del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para conocimiento de los interesados, ésta formará parte integral de la convocatoria.</w:t>
      </w:r>
    </w:p>
    <w:p w14:paraId="221E8913" w14:textId="77777777" w:rsidR="00CF5A2F" w:rsidRPr="008E13B3" w:rsidRDefault="00CF5A2F" w:rsidP="00CF5A2F">
      <w:pPr>
        <w:pStyle w:val="Prrafodelista"/>
        <w:ind w:left="502"/>
        <w:rPr>
          <w:rFonts w:ascii="Montserrat" w:hAnsi="Montserrat" w:cs="Arial"/>
          <w:sz w:val="20"/>
          <w:szCs w:val="20"/>
          <w:lang w:val="es-ES_tradnl"/>
        </w:rPr>
      </w:pPr>
    </w:p>
    <w:p w14:paraId="087D5581" w14:textId="77777777" w:rsidR="00CF5A2F" w:rsidRPr="008E13B3" w:rsidRDefault="00CF5A2F" w:rsidP="00507BD0">
      <w:pPr>
        <w:pStyle w:val="Prrafodelista"/>
        <w:ind w:left="502" w:hanging="218"/>
        <w:jc w:val="both"/>
        <w:rPr>
          <w:rFonts w:ascii="Montserrat" w:hAnsi="Montserrat" w:cs="Arial"/>
          <w:sz w:val="20"/>
          <w:szCs w:val="20"/>
          <w:shd w:val="clear" w:color="auto" w:fill="FFFF00"/>
          <w:lang w:val="es-ES_tradnl"/>
        </w:rPr>
      </w:pPr>
      <w:r w:rsidRPr="008E13B3">
        <w:rPr>
          <w:rFonts w:ascii="Montserrat" w:hAnsi="Montserrat" w:cs="Arial"/>
          <w:b/>
          <w:sz w:val="20"/>
          <w:szCs w:val="20"/>
          <w:lang w:val="es-ES_tradnl"/>
        </w:rPr>
        <w:t xml:space="preserve">i. </w:t>
      </w:r>
      <w:r w:rsidRPr="008E13B3">
        <w:rPr>
          <w:rFonts w:ascii="Montserrat" w:hAnsi="Montserrat" w:cs="Arial"/>
          <w:b/>
          <w:sz w:val="20"/>
          <w:szCs w:val="20"/>
          <w:lang w:val="es-ES_tradnl"/>
        </w:rPr>
        <w:tab/>
      </w:r>
      <w:r w:rsidRPr="008E13B3">
        <w:rPr>
          <w:rFonts w:ascii="Montserrat" w:hAnsi="Montserrat" w:cs="Arial"/>
          <w:sz w:val="20"/>
          <w:szCs w:val="20"/>
          <w:lang w:val="es-ES_tradnl"/>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4B45E0CC" w14:textId="77777777" w:rsidR="00CF5A2F" w:rsidRPr="008E13B3" w:rsidRDefault="00CF5A2F" w:rsidP="00CF5A2F">
      <w:pPr>
        <w:pStyle w:val="Prrafodelista"/>
        <w:ind w:left="502"/>
        <w:rPr>
          <w:rFonts w:ascii="Montserrat" w:hAnsi="Montserrat" w:cs="Arial"/>
          <w:sz w:val="20"/>
          <w:szCs w:val="20"/>
          <w:shd w:val="clear" w:color="auto" w:fill="FFFF00"/>
          <w:lang w:val="es-ES_tradnl"/>
        </w:rPr>
      </w:pPr>
    </w:p>
    <w:p w14:paraId="52CDCF05"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j.</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w:t>
      </w:r>
    </w:p>
    <w:p w14:paraId="3C8BD5A6" w14:textId="77777777" w:rsidR="00CF5A2F" w:rsidRPr="008E13B3" w:rsidRDefault="00CF5A2F" w:rsidP="00CF5A2F">
      <w:pPr>
        <w:pStyle w:val="Prrafodelista"/>
        <w:ind w:left="502"/>
        <w:jc w:val="both"/>
        <w:rPr>
          <w:rFonts w:ascii="Montserrat" w:hAnsi="Montserrat" w:cs="Arial"/>
          <w:sz w:val="20"/>
          <w:szCs w:val="20"/>
          <w:lang w:val="es-ES_tradnl"/>
        </w:rPr>
      </w:pPr>
    </w:p>
    <w:p w14:paraId="5B900B2F" w14:textId="77777777" w:rsidR="00CF5A2F"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k.</w:t>
      </w:r>
      <w:r w:rsidRPr="008E13B3">
        <w:rPr>
          <w:rFonts w:ascii="Montserrat" w:hAnsi="Montserrat" w:cs="Arial"/>
          <w:sz w:val="20"/>
          <w:szCs w:val="20"/>
          <w:lang w:val="es-ES_tradnl"/>
        </w:rPr>
        <w:t xml:space="preserve"> La Coordinación de Adquisiciones y Servicios, para efectos de la notificación de la Junta de Aclaraciones, difundirá un ejemplar de dicha acta en </w:t>
      </w:r>
      <w:r w:rsidR="00FD1FB2">
        <w:rPr>
          <w:rFonts w:ascii="Montserrat" w:hAnsi="Montserrat" w:cs="Arial"/>
          <w:sz w:val="20"/>
          <w:szCs w:val="20"/>
          <w:lang w:val="es-ES_tradnl"/>
        </w:rPr>
        <w:t>CompraNet</w:t>
      </w:r>
      <w:r w:rsidRPr="008E13B3">
        <w:rPr>
          <w:rFonts w:ascii="Montserrat" w:hAnsi="Montserrat" w:cs="Arial"/>
          <w:sz w:val="20"/>
          <w:szCs w:val="20"/>
          <w:lang w:val="es-ES_tradnl"/>
        </w:rPr>
        <w:t>.</w:t>
      </w:r>
    </w:p>
    <w:p w14:paraId="4009E7A9" w14:textId="77777777" w:rsidR="0099353F" w:rsidRDefault="0099353F" w:rsidP="00CF5A2F">
      <w:pPr>
        <w:pStyle w:val="Prrafodelista"/>
        <w:ind w:left="502"/>
        <w:jc w:val="both"/>
        <w:rPr>
          <w:rFonts w:ascii="Montserrat" w:hAnsi="Montserrat" w:cs="Arial"/>
          <w:b/>
          <w:sz w:val="20"/>
          <w:szCs w:val="20"/>
          <w:lang w:val="es-ES_tradnl"/>
        </w:rPr>
      </w:pPr>
    </w:p>
    <w:p w14:paraId="57091336"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l.</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Cualquier modificación a la convocatoria, derivada del resultado de la Junta de Aclaraciones, será considerada como parte integrante de la propia convocatoria.</w:t>
      </w:r>
    </w:p>
    <w:p w14:paraId="1232F023" w14:textId="77777777" w:rsidR="00CF5A2F" w:rsidRPr="008E13B3" w:rsidRDefault="00CF5A2F" w:rsidP="00CF5A2F">
      <w:pPr>
        <w:pStyle w:val="Prrafodelista"/>
        <w:ind w:left="502"/>
        <w:rPr>
          <w:rFonts w:ascii="Montserrat" w:hAnsi="Montserrat" w:cs="Arial"/>
          <w:sz w:val="20"/>
          <w:szCs w:val="20"/>
          <w:lang w:val="es-ES_tradnl"/>
        </w:rPr>
      </w:pPr>
    </w:p>
    <w:p w14:paraId="4733294F"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sz w:val="20"/>
          <w:szCs w:val="20"/>
          <w:lang w:val="es-ES_tradnl"/>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10C49731" w14:textId="77777777" w:rsidR="00CF5A2F" w:rsidRPr="008E13B3" w:rsidRDefault="00CF5A2F" w:rsidP="00CF5A2F">
      <w:pPr>
        <w:pStyle w:val="Prrafodelista"/>
        <w:ind w:left="502"/>
        <w:rPr>
          <w:rFonts w:ascii="Montserrat" w:hAnsi="Montserrat" w:cs="Arial"/>
          <w:b/>
          <w:bCs/>
          <w:sz w:val="20"/>
          <w:szCs w:val="20"/>
          <w:lang w:val="es-ES_tradnl"/>
        </w:rPr>
      </w:pPr>
    </w:p>
    <w:p w14:paraId="60E8DDF5" w14:textId="77777777" w:rsidR="00CF5A2F" w:rsidRDefault="00B71F42" w:rsidP="00DA185E">
      <w:pPr>
        <w:pStyle w:val="Prrafodelista"/>
        <w:ind w:left="142"/>
        <w:rPr>
          <w:rFonts w:ascii="Montserrat" w:hAnsi="Montserrat" w:cs="Arial"/>
          <w:b/>
          <w:sz w:val="20"/>
          <w:szCs w:val="20"/>
          <w:lang w:val="es-ES_tradnl"/>
        </w:rPr>
      </w:pPr>
      <w:r>
        <w:rPr>
          <w:rFonts w:ascii="Montserrat" w:hAnsi="Montserrat" w:cs="Arial"/>
          <w:b/>
          <w:bCs/>
          <w:sz w:val="20"/>
          <w:szCs w:val="20"/>
          <w:lang w:val="es-ES_tradnl"/>
        </w:rPr>
        <w:t xml:space="preserve">8.- </w:t>
      </w:r>
      <w:r w:rsidR="00CF5A2F" w:rsidRPr="008E13B3">
        <w:rPr>
          <w:rFonts w:ascii="Montserrat" w:hAnsi="Montserrat" w:cs="Arial"/>
          <w:b/>
          <w:bCs/>
          <w:sz w:val="20"/>
          <w:szCs w:val="20"/>
          <w:lang w:val="es-ES_tradnl"/>
        </w:rPr>
        <w:t>ACTO DE APERTURA DE PROPOSICIONES:</w:t>
      </w:r>
      <w:r w:rsidR="00CF5A2F" w:rsidRPr="008E13B3">
        <w:rPr>
          <w:rFonts w:ascii="Montserrat" w:hAnsi="Montserrat" w:cs="Arial"/>
          <w:b/>
          <w:sz w:val="20"/>
          <w:szCs w:val="20"/>
          <w:lang w:val="es-ES_tradnl"/>
        </w:rPr>
        <w:t xml:space="preserve"> </w:t>
      </w:r>
    </w:p>
    <w:p w14:paraId="6097F1D1" w14:textId="77777777" w:rsidR="00DA185E" w:rsidRPr="008E13B3" w:rsidRDefault="00DA185E" w:rsidP="00DA185E">
      <w:pPr>
        <w:pStyle w:val="Prrafodelista"/>
        <w:ind w:left="142"/>
        <w:rPr>
          <w:rFonts w:ascii="Montserrat" w:hAnsi="Montserrat" w:cs="Arial"/>
          <w:b/>
          <w:sz w:val="20"/>
          <w:szCs w:val="20"/>
          <w:lang w:val="es-ES_tradnl"/>
        </w:rPr>
      </w:pPr>
    </w:p>
    <w:p w14:paraId="4024DBC2" w14:textId="6DD9E699" w:rsidR="00CF5A2F" w:rsidRPr="008E13B3" w:rsidRDefault="0099353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99353F">
        <w:rPr>
          <w:rFonts w:ascii="Montserrat" w:hAnsi="Montserrat"/>
          <w:b/>
          <w:lang w:val="es-ES_tradnl"/>
        </w:rPr>
        <w:t>a.</w:t>
      </w:r>
      <w:r>
        <w:rPr>
          <w:rFonts w:ascii="Montserrat" w:hAnsi="Montserrat"/>
          <w:lang w:val="es-ES_tradnl"/>
        </w:rPr>
        <w:t xml:space="preserve"> </w:t>
      </w:r>
      <w:r w:rsidR="00CF5A2F" w:rsidRPr="008E13B3">
        <w:rPr>
          <w:rFonts w:ascii="Montserrat" w:hAnsi="Montserrat"/>
          <w:lang w:val="es-ES_tradnl"/>
        </w:rPr>
        <w:t>El Acto de Apertura de proposiciones, se realizará el día</w:t>
      </w:r>
      <w:r w:rsidR="00CF5A2F" w:rsidRPr="008E13B3">
        <w:rPr>
          <w:rFonts w:ascii="Montserrat" w:hAnsi="Montserrat"/>
          <w:b/>
          <w:lang w:val="es-ES_tradnl"/>
        </w:rPr>
        <w:t xml:space="preserve"> </w:t>
      </w:r>
      <w:r w:rsidR="00204AF2">
        <w:rPr>
          <w:rFonts w:ascii="Montserrat" w:hAnsi="Montserrat"/>
          <w:b/>
          <w:lang w:val="es-ES_tradnl"/>
        </w:rPr>
        <w:t xml:space="preserve">14 de octubre de </w:t>
      </w:r>
      <w:r w:rsidR="00CF5A2F" w:rsidRPr="008E13B3">
        <w:rPr>
          <w:rFonts w:ascii="Montserrat" w:hAnsi="Montserrat"/>
          <w:b/>
          <w:lang w:val="es-ES_tradnl"/>
        </w:rPr>
        <w:t>2021</w:t>
      </w:r>
      <w:r w:rsidR="00CF5A2F" w:rsidRPr="008E13B3">
        <w:rPr>
          <w:rFonts w:ascii="Montserrat" w:hAnsi="Montserrat"/>
          <w:lang w:val="es-ES_tradnl"/>
        </w:rPr>
        <w:t>, a las</w:t>
      </w:r>
      <w:r w:rsidR="00CF5A2F" w:rsidRPr="008E13B3">
        <w:rPr>
          <w:rFonts w:ascii="Montserrat" w:hAnsi="Montserrat"/>
          <w:b/>
          <w:lang w:val="es-ES_tradnl"/>
        </w:rPr>
        <w:t xml:space="preserve"> 1</w:t>
      </w:r>
      <w:r w:rsidR="000901BA">
        <w:rPr>
          <w:rFonts w:ascii="Montserrat" w:hAnsi="Montserrat"/>
          <w:b/>
          <w:lang w:val="es-ES_tradnl"/>
        </w:rPr>
        <w:t>0</w:t>
      </w:r>
      <w:r w:rsidR="00CF5A2F" w:rsidRPr="008E13B3">
        <w:rPr>
          <w:rFonts w:ascii="Montserrat" w:hAnsi="Montserrat"/>
          <w:b/>
          <w:lang w:val="es-ES_tradnl"/>
        </w:rPr>
        <w:t>:00 horas</w:t>
      </w:r>
      <w:r w:rsidR="00CF5A2F" w:rsidRPr="008E13B3">
        <w:rPr>
          <w:rFonts w:ascii="Montserrat" w:hAnsi="Montserrat"/>
          <w:lang w:val="es-ES_tradnl"/>
        </w:rPr>
        <w:t xml:space="preserve">, en </w:t>
      </w:r>
      <w:r w:rsidR="006C6A93">
        <w:rPr>
          <w:rFonts w:ascii="Montserrat" w:hAnsi="Montserrat"/>
          <w:lang w:val="es-ES_tradnl"/>
        </w:rPr>
        <w:t>las Oficinas Generales del CONALEP</w:t>
      </w:r>
      <w:r w:rsidR="006C6A93" w:rsidRPr="008E13B3">
        <w:rPr>
          <w:rFonts w:ascii="Montserrat" w:hAnsi="Montserrat"/>
          <w:lang w:val="es-ES_tradnl"/>
        </w:rPr>
        <w:t xml:space="preserve"> ubicad</w:t>
      </w:r>
      <w:r w:rsidR="006C6A93">
        <w:rPr>
          <w:rFonts w:ascii="Montserrat" w:hAnsi="Montserrat"/>
          <w:lang w:val="es-ES_tradnl"/>
        </w:rPr>
        <w:t>as</w:t>
      </w:r>
      <w:r w:rsidR="006C6A93" w:rsidRPr="008E13B3">
        <w:rPr>
          <w:rFonts w:ascii="Montserrat" w:hAnsi="Montserrat"/>
          <w:lang w:val="es-ES_tradnl"/>
        </w:rPr>
        <w:t xml:space="preserve"> en la Calle 16 de septiembre No. 147 Norte Col. Lázaro Cárdenas, Metepec, Estado de México</w:t>
      </w:r>
      <w:r w:rsidR="006C6A93">
        <w:rPr>
          <w:rFonts w:ascii="Montserrat" w:hAnsi="Montserrat"/>
          <w:lang w:val="es-ES_tradnl"/>
        </w:rPr>
        <w:t>.</w:t>
      </w:r>
    </w:p>
    <w:p w14:paraId="610F6C7A"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27C17DB5"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r w:rsidRPr="008E13B3">
        <w:rPr>
          <w:rFonts w:ascii="Montserrat" w:hAnsi="Montserrat"/>
          <w:b/>
          <w:bCs/>
          <w:lang w:val="es-ES_tradnl"/>
        </w:rPr>
        <w:t>b.</w:t>
      </w:r>
      <w:r w:rsidRPr="008E13B3">
        <w:rPr>
          <w:rFonts w:ascii="Montserrat" w:hAnsi="Montserrat"/>
          <w:bCs/>
          <w:lang w:val="es-ES_tradnl"/>
        </w:rPr>
        <w:t xml:space="preserve"> El Acto de Apertura de Proposiciones se iniciará con la impresión de las proposiciones recibidas por medio del sistema de compras gubernamentales </w:t>
      </w:r>
      <w:r w:rsidR="00FD1FB2">
        <w:rPr>
          <w:rFonts w:ascii="Montserrat" w:hAnsi="Montserrat"/>
          <w:bCs/>
          <w:lang w:val="es-ES_tradnl"/>
        </w:rPr>
        <w:t>CompraNet</w:t>
      </w:r>
      <w:r w:rsidRPr="008E13B3">
        <w:rPr>
          <w:rFonts w:ascii="Montserrat" w:hAnsi="Montserrat"/>
          <w:bCs/>
          <w:lang w:val="es-ES_tradnl"/>
        </w:rPr>
        <w:t xml:space="preserve">. </w:t>
      </w:r>
    </w:p>
    <w:p w14:paraId="4500461F"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p>
    <w:p w14:paraId="368EE409"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c.</w:t>
      </w:r>
      <w:r w:rsidRPr="008E13B3">
        <w:rPr>
          <w:rFonts w:ascii="Montserrat" w:hAnsi="Montserrat"/>
          <w:lang w:val="es-ES_tradnl"/>
        </w:rPr>
        <w:t xml:space="preserve"> Iniciado el acto de apertura de proposiciones, los servidores públicos no podrán efectuar ninguna modificación, adición, eliminación o negociación a las proposiciones de los licitantes.</w:t>
      </w:r>
    </w:p>
    <w:p w14:paraId="22CEFFC5" w14:textId="77777777" w:rsidR="00CF5A2F" w:rsidRPr="008E13B3" w:rsidRDefault="00CF5A2F" w:rsidP="00CF5A2F">
      <w:pPr>
        <w:ind w:left="851" w:hanging="284"/>
        <w:jc w:val="both"/>
        <w:rPr>
          <w:rFonts w:ascii="Montserrat" w:hAnsi="Montserrat" w:cs="Arial"/>
          <w:sz w:val="20"/>
          <w:szCs w:val="20"/>
          <w:lang w:val="es-ES_tradnl"/>
        </w:rPr>
      </w:pPr>
    </w:p>
    <w:p w14:paraId="7A36DB84"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d.</w:t>
      </w:r>
      <w:r w:rsidRPr="008E13B3">
        <w:rPr>
          <w:rFonts w:ascii="Montserrat" w:hAnsi="Montserrat"/>
          <w:lang w:val="es-ES_tradnl"/>
        </w:rPr>
        <w:t xml:space="preserve"> En el evento, la revisión de la documentación se efectuará en forma cuantitativa, sin entrar al análisis detallado de su contenido.</w:t>
      </w:r>
    </w:p>
    <w:p w14:paraId="25904493"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lang w:val="es-ES_tradnl"/>
        </w:rPr>
      </w:pPr>
    </w:p>
    <w:p w14:paraId="2AA38B5A"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e. </w:t>
      </w:r>
      <w:r w:rsidRPr="008E13B3">
        <w:rPr>
          <w:rFonts w:ascii="Montserrat" w:hAnsi="Montserrat"/>
          <w:lang w:val="es-ES_tradnl"/>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5F25CE44"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4866E6FC"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f. </w:t>
      </w:r>
      <w:r w:rsidRPr="008E13B3">
        <w:rPr>
          <w:rFonts w:ascii="Montserrat" w:hAnsi="Montserrat"/>
          <w:b/>
          <w:lang w:val="es-ES_tradnl"/>
        </w:rPr>
        <w:tab/>
      </w:r>
      <w:r w:rsidRPr="008E13B3">
        <w:rPr>
          <w:rFonts w:ascii="Montserrat" w:hAnsi="Montserrat"/>
          <w:lang w:val="es-ES_tradnl"/>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w:t>
      </w:r>
      <w:r w:rsidR="00FD1FB2">
        <w:rPr>
          <w:rFonts w:ascii="Montserrat" w:hAnsi="Montserrat"/>
          <w:lang w:val="es-ES_tradnl"/>
        </w:rPr>
        <w:t>CompraNet</w:t>
      </w:r>
      <w:r w:rsidRPr="008E13B3">
        <w:rPr>
          <w:rFonts w:ascii="Montserrat" w:hAnsi="Montserrat"/>
          <w:lang w:val="es-ES_tradnl"/>
        </w:rPr>
        <w:t xml:space="preserve">, de conformidad con el artículo 48 último párrafo del </w:t>
      </w:r>
      <w:r w:rsidR="0088611D" w:rsidRPr="0088611D">
        <w:rPr>
          <w:rFonts w:ascii="Montserrat" w:hAnsi="Montserrat"/>
          <w:lang w:val="es-ES_tradnl"/>
        </w:rPr>
        <w:t>REGLAMENTO</w:t>
      </w:r>
      <w:r w:rsidRPr="008E13B3">
        <w:rPr>
          <w:rFonts w:ascii="Montserrat" w:hAnsi="Montserrat"/>
          <w:lang w:val="es-ES_tradnl"/>
        </w:rPr>
        <w:t xml:space="preserve">. </w:t>
      </w:r>
    </w:p>
    <w:p w14:paraId="2EB83B0C" w14:textId="77777777" w:rsidR="00CF5A2F" w:rsidRPr="008E13B3" w:rsidRDefault="00CF5A2F" w:rsidP="00CF5A2F">
      <w:pPr>
        <w:pStyle w:val="Prrafodelista"/>
        <w:ind w:left="851" w:hanging="284"/>
        <w:rPr>
          <w:rFonts w:ascii="Montserrat" w:hAnsi="Montserrat" w:cs="Arial"/>
          <w:sz w:val="20"/>
          <w:szCs w:val="20"/>
          <w:lang w:val="es-ES_tradnl"/>
        </w:rPr>
      </w:pPr>
    </w:p>
    <w:p w14:paraId="6CBE0B9B"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lang w:val="es-ES_tradnl"/>
        </w:rPr>
        <w:t xml:space="preserve">     Los actos que deriven de esta </w:t>
      </w:r>
      <w:r w:rsidR="0041566A">
        <w:rPr>
          <w:rFonts w:ascii="Montserrat" w:hAnsi="Montserrat"/>
          <w:lang w:val="es-ES_tradnl"/>
        </w:rPr>
        <w:t>invitación</w:t>
      </w:r>
      <w:r>
        <w:rPr>
          <w:rFonts w:ascii="Montserrat" w:hAnsi="Montserrat"/>
          <w:lang w:val="es-ES_tradnl"/>
        </w:rPr>
        <w:t xml:space="preserve"> </w:t>
      </w:r>
      <w:r w:rsidRPr="008E13B3">
        <w:rPr>
          <w:rFonts w:ascii="Montserrat" w:hAnsi="Montserrat"/>
          <w:lang w:val="es-ES_tradnl"/>
        </w:rPr>
        <w:t>serán presididos por el servidor público designado por el CONALEP, quien será el único facultado para aceptar o desechar las propuestas y, en general, para tomar todas las decisiones durante la realización del acto, en los términos de la LAASSP</w:t>
      </w:r>
      <w:r w:rsidRPr="008E13B3">
        <w:rPr>
          <w:rFonts w:ascii="Montserrat" w:hAnsi="Montserrat"/>
          <w:b/>
          <w:lang w:val="es-ES_tradnl"/>
        </w:rPr>
        <w:t xml:space="preserve"> </w:t>
      </w:r>
      <w:r w:rsidRPr="008E13B3">
        <w:rPr>
          <w:rFonts w:ascii="Montserrat" w:hAnsi="Montserrat"/>
          <w:lang w:val="es-ES_tradnl"/>
        </w:rPr>
        <w:t xml:space="preserve">y su </w:t>
      </w:r>
      <w:r w:rsidR="008B70BF" w:rsidRPr="008B70BF">
        <w:rPr>
          <w:rFonts w:ascii="Montserrat" w:hAnsi="Montserrat"/>
          <w:lang w:val="es-ES_tradnl"/>
        </w:rPr>
        <w:t>REGLAMENTO</w:t>
      </w:r>
      <w:r w:rsidRPr="008E13B3">
        <w:rPr>
          <w:rFonts w:ascii="Montserrat" w:hAnsi="Montserrat"/>
          <w:lang w:val="es-ES_tradnl"/>
        </w:rPr>
        <w:t>.</w:t>
      </w:r>
    </w:p>
    <w:p w14:paraId="51D027C1"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lang w:val="es-ES_tradnl"/>
        </w:rPr>
      </w:pPr>
    </w:p>
    <w:p w14:paraId="3991E710"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h. </w:t>
      </w:r>
      <w:r w:rsidRPr="008E13B3">
        <w:rPr>
          <w:rFonts w:ascii="Montserrat" w:hAnsi="Montserrat"/>
          <w:lang w:val="es-ES_tradnl"/>
        </w:rPr>
        <w:t xml:space="preserve">La Coordinación de Adquisiciones y Servicios, para efectos de la notificación del Acto de Apertura de Proposiciones, difundirá un ejemplar de dicha acta en </w:t>
      </w:r>
      <w:r w:rsidR="00FD1FB2">
        <w:rPr>
          <w:rFonts w:ascii="Montserrat" w:hAnsi="Montserrat"/>
          <w:lang w:val="es-ES_tradnl"/>
        </w:rPr>
        <w:t>CompraNet</w:t>
      </w:r>
      <w:r w:rsidRPr="008E13B3">
        <w:rPr>
          <w:rFonts w:ascii="Montserrat" w:hAnsi="Montserrat"/>
          <w:lang w:val="es-ES_tradnl"/>
        </w:rPr>
        <w:t>, para conocimiento de los interesados.</w:t>
      </w:r>
    </w:p>
    <w:p w14:paraId="2D5A2363"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760C46E2"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i.</w:t>
      </w:r>
      <w:r w:rsidRPr="008E13B3">
        <w:rPr>
          <w:rFonts w:ascii="Montserrat" w:hAnsi="Montserrat"/>
          <w:lang w:val="es-ES_tradnl"/>
        </w:rPr>
        <w:t xml:space="preserve"> </w:t>
      </w:r>
      <w:r w:rsidRPr="008E13B3">
        <w:rPr>
          <w:rFonts w:ascii="Montserrat" w:hAnsi="Montserrat"/>
          <w:lang w:val="es-ES_tradnl"/>
        </w:rPr>
        <w:tab/>
        <w:t xml:space="preserve">En los términos de la fracción II del artículo 35 de la </w:t>
      </w:r>
      <w:r w:rsidR="008C0F68">
        <w:rPr>
          <w:rFonts w:ascii="Montserrat" w:hAnsi="Montserrat"/>
          <w:lang w:val="es-ES_tradnl"/>
        </w:rPr>
        <w:t>LAASSP</w:t>
      </w:r>
      <w:r w:rsidRPr="008E13B3">
        <w:rPr>
          <w:rFonts w:ascii="Montserrat" w:hAnsi="Montserrat"/>
          <w:lang w:val="es-ES_tradnl"/>
        </w:rPr>
        <w:t>, en el acto de apertura de proposiciones, el servidor público designado rubricará las proposiciones enviadas por los licitantes participantes junto con el (los) licitante (s) elegido (s).</w:t>
      </w:r>
    </w:p>
    <w:p w14:paraId="5008359A" w14:textId="77777777" w:rsidR="00CF5A2F" w:rsidRPr="008E13B3" w:rsidRDefault="00CF5A2F" w:rsidP="00CF5A2F">
      <w:pPr>
        <w:pStyle w:val="Prrafodelista"/>
        <w:rPr>
          <w:rFonts w:ascii="Montserrat" w:hAnsi="Montserrat" w:cs="Arial"/>
          <w:sz w:val="20"/>
          <w:szCs w:val="20"/>
          <w:lang w:val="es-ES_tradnl"/>
        </w:rPr>
      </w:pPr>
    </w:p>
    <w:p w14:paraId="65FD2531" w14:textId="77777777" w:rsidR="00CF5A2F" w:rsidRPr="008E13B3" w:rsidRDefault="00B71F42" w:rsidP="00B71F42">
      <w:pPr>
        <w:pStyle w:val="Prrafodelista"/>
        <w:ind w:left="0"/>
        <w:rPr>
          <w:rFonts w:ascii="Montserrat" w:hAnsi="Montserrat" w:cs="Arial"/>
          <w:b/>
          <w:bCs/>
          <w:sz w:val="20"/>
          <w:szCs w:val="20"/>
          <w:lang w:val="es-ES_tradnl"/>
        </w:rPr>
      </w:pPr>
      <w:r>
        <w:rPr>
          <w:rFonts w:ascii="Montserrat" w:hAnsi="Montserrat" w:cs="Arial"/>
          <w:b/>
          <w:bCs/>
          <w:sz w:val="20"/>
          <w:szCs w:val="20"/>
          <w:lang w:val="es-ES_tradnl"/>
        </w:rPr>
        <w:t xml:space="preserve">9.- </w:t>
      </w:r>
      <w:r w:rsidR="00CF5A2F" w:rsidRPr="008E13B3">
        <w:rPr>
          <w:rFonts w:ascii="Montserrat" w:hAnsi="Montserrat" w:cs="Arial"/>
          <w:b/>
          <w:bCs/>
          <w:sz w:val="20"/>
          <w:szCs w:val="20"/>
          <w:lang w:val="es-ES_tradnl"/>
        </w:rPr>
        <w:t>JUNTA PÚBLICA DE NOTIFICACIÓN DEL FALLO:</w:t>
      </w:r>
    </w:p>
    <w:p w14:paraId="3B88B73F" w14:textId="77777777" w:rsidR="00CF5A2F" w:rsidRPr="008E13B3" w:rsidRDefault="00CF5A2F" w:rsidP="00CF5A2F">
      <w:pPr>
        <w:ind w:left="993"/>
        <w:jc w:val="both"/>
        <w:rPr>
          <w:rFonts w:ascii="Montserrat" w:hAnsi="Montserrat" w:cs="Arial"/>
          <w:b/>
          <w:sz w:val="20"/>
          <w:szCs w:val="20"/>
          <w:lang w:val="es-ES_tradnl"/>
        </w:rPr>
      </w:pPr>
    </w:p>
    <w:p w14:paraId="06EABBB0" w14:textId="48B2B8E4"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a.</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El Acto de notificación del Fallo, se llevará a cabo el</w:t>
      </w:r>
      <w:r>
        <w:rPr>
          <w:rFonts w:ascii="Montserrat" w:hAnsi="Montserrat" w:cs="Arial"/>
          <w:sz w:val="20"/>
          <w:szCs w:val="20"/>
          <w:lang w:val="es-ES_tradnl"/>
        </w:rPr>
        <w:t xml:space="preserve"> </w:t>
      </w:r>
      <w:r w:rsidRPr="0058236A">
        <w:rPr>
          <w:rFonts w:ascii="Montserrat" w:hAnsi="Montserrat" w:cs="Arial"/>
          <w:sz w:val="20"/>
          <w:szCs w:val="20"/>
          <w:lang w:val="es-ES_tradnl"/>
        </w:rPr>
        <w:t>día</w:t>
      </w:r>
      <w:r w:rsidRPr="00A3514A">
        <w:rPr>
          <w:rFonts w:ascii="Montserrat" w:hAnsi="Montserrat" w:cs="Arial"/>
          <w:b/>
          <w:sz w:val="20"/>
          <w:szCs w:val="20"/>
          <w:lang w:val="es-ES_tradnl"/>
        </w:rPr>
        <w:t xml:space="preserve"> </w:t>
      </w:r>
      <w:r w:rsidR="00204AF2">
        <w:rPr>
          <w:rFonts w:ascii="Montserrat" w:hAnsi="Montserrat" w:cs="Arial"/>
          <w:b/>
          <w:sz w:val="20"/>
          <w:szCs w:val="20"/>
          <w:lang w:val="es-ES_tradnl"/>
        </w:rPr>
        <w:t xml:space="preserve">19 de octubre de </w:t>
      </w:r>
      <w:r>
        <w:rPr>
          <w:rFonts w:ascii="Montserrat" w:hAnsi="Montserrat" w:cs="Arial"/>
          <w:b/>
          <w:sz w:val="20"/>
          <w:szCs w:val="20"/>
          <w:lang w:val="es-ES_tradnl"/>
        </w:rPr>
        <w:t xml:space="preserve">2021 </w:t>
      </w:r>
      <w:r w:rsidRPr="002B52CC">
        <w:rPr>
          <w:rFonts w:ascii="Montserrat" w:hAnsi="Montserrat" w:cs="Arial"/>
          <w:b/>
          <w:sz w:val="20"/>
          <w:szCs w:val="20"/>
          <w:lang w:val="es-ES_tradnl"/>
        </w:rPr>
        <w:t>a las 1</w:t>
      </w:r>
      <w:r w:rsidR="00D13183">
        <w:rPr>
          <w:rFonts w:ascii="Montserrat" w:hAnsi="Montserrat" w:cs="Arial"/>
          <w:b/>
          <w:sz w:val="20"/>
          <w:szCs w:val="20"/>
          <w:lang w:val="es-ES_tradnl"/>
        </w:rPr>
        <w:t>5</w:t>
      </w:r>
      <w:r w:rsidRPr="002B52CC">
        <w:rPr>
          <w:rFonts w:ascii="Montserrat" w:hAnsi="Montserrat" w:cs="Arial"/>
          <w:b/>
          <w:sz w:val="20"/>
          <w:szCs w:val="20"/>
          <w:lang w:val="es-ES_tradnl"/>
        </w:rPr>
        <w:t>:00</w:t>
      </w:r>
      <w:r w:rsidRPr="002B52CC">
        <w:rPr>
          <w:rFonts w:ascii="Montserrat" w:hAnsi="Montserrat" w:cs="Arial"/>
          <w:color w:val="FF0000"/>
          <w:sz w:val="20"/>
          <w:szCs w:val="20"/>
          <w:lang w:val="es-ES_tradnl"/>
        </w:rPr>
        <w:t xml:space="preserve"> </w:t>
      </w:r>
      <w:r w:rsidRPr="002B52CC">
        <w:rPr>
          <w:rFonts w:ascii="Montserrat" w:hAnsi="Montserrat" w:cs="Arial"/>
          <w:b/>
          <w:sz w:val="20"/>
          <w:szCs w:val="20"/>
          <w:lang w:val="es-ES_tradnl"/>
        </w:rPr>
        <w:t>horas</w:t>
      </w:r>
      <w:r w:rsidRPr="008E13B3">
        <w:rPr>
          <w:rFonts w:ascii="Montserrat" w:hAnsi="Montserrat" w:cs="Arial"/>
          <w:b/>
          <w:sz w:val="20"/>
          <w:szCs w:val="20"/>
          <w:lang w:val="es-ES_tradnl"/>
        </w:rPr>
        <w:t xml:space="preserve">, </w:t>
      </w:r>
      <w:r w:rsidR="006C6A93" w:rsidRPr="008E13B3">
        <w:rPr>
          <w:rFonts w:ascii="Montserrat" w:hAnsi="Montserrat" w:cs="Arial"/>
          <w:sz w:val="20"/>
          <w:szCs w:val="20"/>
          <w:lang w:val="es-ES_tradnl"/>
        </w:rPr>
        <w:t xml:space="preserve">en </w:t>
      </w:r>
      <w:r w:rsidR="006C6A93">
        <w:rPr>
          <w:rFonts w:ascii="Montserrat" w:hAnsi="Montserrat" w:cs="Arial"/>
          <w:sz w:val="20"/>
          <w:szCs w:val="20"/>
          <w:lang w:val="es-ES_tradnl"/>
        </w:rPr>
        <w:t>las Oficinas Generales del CONALEP</w:t>
      </w:r>
      <w:r w:rsidR="006C6A93" w:rsidRPr="008E13B3">
        <w:rPr>
          <w:rFonts w:ascii="Montserrat" w:hAnsi="Montserrat" w:cs="Arial"/>
          <w:sz w:val="20"/>
          <w:szCs w:val="20"/>
          <w:lang w:val="es-ES_tradnl"/>
        </w:rPr>
        <w:t xml:space="preserve"> ubicad</w:t>
      </w:r>
      <w:r w:rsidR="006C6A93">
        <w:rPr>
          <w:rFonts w:ascii="Montserrat" w:hAnsi="Montserrat" w:cs="Arial"/>
          <w:sz w:val="20"/>
          <w:szCs w:val="20"/>
          <w:lang w:val="es-ES_tradnl"/>
        </w:rPr>
        <w:t>as</w:t>
      </w:r>
      <w:r w:rsidR="006C6A93" w:rsidRPr="008E13B3">
        <w:rPr>
          <w:rFonts w:ascii="Montserrat" w:hAnsi="Montserrat" w:cs="Arial"/>
          <w:sz w:val="20"/>
          <w:szCs w:val="20"/>
          <w:lang w:val="es-ES_tradnl"/>
        </w:rPr>
        <w:t xml:space="preserve"> en la Calle 16 de septiembre No. 147 Norte Col. Lázaro Cárdenas, Metepec, Estado de México</w:t>
      </w:r>
      <w:r w:rsidR="006C6A93">
        <w:rPr>
          <w:rFonts w:ascii="Montserrat" w:hAnsi="Montserrat" w:cs="Arial"/>
          <w:sz w:val="20"/>
          <w:szCs w:val="20"/>
          <w:lang w:val="es-ES_tradnl"/>
        </w:rPr>
        <w:t>.</w:t>
      </w:r>
    </w:p>
    <w:p w14:paraId="762F1392" w14:textId="77777777" w:rsidR="00CF5A2F" w:rsidRPr="008E13B3" w:rsidRDefault="00CF5A2F" w:rsidP="00CF5A2F">
      <w:pPr>
        <w:ind w:left="1418" w:hanging="426"/>
        <w:jc w:val="both"/>
        <w:rPr>
          <w:rFonts w:ascii="Montserrat" w:hAnsi="Montserrat" w:cs="Arial"/>
          <w:sz w:val="20"/>
          <w:szCs w:val="20"/>
          <w:lang w:val="es-ES_tradnl"/>
        </w:rPr>
      </w:pPr>
      <w:r w:rsidRPr="008E13B3">
        <w:rPr>
          <w:rFonts w:ascii="Montserrat" w:hAnsi="Montserrat" w:cs="Arial"/>
          <w:b/>
          <w:sz w:val="20"/>
          <w:szCs w:val="20"/>
          <w:lang w:val="es-ES_tradnl"/>
        </w:rPr>
        <w:t>a.1</w:t>
      </w:r>
      <w:r w:rsidRPr="008E13B3">
        <w:rPr>
          <w:rFonts w:ascii="Montserrat" w:hAnsi="Montserrat" w:cs="Arial"/>
          <w:sz w:val="20"/>
          <w:szCs w:val="20"/>
          <w:lang w:val="es-ES_tradnl"/>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070EB091" w14:textId="77777777" w:rsidR="00CF5A2F" w:rsidRPr="008E13B3" w:rsidRDefault="00CF5A2F" w:rsidP="00CF5A2F">
      <w:pPr>
        <w:ind w:left="1418" w:hanging="426"/>
        <w:jc w:val="both"/>
        <w:rPr>
          <w:rFonts w:ascii="Montserrat" w:hAnsi="Montserrat" w:cs="Arial"/>
          <w:sz w:val="20"/>
          <w:szCs w:val="20"/>
          <w:lang w:val="es-ES_tradnl"/>
        </w:rPr>
      </w:pPr>
      <w:r w:rsidRPr="008E13B3">
        <w:rPr>
          <w:rFonts w:ascii="Montserrat" w:hAnsi="Montserrat" w:cs="Arial"/>
          <w:b/>
          <w:sz w:val="20"/>
          <w:szCs w:val="20"/>
          <w:lang w:val="es-ES_tradnl"/>
        </w:rPr>
        <w:t>a.2</w:t>
      </w:r>
      <w:r w:rsidRPr="008E13B3">
        <w:rPr>
          <w:rFonts w:ascii="Montserrat" w:hAnsi="Montserrat" w:cs="Arial"/>
          <w:sz w:val="20"/>
          <w:szCs w:val="20"/>
          <w:lang w:val="es-ES_tradnl"/>
        </w:rPr>
        <w:t xml:space="preserve"> El Fallo que emita el CONALEP deberá contener lo siguiente, de conformidad con lo establecido en el Artículo 37 de la LAASSP:</w:t>
      </w:r>
    </w:p>
    <w:p w14:paraId="59986D23"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lastRenderedPageBreak/>
        <w:t>b.</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479FB5F9"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c.</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Contra el fallo no procederá recurso alguno; sin embargo, procederá la inconformidad en términos del Título Sexto, capítulo primero de la LAASSP.</w:t>
      </w:r>
    </w:p>
    <w:p w14:paraId="5514FEA0"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d.</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17932EB"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e.</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41A31F56"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f.</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Al término del evento se levantará el acta correspondiente a la notificación del Fallo, la cual será firmada por los asistentes y se les entregará copia de </w:t>
      </w:r>
      <w:proofErr w:type="gramStart"/>
      <w:r w:rsidRPr="008E13B3">
        <w:rPr>
          <w:rFonts w:ascii="Montserrat" w:hAnsi="Montserrat" w:cs="Arial"/>
          <w:sz w:val="20"/>
          <w:szCs w:val="20"/>
          <w:lang w:val="es-ES_tradnl"/>
        </w:rPr>
        <w:t>la misma</w:t>
      </w:r>
      <w:proofErr w:type="gramEnd"/>
      <w:r w:rsidRPr="008E13B3">
        <w:rPr>
          <w:rFonts w:ascii="Montserrat" w:hAnsi="Montserrat" w:cs="Arial"/>
          <w:sz w:val="20"/>
          <w:szCs w:val="20"/>
          <w:lang w:val="es-ES_tradnl"/>
        </w:rPr>
        <w:t>.</w:t>
      </w:r>
    </w:p>
    <w:p w14:paraId="29F60866"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g.</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La Dirección de Infraestructura y Adquisiciones a través de la Coordinación de Adquisiciones y Servicios, para efectos de notificación, comunicará a través del Sistema </w:t>
      </w:r>
      <w:r w:rsidR="00FD1FB2">
        <w:rPr>
          <w:rFonts w:ascii="Montserrat" w:hAnsi="Montserrat" w:cs="Arial"/>
          <w:sz w:val="20"/>
          <w:szCs w:val="20"/>
          <w:lang w:val="es-ES_tradnl"/>
        </w:rPr>
        <w:t>CompraNet</w:t>
      </w:r>
      <w:r w:rsidRPr="008E13B3">
        <w:rPr>
          <w:rFonts w:ascii="Montserrat" w:hAnsi="Montserrat" w:cs="Arial"/>
          <w:sz w:val="20"/>
          <w:szCs w:val="20"/>
          <w:shd w:val="clear" w:color="auto" w:fill="FFFFFF"/>
          <w:lang w:val="es-ES_tradnl"/>
        </w:rPr>
        <w:t xml:space="preserve"> el acta de notificación de fallo.</w:t>
      </w:r>
    </w:p>
    <w:p w14:paraId="5EAD08F2"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h.</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De conformidad con lo establecido en el artículo 81 fracción IV del </w:t>
      </w:r>
      <w:r w:rsidR="008B70BF" w:rsidRPr="0058236A">
        <w:rPr>
          <w:rFonts w:ascii="Montserrat" w:hAnsi="Montserrat" w:cs="Arial"/>
          <w:sz w:val="20"/>
          <w:szCs w:val="20"/>
          <w:lang w:val="es-ES_tradnl"/>
        </w:rPr>
        <w:t>REGLAMENTO</w:t>
      </w:r>
      <w:r w:rsidRPr="008E13B3">
        <w:rPr>
          <w:rFonts w:ascii="Montserrat" w:hAnsi="Montserrat" w:cs="Arial"/>
          <w:sz w:val="20"/>
          <w:szCs w:val="20"/>
          <w:lang w:val="es-ES_tradnl"/>
        </w:rPr>
        <w:t>, en caso de discrepancia entre la convocatoria y el contrato, prevalecerá lo establecido en esta convocatoria.</w:t>
      </w:r>
    </w:p>
    <w:p w14:paraId="2F3D083A" w14:textId="77777777" w:rsidR="00CF5A2F"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i.</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La Coordinación de Adquisiciones y Servicios, para efectos de la notificación de la comunicación del fallo, difundirá un ejemplar de dicha acta en </w:t>
      </w:r>
      <w:r w:rsidR="00FD1FB2">
        <w:rPr>
          <w:rFonts w:ascii="Montserrat" w:hAnsi="Montserrat" w:cs="Arial"/>
          <w:sz w:val="20"/>
          <w:szCs w:val="20"/>
          <w:lang w:val="es-ES_tradnl"/>
        </w:rPr>
        <w:t>CompraNet</w:t>
      </w:r>
      <w:r w:rsidRPr="008E13B3">
        <w:rPr>
          <w:rFonts w:ascii="Montserrat" w:hAnsi="Montserrat" w:cs="Arial"/>
          <w:sz w:val="20"/>
          <w:szCs w:val="20"/>
          <w:lang w:val="es-ES_tradnl"/>
        </w:rPr>
        <w:t>, dicho procedimiento sustituye la notificación personal.</w:t>
      </w:r>
    </w:p>
    <w:p w14:paraId="53716A84" w14:textId="77777777" w:rsidR="00DD33E9" w:rsidRPr="00E82567" w:rsidRDefault="00DA185E" w:rsidP="00C664D8">
      <w:pPr>
        <w:pStyle w:val="Prrafodelista"/>
        <w:ind w:left="0"/>
        <w:contextualSpacing/>
        <w:jc w:val="both"/>
        <w:rPr>
          <w:rFonts w:ascii="Montserrat" w:hAnsi="Montserrat" w:cs="Arial"/>
          <w:b/>
          <w:bCs/>
          <w:color w:val="000000"/>
          <w:sz w:val="20"/>
          <w:szCs w:val="20"/>
        </w:rPr>
      </w:pPr>
      <w:r>
        <w:rPr>
          <w:rFonts w:ascii="Montserrat" w:hAnsi="Montserrat" w:cs="Arial"/>
          <w:b/>
          <w:bCs/>
          <w:color w:val="000000"/>
          <w:sz w:val="20"/>
          <w:szCs w:val="20"/>
        </w:rPr>
        <w:t>10</w:t>
      </w:r>
      <w:r w:rsidRPr="00E82567">
        <w:rPr>
          <w:rFonts w:ascii="Montserrat" w:hAnsi="Montserrat" w:cs="Arial"/>
          <w:b/>
          <w:bCs/>
          <w:color w:val="000000"/>
          <w:sz w:val="20"/>
          <w:szCs w:val="20"/>
        </w:rPr>
        <w:t>.- INDICACIONES RELATIVAS A LA FIRMA DE CONTRATO</w:t>
      </w:r>
    </w:p>
    <w:p w14:paraId="411034CD" w14:textId="77777777" w:rsidR="00C664D8" w:rsidRPr="00E82567" w:rsidRDefault="00C664D8" w:rsidP="00C664D8">
      <w:pPr>
        <w:pStyle w:val="Prrafodelista"/>
        <w:ind w:left="0"/>
        <w:contextualSpacing/>
        <w:jc w:val="both"/>
        <w:rPr>
          <w:rFonts w:ascii="Montserrat" w:hAnsi="Montserrat" w:cs="Arial"/>
          <w:b/>
          <w:bCs/>
          <w:color w:val="000000"/>
          <w:sz w:val="20"/>
          <w:szCs w:val="20"/>
        </w:rPr>
      </w:pPr>
    </w:p>
    <w:p w14:paraId="25C67710" w14:textId="77777777" w:rsidR="00DD33E9"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w:t>
      </w:r>
      <w:r w:rsidR="00B70A71" w:rsidRPr="00E82567">
        <w:rPr>
          <w:rFonts w:ascii="Montserrat" w:hAnsi="Montserrat" w:cs="Arial"/>
          <w:sz w:val="20"/>
          <w:szCs w:val="20"/>
          <w:lang w:val="es-MX"/>
        </w:rPr>
        <w:t>este</w:t>
      </w:r>
      <w:r w:rsidRPr="00E82567">
        <w:rPr>
          <w:rFonts w:ascii="Montserrat" w:hAnsi="Montserrat" w:cs="Arial"/>
          <w:sz w:val="20"/>
          <w:szCs w:val="20"/>
          <w:lang w:val="es-MX"/>
        </w:rPr>
        <w:t xml:space="preserve"> punto de la presente convocatoria. </w:t>
      </w:r>
    </w:p>
    <w:p w14:paraId="49D26B71" w14:textId="77777777" w:rsidR="001268A8" w:rsidRDefault="001268A8" w:rsidP="00C664D8">
      <w:pPr>
        <w:spacing w:after="0" w:line="240" w:lineRule="auto"/>
        <w:contextualSpacing/>
        <w:jc w:val="both"/>
        <w:rPr>
          <w:rFonts w:ascii="Montserrat" w:hAnsi="Montserrat" w:cs="Arial"/>
          <w:sz w:val="20"/>
          <w:szCs w:val="20"/>
          <w:lang w:val="es-MX"/>
        </w:rPr>
      </w:pPr>
    </w:p>
    <w:p w14:paraId="2870A498" w14:textId="77777777" w:rsidR="001268A8" w:rsidRPr="00B70A71" w:rsidRDefault="001268A8" w:rsidP="00C664D8">
      <w:pPr>
        <w:spacing w:after="0" w:line="240" w:lineRule="auto"/>
        <w:contextualSpacing/>
        <w:jc w:val="both"/>
        <w:rPr>
          <w:rFonts w:ascii="Montserrat" w:hAnsi="Montserrat" w:cs="Arial"/>
          <w:b/>
          <w:bCs/>
          <w:sz w:val="20"/>
          <w:szCs w:val="20"/>
          <w:lang w:val="es-MX"/>
        </w:rPr>
      </w:pPr>
      <w:r w:rsidRPr="00B70A71">
        <w:rPr>
          <w:rFonts w:ascii="Montserrat" w:hAnsi="Montserrat" w:cs="Arial"/>
          <w:b/>
          <w:bCs/>
          <w:sz w:val="20"/>
          <w:szCs w:val="20"/>
          <w:lang w:val="es-MX"/>
        </w:rPr>
        <w:lastRenderedPageBreak/>
        <w:t xml:space="preserve">El licitante ganador deberá de estar dado de alta en el módulo del sistema </w:t>
      </w:r>
      <w:r w:rsidR="00FD1FB2">
        <w:rPr>
          <w:rFonts w:ascii="Montserrat" w:hAnsi="Montserrat" w:cs="Arial"/>
          <w:b/>
          <w:bCs/>
          <w:sz w:val="20"/>
          <w:szCs w:val="20"/>
          <w:lang w:val="es-MX"/>
        </w:rPr>
        <w:t>CompraNet</w:t>
      </w:r>
      <w:r w:rsidRPr="00B70A71">
        <w:rPr>
          <w:rFonts w:ascii="Montserrat" w:hAnsi="Montserrat" w:cs="Arial"/>
          <w:b/>
          <w:bCs/>
          <w:sz w:val="20"/>
          <w:szCs w:val="20"/>
          <w:lang w:val="es-MX"/>
        </w:rPr>
        <w:t xml:space="preserve"> para la firma electrónica del instrumento jurídico correspondiente.</w:t>
      </w:r>
    </w:p>
    <w:p w14:paraId="04672D32"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053D7FB4"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w:t>
      </w:r>
      <w:r w:rsidR="006479E0" w:rsidRPr="00E82567">
        <w:rPr>
          <w:rFonts w:ascii="Montserrat" w:hAnsi="Montserrat" w:cs="Arial"/>
          <w:sz w:val="20"/>
          <w:szCs w:val="20"/>
          <w:lang w:val="es-MX"/>
        </w:rPr>
        <w:t>Subcoordinación de Adquisiciones</w:t>
      </w:r>
      <w:r w:rsidRPr="00E82567">
        <w:rPr>
          <w:rFonts w:ascii="Montserrat" w:hAnsi="Montserrat" w:cs="Arial"/>
          <w:sz w:val="20"/>
          <w:szCs w:val="20"/>
          <w:lang w:val="es-MX"/>
        </w:rPr>
        <w:t xml:space="preserve">, ubicada en </w:t>
      </w:r>
      <w:r w:rsidR="006479E0" w:rsidRPr="00E82567">
        <w:rPr>
          <w:rFonts w:ascii="Montserrat" w:hAnsi="Montserrat" w:cs="Arial"/>
          <w:iCs/>
          <w:sz w:val="20"/>
          <w:szCs w:val="20"/>
          <w:lang w:val="es-MX"/>
        </w:rPr>
        <w:t>C</w:t>
      </w:r>
      <w:r w:rsidRPr="00E82567">
        <w:rPr>
          <w:rFonts w:ascii="Montserrat" w:hAnsi="Montserrat" w:cs="Arial"/>
          <w:iCs/>
          <w:sz w:val="20"/>
          <w:szCs w:val="20"/>
          <w:lang w:val="es-MX"/>
        </w:rPr>
        <w:t xml:space="preserve">alle 16 de </w:t>
      </w:r>
      <w:proofErr w:type="gramStart"/>
      <w:r w:rsidRPr="00E82567">
        <w:rPr>
          <w:rFonts w:ascii="Montserrat" w:hAnsi="Montserrat" w:cs="Arial"/>
          <w:iCs/>
          <w:sz w:val="20"/>
          <w:szCs w:val="20"/>
          <w:lang w:val="es-MX"/>
        </w:rPr>
        <w:t>Septiembre</w:t>
      </w:r>
      <w:proofErr w:type="gramEnd"/>
      <w:r w:rsidRPr="00E82567">
        <w:rPr>
          <w:rFonts w:ascii="Montserrat" w:hAnsi="Montserrat" w:cs="Arial"/>
          <w:iCs/>
          <w:sz w:val="20"/>
          <w:szCs w:val="20"/>
          <w:lang w:val="es-MX"/>
        </w:rPr>
        <w:t xml:space="preserve"> No. 147 Norte, Col. Lázaro Cárdenas, Metepec, México, C.P. 52148</w:t>
      </w:r>
      <w:r w:rsidRPr="00E82567">
        <w:rPr>
          <w:rFonts w:ascii="Montserrat" w:hAnsi="Montserrat" w:cs="Arial"/>
          <w:sz w:val="20"/>
          <w:szCs w:val="20"/>
          <w:lang w:val="es-MX"/>
        </w:rPr>
        <w:t>, en el horario de 9:00 a 17:00 horas, de lunes a viernes, en días hábiles:</w:t>
      </w:r>
    </w:p>
    <w:p w14:paraId="2358DA22" w14:textId="77777777" w:rsidR="004200F3" w:rsidRPr="00E82567" w:rsidRDefault="004200F3" w:rsidP="00C664D8">
      <w:pPr>
        <w:spacing w:after="0" w:line="240" w:lineRule="auto"/>
        <w:contextualSpacing/>
        <w:jc w:val="both"/>
        <w:rPr>
          <w:rFonts w:ascii="Montserrat" w:hAnsi="Montserrat" w:cs="Arial"/>
          <w:sz w:val="20"/>
          <w:szCs w:val="20"/>
          <w:lang w:val="es-MX"/>
        </w:rPr>
      </w:pPr>
    </w:p>
    <w:p w14:paraId="22B5179B" w14:textId="77777777" w:rsidR="00DD33E9" w:rsidRPr="00E82567" w:rsidRDefault="00DD33E9" w:rsidP="00C664D8">
      <w:pPr>
        <w:spacing w:after="0" w:line="240" w:lineRule="auto"/>
        <w:contextualSpacing/>
        <w:jc w:val="both"/>
        <w:rPr>
          <w:rFonts w:ascii="Montserrat" w:hAnsi="Montserrat" w:cs="Arial"/>
          <w:b/>
          <w:sz w:val="20"/>
          <w:szCs w:val="20"/>
        </w:rPr>
      </w:pPr>
      <w:r w:rsidRPr="00E82567">
        <w:rPr>
          <w:rFonts w:ascii="Montserrat" w:hAnsi="Montserrat" w:cs="Arial"/>
          <w:b/>
          <w:sz w:val="20"/>
          <w:szCs w:val="20"/>
        </w:rPr>
        <w:t>Persona Moral</w:t>
      </w:r>
    </w:p>
    <w:p w14:paraId="18575334" w14:textId="77777777" w:rsidR="00DD33E9" w:rsidRPr="00E82567" w:rsidRDefault="00DD33E9" w:rsidP="0058236A">
      <w:pPr>
        <w:numPr>
          <w:ilvl w:val="1"/>
          <w:numId w:val="6"/>
        </w:numPr>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Acta constitutiva y sus modificaciones en su caso, la cual deberá contener el folio mercantil respectivo.</w:t>
      </w:r>
    </w:p>
    <w:p w14:paraId="691FA6B7" w14:textId="77777777" w:rsidR="00DD33E9" w:rsidRPr="00E82567" w:rsidRDefault="00DD33E9" w:rsidP="0058236A">
      <w:pPr>
        <w:numPr>
          <w:ilvl w:val="1"/>
          <w:numId w:val="6"/>
        </w:numPr>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lang w:val="es-MX"/>
        </w:rPr>
        <w:t xml:space="preserve">Poder notarial del representante legal, para actos de administración o especial para firmar acuerdos de voluntades. </w:t>
      </w:r>
      <w:r w:rsidRPr="00E82567">
        <w:rPr>
          <w:rFonts w:ascii="Montserrat" w:hAnsi="Montserrat" w:cs="Arial"/>
          <w:sz w:val="20"/>
          <w:szCs w:val="20"/>
        </w:rPr>
        <w:t>(</w:t>
      </w:r>
      <w:proofErr w:type="spellStart"/>
      <w:r w:rsidRPr="00E82567">
        <w:rPr>
          <w:rFonts w:ascii="Montserrat" w:hAnsi="Montserrat" w:cs="Arial"/>
          <w:sz w:val="20"/>
          <w:szCs w:val="20"/>
        </w:rPr>
        <w:t>contratos</w:t>
      </w:r>
      <w:proofErr w:type="spellEnd"/>
      <w:r w:rsidRPr="00E82567">
        <w:rPr>
          <w:rFonts w:ascii="Montserrat" w:hAnsi="Montserrat" w:cs="Arial"/>
          <w:sz w:val="20"/>
          <w:szCs w:val="20"/>
        </w:rPr>
        <w:t>)</w:t>
      </w:r>
    </w:p>
    <w:p w14:paraId="7E4B967D" w14:textId="77777777" w:rsidR="00DD33E9" w:rsidRPr="00E82567" w:rsidRDefault="00DD33E9" w:rsidP="0058236A">
      <w:pPr>
        <w:numPr>
          <w:ilvl w:val="1"/>
          <w:numId w:val="6"/>
        </w:numPr>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E82567">
        <w:rPr>
          <w:rFonts w:ascii="Montserrat" w:hAnsi="Montserrat" w:cs="Arial"/>
          <w:sz w:val="20"/>
          <w:szCs w:val="20"/>
        </w:rPr>
        <w:t>(</w:t>
      </w:r>
      <w:proofErr w:type="spellStart"/>
      <w:r w:rsidRPr="00E82567">
        <w:rPr>
          <w:rFonts w:ascii="Montserrat" w:hAnsi="Montserrat" w:cs="Arial"/>
          <w:sz w:val="20"/>
          <w:szCs w:val="20"/>
        </w:rPr>
        <w:t>actualizados</w:t>
      </w:r>
      <w:proofErr w:type="spellEnd"/>
      <w:r w:rsidRPr="00E82567">
        <w:rPr>
          <w:rFonts w:ascii="Montserrat" w:hAnsi="Montserrat" w:cs="Arial"/>
          <w:sz w:val="20"/>
          <w:szCs w:val="20"/>
        </w:rPr>
        <w:t>)</w:t>
      </w:r>
    </w:p>
    <w:p w14:paraId="34D93BB6" w14:textId="77777777" w:rsidR="00DD33E9"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lang w:val="es-MX"/>
        </w:rPr>
        <w:t xml:space="preserve">Identificación oficial del representante legal. </w:t>
      </w:r>
      <w:r w:rsidRPr="00E82567">
        <w:rPr>
          <w:rFonts w:ascii="Montserrat" w:hAnsi="Montserrat" w:cs="Arial"/>
          <w:sz w:val="20"/>
          <w:szCs w:val="20"/>
        </w:rPr>
        <w:t>(</w:t>
      </w:r>
      <w:proofErr w:type="spellStart"/>
      <w:r w:rsidRPr="00E82567">
        <w:rPr>
          <w:rFonts w:ascii="Montserrat" w:hAnsi="Montserrat" w:cs="Arial"/>
          <w:sz w:val="20"/>
          <w:szCs w:val="20"/>
        </w:rPr>
        <w:t>vigente</w:t>
      </w:r>
      <w:proofErr w:type="spellEnd"/>
      <w:r w:rsidRPr="00E82567">
        <w:rPr>
          <w:rFonts w:ascii="Montserrat" w:hAnsi="Montserrat" w:cs="Arial"/>
          <w:sz w:val="20"/>
          <w:szCs w:val="20"/>
        </w:rPr>
        <w:t>)</w:t>
      </w:r>
    </w:p>
    <w:p w14:paraId="0CD48A2A" w14:textId="29AD0CD7" w:rsidR="001268A8" w:rsidRPr="00E82567" w:rsidRDefault="001268A8" w:rsidP="0058236A">
      <w:pPr>
        <w:numPr>
          <w:ilvl w:val="1"/>
          <w:numId w:val="6"/>
        </w:numPr>
        <w:spacing w:after="0" w:line="240" w:lineRule="auto"/>
        <w:ind w:left="426" w:hanging="426"/>
        <w:contextualSpacing/>
        <w:jc w:val="both"/>
        <w:rPr>
          <w:rFonts w:ascii="Montserrat" w:hAnsi="Montserrat" w:cs="Arial"/>
          <w:sz w:val="20"/>
          <w:szCs w:val="20"/>
          <w:lang w:val="es-MX"/>
        </w:rPr>
      </w:pPr>
      <w:r>
        <w:rPr>
          <w:rFonts w:ascii="Montserrat" w:hAnsi="Montserrat" w:cs="Arial"/>
          <w:sz w:val="20"/>
          <w:szCs w:val="20"/>
          <w:lang w:val="es-MX"/>
        </w:rPr>
        <w:t xml:space="preserve"> </w:t>
      </w:r>
      <w:r w:rsidR="0058236A">
        <w:rPr>
          <w:rFonts w:ascii="Montserrat" w:hAnsi="Montserrat" w:cs="Arial"/>
          <w:sz w:val="20"/>
          <w:szCs w:val="20"/>
          <w:lang w:val="es-MX"/>
        </w:rPr>
        <w:t xml:space="preserve"> </w:t>
      </w:r>
      <w:r w:rsidRPr="00E82567">
        <w:rPr>
          <w:rFonts w:ascii="Montserrat" w:hAnsi="Montserrat" w:cs="Arial"/>
          <w:sz w:val="20"/>
          <w:szCs w:val="20"/>
          <w:lang w:val="es-MX"/>
        </w:rPr>
        <w:t>Comprobantes de la declaración anual 20</w:t>
      </w:r>
      <w:r w:rsidR="00302083">
        <w:rPr>
          <w:rFonts w:ascii="Montserrat" w:hAnsi="Montserrat" w:cs="Arial"/>
          <w:sz w:val="20"/>
          <w:szCs w:val="20"/>
          <w:lang w:val="es-MX"/>
        </w:rPr>
        <w:t xml:space="preserve">20 y </w:t>
      </w:r>
      <w:r>
        <w:rPr>
          <w:rFonts w:ascii="Montserrat" w:hAnsi="Montserrat" w:cs="Arial"/>
          <w:sz w:val="20"/>
          <w:szCs w:val="20"/>
          <w:lang w:val="es-MX"/>
        </w:rPr>
        <w:t>parciales 202</w:t>
      </w:r>
      <w:r w:rsidR="00302083">
        <w:rPr>
          <w:rFonts w:ascii="Montserrat" w:hAnsi="Montserrat" w:cs="Arial"/>
          <w:sz w:val="20"/>
          <w:szCs w:val="20"/>
          <w:lang w:val="es-MX"/>
        </w:rPr>
        <w:t>1</w:t>
      </w:r>
      <w:r w:rsidR="00C14780">
        <w:rPr>
          <w:rFonts w:ascii="Montserrat" w:hAnsi="Montserrat" w:cs="Arial"/>
          <w:sz w:val="20"/>
          <w:szCs w:val="20"/>
          <w:lang w:val="es-MX"/>
        </w:rPr>
        <w:t xml:space="preserve"> </w:t>
      </w:r>
      <w:r w:rsidR="00C14780" w:rsidRPr="00C14780">
        <w:rPr>
          <w:rFonts w:ascii="Montserrat" w:hAnsi="Montserrat" w:cs="Arial"/>
          <w:sz w:val="20"/>
          <w:szCs w:val="20"/>
          <w:lang w:val="es-MX"/>
        </w:rPr>
        <w:t xml:space="preserve">(enero a </w:t>
      </w:r>
      <w:r w:rsidR="00EC0F33">
        <w:rPr>
          <w:rFonts w:ascii="Montserrat" w:hAnsi="Montserrat" w:cs="Arial"/>
          <w:sz w:val="20"/>
          <w:szCs w:val="20"/>
          <w:lang w:val="es-MX"/>
        </w:rPr>
        <w:t>ju</w:t>
      </w:r>
      <w:r w:rsidR="00B30485">
        <w:rPr>
          <w:rFonts w:ascii="Montserrat" w:hAnsi="Montserrat" w:cs="Arial"/>
          <w:sz w:val="20"/>
          <w:szCs w:val="20"/>
          <w:lang w:val="es-MX"/>
        </w:rPr>
        <w:t>l</w:t>
      </w:r>
      <w:r w:rsidR="00EC0F33">
        <w:rPr>
          <w:rFonts w:ascii="Montserrat" w:hAnsi="Montserrat" w:cs="Arial"/>
          <w:sz w:val="20"/>
          <w:szCs w:val="20"/>
          <w:lang w:val="es-MX"/>
        </w:rPr>
        <w:t>io</w:t>
      </w:r>
      <w:r w:rsidR="00C14780" w:rsidRPr="00C14780">
        <w:rPr>
          <w:rFonts w:ascii="Montserrat" w:hAnsi="Montserrat" w:cs="Arial"/>
          <w:sz w:val="20"/>
          <w:szCs w:val="20"/>
          <w:lang w:val="es-MX"/>
        </w:rPr>
        <w:t xml:space="preserve"> completos)</w:t>
      </w:r>
      <w:r w:rsidRPr="00E82567">
        <w:rPr>
          <w:rFonts w:ascii="Montserrat" w:hAnsi="Montserrat" w:cs="Arial"/>
          <w:sz w:val="20"/>
          <w:szCs w:val="20"/>
          <w:lang w:val="es-MX"/>
        </w:rPr>
        <w:t>.</w:t>
      </w:r>
    </w:p>
    <w:p w14:paraId="50C526F4"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Comprobante de domicilio fiscal y/o cambio de domicilio en su caso.</w:t>
      </w:r>
    </w:p>
    <w:p w14:paraId="3674333C"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Reanudación de actividades en su caso.</w:t>
      </w:r>
    </w:p>
    <w:p w14:paraId="22DE6169"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rPr>
        <w:t>Currículum vitae.</w:t>
      </w:r>
    </w:p>
    <w:p w14:paraId="484BC01A"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w:t>
      </w:r>
      <w:r w:rsidR="000901BA">
        <w:rPr>
          <w:rFonts w:ascii="Montserrat" w:hAnsi="Montserrat" w:cs="Arial"/>
          <w:sz w:val="20"/>
          <w:szCs w:val="20"/>
          <w:lang w:val="es-MX"/>
        </w:rPr>
        <w:t>IVA</w:t>
      </w:r>
      <w:r w:rsidRPr="00E82567">
        <w:rPr>
          <w:rFonts w:ascii="Montserrat" w:hAnsi="Montserrat" w:cs="Arial"/>
          <w:sz w:val="20"/>
          <w:szCs w:val="20"/>
          <w:lang w:val="es-MX"/>
        </w:rPr>
        <w:t>,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w:t>
      </w:r>
      <w:r w:rsidR="00427CD6">
        <w:rPr>
          <w:rFonts w:ascii="Montserrat" w:hAnsi="Montserrat" w:cs="Arial"/>
          <w:sz w:val="20"/>
          <w:szCs w:val="20"/>
          <w:lang w:val="es-MX"/>
        </w:rPr>
        <w:t>OF</w:t>
      </w:r>
      <w:r w:rsidRPr="00E82567">
        <w:rPr>
          <w:rFonts w:ascii="Montserrat" w:hAnsi="Montserrat" w:cs="Arial"/>
          <w:sz w:val="20"/>
          <w:szCs w:val="20"/>
          <w:lang w:val="es-MX"/>
        </w:rPr>
        <w:t xml:space="preserve"> el 22 de diciembre de 2017, entra en vigor el 1 de enero de 2018; para tal efecto deberá:</w:t>
      </w:r>
    </w:p>
    <w:p w14:paraId="1D157FD0" w14:textId="77777777" w:rsidR="00DD33E9" w:rsidRPr="00E82567" w:rsidRDefault="00DD33E9" w:rsidP="00C664D8">
      <w:pPr>
        <w:tabs>
          <w:tab w:val="left" w:pos="1080"/>
        </w:tabs>
        <w:spacing w:after="0" w:line="240" w:lineRule="auto"/>
        <w:contextualSpacing/>
        <w:jc w:val="both"/>
        <w:rPr>
          <w:rFonts w:ascii="Montserrat" w:hAnsi="Montserrat" w:cs="Arial"/>
          <w:sz w:val="20"/>
          <w:szCs w:val="20"/>
          <w:lang w:val="es-MX"/>
        </w:rPr>
      </w:pPr>
    </w:p>
    <w:p w14:paraId="5CD50449" w14:textId="77777777" w:rsidR="00DD33E9" w:rsidRPr="00E82567" w:rsidRDefault="00DD33E9" w:rsidP="00D21707">
      <w:pPr>
        <w:pStyle w:val="Prrafodelista"/>
        <w:numPr>
          <w:ilvl w:val="0"/>
          <w:numId w:val="64"/>
        </w:numPr>
        <w:tabs>
          <w:tab w:val="num" w:pos="2204"/>
        </w:tabs>
        <w:contextualSpacing/>
        <w:jc w:val="both"/>
        <w:rPr>
          <w:rFonts w:ascii="Montserrat" w:hAnsi="Montserrat" w:cs="Arial"/>
          <w:sz w:val="20"/>
          <w:szCs w:val="20"/>
        </w:rPr>
      </w:pPr>
      <w:r w:rsidRPr="00E8256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7312476C" w14:textId="77777777" w:rsidR="00DD33E9" w:rsidRPr="00E82567" w:rsidRDefault="00DD33E9" w:rsidP="0058236A">
      <w:pPr>
        <w:tabs>
          <w:tab w:val="left" w:pos="1350"/>
        </w:tabs>
        <w:spacing w:after="0" w:line="240" w:lineRule="auto"/>
        <w:ind w:left="284" w:hanging="284"/>
        <w:contextualSpacing/>
        <w:jc w:val="both"/>
        <w:rPr>
          <w:rFonts w:ascii="Montserrat" w:hAnsi="Montserrat" w:cs="Arial"/>
          <w:sz w:val="20"/>
          <w:szCs w:val="20"/>
          <w:lang w:val="es-MX"/>
        </w:rPr>
      </w:pPr>
    </w:p>
    <w:p w14:paraId="1F4AF173" w14:textId="77777777" w:rsidR="00DD33E9" w:rsidRPr="0058236A" w:rsidRDefault="00DD33E9" w:rsidP="00D21707">
      <w:pPr>
        <w:pStyle w:val="Prrafodelista"/>
        <w:numPr>
          <w:ilvl w:val="0"/>
          <w:numId w:val="64"/>
        </w:numPr>
        <w:tabs>
          <w:tab w:val="num" w:pos="2204"/>
        </w:tabs>
        <w:contextualSpacing/>
        <w:jc w:val="both"/>
        <w:rPr>
          <w:rFonts w:ascii="Montserrat" w:hAnsi="Montserrat" w:cs="Arial"/>
          <w:sz w:val="20"/>
          <w:szCs w:val="20"/>
        </w:rPr>
      </w:pPr>
      <w:r w:rsidRPr="0058236A">
        <w:rPr>
          <w:rFonts w:ascii="Montserrat" w:hAnsi="Montserrat" w:cs="Arial"/>
          <w:sz w:val="20"/>
          <w:szCs w:val="20"/>
        </w:rPr>
        <w:t xml:space="preserve">Para los efectos del artículo 32-D del código Fiscal de la Federación, y </w:t>
      </w:r>
      <w:proofErr w:type="gramStart"/>
      <w:r w:rsidRPr="0058236A">
        <w:rPr>
          <w:rFonts w:ascii="Montserrat" w:hAnsi="Montserrat" w:cs="Arial"/>
          <w:sz w:val="20"/>
          <w:szCs w:val="20"/>
        </w:rPr>
        <w:t>en relación a</w:t>
      </w:r>
      <w:proofErr w:type="gramEnd"/>
      <w:r w:rsidRPr="0058236A">
        <w:rPr>
          <w:rFonts w:ascii="Montserrat" w:hAnsi="Montserrat" w:cs="Arial"/>
          <w:sz w:val="20"/>
          <w:szCs w:val="20"/>
        </w:rPr>
        <w:t xml:space="preserve"> la solicitud de opinión de obligaciones fiscales, deberá presentar a la firma del contrato documento actualizado expedido por el SAT; (respuesta), sobre el cumplimiento de sus obligaciones fiscales, lo anterior a efecto de continuar con el trámite de su pago.</w:t>
      </w:r>
    </w:p>
    <w:p w14:paraId="191D7BF5"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1B291BCE" w14:textId="77777777" w:rsidR="002E743B" w:rsidRPr="003B18B7" w:rsidRDefault="002E743B" w:rsidP="0058236A">
      <w:pPr>
        <w:spacing w:before="60" w:after="60" w:line="240" w:lineRule="auto"/>
        <w:ind w:left="360"/>
        <w:jc w:val="both"/>
        <w:rPr>
          <w:rFonts w:ascii="Montserrat" w:hAnsi="Montserrat" w:cs="Arial"/>
          <w:sz w:val="20"/>
          <w:szCs w:val="20"/>
          <w:lang w:val="es-MX"/>
        </w:rPr>
      </w:pPr>
      <w:r w:rsidRPr="003B18B7">
        <w:rPr>
          <w:rFonts w:ascii="Montserrat" w:hAnsi="Montserrat" w:cs="Arial"/>
          <w:sz w:val="20"/>
          <w:szCs w:val="20"/>
          <w:lang w:val="es-MX"/>
        </w:rPr>
        <w:t>Opinión del INFONAVIT - Constancia de situación fiscal en materia de aportaciones patronales y entero de descuentos.</w:t>
      </w:r>
    </w:p>
    <w:p w14:paraId="131C7159" w14:textId="77777777" w:rsidR="002E743B" w:rsidRDefault="002E743B" w:rsidP="002E743B">
      <w:pPr>
        <w:spacing w:before="60" w:after="60" w:line="240" w:lineRule="auto"/>
        <w:jc w:val="both"/>
        <w:rPr>
          <w:rFonts w:ascii="Montserrat" w:hAnsi="Montserrat" w:cs="Arial"/>
          <w:sz w:val="20"/>
          <w:szCs w:val="20"/>
          <w:lang w:val="es-MX"/>
        </w:rPr>
      </w:pPr>
    </w:p>
    <w:p w14:paraId="4535300F" w14:textId="77777777" w:rsidR="002E743B" w:rsidRPr="003B18B7" w:rsidRDefault="002E743B" w:rsidP="0058236A">
      <w:pPr>
        <w:spacing w:before="60" w:after="60" w:line="240" w:lineRule="auto"/>
        <w:ind w:firstLine="360"/>
        <w:jc w:val="both"/>
        <w:rPr>
          <w:rFonts w:ascii="Montserrat" w:hAnsi="Montserrat" w:cs="Arial"/>
          <w:sz w:val="20"/>
          <w:szCs w:val="20"/>
          <w:lang w:val="es-MX"/>
        </w:rPr>
      </w:pPr>
      <w:r w:rsidRPr="003B18B7">
        <w:rPr>
          <w:rFonts w:ascii="Montserrat" w:hAnsi="Montserrat" w:cs="Arial"/>
          <w:sz w:val="20"/>
          <w:szCs w:val="20"/>
          <w:lang w:val="es-MX"/>
        </w:rPr>
        <w:t>Opinión del IMSS - Opinión sobre el cumplimiento de sus obligaciones de seguridad social.</w:t>
      </w:r>
    </w:p>
    <w:p w14:paraId="2481894A" w14:textId="77777777" w:rsidR="002E743B" w:rsidRPr="00E82567" w:rsidRDefault="002E743B" w:rsidP="002E743B">
      <w:pPr>
        <w:spacing w:after="0" w:line="240" w:lineRule="auto"/>
        <w:contextualSpacing/>
        <w:jc w:val="both"/>
        <w:rPr>
          <w:rFonts w:ascii="Montserrat" w:hAnsi="Montserrat" w:cs="Arial"/>
          <w:sz w:val="20"/>
          <w:szCs w:val="20"/>
          <w:lang w:val="es-MX"/>
        </w:rPr>
      </w:pPr>
    </w:p>
    <w:p w14:paraId="187CAD8F" w14:textId="77777777" w:rsidR="002E743B" w:rsidRDefault="002E743B" w:rsidP="00D21707">
      <w:pPr>
        <w:pStyle w:val="Prrafodelista"/>
        <w:numPr>
          <w:ilvl w:val="0"/>
          <w:numId w:val="64"/>
        </w:numPr>
        <w:tabs>
          <w:tab w:val="num" w:pos="2204"/>
        </w:tabs>
        <w:contextualSpacing/>
        <w:jc w:val="both"/>
        <w:rPr>
          <w:rFonts w:ascii="Montserrat" w:hAnsi="Montserrat" w:cs="Arial"/>
          <w:sz w:val="20"/>
          <w:szCs w:val="20"/>
        </w:rPr>
      </w:pPr>
      <w:r w:rsidRPr="00E82567">
        <w:rPr>
          <w:rFonts w:ascii="Montserrat" w:hAnsi="Montserrat" w:cs="Arial"/>
          <w:sz w:val="20"/>
          <w:szCs w:val="20"/>
        </w:rPr>
        <w:t>La solicitud de opinión al SAT</w:t>
      </w:r>
      <w:r>
        <w:rPr>
          <w:rFonts w:ascii="Montserrat" w:hAnsi="Montserrat" w:cs="Arial"/>
          <w:sz w:val="20"/>
          <w:szCs w:val="20"/>
        </w:rPr>
        <w:t xml:space="preserve">, su </w:t>
      </w:r>
      <w:r w:rsidRPr="00E82567">
        <w:rPr>
          <w:rFonts w:ascii="Montserrat" w:hAnsi="Montserrat" w:cs="Arial"/>
          <w:sz w:val="20"/>
          <w:szCs w:val="20"/>
        </w:rPr>
        <w:t>respuesta</w:t>
      </w:r>
      <w:r>
        <w:rPr>
          <w:rFonts w:ascii="Montserrat" w:hAnsi="Montserrat" w:cs="Arial"/>
          <w:sz w:val="20"/>
          <w:szCs w:val="20"/>
        </w:rPr>
        <w:t xml:space="preserve"> y las opiniones que se solicitan</w:t>
      </w:r>
      <w:r w:rsidRPr="00E82567">
        <w:rPr>
          <w:rFonts w:ascii="Montserrat" w:hAnsi="Montserrat" w:cs="Arial"/>
          <w:sz w:val="20"/>
          <w:szCs w:val="20"/>
        </w:rPr>
        <w:t xml:space="preserve">, se deberá enviar al correo electrónico a </w:t>
      </w:r>
      <w:hyperlink r:id="rId12" w:history="1">
        <w:r w:rsidRPr="006E41F6">
          <w:rPr>
            <w:rStyle w:val="Hipervnculo"/>
            <w:rFonts w:ascii="Montserrat" w:hAnsi="Montserrat"/>
            <w:sz w:val="20"/>
            <w:szCs w:val="20"/>
          </w:rPr>
          <w:t>vhernandez@conalep.edu.mx</w:t>
        </w:r>
      </w:hyperlink>
      <w:r>
        <w:rPr>
          <w:rFonts w:ascii="Montserrat" w:hAnsi="Montserrat"/>
          <w:sz w:val="20"/>
          <w:szCs w:val="20"/>
        </w:rPr>
        <w:t xml:space="preserve"> y </w:t>
      </w:r>
      <w:hyperlink r:id="rId13" w:history="1">
        <w:r w:rsidRPr="006E41F6">
          <w:rPr>
            <w:rStyle w:val="Hipervnculo"/>
            <w:rFonts w:ascii="Montserrat" w:hAnsi="Montserrat"/>
            <w:sz w:val="20"/>
            <w:szCs w:val="20"/>
          </w:rPr>
          <w:t>vmoreno@conalep.edu.mx</w:t>
        </w:r>
      </w:hyperlink>
      <w:r w:rsidRPr="00E82567">
        <w:rPr>
          <w:rFonts w:ascii="Montserrat" w:hAnsi="Montserrat" w:cs="Arial"/>
          <w:sz w:val="20"/>
          <w:szCs w:val="20"/>
        </w:rPr>
        <w:t xml:space="preserve"> </w:t>
      </w:r>
      <w:hyperlink r:id="rId14" w:history="1"/>
      <w:r w:rsidRPr="00E82567">
        <w:rPr>
          <w:rFonts w:ascii="Montserrat" w:hAnsi="Montserrat" w:cs="Arial"/>
          <w:sz w:val="20"/>
          <w:szCs w:val="20"/>
        </w:rPr>
        <w:t>para su respectiva revisión.</w:t>
      </w:r>
    </w:p>
    <w:p w14:paraId="021AF9FB" w14:textId="77777777" w:rsidR="002E743B" w:rsidRDefault="002E743B" w:rsidP="002E743B">
      <w:pPr>
        <w:tabs>
          <w:tab w:val="num" w:pos="2204"/>
        </w:tabs>
        <w:spacing w:after="0" w:line="240" w:lineRule="auto"/>
        <w:contextualSpacing/>
        <w:jc w:val="both"/>
        <w:rPr>
          <w:rFonts w:ascii="Montserrat" w:hAnsi="Montserrat" w:cs="Arial"/>
          <w:sz w:val="20"/>
          <w:szCs w:val="20"/>
          <w:lang w:val="es-MX"/>
        </w:rPr>
      </w:pPr>
    </w:p>
    <w:p w14:paraId="5FF4BA0B"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lastRenderedPageBreak/>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4A922A1D" w14:textId="77777777" w:rsidR="00DD33E9" w:rsidRPr="00E82567" w:rsidRDefault="00DD33E9" w:rsidP="00C664D8">
      <w:pPr>
        <w:pStyle w:val="Prrafodelista"/>
        <w:ind w:left="0"/>
        <w:contextualSpacing/>
        <w:jc w:val="both"/>
        <w:rPr>
          <w:rFonts w:ascii="Montserrat" w:hAnsi="Montserrat" w:cs="Arial"/>
          <w:b/>
          <w:bCs/>
          <w:sz w:val="20"/>
          <w:szCs w:val="20"/>
        </w:rPr>
      </w:pPr>
    </w:p>
    <w:p w14:paraId="64667D83" w14:textId="77777777" w:rsidR="00DD33E9" w:rsidRPr="00E82567" w:rsidRDefault="00DD33E9" w:rsidP="004200F3">
      <w:pPr>
        <w:tabs>
          <w:tab w:val="left" w:pos="284"/>
        </w:tabs>
        <w:spacing w:after="0" w:line="240" w:lineRule="auto"/>
        <w:ind w:left="284" w:hanging="284"/>
        <w:contextualSpacing/>
        <w:jc w:val="both"/>
        <w:rPr>
          <w:rFonts w:ascii="Montserrat" w:hAnsi="Montserrat" w:cs="Arial"/>
          <w:b/>
          <w:sz w:val="20"/>
          <w:szCs w:val="20"/>
          <w:lang w:val="es-ES_tradnl"/>
        </w:rPr>
      </w:pPr>
      <w:r w:rsidRPr="00E82567">
        <w:rPr>
          <w:rFonts w:ascii="Montserrat" w:hAnsi="Montserrat" w:cs="Arial"/>
          <w:b/>
          <w:sz w:val="20"/>
          <w:szCs w:val="20"/>
          <w:lang w:val="es-ES_tradnl"/>
        </w:rPr>
        <w:t>Persona física:</w:t>
      </w:r>
    </w:p>
    <w:p w14:paraId="4AEA08C5"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E82567">
        <w:rPr>
          <w:rFonts w:ascii="Montserrat" w:hAnsi="Montserrat" w:cs="Arial"/>
          <w:sz w:val="20"/>
          <w:szCs w:val="20"/>
          <w:lang w:val="es-ES_tradnl"/>
        </w:rPr>
        <w:t>Currículum vitae.</w:t>
      </w:r>
    </w:p>
    <w:p w14:paraId="0F5F42EA"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E82567">
        <w:rPr>
          <w:rFonts w:ascii="Montserrat" w:hAnsi="Montserrat" w:cs="Arial"/>
          <w:sz w:val="20"/>
          <w:szCs w:val="20"/>
        </w:rPr>
        <w:t>Acta de nacimiento</w:t>
      </w:r>
    </w:p>
    <w:p w14:paraId="5496BA36" w14:textId="150825AF"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Comprobantes de la declaración anual 20</w:t>
      </w:r>
      <w:r w:rsidR="00302083">
        <w:rPr>
          <w:rFonts w:ascii="Montserrat" w:hAnsi="Montserrat" w:cs="Arial"/>
          <w:sz w:val="20"/>
          <w:szCs w:val="20"/>
          <w:lang w:val="es-MX"/>
        </w:rPr>
        <w:t xml:space="preserve">20 y </w:t>
      </w:r>
      <w:r w:rsidR="001268A8">
        <w:rPr>
          <w:rFonts w:ascii="Montserrat" w:hAnsi="Montserrat" w:cs="Arial"/>
          <w:sz w:val="20"/>
          <w:szCs w:val="20"/>
          <w:lang w:val="es-MX"/>
        </w:rPr>
        <w:t>parciales 202</w:t>
      </w:r>
      <w:r w:rsidR="00302083">
        <w:rPr>
          <w:rFonts w:ascii="Montserrat" w:hAnsi="Montserrat" w:cs="Arial"/>
          <w:sz w:val="20"/>
          <w:szCs w:val="20"/>
          <w:lang w:val="es-MX"/>
        </w:rPr>
        <w:t>1</w:t>
      </w:r>
      <w:r w:rsidR="00C14780">
        <w:rPr>
          <w:rFonts w:ascii="Montserrat" w:hAnsi="Montserrat" w:cs="Arial"/>
          <w:sz w:val="20"/>
          <w:szCs w:val="20"/>
          <w:lang w:val="es-MX"/>
        </w:rPr>
        <w:t xml:space="preserve"> </w:t>
      </w:r>
      <w:r w:rsidR="00C14780" w:rsidRPr="00C14780">
        <w:rPr>
          <w:rFonts w:ascii="Montserrat" w:hAnsi="Montserrat" w:cs="Arial"/>
          <w:sz w:val="20"/>
          <w:szCs w:val="20"/>
          <w:lang w:val="es-MX"/>
        </w:rPr>
        <w:t xml:space="preserve">(enero a </w:t>
      </w:r>
      <w:r w:rsidR="00EC0F33">
        <w:rPr>
          <w:rFonts w:ascii="Montserrat" w:hAnsi="Montserrat" w:cs="Arial"/>
          <w:sz w:val="20"/>
          <w:szCs w:val="20"/>
          <w:lang w:val="es-MX"/>
        </w:rPr>
        <w:t>ju</w:t>
      </w:r>
      <w:r w:rsidR="00B30485">
        <w:rPr>
          <w:rFonts w:ascii="Montserrat" w:hAnsi="Montserrat" w:cs="Arial"/>
          <w:sz w:val="20"/>
          <w:szCs w:val="20"/>
          <w:lang w:val="es-MX"/>
        </w:rPr>
        <w:t>l</w:t>
      </w:r>
      <w:r w:rsidR="00EC0F33">
        <w:rPr>
          <w:rFonts w:ascii="Montserrat" w:hAnsi="Montserrat" w:cs="Arial"/>
          <w:sz w:val="20"/>
          <w:szCs w:val="20"/>
          <w:lang w:val="es-MX"/>
        </w:rPr>
        <w:t xml:space="preserve">io </w:t>
      </w:r>
      <w:r w:rsidR="00C14780" w:rsidRPr="00C14780">
        <w:rPr>
          <w:rFonts w:ascii="Montserrat" w:hAnsi="Montserrat" w:cs="Arial"/>
          <w:sz w:val="20"/>
          <w:szCs w:val="20"/>
          <w:lang w:val="es-MX"/>
        </w:rPr>
        <w:t>completos)</w:t>
      </w:r>
      <w:r w:rsidRPr="00E82567">
        <w:rPr>
          <w:rFonts w:ascii="Montserrat" w:hAnsi="Montserrat" w:cs="Arial"/>
          <w:sz w:val="20"/>
          <w:szCs w:val="20"/>
          <w:lang w:val="es-MX"/>
        </w:rPr>
        <w:t>.</w:t>
      </w:r>
    </w:p>
    <w:p w14:paraId="35729417"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Registro de alta ante la Secretaría de Hacienda y Crédito Público (formato R-1).</w:t>
      </w:r>
    </w:p>
    <w:p w14:paraId="07A81478"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Identificación oficial vigente.</w:t>
      </w:r>
    </w:p>
    <w:p w14:paraId="5625F877"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Cédula del RFC.</w:t>
      </w:r>
    </w:p>
    <w:p w14:paraId="09B9C1E7"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Comprobante de domicilio fiscal y/o cambio de domicilio en su caso.</w:t>
      </w:r>
    </w:p>
    <w:p w14:paraId="36507823"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Reanudación de actividades en su caso.</w:t>
      </w:r>
    </w:p>
    <w:p w14:paraId="481D998D" w14:textId="77777777" w:rsidR="00DD33E9" w:rsidRPr="00E82567" w:rsidRDefault="00DD33E9" w:rsidP="00DC01E8">
      <w:pPr>
        <w:numPr>
          <w:ilvl w:val="1"/>
          <w:numId w:val="6"/>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w:t>
      </w:r>
      <w:r w:rsidR="000901BA">
        <w:rPr>
          <w:rFonts w:ascii="Montserrat" w:hAnsi="Montserrat" w:cs="Arial"/>
          <w:sz w:val="20"/>
          <w:szCs w:val="20"/>
          <w:lang w:val="es-MX"/>
        </w:rPr>
        <w:t>IVA</w:t>
      </w:r>
      <w:r w:rsidRPr="00E82567">
        <w:rPr>
          <w:rFonts w:ascii="Montserrat" w:hAnsi="Montserrat" w:cs="Arial"/>
          <w:sz w:val="20"/>
          <w:szCs w:val="20"/>
          <w:lang w:val="es-MX"/>
        </w:rPr>
        <w:t xml:space="preserve">,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w:t>
      </w:r>
      <w:r w:rsidR="00427CD6">
        <w:rPr>
          <w:rFonts w:ascii="Montserrat" w:hAnsi="Montserrat" w:cs="Arial"/>
          <w:sz w:val="20"/>
          <w:szCs w:val="20"/>
          <w:lang w:val="es-MX"/>
        </w:rPr>
        <w:t>DOF</w:t>
      </w:r>
      <w:r w:rsidRPr="00E82567">
        <w:rPr>
          <w:rFonts w:ascii="Montserrat" w:hAnsi="Montserrat" w:cs="Arial"/>
          <w:sz w:val="20"/>
          <w:szCs w:val="20"/>
          <w:lang w:val="es-MX"/>
        </w:rPr>
        <w:t xml:space="preserve"> el 22 de diciembre de 2017, entra en vigor el 1 de enero de 2018; para tal efecto deberá:</w:t>
      </w:r>
    </w:p>
    <w:p w14:paraId="329890F6" w14:textId="77777777" w:rsidR="004200F3" w:rsidRPr="00E82567" w:rsidRDefault="004200F3" w:rsidP="00C664D8">
      <w:pPr>
        <w:spacing w:after="0" w:line="240" w:lineRule="auto"/>
        <w:contextualSpacing/>
        <w:jc w:val="both"/>
        <w:rPr>
          <w:rFonts w:ascii="Montserrat" w:hAnsi="Montserrat" w:cs="Arial"/>
          <w:sz w:val="20"/>
          <w:szCs w:val="20"/>
          <w:lang w:val="es-MX"/>
        </w:rPr>
      </w:pPr>
    </w:p>
    <w:p w14:paraId="21FE05EF" w14:textId="77777777" w:rsidR="00DD33E9" w:rsidRPr="00E82567" w:rsidRDefault="00DD33E9" w:rsidP="00D21707">
      <w:pPr>
        <w:pStyle w:val="Prrafodelista"/>
        <w:numPr>
          <w:ilvl w:val="0"/>
          <w:numId w:val="64"/>
        </w:numPr>
        <w:tabs>
          <w:tab w:val="num" w:pos="2204"/>
        </w:tabs>
        <w:contextualSpacing/>
        <w:jc w:val="both"/>
        <w:rPr>
          <w:rFonts w:ascii="Montserrat" w:hAnsi="Montserrat" w:cs="Arial"/>
          <w:sz w:val="20"/>
          <w:szCs w:val="20"/>
        </w:rPr>
      </w:pPr>
      <w:r w:rsidRPr="00E8256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29367020" w14:textId="77777777" w:rsidR="00DD33E9" w:rsidRPr="00E82567" w:rsidRDefault="00DD33E9" w:rsidP="00C664D8">
      <w:pPr>
        <w:tabs>
          <w:tab w:val="left" w:pos="1350"/>
        </w:tabs>
        <w:spacing w:after="0" w:line="240" w:lineRule="auto"/>
        <w:contextualSpacing/>
        <w:jc w:val="both"/>
        <w:rPr>
          <w:rFonts w:ascii="Montserrat" w:hAnsi="Montserrat" w:cs="Arial"/>
          <w:sz w:val="20"/>
          <w:szCs w:val="20"/>
          <w:lang w:val="es-MX"/>
        </w:rPr>
      </w:pPr>
    </w:p>
    <w:p w14:paraId="28784E59" w14:textId="77777777" w:rsidR="00DD33E9" w:rsidRDefault="00DD33E9" w:rsidP="00D21707">
      <w:pPr>
        <w:pStyle w:val="Prrafodelista"/>
        <w:numPr>
          <w:ilvl w:val="0"/>
          <w:numId w:val="64"/>
        </w:numPr>
        <w:tabs>
          <w:tab w:val="num" w:pos="2204"/>
        </w:tabs>
        <w:contextualSpacing/>
        <w:jc w:val="both"/>
        <w:rPr>
          <w:rFonts w:ascii="Montserrat" w:hAnsi="Montserrat" w:cs="Arial"/>
          <w:sz w:val="20"/>
          <w:szCs w:val="20"/>
        </w:rPr>
      </w:pPr>
      <w:r w:rsidRPr="00E82567">
        <w:rPr>
          <w:rFonts w:ascii="Montserrat" w:hAnsi="Montserrat" w:cs="Arial"/>
          <w:sz w:val="20"/>
          <w:szCs w:val="20"/>
        </w:rPr>
        <w:t xml:space="preserve">Para los efectos del artículo 32-D del código Fiscal de la Federación, y </w:t>
      </w:r>
      <w:proofErr w:type="gramStart"/>
      <w:r w:rsidRPr="00E82567">
        <w:rPr>
          <w:rFonts w:ascii="Montserrat" w:hAnsi="Montserrat" w:cs="Arial"/>
          <w:sz w:val="20"/>
          <w:szCs w:val="20"/>
        </w:rPr>
        <w:t>en relación a</w:t>
      </w:r>
      <w:proofErr w:type="gramEnd"/>
      <w:r w:rsidRPr="00E82567">
        <w:rPr>
          <w:rFonts w:ascii="Montserrat" w:hAnsi="Montserrat" w:cs="Arial"/>
          <w:sz w:val="20"/>
          <w:szCs w:val="20"/>
        </w:rPr>
        <w:t xml:space="preserve"> la solicitud de opinión de obligaciones fiscales, deberá presentar a la firma del contrato documento actualizado expedido por el SAT; (respuesta), sobre el cumplimiento de sus obligaciones fiscales, lo anterior a efecto de continuar con el trámite de su pago.</w:t>
      </w:r>
    </w:p>
    <w:p w14:paraId="2A627431" w14:textId="77777777" w:rsidR="0058236A" w:rsidRPr="0058236A" w:rsidRDefault="0058236A" w:rsidP="0058236A">
      <w:pPr>
        <w:pStyle w:val="Prrafodelista"/>
        <w:rPr>
          <w:rFonts w:ascii="Montserrat" w:hAnsi="Montserrat" w:cs="Arial"/>
          <w:sz w:val="20"/>
          <w:szCs w:val="20"/>
        </w:rPr>
      </w:pPr>
    </w:p>
    <w:p w14:paraId="1E1036B2" w14:textId="77777777" w:rsidR="002E743B" w:rsidRPr="003B18B7" w:rsidRDefault="002E743B" w:rsidP="002E743B">
      <w:pPr>
        <w:spacing w:before="60" w:after="60" w:line="240" w:lineRule="auto"/>
        <w:jc w:val="both"/>
        <w:rPr>
          <w:rFonts w:ascii="Montserrat" w:hAnsi="Montserrat" w:cs="Arial"/>
          <w:sz w:val="20"/>
          <w:szCs w:val="20"/>
          <w:lang w:val="es-MX"/>
        </w:rPr>
      </w:pPr>
      <w:r w:rsidRPr="003B18B7">
        <w:rPr>
          <w:rFonts w:ascii="Montserrat" w:hAnsi="Montserrat" w:cs="Arial"/>
          <w:sz w:val="20"/>
          <w:szCs w:val="20"/>
          <w:lang w:val="es-MX"/>
        </w:rPr>
        <w:t>Opinión del INFONAVIT - Constancia de situación fiscal en materia de aportaciones patronales y entero de descuentos.</w:t>
      </w:r>
    </w:p>
    <w:p w14:paraId="6F0F1BA9" w14:textId="77777777" w:rsidR="002E743B" w:rsidRDefault="002E743B" w:rsidP="002E743B">
      <w:pPr>
        <w:spacing w:before="60" w:after="60" w:line="240" w:lineRule="auto"/>
        <w:jc w:val="both"/>
        <w:rPr>
          <w:rFonts w:ascii="Montserrat" w:hAnsi="Montserrat" w:cs="Arial"/>
          <w:sz w:val="20"/>
          <w:szCs w:val="20"/>
          <w:lang w:val="es-MX"/>
        </w:rPr>
      </w:pPr>
    </w:p>
    <w:p w14:paraId="31A509CC" w14:textId="77777777" w:rsidR="002E743B" w:rsidRPr="003B18B7" w:rsidRDefault="002E743B" w:rsidP="002E743B">
      <w:pPr>
        <w:spacing w:before="60" w:after="60" w:line="240" w:lineRule="auto"/>
        <w:jc w:val="both"/>
        <w:rPr>
          <w:rFonts w:ascii="Montserrat" w:hAnsi="Montserrat" w:cs="Arial"/>
          <w:sz w:val="20"/>
          <w:szCs w:val="20"/>
          <w:lang w:val="es-MX"/>
        </w:rPr>
      </w:pPr>
      <w:r w:rsidRPr="003B18B7">
        <w:rPr>
          <w:rFonts w:ascii="Montserrat" w:hAnsi="Montserrat" w:cs="Arial"/>
          <w:sz w:val="20"/>
          <w:szCs w:val="20"/>
          <w:lang w:val="es-MX"/>
        </w:rPr>
        <w:t>Opinión del IMSS - Opinión sobre el cumplimiento de sus obligaciones de seguridad social.</w:t>
      </w:r>
    </w:p>
    <w:p w14:paraId="2375A410" w14:textId="77777777" w:rsidR="002E743B" w:rsidRPr="00E82567" w:rsidRDefault="002E743B" w:rsidP="00C664D8">
      <w:pPr>
        <w:spacing w:after="0" w:line="240" w:lineRule="auto"/>
        <w:contextualSpacing/>
        <w:jc w:val="both"/>
        <w:rPr>
          <w:rFonts w:ascii="Montserrat" w:hAnsi="Montserrat" w:cs="Arial"/>
          <w:sz w:val="20"/>
          <w:szCs w:val="20"/>
          <w:lang w:val="es-MX"/>
        </w:rPr>
      </w:pPr>
    </w:p>
    <w:p w14:paraId="7323C231" w14:textId="77777777" w:rsidR="00DD33E9" w:rsidRDefault="00DD33E9" w:rsidP="00D21707">
      <w:pPr>
        <w:pStyle w:val="Prrafodelista"/>
        <w:numPr>
          <w:ilvl w:val="0"/>
          <w:numId w:val="64"/>
        </w:numPr>
        <w:tabs>
          <w:tab w:val="num" w:pos="2204"/>
        </w:tabs>
        <w:contextualSpacing/>
        <w:jc w:val="both"/>
        <w:rPr>
          <w:rFonts w:ascii="Montserrat" w:hAnsi="Montserrat" w:cs="Arial"/>
          <w:sz w:val="20"/>
          <w:szCs w:val="20"/>
        </w:rPr>
      </w:pPr>
      <w:r w:rsidRPr="00E82567">
        <w:rPr>
          <w:rFonts w:ascii="Montserrat" w:hAnsi="Montserrat" w:cs="Arial"/>
          <w:sz w:val="20"/>
          <w:szCs w:val="20"/>
        </w:rPr>
        <w:t>La solicitud de opinión al SAT</w:t>
      </w:r>
      <w:r w:rsidR="002E743B">
        <w:rPr>
          <w:rFonts w:ascii="Montserrat" w:hAnsi="Montserrat" w:cs="Arial"/>
          <w:sz w:val="20"/>
          <w:szCs w:val="20"/>
        </w:rPr>
        <w:t xml:space="preserve">, su </w:t>
      </w:r>
      <w:r w:rsidRPr="00E82567">
        <w:rPr>
          <w:rFonts w:ascii="Montserrat" w:hAnsi="Montserrat" w:cs="Arial"/>
          <w:sz w:val="20"/>
          <w:szCs w:val="20"/>
        </w:rPr>
        <w:t>respuesta</w:t>
      </w:r>
      <w:r w:rsidR="002E743B">
        <w:rPr>
          <w:rFonts w:ascii="Montserrat" w:hAnsi="Montserrat" w:cs="Arial"/>
          <w:sz w:val="20"/>
          <w:szCs w:val="20"/>
        </w:rPr>
        <w:t xml:space="preserve"> y las opiniones que se solicitan</w:t>
      </w:r>
      <w:r w:rsidRPr="00E82567">
        <w:rPr>
          <w:rFonts w:ascii="Montserrat" w:hAnsi="Montserrat" w:cs="Arial"/>
          <w:sz w:val="20"/>
          <w:szCs w:val="20"/>
        </w:rPr>
        <w:t xml:space="preserve">, se deberá enviar al correo electrónico a </w:t>
      </w:r>
      <w:hyperlink r:id="rId15" w:history="1">
        <w:r w:rsidR="001268A8" w:rsidRPr="006E41F6">
          <w:rPr>
            <w:rStyle w:val="Hipervnculo"/>
            <w:rFonts w:ascii="Montserrat" w:hAnsi="Montserrat"/>
            <w:sz w:val="20"/>
            <w:szCs w:val="20"/>
          </w:rPr>
          <w:t>vhernandez@conalep.edu.mx</w:t>
        </w:r>
      </w:hyperlink>
      <w:r w:rsidR="001268A8">
        <w:rPr>
          <w:rFonts w:ascii="Montserrat" w:hAnsi="Montserrat"/>
          <w:sz w:val="20"/>
          <w:szCs w:val="20"/>
        </w:rPr>
        <w:t xml:space="preserve"> y </w:t>
      </w:r>
      <w:hyperlink r:id="rId16" w:history="1">
        <w:r w:rsidR="001268A8" w:rsidRPr="006E41F6">
          <w:rPr>
            <w:rStyle w:val="Hipervnculo"/>
            <w:rFonts w:ascii="Montserrat" w:hAnsi="Montserrat"/>
            <w:sz w:val="20"/>
            <w:szCs w:val="20"/>
          </w:rPr>
          <w:t>vmoreno@conalep.edu.mx</w:t>
        </w:r>
      </w:hyperlink>
      <w:r w:rsidRPr="00E82567">
        <w:rPr>
          <w:rFonts w:ascii="Montserrat" w:hAnsi="Montserrat" w:cs="Arial"/>
          <w:sz w:val="20"/>
          <w:szCs w:val="20"/>
        </w:rPr>
        <w:t xml:space="preserve"> </w:t>
      </w:r>
      <w:hyperlink r:id="rId17" w:history="1"/>
      <w:r w:rsidRPr="00E82567">
        <w:rPr>
          <w:rFonts w:ascii="Montserrat" w:hAnsi="Montserrat" w:cs="Arial"/>
          <w:sz w:val="20"/>
          <w:szCs w:val="20"/>
        </w:rPr>
        <w:t>para su respectiva revisión.</w:t>
      </w:r>
    </w:p>
    <w:p w14:paraId="3DDDBD79" w14:textId="77777777" w:rsidR="002E743B" w:rsidRDefault="002E743B" w:rsidP="00C664D8">
      <w:pPr>
        <w:tabs>
          <w:tab w:val="num" w:pos="2204"/>
        </w:tabs>
        <w:spacing w:after="0" w:line="240" w:lineRule="auto"/>
        <w:contextualSpacing/>
        <w:jc w:val="both"/>
        <w:rPr>
          <w:rFonts w:ascii="Montserrat" w:hAnsi="Montserrat" w:cs="Arial"/>
          <w:sz w:val="20"/>
          <w:szCs w:val="20"/>
          <w:lang w:val="es-MX"/>
        </w:rPr>
      </w:pPr>
    </w:p>
    <w:p w14:paraId="7EBAA58B"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96DB67D"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60FEAFF3" w14:textId="77777777" w:rsidR="00DD33E9" w:rsidRPr="00E82567" w:rsidRDefault="00DD33E9" w:rsidP="00C664D8">
      <w:pPr>
        <w:pStyle w:val="Sangra2detindependiente"/>
        <w:tabs>
          <w:tab w:val="left" w:pos="900"/>
        </w:tabs>
        <w:ind w:left="0"/>
        <w:contextualSpacing/>
        <w:rPr>
          <w:rFonts w:ascii="Montserrat" w:hAnsi="Montserrat"/>
          <w:bCs w:val="0"/>
        </w:rPr>
      </w:pPr>
      <w:r w:rsidRPr="00E82567">
        <w:rPr>
          <w:rFonts w:ascii="Montserrat" w:hAnsi="Montserrat"/>
          <w:bCs w:val="0"/>
        </w:rPr>
        <w:t>Dentro de los 10 días naturales contados a partir de la firma del contrato correspondiente:</w:t>
      </w:r>
    </w:p>
    <w:p w14:paraId="25B0F59D" w14:textId="77777777" w:rsidR="00DD33E9" w:rsidRPr="00E82567" w:rsidRDefault="00DD33E9" w:rsidP="00C664D8">
      <w:pPr>
        <w:pStyle w:val="Sangra2detindependiente"/>
        <w:tabs>
          <w:tab w:val="left" w:pos="900"/>
        </w:tabs>
        <w:ind w:left="0"/>
        <w:contextualSpacing/>
        <w:rPr>
          <w:rFonts w:ascii="Montserrat" w:hAnsi="Montserrat"/>
          <w:bCs w:val="0"/>
        </w:rPr>
      </w:pPr>
    </w:p>
    <w:p w14:paraId="10CB56F0"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Garantía de cumplimiento del contrato.</w:t>
      </w:r>
    </w:p>
    <w:p w14:paraId="63D2F2ED"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Carta sobre defectos y vicios ocultos de los bienes y calidad de los servicios.</w:t>
      </w:r>
    </w:p>
    <w:p w14:paraId="2EBE61B7"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lastRenderedPageBreak/>
        <w:t>El licitante adjudicado o su representante legal deberá firmar el contrato dentro de los 15 (quince) días naturales siguientes al de la notificación del fallo</w:t>
      </w:r>
      <w:r w:rsidR="002E743B">
        <w:rPr>
          <w:rFonts w:ascii="Montserrat" w:hAnsi="Montserrat" w:cs="Arial"/>
          <w:sz w:val="20"/>
          <w:szCs w:val="20"/>
          <w:lang w:val="es-MX"/>
        </w:rPr>
        <w:t xml:space="preserve"> para tal efecto deberá de estar registrado en el m</w:t>
      </w:r>
      <w:r w:rsidR="00A438D3">
        <w:rPr>
          <w:rFonts w:ascii="Montserrat" w:hAnsi="Montserrat" w:cs="Arial"/>
          <w:sz w:val="20"/>
          <w:szCs w:val="20"/>
          <w:lang w:val="es-MX"/>
        </w:rPr>
        <w:t>ó</w:t>
      </w:r>
      <w:r w:rsidR="002E743B">
        <w:rPr>
          <w:rFonts w:ascii="Montserrat" w:hAnsi="Montserrat" w:cs="Arial"/>
          <w:sz w:val="20"/>
          <w:szCs w:val="20"/>
          <w:lang w:val="es-MX"/>
        </w:rPr>
        <w:t xml:space="preserve">dulo </w:t>
      </w:r>
      <w:r w:rsidR="00FD1FB2">
        <w:rPr>
          <w:rFonts w:ascii="Montserrat" w:hAnsi="Montserrat" w:cs="Arial"/>
          <w:sz w:val="20"/>
          <w:szCs w:val="20"/>
          <w:lang w:val="es-MX"/>
        </w:rPr>
        <w:t>CompraNet</w:t>
      </w:r>
      <w:r w:rsidR="002E743B">
        <w:rPr>
          <w:rFonts w:ascii="Montserrat" w:hAnsi="Montserrat" w:cs="Arial"/>
          <w:sz w:val="20"/>
          <w:szCs w:val="20"/>
          <w:lang w:val="es-MX"/>
        </w:rPr>
        <w:t xml:space="preserve"> correspondiente a la firma electrónica del contrato</w:t>
      </w:r>
      <w:r w:rsidRPr="00E82567">
        <w:rPr>
          <w:rFonts w:ascii="Montserrat" w:hAnsi="Montserrat" w:cs="Arial"/>
          <w:sz w:val="20"/>
          <w:szCs w:val="20"/>
          <w:lang w:val="es-MX"/>
        </w:rPr>
        <w:t xml:space="preserve">, de acuerdo al artículo 46 de la LAASSP, en la </w:t>
      </w:r>
      <w:r w:rsidR="006479E0" w:rsidRPr="00E82567">
        <w:rPr>
          <w:rFonts w:ascii="Montserrat" w:hAnsi="Montserrat" w:cs="Arial"/>
          <w:sz w:val="20"/>
          <w:szCs w:val="20"/>
          <w:lang w:val="es-MX"/>
        </w:rPr>
        <w:t>Subcoordinación de Adquisiciones</w:t>
      </w:r>
      <w:r w:rsidRPr="00E82567">
        <w:rPr>
          <w:rFonts w:ascii="Montserrat" w:hAnsi="Montserrat" w:cs="Arial"/>
          <w:sz w:val="20"/>
          <w:szCs w:val="20"/>
          <w:lang w:val="es-MX"/>
        </w:rPr>
        <w:t xml:space="preserve">, ubicada en </w:t>
      </w:r>
      <w:r w:rsidRPr="00E82567">
        <w:rPr>
          <w:rFonts w:ascii="Montserrat" w:hAnsi="Montserrat" w:cs="Arial"/>
          <w:iCs/>
          <w:sz w:val="20"/>
          <w:szCs w:val="20"/>
          <w:lang w:val="es-MX"/>
        </w:rPr>
        <w:t>calle 16 de Septiembre No. 147 Norte, Col. Lázaro Cárdenas, Metepec, México, C.P. 52148</w:t>
      </w:r>
      <w:r w:rsidRPr="00E82567">
        <w:rPr>
          <w:rFonts w:ascii="Montserrat" w:hAnsi="Montserrat" w:cs="Arial"/>
          <w:sz w:val="20"/>
          <w:szCs w:val="20"/>
          <w:lang w:val="es-MX"/>
        </w:rPr>
        <w:t>, en el horario de 9:00 a 17:00 horas, de lunes a viernes, en días hábiles. El licitante que no firme el contrato por causas imputables a él mismo será sancionado en los términos del Artículo 60 de la LAASSP.</w:t>
      </w:r>
    </w:p>
    <w:p w14:paraId="58B7675F"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0F0582B4" w14:textId="77777777" w:rsidR="00DD33E9" w:rsidRPr="00E82567" w:rsidRDefault="00DA185E" w:rsidP="00C664D8">
      <w:pPr>
        <w:pStyle w:val="Prrafodelista"/>
        <w:ind w:left="0"/>
        <w:contextualSpacing/>
        <w:jc w:val="both"/>
        <w:rPr>
          <w:rFonts w:ascii="Montserrat" w:hAnsi="Montserrat" w:cs="Arial"/>
          <w:b/>
          <w:sz w:val="20"/>
          <w:szCs w:val="20"/>
        </w:rPr>
      </w:pPr>
      <w:r w:rsidRPr="00B71F42">
        <w:rPr>
          <w:rFonts w:ascii="Montserrat" w:hAnsi="Montserrat" w:cs="Arial"/>
          <w:b/>
          <w:bCs/>
          <w:sz w:val="20"/>
          <w:szCs w:val="20"/>
        </w:rPr>
        <w:t>1</w:t>
      </w:r>
      <w:r>
        <w:rPr>
          <w:rFonts w:ascii="Montserrat" w:hAnsi="Montserrat" w:cs="Arial"/>
          <w:b/>
          <w:bCs/>
          <w:sz w:val="20"/>
          <w:szCs w:val="20"/>
        </w:rPr>
        <w:t>1</w:t>
      </w:r>
      <w:r w:rsidRPr="00B71F42">
        <w:rPr>
          <w:rFonts w:ascii="Montserrat" w:hAnsi="Montserrat" w:cs="Arial"/>
          <w:b/>
          <w:bCs/>
          <w:sz w:val="20"/>
          <w:szCs w:val="20"/>
        </w:rPr>
        <w:t>.- INDICACIONES</w:t>
      </w:r>
      <w:r w:rsidRPr="00B71F42">
        <w:rPr>
          <w:rFonts w:ascii="Montserrat" w:hAnsi="Montserrat" w:cs="Arial"/>
          <w:b/>
          <w:sz w:val="20"/>
          <w:szCs w:val="20"/>
        </w:rPr>
        <w:t xml:space="preserve"> GENERALES</w:t>
      </w:r>
    </w:p>
    <w:p w14:paraId="6173E90A" w14:textId="77777777" w:rsidR="006479E0" w:rsidRPr="00E82567" w:rsidRDefault="006479E0" w:rsidP="00C664D8">
      <w:pPr>
        <w:pStyle w:val="Prrafodelista"/>
        <w:ind w:left="0"/>
        <w:contextualSpacing/>
        <w:jc w:val="both"/>
        <w:rPr>
          <w:rFonts w:ascii="Montserrat" w:hAnsi="Montserrat" w:cs="Arial"/>
          <w:b/>
          <w:sz w:val="20"/>
          <w:szCs w:val="20"/>
        </w:rPr>
      </w:pPr>
    </w:p>
    <w:p w14:paraId="36C00092" w14:textId="77777777" w:rsidR="00DD33E9" w:rsidRPr="00E82567"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Ninguno de los</w:t>
      </w:r>
      <w:r w:rsidR="006479E0" w:rsidRPr="00E82567">
        <w:rPr>
          <w:rFonts w:ascii="Montserrat" w:hAnsi="Montserrat" w:cs="Arial"/>
          <w:sz w:val="20"/>
          <w:szCs w:val="20"/>
        </w:rPr>
        <w:t xml:space="preserve"> términos y condiciones señalado</w:t>
      </w:r>
      <w:r w:rsidRPr="00E82567">
        <w:rPr>
          <w:rFonts w:ascii="Montserrat" w:hAnsi="Montserrat" w:cs="Arial"/>
          <w:sz w:val="20"/>
          <w:szCs w:val="20"/>
        </w:rPr>
        <w:t xml:space="preserve">s en </w:t>
      </w:r>
      <w:r w:rsidR="006479E0" w:rsidRPr="00E82567">
        <w:rPr>
          <w:rFonts w:ascii="Montserrat" w:hAnsi="Montserrat" w:cs="Arial"/>
          <w:sz w:val="20"/>
          <w:szCs w:val="20"/>
        </w:rPr>
        <w:t>la presente convocatoria y sus a</w:t>
      </w:r>
      <w:r w:rsidRPr="00E82567">
        <w:rPr>
          <w:rFonts w:ascii="Montserrat" w:hAnsi="Montserrat" w:cs="Arial"/>
          <w:sz w:val="20"/>
          <w:szCs w:val="20"/>
        </w:rPr>
        <w:t>nexos, así como en las proposiciones presentadas por los licitantes, podrán</w:t>
      </w:r>
      <w:r w:rsidR="006479E0" w:rsidRPr="00E82567">
        <w:rPr>
          <w:rFonts w:ascii="Montserrat" w:hAnsi="Montserrat" w:cs="Arial"/>
          <w:sz w:val="20"/>
          <w:szCs w:val="20"/>
        </w:rPr>
        <w:t xml:space="preserve"> ser negociado</w:t>
      </w:r>
      <w:r w:rsidRPr="00E82567">
        <w:rPr>
          <w:rFonts w:ascii="Montserrat" w:hAnsi="Montserrat" w:cs="Arial"/>
          <w:sz w:val="20"/>
          <w:szCs w:val="20"/>
        </w:rPr>
        <w:t xml:space="preserve">s. </w:t>
      </w:r>
    </w:p>
    <w:p w14:paraId="7EE2B601" w14:textId="77777777" w:rsidR="00DD33E9" w:rsidRPr="00E82567" w:rsidRDefault="00DD33E9" w:rsidP="00BC21A3">
      <w:pPr>
        <w:pStyle w:val="Prrafodelista"/>
        <w:tabs>
          <w:tab w:val="left" w:pos="567"/>
        </w:tabs>
        <w:ind w:left="567" w:hanging="425"/>
        <w:contextualSpacing/>
        <w:jc w:val="both"/>
        <w:rPr>
          <w:rFonts w:ascii="Montserrat" w:hAnsi="Montserrat" w:cs="Arial"/>
          <w:sz w:val="20"/>
          <w:szCs w:val="20"/>
        </w:rPr>
      </w:pPr>
    </w:p>
    <w:p w14:paraId="5A6D43D1" w14:textId="77777777" w:rsidR="00DD33E9"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 xml:space="preserve">No podrán participar las personas físicas o morales inhabilitadas por resolución firme de la SFP. </w:t>
      </w:r>
    </w:p>
    <w:p w14:paraId="2CCF81B8" w14:textId="77777777" w:rsidR="000901BA" w:rsidRDefault="000901BA" w:rsidP="000901BA">
      <w:pPr>
        <w:pStyle w:val="Prrafodelista"/>
        <w:rPr>
          <w:rFonts w:ascii="Montserrat" w:hAnsi="Montserrat" w:cs="Arial"/>
          <w:sz w:val="20"/>
          <w:szCs w:val="20"/>
        </w:rPr>
      </w:pPr>
    </w:p>
    <w:p w14:paraId="2FB02CB0" w14:textId="77777777" w:rsidR="00DD33E9" w:rsidRPr="00E82567"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El licitante que resulte ganador y que no firme el contrato por causas imputables a</w:t>
      </w:r>
      <w:r w:rsidR="00F938AB" w:rsidRPr="00E82567">
        <w:rPr>
          <w:rFonts w:ascii="Montserrat" w:hAnsi="Montserrat" w:cs="Arial"/>
          <w:sz w:val="20"/>
          <w:szCs w:val="20"/>
        </w:rPr>
        <w:t xml:space="preserve"> sí </w:t>
      </w:r>
      <w:r w:rsidRPr="00E82567">
        <w:rPr>
          <w:rFonts w:ascii="Montserrat" w:hAnsi="Montserrat" w:cs="Arial"/>
          <w:sz w:val="20"/>
          <w:szCs w:val="20"/>
        </w:rPr>
        <w:t xml:space="preserve">mismo será sancionado en los términos de los artículos 59 y 60 de la LAASSP y 109 de su </w:t>
      </w:r>
      <w:r w:rsidR="008B70BF" w:rsidRPr="008B70BF">
        <w:rPr>
          <w:rFonts w:ascii="Montserrat" w:hAnsi="Montserrat" w:cs="Arial"/>
          <w:sz w:val="20"/>
          <w:szCs w:val="20"/>
        </w:rPr>
        <w:t>REGLAMENTO</w:t>
      </w:r>
      <w:r w:rsidRPr="00E82567">
        <w:rPr>
          <w:rFonts w:ascii="Montserrat" w:hAnsi="Montserrat" w:cs="Arial"/>
          <w:sz w:val="20"/>
          <w:szCs w:val="20"/>
        </w:rPr>
        <w:t>.</w:t>
      </w:r>
    </w:p>
    <w:p w14:paraId="14AF224C" w14:textId="77777777" w:rsidR="00DD33E9" w:rsidRPr="00E82567" w:rsidRDefault="00DD33E9" w:rsidP="00BC21A3">
      <w:pPr>
        <w:pStyle w:val="Prrafodelista"/>
        <w:tabs>
          <w:tab w:val="left" w:pos="567"/>
        </w:tabs>
        <w:ind w:left="567" w:hanging="425"/>
        <w:contextualSpacing/>
        <w:jc w:val="both"/>
        <w:rPr>
          <w:rFonts w:ascii="Montserrat" w:hAnsi="Montserrat" w:cs="Arial"/>
          <w:sz w:val="20"/>
          <w:szCs w:val="20"/>
        </w:rPr>
      </w:pPr>
    </w:p>
    <w:p w14:paraId="1DC38698" w14:textId="77777777" w:rsidR="00DD33E9" w:rsidRPr="00E82567"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 xml:space="preserve">La convocatoria será difundida a través del sistema </w:t>
      </w:r>
      <w:r w:rsidR="00FD1FB2">
        <w:rPr>
          <w:rFonts w:ascii="Montserrat" w:hAnsi="Montserrat" w:cs="Arial"/>
          <w:sz w:val="20"/>
          <w:szCs w:val="20"/>
        </w:rPr>
        <w:t>CompraNet</w:t>
      </w:r>
      <w:r w:rsidRPr="00E82567">
        <w:rPr>
          <w:rFonts w:ascii="Montserrat" w:hAnsi="Montserrat" w:cs="Arial"/>
          <w:sz w:val="20"/>
          <w:szCs w:val="20"/>
        </w:rPr>
        <w:t>, por lo que el procedimiento se adjudicará en términos de lo señalado en la normatividad vigente, considerando las previsiones de publicación, requerimientos, evaluación, adjudicación y formalización de contratos, observando su estricto cumplimiento.</w:t>
      </w:r>
    </w:p>
    <w:p w14:paraId="710F258B" w14:textId="77777777" w:rsidR="00392531" w:rsidRDefault="00392531" w:rsidP="00392531">
      <w:pPr>
        <w:pStyle w:val="Prrafodelista"/>
        <w:rPr>
          <w:rFonts w:ascii="Montserrat" w:hAnsi="Montserrat" w:cs="Arial"/>
          <w:sz w:val="20"/>
          <w:szCs w:val="20"/>
        </w:rPr>
      </w:pPr>
    </w:p>
    <w:p w14:paraId="6D204BC4" w14:textId="77777777" w:rsidR="00C14780" w:rsidRPr="00AB182C" w:rsidRDefault="00C14780" w:rsidP="00C14780">
      <w:pPr>
        <w:pStyle w:val="Prrafodelista"/>
        <w:numPr>
          <w:ilvl w:val="0"/>
          <w:numId w:val="11"/>
        </w:numPr>
        <w:ind w:left="567" w:hanging="425"/>
        <w:jc w:val="both"/>
        <w:rPr>
          <w:rFonts w:ascii="Montserrat" w:hAnsi="Montserrat" w:cs="Arial"/>
          <w:sz w:val="20"/>
          <w:szCs w:val="20"/>
        </w:rPr>
      </w:pPr>
      <w:r w:rsidRPr="00AB182C">
        <w:rPr>
          <w:rFonts w:ascii="Montserrat" w:hAnsi="Montserrat" w:cs="Arial"/>
          <w:sz w:val="20"/>
          <w:szCs w:val="20"/>
        </w:rPr>
        <w:t xml:space="preserve">Los interesados en participar en este procedimiento de contratación conocen el contenido de la LAASSP, y su </w:t>
      </w:r>
      <w:r w:rsidRPr="00925E59">
        <w:rPr>
          <w:rFonts w:ascii="Montserrat" w:hAnsi="Montserrat" w:cs="Arial"/>
          <w:sz w:val="20"/>
          <w:szCs w:val="20"/>
        </w:rPr>
        <w:t>REGLAMENTO</w:t>
      </w:r>
      <w:r w:rsidRPr="00AB182C">
        <w:rPr>
          <w:rFonts w:ascii="Montserrat" w:hAnsi="Montserrat" w:cs="Arial"/>
          <w:sz w:val="20"/>
          <w:szCs w:val="20"/>
        </w:rPr>
        <w:t>, la publicación y alcance de las P</w:t>
      </w:r>
      <w:r>
        <w:rPr>
          <w:rFonts w:ascii="Montserrat" w:hAnsi="Montserrat" w:cs="Arial"/>
          <w:sz w:val="20"/>
          <w:szCs w:val="20"/>
        </w:rPr>
        <w:t>OBALINES</w:t>
      </w:r>
      <w:r w:rsidRPr="00AB182C">
        <w:rPr>
          <w:rFonts w:ascii="Montserrat" w:hAnsi="Montserrat" w:cs="Arial"/>
          <w:sz w:val="20"/>
          <w:szCs w:val="20"/>
        </w:rPr>
        <w:t>; y reconoce la facultad de la Dirección de Infraestructura y Adquisiciones para la aplicación de penas convencionales y rescisión de contratos."</w:t>
      </w:r>
    </w:p>
    <w:p w14:paraId="0B078B3A" w14:textId="77777777" w:rsidR="00C14780" w:rsidRPr="00AB182C" w:rsidRDefault="00C14780" w:rsidP="00C14780">
      <w:pPr>
        <w:pStyle w:val="Prrafodelista"/>
        <w:ind w:left="567"/>
        <w:jc w:val="both"/>
        <w:rPr>
          <w:rFonts w:ascii="Montserrat" w:hAnsi="Montserrat" w:cs="Arial"/>
          <w:sz w:val="20"/>
          <w:szCs w:val="20"/>
        </w:rPr>
      </w:pPr>
    </w:p>
    <w:p w14:paraId="3B74EEA3" w14:textId="77777777" w:rsidR="00C14780" w:rsidRPr="00AB182C" w:rsidRDefault="00C14780" w:rsidP="009B572B">
      <w:pPr>
        <w:pStyle w:val="Prrafodelista"/>
        <w:ind w:left="567"/>
        <w:jc w:val="both"/>
        <w:rPr>
          <w:rFonts w:ascii="Montserrat" w:hAnsi="Montserrat" w:cs="Arial"/>
          <w:sz w:val="20"/>
          <w:szCs w:val="20"/>
        </w:rPr>
      </w:pPr>
      <w:r w:rsidRPr="00AB182C">
        <w:rPr>
          <w:rFonts w:ascii="Montserrat" w:hAnsi="Montserrat" w:cs="Arial"/>
          <w:sz w:val="20"/>
          <w:szCs w:val="20"/>
        </w:rPr>
        <w:t>Nota: Las Políticas, Bases y Lineamientos en Materia de Adquisiciones, Arrendamientos y Servicios del C</w:t>
      </w:r>
      <w:r>
        <w:rPr>
          <w:rFonts w:ascii="Montserrat" w:hAnsi="Montserrat" w:cs="Arial"/>
          <w:sz w:val="20"/>
          <w:szCs w:val="20"/>
        </w:rPr>
        <w:t>ONALEP:</w:t>
      </w:r>
    </w:p>
    <w:p w14:paraId="0FF3B065" w14:textId="77777777" w:rsidR="00C14780" w:rsidRPr="00AB182C" w:rsidRDefault="00C14780" w:rsidP="00C14780">
      <w:pPr>
        <w:pStyle w:val="Prrafodelista"/>
        <w:ind w:left="567"/>
        <w:jc w:val="both"/>
        <w:rPr>
          <w:rFonts w:ascii="Montserrat" w:hAnsi="Montserrat" w:cs="Arial"/>
          <w:sz w:val="20"/>
          <w:szCs w:val="20"/>
        </w:rPr>
      </w:pPr>
    </w:p>
    <w:p w14:paraId="12C2C99E" w14:textId="77777777" w:rsidR="00C14780" w:rsidRPr="00AB182C" w:rsidRDefault="00C14780" w:rsidP="00C14780">
      <w:pPr>
        <w:pStyle w:val="Prrafodelista"/>
        <w:ind w:left="567"/>
        <w:jc w:val="both"/>
        <w:rPr>
          <w:rFonts w:ascii="Montserrat" w:hAnsi="Montserrat" w:cs="Arial"/>
          <w:sz w:val="20"/>
          <w:szCs w:val="20"/>
        </w:rPr>
      </w:pPr>
      <w:r>
        <w:rPr>
          <w:rFonts w:ascii="Montserrat" w:hAnsi="Montserrat" w:cs="Arial"/>
          <w:sz w:val="20"/>
          <w:szCs w:val="20"/>
        </w:rPr>
        <w:t>P</w:t>
      </w:r>
      <w:r w:rsidRPr="00AB182C">
        <w:rPr>
          <w:rFonts w:ascii="Montserrat" w:hAnsi="Montserrat" w:cs="Arial"/>
          <w:sz w:val="20"/>
          <w:szCs w:val="20"/>
        </w:rPr>
        <w:t xml:space="preserve">ueden visualizarse en la liga: </w:t>
      </w:r>
      <w:proofErr w:type="gramStart"/>
      <w:r w:rsidRPr="00AB182C">
        <w:rPr>
          <w:rFonts w:ascii="Montserrat" w:hAnsi="Montserrat" w:cs="Arial"/>
          <w:sz w:val="20"/>
          <w:szCs w:val="20"/>
        </w:rPr>
        <w:t>http://inai.conalep.edu.mx/dcaj/NORMAS%20PARA%20ACTUALIZAR/PDF/12-A-EDITABLE-18112014-POBALINESADQUISI-.pdf .</w:t>
      </w:r>
      <w:proofErr w:type="gramEnd"/>
    </w:p>
    <w:p w14:paraId="55BD6B58" w14:textId="77777777" w:rsidR="00C14780" w:rsidRDefault="00C14780" w:rsidP="00392531">
      <w:pPr>
        <w:pStyle w:val="Prrafodelista"/>
        <w:rPr>
          <w:rFonts w:ascii="Montserrat" w:hAnsi="Montserrat" w:cs="Arial"/>
          <w:sz w:val="20"/>
          <w:szCs w:val="20"/>
        </w:rPr>
      </w:pPr>
    </w:p>
    <w:p w14:paraId="5ECBEA9B" w14:textId="77777777" w:rsidR="00C14780" w:rsidRPr="00E82567" w:rsidRDefault="00C14780" w:rsidP="00392531">
      <w:pPr>
        <w:pStyle w:val="Prrafodelista"/>
        <w:rPr>
          <w:rFonts w:ascii="Montserrat" w:hAnsi="Montserrat" w:cs="Arial"/>
          <w:sz w:val="20"/>
          <w:szCs w:val="20"/>
        </w:rPr>
      </w:pPr>
    </w:p>
    <w:p w14:paraId="4FF41BC4" w14:textId="77777777" w:rsidR="00DD33E9" w:rsidRPr="00E82567" w:rsidRDefault="00DD33E9" w:rsidP="00217779">
      <w:pPr>
        <w:pStyle w:val="Prrafodelista"/>
        <w:ind w:left="0"/>
        <w:contextualSpacing/>
        <w:jc w:val="both"/>
        <w:rPr>
          <w:rFonts w:ascii="Montserrat" w:hAnsi="Montserrat" w:cs="Arial"/>
          <w:sz w:val="20"/>
          <w:szCs w:val="20"/>
        </w:rPr>
      </w:pPr>
      <w:r w:rsidRPr="00E82567">
        <w:rPr>
          <w:rFonts w:ascii="Montserrat" w:hAnsi="Montserrat" w:cs="Arial"/>
          <w:sz w:val="20"/>
          <w:szCs w:val="20"/>
        </w:rPr>
        <w:t>Los licitantes,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62DA17C6" w14:textId="77777777" w:rsidR="0058236A" w:rsidRPr="00E82567" w:rsidRDefault="0058236A" w:rsidP="00C664D8">
      <w:pPr>
        <w:spacing w:after="0" w:line="240" w:lineRule="auto"/>
        <w:contextualSpacing/>
        <w:jc w:val="both"/>
        <w:rPr>
          <w:rFonts w:ascii="Montserrat" w:hAnsi="Montserrat" w:cs="Arial"/>
          <w:b/>
          <w:sz w:val="20"/>
          <w:szCs w:val="20"/>
          <w:lang w:val="es-MX"/>
        </w:rPr>
      </w:pPr>
    </w:p>
    <w:p w14:paraId="63CF0482"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1</w:t>
      </w:r>
      <w:r>
        <w:rPr>
          <w:rFonts w:ascii="Montserrat" w:hAnsi="Montserrat" w:cs="Arial"/>
          <w:b/>
          <w:sz w:val="20"/>
          <w:szCs w:val="20"/>
        </w:rPr>
        <w:t>2</w:t>
      </w:r>
      <w:r w:rsidRPr="00E82567">
        <w:rPr>
          <w:rFonts w:ascii="Montserrat" w:hAnsi="Montserrat" w:cs="Arial"/>
          <w:b/>
          <w:sz w:val="20"/>
          <w:szCs w:val="20"/>
        </w:rPr>
        <w:t>.- DECLARACIÓN DE INVITACIÓN DESIERTA</w:t>
      </w:r>
    </w:p>
    <w:p w14:paraId="17ECD98D" w14:textId="77777777" w:rsidR="006479E0" w:rsidRPr="00E82567" w:rsidRDefault="006479E0" w:rsidP="00C664D8">
      <w:pPr>
        <w:pStyle w:val="Prrafodelista"/>
        <w:ind w:left="0"/>
        <w:contextualSpacing/>
        <w:jc w:val="both"/>
        <w:rPr>
          <w:rFonts w:ascii="Montserrat" w:hAnsi="Montserrat" w:cs="Arial"/>
          <w:b/>
          <w:sz w:val="20"/>
          <w:szCs w:val="20"/>
        </w:rPr>
      </w:pPr>
    </w:p>
    <w:p w14:paraId="7462C665"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El CONALEP podrá declarar desierto este proceso de contratación, de conformidad con el artículo 38 de la LAASSP:</w:t>
      </w:r>
    </w:p>
    <w:p w14:paraId="0C61F82C" w14:textId="77777777" w:rsidR="00DD33E9" w:rsidRPr="00E82567" w:rsidRDefault="00DD33E9" w:rsidP="00C664D8">
      <w:pPr>
        <w:pStyle w:val="Sangradetextonormal"/>
        <w:ind w:left="0"/>
        <w:contextualSpacing/>
        <w:rPr>
          <w:rFonts w:ascii="Montserrat" w:hAnsi="Montserrat"/>
        </w:rPr>
      </w:pPr>
    </w:p>
    <w:p w14:paraId="257A5D9E" w14:textId="77777777" w:rsidR="00DD33E9" w:rsidRPr="00E82567"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E82567">
        <w:rPr>
          <w:rFonts w:ascii="Montserrat" w:hAnsi="Montserrat" w:cs="Arial"/>
          <w:sz w:val="20"/>
          <w:szCs w:val="20"/>
          <w:lang w:val="es-ES"/>
        </w:rPr>
        <w:t>Cuando la totalidad de las proposiciones no reúnan los requisitos establecidos en la convocatoria.</w:t>
      </w:r>
    </w:p>
    <w:p w14:paraId="626641A0" w14:textId="77777777" w:rsidR="006479E0" w:rsidRPr="00E82567" w:rsidRDefault="006479E0" w:rsidP="00217779">
      <w:pPr>
        <w:tabs>
          <w:tab w:val="left" w:pos="1710"/>
          <w:tab w:val="num" w:pos="2160"/>
        </w:tabs>
        <w:spacing w:after="0" w:line="240" w:lineRule="auto"/>
        <w:ind w:left="567" w:hanging="425"/>
        <w:contextualSpacing/>
        <w:jc w:val="both"/>
        <w:rPr>
          <w:rFonts w:ascii="Montserrat" w:hAnsi="Montserrat" w:cs="Arial"/>
          <w:sz w:val="20"/>
          <w:szCs w:val="20"/>
          <w:lang w:val="es-ES"/>
        </w:rPr>
      </w:pPr>
    </w:p>
    <w:p w14:paraId="07F07F0E" w14:textId="77777777" w:rsidR="00DD33E9" w:rsidRPr="00E82567"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E82567">
        <w:rPr>
          <w:rFonts w:ascii="Montserrat" w:hAnsi="Montserrat" w:cs="Arial"/>
          <w:sz w:val="20"/>
          <w:szCs w:val="20"/>
          <w:lang w:val="es-ES"/>
        </w:rPr>
        <w:lastRenderedPageBreak/>
        <w:t xml:space="preserve">Cuando los precios propuestos no fueren aceptables, de conformidad con el </w:t>
      </w:r>
      <w:r w:rsidR="006479E0" w:rsidRPr="00E82567">
        <w:rPr>
          <w:rFonts w:ascii="Montserrat" w:hAnsi="Montserrat" w:cs="Arial"/>
          <w:sz w:val="20"/>
          <w:szCs w:val="20"/>
          <w:lang w:val="es-ES"/>
        </w:rPr>
        <w:t>a</w:t>
      </w:r>
      <w:r w:rsidRPr="00E82567">
        <w:rPr>
          <w:rFonts w:ascii="Montserrat" w:hAnsi="Montserrat" w:cs="Arial"/>
          <w:sz w:val="20"/>
          <w:szCs w:val="20"/>
          <w:lang w:val="es-ES"/>
        </w:rPr>
        <w:t xml:space="preserve">rtículo 51 del </w:t>
      </w:r>
      <w:r w:rsidR="00FD1FB2">
        <w:rPr>
          <w:rFonts w:ascii="Montserrat" w:hAnsi="Montserrat" w:cs="Arial"/>
          <w:sz w:val="20"/>
          <w:szCs w:val="20"/>
          <w:lang w:val="es-ES"/>
        </w:rPr>
        <w:t>REGLAMENTO</w:t>
      </w:r>
      <w:r w:rsidRPr="00E82567">
        <w:rPr>
          <w:rFonts w:ascii="Montserrat" w:hAnsi="Montserrat" w:cs="Arial"/>
          <w:sz w:val="20"/>
          <w:szCs w:val="20"/>
          <w:lang w:val="es-ES"/>
        </w:rPr>
        <w:t>.</w:t>
      </w:r>
    </w:p>
    <w:p w14:paraId="3046ED17" w14:textId="77777777" w:rsidR="006479E0" w:rsidRPr="00E82567" w:rsidRDefault="006479E0" w:rsidP="00217779">
      <w:pPr>
        <w:tabs>
          <w:tab w:val="left" w:pos="1710"/>
          <w:tab w:val="num" w:pos="2160"/>
        </w:tabs>
        <w:spacing w:after="0" w:line="240" w:lineRule="auto"/>
        <w:ind w:hanging="425"/>
        <w:contextualSpacing/>
        <w:jc w:val="both"/>
        <w:rPr>
          <w:rFonts w:ascii="Montserrat" w:hAnsi="Montserrat" w:cs="Arial"/>
          <w:sz w:val="20"/>
          <w:szCs w:val="20"/>
          <w:lang w:val="es-ES"/>
        </w:rPr>
      </w:pPr>
    </w:p>
    <w:p w14:paraId="2C025D41" w14:textId="77777777" w:rsidR="00DD33E9" w:rsidRPr="00E82567"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E82567">
        <w:rPr>
          <w:rFonts w:ascii="Montserrat" w:hAnsi="Montserrat" w:cs="Arial"/>
          <w:sz w:val="20"/>
          <w:szCs w:val="20"/>
          <w:lang w:val="es-ES"/>
        </w:rPr>
        <w:t>Cuando el monto de la proposición solvente más baja rebase el presupuesto asignado para la contratación de los servicios.</w:t>
      </w:r>
    </w:p>
    <w:p w14:paraId="71C04E8B" w14:textId="77777777" w:rsidR="00DD33E9" w:rsidRPr="00E82567" w:rsidRDefault="00DD33E9" w:rsidP="00C664D8">
      <w:pPr>
        <w:pStyle w:val="Prrafodelista"/>
        <w:ind w:left="0"/>
        <w:contextualSpacing/>
        <w:jc w:val="both"/>
        <w:rPr>
          <w:rFonts w:ascii="Montserrat" w:hAnsi="Montserrat" w:cs="Arial"/>
          <w:sz w:val="20"/>
          <w:szCs w:val="20"/>
          <w:lang w:val="es-ES"/>
        </w:rPr>
      </w:pPr>
    </w:p>
    <w:p w14:paraId="799212B8"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bCs/>
          <w:sz w:val="20"/>
          <w:szCs w:val="20"/>
        </w:rPr>
        <w:t>1</w:t>
      </w:r>
      <w:r>
        <w:rPr>
          <w:rFonts w:ascii="Montserrat" w:hAnsi="Montserrat" w:cs="Arial"/>
          <w:b/>
          <w:bCs/>
          <w:sz w:val="20"/>
          <w:szCs w:val="20"/>
        </w:rPr>
        <w:t>3</w:t>
      </w:r>
      <w:r w:rsidRPr="00E82567">
        <w:rPr>
          <w:rFonts w:ascii="Montserrat" w:hAnsi="Montserrat" w:cs="Arial"/>
          <w:b/>
          <w:bCs/>
          <w:sz w:val="20"/>
          <w:szCs w:val="20"/>
        </w:rPr>
        <w:t>.- CAUSAS</w:t>
      </w:r>
      <w:r w:rsidRPr="00E82567">
        <w:rPr>
          <w:rFonts w:ascii="Montserrat" w:hAnsi="Montserrat" w:cs="Arial"/>
          <w:b/>
          <w:sz w:val="20"/>
          <w:szCs w:val="20"/>
        </w:rPr>
        <w:t xml:space="preserve"> DE DESECHAMIENTO</w:t>
      </w:r>
    </w:p>
    <w:p w14:paraId="73E51028" w14:textId="77777777" w:rsidR="00BC21A3" w:rsidRPr="00E82567" w:rsidRDefault="00BC21A3" w:rsidP="00C664D8">
      <w:pPr>
        <w:pStyle w:val="Prrafodelista"/>
        <w:ind w:left="0"/>
        <w:contextualSpacing/>
        <w:jc w:val="both"/>
        <w:rPr>
          <w:rFonts w:ascii="Montserrat" w:hAnsi="Montserrat" w:cs="Arial"/>
          <w:b/>
          <w:sz w:val="20"/>
          <w:szCs w:val="20"/>
        </w:rPr>
      </w:pPr>
    </w:p>
    <w:p w14:paraId="35A9BD5A"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Algunas de las causas que propiciarán el desechamiento de la propuesta y que se enumeran enunciativamente más no limitativamente, son las siguientes:</w:t>
      </w:r>
    </w:p>
    <w:p w14:paraId="4BD1F20C"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503F93B8" w14:textId="77777777" w:rsidR="00DD33E9" w:rsidRPr="00E82567" w:rsidRDefault="00DD33E9" w:rsidP="00DC01E8">
      <w:pPr>
        <w:pStyle w:val="Prrafodelista"/>
        <w:numPr>
          <w:ilvl w:val="0"/>
          <w:numId w:val="12"/>
        </w:numPr>
        <w:ind w:left="567" w:hanging="425"/>
        <w:contextualSpacing/>
        <w:jc w:val="both"/>
        <w:rPr>
          <w:rFonts w:ascii="Montserrat" w:hAnsi="Montserrat" w:cs="Arial"/>
          <w:sz w:val="20"/>
          <w:szCs w:val="20"/>
        </w:rPr>
      </w:pPr>
      <w:r w:rsidRPr="00E82567">
        <w:rPr>
          <w:rFonts w:ascii="Montserrat" w:hAnsi="Montserrat" w:cs="Arial"/>
          <w:sz w:val="20"/>
          <w:szCs w:val="20"/>
        </w:rPr>
        <w:t xml:space="preserve">El no cumplir con alguno de los requisitos solicitados en los numerales IV, inciso a), b) y lo solicitado en el numeral VI de la presente convocatoria, salvo en los casos en que el requisito no sea motivo de </w:t>
      </w:r>
      <w:proofErr w:type="spellStart"/>
      <w:r w:rsidRPr="00E82567">
        <w:rPr>
          <w:rFonts w:ascii="Montserrat" w:hAnsi="Montserrat" w:cs="Arial"/>
          <w:sz w:val="20"/>
          <w:szCs w:val="20"/>
        </w:rPr>
        <w:t>desechamiento</w:t>
      </w:r>
      <w:proofErr w:type="spellEnd"/>
      <w:r w:rsidRPr="00E82567">
        <w:rPr>
          <w:rFonts w:ascii="Montserrat" w:hAnsi="Montserrat" w:cs="Arial"/>
          <w:sz w:val="20"/>
          <w:szCs w:val="20"/>
        </w:rPr>
        <w:t>.</w:t>
      </w:r>
    </w:p>
    <w:p w14:paraId="3212E01F" w14:textId="77777777" w:rsidR="00DD33E9" w:rsidRPr="00E82567" w:rsidRDefault="00DD33E9" w:rsidP="00BC21A3">
      <w:pPr>
        <w:pStyle w:val="Prrafodelista"/>
        <w:ind w:left="567" w:hanging="425"/>
        <w:contextualSpacing/>
        <w:jc w:val="both"/>
        <w:rPr>
          <w:rFonts w:ascii="Montserrat" w:hAnsi="Montserrat" w:cs="Arial"/>
          <w:sz w:val="20"/>
          <w:szCs w:val="20"/>
        </w:rPr>
      </w:pPr>
    </w:p>
    <w:p w14:paraId="192CDCC8" w14:textId="77777777" w:rsidR="00DD33E9" w:rsidRDefault="00DD33E9" w:rsidP="00DC01E8">
      <w:pPr>
        <w:pStyle w:val="Prrafodelista"/>
        <w:numPr>
          <w:ilvl w:val="0"/>
          <w:numId w:val="12"/>
        </w:numPr>
        <w:ind w:left="567" w:hanging="425"/>
        <w:contextualSpacing/>
        <w:jc w:val="both"/>
        <w:rPr>
          <w:rFonts w:ascii="Montserrat" w:hAnsi="Montserrat" w:cs="Arial"/>
          <w:sz w:val="20"/>
          <w:szCs w:val="20"/>
        </w:rPr>
      </w:pPr>
      <w:r w:rsidRPr="00E82567">
        <w:rPr>
          <w:rFonts w:ascii="Montserrat" w:hAnsi="Montserrat" w:cs="Arial"/>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691E9E20" w14:textId="77777777" w:rsidR="002E743B" w:rsidRDefault="002E743B" w:rsidP="002E743B">
      <w:pPr>
        <w:pStyle w:val="Prrafodelista"/>
        <w:rPr>
          <w:rFonts w:ascii="Montserrat" w:hAnsi="Montserrat" w:cs="Arial"/>
          <w:sz w:val="20"/>
          <w:szCs w:val="20"/>
        </w:rPr>
      </w:pPr>
    </w:p>
    <w:p w14:paraId="56A517AD" w14:textId="77777777" w:rsidR="002E743B" w:rsidRPr="00E82567" w:rsidRDefault="002E743B" w:rsidP="00DC01E8">
      <w:pPr>
        <w:pStyle w:val="Prrafodelista"/>
        <w:numPr>
          <w:ilvl w:val="0"/>
          <w:numId w:val="12"/>
        </w:numPr>
        <w:ind w:left="567" w:hanging="425"/>
        <w:contextualSpacing/>
        <w:jc w:val="both"/>
        <w:rPr>
          <w:rFonts w:ascii="Montserrat" w:hAnsi="Montserrat" w:cs="Arial"/>
          <w:sz w:val="20"/>
          <w:szCs w:val="20"/>
        </w:rPr>
      </w:pPr>
      <w:r>
        <w:rPr>
          <w:rFonts w:ascii="Montserrat" w:hAnsi="Montserrat" w:cs="Arial"/>
          <w:sz w:val="20"/>
          <w:szCs w:val="20"/>
        </w:rPr>
        <w:t xml:space="preserve">Si su oferta no es firmada electrónicamente en el Sistema </w:t>
      </w:r>
      <w:r w:rsidR="00FD1FB2">
        <w:rPr>
          <w:rFonts w:ascii="Montserrat" w:hAnsi="Montserrat" w:cs="Arial"/>
          <w:sz w:val="20"/>
          <w:szCs w:val="20"/>
        </w:rPr>
        <w:t>CompraNet</w:t>
      </w:r>
      <w:r>
        <w:rPr>
          <w:rFonts w:ascii="Montserrat" w:hAnsi="Montserrat" w:cs="Arial"/>
          <w:sz w:val="20"/>
          <w:szCs w:val="20"/>
        </w:rPr>
        <w:t>.</w:t>
      </w:r>
    </w:p>
    <w:p w14:paraId="168A30D3" w14:textId="77777777" w:rsidR="00A339D9" w:rsidRPr="00E82567" w:rsidRDefault="00A339D9" w:rsidP="00C664D8">
      <w:pPr>
        <w:pStyle w:val="Prrafodelista"/>
        <w:ind w:left="0"/>
        <w:contextualSpacing/>
        <w:jc w:val="both"/>
        <w:rPr>
          <w:rFonts w:ascii="Montserrat" w:hAnsi="Montserrat" w:cs="Arial"/>
          <w:sz w:val="20"/>
          <w:szCs w:val="20"/>
        </w:rPr>
      </w:pPr>
    </w:p>
    <w:p w14:paraId="4E7FD47C"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1</w:t>
      </w:r>
      <w:r>
        <w:rPr>
          <w:rFonts w:ascii="Montserrat" w:hAnsi="Montserrat" w:cs="Arial"/>
          <w:b/>
          <w:sz w:val="20"/>
          <w:szCs w:val="20"/>
        </w:rPr>
        <w:t>4</w:t>
      </w:r>
      <w:r w:rsidRPr="00E82567">
        <w:rPr>
          <w:rFonts w:ascii="Montserrat" w:hAnsi="Montserrat" w:cs="Arial"/>
          <w:b/>
          <w:sz w:val="20"/>
          <w:szCs w:val="20"/>
        </w:rPr>
        <w:t>.- CANCELACIÓN DEL PROCEDIMIENTO</w:t>
      </w:r>
    </w:p>
    <w:p w14:paraId="19077DFA" w14:textId="77777777" w:rsidR="00B14AC8" w:rsidRPr="00E82567" w:rsidRDefault="00B14AC8" w:rsidP="00C664D8">
      <w:pPr>
        <w:pStyle w:val="Prrafodelista"/>
        <w:ind w:left="0"/>
        <w:contextualSpacing/>
        <w:jc w:val="both"/>
        <w:rPr>
          <w:rFonts w:ascii="Montserrat" w:hAnsi="Montserrat" w:cs="Arial"/>
          <w:b/>
          <w:sz w:val="20"/>
          <w:szCs w:val="20"/>
        </w:rPr>
      </w:pPr>
    </w:p>
    <w:p w14:paraId="4F78ACFF"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De conformidad con el </w:t>
      </w:r>
      <w:r w:rsidR="00EE461E" w:rsidRPr="00E82567">
        <w:rPr>
          <w:rFonts w:ascii="Montserrat" w:hAnsi="Montserrat" w:cs="Arial"/>
          <w:sz w:val="20"/>
          <w:szCs w:val="20"/>
          <w:lang w:val="es-MX"/>
        </w:rPr>
        <w:t>a</w:t>
      </w:r>
      <w:r w:rsidRPr="00E82567">
        <w:rPr>
          <w:rFonts w:ascii="Montserrat" w:hAnsi="Montserrat" w:cs="Arial"/>
          <w:sz w:val="20"/>
          <w:szCs w:val="20"/>
          <w:lang w:val="es-MX"/>
        </w:rPr>
        <w:t>rtículo 38</w:t>
      </w:r>
      <w:r w:rsidR="00EE461E" w:rsidRPr="00E82567">
        <w:rPr>
          <w:rFonts w:ascii="Montserrat" w:hAnsi="Montserrat" w:cs="Arial"/>
          <w:sz w:val="20"/>
          <w:szCs w:val="20"/>
          <w:lang w:val="es-MX"/>
        </w:rPr>
        <w:t xml:space="preserve">, </w:t>
      </w:r>
      <w:r w:rsidRPr="00E82567">
        <w:rPr>
          <w:rFonts w:ascii="Montserrat" w:hAnsi="Montserrat" w:cs="Arial"/>
          <w:sz w:val="20"/>
          <w:szCs w:val="20"/>
          <w:lang w:val="es-MX"/>
        </w:rPr>
        <w:t>párrafo</w:t>
      </w:r>
      <w:r w:rsidR="00EE461E" w:rsidRPr="00E82567">
        <w:rPr>
          <w:rFonts w:ascii="Montserrat" w:hAnsi="Montserrat" w:cs="Arial"/>
          <w:sz w:val="20"/>
          <w:szCs w:val="20"/>
          <w:lang w:val="es-MX"/>
        </w:rPr>
        <w:t xml:space="preserve"> cuarto,</w:t>
      </w:r>
      <w:r w:rsidRPr="00E82567">
        <w:rPr>
          <w:rFonts w:ascii="Montserrat" w:hAnsi="Montserrat" w:cs="Arial"/>
          <w:sz w:val="20"/>
          <w:szCs w:val="20"/>
          <w:lang w:val="es-MX"/>
        </w:rPr>
        <w:t xml:space="preserve"> de la LAASSP, algunas de las situaciones por las cuales se podrá cancelar la invitación son las siguientes:</w:t>
      </w:r>
    </w:p>
    <w:p w14:paraId="63918FEC"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624B300B" w14:textId="77777777" w:rsidR="00DD33E9" w:rsidRPr="00E82567"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t>Caso fortuito o de fuerza mayor.</w:t>
      </w:r>
    </w:p>
    <w:p w14:paraId="797EF1A1" w14:textId="77777777" w:rsidR="0035738B" w:rsidRPr="00E82567" w:rsidRDefault="0035738B" w:rsidP="0035738B">
      <w:pPr>
        <w:pStyle w:val="Prrafodelista"/>
        <w:tabs>
          <w:tab w:val="left" w:pos="709"/>
        </w:tabs>
        <w:ind w:left="709" w:hanging="425"/>
        <w:contextualSpacing/>
        <w:jc w:val="both"/>
        <w:rPr>
          <w:rFonts w:ascii="Montserrat" w:hAnsi="Montserrat" w:cs="Arial"/>
          <w:sz w:val="20"/>
          <w:szCs w:val="20"/>
        </w:rPr>
      </w:pPr>
    </w:p>
    <w:p w14:paraId="1608B350" w14:textId="77777777" w:rsidR="0035738B" w:rsidRPr="00E82567"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t>Cuando existan circunstancias debidamente justificadas que provoquen la extinción de la necesidad de adquirir los bienes o el servicio (s), ya que de continuarse con el procedimiento de contratación se pudiera ocasionar un daño o perjuicio al CONALEP.</w:t>
      </w:r>
      <w:r w:rsidR="00217779" w:rsidRPr="00E82567">
        <w:rPr>
          <w:rFonts w:ascii="Montserrat" w:hAnsi="Montserrat" w:cs="Arial"/>
          <w:sz w:val="20"/>
          <w:szCs w:val="20"/>
        </w:rPr>
        <w:t xml:space="preserve"> </w:t>
      </w:r>
    </w:p>
    <w:p w14:paraId="66D3C76C" w14:textId="77777777" w:rsidR="0035738B" w:rsidRPr="00E82567" w:rsidRDefault="0035738B" w:rsidP="0035738B">
      <w:pPr>
        <w:pStyle w:val="Prrafodelista"/>
        <w:tabs>
          <w:tab w:val="left" w:pos="709"/>
        </w:tabs>
        <w:ind w:left="709" w:hanging="425"/>
        <w:contextualSpacing/>
        <w:jc w:val="both"/>
        <w:rPr>
          <w:rFonts w:ascii="Montserrat" w:hAnsi="Montserrat" w:cs="Arial"/>
          <w:sz w:val="20"/>
          <w:szCs w:val="20"/>
        </w:rPr>
      </w:pPr>
    </w:p>
    <w:p w14:paraId="65965F63" w14:textId="77777777" w:rsidR="00217779"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t>Si se comprueba la existencia de arreglos entre los participantes.</w:t>
      </w:r>
      <w:r w:rsidR="00217779" w:rsidRPr="00E82567">
        <w:rPr>
          <w:rFonts w:ascii="Montserrat" w:hAnsi="Montserrat" w:cs="Arial"/>
          <w:sz w:val="20"/>
          <w:szCs w:val="20"/>
        </w:rPr>
        <w:t xml:space="preserve"> </w:t>
      </w:r>
    </w:p>
    <w:p w14:paraId="54D63B0C" w14:textId="77777777" w:rsidR="002E743B" w:rsidRDefault="002E743B" w:rsidP="002E743B">
      <w:pPr>
        <w:pStyle w:val="Prrafodelista"/>
        <w:rPr>
          <w:rFonts w:ascii="Montserrat" w:hAnsi="Montserrat" w:cs="Arial"/>
          <w:sz w:val="20"/>
          <w:szCs w:val="20"/>
        </w:rPr>
      </w:pPr>
    </w:p>
    <w:p w14:paraId="39A40C48" w14:textId="77777777" w:rsidR="00DD33E9" w:rsidRPr="00E82567" w:rsidRDefault="00DD33E9" w:rsidP="0035738B">
      <w:pPr>
        <w:pStyle w:val="Prrafodelista"/>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t xml:space="preserve">d) </w:t>
      </w:r>
      <w:r w:rsidR="0035738B" w:rsidRPr="00E82567">
        <w:rPr>
          <w:rFonts w:ascii="Montserrat" w:hAnsi="Montserrat" w:cs="Arial"/>
          <w:sz w:val="20"/>
          <w:szCs w:val="20"/>
        </w:rPr>
        <w:tab/>
      </w:r>
      <w:r w:rsidRPr="00E82567">
        <w:rPr>
          <w:rFonts w:ascii="Montserrat" w:hAnsi="Montserrat" w:cs="Arial"/>
          <w:sz w:val="20"/>
          <w:szCs w:val="20"/>
        </w:rPr>
        <w:t>La determinación de dar por cancelada la invitación,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65780696" w14:textId="77777777" w:rsidR="0058236A" w:rsidRPr="00E82567" w:rsidRDefault="0058236A" w:rsidP="00C664D8">
      <w:pPr>
        <w:pStyle w:val="Prrafodelista"/>
        <w:tabs>
          <w:tab w:val="left" w:pos="709"/>
        </w:tabs>
        <w:ind w:left="0"/>
        <w:contextualSpacing/>
        <w:jc w:val="both"/>
        <w:rPr>
          <w:rFonts w:ascii="Montserrat" w:hAnsi="Montserrat" w:cs="Arial"/>
          <w:sz w:val="20"/>
          <w:szCs w:val="20"/>
        </w:rPr>
      </w:pPr>
    </w:p>
    <w:p w14:paraId="48A19FED"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1</w:t>
      </w:r>
      <w:r>
        <w:rPr>
          <w:rFonts w:ascii="Montserrat" w:hAnsi="Montserrat" w:cs="Arial"/>
          <w:b/>
          <w:sz w:val="20"/>
          <w:szCs w:val="20"/>
        </w:rPr>
        <w:t>5</w:t>
      </w:r>
      <w:r w:rsidRPr="00E82567">
        <w:rPr>
          <w:rFonts w:ascii="Montserrat" w:hAnsi="Montserrat" w:cs="Arial"/>
          <w:b/>
          <w:sz w:val="20"/>
          <w:szCs w:val="20"/>
        </w:rPr>
        <w:t>.- RESCISIÓN Y TERMINACIÓN ANTICIPADA DEL CONTRATO</w:t>
      </w:r>
    </w:p>
    <w:p w14:paraId="7B813577" w14:textId="77777777" w:rsidR="00B14AC8" w:rsidRPr="00E82567" w:rsidRDefault="00B14AC8" w:rsidP="00C664D8">
      <w:pPr>
        <w:pStyle w:val="Prrafodelista"/>
        <w:ind w:left="0"/>
        <w:contextualSpacing/>
        <w:jc w:val="both"/>
        <w:rPr>
          <w:rFonts w:ascii="Montserrat" w:hAnsi="Montserrat" w:cs="Arial"/>
          <w:b/>
          <w:sz w:val="20"/>
          <w:szCs w:val="20"/>
        </w:rPr>
      </w:pPr>
    </w:p>
    <w:p w14:paraId="26ED056D"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De conformidad con lo dispuesto en los artículos 54 de la LAASSP y 98 segundo párrafo de su </w:t>
      </w:r>
      <w:r w:rsidR="008B70BF" w:rsidRPr="008B70BF">
        <w:rPr>
          <w:rFonts w:ascii="Montserrat" w:hAnsi="Montserrat" w:cs="Arial"/>
          <w:sz w:val="20"/>
          <w:szCs w:val="20"/>
          <w:lang w:val="es-MX"/>
        </w:rPr>
        <w:t>REGLAMENTO</w:t>
      </w:r>
      <w:r w:rsidRPr="00E82567">
        <w:rPr>
          <w:rFonts w:ascii="Montserrat" w:hAnsi="Montserrat" w:cs="Arial"/>
          <w:sz w:val="20"/>
          <w:szCs w:val="20"/>
          <w:lang w:val="es-MX"/>
        </w:rPr>
        <w:t>, el CONALEP podrá rescindir administrativamente sin declaración judicial previa al Contrato, cuando el proveedor incurra en incumplimiento de sus obligaciones, estipuladas en el contrato.</w:t>
      </w:r>
    </w:p>
    <w:p w14:paraId="6DF5EF5A"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0EEC37D9"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lastRenderedPageBreak/>
        <w:t>De conformidad con lo establecido en el artículo 54 Bis de la LAASSP, el CONALEP</w:t>
      </w:r>
      <w:r w:rsidRPr="00E82567">
        <w:rPr>
          <w:rFonts w:ascii="Montserrat" w:hAnsi="Montserrat" w:cs="Arial"/>
          <w:b/>
          <w:sz w:val="20"/>
          <w:szCs w:val="20"/>
          <w:lang w:val="es-MX"/>
        </w:rPr>
        <w:t xml:space="preserve"> </w:t>
      </w:r>
      <w:r w:rsidRPr="00E82567">
        <w:rPr>
          <w:rFonts w:ascii="Montserrat" w:hAnsi="Montserrat" w:cs="Arial"/>
          <w:sz w:val="20"/>
          <w:szCs w:val="20"/>
          <w:lang w:val="es-MX"/>
        </w:rPr>
        <w:t>podrá dar por terminado anticipadamente el Contrato cuando concurran razones de interés general, o bien cuando por causas justificadas se extinga la necesidad de requerir los bienes o la prestación del o los servicios originalmente contratados.</w:t>
      </w:r>
    </w:p>
    <w:p w14:paraId="172745E5"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58B10F4C"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En caso de rescisión, la aplicación de la garantía de cumplimiento será proporcional al monto de las obligaciones incumplidas de conformidad con lo señalado en el numeral 4 de la presente convocatoria.</w:t>
      </w:r>
    </w:p>
    <w:p w14:paraId="1BA4BDCA"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1A11A66F"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1</w:t>
      </w:r>
      <w:r>
        <w:rPr>
          <w:rFonts w:ascii="Montserrat" w:hAnsi="Montserrat" w:cs="Arial"/>
          <w:b/>
          <w:sz w:val="20"/>
          <w:szCs w:val="20"/>
        </w:rPr>
        <w:t>6</w:t>
      </w:r>
      <w:r w:rsidRPr="00E82567">
        <w:rPr>
          <w:rFonts w:ascii="Montserrat" w:hAnsi="Montserrat" w:cs="Arial"/>
          <w:b/>
          <w:sz w:val="20"/>
          <w:szCs w:val="20"/>
        </w:rPr>
        <w:t>.- INFORMACIÓN PARA LOS LICITANTES</w:t>
      </w:r>
    </w:p>
    <w:p w14:paraId="322A9EB5" w14:textId="77777777" w:rsidR="00DD33E9" w:rsidRPr="00E82567" w:rsidRDefault="00DD33E9" w:rsidP="00C664D8">
      <w:pPr>
        <w:shd w:val="clear" w:color="auto" w:fill="FFFFFF"/>
        <w:spacing w:after="0" w:line="240" w:lineRule="auto"/>
        <w:contextualSpacing/>
        <w:jc w:val="both"/>
        <w:rPr>
          <w:rFonts w:ascii="Montserrat" w:hAnsi="Montserrat" w:cs="Arial"/>
          <w:sz w:val="20"/>
          <w:szCs w:val="20"/>
          <w:lang w:val="es-MX"/>
        </w:rPr>
      </w:pPr>
    </w:p>
    <w:p w14:paraId="281749F1"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Los</w:t>
      </w:r>
      <w:r w:rsidR="00EC1EF8" w:rsidRPr="00E82567">
        <w:rPr>
          <w:rFonts w:ascii="Montserrat" w:hAnsi="Montserrat" w:cs="Arial"/>
          <w:sz w:val="20"/>
          <w:szCs w:val="20"/>
          <w:lang w:val="es-MX"/>
        </w:rPr>
        <w:t xml:space="preserve"> participanrtes </w:t>
      </w:r>
      <w:r w:rsidRPr="00E82567">
        <w:rPr>
          <w:rFonts w:ascii="Montserrat" w:hAnsi="Montserrat" w:cs="Arial"/>
          <w:sz w:val="20"/>
          <w:szCs w:val="20"/>
          <w:lang w:val="es-MX"/>
        </w:rPr>
        <w:t>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207C6145" w14:textId="77777777" w:rsidR="00A339D9" w:rsidRPr="00E82567" w:rsidRDefault="00A339D9" w:rsidP="00C664D8">
      <w:pPr>
        <w:spacing w:after="0" w:line="240" w:lineRule="auto"/>
        <w:contextualSpacing/>
        <w:jc w:val="both"/>
        <w:rPr>
          <w:rFonts w:ascii="Montserrat" w:hAnsi="Montserrat" w:cs="Arial"/>
          <w:sz w:val="20"/>
          <w:szCs w:val="20"/>
          <w:lang w:val="es-MX"/>
        </w:rPr>
      </w:pPr>
    </w:p>
    <w:p w14:paraId="5EAC48D0" w14:textId="77777777" w:rsidR="00DD33E9" w:rsidRPr="00E82567" w:rsidRDefault="00DD33E9" w:rsidP="00DD33E9">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FRACCIÓN IV. REQUISITOS QUE LOS LICITANTES DEBEN DE CUMPLIR DENTRO DE SUS PROPOSICIONES</w:t>
      </w:r>
    </w:p>
    <w:p w14:paraId="12724EF9" w14:textId="77777777" w:rsidR="00DD33E9" w:rsidRPr="00E82567" w:rsidRDefault="00DD33E9" w:rsidP="00DD33E9">
      <w:pPr>
        <w:pStyle w:val="Prrafodelista"/>
        <w:ind w:left="720"/>
        <w:contextualSpacing/>
        <w:jc w:val="both"/>
        <w:rPr>
          <w:rFonts w:ascii="Montserrat" w:hAnsi="Montserrat" w:cs="Arial"/>
          <w:b/>
          <w:sz w:val="20"/>
          <w:szCs w:val="20"/>
        </w:rPr>
      </w:pPr>
    </w:p>
    <w:p w14:paraId="464C6027" w14:textId="77777777" w:rsidR="00DD33E9" w:rsidRPr="00E82567" w:rsidRDefault="00DD33E9" w:rsidP="00217779">
      <w:pPr>
        <w:pStyle w:val="Prrafodelista"/>
        <w:ind w:left="0"/>
        <w:contextualSpacing/>
        <w:jc w:val="both"/>
        <w:rPr>
          <w:rFonts w:ascii="Montserrat" w:hAnsi="Montserrat" w:cs="Arial"/>
          <w:b/>
          <w:sz w:val="20"/>
          <w:szCs w:val="20"/>
        </w:rPr>
      </w:pPr>
      <w:r w:rsidRPr="00E82567">
        <w:rPr>
          <w:rFonts w:ascii="Montserrat" w:hAnsi="Montserrat" w:cs="Arial"/>
          <w:b/>
          <w:sz w:val="20"/>
          <w:szCs w:val="20"/>
        </w:rPr>
        <w:t>DOCUMENTACIÓN QUE DEBERÁN ENVIAR O PRESENTAR LOS LICITANTES PARTICIPANTES.</w:t>
      </w:r>
    </w:p>
    <w:p w14:paraId="7B118CC2" w14:textId="77777777" w:rsidR="00DD33E9" w:rsidRPr="00E82567" w:rsidRDefault="00DD33E9" w:rsidP="00DD33E9">
      <w:pPr>
        <w:tabs>
          <w:tab w:val="left" w:pos="1080"/>
        </w:tabs>
        <w:spacing w:after="0" w:line="240" w:lineRule="auto"/>
        <w:ind w:left="720"/>
        <w:contextualSpacing/>
        <w:jc w:val="both"/>
        <w:rPr>
          <w:rFonts w:ascii="Montserrat" w:hAnsi="Montserrat" w:cs="Arial"/>
          <w:b/>
          <w:sz w:val="20"/>
          <w:szCs w:val="20"/>
          <w:lang w:val="es-MX"/>
        </w:rPr>
      </w:pPr>
    </w:p>
    <w:p w14:paraId="6B51F173" w14:textId="77777777" w:rsidR="00DD33E9" w:rsidRPr="00E82567"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E82567">
        <w:rPr>
          <w:rFonts w:ascii="Montserrat" w:hAnsi="Montserrat" w:cs="Arial"/>
          <w:b/>
          <w:sz w:val="20"/>
          <w:szCs w:val="20"/>
        </w:rPr>
        <w:t>Contenido de la propuesta técnica:</w:t>
      </w:r>
    </w:p>
    <w:p w14:paraId="41A8B619" w14:textId="77777777" w:rsidR="00DD33E9" w:rsidRPr="00D952B0" w:rsidRDefault="00DD33E9" w:rsidP="00DD33E9">
      <w:pPr>
        <w:pStyle w:val="Prrafodelista"/>
        <w:tabs>
          <w:tab w:val="left" w:pos="851"/>
        </w:tabs>
        <w:ind w:left="720"/>
        <w:contextualSpacing/>
        <w:jc w:val="both"/>
        <w:rPr>
          <w:rFonts w:ascii="Montserrat" w:eastAsia="Calibri" w:hAnsi="Montserrat" w:cs="Arial"/>
          <w:sz w:val="20"/>
          <w:szCs w:val="20"/>
          <w:lang w:eastAsia="en-US"/>
        </w:rPr>
      </w:pPr>
    </w:p>
    <w:p w14:paraId="005EB786" w14:textId="3C39A7C7" w:rsidR="00D952B0" w:rsidRDefault="00D952B0" w:rsidP="00D952B0">
      <w:pPr>
        <w:numPr>
          <w:ilvl w:val="0"/>
          <w:numId w:val="19"/>
        </w:numPr>
        <w:jc w:val="both"/>
        <w:rPr>
          <w:rFonts w:ascii="Montserrat" w:hAnsi="Montserrat" w:cs="Arial"/>
          <w:sz w:val="20"/>
          <w:szCs w:val="20"/>
          <w:lang w:val="es-MX"/>
        </w:rPr>
      </w:pPr>
      <w:r w:rsidRPr="00D952B0">
        <w:rPr>
          <w:rFonts w:ascii="Montserrat" w:hAnsi="Montserrat" w:cs="Arial"/>
          <w:sz w:val="20"/>
          <w:szCs w:val="20"/>
          <w:lang w:val="es-MX"/>
        </w:rPr>
        <w:t xml:space="preserve">Oferta Técnica cumpliendo al 100% con las especificaciones señaladas en el Anexo </w:t>
      </w:r>
      <w:r w:rsidR="00CD2BB5">
        <w:rPr>
          <w:rFonts w:ascii="Montserrat" w:hAnsi="Montserrat" w:cs="Arial"/>
          <w:sz w:val="20"/>
          <w:szCs w:val="20"/>
          <w:lang w:val="es-MX"/>
        </w:rPr>
        <w:t>A</w:t>
      </w:r>
      <w:r w:rsidRPr="00D952B0">
        <w:rPr>
          <w:rFonts w:ascii="Montserrat" w:hAnsi="Montserrat" w:cs="Arial"/>
          <w:sz w:val="20"/>
          <w:szCs w:val="20"/>
          <w:lang w:val="es-MX"/>
        </w:rPr>
        <w:t xml:space="preserve"> “ESPECIFICACIONES TÉCNICAS”</w:t>
      </w:r>
      <w:r w:rsidR="003353DB">
        <w:rPr>
          <w:rFonts w:ascii="Montserrat" w:hAnsi="Montserrat" w:cs="Arial"/>
          <w:sz w:val="20"/>
          <w:szCs w:val="20"/>
          <w:lang w:val="es-MX"/>
        </w:rPr>
        <w:t xml:space="preserve"> </w:t>
      </w:r>
      <w:r w:rsidR="000A3FF9">
        <w:rPr>
          <w:rFonts w:ascii="Montserrat" w:hAnsi="Montserrat" w:cs="Arial"/>
          <w:sz w:val="20"/>
          <w:szCs w:val="20"/>
          <w:lang w:val="es-MX"/>
        </w:rPr>
        <w:t xml:space="preserve">que incluye a su </w:t>
      </w:r>
      <w:r w:rsidR="00A86EA0">
        <w:rPr>
          <w:rFonts w:ascii="Montserrat" w:hAnsi="Montserrat" w:cs="Arial"/>
          <w:sz w:val="20"/>
          <w:szCs w:val="20"/>
          <w:lang w:val="es-MX"/>
        </w:rPr>
        <w:t xml:space="preserve">vez sus </w:t>
      </w:r>
      <w:r w:rsidR="00A86EA0" w:rsidRPr="00A86EA0">
        <w:rPr>
          <w:rFonts w:ascii="Montserrat" w:hAnsi="Montserrat" w:cs="Arial"/>
          <w:b/>
          <w:bCs/>
          <w:sz w:val="20"/>
          <w:szCs w:val="20"/>
          <w:lang w:val="es-MX"/>
        </w:rPr>
        <w:t>anexos I, II</w:t>
      </w:r>
      <w:r w:rsidR="00CD2BB5">
        <w:rPr>
          <w:rFonts w:ascii="Montserrat" w:hAnsi="Montserrat" w:cs="Arial"/>
          <w:b/>
          <w:bCs/>
          <w:sz w:val="20"/>
          <w:szCs w:val="20"/>
          <w:lang w:val="es-MX"/>
        </w:rPr>
        <w:t>I</w:t>
      </w:r>
      <w:r w:rsidR="00A86EA0" w:rsidRPr="00A86EA0">
        <w:rPr>
          <w:rFonts w:ascii="Montserrat" w:hAnsi="Montserrat" w:cs="Arial"/>
          <w:b/>
          <w:bCs/>
          <w:sz w:val="20"/>
          <w:szCs w:val="20"/>
          <w:lang w:val="es-MX"/>
        </w:rPr>
        <w:t xml:space="preserve">, </w:t>
      </w:r>
      <w:r w:rsidR="00C0413A">
        <w:rPr>
          <w:rFonts w:ascii="Montserrat" w:hAnsi="Montserrat" w:cs="Arial"/>
          <w:b/>
          <w:bCs/>
          <w:sz w:val="20"/>
          <w:szCs w:val="20"/>
          <w:lang w:val="es-MX"/>
        </w:rPr>
        <w:t>I</w:t>
      </w:r>
      <w:r w:rsidR="00A86EA0" w:rsidRPr="00A86EA0">
        <w:rPr>
          <w:rFonts w:ascii="Montserrat" w:hAnsi="Montserrat" w:cs="Arial"/>
          <w:b/>
          <w:bCs/>
          <w:sz w:val="20"/>
          <w:szCs w:val="20"/>
          <w:lang w:val="es-MX"/>
        </w:rPr>
        <w:t xml:space="preserve">V, </w:t>
      </w:r>
      <w:r w:rsidR="00C0413A">
        <w:rPr>
          <w:rFonts w:ascii="Montserrat" w:hAnsi="Montserrat" w:cs="Arial"/>
          <w:b/>
          <w:bCs/>
          <w:sz w:val="20"/>
          <w:szCs w:val="20"/>
          <w:lang w:val="es-MX"/>
        </w:rPr>
        <w:t>y</w:t>
      </w:r>
      <w:r w:rsidR="00CD2BB5">
        <w:rPr>
          <w:rFonts w:ascii="Montserrat" w:hAnsi="Montserrat" w:cs="Arial"/>
          <w:b/>
          <w:bCs/>
          <w:sz w:val="20"/>
          <w:szCs w:val="20"/>
          <w:lang w:val="es-MX"/>
        </w:rPr>
        <w:t xml:space="preserve"> </w:t>
      </w:r>
      <w:proofErr w:type="gramStart"/>
      <w:r w:rsidR="00CD2BB5">
        <w:rPr>
          <w:rFonts w:ascii="Montserrat" w:hAnsi="Montserrat" w:cs="Arial"/>
          <w:b/>
          <w:bCs/>
          <w:sz w:val="20"/>
          <w:szCs w:val="20"/>
          <w:lang w:val="es-MX"/>
        </w:rPr>
        <w:t xml:space="preserve">V, </w:t>
      </w:r>
      <w:r w:rsidRPr="00D952B0">
        <w:rPr>
          <w:rFonts w:ascii="Montserrat" w:hAnsi="Montserrat" w:cs="Arial"/>
          <w:sz w:val="20"/>
          <w:szCs w:val="20"/>
          <w:lang w:val="es-MX"/>
        </w:rPr>
        <w:t xml:space="preserve"> elaborada</w:t>
      </w:r>
      <w:proofErr w:type="gramEnd"/>
      <w:r w:rsidRPr="00D952B0">
        <w:rPr>
          <w:rFonts w:ascii="Montserrat" w:hAnsi="Montserrat" w:cs="Arial"/>
          <w:sz w:val="20"/>
          <w:szCs w:val="20"/>
          <w:lang w:val="es-MX"/>
        </w:rPr>
        <w:t xml:space="preserve"> en papel membretado del licitante debidamente firmado autógrafamente en la última hoja por el Represente Legal del licitante y foliada en todas sus hojas. No deberá señalarse ningún importe económico en esta oferta</w:t>
      </w:r>
      <w:r w:rsidR="00A86EA0">
        <w:rPr>
          <w:rFonts w:ascii="Montserrat" w:hAnsi="Montserrat" w:cs="Arial"/>
          <w:sz w:val="20"/>
          <w:szCs w:val="20"/>
          <w:lang w:val="es-MX"/>
        </w:rPr>
        <w:t xml:space="preserve">, el omitir </w:t>
      </w:r>
      <w:proofErr w:type="spellStart"/>
      <w:r w:rsidR="00A86EA0">
        <w:rPr>
          <w:rFonts w:ascii="Montserrat" w:hAnsi="Montserrat" w:cs="Arial"/>
          <w:sz w:val="20"/>
          <w:szCs w:val="20"/>
          <w:lang w:val="es-MX"/>
        </w:rPr>
        <w:t>algúna</w:t>
      </w:r>
      <w:proofErr w:type="spellEnd"/>
      <w:r w:rsidR="00A86EA0">
        <w:rPr>
          <w:rFonts w:ascii="Montserrat" w:hAnsi="Montserrat" w:cs="Arial"/>
          <w:sz w:val="20"/>
          <w:szCs w:val="20"/>
          <w:lang w:val="es-MX"/>
        </w:rPr>
        <w:t xml:space="preserve"> de las características solicitadas podrá ser motivo de descalificación.</w:t>
      </w:r>
    </w:p>
    <w:p w14:paraId="4CB34C5F" w14:textId="77777777" w:rsidR="00DD33E9" w:rsidRPr="00E82567"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E82567">
        <w:rPr>
          <w:rFonts w:ascii="Montserrat" w:hAnsi="Montserrat" w:cs="Arial"/>
          <w:b/>
          <w:sz w:val="20"/>
          <w:szCs w:val="20"/>
        </w:rPr>
        <w:t>Contenido de la propuesta económica:</w:t>
      </w:r>
    </w:p>
    <w:p w14:paraId="1585B74D" w14:textId="77777777" w:rsidR="00DD33E9" w:rsidRPr="00E82567" w:rsidRDefault="00DD33E9" w:rsidP="00DD33E9">
      <w:pPr>
        <w:pStyle w:val="Prrafodelista"/>
        <w:tabs>
          <w:tab w:val="left" w:pos="851"/>
        </w:tabs>
        <w:ind w:left="720"/>
        <w:contextualSpacing/>
        <w:jc w:val="both"/>
        <w:rPr>
          <w:rFonts w:ascii="Montserrat" w:hAnsi="Montserrat" w:cs="Arial"/>
          <w:b/>
          <w:sz w:val="20"/>
          <w:szCs w:val="20"/>
        </w:rPr>
      </w:pPr>
    </w:p>
    <w:p w14:paraId="45D5BE38" w14:textId="030C6838" w:rsidR="00DD33E9" w:rsidRPr="00E82567" w:rsidRDefault="00DD33E9" w:rsidP="00060C1D">
      <w:pPr>
        <w:numPr>
          <w:ilvl w:val="0"/>
          <w:numId w:val="21"/>
        </w:numPr>
        <w:tabs>
          <w:tab w:val="left" w:pos="1418"/>
        </w:tabs>
        <w:spacing w:after="0" w:line="240" w:lineRule="auto"/>
        <w:ind w:hanging="482"/>
        <w:contextualSpacing/>
        <w:jc w:val="both"/>
        <w:rPr>
          <w:rFonts w:ascii="Montserrat" w:hAnsi="Montserrat" w:cs="Arial"/>
          <w:sz w:val="20"/>
          <w:szCs w:val="20"/>
          <w:lang w:val="es-MX"/>
        </w:rPr>
      </w:pPr>
      <w:r w:rsidRPr="00E82567">
        <w:rPr>
          <w:rFonts w:ascii="Montserrat" w:hAnsi="Montserrat" w:cs="Arial"/>
          <w:sz w:val="20"/>
          <w:szCs w:val="20"/>
          <w:lang w:val="es-MX"/>
        </w:rPr>
        <w:t xml:space="preserve">El licitante deberá entregar propuesta económica elaborada en papel membretado del licitante, preferentemente de conformidad con el Formato A “Formato para la presentación de la propuesta económica” (considerando sólo dos decimales) desglosándose el </w:t>
      </w:r>
      <w:r w:rsidR="000901BA">
        <w:rPr>
          <w:rFonts w:ascii="Montserrat" w:hAnsi="Montserrat" w:cs="Arial"/>
          <w:sz w:val="20"/>
          <w:szCs w:val="20"/>
          <w:lang w:val="es-MX"/>
        </w:rPr>
        <w:t>IVA</w:t>
      </w:r>
      <w:r w:rsidRPr="00E82567">
        <w:rPr>
          <w:rFonts w:ascii="Montserrat" w:hAnsi="Montserrat" w:cs="Arial"/>
          <w:sz w:val="20"/>
          <w:szCs w:val="20"/>
          <w:lang w:val="es-MX"/>
        </w:rPr>
        <w:t xml:space="preserve">, en moneda nacional, aceptando las condiciones de pago </w:t>
      </w:r>
      <w:proofErr w:type="gramStart"/>
      <w:r w:rsidRPr="00E82567">
        <w:rPr>
          <w:rFonts w:ascii="Montserrat" w:hAnsi="Montserrat" w:cs="Arial"/>
          <w:sz w:val="20"/>
          <w:szCs w:val="20"/>
          <w:lang w:val="es-MX"/>
        </w:rPr>
        <w:t>de acuerdo a</w:t>
      </w:r>
      <w:proofErr w:type="gramEnd"/>
      <w:r w:rsidRPr="00E82567">
        <w:rPr>
          <w:rFonts w:ascii="Montserrat" w:hAnsi="Montserrat" w:cs="Arial"/>
          <w:sz w:val="20"/>
          <w:szCs w:val="20"/>
          <w:lang w:val="es-MX"/>
        </w:rPr>
        <w:t xml:space="preserve"> lo estipulado en la presente convocatoria, debidamente foliada y firmada (no rubrica) en la última hoja de la propuesta económica por el representante legal</w:t>
      </w:r>
      <w:r w:rsidR="00A86EA0">
        <w:rPr>
          <w:rFonts w:ascii="Montserrat" w:hAnsi="Montserrat" w:cs="Arial"/>
          <w:sz w:val="20"/>
          <w:szCs w:val="20"/>
          <w:lang w:val="es-MX"/>
        </w:rPr>
        <w:t xml:space="preserve"> </w:t>
      </w:r>
      <w:r w:rsidR="00A86EA0" w:rsidRPr="00A86EA0">
        <w:rPr>
          <w:rFonts w:ascii="Montserrat" w:hAnsi="Montserrat" w:cs="Arial"/>
          <w:b/>
          <w:bCs/>
          <w:sz w:val="20"/>
          <w:szCs w:val="20"/>
          <w:lang w:val="es-MX"/>
        </w:rPr>
        <w:t>anexo II</w:t>
      </w:r>
      <w:r w:rsidRPr="00A86EA0">
        <w:rPr>
          <w:rFonts w:ascii="Montserrat" w:hAnsi="Montserrat" w:cs="Arial"/>
          <w:b/>
          <w:bCs/>
          <w:sz w:val="20"/>
          <w:szCs w:val="20"/>
          <w:lang w:val="es-MX"/>
        </w:rPr>
        <w:t>.</w:t>
      </w:r>
    </w:p>
    <w:p w14:paraId="33EF3B7E" w14:textId="77777777" w:rsidR="00DD33E9" w:rsidRPr="00E82567" w:rsidRDefault="00DD33E9" w:rsidP="00DD33E9">
      <w:pPr>
        <w:spacing w:after="0" w:line="240" w:lineRule="auto"/>
        <w:ind w:left="1260"/>
        <w:contextualSpacing/>
        <w:jc w:val="both"/>
        <w:rPr>
          <w:rFonts w:ascii="Montserrat" w:hAnsi="Montserrat" w:cs="Arial"/>
          <w:sz w:val="20"/>
          <w:szCs w:val="20"/>
          <w:lang w:val="es-MX"/>
        </w:rPr>
      </w:pPr>
    </w:p>
    <w:p w14:paraId="7BCA1FBF" w14:textId="77777777" w:rsidR="00DD33E9" w:rsidRPr="00E82567" w:rsidRDefault="00DD33E9" w:rsidP="00DD33E9">
      <w:pPr>
        <w:spacing w:after="0" w:line="240" w:lineRule="auto"/>
        <w:ind w:left="1134"/>
        <w:contextualSpacing/>
        <w:jc w:val="both"/>
        <w:rPr>
          <w:rFonts w:ascii="Montserrat" w:hAnsi="Montserrat" w:cs="Arial"/>
          <w:b/>
          <w:kern w:val="24"/>
          <w:sz w:val="20"/>
          <w:szCs w:val="20"/>
          <w:lang w:val="es-MX"/>
        </w:rPr>
      </w:pPr>
      <w:r w:rsidRPr="00E82567">
        <w:rPr>
          <w:rFonts w:ascii="Montserrat" w:hAnsi="Montserrat" w:cs="Arial"/>
          <w:b/>
          <w:kern w:val="24"/>
          <w:sz w:val="20"/>
          <w:szCs w:val="20"/>
          <w:lang w:val="es-MX"/>
        </w:rPr>
        <w:t>Nota: En caso de que la proposición económica no coincida con los datos generales de la partida del anexo técnico, la proposición en su conjunto será desechada.</w:t>
      </w:r>
    </w:p>
    <w:p w14:paraId="1430CD76" w14:textId="77777777" w:rsidR="00DD33E9" w:rsidRPr="00EE0E87" w:rsidRDefault="00DD33E9" w:rsidP="00392531">
      <w:pPr>
        <w:spacing w:after="0" w:line="240" w:lineRule="auto"/>
        <w:ind w:left="1134"/>
        <w:contextualSpacing/>
        <w:jc w:val="both"/>
        <w:rPr>
          <w:rFonts w:ascii="Montserrat" w:hAnsi="Montserrat" w:cs="Arial"/>
          <w:b/>
          <w:bCs/>
          <w:sz w:val="20"/>
          <w:szCs w:val="20"/>
          <w:lang w:val="es-MX"/>
        </w:rPr>
      </w:pPr>
    </w:p>
    <w:p w14:paraId="2F46F113" w14:textId="77777777" w:rsidR="00DD33E9" w:rsidRPr="00E82567" w:rsidRDefault="00DD33E9" w:rsidP="00DD33E9">
      <w:pPr>
        <w:spacing w:after="0" w:line="240" w:lineRule="auto"/>
        <w:contextualSpacing/>
        <w:jc w:val="both"/>
        <w:rPr>
          <w:rFonts w:ascii="Montserrat" w:hAnsi="Montserrat" w:cs="Arial"/>
          <w:b/>
          <w:sz w:val="20"/>
          <w:szCs w:val="20"/>
          <w:lang w:val="es-MX"/>
        </w:rPr>
      </w:pPr>
      <w:r w:rsidRPr="00E82567">
        <w:rPr>
          <w:rFonts w:ascii="Montserrat" w:hAnsi="Montserrat" w:cs="Arial"/>
          <w:b/>
          <w:sz w:val="20"/>
          <w:szCs w:val="20"/>
          <w:lang w:val="es-MX"/>
        </w:rPr>
        <w:t>CRITERIOS ESPECÍFICOS CONFORME LOS CUALES SE EVALUARÁN LAS PROPOSICIONES Y SE ADJUDICARÁ EL CONTRATO RESPECTIVO.</w:t>
      </w:r>
    </w:p>
    <w:p w14:paraId="4F9B2B23" w14:textId="77777777" w:rsidR="00DD33E9" w:rsidRDefault="00DD33E9" w:rsidP="00DD33E9">
      <w:pPr>
        <w:pStyle w:val="Prrafodelista"/>
        <w:ind w:left="720"/>
        <w:contextualSpacing/>
        <w:jc w:val="both"/>
        <w:rPr>
          <w:rFonts w:ascii="Montserrat" w:hAnsi="Montserrat" w:cs="Arial"/>
          <w:b/>
          <w:sz w:val="20"/>
          <w:szCs w:val="20"/>
        </w:rPr>
      </w:pPr>
    </w:p>
    <w:p w14:paraId="0ED2B143" w14:textId="77777777" w:rsidR="00507BD0" w:rsidRPr="00E82567" w:rsidRDefault="00507BD0" w:rsidP="00DD33E9">
      <w:pPr>
        <w:pStyle w:val="Prrafodelista"/>
        <w:ind w:left="720"/>
        <w:contextualSpacing/>
        <w:jc w:val="both"/>
        <w:rPr>
          <w:rFonts w:ascii="Montserrat" w:hAnsi="Montserrat" w:cs="Arial"/>
          <w:b/>
          <w:sz w:val="20"/>
          <w:szCs w:val="20"/>
        </w:rPr>
      </w:pPr>
    </w:p>
    <w:p w14:paraId="43E71F1F"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r w:rsidRPr="00E82567">
        <w:rPr>
          <w:rFonts w:ascii="Montserrat" w:hAnsi="Montserrat" w:cs="Arial"/>
          <w:b/>
          <w:bCs/>
          <w:lang w:val="es-MX" w:eastAsia="es-MX" w:bidi="ar-SA"/>
        </w:rPr>
        <w:t>a) Criterios de Evaluación técnica:</w:t>
      </w:r>
    </w:p>
    <w:p w14:paraId="14A1C28E" w14:textId="77777777" w:rsidR="0055183E" w:rsidRPr="00E82567" w:rsidRDefault="0055183E"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p>
    <w:p w14:paraId="1CB17058" w14:textId="4D876915" w:rsidR="00DD33E9" w:rsidRPr="00E82567" w:rsidRDefault="00DD33E9" w:rsidP="00DD33E9">
      <w:pPr>
        <w:spacing w:after="0" w:line="240" w:lineRule="auto"/>
        <w:ind w:left="567"/>
        <w:contextualSpacing/>
        <w:jc w:val="both"/>
        <w:rPr>
          <w:rFonts w:ascii="Montserrat" w:hAnsi="Montserrat" w:cs="Arial"/>
          <w:bCs/>
          <w:sz w:val="20"/>
          <w:szCs w:val="20"/>
          <w:lang w:val="es-MX"/>
        </w:rPr>
      </w:pPr>
      <w:r w:rsidRPr="00E82567">
        <w:rPr>
          <w:rFonts w:ascii="Montserrat" w:hAnsi="Montserrat" w:cs="Arial"/>
          <w:bCs/>
          <w:sz w:val="20"/>
          <w:szCs w:val="20"/>
          <w:lang w:val="es-MX"/>
        </w:rPr>
        <w:lastRenderedPageBreak/>
        <w:t xml:space="preserve">De acuerdo a lo establecido en el párrafo tercero del artículo 36 de la </w:t>
      </w:r>
      <w:r w:rsidR="008C0F68">
        <w:rPr>
          <w:rFonts w:ascii="Montserrat" w:hAnsi="Montserrat" w:cs="Arial"/>
          <w:bCs/>
          <w:sz w:val="20"/>
          <w:szCs w:val="20"/>
          <w:lang w:val="es-MX"/>
        </w:rPr>
        <w:t>LAASSP</w:t>
      </w:r>
      <w:r w:rsidR="005C21D0" w:rsidRPr="00E82567">
        <w:rPr>
          <w:rFonts w:ascii="Montserrat" w:hAnsi="Montserrat" w:cs="Arial"/>
          <w:bCs/>
          <w:sz w:val="20"/>
          <w:szCs w:val="20"/>
          <w:lang w:val="es-MX"/>
        </w:rPr>
        <w:t xml:space="preserve"> y al 51 de su </w:t>
      </w:r>
      <w:r w:rsidR="008B70BF" w:rsidRPr="008B70BF">
        <w:rPr>
          <w:rFonts w:ascii="Montserrat" w:hAnsi="Montserrat" w:cs="Arial"/>
          <w:bCs/>
          <w:sz w:val="20"/>
          <w:szCs w:val="20"/>
          <w:lang w:val="es-MX"/>
        </w:rPr>
        <w:t>REGLAMENTO</w:t>
      </w:r>
      <w:r w:rsidRPr="00E82567">
        <w:rPr>
          <w:rFonts w:ascii="Montserrat" w:hAnsi="Montserrat" w:cs="Arial"/>
          <w:bCs/>
          <w:sz w:val="20"/>
          <w:szCs w:val="20"/>
          <w:lang w:val="es-MX"/>
        </w:rPr>
        <w:t xml:space="preserve">, </w:t>
      </w:r>
      <w:r w:rsidR="008C2BFA">
        <w:rPr>
          <w:rFonts w:ascii="Montserrat" w:hAnsi="Montserrat" w:cs="Arial"/>
          <w:bCs/>
          <w:sz w:val="20"/>
          <w:szCs w:val="20"/>
          <w:lang w:val="es-MX"/>
        </w:rPr>
        <w:t>La Dirección de Infraestructura y Adquisiciones a través de</w:t>
      </w:r>
      <w:r w:rsidR="00B30485">
        <w:rPr>
          <w:rFonts w:ascii="Montserrat" w:hAnsi="Montserrat" w:cs="Arial"/>
          <w:bCs/>
          <w:sz w:val="20"/>
          <w:szCs w:val="20"/>
          <w:lang w:val="es-MX"/>
        </w:rPr>
        <w:t xml:space="preserve">l área de </w:t>
      </w:r>
      <w:r w:rsidR="008C2BFA">
        <w:rPr>
          <w:rFonts w:ascii="Montserrat" w:hAnsi="Montserrat" w:cs="Arial"/>
          <w:bCs/>
          <w:sz w:val="20"/>
          <w:szCs w:val="20"/>
          <w:lang w:val="es-MX"/>
        </w:rPr>
        <w:t>Servicios</w:t>
      </w:r>
      <w:r w:rsidR="005C21D0" w:rsidRPr="00E82567">
        <w:rPr>
          <w:rFonts w:ascii="Montserrat" w:hAnsi="Montserrat" w:cs="Arial"/>
          <w:bCs/>
          <w:sz w:val="20"/>
          <w:szCs w:val="20"/>
          <w:lang w:val="es-MX"/>
        </w:rPr>
        <w:t xml:space="preserve"> </w:t>
      </w:r>
      <w:r w:rsidR="00B30485">
        <w:rPr>
          <w:rFonts w:ascii="Montserrat" w:hAnsi="Montserrat" w:cs="Arial"/>
          <w:bCs/>
          <w:sz w:val="20"/>
          <w:szCs w:val="20"/>
          <w:lang w:val="es-MX"/>
        </w:rPr>
        <w:t xml:space="preserve">generales, </w:t>
      </w:r>
      <w:r w:rsidRPr="00E82567">
        <w:rPr>
          <w:rFonts w:ascii="Montserrat" w:hAnsi="Montserrat" w:cs="Arial"/>
          <w:bCs/>
          <w:sz w:val="20"/>
          <w:szCs w:val="20"/>
          <w:lang w:val="es-MX"/>
        </w:rPr>
        <w:t>realizará el análisis detallado a las ofertas técnicas presentadas por los licitantes participantes, y se evaluarán los documentos solicitados en la fracción</w:t>
      </w:r>
      <w:r w:rsidRPr="00730836">
        <w:rPr>
          <w:rFonts w:ascii="Montserrat" w:hAnsi="Montserrat" w:cs="Arial"/>
          <w:b/>
          <w:sz w:val="20"/>
          <w:szCs w:val="20"/>
          <w:lang w:val="es-MX"/>
        </w:rPr>
        <w:t xml:space="preserve"> IV</w:t>
      </w:r>
      <w:r w:rsidR="00730836" w:rsidRPr="00730836">
        <w:rPr>
          <w:rFonts w:ascii="Montserrat" w:hAnsi="Montserrat" w:cs="Arial"/>
          <w:b/>
          <w:sz w:val="20"/>
          <w:szCs w:val="20"/>
          <w:lang w:val="es-MX"/>
        </w:rPr>
        <w:t xml:space="preserve"> </w:t>
      </w:r>
      <w:r w:rsidR="00730836">
        <w:rPr>
          <w:rFonts w:ascii="Montserrat" w:hAnsi="Montserrat" w:cs="Arial"/>
          <w:b/>
          <w:sz w:val="20"/>
          <w:szCs w:val="20"/>
          <w:lang w:val="es-MX"/>
        </w:rPr>
        <w:t>“</w:t>
      </w:r>
      <w:r w:rsidR="00730836" w:rsidRPr="00730836">
        <w:rPr>
          <w:rFonts w:ascii="Montserrat" w:hAnsi="Montserrat" w:cs="Arial"/>
          <w:b/>
          <w:bCs/>
          <w:sz w:val="20"/>
          <w:szCs w:val="20"/>
          <w:lang w:val="es-MX"/>
        </w:rPr>
        <w:t>REQUISITOS QUE LOS LICITANTES DEBEN DE CUMPLIR DENTRO DE SUS PROPOSICIONES</w:t>
      </w:r>
      <w:r w:rsidR="00730836">
        <w:rPr>
          <w:rFonts w:ascii="Montserrat" w:hAnsi="Montserrat" w:cs="Arial"/>
          <w:b/>
          <w:bCs/>
          <w:sz w:val="20"/>
          <w:szCs w:val="20"/>
          <w:lang w:val="es-MX"/>
        </w:rPr>
        <w:t>”</w:t>
      </w:r>
      <w:r w:rsidR="00730836" w:rsidRPr="00730836">
        <w:rPr>
          <w:rFonts w:ascii="Montserrat" w:hAnsi="Montserrat" w:cs="Arial"/>
          <w:b/>
          <w:bCs/>
          <w:sz w:val="20"/>
          <w:szCs w:val="20"/>
          <w:lang w:val="es-MX"/>
        </w:rPr>
        <w:t>,</w:t>
      </w:r>
      <w:r w:rsidRPr="00E82567">
        <w:rPr>
          <w:rFonts w:ascii="Montserrat" w:hAnsi="Montserrat" w:cs="Arial"/>
          <w:bCs/>
          <w:sz w:val="20"/>
          <w:szCs w:val="20"/>
          <w:lang w:val="es-MX"/>
        </w:rPr>
        <w:t xml:space="preserve"> inciso a) en el caso de que no se cumpla con lo estipulado en alguno de este numeral, será motivo para desechar la propuesta. Se evaluará bajo el criterio binario </w:t>
      </w:r>
      <w:r w:rsidRPr="00E82567">
        <w:rPr>
          <w:rFonts w:ascii="Montserrat" w:hAnsi="Montserrat" w:cs="Arial"/>
          <w:b/>
          <w:bCs/>
          <w:sz w:val="20"/>
          <w:szCs w:val="20"/>
          <w:lang w:val="es-MX"/>
        </w:rPr>
        <w:t>“cumple o no cumple”</w:t>
      </w:r>
      <w:r w:rsidRPr="00E82567">
        <w:rPr>
          <w:rFonts w:ascii="Montserrat" w:hAnsi="Montserrat" w:cs="Arial"/>
          <w:bCs/>
          <w:sz w:val="20"/>
          <w:szCs w:val="20"/>
          <w:lang w:val="es-MX"/>
        </w:rPr>
        <w:t xml:space="preserve"> al que alude el artículo 51 del </w:t>
      </w:r>
      <w:r w:rsidR="008B70BF" w:rsidRPr="008B70BF">
        <w:rPr>
          <w:rFonts w:ascii="Montserrat" w:hAnsi="Montserrat" w:cs="Arial"/>
          <w:bCs/>
          <w:sz w:val="20"/>
          <w:szCs w:val="20"/>
          <w:lang w:val="es-MX"/>
        </w:rPr>
        <w:t>REGLAMENTO</w:t>
      </w:r>
      <w:r w:rsidRPr="00E82567">
        <w:rPr>
          <w:rFonts w:ascii="Montserrat" w:hAnsi="Montserrat" w:cs="Arial"/>
          <w:bCs/>
          <w:sz w:val="20"/>
          <w:szCs w:val="20"/>
          <w:lang w:val="es-MX"/>
        </w:rPr>
        <w:t xml:space="preserve">, </w:t>
      </w:r>
      <w:proofErr w:type="gramStart"/>
      <w:r w:rsidRPr="00E82567">
        <w:rPr>
          <w:rFonts w:ascii="Montserrat" w:hAnsi="Montserrat" w:cs="Arial"/>
          <w:bCs/>
          <w:sz w:val="20"/>
          <w:szCs w:val="20"/>
          <w:lang w:val="es-MX"/>
        </w:rPr>
        <w:t>de acuerdo a</w:t>
      </w:r>
      <w:proofErr w:type="gramEnd"/>
      <w:r w:rsidRPr="00E82567">
        <w:rPr>
          <w:rFonts w:ascii="Montserrat" w:hAnsi="Montserrat" w:cs="Arial"/>
          <w:bCs/>
          <w:sz w:val="20"/>
          <w:szCs w:val="20"/>
          <w:lang w:val="es-MX"/>
        </w:rPr>
        <w:t xml:space="preserve"> lo siguiente: </w:t>
      </w:r>
    </w:p>
    <w:p w14:paraId="5E2FA0A1" w14:textId="77777777" w:rsidR="00DD33E9" w:rsidRPr="00E82567" w:rsidRDefault="00DD33E9" w:rsidP="00DD33E9">
      <w:pPr>
        <w:spacing w:after="0" w:line="240" w:lineRule="auto"/>
        <w:ind w:left="567"/>
        <w:contextualSpacing/>
        <w:jc w:val="both"/>
        <w:rPr>
          <w:rFonts w:ascii="Montserrat" w:hAnsi="Montserrat" w:cs="Arial"/>
          <w:bCs/>
          <w:sz w:val="20"/>
          <w:szCs w:val="20"/>
          <w:lang w:val="es-MX"/>
        </w:rPr>
      </w:pPr>
    </w:p>
    <w:p w14:paraId="64323753" w14:textId="77777777" w:rsidR="00DD33E9" w:rsidRPr="00E82567" w:rsidRDefault="00DD33E9" w:rsidP="00DD33E9">
      <w:pPr>
        <w:spacing w:after="0" w:line="240" w:lineRule="auto"/>
        <w:ind w:left="567"/>
        <w:contextualSpacing/>
        <w:jc w:val="both"/>
        <w:rPr>
          <w:rFonts w:ascii="Montserrat" w:hAnsi="Montserrat" w:cs="Arial"/>
          <w:bCs/>
          <w:sz w:val="20"/>
          <w:szCs w:val="20"/>
          <w:lang w:val="es-MX"/>
        </w:rPr>
      </w:pPr>
      <w:r w:rsidRPr="00E82567">
        <w:rPr>
          <w:rFonts w:ascii="Montserrat" w:hAnsi="Montserrat" w:cs="Arial"/>
          <w:bCs/>
          <w:sz w:val="20"/>
          <w:szCs w:val="20"/>
          <w:lang w:val="es-MX"/>
        </w:rPr>
        <w:t xml:space="preserve">Para el análisis técnico el área </w:t>
      </w:r>
      <w:proofErr w:type="spellStart"/>
      <w:r w:rsidR="0022673F">
        <w:rPr>
          <w:rFonts w:ascii="Montserrat" w:hAnsi="Montserrat" w:cs="Arial"/>
          <w:bCs/>
          <w:sz w:val="20"/>
          <w:szCs w:val="20"/>
          <w:lang w:val="es-MX"/>
        </w:rPr>
        <w:t>requiriente</w:t>
      </w:r>
      <w:proofErr w:type="spellEnd"/>
      <w:r w:rsidR="0022673F">
        <w:rPr>
          <w:rFonts w:ascii="Montserrat" w:hAnsi="Montserrat" w:cs="Arial"/>
          <w:bCs/>
          <w:sz w:val="20"/>
          <w:szCs w:val="20"/>
          <w:lang w:val="es-MX"/>
        </w:rPr>
        <w:t xml:space="preserve"> </w:t>
      </w:r>
      <w:r w:rsidRPr="00E82567">
        <w:rPr>
          <w:rFonts w:ascii="Montserrat" w:hAnsi="Montserrat" w:cs="Arial"/>
          <w:bCs/>
          <w:sz w:val="20"/>
          <w:szCs w:val="20"/>
          <w:lang w:val="es-MX"/>
        </w:rPr>
        <w:t>evaluará y verificará que la totalidad de las cartas, documentación y especificaciones entregadas por los proveedores participantes, sean presentadas en los mismos términos en que fueron solicitadas.</w:t>
      </w:r>
    </w:p>
    <w:p w14:paraId="75814823" w14:textId="77777777" w:rsidR="00DD33E9" w:rsidRPr="00E82567" w:rsidRDefault="00DD33E9" w:rsidP="00DD33E9">
      <w:pPr>
        <w:spacing w:after="0" w:line="240" w:lineRule="auto"/>
        <w:ind w:left="567"/>
        <w:contextualSpacing/>
        <w:jc w:val="both"/>
        <w:rPr>
          <w:rFonts w:ascii="Montserrat" w:hAnsi="Montserrat" w:cs="Arial"/>
          <w:bCs/>
          <w:sz w:val="20"/>
          <w:szCs w:val="20"/>
          <w:lang w:val="es-MX"/>
        </w:rPr>
      </w:pPr>
    </w:p>
    <w:p w14:paraId="7BB95083" w14:textId="4283FB32" w:rsidR="00DD33E9" w:rsidRPr="00E82567" w:rsidRDefault="00DD33E9" w:rsidP="00B30485">
      <w:pPr>
        <w:spacing w:after="0" w:line="240" w:lineRule="auto"/>
        <w:ind w:left="567"/>
        <w:contextualSpacing/>
        <w:jc w:val="both"/>
        <w:rPr>
          <w:rFonts w:ascii="Montserrat" w:hAnsi="Montserrat" w:cs="Arial"/>
          <w:bCs/>
          <w:sz w:val="20"/>
          <w:szCs w:val="20"/>
          <w:lang w:val="es-MX"/>
        </w:rPr>
      </w:pPr>
      <w:r w:rsidRPr="00E82567">
        <w:rPr>
          <w:rFonts w:ascii="Montserrat" w:hAnsi="Montserrat" w:cs="Arial"/>
          <w:bCs/>
          <w:sz w:val="20"/>
          <w:szCs w:val="20"/>
          <w:lang w:val="es-MX"/>
        </w:rPr>
        <w:t xml:space="preserve">El CONALEP, en apego a la normatividad vigente aplicable, valorará las ofertas que cumplan con los requerimientos establecidos dentro de esta convocatoria y que cubran las características técnicas establecidas en el Anexo No. </w:t>
      </w:r>
      <w:r w:rsidR="00C0413A">
        <w:rPr>
          <w:rFonts w:ascii="Montserrat" w:hAnsi="Montserrat" w:cs="Arial"/>
          <w:bCs/>
          <w:sz w:val="20"/>
          <w:szCs w:val="20"/>
          <w:lang w:val="es-MX"/>
        </w:rPr>
        <w:t>A</w:t>
      </w:r>
      <w:r w:rsidRPr="00E82567">
        <w:rPr>
          <w:rFonts w:ascii="Montserrat" w:hAnsi="Montserrat" w:cs="Arial"/>
          <w:bCs/>
          <w:sz w:val="20"/>
          <w:szCs w:val="20"/>
          <w:lang w:val="es-MX"/>
        </w:rPr>
        <w:t xml:space="preserve"> “Especificaciones Técnicas”, de la presente</w:t>
      </w:r>
      <w:r w:rsidR="00D97B4B">
        <w:rPr>
          <w:rFonts w:ascii="Montserrat" w:hAnsi="Montserrat" w:cs="Arial"/>
          <w:bCs/>
          <w:sz w:val="20"/>
          <w:szCs w:val="20"/>
          <w:lang w:val="es-MX"/>
        </w:rPr>
        <w:t xml:space="preserve"> convocatoria</w:t>
      </w:r>
      <w:r w:rsidR="00D97B4B" w:rsidRPr="00E82567">
        <w:rPr>
          <w:rFonts w:ascii="Montserrat" w:hAnsi="Montserrat" w:cs="Arial"/>
          <w:bCs/>
          <w:sz w:val="20"/>
          <w:szCs w:val="20"/>
          <w:lang w:val="es-MX"/>
        </w:rPr>
        <w:t>.</w:t>
      </w:r>
    </w:p>
    <w:p w14:paraId="0F529DB7" w14:textId="55B82E1E" w:rsidR="00DD33E9" w:rsidRPr="00E82567" w:rsidRDefault="00DD33E9" w:rsidP="00B30485">
      <w:pPr>
        <w:spacing w:after="0" w:line="240" w:lineRule="auto"/>
        <w:ind w:left="567"/>
        <w:contextualSpacing/>
        <w:jc w:val="both"/>
        <w:rPr>
          <w:rFonts w:ascii="Montserrat" w:hAnsi="Montserrat" w:cs="Arial"/>
          <w:sz w:val="20"/>
          <w:szCs w:val="20"/>
          <w:lang w:val="es-MX"/>
        </w:rPr>
      </w:pPr>
      <w:r w:rsidRPr="00E82567">
        <w:rPr>
          <w:rFonts w:ascii="Montserrat" w:hAnsi="Montserrat" w:cs="Arial"/>
          <w:sz w:val="20"/>
          <w:szCs w:val="20"/>
          <w:lang w:val="es-MX"/>
        </w:rPr>
        <w:t xml:space="preserve">Si al momento de la evaluación técnica y económica se advirtiera que algún licitante no cumple con alguno de los requisitos solicitados en la convocatoria en la </w:t>
      </w:r>
      <w:r w:rsidRPr="00E82567">
        <w:rPr>
          <w:rFonts w:ascii="Montserrat" w:hAnsi="Montserrat" w:cs="Arial"/>
          <w:b/>
          <w:sz w:val="20"/>
          <w:szCs w:val="20"/>
          <w:lang w:val="es-MX"/>
        </w:rPr>
        <w:t>fracción IV</w:t>
      </w:r>
      <w:r w:rsidR="00730836">
        <w:rPr>
          <w:rFonts w:ascii="Montserrat" w:hAnsi="Montserrat" w:cs="Arial"/>
          <w:b/>
          <w:sz w:val="20"/>
          <w:szCs w:val="20"/>
          <w:lang w:val="es-MX"/>
        </w:rPr>
        <w:t xml:space="preserve"> “</w:t>
      </w:r>
      <w:r w:rsidR="00730836" w:rsidRPr="00730836">
        <w:rPr>
          <w:rFonts w:ascii="Montserrat" w:hAnsi="Montserrat" w:cs="Arial"/>
          <w:b/>
          <w:sz w:val="20"/>
          <w:szCs w:val="20"/>
          <w:lang w:val="es-MX"/>
        </w:rPr>
        <w:t>REQUISITOS QUE LOS LICITANTES DEBEN DE CUMPLIR DENTRO DE SUS PROPOSICIONES</w:t>
      </w:r>
      <w:r w:rsidR="00730836">
        <w:rPr>
          <w:rFonts w:ascii="Montserrat" w:hAnsi="Montserrat" w:cs="Arial"/>
          <w:b/>
          <w:sz w:val="20"/>
          <w:szCs w:val="20"/>
          <w:lang w:val="es-MX"/>
        </w:rPr>
        <w:t>”</w:t>
      </w:r>
      <w:r w:rsidRPr="00E82567">
        <w:rPr>
          <w:rFonts w:ascii="Montserrat" w:hAnsi="Montserrat" w:cs="Arial"/>
          <w:b/>
          <w:sz w:val="20"/>
          <w:szCs w:val="20"/>
          <w:lang w:val="es-MX"/>
        </w:rPr>
        <w:t xml:space="preserve">, inciso a) e inciso b) y la fracción VI </w:t>
      </w:r>
      <w:r w:rsidR="00730836">
        <w:rPr>
          <w:rFonts w:ascii="Montserrat" w:hAnsi="Montserrat" w:cs="Arial"/>
          <w:b/>
          <w:sz w:val="20"/>
          <w:szCs w:val="20"/>
          <w:lang w:val="es-MX"/>
        </w:rPr>
        <w:t>“</w:t>
      </w:r>
      <w:r w:rsidR="0022673F">
        <w:rPr>
          <w:rFonts w:ascii="Montserrat" w:hAnsi="Montserrat" w:cs="Arial"/>
          <w:b/>
          <w:sz w:val="20"/>
          <w:szCs w:val="20"/>
          <w:lang w:val="es-MX"/>
        </w:rPr>
        <w:t>DOCUMENTOS ADMINISTRATIVOS Y DATOS QUE DEBEN ENVIAR LOS LICITANTES</w:t>
      </w:r>
      <w:r w:rsidR="00165902">
        <w:rPr>
          <w:rFonts w:ascii="Montserrat" w:hAnsi="Montserrat" w:cs="Arial"/>
          <w:b/>
          <w:sz w:val="20"/>
          <w:szCs w:val="20"/>
          <w:lang w:val="es-MX"/>
        </w:rPr>
        <w:t>”</w:t>
      </w:r>
      <w:r w:rsidR="00730836" w:rsidRPr="00730836">
        <w:rPr>
          <w:rFonts w:ascii="Montserrat" w:hAnsi="Montserrat" w:cs="Arial"/>
          <w:b/>
          <w:sz w:val="20"/>
          <w:szCs w:val="20"/>
          <w:lang w:val="es-MX"/>
        </w:rPr>
        <w:t>,</w:t>
      </w:r>
      <w:r w:rsidR="00730836">
        <w:rPr>
          <w:rFonts w:ascii="Montserrat" w:hAnsi="Montserrat" w:cs="Arial"/>
          <w:b/>
          <w:sz w:val="20"/>
          <w:szCs w:val="20"/>
          <w:lang w:val="es-MX"/>
        </w:rPr>
        <w:t xml:space="preserve"> </w:t>
      </w:r>
      <w:r w:rsidRPr="00E82567">
        <w:rPr>
          <w:rFonts w:ascii="Montserrat" w:hAnsi="Montserrat" w:cs="Arial"/>
          <w:b/>
          <w:sz w:val="20"/>
          <w:szCs w:val="20"/>
          <w:lang w:val="es-MX"/>
        </w:rPr>
        <w:t xml:space="preserve">incisos </w:t>
      </w:r>
      <w:r w:rsidR="00730836">
        <w:rPr>
          <w:rFonts w:ascii="Montserrat" w:hAnsi="Montserrat" w:cs="Arial"/>
          <w:b/>
          <w:sz w:val="20"/>
          <w:szCs w:val="20"/>
          <w:lang w:val="es-MX"/>
        </w:rPr>
        <w:t xml:space="preserve">del </w:t>
      </w:r>
      <w:r w:rsidRPr="00E82567">
        <w:rPr>
          <w:rFonts w:ascii="Montserrat" w:hAnsi="Montserrat" w:cs="Arial"/>
          <w:b/>
          <w:sz w:val="20"/>
          <w:szCs w:val="20"/>
          <w:lang w:val="es-MX"/>
        </w:rPr>
        <w:t>a)</w:t>
      </w:r>
      <w:r w:rsidR="00730836">
        <w:rPr>
          <w:rFonts w:ascii="Montserrat" w:hAnsi="Montserrat" w:cs="Arial"/>
          <w:b/>
          <w:sz w:val="20"/>
          <w:szCs w:val="20"/>
          <w:lang w:val="es-MX"/>
        </w:rPr>
        <w:t xml:space="preserve"> al </w:t>
      </w:r>
      <w:r w:rsidR="00663B85">
        <w:rPr>
          <w:rFonts w:ascii="Montserrat" w:hAnsi="Montserrat" w:cs="Arial"/>
          <w:b/>
          <w:sz w:val="20"/>
          <w:szCs w:val="20"/>
          <w:lang w:val="es-MX"/>
        </w:rPr>
        <w:t>j</w:t>
      </w:r>
      <w:r w:rsidR="00730836">
        <w:rPr>
          <w:rFonts w:ascii="Montserrat" w:hAnsi="Montserrat" w:cs="Arial"/>
          <w:b/>
          <w:sz w:val="20"/>
          <w:szCs w:val="20"/>
          <w:lang w:val="es-MX"/>
        </w:rPr>
        <w:t xml:space="preserve">) </w:t>
      </w:r>
      <w:r w:rsidRPr="00E82567">
        <w:rPr>
          <w:rFonts w:ascii="Montserrat" w:hAnsi="Montserrat" w:cs="Arial"/>
          <w:sz w:val="20"/>
          <w:szCs w:val="20"/>
          <w:lang w:val="es-MX"/>
        </w:rPr>
        <w:t>o en alguno de sus otros anexos será descalificado. Salvo aquellos casos que considera la convocante que no afectan la solvencia de la propuesta, de conformidad con lo que señala el Artículo 36 último párrafo de la L</w:t>
      </w:r>
      <w:r w:rsidR="008C0F68">
        <w:rPr>
          <w:rFonts w:ascii="Montserrat" w:hAnsi="Montserrat" w:cs="Arial"/>
          <w:sz w:val="20"/>
          <w:szCs w:val="20"/>
          <w:lang w:val="es-MX"/>
        </w:rPr>
        <w:t>AASSP</w:t>
      </w:r>
      <w:r w:rsidRPr="00E82567">
        <w:rPr>
          <w:rFonts w:ascii="Montserrat" w:hAnsi="Montserrat" w:cs="Arial"/>
          <w:sz w:val="20"/>
          <w:szCs w:val="20"/>
          <w:lang w:val="es-MX"/>
        </w:rPr>
        <w:t>.</w:t>
      </w:r>
    </w:p>
    <w:p w14:paraId="6F792D26" w14:textId="77777777" w:rsidR="00A339D9" w:rsidRPr="00E82567" w:rsidRDefault="00A339D9" w:rsidP="00DD33E9">
      <w:pPr>
        <w:spacing w:after="0" w:line="240" w:lineRule="auto"/>
        <w:ind w:left="426"/>
        <w:contextualSpacing/>
        <w:jc w:val="both"/>
        <w:rPr>
          <w:rFonts w:ascii="Montserrat" w:hAnsi="Montserrat" w:cs="Arial"/>
          <w:sz w:val="20"/>
          <w:szCs w:val="20"/>
          <w:lang w:val="es-MX"/>
        </w:rPr>
      </w:pPr>
    </w:p>
    <w:p w14:paraId="16C60970"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E82567">
        <w:rPr>
          <w:rFonts w:ascii="Montserrat" w:hAnsi="Montserrat" w:cs="Arial"/>
          <w:b/>
          <w:lang w:val="es-MX"/>
        </w:rPr>
        <w:t>b) Criterios de Evaluación administrativa:</w:t>
      </w:r>
    </w:p>
    <w:p w14:paraId="4664C044" w14:textId="77777777" w:rsidR="00DD33E9" w:rsidRPr="00E82567"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2230BB7C" w14:textId="77777777" w:rsidR="00DD33E9" w:rsidRDefault="00DD33E9" w:rsidP="00DD33E9">
      <w:pPr>
        <w:tabs>
          <w:tab w:val="left" w:pos="3969"/>
        </w:tabs>
        <w:spacing w:after="0" w:line="240" w:lineRule="auto"/>
        <w:ind w:left="360"/>
        <w:contextualSpacing/>
        <w:jc w:val="both"/>
        <w:rPr>
          <w:rFonts w:ascii="Montserrat" w:hAnsi="Montserrat" w:cs="Arial"/>
          <w:sz w:val="20"/>
          <w:szCs w:val="20"/>
          <w:lang w:val="es-MX"/>
        </w:rPr>
      </w:pPr>
      <w:r w:rsidRPr="00E82567">
        <w:rPr>
          <w:rFonts w:ascii="Montserrat" w:hAnsi="Montserrat" w:cs="Arial"/>
          <w:sz w:val="20"/>
          <w:szCs w:val="20"/>
          <w:lang w:val="es-MX"/>
        </w:rPr>
        <w:t xml:space="preserve">La evaluación administrativa será realizada por la Dirección de Infraestructura y Adquisiciones, </w:t>
      </w:r>
      <w:proofErr w:type="gramStart"/>
      <w:r w:rsidRPr="00E82567">
        <w:rPr>
          <w:rFonts w:ascii="Montserrat" w:hAnsi="Montserrat" w:cs="Arial"/>
          <w:sz w:val="20"/>
          <w:szCs w:val="20"/>
          <w:lang w:val="es-MX"/>
        </w:rPr>
        <w:t>de acuerdo a</w:t>
      </w:r>
      <w:proofErr w:type="gramEnd"/>
      <w:r w:rsidRPr="00E82567">
        <w:rPr>
          <w:rFonts w:ascii="Montserrat" w:hAnsi="Montserrat" w:cs="Arial"/>
          <w:sz w:val="20"/>
          <w:szCs w:val="20"/>
          <w:lang w:val="es-MX"/>
        </w:rPr>
        <w:t xml:space="preserve"> lo siguiente:</w:t>
      </w:r>
    </w:p>
    <w:p w14:paraId="4295422A" w14:textId="77777777" w:rsidR="00A339D9" w:rsidRDefault="00A339D9" w:rsidP="00DD33E9">
      <w:pPr>
        <w:tabs>
          <w:tab w:val="left" w:pos="3969"/>
        </w:tabs>
        <w:spacing w:after="0" w:line="240" w:lineRule="auto"/>
        <w:ind w:left="360"/>
        <w:contextualSpacing/>
        <w:jc w:val="both"/>
        <w:rPr>
          <w:rFonts w:ascii="Montserrat" w:hAnsi="Montserrat" w:cs="Arial"/>
          <w:sz w:val="20"/>
          <w:szCs w:val="20"/>
          <w:lang w:val="es-MX"/>
        </w:rPr>
      </w:pPr>
    </w:p>
    <w:p w14:paraId="73180EFC" w14:textId="5A750DD0" w:rsidR="00DD33E9" w:rsidRPr="00E82567" w:rsidRDefault="00DD33E9" w:rsidP="00DD33E9">
      <w:pPr>
        <w:tabs>
          <w:tab w:val="left" w:pos="3969"/>
        </w:tabs>
        <w:spacing w:after="0" w:line="240" w:lineRule="auto"/>
        <w:ind w:left="360"/>
        <w:contextualSpacing/>
        <w:jc w:val="both"/>
        <w:rPr>
          <w:rFonts w:ascii="Montserrat" w:hAnsi="Montserrat" w:cs="Arial"/>
          <w:sz w:val="20"/>
          <w:szCs w:val="20"/>
          <w:lang w:val="es-MX"/>
        </w:rPr>
      </w:pPr>
      <w:r w:rsidRPr="00E82567">
        <w:rPr>
          <w:rFonts w:ascii="Montserrat" w:hAnsi="Montserrat" w:cs="Arial"/>
          <w:b/>
          <w:sz w:val="20"/>
          <w:szCs w:val="20"/>
          <w:lang w:val="es-MX"/>
        </w:rPr>
        <w:t>1.</w:t>
      </w:r>
      <w:r w:rsidRPr="00E82567">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E82567">
        <w:rPr>
          <w:rFonts w:ascii="Montserrat" w:hAnsi="Montserrat" w:cs="Arial"/>
          <w:b/>
          <w:sz w:val="20"/>
          <w:szCs w:val="20"/>
          <w:lang w:val="es-MX"/>
        </w:rPr>
        <w:t xml:space="preserve">VI. </w:t>
      </w:r>
      <w:r w:rsidRPr="00730836">
        <w:rPr>
          <w:rFonts w:ascii="Montserrat" w:hAnsi="Montserrat" w:cs="Arial"/>
          <w:b/>
          <w:sz w:val="20"/>
          <w:szCs w:val="20"/>
          <w:lang w:val="es-MX"/>
        </w:rPr>
        <w:t>“</w:t>
      </w:r>
      <w:r w:rsidR="0022673F">
        <w:rPr>
          <w:rFonts w:ascii="Montserrat" w:hAnsi="Montserrat" w:cs="Arial"/>
          <w:b/>
          <w:sz w:val="20"/>
          <w:szCs w:val="20"/>
          <w:lang w:val="es-MX"/>
        </w:rPr>
        <w:t>DOCUMENTOS ADMINISTRATIVOS Y DATOS QUE DEBEN ENVIAR LOS LICITANTES</w:t>
      </w:r>
      <w:r w:rsidRPr="00730836">
        <w:rPr>
          <w:rFonts w:ascii="Montserrat" w:hAnsi="Montserrat" w:cs="Arial"/>
          <w:b/>
          <w:sz w:val="20"/>
          <w:szCs w:val="20"/>
          <w:lang w:val="es-MX"/>
        </w:rPr>
        <w:t>”,</w:t>
      </w:r>
      <w:r w:rsidRPr="00E82567">
        <w:rPr>
          <w:rFonts w:ascii="Montserrat" w:hAnsi="Montserrat" w:cs="Arial"/>
          <w:sz w:val="20"/>
          <w:szCs w:val="20"/>
          <w:lang w:val="es-MX"/>
        </w:rPr>
        <w:t xml:space="preserve"> </w:t>
      </w:r>
      <w:r w:rsidRPr="00E82567">
        <w:rPr>
          <w:rFonts w:ascii="Montserrat" w:hAnsi="Montserrat" w:cs="Arial"/>
          <w:b/>
          <w:sz w:val="20"/>
          <w:szCs w:val="20"/>
          <w:lang w:val="es-MX"/>
        </w:rPr>
        <w:t>inciso</w:t>
      </w:r>
      <w:r w:rsidR="00E63BE3">
        <w:rPr>
          <w:rFonts w:ascii="Montserrat" w:hAnsi="Montserrat" w:cs="Arial"/>
          <w:b/>
          <w:sz w:val="20"/>
          <w:szCs w:val="20"/>
          <w:lang w:val="es-MX"/>
        </w:rPr>
        <w:t xml:space="preserve">s del a) al </w:t>
      </w:r>
      <w:r w:rsidR="00663B85">
        <w:rPr>
          <w:rFonts w:ascii="Montserrat" w:hAnsi="Montserrat" w:cs="Arial"/>
          <w:b/>
          <w:sz w:val="20"/>
          <w:szCs w:val="20"/>
          <w:lang w:val="es-MX"/>
        </w:rPr>
        <w:t>j</w:t>
      </w:r>
      <w:r w:rsidR="00E63BE3">
        <w:rPr>
          <w:rFonts w:ascii="Montserrat" w:hAnsi="Montserrat" w:cs="Arial"/>
          <w:b/>
          <w:sz w:val="20"/>
          <w:szCs w:val="20"/>
          <w:lang w:val="es-MX"/>
        </w:rPr>
        <w:t>)</w:t>
      </w:r>
      <w:r w:rsidRPr="00E82567">
        <w:rPr>
          <w:rFonts w:ascii="Montserrat" w:hAnsi="Montserrat" w:cs="Arial"/>
          <w:b/>
          <w:sz w:val="20"/>
          <w:szCs w:val="20"/>
          <w:lang w:val="es-MX"/>
        </w:rPr>
        <w:t xml:space="preserve"> de esta convocatoria</w:t>
      </w:r>
      <w:r w:rsidRPr="00E82567">
        <w:rPr>
          <w:rFonts w:ascii="Montserrat" w:hAnsi="Montserrat" w:cs="Arial"/>
          <w:sz w:val="20"/>
          <w:szCs w:val="20"/>
          <w:lang w:val="es-MX"/>
        </w:rPr>
        <w:t xml:space="preserve">. En el caso de que no se cumpla con lo estipulado en alguno de estos numerales, será motivo de descalificación, salvo en los casos en los cuales los incisos señalados no sean motivo de </w:t>
      </w:r>
      <w:proofErr w:type="spellStart"/>
      <w:r w:rsidRPr="00E82567">
        <w:rPr>
          <w:rFonts w:ascii="Montserrat" w:hAnsi="Montserrat" w:cs="Arial"/>
          <w:sz w:val="20"/>
          <w:szCs w:val="20"/>
          <w:lang w:val="es-MX"/>
        </w:rPr>
        <w:t>desechamiento</w:t>
      </w:r>
      <w:proofErr w:type="spellEnd"/>
      <w:r w:rsidRPr="00E82567">
        <w:rPr>
          <w:rFonts w:ascii="Montserrat" w:hAnsi="Montserrat" w:cs="Arial"/>
          <w:sz w:val="20"/>
          <w:szCs w:val="20"/>
          <w:lang w:val="es-MX"/>
        </w:rPr>
        <w:t>.</w:t>
      </w:r>
    </w:p>
    <w:p w14:paraId="7D03CF8E" w14:textId="77777777" w:rsidR="005C21D0" w:rsidRPr="00E82567" w:rsidRDefault="005C21D0" w:rsidP="00DD33E9">
      <w:pPr>
        <w:tabs>
          <w:tab w:val="left" w:pos="3969"/>
        </w:tabs>
        <w:spacing w:after="0" w:line="240" w:lineRule="auto"/>
        <w:ind w:left="360"/>
        <w:contextualSpacing/>
        <w:jc w:val="both"/>
        <w:rPr>
          <w:rFonts w:ascii="Montserrat" w:hAnsi="Montserrat" w:cs="Arial"/>
          <w:sz w:val="20"/>
          <w:szCs w:val="20"/>
          <w:lang w:val="es-MX"/>
        </w:rPr>
      </w:pPr>
    </w:p>
    <w:p w14:paraId="163E7E17" w14:textId="77777777" w:rsidR="00DD33E9" w:rsidRPr="00E82567" w:rsidRDefault="005C21D0" w:rsidP="00DD33E9">
      <w:pPr>
        <w:tabs>
          <w:tab w:val="left" w:pos="3969"/>
        </w:tabs>
        <w:spacing w:after="0" w:line="240" w:lineRule="auto"/>
        <w:ind w:left="360"/>
        <w:contextualSpacing/>
        <w:jc w:val="both"/>
        <w:rPr>
          <w:rFonts w:ascii="Montserrat" w:hAnsi="Montserrat" w:cs="Arial"/>
          <w:sz w:val="20"/>
          <w:szCs w:val="20"/>
          <w:lang w:val="es-MX"/>
        </w:rPr>
      </w:pPr>
      <w:r w:rsidRPr="00E82567">
        <w:rPr>
          <w:rFonts w:ascii="Montserrat" w:hAnsi="Montserrat" w:cs="Arial"/>
          <w:b/>
          <w:sz w:val="20"/>
          <w:szCs w:val="20"/>
          <w:lang w:val="es-MX"/>
        </w:rPr>
        <w:t>2</w:t>
      </w:r>
      <w:r w:rsidR="00DD33E9" w:rsidRPr="00E82567">
        <w:rPr>
          <w:rFonts w:ascii="Montserrat" w:hAnsi="Montserrat" w:cs="Arial"/>
          <w:b/>
          <w:sz w:val="20"/>
          <w:szCs w:val="20"/>
          <w:lang w:val="es-MX"/>
        </w:rPr>
        <w:t>.</w:t>
      </w:r>
      <w:r w:rsidR="00DD33E9" w:rsidRPr="00E82567">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w:t>
      </w:r>
      <w:r w:rsidR="008C0F68">
        <w:rPr>
          <w:rFonts w:ascii="Montserrat" w:hAnsi="Montserrat" w:cs="Arial"/>
          <w:sz w:val="20"/>
          <w:szCs w:val="20"/>
          <w:lang w:val="es-MX"/>
        </w:rPr>
        <w:t>AASSP</w:t>
      </w:r>
      <w:r w:rsidR="00DD33E9" w:rsidRPr="00E82567">
        <w:rPr>
          <w:rFonts w:ascii="Montserrat" w:hAnsi="Montserrat" w:cs="Arial"/>
          <w:sz w:val="20"/>
          <w:szCs w:val="20"/>
          <w:lang w:val="es-MX"/>
        </w:rPr>
        <w:t>.</w:t>
      </w:r>
    </w:p>
    <w:p w14:paraId="7677E370" w14:textId="77777777" w:rsidR="00DD33E9" w:rsidRPr="00E82567" w:rsidRDefault="00DD33E9" w:rsidP="00DD33E9">
      <w:pPr>
        <w:pStyle w:val="Prrafodelista"/>
        <w:ind w:left="720"/>
        <w:contextualSpacing/>
        <w:jc w:val="both"/>
        <w:rPr>
          <w:rFonts w:ascii="Montserrat" w:hAnsi="Montserrat" w:cs="Arial"/>
          <w:sz w:val="20"/>
          <w:szCs w:val="20"/>
        </w:rPr>
      </w:pPr>
    </w:p>
    <w:p w14:paraId="705D2A88"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E82567">
        <w:rPr>
          <w:rFonts w:ascii="Montserrat" w:hAnsi="Montserrat" w:cs="Arial"/>
          <w:b/>
          <w:lang w:val="es-MX"/>
        </w:rPr>
        <w:t>c) Evaluación de la propuesta económica:</w:t>
      </w:r>
    </w:p>
    <w:p w14:paraId="4135A482" w14:textId="77777777" w:rsidR="00DD33E9" w:rsidRPr="00E82567" w:rsidRDefault="00DD33E9" w:rsidP="00DD33E9">
      <w:pPr>
        <w:pStyle w:val="Sangradetextonormal"/>
        <w:ind w:left="0"/>
        <w:contextualSpacing/>
        <w:rPr>
          <w:rFonts w:ascii="Montserrat" w:hAnsi="Montserrat"/>
        </w:rPr>
      </w:pPr>
    </w:p>
    <w:p w14:paraId="41F4E7DE" w14:textId="2A071CAC" w:rsidR="00DD33E9" w:rsidRPr="00E82567" w:rsidRDefault="00DD33E9" w:rsidP="00DD33E9">
      <w:pPr>
        <w:spacing w:after="0" w:line="240" w:lineRule="auto"/>
        <w:ind w:left="284"/>
        <w:contextualSpacing/>
        <w:jc w:val="both"/>
        <w:rPr>
          <w:rFonts w:ascii="Montserrat" w:hAnsi="Montserrat" w:cs="Arial"/>
          <w:sz w:val="20"/>
          <w:szCs w:val="20"/>
          <w:lang w:val="es-MX"/>
        </w:rPr>
      </w:pPr>
      <w:r w:rsidRPr="00E82567">
        <w:rPr>
          <w:rFonts w:ascii="Montserrat" w:hAnsi="Montserrat" w:cs="Arial"/>
          <w:sz w:val="20"/>
          <w:szCs w:val="20"/>
          <w:lang w:val="es-MX"/>
        </w:rPr>
        <w:t>Las proposiciones que se considerarán para su evaluación económica serán aquellas que hayan cumplido con los requisitos legales, administrativos de la fracción</w:t>
      </w:r>
      <w:r w:rsidRPr="00E82567">
        <w:rPr>
          <w:rFonts w:ascii="Montserrat" w:hAnsi="Montserrat" w:cs="Arial"/>
          <w:b/>
          <w:sz w:val="20"/>
          <w:szCs w:val="20"/>
          <w:lang w:val="es-MX"/>
        </w:rPr>
        <w:t xml:space="preserve"> VI. </w:t>
      </w:r>
      <w:r w:rsidRPr="00730836">
        <w:rPr>
          <w:rFonts w:ascii="Montserrat" w:hAnsi="Montserrat" w:cs="Arial"/>
          <w:b/>
          <w:sz w:val="20"/>
          <w:szCs w:val="20"/>
          <w:lang w:val="es-MX"/>
        </w:rPr>
        <w:t>“</w:t>
      </w:r>
      <w:r w:rsidR="0022673F">
        <w:rPr>
          <w:rFonts w:ascii="Montserrat" w:hAnsi="Montserrat" w:cs="Arial"/>
          <w:b/>
          <w:sz w:val="20"/>
          <w:szCs w:val="20"/>
          <w:lang w:val="es-MX"/>
        </w:rPr>
        <w:t>DOCUMENTOS ADMINISTRATIVOS Y DATOS QUE DEBEN ENVIAR LOS LICITANTES</w:t>
      </w:r>
      <w:r w:rsidRPr="00E82567">
        <w:rPr>
          <w:rFonts w:ascii="Montserrat" w:hAnsi="Montserrat" w:cs="Arial"/>
          <w:b/>
          <w:sz w:val="20"/>
          <w:szCs w:val="20"/>
          <w:lang w:val="es-MX"/>
        </w:rPr>
        <w:t>”</w:t>
      </w:r>
      <w:r w:rsidRPr="00E82567">
        <w:rPr>
          <w:rFonts w:ascii="Montserrat" w:hAnsi="Montserrat" w:cs="Arial"/>
          <w:sz w:val="20"/>
          <w:szCs w:val="20"/>
          <w:lang w:val="es-MX"/>
        </w:rPr>
        <w:t xml:space="preserve"> </w:t>
      </w:r>
      <w:r w:rsidRPr="00E82567">
        <w:rPr>
          <w:rFonts w:ascii="Montserrat" w:hAnsi="Montserrat" w:cs="Arial"/>
          <w:b/>
          <w:sz w:val="20"/>
          <w:szCs w:val="20"/>
          <w:lang w:val="es-MX"/>
        </w:rPr>
        <w:t>incisos a)</w:t>
      </w:r>
      <w:r w:rsidR="0022673F">
        <w:rPr>
          <w:rFonts w:ascii="Montserrat" w:hAnsi="Montserrat" w:cs="Arial"/>
          <w:b/>
          <w:sz w:val="20"/>
          <w:szCs w:val="20"/>
          <w:lang w:val="es-MX"/>
        </w:rPr>
        <w:t xml:space="preserve"> al </w:t>
      </w:r>
      <w:r w:rsidR="00663B85">
        <w:rPr>
          <w:rFonts w:ascii="Montserrat" w:hAnsi="Montserrat" w:cs="Arial"/>
          <w:b/>
          <w:sz w:val="20"/>
          <w:szCs w:val="20"/>
          <w:lang w:val="es-MX"/>
        </w:rPr>
        <w:t>j</w:t>
      </w:r>
      <w:r w:rsidR="00D952B0">
        <w:rPr>
          <w:rFonts w:ascii="Montserrat" w:hAnsi="Montserrat" w:cs="Arial"/>
          <w:b/>
          <w:sz w:val="20"/>
          <w:szCs w:val="20"/>
          <w:lang w:val="es-MX"/>
        </w:rPr>
        <w:t>)</w:t>
      </w:r>
      <w:r w:rsidRPr="00E82567">
        <w:rPr>
          <w:rFonts w:ascii="Montserrat" w:hAnsi="Montserrat" w:cs="Arial"/>
          <w:b/>
          <w:sz w:val="20"/>
          <w:szCs w:val="20"/>
          <w:lang w:val="es-MX"/>
        </w:rPr>
        <w:t>;</w:t>
      </w:r>
      <w:r w:rsidRPr="00E82567">
        <w:rPr>
          <w:rFonts w:ascii="Montserrat" w:hAnsi="Montserrat" w:cs="Arial"/>
          <w:sz w:val="20"/>
          <w:szCs w:val="20"/>
          <w:lang w:val="es-MX"/>
        </w:rPr>
        <w:t xml:space="preserve"> técnicos establecidos en la fracción </w:t>
      </w:r>
      <w:r w:rsidRPr="00E82567">
        <w:rPr>
          <w:rFonts w:ascii="Montserrat" w:hAnsi="Montserrat" w:cs="Arial"/>
          <w:b/>
          <w:sz w:val="20"/>
          <w:szCs w:val="20"/>
          <w:lang w:val="es-MX"/>
        </w:rPr>
        <w:t xml:space="preserve">IV </w:t>
      </w:r>
      <w:r w:rsidR="00E63BE3" w:rsidRPr="00730836">
        <w:rPr>
          <w:rFonts w:ascii="Montserrat" w:hAnsi="Montserrat" w:cs="Arial"/>
          <w:b/>
          <w:sz w:val="20"/>
          <w:szCs w:val="20"/>
          <w:lang w:val="es-MX"/>
        </w:rPr>
        <w:t xml:space="preserve">REQUISITOS QUE LOS LICITANTES DEBEN DE CUMPLIR DENTRO DE </w:t>
      </w:r>
      <w:r w:rsidR="00E63BE3" w:rsidRPr="00730836">
        <w:rPr>
          <w:rFonts w:ascii="Montserrat" w:hAnsi="Montserrat" w:cs="Arial"/>
          <w:b/>
          <w:sz w:val="20"/>
          <w:szCs w:val="20"/>
          <w:lang w:val="es-MX"/>
        </w:rPr>
        <w:lastRenderedPageBreak/>
        <w:t>SUS PROPOSICIONES</w:t>
      </w:r>
      <w:r w:rsidR="00E63BE3">
        <w:rPr>
          <w:rFonts w:ascii="Montserrat" w:hAnsi="Montserrat" w:cs="Arial"/>
          <w:b/>
          <w:sz w:val="20"/>
          <w:szCs w:val="20"/>
          <w:lang w:val="es-MX"/>
        </w:rPr>
        <w:t xml:space="preserve"> </w:t>
      </w:r>
      <w:r w:rsidRPr="00E82567">
        <w:rPr>
          <w:rFonts w:ascii="Montserrat" w:hAnsi="Montserrat" w:cs="Arial"/>
          <w:b/>
          <w:sz w:val="20"/>
          <w:szCs w:val="20"/>
          <w:lang w:val="es-MX"/>
        </w:rPr>
        <w:t>inciso a) y b</w:t>
      </w:r>
      <w:r w:rsidRPr="00E63BE3">
        <w:rPr>
          <w:rFonts w:ascii="Montserrat" w:hAnsi="Montserrat" w:cs="Arial"/>
          <w:b/>
          <w:sz w:val="20"/>
          <w:szCs w:val="20"/>
          <w:lang w:val="es-MX"/>
        </w:rPr>
        <w:t>); así como los otros anexos establecidos como requisitos en la convocatoria, en el caso de que no se cumpla con lo estipulado en alguno de estos numerales, será motivo para desechar la propuesta</w:t>
      </w:r>
      <w:r w:rsidR="0022673F" w:rsidRPr="0022673F">
        <w:rPr>
          <w:rFonts w:ascii="Montserrat" w:hAnsi="Montserrat" w:cs="Arial"/>
          <w:b/>
          <w:sz w:val="20"/>
          <w:szCs w:val="20"/>
          <w:lang w:val="es-MX"/>
        </w:rPr>
        <w:t>.</w:t>
      </w:r>
      <w:r w:rsidRPr="00E82567">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w:t>
      </w:r>
      <w:r w:rsidR="00FD1FB2">
        <w:rPr>
          <w:rFonts w:ascii="Montserrat" w:hAnsi="Montserrat" w:cs="Arial"/>
          <w:sz w:val="20"/>
          <w:szCs w:val="20"/>
          <w:lang w:val="es-MX"/>
        </w:rPr>
        <w:t>REGLAMENTO</w:t>
      </w:r>
      <w:r w:rsidRPr="00E82567">
        <w:rPr>
          <w:rFonts w:ascii="Montserrat" w:hAnsi="Montserrat" w:cs="Arial"/>
          <w:sz w:val="20"/>
          <w:szCs w:val="20"/>
          <w:lang w:val="es-MX"/>
        </w:rPr>
        <w:t>.</w:t>
      </w:r>
    </w:p>
    <w:p w14:paraId="6B7004EA"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437979F9"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u w:val="single"/>
          <w:lang w:val="es-MX"/>
        </w:rPr>
      </w:pPr>
      <w:r w:rsidRPr="00E82567">
        <w:rPr>
          <w:rFonts w:ascii="Montserrat" w:hAnsi="Montserrat" w:cs="Arial"/>
          <w:b/>
          <w:u w:val="single"/>
          <w:lang w:val="es-MX"/>
        </w:rPr>
        <w:t>FRACCIÓN V. CRITERIOS DE ADJUDICACIÓN</w:t>
      </w:r>
    </w:p>
    <w:p w14:paraId="26490DC4" w14:textId="77777777" w:rsidR="00DD33E9" w:rsidRPr="00E82567"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5BA1D68B" w14:textId="77777777" w:rsidR="00DD33E9" w:rsidRPr="00E82567" w:rsidRDefault="00DD33E9" w:rsidP="00D13183">
      <w:pPr>
        <w:pStyle w:val="Default"/>
        <w:contextualSpacing/>
        <w:jc w:val="both"/>
        <w:rPr>
          <w:rFonts w:ascii="Montserrat" w:hAnsi="Montserrat"/>
          <w:color w:val="auto"/>
          <w:sz w:val="20"/>
          <w:szCs w:val="20"/>
          <w:lang w:val="es-MX" w:eastAsia="es-MX"/>
        </w:rPr>
      </w:pPr>
      <w:r w:rsidRPr="00E82567">
        <w:rPr>
          <w:rFonts w:ascii="Montserrat" w:hAnsi="Montserrat"/>
          <w:color w:val="auto"/>
          <w:sz w:val="20"/>
          <w:szCs w:val="20"/>
          <w:lang w:val="es-MX" w:eastAsia="es-MX"/>
        </w:rPr>
        <w:t>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En caso de que sólo se haya presentado una propuesta, la convocante podrá adjudicarle el contrato si considera que reúne las condiciones requeridas, o bien proceder a la adjudicación directa conforme al último párrafo del artículo.</w:t>
      </w:r>
    </w:p>
    <w:p w14:paraId="6AB07121" w14:textId="77777777" w:rsidR="00392531" w:rsidRPr="00E82567" w:rsidRDefault="00DD33E9" w:rsidP="00DD33E9">
      <w:pPr>
        <w:pStyle w:val="Default"/>
        <w:contextualSpacing/>
        <w:jc w:val="both"/>
        <w:rPr>
          <w:rFonts w:ascii="Montserrat" w:hAnsi="Montserrat"/>
          <w:color w:val="auto"/>
          <w:sz w:val="20"/>
          <w:szCs w:val="20"/>
          <w:lang w:val="es-MX" w:eastAsia="es-MX"/>
        </w:rPr>
      </w:pPr>
      <w:r w:rsidRPr="00E82567">
        <w:rPr>
          <w:rFonts w:ascii="Montserrat" w:hAnsi="Montserrat"/>
          <w:color w:val="auto"/>
          <w:sz w:val="20"/>
          <w:szCs w:val="20"/>
          <w:lang w:val="es-MX" w:eastAsia="es-MX"/>
        </w:rPr>
        <w:t xml:space="preserve"> </w:t>
      </w:r>
    </w:p>
    <w:p w14:paraId="0DF0E8A4" w14:textId="4495825F" w:rsidR="00DD33E9" w:rsidRPr="00E82567"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E82567">
        <w:rPr>
          <w:rFonts w:ascii="Montserrat" w:hAnsi="Montserrat" w:cs="Arial"/>
          <w:sz w:val="20"/>
          <w:szCs w:val="20"/>
        </w:rPr>
        <w:t>La convocatoria de la invitación comprende</w:t>
      </w:r>
      <w:r w:rsidRPr="00E82567">
        <w:rPr>
          <w:rFonts w:ascii="Montserrat" w:hAnsi="Montserrat" w:cs="Arial"/>
          <w:b/>
          <w:sz w:val="20"/>
          <w:szCs w:val="20"/>
        </w:rPr>
        <w:t xml:space="preserve"> </w:t>
      </w:r>
      <w:r w:rsidR="00B30485">
        <w:rPr>
          <w:rFonts w:ascii="Montserrat" w:hAnsi="Montserrat" w:cs="Arial"/>
          <w:b/>
          <w:sz w:val="20"/>
          <w:szCs w:val="20"/>
        </w:rPr>
        <w:t>una</w:t>
      </w:r>
      <w:r w:rsidR="0071761C">
        <w:rPr>
          <w:rFonts w:ascii="Montserrat" w:hAnsi="Montserrat" w:cs="Arial"/>
          <w:b/>
          <w:sz w:val="20"/>
          <w:szCs w:val="20"/>
        </w:rPr>
        <w:t xml:space="preserve"> </w:t>
      </w:r>
      <w:r w:rsidRPr="00E82567">
        <w:rPr>
          <w:rFonts w:ascii="Montserrat" w:hAnsi="Montserrat" w:cs="Arial"/>
          <w:b/>
          <w:sz w:val="20"/>
          <w:szCs w:val="20"/>
        </w:rPr>
        <w:t>partida</w:t>
      </w:r>
      <w:r w:rsidRPr="00E82567">
        <w:rPr>
          <w:rFonts w:ascii="Montserrat" w:hAnsi="Montserrat" w:cs="Arial"/>
          <w:sz w:val="20"/>
          <w:szCs w:val="20"/>
        </w:rPr>
        <w:t>,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6E199366" w14:textId="77777777" w:rsidR="00DD33E9" w:rsidRPr="00E82567" w:rsidRDefault="00DD33E9" w:rsidP="00B14AC8">
      <w:pPr>
        <w:pStyle w:val="Prrafodelista"/>
        <w:tabs>
          <w:tab w:val="num" w:pos="709"/>
        </w:tabs>
        <w:overflowPunct w:val="0"/>
        <w:ind w:left="709" w:hanging="425"/>
        <w:contextualSpacing/>
        <w:jc w:val="both"/>
        <w:textAlignment w:val="baseline"/>
        <w:rPr>
          <w:rFonts w:ascii="Montserrat" w:hAnsi="Montserrat" w:cs="Arial"/>
          <w:sz w:val="20"/>
          <w:szCs w:val="20"/>
        </w:rPr>
      </w:pPr>
    </w:p>
    <w:p w14:paraId="66389641" w14:textId="77777777" w:rsidR="00DD33E9" w:rsidRPr="00E82567"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E82567">
        <w:rPr>
          <w:rFonts w:ascii="Montserrat" w:hAnsi="Montserrat" w:cs="Arial"/>
          <w:sz w:val="20"/>
          <w:szCs w:val="20"/>
        </w:rPr>
        <w:t>Si derivado de la evaluación de las proposiciones se obtuviera un empate en el precio de dos o más proposiciones, se dará preferencia a las personas que integren el sector de microempresas</w:t>
      </w:r>
      <w:r w:rsidR="00E63BE3">
        <w:rPr>
          <w:rFonts w:ascii="Montserrat" w:hAnsi="Montserrat" w:cs="Arial"/>
          <w:sz w:val="20"/>
          <w:szCs w:val="20"/>
        </w:rPr>
        <w:t>,</w:t>
      </w:r>
      <w:r w:rsidRPr="00E82567">
        <w:rPr>
          <w:rFonts w:ascii="Montserrat" w:hAnsi="Montserrat" w:cs="Arial"/>
          <w:sz w:val="20"/>
          <w:szCs w:val="20"/>
        </w:rPr>
        <w:t xml:space="preserve"> a continuación</w:t>
      </w:r>
      <w:r w:rsidR="00E63BE3">
        <w:rPr>
          <w:rFonts w:ascii="Montserrat" w:hAnsi="Montserrat" w:cs="Arial"/>
          <w:sz w:val="20"/>
          <w:szCs w:val="20"/>
        </w:rPr>
        <w:t xml:space="preserve">, </w:t>
      </w:r>
      <w:r w:rsidRPr="00E82567">
        <w:rPr>
          <w:rFonts w:ascii="Montserrat" w:hAnsi="Montserrat" w:cs="Arial"/>
          <w:sz w:val="20"/>
          <w:szCs w:val="20"/>
        </w:rPr>
        <w:t>se considerará a las pequeñas empresas y en caso de no contarse con alguna de las anteriores se adjudicará a la que tenga el carácter de mediana empresa.</w:t>
      </w:r>
    </w:p>
    <w:p w14:paraId="23E93287" w14:textId="77777777" w:rsidR="00DD33E9" w:rsidRPr="00E82567" w:rsidRDefault="00DD33E9" w:rsidP="00B14AC8">
      <w:pPr>
        <w:tabs>
          <w:tab w:val="num" w:pos="709"/>
          <w:tab w:val="num" w:pos="1440"/>
          <w:tab w:val="num" w:pos="1778"/>
        </w:tabs>
        <w:spacing w:after="0" w:line="240" w:lineRule="auto"/>
        <w:ind w:left="709" w:hanging="425"/>
        <w:contextualSpacing/>
        <w:jc w:val="both"/>
        <w:rPr>
          <w:rFonts w:ascii="Montserrat" w:hAnsi="Montserrat" w:cs="Arial"/>
          <w:sz w:val="20"/>
          <w:szCs w:val="20"/>
          <w:lang w:val="es-MX"/>
        </w:rPr>
      </w:pPr>
    </w:p>
    <w:p w14:paraId="444422A2" w14:textId="77777777" w:rsidR="00DD33E9" w:rsidRPr="00E82567" w:rsidRDefault="00DD33E9" w:rsidP="00DC01E8">
      <w:pPr>
        <w:numPr>
          <w:ilvl w:val="0"/>
          <w:numId w:val="17"/>
        </w:numPr>
        <w:tabs>
          <w:tab w:val="num" w:pos="1440"/>
          <w:tab w:val="num" w:pos="1778"/>
        </w:tabs>
        <w:spacing w:after="0" w:line="240" w:lineRule="auto"/>
        <w:ind w:left="709" w:hanging="425"/>
        <w:contextualSpacing/>
        <w:jc w:val="both"/>
        <w:rPr>
          <w:rFonts w:ascii="Montserrat" w:hAnsi="Montserrat" w:cs="Arial"/>
          <w:sz w:val="20"/>
          <w:szCs w:val="20"/>
          <w:lang w:val="es-MX"/>
        </w:rPr>
      </w:pPr>
      <w:r w:rsidRPr="00E82567">
        <w:rPr>
          <w:rFonts w:ascii="Montserrat" w:hAnsi="Montserrat" w:cs="Arial"/>
          <w:sz w:val="20"/>
          <w:szCs w:val="20"/>
          <w:lang w:val="es-MX"/>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w:t>
      </w:r>
      <w:r w:rsidR="00FD1FB2">
        <w:rPr>
          <w:rFonts w:ascii="Montserrat" w:hAnsi="Montserrat" w:cs="Arial"/>
          <w:sz w:val="20"/>
          <w:szCs w:val="20"/>
          <w:lang w:val="es-MX"/>
        </w:rPr>
        <w:t>REGLAMENTO</w:t>
      </w:r>
      <w:r w:rsidRPr="00E82567">
        <w:rPr>
          <w:rFonts w:ascii="Montserrat" w:hAnsi="Montserrat" w:cs="Arial"/>
          <w:sz w:val="20"/>
          <w:szCs w:val="20"/>
          <w:lang w:val="es-MX"/>
        </w:rPr>
        <w:t xml:space="preserve">. </w:t>
      </w:r>
    </w:p>
    <w:p w14:paraId="04F18688" w14:textId="77777777" w:rsidR="00DD33E9" w:rsidRPr="00E82567" w:rsidRDefault="00DD33E9" w:rsidP="00B14AC8">
      <w:pPr>
        <w:pStyle w:val="Prrafodelista"/>
        <w:tabs>
          <w:tab w:val="num" w:pos="709"/>
        </w:tabs>
        <w:ind w:left="709" w:hanging="425"/>
        <w:contextualSpacing/>
        <w:jc w:val="both"/>
        <w:rPr>
          <w:rFonts w:ascii="Montserrat" w:hAnsi="Montserrat" w:cs="Arial"/>
          <w:sz w:val="20"/>
          <w:szCs w:val="20"/>
        </w:rPr>
      </w:pPr>
    </w:p>
    <w:p w14:paraId="40C2D58A" w14:textId="77777777" w:rsidR="00DD33E9" w:rsidRPr="00E82567" w:rsidRDefault="00DD33E9" w:rsidP="00DC01E8">
      <w:pPr>
        <w:pStyle w:val="Prrafodelista"/>
        <w:numPr>
          <w:ilvl w:val="0"/>
          <w:numId w:val="17"/>
        </w:numPr>
        <w:ind w:left="709" w:hanging="425"/>
        <w:contextualSpacing/>
        <w:jc w:val="both"/>
        <w:rPr>
          <w:rFonts w:ascii="Montserrat" w:hAnsi="Montserrat" w:cs="Arial"/>
          <w:sz w:val="20"/>
          <w:szCs w:val="20"/>
        </w:rPr>
      </w:pPr>
      <w:r w:rsidRPr="00E82567">
        <w:rPr>
          <w:rFonts w:ascii="Montserrat" w:hAnsi="Montserrat" w:cs="Arial"/>
          <w:sz w:val="20"/>
          <w:szCs w:val="20"/>
        </w:rPr>
        <w:t>Para el presente procedimiento no habrá abastecimiento simultáneo.</w:t>
      </w:r>
    </w:p>
    <w:p w14:paraId="0D86E993" w14:textId="77777777" w:rsidR="00392531" w:rsidRPr="00E82567" w:rsidRDefault="00392531" w:rsidP="00392531">
      <w:pPr>
        <w:pStyle w:val="Prrafodelista"/>
        <w:rPr>
          <w:rFonts w:ascii="Montserrat" w:hAnsi="Montserrat" w:cs="Arial"/>
          <w:sz w:val="20"/>
          <w:szCs w:val="20"/>
        </w:rPr>
      </w:pPr>
    </w:p>
    <w:p w14:paraId="0BBB6919" w14:textId="77777777" w:rsidR="00DD33E9" w:rsidRPr="00E82567" w:rsidRDefault="00DD33E9" w:rsidP="00DD33E9">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 xml:space="preserve">FRACCIÓN VI. </w:t>
      </w:r>
      <w:r w:rsidR="0022673F">
        <w:rPr>
          <w:rFonts w:ascii="Montserrat" w:hAnsi="Montserrat" w:cs="Arial"/>
          <w:b/>
          <w:sz w:val="20"/>
          <w:szCs w:val="20"/>
          <w:u w:val="single"/>
          <w:lang w:val="es-MX"/>
        </w:rPr>
        <w:t>DOCUMENTOS ADMINISTRATIVOS Y DATOS QUE DEBEN ENVIAR LOS LICITANTES</w:t>
      </w:r>
    </w:p>
    <w:p w14:paraId="2FBB9C81"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4B6FD216" w14:textId="77777777" w:rsidR="00DD33E9" w:rsidRPr="00E82567" w:rsidRDefault="00DD33E9" w:rsidP="00060C1D">
      <w:pPr>
        <w:pStyle w:val="Prrafodelista"/>
        <w:numPr>
          <w:ilvl w:val="0"/>
          <w:numId w:val="23"/>
        </w:numPr>
        <w:tabs>
          <w:tab w:val="left" w:pos="709"/>
        </w:tabs>
        <w:ind w:left="709" w:hanging="567"/>
        <w:contextualSpacing/>
        <w:jc w:val="both"/>
        <w:rPr>
          <w:rFonts w:ascii="Montserrat" w:hAnsi="Montserrat" w:cs="Arial"/>
          <w:sz w:val="20"/>
          <w:szCs w:val="20"/>
        </w:rPr>
      </w:pPr>
      <w:r w:rsidRPr="00E82567">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E82567">
        <w:rPr>
          <w:rFonts w:ascii="Montserrat" w:hAnsi="Montserrat" w:cs="Arial"/>
          <w:b/>
          <w:bCs/>
          <w:sz w:val="20"/>
          <w:szCs w:val="20"/>
        </w:rPr>
        <w:t>que cuenta con facultades suficientes</w:t>
      </w:r>
      <w:r w:rsidRPr="00E82567">
        <w:rPr>
          <w:rFonts w:ascii="Montserrat" w:hAnsi="Montserrat" w:cs="Arial"/>
          <w:sz w:val="20"/>
          <w:szCs w:val="20"/>
        </w:rPr>
        <w:t xml:space="preserve"> para suscribir a nombre de su representado, las propuestas técnica y económica, preferentemente de acuerdo como se detalla en el </w:t>
      </w:r>
      <w:r w:rsidRPr="00E82567">
        <w:rPr>
          <w:rFonts w:ascii="Montserrat" w:hAnsi="Montserrat" w:cs="Arial"/>
          <w:b/>
          <w:sz w:val="20"/>
          <w:szCs w:val="20"/>
        </w:rPr>
        <w:t>Formato B</w:t>
      </w:r>
      <w:r w:rsidRPr="00E82567">
        <w:rPr>
          <w:rFonts w:ascii="Montserrat" w:hAnsi="Montserrat" w:cs="Arial"/>
          <w:sz w:val="20"/>
          <w:szCs w:val="20"/>
        </w:rPr>
        <w:t xml:space="preserve"> de esta convocatoria, de conformidad con la fracción VI del Artículo 29 de la LAASSP y Fracción V del Artículo 48 de su </w:t>
      </w:r>
      <w:r w:rsidR="008B70BF" w:rsidRPr="008B70BF">
        <w:rPr>
          <w:rFonts w:ascii="Montserrat" w:hAnsi="Montserrat" w:cs="Arial"/>
          <w:sz w:val="20"/>
          <w:szCs w:val="20"/>
        </w:rPr>
        <w:t>REGLAMENTO</w:t>
      </w:r>
      <w:r w:rsidRPr="00E82567">
        <w:rPr>
          <w:rFonts w:ascii="Montserrat" w:hAnsi="Montserrat" w:cs="Arial"/>
          <w:sz w:val="20"/>
          <w:szCs w:val="20"/>
        </w:rPr>
        <w:t xml:space="preserve">, el que deberá contener: </w:t>
      </w:r>
    </w:p>
    <w:p w14:paraId="1BDB6BF0" w14:textId="77777777" w:rsidR="00DD33E9" w:rsidRPr="00E82567" w:rsidRDefault="00DD33E9" w:rsidP="00B14AC8">
      <w:pPr>
        <w:pStyle w:val="Prrafodelista"/>
        <w:tabs>
          <w:tab w:val="left" w:pos="709"/>
        </w:tabs>
        <w:ind w:left="709" w:hanging="567"/>
        <w:contextualSpacing/>
        <w:jc w:val="both"/>
        <w:rPr>
          <w:rFonts w:ascii="Montserrat" w:hAnsi="Montserrat" w:cs="Arial"/>
          <w:sz w:val="20"/>
          <w:szCs w:val="20"/>
        </w:rPr>
      </w:pPr>
    </w:p>
    <w:p w14:paraId="4BC896C6" w14:textId="77777777" w:rsidR="00DD33E9" w:rsidRPr="00E82567" w:rsidRDefault="00DD33E9" w:rsidP="00060C1D">
      <w:pPr>
        <w:numPr>
          <w:ilvl w:val="0"/>
          <w:numId w:val="22"/>
        </w:numPr>
        <w:tabs>
          <w:tab w:val="clear" w:pos="1620"/>
          <w:tab w:val="left" w:pos="1276"/>
        </w:tabs>
        <w:spacing w:after="0" w:line="240" w:lineRule="auto"/>
        <w:ind w:left="1276" w:hanging="425"/>
        <w:contextualSpacing/>
        <w:jc w:val="both"/>
        <w:rPr>
          <w:rFonts w:ascii="Montserrat" w:hAnsi="Montserrat" w:cs="Arial"/>
          <w:sz w:val="20"/>
          <w:szCs w:val="20"/>
          <w:lang w:val="es-MX"/>
        </w:rPr>
      </w:pPr>
      <w:r w:rsidRPr="00E82567">
        <w:rPr>
          <w:rFonts w:ascii="Montserrat" w:hAnsi="Montserrat" w:cs="Arial"/>
          <w:b/>
          <w:bCs/>
          <w:sz w:val="20"/>
          <w:szCs w:val="20"/>
          <w:lang w:val="es-MX"/>
        </w:rPr>
        <w:t>Del licitante:</w:t>
      </w:r>
      <w:r w:rsidRPr="00E82567">
        <w:rPr>
          <w:rFonts w:ascii="Montserrat" w:hAnsi="Montserrat" w:cs="Arial"/>
          <w:sz w:val="20"/>
          <w:szCs w:val="20"/>
          <w:lang w:val="es-MX"/>
        </w:rPr>
        <w:t xml:space="preserve"> RFC, correo electrónico, nombre y domicilio (será el lugar donde el licitante recibirá toda clase de notificaciones que resulten de los actos, contratos y convenios que se celebren de conformidad con la LAASSP y su </w:t>
      </w:r>
      <w:r w:rsidR="008B70BF" w:rsidRPr="008B70BF">
        <w:rPr>
          <w:rFonts w:ascii="Montserrat" w:hAnsi="Montserrat" w:cs="Arial"/>
          <w:sz w:val="20"/>
          <w:szCs w:val="20"/>
          <w:lang w:val="es-MX"/>
        </w:rPr>
        <w:t>REGLAMENTO</w:t>
      </w:r>
      <w:r w:rsidRPr="00E82567">
        <w:rPr>
          <w:rFonts w:ascii="Montserrat" w:hAnsi="Montserrat" w:cs="Arial"/>
          <w:sz w:val="20"/>
          <w:szCs w:val="20"/>
          <w:lang w:val="es-MX"/>
        </w:rPr>
        <w:t xml:space="preserve">), así como, en su caso, de </w:t>
      </w:r>
      <w:r w:rsidRPr="00E82567">
        <w:rPr>
          <w:rFonts w:ascii="Montserrat" w:hAnsi="Montserrat" w:cs="Arial"/>
          <w:sz w:val="20"/>
          <w:szCs w:val="20"/>
          <w:lang w:val="es-MX"/>
        </w:rPr>
        <w:lastRenderedPageBreak/>
        <w:t>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694D19CC" w14:textId="77777777" w:rsidR="00DD33E9" w:rsidRPr="00E82567" w:rsidRDefault="00DD33E9" w:rsidP="00B14AC8">
      <w:pPr>
        <w:tabs>
          <w:tab w:val="left" w:pos="1276"/>
        </w:tabs>
        <w:spacing w:after="0" w:line="240" w:lineRule="auto"/>
        <w:ind w:left="1276" w:hanging="425"/>
        <w:contextualSpacing/>
        <w:jc w:val="both"/>
        <w:rPr>
          <w:rFonts w:ascii="Montserrat" w:hAnsi="Montserrat" w:cs="Arial"/>
          <w:sz w:val="20"/>
          <w:szCs w:val="20"/>
          <w:lang w:val="es-MX"/>
        </w:rPr>
      </w:pPr>
    </w:p>
    <w:p w14:paraId="4DE38837" w14:textId="77777777" w:rsidR="00DD33E9" w:rsidRPr="00E82567" w:rsidRDefault="00DD33E9" w:rsidP="00060C1D">
      <w:pPr>
        <w:numPr>
          <w:ilvl w:val="0"/>
          <w:numId w:val="22"/>
        </w:numPr>
        <w:tabs>
          <w:tab w:val="left" w:pos="1276"/>
        </w:tabs>
        <w:spacing w:after="0" w:line="240" w:lineRule="auto"/>
        <w:ind w:left="1276" w:hanging="425"/>
        <w:contextualSpacing/>
        <w:jc w:val="both"/>
        <w:rPr>
          <w:rFonts w:ascii="Montserrat" w:hAnsi="Montserrat" w:cs="Arial"/>
          <w:sz w:val="20"/>
          <w:szCs w:val="20"/>
          <w:lang w:val="es-MX"/>
        </w:rPr>
      </w:pPr>
      <w:r w:rsidRPr="00E82567">
        <w:rPr>
          <w:rFonts w:ascii="Montserrat" w:hAnsi="Montserrat" w:cs="Arial"/>
          <w:b/>
          <w:bCs/>
          <w:sz w:val="20"/>
          <w:szCs w:val="20"/>
          <w:lang w:val="es-MX"/>
        </w:rPr>
        <w:t>Del representante del licitante:</w:t>
      </w:r>
      <w:r w:rsidRPr="00E82567">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2CED8F68" w14:textId="77777777" w:rsidR="00B14AC8" w:rsidRPr="00E82567" w:rsidRDefault="00B14AC8" w:rsidP="00B14AC8">
      <w:pPr>
        <w:tabs>
          <w:tab w:val="left" w:pos="1276"/>
        </w:tabs>
        <w:spacing w:after="0" w:line="240" w:lineRule="auto"/>
        <w:contextualSpacing/>
        <w:jc w:val="both"/>
        <w:rPr>
          <w:rFonts w:ascii="Montserrat" w:hAnsi="Montserrat" w:cs="Arial"/>
          <w:sz w:val="20"/>
          <w:szCs w:val="20"/>
          <w:lang w:val="es-MX"/>
        </w:rPr>
      </w:pPr>
    </w:p>
    <w:p w14:paraId="30A35210" w14:textId="77777777" w:rsidR="00DD33E9" w:rsidRPr="00E82567" w:rsidRDefault="00DD33E9" w:rsidP="00B14AC8">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sidR="002B1EF2">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sidR="002B1EF2">
        <w:rPr>
          <w:rFonts w:ascii="Montserrat" w:hAnsi="Montserrat" w:cs="Arial"/>
          <w:b/>
          <w:bCs/>
          <w:sz w:val="20"/>
          <w:szCs w:val="20"/>
          <w:lang w:val="es-MX"/>
        </w:rPr>
        <w:t>.</w:t>
      </w:r>
    </w:p>
    <w:p w14:paraId="048FFC05" w14:textId="77777777" w:rsidR="00DD33E9" w:rsidRPr="00E82567" w:rsidRDefault="00DD33E9" w:rsidP="00B14AC8">
      <w:pPr>
        <w:pStyle w:val="Prrafodelista"/>
        <w:tabs>
          <w:tab w:val="left" w:pos="709"/>
        </w:tabs>
        <w:ind w:left="709" w:hanging="567"/>
        <w:contextualSpacing/>
        <w:jc w:val="both"/>
        <w:rPr>
          <w:rFonts w:ascii="Montserrat" w:hAnsi="Montserrat" w:cs="Arial"/>
          <w:sz w:val="20"/>
          <w:szCs w:val="20"/>
        </w:rPr>
      </w:pPr>
    </w:p>
    <w:p w14:paraId="22C3F4E1"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E82567">
        <w:rPr>
          <w:rFonts w:ascii="Montserrat" w:hAnsi="Montserrat" w:cs="Arial"/>
          <w:b/>
          <w:sz w:val="20"/>
          <w:szCs w:val="20"/>
        </w:rPr>
        <w:t>Formato C “Modelo de Carta Declaratoria”</w:t>
      </w:r>
      <w:r w:rsidRPr="00E82567">
        <w:rPr>
          <w:rFonts w:ascii="Montserrat" w:hAnsi="Montserrat" w:cs="Arial"/>
          <w:sz w:val="20"/>
          <w:szCs w:val="20"/>
        </w:rPr>
        <w:t xml:space="preserve"> de esta convocatoria, en la que manifieste:</w:t>
      </w:r>
    </w:p>
    <w:p w14:paraId="529623E5"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64EBDEF5"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 xml:space="preserve">Que es de </w:t>
      </w:r>
      <w:r w:rsidRPr="00E82567">
        <w:rPr>
          <w:rFonts w:ascii="Montserrat" w:hAnsi="Montserrat" w:cs="Arial"/>
          <w:b/>
          <w:sz w:val="20"/>
          <w:szCs w:val="20"/>
          <w:u w:val="single"/>
        </w:rPr>
        <w:t>nacionalidad mexicana</w:t>
      </w:r>
      <w:r w:rsidRPr="00E82567">
        <w:rPr>
          <w:rFonts w:ascii="Montserrat" w:hAnsi="Montserrat" w:cs="Arial"/>
          <w:sz w:val="20"/>
          <w:szCs w:val="20"/>
        </w:rPr>
        <w:t>.</w:t>
      </w:r>
    </w:p>
    <w:p w14:paraId="47D543E1"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5B99F7A3"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 xml:space="preserve">Que el licitante, sus representantes y demás dependientes del primero no se encuentran en alguno de los supuestos de los </w:t>
      </w:r>
      <w:r w:rsidRPr="00E82567">
        <w:rPr>
          <w:rFonts w:ascii="Montserrat" w:hAnsi="Montserrat" w:cs="Arial"/>
          <w:b/>
          <w:sz w:val="20"/>
          <w:szCs w:val="20"/>
          <w:u w:val="single"/>
        </w:rPr>
        <w:t>artículos 50 y 60 de la LAASSP</w:t>
      </w:r>
      <w:r w:rsidRPr="00E82567">
        <w:rPr>
          <w:rFonts w:ascii="Montserrat" w:hAnsi="Montserrat" w:cs="Arial"/>
          <w:sz w:val="20"/>
          <w:szCs w:val="20"/>
        </w:rPr>
        <w:t>.</w:t>
      </w:r>
    </w:p>
    <w:p w14:paraId="3CBE0D72"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62169119"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E82567">
        <w:rPr>
          <w:rFonts w:ascii="Montserrat" w:hAnsi="Montserrat" w:cs="Arial"/>
          <w:b/>
          <w:sz w:val="20"/>
          <w:szCs w:val="20"/>
          <w:u w:val="single"/>
        </w:rPr>
        <w:t>induzcan o alteren las evaluaciones de las proposiciones</w:t>
      </w:r>
      <w:r w:rsidRPr="00E82567">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6C95F40"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4657D4B2"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Que ni el licitante</w:t>
      </w:r>
      <w:r w:rsidR="00E63BE3">
        <w:rPr>
          <w:rFonts w:ascii="Montserrat" w:hAnsi="Montserrat" w:cs="Arial"/>
          <w:sz w:val="20"/>
          <w:szCs w:val="20"/>
        </w:rPr>
        <w:t>,</w:t>
      </w:r>
      <w:r w:rsidRPr="00E82567">
        <w:rPr>
          <w:rFonts w:ascii="Montserrat" w:hAnsi="Montserrat" w:cs="Arial"/>
          <w:sz w:val="20"/>
          <w:szCs w:val="20"/>
        </w:rPr>
        <w:t xml:space="preserv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32877E37"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1301DDBF"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Que el licitante cuenta con la capacidad legal, administrativa, técnica y económica necesaria para prestar en tiempo y forma los servicios materia de Invitación, incluyendo los recursos materiales y financieros requeridos.</w:t>
      </w:r>
    </w:p>
    <w:p w14:paraId="49A4B317"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4E7756DE" w14:textId="7EAC5184" w:rsidR="00DD33E9"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6D1DAFCC" w14:textId="77777777" w:rsidR="00663B85" w:rsidRPr="00663B85" w:rsidRDefault="00663B85" w:rsidP="00663B85">
      <w:pPr>
        <w:pStyle w:val="Prrafodelista"/>
        <w:rPr>
          <w:rFonts w:ascii="Montserrat" w:hAnsi="Montserrat" w:cs="Arial"/>
          <w:sz w:val="20"/>
          <w:szCs w:val="20"/>
        </w:rPr>
      </w:pPr>
    </w:p>
    <w:p w14:paraId="3AFEE6BA" w14:textId="77777777" w:rsidR="00663B85" w:rsidRPr="00C14780" w:rsidRDefault="00663B85" w:rsidP="00663B85">
      <w:pPr>
        <w:pStyle w:val="Prrafodelista"/>
        <w:numPr>
          <w:ilvl w:val="0"/>
          <w:numId w:val="24"/>
        </w:numPr>
        <w:ind w:left="1276"/>
        <w:jc w:val="both"/>
        <w:rPr>
          <w:rStyle w:val="Hyperlink4"/>
          <w:rFonts w:ascii="Montserrat" w:eastAsia="Montserrat" w:hAnsi="Montserrat" w:cs="Montserrat"/>
          <w:sz w:val="20"/>
          <w:szCs w:val="20"/>
          <w:bdr w:val="nil"/>
          <w:lang w:val="es-ES_tradnl"/>
        </w:rPr>
      </w:pPr>
      <w:r w:rsidRPr="00C14780">
        <w:rPr>
          <w:rStyle w:val="Hyperlink4"/>
          <w:rFonts w:ascii="Montserrat" w:eastAsia="Montserrat" w:hAnsi="Montserrat" w:cs="Montserrat"/>
          <w:sz w:val="20"/>
          <w:szCs w:val="20"/>
          <w:bdr w:val="nil"/>
          <w:lang w:val="es-ES_tradnl"/>
        </w:rPr>
        <w:lastRenderedPageBreak/>
        <w:t xml:space="preserve">El proveedor se compromete a conocer el contenido de la LAASSP, y su REGLAMENTO, la publicación y alcance de las Políticas, Bases y Lineamientos en materia de Adquisición, Arrendamientos y Servicios del CONALEP; y reconoce la facultad de la Dirección de Infraestructura y Adquisiciones para la aplicación de penas convencionales y rescisión de contratos; </w:t>
      </w:r>
      <w:r>
        <w:rPr>
          <w:rStyle w:val="Hyperlink4"/>
          <w:rFonts w:ascii="Montserrat" w:eastAsia="Montserrat" w:hAnsi="Montserrat" w:cs="Montserrat"/>
          <w:sz w:val="20"/>
          <w:szCs w:val="20"/>
          <w:bdr w:val="nil"/>
          <w:lang w:val="es-ES_tradnl"/>
        </w:rPr>
        <w:t>s</w:t>
      </w:r>
      <w:r w:rsidRPr="00C14780">
        <w:rPr>
          <w:rStyle w:val="Hyperlink4"/>
          <w:rFonts w:ascii="Montserrat" w:eastAsia="Montserrat" w:hAnsi="Montserrat" w:cs="Montserrat"/>
          <w:sz w:val="20"/>
          <w:szCs w:val="20"/>
          <w:bdr w:val="nil"/>
          <w:lang w:val="es-ES_tradnl"/>
        </w:rPr>
        <w:t xml:space="preserve">eñalando que el documento denominado Políticas, Bases y Lineamientos en Materia de Adquisiciones, Arrendamientos y Servicios del CONALEP, puede visualizarse en la liga: http://inai.conalep.edu.mx/dcaj/NORMAS%20PARA%20ACTUALIZAR/PDF/12-A-EDITABLE-18112014-POBALINESADQUISI-.pdf </w:t>
      </w:r>
      <w:r>
        <w:rPr>
          <w:rStyle w:val="Hyperlink4"/>
          <w:rFonts w:ascii="Montserrat" w:eastAsia="Montserrat" w:hAnsi="Montserrat" w:cs="Montserrat"/>
          <w:sz w:val="20"/>
          <w:szCs w:val="20"/>
          <w:bdr w:val="nil"/>
          <w:lang w:val="es-ES_tradnl"/>
        </w:rPr>
        <w:t>.</w:t>
      </w:r>
    </w:p>
    <w:p w14:paraId="534C5080" w14:textId="77777777" w:rsidR="00B14AC8" w:rsidRPr="00E82567" w:rsidRDefault="00B14AC8" w:rsidP="00B14AC8">
      <w:pPr>
        <w:pStyle w:val="Prrafodelista"/>
        <w:tabs>
          <w:tab w:val="left" w:pos="1276"/>
          <w:tab w:val="left" w:pos="1985"/>
        </w:tabs>
        <w:ind w:left="0"/>
        <w:contextualSpacing/>
        <w:jc w:val="both"/>
        <w:rPr>
          <w:rFonts w:ascii="Montserrat" w:hAnsi="Montserrat" w:cs="Arial"/>
          <w:sz w:val="20"/>
          <w:szCs w:val="20"/>
        </w:rPr>
      </w:pPr>
    </w:p>
    <w:p w14:paraId="31B90DC6"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23524584" w14:textId="77777777" w:rsidR="00DD33E9" w:rsidRPr="00E82567"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2641919A"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b/>
          <w:sz w:val="20"/>
          <w:szCs w:val="20"/>
        </w:rPr>
      </w:pPr>
      <w:r w:rsidRPr="00E82567">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E82567">
        <w:rPr>
          <w:rFonts w:ascii="Montserrat" w:hAnsi="Montserrat" w:cs="Arial"/>
          <w:b/>
          <w:sz w:val="20"/>
          <w:szCs w:val="20"/>
          <w:u w:val="single"/>
        </w:rPr>
        <w:t>micro, pequeña o mediana empresa</w:t>
      </w:r>
      <w:r w:rsidRPr="00E82567">
        <w:rPr>
          <w:rFonts w:ascii="Montserrat" w:hAnsi="Montserrat" w:cs="Arial"/>
          <w:sz w:val="20"/>
          <w:szCs w:val="20"/>
        </w:rPr>
        <w:t xml:space="preserve">, o bien, presentar el escrito en el que manifieste bajo protesta de decir verdad que cuentan con este carácter de acuerdo a lo señalado en el </w:t>
      </w:r>
      <w:r w:rsidRPr="00E82567">
        <w:rPr>
          <w:rFonts w:ascii="Montserrat" w:hAnsi="Montserrat" w:cs="Arial"/>
          <w:b/>
          <w:sz w:val="20"/>
          <w:szCs w:val="20"/>
        </w:rPr>
        <w:t>formato D</w:t>
      </w:r>
      <w:r w:rsidRPr="00E82567">
        <w:rPr>
          <w:rFonts w:ascii="Montserrat" w:hAnsi="Montserrat" w:cs="Arial"/>
          <w:sz w:val="20"/>
          <w:szCs w:val="20"/>
        </w:rPr>
        <w:t xml:space="preserve"> de conformidad con el artículo 34 del </w:t>
      </w:r>
      <w:r w:rsidR="00FD1FB2">
        <w:rPr>
          <w:rFonts w:ascii="Montserrat" w:hAnsi="Montserrat" w:cs="Arial"/>
          <w:sz w:val="20"/>
          <w:szCs w:val="20"/>
        </w:rPr>
        <w:t>REGLAMENTO</w:t>
      </w:r>
      <w:r w:rsidRPr="00E82567">
        <w:rPr>
          <w:rFonts w:ascii="Montserrat" w:hAnsi="Montserrat" w:cs="Arial"/>
          <w:b/>
          <w:sz w:val="20"/>
          <w:szCs w:val="20"/>
        </w:rPr>
        <w:t>;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3C7B80B6" w14:textId="77777777" w:rsidR="00B14AC8" w:rsidRPr="00E82567"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69058FB2"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156687BE"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b/>
          <w:bCs/>
          <w:sz w:val="20"/>
          <w:szCs w:val="20"/>
        </w:rPr>
      </w:pPr>
    </w:p>
    <w:p w14:paraId="197242F7"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b/>
          <w:sz w:val="20"/>
          <w:szCs w:val="20"/>
        </w:rPr>
      </w:pPr>
      <w:r w:rsidRPr="00E82567">
        <w:rPr>
          <w:rFonts w:ascii="Montserrat" w:hAnsi="Montserrat" w:cs="Arial"/>
          <w:sz w:val="20"/>
          <w:szCs w:val="20"/>
        </w:rPr>
        <w:t xml:space="preserve">En caso de que el licitante haga una </w:t>
      </w:r>
      <w:r w:rsidRPr="00E82567">
        <w:rPr>
          <w:rFonts w:ascii="Montserrat" w:hAnsi="Montserrat" w:cs="Arial"/>
          <w:b/>
          <w:sz w:val="20"/>
          <w:szCs w:val="20"/>
          <w:u w:val="single"/>
        </w:rPr>
        <w:t>presentación conjunta de proposiciones</w:t>
      </w:r>
      <w:r w:rsidRPr="00E82567">
        <w:rPr>
          <w:rFonts w:ascii="Montserrat" w:hAnsi="Montserrat" w:cs="Arial"/>
          <w:sz w:val="20"/>
          <w:szCs w:val="20"/>
        </w:rPr>
        <w:t xml:space="preserve"> de conformidad a lo establecido en el Artículo 34 segundo párrafo de la L</w:t>
      </w:r>
      <w:r w:rsidR="008C0F68">
        <w:rPr>
          <w:rFonts w:ascii="Montserrat" w:hAnsi="Montserrat" w:cs="Arial"/>
          <w:sz w:val="20"/>
          <w:szCs w:val="20"/>
        </w:rPr>
        <w:t>AASSP</w:t>
      </w:r>
      <w:r w:rsidRPr="00E82567">
        <w:rPr>
          <w:rFonts w:ascii="Montserrat" w:hAnsi="Montserrat" w:cs="Arial"/>
          <w:sz w:val="20"/>
          <w:szCs w:val="20"/>
        </w:rPr>
        <w:t xml:space="preserve">, y al Artículo 44 de su </w:t>
      </w:r>
      <w:r w:rsidR="008B70BF" w:rsidRPr="008B70BF">
        <w:rPr>
          <w:rFonts w:ascii="Montserrat" w:hAnsi="Montserrat" w:cs="Arial"/>
          <w:sz w:val="20"/>
          <w:szCs w:val="20"/>
        </w:rPr>
        <w:t>REGLAMENTO</w:t>
      </w:r>
      <w:r w:rsidRPr="00E82567">
        <w:rPr>
          <w:rFonts w:ascii="Montserrat" w:hAnsi="Montserrat" w:cs="Arial"/>
          <w:sz w:val="20"/>
          <w:szCs w:val="20"/>
        </w:rPr>
        <w:t xml:space="preserve">, se deberá presentar original y copia simple para su cotejo del convenio que celebran y firman las personas que integren dicha agrupación”, adjuntando copia simple de las escrituras correspondientes, </w:t>
      </w:r>
      <w:r w:rsidRPr="00E82567">
        <w:rPr>
          <w:rFonts w:ascii="Montserrat" w:hAnsi="Montserrat" w:cs="Arial"/>
          <w:b/>
          <w:sz w:val="20"/>
          <w:szCs w:val="20"/>
        </w:rPr>
        <w:t>en caso de que no haga una presentación conjunta de proposiciones, presentar esta c</w:t>
      </w:r>
      <w:r w:rsidR="00B14AC8" w:rsidRPr="00E82567">
        <w:rPr>
          <w:rFonts w:ascii="Montserrat" w:hAnsi="Montserrat" w:cs="Arial"/>
          <w:b/>
          <w:sz w:val="20"/>
          <w:szCs w:val="20"/>
        </w:rPr>
        <w:t>arta con la leyenda “NO APLICA”.</w:t>
      </w:r>
    </w:p>
    <w:p w14:paraId="4F7FC762" w14:textId="77777777" w:rsidR="00B14AC8" w:rsidRPr="00E82567"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7410E9A4" w14:textId="77777777" w:rsidR="00DD33E9" w:rsidRPr="00172729"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172729">
        <w:rPr>
          <w:rFonts w:ascii="Montserrat" w:hAnsi="Montserrat" w:cs="Arial"/>
          <w:b/>
          <w:sz w:val="20"/>
          <w:szCs w:val="20"/>
          <w:lang w:val="es-MX"/>
        </w:rPr>
        <w:t>La no presentación de esta carta no será motivo de descalificación.</w:t>
      </w:r>
    </w:p>
    <w:p w14:paraId="47E04020" w14:textId="77777777" w:rsidR="00DD33E9" w:rsidRPr="00E82567"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0108D5BC"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E82567">
        <w:rPr>
          <w:rFonts w:ascii="Montserrat" w:hAnsi="Montserrat" w:cs="Arial"/>
          <w:b/>
          <w:sz w:val="20"/>
          <w:szCs w:val="20"/>
          <w:u w:val="single"/>
        </w:rPr>
        <w:t>identificación oficial vigente con fotografía</w:t>
      </w:r>
      <w:r w:rsidRPr="00E82567">
        <w:rPr>
          <w:rFonts w:ascii="Montserrat" w:hAnsi="Montserrat" w:cs="Arial"/>
          <w:sz w:val="20"/>
          <w:szCs w:val="20"/>
        </w:rPr>
        <w:t xml:space="preserve">, conformidad con el artículo 48 fracción X del </w:t>
      </w:r>
      <w:r w:rsidR="008B70BF" w:rsidRPr="008B70BF">
        <w:rPr>
          <w:rFonts w:ascii="Montserrat" w:hAnsi="Montserrat" w:cs="Arial"/>
          <w:sz w:val="20"/>
          <w:szCs w:val="20"/>
        </w:rPr>
        <w:t>REGLAMENTO</w:t>
      </w:r>
      <w:r w:rsidRPr="00E82567">
        <w:rPr>
          <w:rFonts w:ascii="Montserrat" w:hAnsi="Montserrat" w:cs="Arial"/>
          <w:sz w:val="20"/>
          <w:szCs w:val="20"/>
        </w:rPr>
        <w:t>.</w:t>
      </w:r>
    </w:p>
    <w:p w14:paraId="4AFC330F" w14:textId="77777777" w:rsidR="00B14AC8" w:rsidRPr="00E82567" w:rsidRDefault="00B14AC8" w:rsidP="00B14AC8">
      <w:pPr>
        <w:pStyle w:val="Prrafodelista"/>
        <w:tabs>
          <w:tab w:val="left" w:pos="709"/>
          <w:tab w:val="left" w:pos="1560"/>
        </w:tabs>
        <w:ind w:left="709"/>
        <w:contextualSpacing/>
        <w:jc w:val="both"/>
        <w:rPr>
          <w:rFonts w:ascii="Montserrat" w:hAnsi="Montserrat" w:cs="Arial"/>
          <w:sz w:val="20"/>
          <w:szCs w:val="20"/>
        </w:rPr>
      </w:pPr>
    </w:p>
    <w:p w14:paraId="483FB545"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e documento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4F19EFCF"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3111A693"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8" w:history="1">
        <w:r w:rsidRPr="00E82567">
          <w:rPr>
            <w:rStyle w:val="Hipervnculo"/>
            <w:rFonts w:ascii="Montserrat" w:hAnsi="Montserrat" w:cs="Arial"/>
            <w:sz w:val="20"/>
            <w:szCs w:val="20"/>
          </w:rPr>
          <w:t>https://manifiesto.funcionpublica.gob.mx/SMP-web/xhtml/loginPage.jsf</w:t>
        </w:r>
      </w:hyperlink>
      <w:r w:rsidRPr="00E82567">
        <w:rPr>
          <w:rFonts w:ascii="Montserrat" w:hAnsi="Montserrat" w:cs="Arial"/>
          <w:sz w:val="20"/>
          <w:szCs w:val="20"/>
        </w:rPr>
        <w:t xml:space="preserve">, deberá presentar copia del acuse correspondiente, de conformidad con el Protocolo de actuación en materia de contrataciones públicas, otorgamiento y prórroga de licencias, permisos, autorizaciones y concesiones publicado en el </w:t>
      </w:r>
      <w:r w:rsidR="00427CD6">
        <w:rPr>
          <w:rFonts w:ascii="Montserrat" w:hAnsi="Montserrat" w:cs="Arial"/>
          <w:sz w:val="20"/>
          <w:szCs w:val="20"/>
        </w:rPr>
        <w:t>DOF</w:t>
      </w:r>
      <w:r w:rsidRPr="00E82567">
        <w:rPr>
          <w:rFonts w:ascii="Montserrat" w:hAnsi="Montserrat" w:cs="Arial"/>
          <w:sz w:val="20"/>
          <w:szCs w:val="20"/>
        </w:rPr>
        <w:t xml:space="preserve"> el 20 de agosto de 2015 y el acuerdo que lo modifica publicado en el </w:t>
      </w:r>
      <w:r w:rsidR="00427CD6">
        <w:rPr>
          <w:rFonts w:ascii="Montserrat" w:hAnsi="Montserrat" w:cs="Arial"/>
          <w:sz w:val="20"/>
          <w:szCs w:val="20"/>
        </w:rPr>
        <w:t>DOF</w:t>
      </w:r>
      <w:r w:rsidRPr="00E82567">
        <w:rPr>
          <w:rFonts w:ascii="Montserrat" w:hAnsi="Montserrat" w:cs="Arial"/>
          <w:sz w:val="20"/>
          <w:szCs w:val="20"/>
        </w:rPr>
        <w:t xml:space="preserve"> de fecha 19 de febrero de 2016 y 28 de febrero de 2017.</w:t>
      </w:r>
    </w:p>
    <w:p w14:paraId="0D302F18" w14:textId="77777777" w:rsidR="00B14AC8" w:rsidRPr="00E82567" w:rsidRDefault="00B14AC8" w:rsidP="00B14AC8">
      <w:pPr>
        <w:pStyle w:val="Prrafodelista"/>
        <w:tabs>
          <w:tab w:val="left" w:pos="709"/>
          <w:tab w:val="left" w:pos="1560"/>
        </w:tabs>
        <w:ind w:left="142"/>
        <w:contextualSpacing/>
        <w:jc w:val="both"/>
        <w:rPr>
          <w:rFonts w:ascii="Montserrat" w:hAnsi="Montserrat" w:cs="Arial"/>
          <w:sz w:val="20"/>
          <w:szCs w:val="20"/>
        </w:rPr>
      </w:pPr>
    </w:p>
    <w:p w14:paraId="0C8B6F75" w14:textId="77777777" w:rsidR="00DD33E9" w:rsidRPr="00E82567" w:rsidRDefault="00DD33E9" w:rsidP="00B14AC8">
      <w:pPr>
        <w:pStyle w:val="Prrafodelista"/>
        <w:tabs>
          <w:tab w:val="left" w:pos="709"/>
          <w:tab w:val="left" w:pos="1560"/>
        </w:tabs>
        <w:ind w:left="709"/>
        <w:contextualSpacing/>
        <w:jc w:val="both"/>
        <w:rPr>
          <w:rFonts w:ascii="Montserrat" w:hAnsi="Montserrat" w:cs="Arial"/>
          <w:sz w:val="20"/>
          <w:szCs w:val="20"/>
        </w:rPr>
      </w:pPr>
      <w:r w:rsidRPr="00E82567">
        <w:rPr>
          <w:rFonts w:ascii="Montserrat" w:hAnsi="Montserrat" w:cs="Arial"/>
          <w:sz w:val="20"/>
          <w:szCs w:val="20"/>
        </w:rPr>
        <w:lastRenderedPageBreak/>
        <w:t>EN CASO DE NO HABERSE PRESENTADO EL MANIFIESTO, EL LICITANTE PODRÁ PRESENTAR DOCUMENTO CON LA LEYENDA “NO APLICA”.</w:t>
      </w:r>
    </w:p>
    <w:p w14:paraId="5C3F96C5" w14:textId="77777777" w:rsidR="00B14AC8" w:rsidRPr="00E82567" w:rsidRDefault="00B14AC8" w:rsidP="00B14AC8">
      <w:pPr>
        <w:pStyle w:val="Prrafodelista"/>
        <w:tabs>
          <w:tab w:val="left" w:pos="709"/>
          <w:tab w:val="left" w:pos="1560"/>
        </w:tabs>
        <w:ind w:left="709"/>
        <w:contextualSpacing/>
        <w:jc w:val="both"/>
        <w:rPr>
          <w:rFonts w:ascii="Montserrat" w:hAnsi="Montserrat" w:cs="Arial"/>
          <w:b/>
          <w:sz w:val="20"/>
          <w:szCs w:val="20"/>
          <w:u w:val="single"/>
        </w:rPr>
      </w:pPr>
    </w:p>
    <w:p w14:paraId="0E87F769" w14:textId="77777777" w:rsidR="00DD33E9" w:rsidRPr="00172729"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172729">
        <w:rPr>
          <w:rFonts w:ascii="Montserrat" w:hAnsi="Montserrat" w:cs="Arial"/>
          <w:b/>
          <w:sz w:val="20"/>
          <w:szCs w:val="20"/>
          <w:lang w:val="es-MX"/>
        </w:rPr>
        <w:t xml:space="preserve">La no presentación de este documento </w:t>
      </w:r>
      <w:r w:rsidR="00230D40" w:rsidRPr="00172729">
        <w:rPr>
          <w:rFonts w:ascii="Montserrat" w:hAnsi="Montserrat" w:cs="Arial"/>
          <w:b/>
          <w:sz w:val="20"/>
          <w:szCs w:val="20"/>
          <w:lang w:val="es-MX"/>
        </w:rPr>
        <w:t xml:space="preserve">no </w:t>
      </w:r>
      <w:r w:rsidRPr="00172729">
        <w:rPr>
          <w:rFonts w:ascii="Montserrat" w:hAnsi="Montserrat" w:cs="Arial"/>
          <w:b/>
          <w:sz w:val="20"/>
          <w:szCs w:val="20"/>
          <w:lang w:val="es-MX"/>
        </w:rPr>
        <w:t>será motivo de descalificación.</w:t>
      </w:r>
    </w:p>
    <w:p w14:paraId="112B2395"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3F00B397"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w:t>
      </w:r>
      <w:proofErr w:type="gramStart"/>
      <w:r w:rsidRPr="00E82567">
        <w:rPr>
          <w:rFonts w:ascii="Montserrat" w:hAnsi="Montserrat" w:cs="Arial"/>
          <w:sz w:val="20"/>
          <w:szCs w:val="20"/>
        </w:rPr>
        <w:t>del mismo</w:t>
      </w:r>
      <w:proofErr w:type="gramEnd"/>
      <w:r w:rsidRPr="00E82567">
        <w:rPr>
          <w:rFonts w:ascii="Montserrat" w:hAnsi="Montserrat" w:cs="Arial"/>
          <w:sz w:val="20"/>
          <w:szCs w:val="20"/>
        </w:rPr>
        <w:t xml:space="preserve"> (formato libre).</w:t>
      </w:r>
    </w:p>
    <w:p w14:paraId="18F684FE" w14:textId="77777777" w:rsidR="00B14AC8" w:rsidRPr="00E82567" w:rsidRDefault="00B14AC8" w:rsidP="00B14AC8">
      <w:pPr>
        <w:pStyle w:val="Prrafodelista"/>
        <w:tabs>
          <w:tab w:val="left" w:pos="709"/>
          <w:tab w:val="left" w:pos="1560"/>
        </w:tabs>
        <w:ind w:left="709"/>
        <w:contextualSpacing/>
        <w:jc w:val="both"/>
        <w:rPr>
          <w:rFonts w:ascii="Montserrat" w:hAnsi="Montserrat" w:cs="Arial"/>
          <w:sz w:val="20"/>
          <w:szCs w:val="20"/>
        </w:rPr>
      </w:pPr>
    </w:p>
    <w:p w14:paraId="4458D5A5"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1F08FED3" w14:textId="77777777" w:rsidR="00DD33E9" w:rsidRPr="00E82567" w:rsidRDefault="00DD33E9" w:rsidP="00B14AC8">
      <w:pPr>
        <w:tabs>
          <w:tab w:val="left" w:pos="142"/>
        </w:tabs>
        <w:spacing w:after="0" w:line="240" w:lineRule="auto"/>
        <w:ind w:left="142"/>
        <w:contextualSpacing/>
        <w:jc w:val="both"/>
        <w:rPr>
          <w:rFonts w:ascii="Montserrat" w:hAnsi="Montserrat" w:cs="Arial"/>
          <w:b/>
          <w:bCs/>
          <w:sz w:val="20"/>
          <w:szCs w:val="20"/>
          <w:lang w:val="es-MX"/>
        </w:rPr>
      </w:pPr>
    </w:p>
    <w:p w14:paraId="37249D00" w14:textId="65FF6F94" w:rsidR="00E636A7" w:rsidRPr="00E82567" w:rsidRDefault="00E636A7"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Presentar declaración fiscal anual 20</w:t>
      </w:r>
      <w:r w:rsidR="00302083">
        <w:rPr>
          <w:rFonts w:ascii="Montserrat" w:hAnsi="Montserrat" w:cs="Arial"/>
          <w:sz w:val="20"/>
          <w:szCs w:val="20"/>
        </w:rPr>
        <w:t xml:space="preserve">20 y </w:t>
      </w:r>
      <w:r w:rsidR="00CF2005">
        <w:rPr>
          <w:rFonts w:ascii="Montserrat" w:hAnsi="Montserrat" w:cs="Arial"/>
          <w:sz w:val="20"/>
          <w:szCs w:val="20"/>
        </w:rPr>
        <w:t>parciales 202</w:t>
      </w:r>
      <w:r w:rsidR="00302083">
        <w:rPr>
          <w:rFonts w:ascii="Montserrat" w:hAnsi="Montserrat" w:cs="Arial"/>
          <w:sz w:val="20"/>
          <w:szCs w:val="20"/>
        </w:rPr>
        <w:t>1</w:t>
      </w:r>
      <w:r w:rsidR="00EA22D3">
        <w:rPr>
          <w:rFonts w:ascii="Montserrat" w:hAnsi="Montserrat" w:cs="Arial"/>
          <w:sz w:val="20"/>
          <w:szCs w:val="20"/>
        </w:rPr>
        <w:t xml:space="preserve"> de (enero a </w:t>
      </w:r>
      <w:r w:rsidR="00EC0F33">
        <w:rPr>
          <w:rFonts w:ascii="Montserrat" w:hAnsi="Montserrat" w:cs="Arial"/>
          <w:sz w:val="20"/>
          <w:szCs w:val="20"/>
        </w:rPr>
        <w:t>ju</w:t>
      </w:r>
      <w:r w:rsidR="00B30485">
        <w:rPr>
          <w:rFonts w:ascii="Montserrat" w:hAnsi="Montserrat" w:cs="Arial"/>
          <w:sz w:val="20"/>
          <w:szCs w:val="20"/>
        </w:rPr>
        <w:t>l</w:t>
      </w:r>
      <w:r w:rsidR="00EC0F33">
        <w:rPr>
          <w:rFonts w:ascii="Montserrat" w:hAnsi="Montserrat" w:cs="Arial"/>
          <w:sz w:val="20"/>
          <w:szCs w:val="20"/>
        </w:rPr>
        <w:t>io</w:t>
      </w:r>
      <w:r w:rsidR="00EA22D3">
        <w:rPr>
          <w:rFonts w:ascii="Montserrat" w:hAnsi="Montserrat" w:cs="Arial"/>
          <w:sz w:val="20"/>
          <w:szCs w:val="20"/>
        </w:rPr>
        <w:t xml:space="preserve"> completos)</w:t>
      </w:r>
      <w:r w:rsidRPr="00E82567">
        <w:rPr>
          <w:rFonts w:ascii="Montserrat" w:hAnsi="Montserrat" w:cs="Arial"/>
          <w:sz w:val="20"/>
          <w:szCs w:val="20"/>
        </w:rPr>
        <w:t>.</w:t>
      </w:r>
    </w:p>
    <w:p w14:paraId="12A7D342" w14:textId="77777777" w:rsidR="00E636A7" w:rsidRPr="00E82567" w:rsidRDefault="00E636A7" w:rsidP="00B14AC8">
      <w:pPr>
        <w:pStyle w:val="Prrafodelista"/>
        <w:tabs>
          <w:tab w:val="left" w:pos="709"/>
          <w:tab w:val="left" w:pos="1985"/>
        </w:tabs>
        <w:ind w:left="709" w:hanging="567"/>
        <w:contextualSpacing/>
        <w:jc w:val="both"/>
        <w:rPr>
          <w:rFonts w:ascii="Montserrat" w:hAnsi="Montserrat" w:cs="Arial"/>
          <w:b/>
          <w:bCs/>
          <w:sz w:val="20"/>
          <w:szCs w:val="20"/>
        </w:rPr>
      </w:pPr>
    </w:p>
    <w:p w14:paraId="4B603EAD"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4651596D" w14:textId="77777777" w:rsidR="00DD33E9" w:rsidRPr="00E82567" w:rsidRDefault="00DD33E9" w:rsidP="00B14AC8">
      <w:pPr>
        <w:tabs>
          <w:tab w:val="left" w:pos="709"/>
          <w:tab w:val="left" w:pos="1985"/>
        </w:tabs>
        <w:spacing w:after="0" w:line="240" w:lineRule="auto"/>
        <w:ind w:left="709" w:hanging="567"/>
        <w:contextualSpacing/>
        <w:jc w:val="both"/>
        <w:rPr>
          <w:rFonts w:ascii="Montserrat" w:hAnsi="Montserrat" w:cs="Arial"/>
          <w:b/>
          <w:sz w:val="20"/>
          <w:szCs w:val="20"/>
          <w:lang w:val="es-MX"/>
        </w:rPr>
      </w:pPr>
    </w:p>
    <w:p w14:paraId="39E077A0" w14:textId="77777777" w:rsidR="00DD33E9" w:rsidRPr="00E82567" w:rsidRDefault="00DD33E9" w:rsidP="00B14AC8">
      <w:pPr>
        <w:tabs>
          <w:tab w:val="left" w:pos="567"/>
        </w:tabs>
        <w:spacing w:after="0" w:line="240" w:lineRule="auto"/>
        <w:ind w:left="567"/>
        <w:contextualSpacing/>
        <w:jc w:val="both"/>
        <w:rPr>
          <w:rFonts w:ascii="Montserrat" w:hAnsi="Montserrat" w:cs="Arial"/>
          <w:b/>
          <w:sz w:val="20"/>
          <w:szCs w:val="20"/>
          <w:lang w:val="es-MX"/>
        </w:rPr>
      </w:pPr>
      <w:r w:rsidRPr="00E82567">
        <w:rPr>
          <w:rFonts w:ascii="Montserrat" w:hAnsi="Montserrat" w:cs="Arial"/>
          <w:b/>
          <w:sz w:val="20"/>
          <w:szCs w:val="20"/>
          <w:lang w:val="es-MX"/>
        </w:rPr>
        <w:t>LEGALES</w:t>
      </w:r>
    </w:p>
    <w:p w14:paraId="735A0479" w14:textId="77777777" w:rsidR="00DD33E9" w:rsidRPr="00E82567" w:rsidRDefault="00DD33E9" w:rsidP="00B14AC8">
      <w:pPr>
        <w:pStyle w:val="Prrafodelista"/>
        <w:tabs>
          <w:tab w:val="left" w:pos="567"/>
          <w:tab w:val="left" w:pos="1985"/>
        </w:tabs>
        <w:ind w:left="567"/>
        <w:contextualSpacing/>
        <w:jc w:val="both"/>
        <w:rPr>
          <w:rFonts w:ascii="Montserrat" w:hAnsi="Montserrat" w:cs="Arial"/>
          <w:sz w:val="20"/>
          <w:szCs w:val="20"/>
        </w:rPr>
      </w:pPr>
    </w:p>
    <w:p w14:paraId="5F6A7D82" w14:textId="6B8A1701" w:rsidR="00DD33E9" w:rsidRPr="00E82567" w:rsidRDefault="00FC3D44" w:rsidP="00B14AC8">
      <w:pPr>
        <w:pStyle w:val="Prrafodelista"/>
        <w:tabs>
          <w:tab w:val="left" w:pos="567"/>
          <w:tab w:val="left" w:pos="1985"/>
        </w:tabs>
        <w:ind w:left="567"/>
        <w:contextualSpacing/>
        <w:jc w:val="both"/>
        <w:rPr>
          <w:rFonts w:ascii="Montserrat" w:hAnsi="Montserrat" w:cs="Arial"/>
          <w:sz w:val="20"/>
          <w:szCs w:val="20"/>
        </w:rPr>
      </w:pPr>
      <w:r w:rsidRPr="00E82567">
        <w:rPr>
          <w:rFonts w:ascii="Montserrat" w:hAnsi="Montserrat" w:cs="Arial"/>
          <w:b/>
          <w:bCs/>
          <w:sz w:val="20"/>
          <w:szCs w:val="20"/>
        </w:rPr>
        <w:t>i</w:t>
      </w:r>
      <w:r w:rsidR="00DD33E9" w:rsidRPr="00E82567">
        <w:rPr>
          <w:rFonts w:ascii="Montserrat" w:hAnsi="Montserrat" w:cs="Arial"/>
          <w:b/>
          <w:bCs/>
          <w:sz w:val="20"/>
          <w:szCs w:val="20"/>
        </w:rPr>
        <w:t>)</w:t>
      </w:r>
      <w:r w:rsidR="00DD33E9" w:rsidRPr="00E82567">
        <w:rPr>
          <w:rFonts w:ascii="Montserrat" w:hAnsi="Montserrat" w:cs="Arial"/>
          <w:sz w:val="20"/>
          <w:szCs w:val="20"/>
        </w:rPr>
        <w:t xml:space="preserve"> En </w:t>
      </w:r>
      <w:r w:rsidR="00DD33E9" w:rsidRPr="00E82567">
        <w:rPr>
          <w:rFonts w:ascii="Montserrat" w:hAnsi="Montserrat" w:cs="Arial"/>
          <w:bCs/>
          <w:sz w:val="20"/>
          <w:szCs w:val="20"/>
        </w:rPr>
        <w:t>caso</w:t>
      </w:r>
      <w:r w:rsidR="00DD33E9" w:rsidRPr="00E82567">
        <w:rPr>
          <w:rFonts w:ascii="Montserrat" w:hAnsi="Montserrat" w:cs="Arial"/>
          <w:sz w:val="20"/>
          <w:szCs w:val="20"/>
        </w:rPr>
        <w:t xml:space="preserve"> de </w:t>
      </w:r>
      <w:r w:rsidR="00663B85">
        <w:rPr>
          <w:rFonts w:ascii="Montserrat" w:hAnsi="Montserrat" w:cs="Arial"/>
          <w:sz w:val="20"/>
          <w:szCs w:val="20"/>
        </w:rPr>
        <w:t>P</w:t>
      </w:r>
      <w:r w:rsidR="00DD33E9" w:rsidRPr="00E82567">
        <w:rPr>
          <w:rFonts w:ascii="Montserrat" w:hAnsi="Montserrat" w:cs="Arial"/>
          <w:sz w:val="20"/>
          <w:szCs w:val="20"/>
        </w:rPr>
        <w:t xml:space="preserve">ersona </w:t>
      </w:r>
      <w:r w:rsidR="00663B85">
        <w:rPr>
          <w:rFonts w:ascii="Montserrat" w:hAnsi="Montserrat" w:cs="Arial"/>
          <w:sz w:val="20"/>
          <w:szCs w:val="20"/>
        </w:rPr>
        <w:t>M</w:t>
      </w:r>
      <w:r w:rsidR="00DD33E9" w:rsidRPr="00E82567">
        <w:rPr>
          <w:rFonts w:ascii="Montserrat" w:hAnsi="Montserrat" w:cs="Arial"/>
          <w:sz w:val="20"/>
          <w:szCs w:val="20"/>
        </w:rPr>
        <w:t>oral:</w:t>
      </w:r>
    </w:p>
    <w:p w14:paraId="135DBF44" w14:textId="77777777" w:rsidR="00DD33E9" w:rsidRPr="00E82567" w:rsidRDefault="00DD33E9" w:rsidP="00B14AC8">
      <w:pPr>
        <w:pStyle w:val="Prrafodelista"/>
        <w:tabs>
          <w:tab w:val="left" w:pos="709"/>
          <w:tab w:val="left" w:pos="1276"/>
        </w:tabs>
        <w:ind w:left="709" w:hanging="567"/>
        <w:contextualSpacing/>
        <w:jc w:val="both"/>
        <w:rPr>
          <w:rFonts w:ascii="Montserrat" w:hAnsi="Montserrat" w:cs="Arial"/>
          <w:sz w:val="20"/>
          <w:szCs w:val="20"/>
        </w:rPr>
      </w:pPr>
    </w:p>
    <w:p w14:paraId="0E7F61C8" w14:textId="77777777" w:rsidR="00DD33E9" w:rsidRPr="00E82567" w:rsidRDefault="00FC3D44" w:rsidP="00B14AC8">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w:t>
      </w:r>
      <w:r w:rsidR="00DD33E9" w:rsidRPr="00E82567">
        <w:rPr>
          <w:rFonts w:ascii="Montserrat" w:hAnsi="Montserrat" w:cs="Arial"/>
          <w:b/>
          <w:sz w:val="20"/>
          <w:szCs w:val="20"/>
        </w:rPr>
        <w:t>.1)</w:t>
      </w:r>
      <w:r w:rsidR="00DD33E9" w:rsidRPr="00E82567">
        <w:rPr>
          <w:rFonts w:ascii="Montserrat" w:hAnsi="Montserrat" w:cs="Arial"/>
          <w:sz w:val="20"/>
          <w:szCs w:val="20"/>
        </w:rPr>
        <w:t xml:space="preserve"> Copia simple legible del Acta constitutiva acompañada, en su caso, de las modificaciones correspondientes</w:t>
      </w:r>
      <w:r w:rsidR="00803D06">
        <w:rPr>
          <w:rFonts w:ascii="Montserrat" w:hAnsi="Montserrat" w:cs="Arial"/>
          <w:sz w:val="20"/>
          <w:szCs w:val="20"/>
        </w:rPr>
        <w:t xml:space="preserve"> y o Compulsa de </w:t>
      </w:r>
      <w:proofErr w:type="gramStart"/>
      <w:r w:rsidR="00803D06">
        <w:rPr>
          <w:rFonts w:ascii="Montserrat" w:hAnsi="Montserrat" w:cs="Arial"/>
          <w:sz w:val="20"/>
          <w:szCs w:val="20"/>
        </w:rPr>
        <w:t>la misma</w:t>
      </w:r>
      <w:proofErr w:type="gramEnd"/>
      <w:r w:rsidR="00DD33E9" w:rsidRPr="00E82567">
        <w:rPr>
          <w:rFonts w:ascii="Montserrat" w:hAnsi="Montserrat" w:cs="Arial"/>
          <w:sz w:val="20"/>
          <w:szCs w:val="20"/>
        </w:rPr>
        <w:t>.</w:t>
      </w:r>
    </w:p>
    <w:p w14:paraId="47D6F379" w14:textId="77777777" w:rsidR="00DD33E9" w:rsidRPr="00E82567" w:rsidRDefault="00DD33E9" w:rsidP="00B14AC8">
      <w:pPr>
        <w:pStyle w:val="Prrafodelista"/>
        <w:tabs>
          <w:tab w:val="left" w:pos="1418"/>
        </w:tabs>
        <w:ind w:left="1560" w:hanging="567"/>
        <w:contextualSpacing/>
        <w:jc w:val="both"/>
        <w:rPr>
          <w:rFonts w:ascii="Montserrat" w:hAnsi="Montserrat" w:cs="Arial"/>
          <w:sz w:val="20"/>
          <w:szCs w:val="20"/>
        </w:rPr>
      </w:pPr>
    </w:p>
    <w:p w14:paraId="1C473D2E" w14:textId="77777777" w:rsidR="00DD33E9" w:rsidRDefault="00FC3D44" w:rsidP="00B14AC8">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w:t>
      </w:r>
      <w:r w:rsidR="00DD33E9" w:rsidRPr="00E82567">
        <w:rPr>
          <w:rFonts w:ascii="Montserrat" w:hAnsi="Montserrat" w:cs="Arial"/>
          <w:b/>
          <w:sz w:val="20"/>
          <w:szCs w:val="20"/>
        </w:rPr>
        <w:t>.2)</w:t>
      </w:r>
      <w:r w:rsidR="00DD33E9" w:rsidRPr="00E82567">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7402C77A" w14:textId="40627025" w:rsidR="00A25066" w:rsidRDefault="00A25066" w:rsidP="00B14AC8">
      <w:pPr>
        <w:pStyle w:val="Prrafodelista"/>
        <w:tabs>
          <w:tab w:val="left" w:pos="1418"/>
        </w:tabs>
        <w:ind w:left="1560" w:hanging="567"/>
        <w:contextualSpacing/>
        <w:jc w:val="both"/>
        <w:rPr>
          <w:rFonts w:ascii="Montserrat" w:hAnsi="Montserrat" w:cs="Arial"/>
          <w:sz w:val="20"/>
          <w:szCs w:val="20"/>
        </w:rPr>
      </w:pPr>
    </w:p>
    <w:p w14:paraId="65A12115" w14:textId="12225F91" w:rsidR="00663B85" w:rsidRPr="00E82567" w:rsidRDefault="00663B85" w:rsidP="00663B85">
      <w:pPr>
        <w:pStyle w:val="Prrafodelista"/>
        <w:tabs>
          <w:tab w:val="left" w:pos="567"/>
          <w:tab w:val="left" w:pos="1985"/>
        </w:tabs>
        <w:ind w:left="567"/>
        <w:contextualSpacing/>
        <w:jc w:val="both"/>
        <w:rPr>
          <w:rFonts w:ascii="Montserrat" w:hAnsi="Montserrat" w:cs="Arial"/>
          <w:sz w:val="20"/>
          <w:szCs w:val="20"/>
        </w:rPr>
      </w:pPr>
      <w:r>
        <w:rPr>
          <w:rFonts w:ascii="Montserrat" w:hAnsi="Montserrat" w:cs="Arial"/>
          <w:b/>
          <w:bCs/>
          <w:sz w:val="20"/>
          <w:szCs w:val="20"/>
        </w:rPr>
        <w:t>j</w:t>
      </w:r>
      <w:r w:rsidRPr="00E82567">
        <w:rPr>
          <w:rFonts w:ascii="Montserrat" w:hAnsi="Montserrat" w:cs="Arial"/>
          <w:b/>
          <w:bCs/>
          <w:sz w:val="20"/>
          <w:szCs w:val="20"/>
        </w:rPr>
        <w:t>)</w:t>
      </w:r>
      <w:r w:rsidRPr="00E82567">
        <w:rPr>
          <w:rFonts w:ascii="Montserrat" w:hAnsi="Montserrat" w:cs="Arial"/>
          <w:sz w:val="20"/>
          <w:szCs w:val="20"/>
        </w:rPr>
        <w:t xml:space="preserve"> En </w:t>
      </w:r>
      <w:r w:rsidRPr="00E82567">
        <w:rPr>
          <w:rFonts w:ascii="Montserrat" w:hAnsi="Montserrat" w:cs="Arial"/>
          <w:bCs/>
          <w:sz w:val="20"/>
          <w:szCs w:val="20"/>
        </w:rPr>
        <w:t>caso</w:t>
      </w:r>
      <w:r w:rsidRPr="00E82567">
        <w:rPr>
          <w:rFonts w:ascii="Montserrat" w:hAnsi="Montserrat" w:cs="Arial"/>
          <w:sz w:val="20"/>
          <w:szCs w:val="20"/>
        </w:rPr>
        <w:t xml:space="preserve"> de </w:t>
      </w:r>
      <w:r>
        <w:rPr>
          <w:rFonts w:ascii="Montserrat" w:hAnsi="Montserrat" w:cs="Arial"/>
          <w:sz w:val="20"/>
          <w:szCs w:val="20"/>
        </w:rPr>
        <w:t>P</w:t>
      </w:r>
      <w:r w:rsidRPr="00E82567">
        <w:rPr>
          <w:rFonts w:ascii="Montserrat" w:hAnsi="Montserrat" w:cs="Arial"/>
          <w:sz w:val="20"/>
          <w:szCs w:val="20"/>
        </w:rPr>
        <w:t xml:space="preserve">ersona </w:t>
      </w:r>
      <w:r>
        <w:rPr>
          <w:rFonts w:ascii="Montserrat" w:hAnsi="Montserrat" w:cs="Arial"/>
          <w:sz w:val="20"/>
          <w:szCs w:val="20"/>
        </w:rPr>
        <w:t>Física</w:t>
      </w:r>
      <w:r w:rsidRPr="00E82567">
        <w:rPr>
          <w:rFonts w:ascii="Montserrat" w:hAnsi="Montserrat" w:cs="Arial"/>
          <w:sz w:val="20"/>
          <w:szCs w:val="20"/>
        </w:rPr>
        <w:t>:</w:t>
      </w:r>
    </w:p>
    <w:p w14:paraId="717F132B" w14:textId="77777777" w:rsidR="00663B85" w:rsidRPr="00E82567" w:rsidRDefault="00663B85" w:rsidP="00663B85">
      <w:pPr>
        <w:pStyle w:val="Prrafodelista"/>
        <w:tabs>
          <w:tab w:val="left" w:pos="709"/>
          <w:tab w:val="left" w:pos="1276"/>
        </w:tabs>
        <w:ind w:left="709" w:hanging="567"/>
        <w:contextualSpacing/>
        <w:jc w:val="both"/>
        <w:rPr>
          <w:rFonts w:ascii="Montserrat" w:hAnsi="Montserrat" w:cs="Arial"/>
          <w:sz w:val="20"/>
          <w:szCs w:val="20"/>
        </w:rPr>
      </w:pPr>
    </w:p>
    <w:p w14:paraId="330F5215" w14:textId="017F51B1" w:rsidR="00663B85" w:rsidRPr="00E82567" w:rsidRDefault="00663B85" w:rsidP="00663B85">
      <w:pPr>
        <w:pStyle w:val="Prrafodelista"/>
        <w:tabs>
          <w:tab w:val="left" w:pos="1418"/>
        </w:tabs>
        <w:ind w:left="1560" w:hanging="567"/>
        <w:contextualSpacing/>
        <w:jc w:val="both"/>
        <w:rPr>
          <w:rFonts w:ascii="Montserrat" w:hAnsi="Montserrat" w:cs="Arial"/>
          <w:sz w:val="20"/>
          <w:szCs w:val="20"/>
        </w:rPr>
      </w:pPr>
      <w:r>
        <w:rPr>
          <w:rFonts w:ascii="Montserrat" w:hAnsi="Montserrat" w:cs="Arial"/>
          <w:b/>
          <w:sz w:val="20"/>
          <w:szCs w:val="20"/>
        </w:rPr>
        <w:t>j</w:t>
      </w:r>
      <w:r w:rsidRPr="00E82567">
        <w:rPr>
          <w:rFonts w:ascii="Montserrat" w:hAnsi="Montserrat" w:cs="Arial"/>
          <w:b/>
          <w:sz w:val="20"/>
          <w:szCs w:val="20"/>
        </w:rPr>
        <w:t>.1)</w:t>
      </w:r>
      <w:r w:rsidRPr="00E82567">
        <w:rPr>
          <w:rFonts w:ascii="Montserrat" w:hAnsi="Montserrat" w:cs="Arial"/>
          <w:sz w:val="20"/>
          <w:szCs w:val="20"/>
        </w:rPr>
        <w:t xml:space="preserve"> Copia simple legible del Acta </w:t>
      </w:r>
      <w:r>
        <w:rPr>
          <w:rFonts w:ascii="Montserrat" w:hAnsi="Montserrat" w:cs="Arial"/>
          <w:sz w:val="20"/>
          <w:szCs w:val="20"/>
        </w:rPr>
        <w:t>de Nacimiento</w:t>
      </w:r>
      <w:r w:rsidRPr="00E82567">
        <w:rPr>
          <w:rFonts w:ascii="Montserrat" w:hAnsi="Montserrat" w:cs="Arial"/>
          <w:sz w:val="20"/>
          <w:szCs w:val="20"/>
        </w:rPr>
        <w:t>.</w:t>
      </w:r>
    </w:p>
    <w:p w14:paraId="6DCCB409" w14:textId="77777777" w:rsidR="00663B85" w:rsidRPr="00E82567" w:rsidRDefault="00663B85" w:rsidP="00663B85">
      <w:pPr>
        <w:pStyle w:val="Prrafodelista"/>
        <w:tabs>
          <w:tab w:val="left" w:pos="1418"/>
        </w:tabs>
        <w:ind w:left="1560" w:hanging="567"/>
        <w:contextualSpacing/>
        <w:jc w:val="both"/>
        <w:rPr>
          <w:rFonts w:ascii="Montserrat" w:hAnsi="Montserrat" w:cs="Arial"/>
          <w:sz w:val="20"/>
          <w:szCs w:val="20"/>
        </w:rPr>
      </w:pPr>
    </w:p>
    <w:p w14:paraId="6123B740" w14:textId="47EFB5C5" w:rsidR="00663B85" w:rsidRDefault="00663B85" w:rsidP="00663B85">
      <w:pPr>
        <w:pStyle w:val="Prrafodelista"/>
        <w:tabs>
          <w:tab w:val="left" w:pos="1418"/>
        </w:tabs>
        <w:ind w:left="1560" w:hanging="567"/>
        <w:contextualSpacing/>
        <w:jc w:val="both"/>
        <w:rPr>
          <w:rFonts w:ascii="Montserrat" w:hAnsi="Montserrat" w:cs="Arial"/>
          <w:sz w:val="20"/>
          <w:szCs w:val="20"/>
        </w:rPr>
      </w:pPr>
      <w:r>
        <w:rPr>
          <w:rFonts w:ascii="Montserrat" w:hAnsi="Montserrat" w:cs="Arial"/>
          <w:b/>
          <w:sz w:val="20"/>
          <w:szCs w:val="20"/>
        </w:rPr>
        <w:t>j</w:t>
      </w:r>
      <w:r w:rsidRPr="00E82567">
        <w:rPr>
          <w:rFonts w:ascii="Montserrat" w:hAnsi="Montserrat" w:cs="Arial"/>
          <w:b/>
          <w:sz w:val="20"/>
          <w:szCs w:val="20"/>
        </w:rPr>
        <w:t>.2)</w:t>
      </w:r>
      <w:r w:rsidRPr="00E82567">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r>
        <w:rPr>
          <w:rFonts w:ascii="Montserrat" w:hAnsi="Montserrat" w:cs="Arial"/>
          <w:sz w:val="20"/>
          <w:szCs w:val="20"/>
        </w:rPr>
        <w:t>, en caso de ser representado por otra persona.</w:t>
      </w:r>
    </w:p>
    <w:p w14:paraId="1B7501BA" w14:textId="72CFFE94" w:rsidR="00663B85" w:rsidRDefault="00663B85" w:rsidP="00B14AC8">
      <w:pPr>
        <w:pStyle w:val="Prrafodelista"/>
        <w:tabs>
          <w:tab w:val="left" w:pos="1418"/>
        </w:tabs>
        <w:ind w:left="1560" w:hanging="567"/>
        <w:contextualSpacing/>
        <w:jc w:val="both"/>
        <w:rPr>
          <w:rFonts w:ascii="Montserrat" w:hAnsi="Montserrat" w:cs="Arial"/>
          <w:sz w:val="20"/>
          <w:szCs w:val="20"/>
        </w:rPr>
      </w:pPr>
    </w:p>
    <w:p w14:paraId="306674F1" w14:textId="77777777" w:rsidR="00663B85" w:rsidRDefault="00663B85" w:rsidP="00B14AC8">
      <w:pPr>
        <w:pStyle w:val="Prrafodelista"/>
        <w:tabs>
          <w:tab w:val="left" w:pos="1418"/>
        </w:tabs>
        <w:ind w:left="1560" w:hanging="567"/>
        <w:contextualSpacing/>
        <w:jc w:val="both"/>
        <w:rPr>
          <w:rFonts w:ascii="Montserrat" w:hAnsi="Montserrat" w:cs="Arial"/>
          <w:sz w:val="20"/>
          <w:szCs w:val="20"/>
        </w:rPr>
      </w:pPr>
    </w:p>
    <w:p w14:paraId="29AB953F" w14:textId="77777777" w:rsidR="00A25066" w:rsidRPr="00E82567" w:rsidRDefault="00A25066" w:rsidP="00B14AC8">
      <w:pPr>
        <w:pStyle w:val="Prrafodelista"/>
        <w:tabs>
          <w:tab w:val="left" w:pos="1418"/>
        </w:tabs>
        <w:ind w:left="1560" w:hanging="567"/>
        <w:contextualSpacing/>
        <w:jc w:val="both"/>
        <w:rPr>
          <w:rFonts w:ascii="Montserrat" w:hAnsi="Montserrat" w:cs="Arial"/>
          <w:sz w:val="20"/>
          <w:szCs w:val="20"/>
        </w:rPr>
      </w:pPr>
      <w:r>
        <w:rPr>
          <w:rFonts w:ascii="Montserrat" w:hAnsi="Montserrat" w:cs="Arial"/>
          <w:b/>
          <w:sz w:val="20"/>
          <w:szCs w:val="20"/>
        </w:rPr>
        <w:t>Para el caso de Persona Física se deberá de presentar su Acta de Nacimiento.</w:t>
      </w:r>
    </w:p>
    <w:p w14:paraId="36896A87" w14:textId="77777777" w:rsidR="00DD33E9" w:rsidRPr="00E82567" w:rsidRDefault="00DD33E9" w:rsidP="00DD33E9">
      <w:pPr>
        <w:tabs>
          <w:tab w:val="left" w:pos="1276"/>
          <w:tab w:val="left" w:pos="1560"/>
        </w:tabs>
        <w:spacing w:after="0" w:line="240" w:lineRule="auto"/>
        <w:contextualSpacing/>
        <w:jc w:val="both"/>
        <w:rPr>
          <w:rFonts w:ascii="Montserrat" w:hAnsi="Montserrat" w:cs="Arial"/>
          <w:sz w:val="20"/>
          <w:szCs w:val="20"/>
          <w:lang w:val="es-MX"/>
        </w:rPr>
      </w:pPr>
    </w:p>
    <w:p w14:paraId="50C89250"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39A1D5AA" w14:textId="77777777" w:rsidR="00ED6F6C" w:rsidRPr="00E82567" w:rsidRDefault="00ED6F6C" w:rsidP="00DD33E9">
      <w:pPr>
        <w:tabs>
          <w:tab w:val="left" w:pos="1276"/>
          <w:tab w:val="left" w:pos="1560"/>
        </w:tabs>
        <w:spacing w:after="0" w:line="240" w:lineRule="auto"/>
        <w:contextualSpacing/>
        <w:jc w:val="both"/>
        <w:rPr>
          <w:rFonts w:ascii="Montserrat" w:hAnsi="Montserrat" w:cs="Arial"/>
          <w:sz w:val="20"/>
          <w:szCs w:val="20"/>
          <w:lang w:val="es-MX"/>
        </w:rPr>
      </w:pPr>
    </w:p>
    <w:p w14:paraId="108EA2FE" w14:textId="77777777" w:rsidR="00B14AC8" w:rsidRPr="00E82567" w:rsidRDefault="00B14AC8" w:rsidP="00DD33E9">
      <w:pPr>
        <w:tabs>
          <w:tab w:val="left" w:pos="1276"/>
          <w:tab w:val="left" w:pos="1560"/>
        </w:tabs>
        <w:spacing w:after="0" w:line="240" w:lineRule="auto"/>
        <w:contextualSpacing/>
        <w:jc w:val="both"/>
        <w:rPr>
          <w:rFonts w:ascii="Montserrat" w:hAnsi="Montserrat" w:cs="Arial"/>
          <w:sz w:val="20"/>
          <w:szCs w:val="20"/>
          <w:lang w:val="es-MX"/>
        </w:rPr>
      </w:pPr>
    </w:p>
    <w:p w14:paraId="4B0FA1A5" w14:textId="77777777" w:rsidR="00105ACD" w:rsidRPr="00207E30" w:rsidRDefault="00105ACD" w:rsidP="00105ACD">
      <w:pPr>
        <w:ind w:right="15"/>
        <w:contextualSpacing/>
        <w:jc w:val="both"/>
        <w:rPr>
          <w:rFonts w:ascii="Montserrat" w:hAnsi="Montserrat" w:cs="Arial"/>
          <w:b/>
          <w:sz w:val="20"/>
          <w:szCs w:val="20"/>
          <w:u w:val="single"/>
          <w:lang w:val="es-ES_tradnl"/>
        </w:rPr>
      </w:pPr>
      <w:r w:rsidRPr="00207E30">
        <w:rPr>
          <w:rFonts w:ascii="Montserrat" w:hAnsi="Montserrat" w:cs="Arial"/>
          <w:b/>
          <w:sz w:val="20"/>
          <w:szCs w:val="20"/>
          <w:u w:val="single"/>
          <w:lang w:val="es-ES_tradnl"/>
        </w:rPr>
        <w:t>VII.- DOMICILIO DE LAS OFICINAS DE LA AUTORIDAD ADMINISTRATIVA COMPETENTE PARA PRESENTAR INCONFORMIDADES CONTRA ACTOS DE LA CONVOCATORIA</w:t>
      </w:r>
    </w:p>
    <w:p w14:paraId="31B919B3" w14:textId="77777777" w:rsidR="00105ACD" w:rsidRPr="00207E30" w:rsidRDefault="00105ACD" w:rsidP="00105ACD">
      <w:pPr>
        <w:ind w:right="15"/>
        <w:contextualSpacing/>
        <w:rPr>
          <w:rFonts w:ascii="Montserrat" w:hAnsi="Montserrat" w:cs="Arial"/>
          <w:b/>
          <w:sz w:val="20"/>
          <w:szCs w:val="20"/>
          <w:lang w:val="es-ES_tradnl"/>
        </w:rPr>
      </w:pPr>
    </w:p>
    <w:p w14:paraId="251BAAF1"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lastRenderedPageBreak/>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31799AE5" w14:textId="77777777" w:rsidR="00105ACD" w:rsidRPr="00207E30" w:rsidRDefault="00105ACD" w:rsidP="00105ACD">
      <w:pPr>
        <w:ind w:right="15"/>
        <w:contextualSpacing/>
        <w:jc w:val="both"/>
        <w:rPr>
          <w:rFonts w:ascii="Montserrat" w:hAnsi="Montserrat" w:cs="Arial"/>
          <w:sz w:val="20"/>
          <w:szCs w:val="20"/>
          <w:lang w:val="es-ES_tradnl"/>
        </w:rPr>
      </w:pPr>
    </w:p>
    <w:p w14:paraId="213817A3"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 xml:space="preserve">Las personas interesadas podrán inconformarse por escrito o en su caso, a través de medios remotos de comunicación electrónica, mediante el programa informático que les proporcione la </w:t>
      </w:r>
      <w:r w:rsidRPr="00207E30">
        <w:rPr>
          <w:rFonts w:ascii="Montserrat" w:hAnsi="Montserrat" w:cs="Arial"/>
          <w:bCs/>
          <w:sz w:val="20"/>
          <w:szCs w:val="20"/>
          <w:lang w:val="es-ES_tradnl"/>
        </w:rPr>
        <w:t>SFP y/o autoridad competente</w:t>
      </w:r>
      <w:r w:rsidRPr="00207E30">
        <w:rPr>
          <w:rFonts w:ascii="Montserrat" w:hAnsi="Montserrat" w:cs="Arial"/>
          <w:sz w:val="20"/>
          <w:szCs w:val="20"/>
          <w:lang w:val="es-ES_tradnl"/>
        </w:rPr>
        <w:t xml:space="preserve"> en términos de lo dispuesto por el Título Sexto, Capítulo Primero de la LAASSP así como de las Reglas Décima y Décima Primera del Acuerdo o ante la </w:t>
      </w:r>
      <w:r w:rsidRPr="00207E30">
        <w:rPr>
          <w:rFonts w:ascii="Montserrat" w:hAnsi="Montserrat" w:cs="Arial"/>
          <w:bCs/>
          <w:sz w:val="20"/>
          <w:szCs w:val="20"/>
          <w:lang w:val="es-ES_tradnl"/>
        </w:rPr>
        <w:t>SFP y/o autoridad competente</w:t>
      </w:r>
      <w:r w:rsidRPr="00207E30">
        <w:rPr>
          <w:rFonts w:ascii="Montserrat" w:hAnsi="Montserrat" w:cs="Arial"/>
          <w:sz w:val="20"/>
          <w:szCs w:val="20"/>
          <w:lang w:val="es-ES_tradnl"/>
        </w:rPr>
        <w:t xml:space="preserve">, ubicada en Avenida Insurgentes Sur No. 1735, Colonia Guadalupe </w:t>
      </w:r>
      <w:proofErr w:type="spellStart"/>
      <w:r w:rsidRPr="00207E30">
        <w:rPr>
          <w:rFonts w:ascii="Montserrat" w:hAnsi="Montserrat" w:cs="Arial"/>
          <w:sz w:val="20"/>
          <w:szCs w:val="20"/>
          <w:lang w:val="es-ES_tradnl"/>
        </w:rPr>
        <w:t>Inn</w:t>
      </w:r>
      <w:proofErr w:type="spellEnd"/>
      <w:r w:rsidRPr="00207E30">
        <w:rPr>
          <w:rFonts w:ascii="Montserrat" w:hAnsi="Montserrat" w:cs="Arial"/>
          <w:sz w:val="20"/>
          <w:szCs w:val="20"/>
          <w:lang w:val="es-ES_tradnl"/>
        </w:rPr>
        <w:t xml:space="preserve">, Delegación Álvaro Obregón, C.P. 01020, en la Ciudad de México, por cualquier acto del procedimiento de contratación que contravenga las disposiciones de la LAASSP y su </w:t>
      </w:r>
      <w:r w:rsidRPr="006B092F">
        <w:rPr>
          <w:rFonts w:ascii="Montserrat" w:hAnsi="Montserrat" w:cs="Arial"/>
          <w:sz w:val="20"/>
          <w:szCs w:val="20"/>
          <w:lang w:val="es-ES_tradnl"/>
        </w:rPr>
        <w:t>REGLAMENTO.</w:t>
      </w:r>
      <w:r w:rsidRPr="00207E30">
        <w:rPr>
          <w:rFonts w:ascii="Montserrat" w:hAnsi="Montserrat" w:cs="Arial"/>
          <w:sz w:val="20"/>
          <w:szCs w:val="20"/>
          <w:lang w:val="es-ES_tradnl"/>
        </w:rPr>
        <w:t xml:space="preserve"> </w:t>
      </w:r>
    </w:p>
    <w:p w14:paraId="7FEF96E3" w14:textId="77777777" w:rsidR="00105ACD" w:rsidRPr="00207E30" w:rsidRDefault="00105ACD" w:rsidP="00105ACD">
      <w:pPr>
        <w:ind w:right="15"/>
        <w:contextualSpacing/>
        <w:jc w:val="both"/>
        <w:rPr>
          <w:rFonts w:ascii="Montserrat" w:hAnsi="Montserrat" w:cs="Arial"/>
          <w:sz w:val="20"/>
          <w:szCs w:val="20"/>
          <w:lang w:val="es-ES_tradnl"/>
        </w:rPr>
      </w:pPr>
    </w:p>
    <w:p w14:paraId="257C7807" w14:textId="77777777" w:rsidR="00105ACD" w:rsidRDefault="00105ACD" w:rsidP="00105ACD">
      <w:pPr>
        <w:ind w:right="15"/>
        <w:contextualSpacing/>
        <w:jc w:val="both"/>
        <w:rPr>
          <w:rStyle w:val="Hipervnculo"/>
          <w:rFonts w:ascii="Montserrat" w:hAnsi="Montserrat"/>
          <w:sz w:val="20"/>
          <w:szCs w:val="20"/>
          <w:lang w:val="es-ES_tradnl"/>
        </w:rPr>
      </w:pPr>
      <w:r w:rsidRPr="00207E30">
        <w:rPr>
          <w:rFonts w:ascii="Montserrat" w:hAnsi="Montserrat" w:cs="Arial"/>
          <w:sz w:val="20"/>
          <w:szCs w:val="20"/>
          <w:lang w:val="es-ES_tradnl"/>
        </w:rPr>
        <w:t xml:space="preserve">Dirección electrónica en CompraNet: </w:t>
      </w:r>
      <w:hyperlink r:id="rId19" w:history="1">
        <w:r w:rsidRPr="006664F6">
          <w:rPr>
            <w:rStyle w:val="Hipervnculo"/>
            <w:rFonts w:ascii="Montserrat" w:hAnsi="Montserrat"/>
            <w:sz w:val="20"/>
            <w:szCs w:val="20"/>
            <w:lang w:val="es-ES_tradnl"/>
          </w:rPr>
          <w:t>https://compranet.hacienda.gob.mx/web/login.html</w:t>
        </w:r>
      </w:hyperlink>
    </w:p>
    <w:p w14:paraId="33157E3C" w14:textId="77777777" w:rsidR="00105ACD" w:rsidRPr="00207E30" w:rsidRDefault="00105ACD" w:rsidP="00105ACD">
      <w:pPr>
        <w:ind w:right="15"/>
        <w:contextualSpacing/>
        <w:jc w:val="both"/>
        <w:rPr>
          <w:rFonts w:ascii="Montserrat" w:hAnsi="Montserrat" w:cs="Arial"/>
          <w:sz w:val="20"/>
          <w:szCs w:val="20"/>
          <w:u w:val="single"/>
          <w:lang w:val="es-ES_tradnl"/>
        </w:rPr>
      </w:pPr>
      <w:r w:rsidRPr="00207E30">
        <w:rPr>
          <w:rFonts w:ascii="Montserrat" w:hAnsi="Montserrat" w:cs="Arial"/>
          <w:sz w:val="20"/>
          <w:szCs w:val="20"/>
          <w:lang w:val="es-ES_tradnl"/>
        </w:rPr>
        <w:t xml:space="preserve"> Sección Inconformidades electrónicas</w:t>
      </w:r>
      <w:r>
        <w:rPr>
          <w:rFonts w:ascii="Montserrat" w:hAnsi="Montserrat" w:cs="Arial"/>
          <w:sz w:val="20"/>
          <w:szCs w:val="20"/>
          <w:lang w:val="es-ES_tradnl"/>
        </w:rPr>
        <w:t xml:space="preserve"> (guía para presentar inconformidades electrónicas)</w:t>
      </w:r>
      <w:r w:rsidRPr="00207E30">
        <w:rPr>
          <w:rFonts w:ascii="Montserrat" w:hAnsi="Montserrat" w:cs="Arial"/>
          <w:sz w:val="20"/>
          <w:szCs w:val="20"/>
          <w:lang w:val="es-ES_tradnl"/>
        </w:rPr>
        <w:t xml:space="preserve">; </w:t>
      </w:r>
      <w:hyperlink r:id="rId20" w:history="1">
        <w:r w:rsidRPr="006664F6">
          <w:rPr>
            <w:rStyle w:val="Hipervnculo"/>
            <w:rFonts w:ascii="Montserrat" w:hAnsi="Montserrat"/>
            <w:sz w:val="20"/>
            <w:szCs w:val="20"/>
            <w:lang w:val="es-ES_tradnl"/>
          </w:rPr>
          <w:t>https://compranetinfo.hacienda.hacienda.gob.mx/descarga/inconformidades.pdf</w:t>
        </w:r>
      </w:hyperlink>
    </w:p>
    <w:p w14:paraId="5A988788" w14:textId="77777777" w:rsidR="00105ACD" w:rsidRPr="00207E30" w:rsidRDefault="00105ACD" w:rsidP="00105ACD">
      <w:pPr>
        <w:pStyle w:val="Prrafodelista"/>
        <w:tabs>
          <w:tab w:val="left" w:pos="284"/>
        </w:tabs>
        <w:ind w:left="0" w:right="15"/>
        <w:jc w:val="both"/>
        <w:rPr>
          <w:rFonts w:ascii="Montserrat" w:hAnsi="Montserrat" w:cs="Arial"/>
          <w:sz w:val="20"/>
          <w:szCs w:val="20"/>
          <w:lang w:val="es-ES_tradnl"/>
        </w:rPr>
      </w:pPr>
    </w:p>
    <w:p w14:paraId="28944E0A" w14:textId="77777777" w:rsidR="00105ACD" w:rsidRPr="00207E30" w:rsidRDefault="00105ACD" w:rsidP="00105ACD">
      <w:pPr>
        <w:pStyle w:val="Prrafodelista"/>
        <w:tabs>
          <w:tab w:val="left" w:pos="284"/>
        </w:tabs>
        <w:ind w:left="0" w:right="15"/>
        <w:jc w:val="both"/>
        <w:rPr>
          <w:rFonts w:ascii="Montserrat" w:hAnsi="Montserrat" w:cs="Arial"/>
          <w:b/>
          <w:sz w:val="20"/>
          <w:szCs w:val="20"/>
          <w:u w:val="single"/>
          <w:lang w:val="es-ES_tradnl"/>
        </w:rPr>
      </w:pPr>
      <w:r w:rsidRPr="00207E30">
        <w:rPr>
          <w:rFonts w:ascii="Montserrat" w:hAnsi="Montserrat" w:cs="Arial"/>
          <w:b/>
          <w:sz w:val="20"/>
          <w:szCs w:val="20"/>
          <w:u w:val="single"/>
          <w:lang w:val="es-ES_tradnl"/>
        </w:rPr>
        <w:t>VIII.- REQUISITOS PARA LA PRESENTACIÓN DE UNA DENUNCIA</w:t>
      </w:r>
    </w:p>
    <w:p w14:paraId="5C82A31B" w14:textId="77777777" w:rsidR="00105ACD" w:rsidRPr="00207E30" w:rsidRDefault="00105ACD" w:rsidP="00105ACD">
      <w:pPr>
        <w:pStyle w:val="Prrafodelista"/>
        <w:tabs>
          <w:tab w:val="left" w:pos="284"/>
        </w:tabs>
        <w:ind w:left="0" w:right="15"/>
        <w:jc w:val="both"/>
        <w:rPr>
          <w:rFonts w:ascii="Montserrat" w:hAnsi="Montserrat" w:cs="Arial"/>
          <w:b/>
          <w:sz w:val="20"/>
          <w:szCs w:val="20"/>
          <w:u w:val="single"/>
          <w:lang w:val="es-ES_tradnl"/>
        </w:rPr>
      </w:pPr>
    </w:p>
    <w:p w14:paraId="1AB83BF8" w14:textId="77777777" w:rsidR="00105ACD" w:rsidRPr="00207E30" w:rsidRDefault="00105ACD" w:rsidP="00105ACD">
      <w:pPr>
        <w:tabs>
          <w:tab w:val="left" w:pos="284"/>
        </w:tabs>
        <w:ind w:right="15"/>
        <w:contextualSpacing/>
        <w:jc w:val="both"/>
        <w:rPr>
          <w:rFonts w:ascii="Montserrat" w:hAnsi="Montserrat" w:cs="Arial"/>
          <w:b/>
          <w:sz w:val="20"/>
          <w:szCs w:val="20"/>
          <w:lang w:val="es-ES_tradnl"/>
        </w:rPr>
      </w:pPr>
      <w:r w:rsidRPr="00207E30">
        <w:rPr>
          <w:rFonts w:ascii="Montserrat" w:hAnsi="Montserrat" w:cs="Arial"/>
          <w:sz w:val="20"/>
          <w:szCs w:val="20"/>
          <w:lang w:val="es-ES_tradnl"/>
        </w:rPr>
        <w:t>Si eres testigo de un acto de corrupción que observes en los procedimientos de contratación de la dependencia, Denúncialo a los contactos:</w:t>
      </w:r>
    </w:p>
    <w:p w14:paraId="28E167EC" w14:textId="77777777" w:rsidR="00105ACD" w:rsidRPr="00207E30" w:rsidRDefault="00105ACD" w:rsidP="00105ACD">
      <w:pPr>
        <w:tabs>
          <w:tab w:val="left" w:pos="284"/>
        </w:tabs>
        <w:ind w:right="15"/>
        <w:contextualSpacing/>
        <w:jc w:val="both"/>
        <w:rPr>
          <w:rFonts w:ascii="Montserrat" w:hAnsi="Montserrat" w:cs="Arial"/>
          <w:b/>
          <w:sz w:val="20"/>
          <w:szCs w:val="20"/>
          <w:lang w:val="es-ES_tradnl"/>
        </w:rPr>
      </w:pPr>
    </w:p>
    <w:p w14:paraId="6A5C7F81"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Más cerca de ti</w:t>
      </w:r>
    </w:p>
    <w:p w14:paraId="79946F98"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800</w:t>
      </w:r>
      <w:r>
        <w:rPr>
          <w:rFonts w:ascii="Montserrat" w:hAnsi="Montserrat" w:cs="Arial"/>
          <w:sz w:val="20"/>
          <w:szCs w:val="20"/>
          <w:lang w:val="es-ES_tradnl"/>
        </w:rPr>
        <w:t xml:space="preserve"> </w:t>
      </w:r>
      <w:r w:rsidRPr="00207E30">
        <w:rPr>
          <w:rFonts w:ascii="Montserrat" w:hAnsi="Montserrat" w:cs="Arial"/>
          <w:sz w:val="20"/>
          <w:szCs w:val="20"/>
          <w:lang w:val="es-ES_tradnl"/>
        </w:rPr>
        <w:t>1128</w:t>
      </w:r>
      <w:r>
        <w:rPr>
          <w:rFonts w:ascii="Montserrat" w:hAnsi="Montserrat" w:cs="Arial"/>
          <w:sz w:val="20"/>
          <w:szCs w:val="20"/>
          <w:lang w:val="es-ES_tradnl"/>
        </w:rPr>
        <w:t xml:space="preserve"> </w:t>
      </w:r>
      <w:r w:rsidRPr="00207E30">
        <w:rPr>
          <w:rFonts w:ascii="Montserrat" w:hAnsi="Montserrat" w:cs="Arial"/>
          <w:sz w:val="20"/>
          <w:szCs w:val="20"/>
          <w:lang w:val="es-ES_tradnl"/>
        </w:rPr>
        <w:t>700 lada sin costo</w:t>
      </w:r>
    </w:p>
    <w:p w14:paraId="4E8A2476" w14:textId="77777777" w:rsidR="00105ACD" w:rsidRPr="00207E30" w:rsidRDefault="00105ACD" w:rsidP="00105ACD">
      <w:pPr>
        <w:ind w:right="15"/>
        <w:contextualSpacing/>
        <w:jc w:val="both"/>
        <w:rPr>
          <w:rFonts w:ascii="Montserrat" w:hAnsi="Montserrat" w:cs="Arial"/>
          <w:sz w:val="20"/>
          <w:szCs w:val="20"/>
          <w:lang w:val="es-ES_tradnl"/>
        </w:rPr>
      </w:pPr>
      <w:r>
        <w:rPr>
          <w:rFonts w:ascii="Montserrat" w:hAnsi="Montserrat" w:cs="Arial"/>
          <w:sz w:val="20"/>
          <w:szCs w:val="20"/>
          <w:lang w:val="es-ES_tradnl"/>
        </w:rPr>
        <w:t>55</w:t>
      </w:r>
      <w:r w:rsidRPr="00207E30">
        <w:rPr>
          <w:rFonts w:ascii="Montserrat" w:hAnsi="Montserrat" w:cs="Arial"/>
          <w:sz w:val="20"/>
          <w:szCs w:val="20"/>
          <w:lang w:val="es-ES_tradnl"/>
        </w:rPr>
        <w:t>2</w:t>
      </w:r>
      <w:r>
        <w:rPr>
          <w:rFonts w:ascii="Montserrat" w:hAnsi="Montserrat" w:cs="Arial"/>
          <w:sz w:val="20"/>
          <w:szCs w:val="20"/>
          <w:lang w:val="es-ES_tradnl"/>
        </w:rPr>
        <w:t xml:space="preserve"> </w:t>
      </w:r>
      <w:r w:rsidRPr="00207E30">
        <w:rPr>
          <w:rFonts w:ascii="Montserrat" w:hAnsi="Montserrat" w:cs="Arial"/>
          <w:sz w:val="20"/>
          <w:szCs w:val="20"/>
          <w:lang w:val="es-ES_tradnl"/>
        </w:rPr>
        <w:t>0002</w:t>
      </w:r>
      <w:r>
        <w:rPr>
          <w:rFonts w:ascii="Montserrat" w:hAnsi="Montserrat" w:cs="Arial"/>
          <w:sz w:val="20"/>
          <w:szCs w:val="20"/>
          <w:lang w:val="es-ES_tradnl"/>
        </w:rPr>
        <w:t xml:space="preserve"> </w:t>
      </w:r>
      <w:r w:rsidRPr="00207E30">
        <w:rPr>
          <w:rFonts w:ascii="Montserrat" w:hAnsi="Montserrat" w:cs="Arial"/>
          <w:sz w:val="20"/>
          <w:szCs w:val="20"/>
          <w:lang w:val="es-ES_tradnl"/>
        </w:rPr>
        <w:t>000 en la Ciudad de México.</w:t>
      </w:r>
    </w:p>
    <w:p w14:paraId="24A5A1A7" w14:textId="77777777" w:rsidR="00105ACD" w:rsidRPr="00207E30" w:rsidRDefault="00105ACD" w:rsidP="00105ACD">
      <w:pPr>
        <w:ind w:right="15"/>
        <w:contextualSpacing/>
        <w:jc w:val="both"/>
        <w:rPr>
          <w:rFonts w:ascii="Montserrat" w:hAnsi="Montserrat" w:cs="Arial"/>
          <w:sz w:val="20"/>
          <w:szCs w:val="20"/>
          <w:lang w:val="es-ES_tradnl"/>
        </w:rPr>
      </w:pPr>
      <w:r>
        <w:rPr>
          <w:rFonts w:ascii="Montserrat" w:hAnsi="Montserrat" w:cs="Arial"/>
          <w:sz w:val="20"/>
          <w:szCs w:val="20"/>
          <w:lang w:val="es-ES_tradnl"/>
        </w:rPr>
        <w:t>55</w:t>
      </w:r>
      <w:r w:rsidRPr="00207E30">
        <w:rPr>
          <w:rFonts w:ascii="Montserrat" w:hAnsi="Montserrat" w:cs="Arial"/>
          <w:sz w:val="20"/>
          <w:szCs w:val="20"/>
          <w:lang w:val="es-ES_tradnl"/>
        </w:rPr>
        <w:t>2</w:t>
      </w:r>
      <w:r>
        <w:rPr>
          <w:rFonts w:ascii="Montserrat" w:hAnsi="Montserrat" w:cs="Arial"/>
          <w:sz w:val="20"/>
          <w:szCs w:val="20"/>
          <w:lang w:val="es-ES_tradnl"/>
        </w:rPr>
        <w:t xml:space="preserve"> </w:t>
      </w:r>
      <w:r w:rsidRPr="00207E30">
        <w:rPr>
          <w:rFonts w:ascii="Montserrat" w:hAnsi="Montserrat" w:cs="Arial"/>
          <w:sz w:val="20"/>
          <w:szCs w:val="20"/>
          <w:lang w:val="es-ES_tradnl"/>
        </w:rPr>
        <w:t>0003</w:t>
      </w:r>
      <w:r>
        <w:rPr>
          <w:rFonts w:ascii="Montserrat" w:hAnsi="Montserrat" w:cs="Arial"/>
          <w:sz w:val="20"/>
          <w:szCs w:val="20"/>
          <w:lang w:val="es-ES_tradnl"/>
        </w:rPr>
        <w:t xml:space="preserve"> </w:t>
      </w:r>
      <w:r w:rsidRPr="00207E30">
        <w:rPr>
          <w:rFonts w:ascii="Montserrat" w:hAnsi="Montserrat" w:cs="Arial"/>
          <w:sz w:val="20"/>
          <w:szCs w:val="20"/>
          <w:lang w:val="es-ES_tradnl"/>
        </w:rPr>
        <w:t>000 ext. 2164</w:t>
      </w:r>
    </w:p>
    <w:p w14:paraId="013754E5" w14:textId="77777777" w:rsidR="00105ACD" w:rsidRPr="00207E30" w:rsidRDefault="00105ACD" w:rsidP="00105ACD">
      <w:pPr>
        <w:ind w:right="15"/>
        <w:contextualSpacing/>
        <w:jc w:val="both"/>
        <w:rPr>
          <w:rFonts w:ascii="Montserrat" w:hAnsi="Montserrat" w:cs="Arial"/>
          <w:sz w:val="20"/>
          <w:szCs w:val="20"/>
          <w:lang w:val="es-ES_tradnl"/>
        </w:rPr>
      </w:pPr>
    </w:p>
    <w:p w14:paraId="42C084C5" w14:textId="77777777" w:rsidR="00105ACD" w:rsidRPr="00AB182C" w:rsidRDefault="00105ACD" w:rsidP="00105ACD">
      <w:pPr>
        <w:ind w:right="15"/>
        <w:contextualSpacing/>
        <w:jc w:val="both"/>
        <w:rPr>
          <w:rFonts w:ascii="Montserrat" w:hAnsi="Montserrat" w:cs="Arial"/>
          <w:sz w:val="20"/>
          <w:szCs w:val="20"/>
          <w:lang w:val="es-ES_tradnl"/>
        </w:rPr>
      </w:pPr>
    </w:p>
    <w:p w14:paraId="6EB26084" w14:textId="77777777" w:rsidR="00105ACD" w:rsidRPr="00AB182C" w:rsidRDefault="00105ACD" w:rsidP="00105ACD">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Página de internet:</w:t>
      </w:r>
    </w:p>
    <w:p w14:paraId="4C2DA349" w14:textId="77777777" w:rsidR="00105ACD" w:rsidRPr="00105ACD" w:rsidRDefault="00723AA3" w:rsidP="00105ACD">
      <w:pPr>
        <w:ind w:right="15"/>
        <w:contextualSpacing/>
        <w:jc w:val="both"/>
        <w:rPr>
          <w:rStyle w:val="Hipervnculo"/>
          <w:rFonts w:ascii="Montserrat" w:hAnsi="Montserrat"/>
          <w:sz w:val="20"/>
          <w:szCs w:val="20"/>
          <w:lang w:val="es-MX"/>
        </w:rPr>
      </w:pPr>
      <w:hyperlink r:id="rId21" w:history="1">
        <w:r w:rsidR="00105ACD" w:rsidRPr="00105ACD">
          <w:rPr>
            <w:rStyle w:val="Hipervnculo"/>
            <w:rFonts w:ascii="Montserrat" w:hAnsi="Montserrat"/>
            <w:sz w:val="20"/>
            <w:szCs w:val="20"/>
            <w:lang w:val="es-MX"/>
          </w:rPr>
          <w:t>https://sidec.funcionpublica.gob.mx/</w:t>
        </w:r>
      </w:hyperlink>
      <w:r w:rsidR="00105ACD" w:rsidRPr="00105ACD">
        <w:rPr>
          <w:rStyle w:val="Hipervnculo"/>
          <w:rFonts w:ascii="Montserrat" w:hAnsi="Montserrat"/>
          <w:sz w:val="20"/>
          <w:szCs w:val="20"/>
          <w:lang w:val="es-MX"/>
        </w:rPr>
        <w:t xml:space="preserve"> </w:t>
      </w:r>
    </w:p>
    <w:p w14:paraId="0DDE00C3" w14:textId="77777777" w:rsidR="00105ACD" w:rsidRPr="00105ACD" w:rsidRDefault="00105ACD" w:rsidP="00105ACD">
      <w:pPr>
        <w:ind w:right="15"/>
        <w:contextualSpacing/>
        <w:jc w:val="both"/>
        <w:rPr>
          <w:rStyle w:val="Hipervnculo"/>
          <w:rFonts w:ascii="Montserrat" w:hAnsi="Montserrat"/>
          <w:sz w:val="20"/>
          <w:szCs w:val="20"/>
          <w:lang w:val="es-MX"/>
        </w:rPr>
      </w:pPr>
    </w:p>
    <w:p w14:paraId="18CFF922" w14:textId="77777777" w:rsidR="00105ACD" w:rsidRPr="00AB182C" w:rsidRDefault="00105ACD" w:rsidP="00105ACD">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correos electrónicos:</w:t>
      </w:r>
    </w:p>
    <w:p w14:paraId="7D953AFB" w14:textId="77777777" w:rsidR="00105ACD" w:rsidRPr="00105ACD" w:rsidRDefault="00723AA3" w:rsidP="00105ACD">
      <w:pPr>
        <w:ind w:right="15"/>
        <w:contextualSpacing/>
        <w:jc w:val="both"/>
        <w:rPr>
          <w:rFonts w:ascii="Montserrat" w:hAnsi="Montserrat" w:cs="Arial"/>
          <w:sz w:val="20"/>
          <w:szCs w:val="20"/>
          <w:lang w:val="es-MX"/>
        </w:rPr>
      </w:pPr>
      <w:hyperlink r:id="rId22" w:history="1">
        <w:r w:rsidR="00105ACD" w:rsidRPr="00105ACD">
          <w:rPr>
            <w:rStyle w:val="Hipervnculo"/>
            <w:rFonts w:ascii="Montserrat" w:hAnsi="Montserrat" w:cs="Arial"/>
            <w:sz w:val="20"/>
            <w:szCs w:val="20"/>
            <w:lang w:val="es-MX"/>
          </w:rPr>
          <w:t>contactociudadano@funcionpublica.gob.mx/</w:t>
        </w:r>
      </w:hyperlink>
      <w:r w:rsidR="00105ACD" w:rsidRPr="00105ACD">
        <w:rPr>
          <w:rFonts w:ascii="Montserrat" w:hAnsi="Montserrat" w:cs="Arial"/>
          <w:sz w:val="20"/>
          <w:szCs w:val="20"/>
          <w:lang w:val="es-MX"/>
        </w:rPr>
        <w:t xml:space="preserve">  </w:t>
      </w:r>
    </w:p>
    <w:p w14:paraId="6104A0C6" w14:textId="77777777" w:rsidR="00105ACD" w:rsidRPr="00105ACD" w:rsidRDefault="00723AA3" w:rsidP="00105ACD">
      <w:pPr>
        <w:ind w:right="15"/>
        <w:contextualSpacing/>
        <w:jc w:val="both"/>
        <w:rPr>
          <w:rFonts w:ascii="Montserrat" w:hAnsi="Montserrat" w:cs="Arial"/>
          <w:sz w:val="20"/>
          <w:szCs w:val="20"/>
          <w:lang w:val="es-MX"/>
        </w:rPr>
      </w:pPr>
      <w:hyperlink r:id="rId23" w:history="1">
        <w:r w:rsidR="00105ACD" w:rsidRPr="00105ACD">
          <w:rPr>
            <w:rStyle w:val="Hipervnculo"/>
            <w:rFonts w:ascii="Montserrat" w:hAnsi="Montserrat" w:cs="Arial"/>
            <w:sz w:val="20"/>
            <w:szCs w:val="20"/>
            <w:lang w:val="es-MX"/>
          </w:rPr>
          <w:t>oicquejas@conalep.edu.mx</w:t>
        </w:r>
      </w:hyperlink>
      <w:r w:rsidR="00105ACD" w:rsidRPr="00105ACD">
        <w:rPr>
          <w:rFonts w:ascii="Montserrat" w:hAnsi="Montserrat" w:cs="Arial"/>
          <w:sz w:val="20"/>
          <w:szCs w:val="20"/>
          <w:lang w:val="es-MX"/>
        </w:rPr>
        <w:t xml:space="preserve"> </w:t>
      </w:r>
    </w:p>
    <w:p w14:paraId="0998B3DC" w14:textId="77777777" w:rsidR="00105ACD" w:rsidRPr="00105ACD" w:rsidRDefault="00105ACD" w:rsidP="00105ACD">
      <w:pPr>
        <w:ind w:right="15"/>
        <w:contextualSpacing/>
        <w:jc w:val="both"/>
        <w:rPr>
          <w:rFonts w:ascii="Montserrat" w:hAnsi="Montserrat" w:cs="Arial"/>
          <w:sz w:val="20"/>
          <w:szCs w:val="20"/>
          <w:lang w:val="es-MX"/>
        </w:rPr>
      </w:pPr>
    </w:p>
    <w:p w14:paraId="4238AFED" w14:textId="77777777" w:rsidR="00105ACD" w:rsidRPr="00AB182C" w:rsidRDefault="00105ACD" w:rsidP="00105ACD">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Con independencia del medio de captación que elija, si opta por una atención personalizada, puede acudir (con una identificación oficial vigente con fotografía), al Área de Quejas, Denuncias e Investigaciones del Órgano Interno de </w:t>
      </w:r>
      <w:proofErr w:type="spellStart"/>
      <w:r w:rsidRPr="00AB182C">
        <w:rPr>
          <w:rFonts w:ascii="Montserrat" w:hAnsi="Montserrat" w:cs="Arial"/>
          <w:sz w:val="20"/>
          <w:szCs w:val="20"/>
          <w:lang w:val="es-ES_tradnl"/>
        </w:rPr>
        <w:t>Contro</w:t>
      </w:r>
      <w:proofErr w:type="spellEnd"/>
      <w:r w:rsidRPr="00AB182C">
        <w:rPr>
          <w:rFonts w:ascii="Montserrat" w:hAnsi="Montserrat" w:cs="Arial"/>
          <w:sz w:val="20"/>
          <w:szCs w:val="20"/>
          <w:lang w:val="es-ES_tradnl"/>
        </w:rPr>
        <w:t xml:space="preserve"> en el CONALEP, sita en Calle 16 de septiembre No. 147 norte, colonia Lázaro Cárdenas Metepec, Estado de México C.P. 52148, en un horario de 9:00 a 18:00 </w:t>
      </w:r>
      <w:proofErr w:type="spellStart"/>
      <w:r w:rsidRPr="00AB182C">
        <w:rPr>
          <w:rFonts w:ascii="Montserrat" w:hAnsi="Montserrat" w:cs="Arial"/>
          <w:sz w:val="20"/>
          <w:szCs w:val="20"/>
          <w:lang w:val="es-ES_tradnl"/>
        </w:rPr>
        <w:t>Hrs</w:t>
      </w:r>
      <w:proofErr w:type="spellEnd"/>
      <w:r w:rsidRPr="00AB182C">
        <w:rPr>
          <w:rFonts w:ascii="Montserrat" w:hAnsi="Montserrat" w:cs="Arial"/>
          <w:sz w:val="20"/>
          <w:szCs w:val="20"/>
          <w:lang w:val="es-ES_tradnl"/>
        </w:rPr>
        <w:t>.</w:t>
      </w:r>
    </w:p>
    <w:p w14:paraId="13C1E8FF" w14:textId="77777777" w:rsidR="00105ACD" w:rsidRPr="00207E30" w:rsidRDefault="00105ACD" w:rsidP="00105ACD">
      <w:pPr>
        <w:ind w:right="15"/>
        <w:contextualSpacing/>
        <w:jc w:val="both"/>
        <w:rPr>
          <w:rFonts w:ascii="Montserrat" w:hAnsi="Montserrat" w:cs="Arial"/>
          <w:sz w:val="20"/>
          <w:szCs w:val="20"/>
          <w:lang w:val="es-ES_tradnl"/>
        </w:rPr>
      </w:pPr>
    </w:p>
    <w:p w14:paraId="11144692" w14:textId="77777777" w:rsidR="00105ACD" w:rsidRPr="00207E30" w:rsidRDefault="00105ACD" w:rsidP="00105ACD">
      <w:pPr>
        <w:pStyle w:val="Prrafodelista"/>
        <w:tabs>
          <w:tab w:val="left" w:pos="284"/>
        </w:tabs>
        <w:ind w:left="0" w:right="15"/>
        <w:jc w:val="both"/>
        <w:rPr>
          <w:rFonts w:ascii="Montserrat" w:hAnsi="Montserrat" w:cs="Arial"/>
          <w:b/>
          <w:bCs/>
          <w:sz w:val="20"/>
          <w:szCs w:val="20"/>
          <w:u w:val="single"/>
          <w:lang w:val="es-ES_tradnl"/>
        </w:rPr>
      </w:pPr>
      <w:r w:rsidRPr="00207E30">
        <w:rPr>
          <w:rFonts w:ascii="Montserrat" w:hAnsi="Montserrat" w:cs="Arial"/>
          <w:b/>
          <w:sz w:val="20"/>
          <w:szCs w:val="20"/>
          <w:u w:val="single"/>
          <w:lang w:val="es-ES_tradnl"/>
        </w:rPr>
        <w:t xml:space="preserve">IX.- </w:t>
      </w:r>
      <w:r w:rsidRPr="00207E30">
        <w:rPr>
          <w:rFonts w:ascii="Montserrat" w:hAnsi="Montserrat" w:cs="Arial"/>
          <w:b/>
          <w:bCs/>
          <w:sz w:val="20"/>
          <w:szCs w:val="20"/>
          <w:u w:val="single"/>
          <w:lang w:val="es-ES_tradnl"/>
        </w:rPr>
        <w:t>DE LAS INFRACCIONES, SANCIONES, EL PROTOCOLO DE ACTUACIÓN EN MATERIA DE CONTRATACIONES PÚBLICAS Y DE LA PROTECCIÓN DE DATOS PERSONALES</w:t>
      </w:r>
    </w:p>
    <w:p w14:paraId="51E410E6" w14:textId="77777777" w:rsidR="00105ACD" w:rsidRPr="00207E30" w:rsidRDefault="00105ACD" w:rsidP="00105ACD">
      <w:pPr>
        <w:pStyle w:val="Prrafodelista"/>
        <w:tabs>
          <w:tab w:val="left" w:pos="284"/>
        </w:tabs>
        <w:ind w:left="0" w:right="15"/>
        <w:jc w:val="both"/>
        <w:rPr>
          <w:rFonts w:ascii="Montserrat" w:hAnsi="Montserrat" w:cs="Arial"/>
          <w:b/>
          <w:sz w:val="20"/>
          <w:szCs w:val="20"/>
          <w:u w:val="single"/>
          <w:lang w:val="es-ES_tradnl"/>
        </w:rPr>
      </w:pPr>
    </w:p>
    <w:p w14:paraId="35693ACC" w14:textId="77777777" w:rsidR="00105ACD" w:rsidRPr="00207E30" w:rsidRDefault="00105ACD" w:rsidP="00105ACD">
      <w:pPr>
        <w:pStyle w:val="Prrafodelista"/>
        <w:numPr>
          <w:ilvl w:val="0"/>
          <w:numId w:val="18"/>
        </w:numPr>
        <w:tabs>
          <w:tab w:val="left" w:pos="142"/>
        </w:tabs>
        <w:ind w:left="0" w:right="15" w:firstLine="0"/>
        <w:contextualSpacing/>
        <w:jc w:val="both"/>
        <w:rPr>
          <w:rFonts w:ascii="Montserrat" w:hAnsi="Montserrat" w:cs="Arial"/>
          <w:bCs/>
          <w:sz w:val="20"/>
          <w:szCs w:val="20"/>
          <w:lang w:val="es-ES_tradnl"/>
        </w:rPr>
      </w:pPr>
      <w:r w:rsidRPr="00207E30">
        <w:rPr>
          <w:rFonts w:ascii="Montserrat" w:hAnsi="Montserrat" w:cs="Arial"/>
          <w:sz w:val="20"/>
          <w:szCs w:val="20"/>
          <w:lang w:val="es-ES_tradnl"/>
        </w:rPr>
        <w:lastRenderedPageBreak/>
        <w:t xml:space="preserve">La convocante informará a la </w:t>
      </w:r>
      <w:r>
        <w:rPr>
          <w:rFonts w:ascii="Montserrat" w:hAnsi="Montserrat" w:cs="Arial"/>
          <w:sz w:val="20"/>
          <w:szCs w:val="20"/>
          <w:lang w:val="es-ES_tradnl"/>
        </w:rPr>
        <w:t>SFP</w:t>
      </w:r>
      <w:r w:rsidRPr="00207E30">
        <w:rPr>
          <w:rFonts w:ascii="Montserrat" w:hAnsi="Montserrat" w:cs="Arial"/>
          <w:sz w:val="20"/>
          <w:szCs w:val="20"/>
          <w:lang w:val="es-ES_tradnl"/>
        </w:rPr>
        <w:t xml:space="preserve"> a efecto de que se actúe en términos del Título Quinto de las Infracciones y Sanciones Capítulo Único artículos 59, 60, 61, 62, 63 y 63 de la LAASSP</w:t>
      </w:r>
      <w:r w:rsidRPr="00207E30">
        <w:rPr>
          <w:rFonts w:ascii="Montserrat" w:hAnsi="Montserrat" w:cs="Arial"/>
          <w:bCs/>
          <w:sz w:val="20"/>
          <w:szCs w:val="20"/>
          <w:lang w:val="es-ES_tradnl"/>
        </w:rPr>
        <w:t xml:space="preserve">. </w:t>
      </w:r>
    </w:p>
    <w:p w14:paraId="21016586" w14:textId="77777777" w:rsidR="00105ACD" w:rsidRPr="00207E30" w:rsidRDefault="00105ACD" w:rsidP="00105ACD">
      <w:pPr>
        <w:pStyle w:val="Prrafodelista"/>
        <w:tabs>
          <w:tab w:val="left" w:pos="142"/>
        </w:tabs>
        <w:ind w:left="0" w:right="15"/>
        <w:jc w:val="both"/>
        <w:rPr>
          <w:rFonts w:ascii="Montserrat" w:hAnsi="Montserrat" w:cs="Arial"/>
          <w:bCs/>
          <w:sz w:val="20"/>
          <w:szCs w:val="20"/>
          <w:lang w:val="es-ES_tradnl"/>
        </w:rPr>
      </w:pPr>
    </w:p>
    <w:p w14:paraId="4DA08F1C" w14:textId="77777777" w:rsidR="00105ACD" w:rsidRPr="00207E30" w:rsidRDefault="00105ACD" w:rsidP="00105ACD">
      <w:pPr>
        <w:pStyle w:val="Prrafodelista"/>
        <w:numPr>
          <w:ilvl w:val="0"/>
          <w:numId w:val="18"/>
        </w:numPr>
        <w:tabs>
          <w:tab w:val="left" w:pos="142"/>
        </w:tabs>
        <w:ind w:left="0" w:right="15" w:firstLine="0"/>
        <w:contextualSpacing/>
        <w:jc w:val="both"/>
        <w:rPr>
          <w:rFonts w:ascii="Montserrat" w:hAnsi="Montserrat" w:cs="Arial"/>
          <w:bCs/>
          <w:sz w:val="20"/>
          <w:szCs w:val="20"/>
          <w:lang w:val="es-ES_tradnl"/>
        </w:rPr>
      </w:pPr>
      <w:r w:rsidRPr="00207E30">
        <w:rPr>
          <w:rFonts w:ascii="Montserrat" w:hAnsi="Montserrat" w:cs="Arial"/>
          <w:sz w:val="20"/>
          <w:szCs w:val="20"/>
          <w:lang w:val="es-ES_tradnl"/>
        </w:rPr>
        <w:t xml:space="preserve">Se informa a los licitantes que el Acuerdo por el que se Expide el protocolo de actuación en materia de contrataciones públicas, otorgamiento y prórrogas de licencias, permisos, autorizaciones y concesiones, el CONALEP, </w:t>
      </w:r>
      <w:r w:rsidRPr="006B092F">
        <w:rPr>
          <w:rFonts w:ascii="Montserrat" w:hAnsi="Montserrat" w:cs="Arial"/>
          <w:sz w:val="20"/>
          <w:szCs w:val="20"/>
          <w:lang w:val="es-ES_tradnl"/>
        </w:rPr>
        <w:t>se encuentra disponible</w:t>
      </w:r>
      <w:r w:rsidRPr="00207E30">
        <w:rPr>
          <w:rFonts w:ascii="Montserrat" w:hAnsi="Montserrat" w:cs="Arial"/>
          <w:sz w:val="20"/>
          <w:szCs w:val="20"/>
          <w:lang w:val="es-ES_tradnl"/>
        </w:rPr>
        <w:t xml:space="preserve"> para su consulta en la sección de </w:t>
      </w:r>
      <w:r w:rsidRPr="006B092F">
        <w:rPr>
          <w:rFonts w:ascii="Montserrat" w:hAnsi="Montserrat" w:cs="Arial"/>
          <w:sz w:val="20"/>
          <w:szCs w:val="20"/>
          <w:lang w:val="es-ES_tradnl"/>
        </w:rPr>
        <w:t>la SFP</w:t>
      </w:r>
      <w:r w:rsidRPr="00207E30">
        <w:rPr>
          <w:rFonts w:ascii="Montserrat" w:hAnsi="Montserrat" w:cs="Arial"/>
          <w:sz w:val="20"/>
          <w:szCs w:val="20"/>
          <w:lang w:val="es-ES_tradnl"/>
        </w:rPr>
        <w:t xml:space="preserve">, que se encuentra en el portal de la Ventanilla Única Nacional (gob.mx), a través de la liga </w:t>
      </w:r>
      <w:hyperlink r:id="rId24" w:history="1">
        <w:r w:rsidRPr="00207E30">
          <w:rPr>
            <w:rStyle w:val="Hipervnculo"/>
            <w:rFonts w:ascii="Montserrat" w:hAnsi="Montserrat"/>
            <w:sz w:val="20"/>
            <w:szCs w:val="20"/>
            <w:lang w:val="es-ES_tradnl"/>
          </w:rPr>
          <w:t>www.gob.mx/sfp</w:t>
        </w:r>
      </w:hyperlink>
      <w:r w:rsidRPr="00207E30">
        <w:rPr>
          <w:rFonts w:ascii="Montserrat" w:hAnsi="Montserrat" w:cs="Arial"/>
          <w:sz w:val="20"/>
          <w:szCs w:val="20"/>
          <w:lang w:val="es-ES_tradnl"/>
        </w:rPr>
        <w:t xml:space="preserve"> y en la página </w:t>
      </w:r>
      <w:r w:rsidRPr="006B092F">
        <w:rPr>
          <w:rFonts w:ascii="Montserrat" w:hAnsi="Montserrat" w:cs="Arial"/>
          <w:sz w:val="20"/>
          <w:szCs w:val="20"/>
          <w:lang w:val="es-ES_tradnl"/>
        </w:rPr>
        <w:t>del DOF</w:t>
      </w:r>
      <w:r w:rsidRPr="00207E30">
        <w:rPr>
          <w:rFonts w:ascii="Montserrat" w:hAnsi="Montserrat" w:cs="Arial"/>
          <w:sz w:val="20"/>
          <w:szCs w:val="20"/>
          <w:lang w:val="es-ES_tradnl"/>
        </w:rPr>
        <w:t xml:space="preserve"> de fecha 19 de febrero de 2016, mismo al que puede obtener a través de la siguiente liga:</w:t>
      </w:r>
    </w:p>
    <w:p w14:paraId="239EFF50" w14:textId="77777777" w:rsidR="00105ACD" w:rsidRPr="00207E30" w:rsidRDefault="00723AA3" w:rsidP="00105ACD">
      <w:pPr>
        <w:pStyle w:val="Prrafodelista"/>
        <w:tabs>
          <w:tab w:val="left" w:pos="142"/>
        </w:tabs>
        <w:ind w:left="0" w:right="15"/>
        <w:jc w:val="both"/>
        <w:rPr>
          <w:rFonts w:ascii="Montserrat" w:hAnsi="Montserrat" w:cs="Arial"/>
          <w:sz w:val="20"/>
          <w:szCs w:val="20"/>
          <w:lang w:val="es-ES_tradnl"/>
        </w:rPr>
      </w:pPr>
      <w:hyperlink r:id="rId25" w:history="1">
        <w:r w:rsidR="00105ACD" w:rsidRPr="00207E30">
          <w:rPr>
            <w:rStyle w:val="Hipervnculo"/>
            <w:rFonts w:ascii="Montserrat" w:hAnsi="Montserrat"/>
            <w:sz w:val="20"/>
            <w:szCs w:val="20"/>
            <w:lang w:val="es-ES_tradnl"/>
          </w:rPr>
          <w:t>http://dof.gob.mx/nota_detalle.php?codigo=5426312&amp;fecha=19/02/2016</w:t>
        </w:r>
      </w:hyperlink>
      <w:r w:rsidR="00105ACD" w:rsidRPr="00207E30">
        <w:rPr>
          <w:rFonts w:ascii="Montserrat" w:hAnsi="Montserrat" w:cs="Arial"/>
          <w:sz w:val="20"/>
          <w:szCs w:val="20"/>
          <w:lang w:val="es-ES_tradnl"/>
        </w:rPr>
        <w:t xml:space="preserve">. </w:t>
      </w:r>
    </w:p>
    <w:p w14:paraId="25B5673F" w14:textId="77777777" w:rsidR="00105ACD" w:rsidRPr="00207E30" w:rsidRDefault="00105ACD" w:rsidP="00105ACD">
      <w:pPr>
        <w:pStyle w:val="Prrafodelista"/>
        <w:tabs>
          <w:tab w:val="left" w:pos="142"/>
        </w:tabs>
        <w:ind w:left="0" w:right="15"/>
        <w:jc w:val="both"/>
        <w:rPr>
          <w:rFonts w:ascii="Montserrat" w:hAnsi="Montserrat" w:cs="Arial"/>
          <w:sz w:val="20"/>
          <w:szCs w:val="20"/>
          <w:lang w:val="es-ES_tradnl"/>
        </w:rPr>
      </w:pPr>
    </w:p>
    <w:p w14:paraId="3B46A4CB" w14:textId="77777777" w:rsidR="00105ACD" w:rsidRPr="00207E30" w:rsidRDefault="00105ACD" w:rsidP="00105ACD">
      <w:pPr>
        <w:pStyle w:val="Prrafodelista"/>
        <w:tabs>
          <w:tab w:val="left" w:pos="142"/>
        </w:tabs>
        <w:ind w:left="0" w:right="15"/>
        <w:jc w:val="both"/>
        <w:rPr>
          <w:rFonts w:ascii="Montserrat" w:hAnsi="Montserrat" w:cs="Arial"/>
          <w:bCs/>
          <w:sz w:val="20"/>
          <w:szCs w:val="20"/>
          <w:lang w:val="es-ES_tradnl"/>
        </w:rPr>
      </w:pPr>
      <w:r w:rsidRPr="00207E30">
        <w:rPr>
          <w:rFonts w:ascii="Montserrat" w:hAnsi="Montserrat" w:cs="Arial"/>
          <w:sz w:val="20"/>
          <w:szCs w:val="20"/>
          <w:lang w:val="es-ES_tradnl"/>
        </w:rPr>
        <w:t xml:space="preserve">Lo anterior en consideración al numeral 6 de la Sección II Reglas generales para el contacto con particulares y el acuerdo que lo modifica publicado en </w:t>
      </w:r>
      <w:r w:rsidRPr="006B092F">
        <w:rPr>
          <w:rFonts w:ascii="Montserrat" w:hAnsi="Montserrat" w:cs="Arial"/>
          <w:sz w:val="20"/>
          <w:szCs w:val="20"/>
          <w:lang w:val="es-ES_tradnl"/>
        </w:rPr>
        <w:t>el DOF</w:t>
      </w:r>
      <w:r w:rsidRPr="00207E30">
        <w:rPr>
          <w:rFonts w:ascii="Montserrat" w:hAnsi="Montserrat" w:cs="Arial"/>
          <w:sz w:val="20"/>
          <w:szCs w:val="20"/>
          <w:lang w:val="es-ES_tradnl"/>
        </w:rPr>
        <w:t xml:space="preserve"> de fecha 19 de febrero de 2016 y 28 de febrero de 2017.</w:t>
      </w:r>
    </w:p>
    <w:p w14:paraId="202CCF79" w14:textId="77777777" w:rsidR="00105ACD" w:rsidRPr="00207E30" w:rsidRDefault="00105ACD" w:rsidP="00105ACD">
      <w:pPr>
        <w:pStyle w:val="Prrafodelista"/>
        <w:tabs>
          <w:tab w:val="left" w:pos="142"/>
        </w:tabs>
        <w:ind w:left="0" w:right="15"/>
        <w:jc w:val="both"/>
        <w:rPr>
          <w:rFonts w:ascii="Montserrat" w:hAnsi="Montserrat" w:cs="Arial"/>
          <w:bCs/>
          <w:sz w:val="20"/>
          <w:szCs w:val="20"/>
          <w:lang w:val="es-ES_tradnl"/>
        </w:rPr>
      </w:pPr>
    </w:p>
    <w:p w14:paraId="7220129F" w14:textId="77777777" w:rsidR="00105ACD" w:rsidRPr="00207E30" w:rsidRDefault="00105ACD" w:rsidP="00105ACD">
      <w:pPr>
        <w:ind w:right="15"/>
        <w:contextualSpacing/>
        <w:jc w:val="both"/>
        <w:rPr>
          <w:rStyle w:val="Hipervnculo"/>
          <w:rFonts w:ascii="Montserrat" w:hAnsi="Montserrat"/>
          <w:sz w:val="20"/>
          <w:szCs w:val="20"/>
          <w:lang w:val="es-ES_tradnl"/>
        </w:rPr>
      </w:pPr>
      <w:r w:rsidRPr="00207E30">
        <w:rPr>
          <w:rFonts w:ascii="Montserrat" w:hAnsi="Montserrat" w:cs="Arial"/>
          <w:sz w:val="20"/>
          <w:szCs w:val="20"/>
          <w:lang w:val="es-ES_tradnl"/>
        </w:rPr>
        <w:t xml:space="preserve">Se informa a los licitantes participantes que, en cumplimiento de la Ley General de Protección de Datos Personales en Posesión de Sujetos Obligados, sus datos personales serán protegidos. Para </w:t>
      </w:r>
      <w:proofErr w:type="gramStart"/>
      <w:r w:rsidRPr="00207E30">
        <w:rPr>
          <w:rFonts w:ascii="Montserrat" w:hAnsi="Montserrat" w:cs="Arial"/>
          <w:sz w:val="20"/>
          <w:szCs w:val="20"/>
          <w:lang w:val="es-ES_tradnl"/>
        </w:rPr>
        <w:t>mayor información</w:t>
      </w:r>
      <w:proofErr w:type="gramEnd"/>
      <w:r w:rsidRPr="00207E30">
        <w:rPr>
          <w:rFonts w:ascii="Montserrat" w:hAnsi="Montserrat" w:cs="Arial"/>
          <w:sz w:val="20"/>
          <w:szCs w:val="20"/>
          <w:lang w:val="es-ES_tradnl"/>
        </w:rPr>
        <w:t xml:space="preserve"> acerca del tratamiento y los derechos que puedan hacer valer los participantes, podrán acceder al Aviso de Privacidad en el siguiente link: </w:t>
      </w:r>
      <w:hyperlink r:id="rId26" w:history="1">
        <w:r w:rsidRPr="00207E30">
          <w:rPr>
            <w:rStyle w:val="Hipervnculo"/>
            <w:rFonts w:ascii="Montserrat" w:hAnsi="Montserrat"/>
            <w:sz w:val="20"/>
            <w:szCs w:val="20"/>
            <w:lang w:val="es-ES_tradnl"/>
          </w:rPr>
          <w:t>https://www.gob.mx/cms/uploads/attachment/file/323795/AVISO_INTEGRAL_Datos_Personales_DIA_ok.pdf</w:t>
        </w:r>
      </w:hyperlink>
    </w:p>
    <w:p w14:paraId="53774A68" w14:textId="77777777" w:rsidR="007D442D" w:rsidRDefault="007D442D" w:rsidP="00CF2005">
      <w:pPr>
        <w:spacing w:after="0" w:line="240" w:lineRule="auto"/>
        <w:ind w:right="15"/>
        <w:contextualSpacing/>
        <w:jc w:val="both"/>
        <w:rPr>
          <w:rFonts w:ascii="Montserrat" w:hAnsi="Montserrat" w:cs="Arial"/>
          <w:b/>
          <w:bCs/>
          <w:sz w:val="20"/>
          <w:szCs w:val="20"/>
          <w:lang w:val="es-ES_tradnl"/>
        </w:rPr>
      </w:pPr>
    </w:p>
    <w:p w14:paraId="226E604F" w14:textId="77777777" w:rsidR="007D442D" w:rsidRPr="00561ECC" w:rsidRDefault="00FE343E" w:rsidP="00CF2005">
      <w:pPr>
        <w:spacing w:after="0" w:line="240" w:lineRule="auto"/>
        <w:ind w:right="15"/>
        <w:contextualSpacing/>
        <w:jc w:val="both"/>
        <w:rPr>
          <w:rFonts w:ascii="Montserrat" w:hAnsi="Montserrat" w:cs="Arial"/>
          <w:b/>
          <w:bCs/>
          <w:sz w:val="20"/>
          <w:szCs w:val="20"/>
          <w:highlight w:val="yellow"/>
          <w:lang w:val="es-ES_tradnl"/>
        </w:rPr>
      </w:pPr>
      <w:r w:rsidRPr="00172729">
        <w:rPr>
          <w:rFonts w:ascii="Montserrat" w:hAnsi="Montserrat" w:cs="Arial"/>
          <w:b/>
          <w:bCs/>
          <w:sz w:val="20"/>
          <w:szCs w:val="20"/>
          <w:lang w:val="es-ES_tradnl"/>
        </w:rPr>
        <w:t>FRACCIÓN X. FORMATOS PARA LA PRESENTACIÓN Y RECEPCIÓN DE PROPOSICIONES</w:t>
      </w:r>
    </w:p>
    <w:p w14:paraId="7F717915" w14:textId="77777777" w:rsidR="00FE343E" w:rsidRDefault="00FE343E" w:rsidP="00CF2005">
      <w:pPr>
        <w:spacing w:after="0" w:line="240" w:lineRule="auto"/>
        <w:ind w:right="15"/>
        <w:contextualSpacing/>
        <w:jc w:val="both"/>
        <w:rPr>
          <w:rFonts w:ascii="Montserrat" w:hAnsi="Montserrat" w:cs="Arial"/>
          <w:b/>
          <w:bCs/>
          <w:sz w:val="20"/>
          <w:szCs w:val="20"/>
          <w:highlight w:val="yellow"/>
          <w:lang w:val="es-ES_tradnl"/>
        </w:rPr>
      </w:pPr>
    </w:p>
    <w:tbl>
      <w:tblPr>
        <w:tblW w:w="96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43339F" w:rsidRPr="00CD2BB5" w14:paraId="1DC3AEB4"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3F3F1849"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A</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72937385"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FORMATO PARA LA PRESENTACIÓN DE LA PROPUESTA ECONÓMICA.</w:t>
            </w:r>
          </w:p>
        </w:tc>
      </w:tr>
      <w:tr w:rsidR="0043339F" w:rsidRPr="00CD2BB5" w14:paraId="7D4E2CE4" w14:textId="77777777" w:rsidTr="00060C1D">
        <w:trPr>
          <w:trHeight w:val="97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7711ECC1"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B</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05B49F41"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43339F" w14:paraId="27C2E454"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3B1D3471"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C</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6A71B894"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CARTA DECLARATORIA</w:t>
            </w:r>
          </w:p>
        </w:tc>
      </w:tr>
      <w:tr w:rsidR="0043339F" w:rsidRPr="00CD2BB5" w14:paraId="3C356E67" w14:textId="77777777" w:rsidTr="00060C1D">
        <w:trPr>
          <w:trHeight w:val="193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7ABE26D4"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D</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6BE49BAF"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3339F" w:rsidRPr="00CD2BB5" w14:paraId="4B718201"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68D9398F"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E</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70822279"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ENCUESTA DE TRANSPARENCIA DEL PROCEDIMIENTO</w:t>
            </w:r>
          </w:p>
        </w:tc>
      </w:tr>
      <w:tr w:rsidR="0043339F" w:rsidRPr="00CD2BB5" w14:paraId="29B68A1C" w14:textId="77777777" w:rsidTr="00060C1D">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5C95388D"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H</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63A77168"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MANIFESTACIÓN DE SER PERSONA CON DISCAPACIDAD</w:t>
            </w:r>
          </w:p>
        </w:tc>
      </w:tr>
      <w:tr w:rsidR="0043339F" w14:paraId="34CF4734"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5ADD1A27"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A</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6F413D08"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ESPECIFICACIONES TÉCNICAS</w:t>
            </w:r>
          </w:p>
        </w:tc>
      </w:tr>
      <w:tr w:rsidR="0043339F" w14:paraId="01187F94" w14:textId="77777777" w:rsidTr="00060C1D">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0EEB73EE"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lastRenderedPageBreak/>
              <w:t>ANEXO No. 2</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79CB235C"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CONTRATO</w:t>
            </w:r>
          </w:p>
        </w:tc>
      </w:tr>
      <w:tr w:rsidR="0043339F" w:rsidRPr="00CD2BB5" w14:paraId="441ED147"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23E30DAF"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3</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5890BFE6"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FIANZA DE CUMPLIMIENTO DE CONTRATO</w:t>
            </w:r>
          </w:p>
        </w:tc>
      </w:tr>
      <w:tr w:rsidR="0043339F" w:rsidRPr="00CD2BB5" w14:paraId="0182A4C3" w14:textId="77777777" w:rsidTr="00060C1D">
        <w:trPr>
          <w:trHeight w:val="49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6D4F768B"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4</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1C83A5F7"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CARTA SOBRE DEFECTOS Y VICIOS OCULTOS DE LOS BIENES Y CALIDAD DE LOS SERVICIOS</w:t>
            </w:r>
          </w:p>
        </w:tc>
      </w:tr>
      <w:tr w:rsidR="0043339F" w:rsidRPr="00CD2BB5" w14:paraId="791C8ECE" w14:textId="77777777" w:rsidTr="00060C1D">
        <w:trPr>
          <w:trHeight w:val="73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0BF790E1"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5</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337DB885"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43339F" w:rsidRPr="00CD2BB5" w14:paraId="3655653F" w14:textId="77777777" w:rsidTr="00060C1D">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579F7E24"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6</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1CB712B5" w14:textId="77777777" w:rsidR="0043339F" w:rsidRDefault="0043339F" w:rsidP="00060C1D">
            <w:pPr>
              <w:pStyle w:val="Cuerpo"/>
              <w:jc w:val="both"/>
            </w:pPr>
            <w:r w:rsidRPr="00E82567">
              <w:rPr>
                <w:rFonts w:ascii="Montserrat" w:hAnsi="Montserrat" w:cs="Arial"/>
                <w:sz w:val="20"/>
                <w:szCs w:val="20"/>
                <w:lang w:val="es-ES_tradnl"/>
              </w:rPr>
              <w:t>AFILIACIÓN AL PROGRAMA DE CADENAS PRODUCTIVAS</w:t>
            </w:r>
          </w:p>
        </w:tc>
      </w:tr>
      <w:tr w:rsidR="0043339F" w:rsidRPr="00CD2BB5" w14:paraId="1334AB74" w14:textId="77777777" w:rsidTr="00060C1D">
        <w:trPr>
          <w:trHeight w:val="73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051A0446"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7</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52229180"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43339F" w14:paraId="16C34F05" w14:textId="77777777" w:rsidTr="00060C1D">
        <w:trPr>
          <w:trHeight w:val="250"/>
          <w:jc w:val="center"/>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22D59"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8</w:t>
            </w:r>
          </w:p>
        </w:tc>
        <w:tc>
          <w:tcPr>
            <w:tcW w:w="7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28F9D" w14:textId="77777777" w:rsidR="0043339F" w:rsidRDefault="0043339F" w:rsidP="00060C1D">
            <w:pPr>
              <w:pStyle w:val="Cuerpo"/>
              <w:jc w:val="both"/>
              <w:rPr>
                <w:rStyle w:val="Ninguno"/>
                <w:rFonts w:ascii="Montserrat" w:eastAsia="Montserrat" w:hAnsi="Montserrat" w:cs="Montserrat"/>
                <w:sz w:val="20"/>
                <w:szCs w:val="20"/>
                <w:lang w:val="es-ES_tradnl"/>
              </w:rPr>
            </w:pPr>
            <w:r w:rsidRPr="00CF214E">
              <w:rPr>
                <w:rStyle w:val="Ninguno"/>
                <w:rFonts w:ascii="Montserrat" w:eastAsia="Montserrat" w:hAnsi="Montserrat" w:cs="Montserrat"/>
                <w:sz w:val="20"/>
                <w:szCs w:val="20"/>
                <w:lang w:val="es-ES_tradnl"/>
              </w:rPr>
              <w:t>CATÁLOGO DE BENEFICIARIOS</w:t>
            </w:r>
          </w:p>
          <w:p w14:paraId="3B3C6389" w14:textId="77777777" w:rsidR="0043339F" w:rsidRDefault="0043339F" w:rsidP="00060C1D">
            <w:pPr>
              <w:pStyle w:val="Cuerpo"/>
              <w:jc w:val="both"/>
            </w:pPr>
          </w:p>
        </w:tc>
      </w:tr>
    </w:tbl>
    <w:p w14:paraId="5DBB3AE5" w14:textId="77777777" w:rsidR="00DD33E9" w:rsidRPr="00E82567" w:rsidRDefault="00DD33E9" w:rsidP="007D442D">
      <w:pPr>
        <w:pStyle w:val="Prrafodelista"/>
        <w:tabs>
          <w:tab w:val="left" w:pos="284"/>
        </w:tabs>
        <w:ind w:left="0" w:right="15"/>
        <w:jc w:val="both"/>
        <w:rPr>
          <w:rFonts w:ascii="Montserrat" w:hAnsi="Montserrat" w:cs="Arial"/>
          <w:bCs/>
          <w:sz w:val="20"/>
          <w:szCs w:val="20"/>
        </w:rPr>
      </w:pPr>
      <w:r w:rsidRPr="00E82567">
        <w:rPr>
          <w:rFonts w:ascii="Montserrat" w:hAnsi="Montserrat" w:cs="Arial"/>
          <w:b/>
          <w:bCs/>
          <w:sz w:val="20"/>
          <w:szCs w:val="20"/>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DD33E9" w:rsidRPr="00CD2BB5" w14:paraId="7F8ABAD2" w14:textId="77777777" w:rsidTr="00DD33E9">
        <w:trPr>
          <w:trHeight w:val="325"/>
          <w:jc w:val="center"/>
        </w:trPr>
        <w:tc>
          <w:tcPr>
            <w:tcW w:w="10025" w:type="dxa"/>
            <w:shd w:val="clear" w:color="auto" w:fill="8496B0"/>
          </w:tcPr>
          <w:p w14:paraId="72CF595A" w14:textId="77777777" w:rsidR="00DD33E9" w:rsidRPr="00E82567" w:rsidRDefault="00DD33E9" w:rsidP="0024025E">
            <w:pPr>
              <w:pStyle w:val="Ttulo2"/>
              <w:rPr>
                <w:rFonts w:ascii="Montserrat" w:hAnsi="Montserrat" w:cs="Arial"/>
                <w:smallCaps/>
                <w:color w:val="FFFFFF"/>
                <w:sz w:val="20"/>
                <w:szCs w:val="20"/>
                <w:lang w:val="es-ES_tradnl"/>
              </w:rPr>
            </w:pPr>
            <w:r w:rsidRPr="00E82567">
              <w:rPr>
                <w:rFonts w:ascii="Montserrat" w:hAnsi="Montserrat" w:cs="Arial"/>
                <w:bCs/>
                <w:sz w:val="20"/>
                <w:szCs w:val="20"/>
              </w:rPr>
              <w:lastRenderedPageBreak/>
              <w:br w:type="page"/>
            </w:r>
            <w:r w:rsidRPr="00E82567">
              <w:rPr>
                <w:rFonts w:ascii="Montserrat" w:hAnsi="Montserrat" w:cs="Arial"/>
                <w:bCs/>
                <w:sz w:val="20"/>
                <w:szCs w:val="20"/>
              </w:rPr>
              <w:br w:type="page"/>
            </w:r>
            <w:r w:rsidRPr="00E82567">
              <w:rPr>
                <w:rFonts w:ascii="Montserrat" w:hAnsi="Montserrat" w:cs="Arial"/>
                <w:smallCaps/>
                <w:color w:val="FFFFFF"/>
                <w:sz w:val="20"/>
                <w:szCs w:val="20"/>
                <w:lang w:val="es-ES_tradnl"/>
              </w:rPr>
              <w:t>FORMATO A</w:t>
            </w:r>
          </w:p>
          <w:p w14:paraId="17A3BCB2" w14:textId="77777777" w:rsidR="00DD33E9" w:rsidRPr="00E82567" w:rsidRDefault="00DD33E9" w:rsidP="000E626A">
            <w:pPr>
              <w:jc w:val="center"/>
              <w:rPr>
                <w:rFonts w:ascii="Montserrat" w:hAnsi="Montserrat" w:cs="Arial"/>
                <w:b/>
                <w:smallCaps/>
                <w:sz w:val="20"/>
                <w:szCs w:val="20"/>
                <w:lang w:val="es-ES_tradnl"/>
              </w:rPr>
            </w:pPr>
            <w:r w:rsidRPr="00E82567">
              <w:rPr>
                <w:rFonts w:ascii="Montserrat" w:hAnsi="Montserrat" w:cs="Arial"/>
                <w:b/>
                <w:smallCaps/>
                <w:color w:val="FFFFFF"/>
                <w:sz w:val="20"/>
                <w:szCs w:val="20"/>
                <w:lang w:val="es-ES_tradnl"/>
              </w:rPr>
              <w:t>FORMATO PARA LA PRESENTACIÓN DE LA PROPUESTA ECONÓMICA</w:t>
            </w:r>
          </w:p>
        </w:tc>
      </w:tr>
    </w:tbl>
    <w:p w14:paraId="082E1968" w14:textId="77777777" w:rsidR="00DD33E9" w:rsidRPr="00E82567" w:rsidRDefault="00DD33E9" w:rsidP="00DD33E9">
      <w:pPr>
        <w:pStyle w:val="Textoindependiente"/>
        <w:jc w:val="right"/>
        <w:rPr>
          <w:rFonts w:ascii="Montserrat" w:hAnsi="Montserrat"/>
        </w:rPr>
      </w:pPr>
    </w:p>
    <w:p w14:paraId="6B915BDB" w14:textId="77777777" w:rsidR="00DD33E9" w:rsidRPr="00E82567" w:rsidRDefault="00DD33E9" w:rsidP="00DD33E9">
      <w:pPr>
        <w:pStyle w:val="Textoindependiente"/>
        <w:jc w:val="right"/>
        <w:rPr>
          <w:rFonts w:ascii="Montserrat" w:hAnsi="Montserrat"/>
        </w:rPr>
      </w:pPr>
      <w:r w:rsidRPr="00E82567">
        <w:rPr>
          <w:rFonts w:ascii="Montserrat" w:hAnsi="Montserrat"/>
        </w:rPr>
        <w:t>Estado de México, a __ de ___ de 202</w:t>
      </w:r>
      <w:r w:rsidR="00A3365F">
        <w:rPr>
          <w:rFonts w:ascii="Montserrat" w:hAnsi="Montserrat"/>
        </w:rPr>
        <w:t>1</w:t>
      </w:r>
    </w:p>
    <w:p w14:paraId="427DDFC9" w14:textId="77777777" w:rsidR="00F94566" w:rsidRPr="00E82567" w:rsidRDefault="00F94566" w:rsidP="00DD33E9">
      <w:pPr>
        <w:pStyle w:val="Textoindependiente"/>
        <w:rPr>
          <w:rFonts w:ascii="Montserrat" w:hAnsi="Montserrat"/>
        </w:rPr>
      </w:pPr>
    </w:p>
    <w:p w14:paraId="71FF0C57" w14:textId="77777777" w:rsidR="00DD33E9" w:rsidRPr="00E82567" w:rsidRDefault="00DD33E9" w:rsidP="00DD33E9">
      <w:pPr>
        <w:pStyle w:val="Textoindependiente"/>
        <w:rPr>
          <w:rFonts w:ascii="Montserrat" w:hAnsi="Montserrat"/>
          <w:b/>
        </w:rPr>
      </w:pPr>
      <w:r w:rsidRPr="00E82567">
        <w:rPr>
          <w:rFonts w:ascii="Montserrat" w:hAnsi="Montserrat"/>
          <w:b/>
        </w:rPr>
        <w:t>COLEGIO NACIONAL DE EDUCACIÓN PROFESIONAL TÉCNICA</w:t>
      </w:r>
    </w:p>
    <w:p w14:paraId="60895C24" w14:textId="77777777" w:rsidR="00DD33E9" w:rsidRPr="00E82567" w:rsidRDefault="00DD33E9" w:rsidP="00DD33E9">
      <w:pPr>
        <w:jc w:val="both"/>
        <w:rPr>
          <w:rFonts w:ascii="Montserrat" w:hAnsi="Montserrat" w:cs="Arial"/>
          <w:bCs/>
          <w:sz w:val="20"/>
          <w:szCs w:val="20"/>
          <w:lang w:val="es-MX"/>
        </w:rPr>
      </w:pPr>
      <w:r w:rsidRPr="00E82567">
        <w:rPr>
          <w:rFonts w:ascii="Montserrat" w:hAnsi="Montserrat" w:cs="Arial"/>
          <w:bCs/>
          <w:sz w:val="20"/>
          <w:szCs w:val="20"/>
          <w:lang w:val="es-MX"/>
        </w:rPr>
        <w:t>P r e s e n t e</w:t>
      </w:r>
    </w:p>
    <w:p w14:paraId="10A0B8B5" w14:textId="6625278A" w:rsidR="00DD33E9" w:rsidRDefault="00DD33E9" w:rsidP="00DD33E9">
      <w:pPr>
        <w:jc w:val="both"/>
        <w:rPr>
          <w:rFonts w:ascii="Montserrat" w:hAnsi="Montserrat" w:cs="Arial"/>
          <w:bCs/>
          <w:sz w:val="20"/>
          <w:szCs w:val="20"/>
          <w:lang w:val="es-MX"/>
        </w:rPr>
      </w:pPr>
      <w:r w:rsidRPr="00E82567">
        <w:rPr>
          <w:rFonts w:ascii="Montserrat" w:hAnsi="Montserrat" w:cs="Arial"/>
          <w:bCs/>
          <w:sz w:val="20"/>
          <w:szCs w:val="20"/>
          <w:lang w:val="es-MX"/>
        </w:rPr>
        <w:t xml:space="preserve">De conformidad con lo establecido en la Convocatoria de </w:t>
      </w:r>
      <w:r w:rsidR="005856A5">
        <w:rPr>
          <w:rFonts w:ascii="Montserrat" w:hAnsi="Montserrat" w:cs="Arial"/>
          <w:bCs/>
          <w:sz w:val="20"/>
          <w:szCs w:val="20"/>
          <w:lang w:val="es-MX"/>
        </w:rPr>
        <w:t xml:space="preserve">INVITACIÓN A CUANDO MENOS TRES PERSONAS DE </w:t>
      </w:r>
      <w:r w:rsidR="008E4D8D">
        <w:rPr>
          <w:rFonts w:ascii="Montserrat" w:hAnsi="Montserrat" w:cs="Arial"/>
          <w:bCs/>
          <w:sz w:val="20"/>
          <w:szCs w:val="20"/>
          <w:lang w:val="es-MX"/>
        </w:rPr>
        <w:t>CARÁCTER NACIONAL ELECTRÓNICA</w:t>
      </w:r>
      <w:r w:rsidRPr="00E82567">
        <w:rPr>
          <w:rFonts w:ascii="Montserrat" w:hAnsi="Montserrat" w:cs="Arial"/>
          <w:bCs/>
          <w:sz w:val="20"/>
          <w:szCs w:val="20"/>
          <w:lang w:val="es-MX"/>
        </w:rPr>
        <w:t xml:space="preserve"> </w:t>
      </w:r>
      <w:r w:rsidR="00E75926">
        <w:rPr>
          <w:rFonts w:ascii="Montserrat" w:hAnsi="Montserrat" w:cs="Arial"/>
          <w:sz w:val="20"/>
          <w:szCs w:val="20"/>
          <w:lang w:val="es-MX"/>
        </w:rPr>
        <w:t>CAS-I3P-66-2021-CMARCO</w:t>
      </w:r>
      <w:r w:rsidRPr="00E82567">
        <w:rPr>
          <w:rFonts w:ascii="Montserrat" w:hAnsi="Montserrat" w:cs="Arial"/>
          <w:bCs/>
          <w:sz w:val="20"/>
          <w:szCs w:val="20"/>
          <w:lang w:val="es-MX"/>
        </w:rPr>
        <w:t>, manifiesto bajo protesta de decir verdad que:</w:t>
      </w:r>
    </w:p>
    <w:p w14:paraId="1866374E" w14:textId="2A39DE60" w:rsidR="00D012CA" w:rsidRPr="00CD2BB5" w:rsidRDefault="00CD2BB5" w:rsidP="00D012CA">
      <w:pPr>
        <w:pStyle w:val="Textoindependiente"/>
        <w:rPr>
          <w:rFonts w:ascii="Montserrat" w:hAnsi="Montserrat"/>
          <w:b/>
        </w:rPr>
      </w:pPr>
      <w:r w:rsidRPr="00CD2BB5">
        <w:rPr>
          <w:rFonts w:ascii="Montserrat" w:hAnsi="Montserrat"/>
          <w:b/>
        </w:rPr>
        <w:t>ANEXO II</w:t>
      </w:r>
    </w:p>
    <w:tbl>
      <w:tblPr>
        <w:tblStyle w:val="Tablaconcuadrcula"/>
        <w:tblW w:w="5000" w:type="pct"/>
        <w:tblLook w:val="04A0" w:firstRow="1" w:lastRow="0" w:firstColumn="1" w:lastColumn="0" w:noHBand="0" w:noVBand="1"/>
      </w:tblPr>
      <w:tblGrid>
        <w:gridCol w:w="3209"/>
        <w:gridCol w:w="2141"/>
        <w:gridCol w:w="2141"/>
        <w:gridCol w:w="2754"/>
      </w:tblGrid>
      <w:tr w:rsidR="00D012CA" w:rsidRPr="00CD2BB5" w14:paraId="3A9E9756" w14:textId="77777777" w:rsidTr="00C34808">
        <w:tc>
          <w:tcPr>
            <w:tcW w:w="5000" w:type="pct"/>
            <w:gridSpan w:val="4"/>
            <w:shd w:val="clear" w:color="auto" w:fill="92D050"/>
          </w:tcPr>
          <w:p w14:paraId="246465B5" w14:textId="64C028C6" w:rsidR="00D012CA" w:rsidRPr="0019352B" w:rsidRDefault="00D012CA" w:rsidP="00C34808">
            <w:pPr>
              <w:pStyle w:val="TableParagraph"/>
              <w:spacing w:before="113"/>
              <w:jc w:val="center"/>
              <w:rPr>
                <w:rFonts w:ascii="Montserrat" w:eastAsia="Montserrat" w:hAnsi="Montserrat" w:cs="Montserrat"/>
                <w:b/>
                <w:bCs/>
                <w:sz w:val="18"/>
                <w:szCs w:val="18"/>
                <w:lang w:val="es-MX"/>
              </w:rPr>
            </w:pPr>
            <w:r>
              <w:rPr>
                <w:rFonts w:ascii="Montserrat" w:eastAsia="Montserrat" w:hAnsi="Montserrat" w:cs="Montserrat"/>
                <w:b/>
                <w:bCs/>
                <w:sz w:val="18"/>
                <w:szCs w:val="18"/>
                <w:lang w:val="es-MX"/>
              </w:rPr>
              <w:t xml:space="preserve">PARTIDA </w:t>
            </w:r>
            <w:proofErr w:type="gramStart"/>
            <w:r w:rsidR="00B074A9">
              <w:rPr>
                <w:rFonts w:ascii="Montserrat" w:eastAsia="Montserrat" w:hAnsi="Montserrat" w:cs="Montserrat"/>
                <w:b/>
                <w:bCs/>
                <w:sz w:val="18"/>
                <w:szCs w:val="18"/>
                <w:lang w:val="es-MX"/>
              </w:rPr>
              <w:t>ÚNICA</w:t>
            </w:r>
            <w:r w:rsidRPr="0019352B">
              <w:rPr>
                <w:rFonts w:ascii="Montserrat" w:eastAsia="Montserrat" w:hAnsi="Montserrat" w:cs="Montserrat"/>
                <w:b/>
                <w:bCs/>
                <w:sz w:val="18"/>
                <w:szCs w:val="18"/>
                <w:lang w:val="es-MX"/>
              </w:rPr>
              <w:t>.-</w:t>
            </w:r>
            <w:proofErr w:type="gramEnd"/>
            <w:r w:rsidRPr="0019352B">
              <w:rPr>
                <w:rFonts w:ascii="Montserrat" w:eastAsia="Montserrat" w:hAnsi="Montserrat" w:cs="Montserrat"/>
                <w:b/>
                <w:bCs/>
                <w:sz w:val="18"/>
                <w:szCs w:val="18"/>
                <w:lang w:val="es-MX"/>
              </w:rPr>
              <w:t xml:space="preserve"> RESUMEN DE PRECIOS PARA EVALUACIÓN EN IGUALDAD DE CONDICIONES DEL SERVICIO DE FUMIGACIÓN</w:t>
            </w:r>
          </w:p>
        </w:tc>
      </w:tr>
      <w:tr w:rsidR="00D012CA" w:rsidRPr="00CD2BB5" w14:paraId="042E58C6" w14:textId="77777777" w:rsidTr="00C34808">
        <w:tc>
          <w:tcPr>
            <w:tcW w:w="1566" w:type="pct"/>
          </w:tcPr>
          <w:p w14:paraId="71209C20"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r w:rsidRPr="00922552">
              <w:rPr>
                <w:rFonts w:ascii="Montserrat" w:eastAsia="Montserrat" w:hAnsi="Montserrat" w:cs="Montserrat"/>
                <w:b/>
                <w:bCs/>
                <w:sz w:val="16"/>
                <w:szCs w:val="16"/>
                <w:lang w:val="es-MX"/>
              </w:rPr>
              <w:t>TIPO DE SERVICIO</w:t>
            </w:r>
          </w:p>
        </w:tc>
        <w:tc>
          <w:tcPr>
            <w:tcW w:w="1045" w:type="pct"/>
          </w:tcPr>
          <w:p w14:paraId="0B126852"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r w:rsidRPr="00922552">
              <w:rPr>
                <w:rFonts w:ascii="Montserrat" w:eastAsia="Montserrat" w:hAnsi="Montserrat" w:cs="Montserrat"/>
                <w:b/>
                <w:bCs/>
                <w:sz w:val="16"/>
                <w:szCs w:val="16"/>
                <w:lang w:val="es-MX"/>
              </w:rPr>
              <w:t>PRECIO UNITARIO SIN INCLUIR EL IVA (A)</w:t>
            </w:r>
          </w:p>
        </w:tc>
        <w:tc>
          <w:tcPr>
            <w:tcW w:w="1045" w:type="pct"/>
          </w:tcPr>
          <w:p w14:paraId="5C38CC75"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r w:rsidRPr="00922552">
              <w:rPr>
                <w:rFonts w:ascii="Montserrat" w:eastAsia="Montserrat" w:hAnsi="Montserrat" w:cs="Montserrat"/>
                <w:b/>
                <w:bCs/>
                <w:sz w:val="16"/>
                <w:szCs w:val="16"/>
                <w:lang w:val="es-MX"/>
              </w:rPr>
              <w:t>CANTIDAD MÁXIMA DE SERVICIOS (B)</w:t>
            </w:r>
          </w:p>
        </w:tc>
        <w:tc>
          <w:tcPr>
            <w:tcW w:w="1344" w:type="pct"/>
          </w:tcPr>
          <w:p w14:paraId="0A0886F7"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r w:rsidRPr="00922552">
              <w:rPr>
                <w:rFonts w:ascii="Montserrat" w:eastAsia="Montserrat" w:hAnsi="Montserrat" w:cs="Montserrat"/>
                <w:b/>
                <w:bCs/>
                <w:sz w:val="16"/>
                <w:szCs w:val="16"/>
                <w:lang w:val="es-MX"/>
              </w:rPr>
              <w:t>SUBTOTAL UNITARIO EN PRECIO (A*B)</w:t>
            </w:r>
          </w:p>
        </w:tc>
      </w:tr>
      <w:tr w:rsidR="00D012CA" w:rsidRPr="002F2898" w14:paraId="1D10FCF8" w14:textId="77777777" w:rsidTr="00C34808">
        <w:tc>
          <w:tcPr>
            <w:tcW w:w="1566" w:type="pct"/>
            <w:vMerge w:val="restart"/>
          </w:tcPr>
          <w:p w14:paraId="01104966" w14:textId="77777777" w:rsidR="00D012CA" w:rsidRPr="00922552" w:rsidRDefault="00D012CA" w:rsidP="00C34808">
            <w:pPr>
              <w:pStyle w:val="TableParagraph"/>
              <w:spacing w:before="113"/>
              <w:jc w:val="both"/>
              <w:rPr>
                <w:rFonts w:ascii="Montserrat" w:eastAsia="Montserrat" w:hAnsi="Montserrat" w:cs="Montserrat"/>
                <w:b/>
                <w:bCs/>
                <w:sz w:val="16"/>
                <w:szCs w:val="16"/>
                <w:lang w:val="es-MX"/>
              </w:rPr>
            </w:pPr>
            <w:r w:rsidRPr="00922552">
              <w:rPr>
                <w:rFonts w:ascii="Montserrat" w:eastAsia="Montserrat" w:hAnsi="Montserrat" w:cs="Montserrat"/>
                <w:b/>
                <w:bCs/>
                <w:sz w:val="16"/>
                <w:szCs w:val="16"/>
                <w:lang w:val="es-MX"/>
              </w:rPr>
              <w:t>Fumigación de insectos voladores y rastreros en áreas administrativas</w:t>
            </w:r>
          </w:p>
        </w:tc>
        <w:tc>
          <w:tcPr>
            <w:tcW w:w="1045" w:type="pct"/>
          </w:tcPr>
          <w:p w14:paraId="68DC7AA3"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p>
        </w:tc>
        <w:tc>
          <w:tcPr>
            <w:tcW w:w="1045" w:type="pct"/>
          </w:tcPr>
          <w:p w14:paraId="6D599BFA"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r>
              <w:rPr>
                <w:rFonts w:ascii="Montserrat" w:eastAsia="Montserrat" w:hAnsi="Montserrat" w:cs="Montserrat"/>
                <w:b/>
                <w:bCs/>
                <w:sz w:val="16"/>
                <w:szCs w:val="16"/>
                <w:lang w:val="es-MX"/>
              </w:rPr>
              <w:t xml:space="preserve">61,292.43 </w:t>
            </w:r>
            <w:r w:rsidRPr="00922552">
              <w:rPr>
                <w:rFonts w:ascii="Montserrat" w:eastAsia="Montserrat" w:hAnsi="Montserrat" w:cs="Montserrat"/>
                <w:b/>
                <w:bCs/>
                <w:sz w:val="16"/>
                <w:szCs w:val="16"/>
                <w:lang w:val="es-MX"/>
              </w:rPr>
              <w:t>multiplicado por 2 aplicaciones</w:t>
            </w:r>
          </w:p>
        </w:tc>
        <w:tc>
          <w:tcPr>
            <w:tcW w:w="1344" w:type="pct"/>
          </w:tcPr>
          <w:p w14:paraId="21C1A62E"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p>
        </w:tc>
      </w:tr>
      <w:tr w:rsidR="00D012CA" w:rsidRPr="002F2898" w14:paraId="4D1BC313" w14:textId="77777777" w:rsidTr="00C34808">
        <w:tc>
          <w:tcPr>
            <w:tcW w:w="1566" w:type="pct"/>
            <w:vMerge/>
          </w:tcPr>
          <w:p w14:paraId="2FC569CC" w14:textId="77777777" w:rsidR="00D012CA" w:rsidRPr="00922552" w:rsidRDefault="00D012CA" w:rsidP="00C34808">
            <w:pPr>
              <w:pStyle w:val="TableParagraph"/>
              <w:spacing w:before="113"/>
              <w:jc w:val="both"/>
              <w:rPr>
                <w:rFonts w:ascii="Montserrat" w:eastAsia="Montserrat" w:hAnsi="Montserrat" w:cs="Montserrat"/>
                <w:b/>
                <w:bCs/>
                <w:sz w:val="16"/>
                <w:szCs w:val="16"/>
                <w:lang w:val="es-MX"/>
              </w:rPr>
            </w:pPr>
          </w:p>
        </w:tc>
        <w:tc>
          <w:tcPr>
            <w:tcW w:w="1045" w:type="pct"/>
          </w:tcPr>
          <w:p w14:paraId="43787753"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p>
        </w:tc>
        <w:tc>
          <w:tcPr>
            <w:tcW w:w="1045" w:type="pct"/>
          </w:tcPr>
          <w:p w14:paraId="7F86782D" w14:textId="77777777" w:rsidR="00D012CA" w:rsidRPr="00ED1C6A" w:rsidRDefault="00D012CA" w:rsidP="00C34808">
            <w:pPr>
              <w:pStyle w:val="TableParagraph"/>
              <w:spacing w:before="113"/>
              <w:jc w:val="center"/>
              <w:rPr>
                <w:rFonts w:ascii="Montserrat" w:eastAsia="Montserrat" w:hAnsi="Montserrat" w:cs="Montserrat"/>
                <w:b/>
                <w:bCs/>
                <w:sz w:val="16"/>
                <w:szCs w:val="16"/>
                <w:highlight w:val="yellow"/>
                <w:lang w:val="es-MX"/>
              </w:rPr>
            </w:pPr>
            <w:r w:rsidRPr="00A50B54">
              <w:rPr>
                <w:rFonts w:ascii="Montserrat" w:eastAsia="Montserrat" w:hAnsi="Montserrat" w:cs="Montserrat"/>
                <w:b/>
                <w:bCs/>
                <w:sz w:val="16"/>
                <w:szCs w:val="16"/>
                <w:lang w:val="es-MX"/>
              </w:rPr>
              <w:t>123,570.66 multiplicado por 3 aplicaciones</w:t>
            </w:r>
          </w:p>
        </w:tc>
        <w:tc>
          <w:tcPr>
            <w:tcW w:w="1344" w:type="pct"/>
          </w:tcPr>
          <w:p w14:paraId="64BD4C0F"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p>
        </w:tc>
      </w:tr>
      <w:tr w:rsidR="00D012CA" w14:paraId="24F1394D" w14:textId="77777777" w:rsidTr="00C34808">
        <w:tc>
          <w:tcPr>
            <w:tcW w:w="1566" w:type="pct"/>
          </w:tcPr>
          <w:p w14:paraId="3D1791C2" w14:textId="77777777" w:rsidR="00D012CA" w:rsidRPr="00922552" w:rsidRDefault="00D012CA" w:rsidP="00C34808">
            <w:pPr>
              <w:pStyle w:val="TableParagraph"/>
              <w:spacing w:before="113"/>
              <w:jc w:val="both"/>
              <w:rPr>
                <w:rFonts w:ascii="Montserrat" w:eastAsia="Montserrat" w:hAnsi="Montserrat" w:cs="Montserrat"/>
                <w:b/>
                <w:bCs/>
                <w:sz w:val="16"/>
                <w:szCs w:val="16"/>
                <w:lang w:val="es-MX"/>
              </w:rPr>
            </w:pPr>
            <w:r w:rsidRPr="00922552">
              <w:rPr>
                <w:rFonts w:ascii="Montserrat" w:eastAsia="Montserrat" w:hAnsi="Montserrat" w:cs="Montserrat"/>
                <w:b/>
                <w:bCs/>
                <w:sz w:val="16"/>
                <w:szCs w:val="16"/>
                <w:lang w:val="es-MX"/>
              </w:rPr>
              <w:t>Abastecimiento de cebaderos con suministro de insumos y mantenimiento (será propiedad de la Dependencia al final del contrato</w:t>
            </w:r>
            <w:r>
              <w:rPr>
                <w:rFonts w:ascii="Montserrat" w:eastAsia="Montserrat" w:hAnsi="Montserrat" w:cs="Montserrat"/>
                <w:b/>
                <w:bCs/>
                <w:sz w:val="16"/>
                <w:szCs w:val="16"/>
                <w:lang w:val="es-MX"/>
              </w:rPr>
              <w:t>)</w:t>
            </w:r>
          </w:p>
        </w:tc>
        <w:tc>
          <w:tcPr>
            <w:tcW w:w="1045" w:type="pct"/>
          </w:tcPr>
          <w:p w14:paraId="4C3FA1DB"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p>
        </w:tc>
        <w:tc>
          <w:tcPr>
            <w:tcW w:w="1045" w:type="pct"/>
          </w:tcPr>
          <w:p w14:paraId="40313B5B"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r>
              <w:rPr>
                <w:rFonts w:ascii="Montserrat" w:eastAsia="Montserrat" w:hAnsi="Montserrat" w:cs="Montserrat"/>
                <w:b/>
                <w:bCs/>
                <w:sz w:val="16"/>
                <w:szCs w:val="16"/>
                <w:lang w:val="es-MX"/>
              </w:rPr>
              <w:t>298</w:t>
            </w:r>
          </w:p>
        </w:tc>
        <w:tc>
          <w:tcPr>
            <w:tcW w:w="1344" w:type="pct"/>
          </w:tcPr>
          <w:p w14:paraId="3BBEE202"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p>
        </w:tc>
      </w:tr>
      <w:tr w:rsidR="00D012CA" w14:paraId="00EDDD53" w14:textId="77777777" w:rsidTr="00C34808">
        <w:tc>
          <w:tcPr>
            <w:tcW w:w="1566" w:type="pct"/>
          </w:tcPr>
          <w:p w14:paraId="552FF8E4" w14:textId="77777777" w:rsidR="00D012CA" w:rsidRPr="00922552" w:rsidRDefault="00D012CA" w:rsidP="00C34808">
            <w:pPr>
              <w:pStyle w:val="TableParagraph"/>
              <w:spacing w:before="113"/>
              <w:jc w:val="both"/>
              <w:rPr>
                <w:rFonts w:ascii="Montserrat" w:eastAsia="Montserrat" w:hAnsi="Montserrat" w:cs="Montserrat"/>
                <w:b/>
                <w:bCs/>
                <w:sz w:val="16"/>
                <w:szCs w:val="16"/>
                <w:lang w:val="es-MX"/>
              </w:rPr>
            </w:pPr>
            <w:r>
              <w:rPr>
                <w:rFonts w:ascii="Montserrat" w:eastAsia="Montserrat" w:hAnsi="Montserrat" w:cs="Montserrat"/>
                <w:b/>
                <w:bCs/>
                <w:sz w:val="16"/>
                <w:szCs w:val="16"/>
                <w:lang w:val="es-MX"/>
              </w:rPr>
              <w:t>Suministro</w:t>
            </w:r>
            <w:r w:rsidRPr="00922552">
              <w:rPr>
                <w:rFonts w:ascii="Montserrat" w:eastAsia="Montserrat" w:hAnsi="Montserrat" w:cs="Montserrat"/>
                <w:b/>
                <w:bCs/>
                <w:sz w:val="16"/>
                <w:szCs w:val="16"/>
                <w:lang w:val="es-MX"/>
              </w:rPr>
              <w:t xml:space="preserve"> </w:t>
            </w:r>
            <w:r>
              <w:rPr>
                <w:rFonts w:ascii="Montserrat" w:eastAsia="Montserrat" w:hAnsi="Montserrat" w:cs="Montserrat"/>
                <w:b/>
                <w:bCs/>
                <w:sz w:val="16"/>
                <w:szCs w:val="16"/>
                <w:lang w:val="es-MX"/>
              </w:rPr>
              <w:t xml:space="preserve">de </w:t>
            </w:r>
            <w:r w:rsidRPr="00922552">
              <w:rPr>
                <w:rFonts w:ascii="Montserrat" w:eastAsia="Montserrat" w:hAnsi="Montserrat" w:cs="Montserrat"/>
                <w:b/>
                <w:bCs/>
                <w:sz w:val="16"/>
                <w:szCs w:val="16"/>
                <w:lang w:val="es-MX"/>
              </w:rPr>
              <w:t>insumos y mantenimiento</w:t>
            </w:r>
          </w:p>
        </w:tc>
        <w:tc>
          <w:tcPr>
            <w:tcW w:w="1045" w:type="pct"/>
          </w:tcPr>
          <w:p w14:paraId="2C6C2C54"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p>
        </w:tc>
        <w:tc>
          <w:tcPr>
            <w:tcW w:w="1045" w:type="pct"/>
          </w:tcPr>
          <w:p w14:paraId="4CED62C3"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r>
              <w:rPr>
                <w:rFonts w:ascii="Montserrat" w:eastAsia="Montserrat" w:hAnsi="Montserrat" w:cs="Montserrat"/>
                <w:b/>
                <w:bCs/>
                <w:sz w:val="16"/>
                <w:szCs w:val="16"/>
                <w:lang w:val="es-MX"/>
              </w:rPr>
              <w:t>403</w:t>
            </w:r>
          </w:p>
        </w:tc>
        <w:tc>
          <w:tcPr>
            <w:tcW w:w="1344" w:type="pct"/>
          </w:tcPr>
          <w:p w14:paraId="49F2C149"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p>
        </w:tc>
      </w:tr>
      <w:tr w:rsidR="00D012CA" w14:paraId="7E74B0B0" w14:textId="77777777" w:rsidTr="00C34808">
        <w:tc>
          <w:tcPr>
            <w:tcW w:w="3656" w:type="pct"/>
            <w:gridSpan w:val="3"/>
            <w:shd w:val="clear" w:color="auto" w:fill="92D050"/>
          </w:tcPr>
          <w:p w14:paraId="4050576C"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r w:rsidRPr="00922552">
              <w:rPr>
                <w:rFonts w:ascii="Montserrat" w:eastAsia="Montserrat" w:hAnsi="Montserrat" w:cs="Montserrat"/>
                <w:b/>
                <w:bCs/>
                <w:sz w:val="16"/>
                <w:szCs w:val="16"/>
                <w:lang w:val="es-MX"/>
              </w:rPr>
              <w:t>SUBTOTAL</w:t>
            </w:r>
          </w:p>
        </w:tc>
        <w:tc>
          <w:tcPr>
            <w:tcW w:w="1344" w:type="pct"/>
            <w:shd w:val="clear" w:color="auto" w:fill="92D050"/>
          </w:tcPr>
          <w:p w14:paraId="6536B2C2"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p>
        </w:tc>
      </w:tr>
      <w:tr w:rsidR="00D012CA" w14:paraId="1D9A7A4D" w14:textId="77777777" w:rsidTr="00C34808">
        <w:tc>
          <w:tcPr>
            <w:tcW w:w="3656" w:type="pct"/>
            <w:gridSpan w:val="3"/>
            <w:shd w:val="clear" w:color="auto" w:fill="92D050"/>
          </w:tcPr>
          <w:p w14:paraId="5DAB4593"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r w:rsidRPr="00922552">
              <w:rPr>
                <w:rFonts w:ascii="Montserrat" w:eastAsia="Montserrat" w:hAnsi="Montserrat" w:cs="Montserrat"/>
                <w:b/>
                <w:bCs/>
                <w:sz w:val="16"/>
                <w:szCs w:val="16"/>
                <w:lang w:val="es-MX"/>
              </w:rPr>
              <w:t>IVA</w:t>
            </w:r>
          </w:p>
        </w:tc>
        <w:tc>
          <w:tcPr>
            <w:tcW w:w="1344" w:type="pct"/>
            <w:shd w:val="clear" w:color="auto" w:fill="92D050"/>
          </w:tcPr>
          <w:p w14:paraId="0E98F923"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p>
        </w:tc>
      </w:tr>
      <w:tr w:rsidR="00D012CA" w14:paraId="2D366B44" w14:textId="77777777" w:rsidTr="00C34808">
        <w:tc>
          <w:tcPr>
            <w:tcW w:w="3656" w:type="pct"/>
            <w:gridSpan w:val="3"/>
            <w:shd w:val="clear" w:color="auto" w:fill="92D050"/>
          </w:tcPr>
          <w:p w14:paraId="4A52937F"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r w:rsidRPr="00922552">
              <w:rPr>
                <w:rFonts w:ascii="Montserrat" w:eastAsia="Montserrat" w:hAnsi="Montserrat" w:cs="Montserrat"/>
                <w:b/>
                <w:bCs/>
                <w:sz w:val="16"/>
                <w:szCs w:val="16"/>
                <w:lang w:val="es-MX"/>
              </w:rPr>
              <w:t>TOTAL</w:t>
            </w:r>
          </w:p>
        </w:tc>
        <w:tc>
          <w:tcPr>
            <w:tcW w:w="1344" w:type="pct"/>
            <w:shd w:val="clear" w:color="auto" w:fill="92D050"/>
          </w:tcPr>
          <w:p w14:paraId="5CF13977" w14:textId="77777777" w:rsidR="00D012CA" w:rsidRPr="00922552" w:rsidRDefault="00D012CA" w:rsidP="00C34808">
            <w:pPr>
              <w:pStyle w:val="TableParagraph"/>
              <w:spacing w:before="113"/>
              <w:jc w:val="center"/>
              <w:rPr>
                <w:rFonts w:ascii="Montserrat" w:eastAsia="Montserrat" w:hAnsi="Montserrat" w:cs="Montserrat"/>
                <w:b/>
                <w:bCs/>
                <w:sz w:val="16"/>
                <w:szCs w:val="16"/>
                <w:lang w:val="es-MX"/>
              </w:rPr>
            </w:pPr>
          </w:p>
        </w:tc>
      </w:tr>
    </w:tbl>
    <w:p w14:paraId="44B77977" w14:textId="77777777" w:rsidR="00D012CA" w:rsidRDefault="00D012CA" w:rsidP="00D012CA">
      <w:pPr>
        <w:pStyle w:val="TableParagraph"/>
        <w:spacing w:before="113"/>
        <w:jc w:val="both"/>
        <w:rPr>
          <w:rFonts w:ascii="Montserrat" w:eastAsia="Montserrat" w:hAnsi="Montserrat" w:cs="Montserrat"/>
          <w:b/>
          <w:bCs/>
          <w:sz w:val="18"/>
          <w:szCs w:val="18"/>
          <w:lang w:val="es-MX"/>
        </w:rPr>
      </w:pPr>
    </w:p>
    <w:p w14:paraId="1BBDCBCC" w14:textId="1C535A2F" w:rsidR="00D012CA" w:rsidRPr="0019352B" w:rsidRDefault="00D012CA" w:rsidP="00D012CA">
      <w:pPr>
        <w:pStyle w:val="TableParagraph"/>
        <w:spacing w:before="113"/>
        <w:jc w:val="both"/>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LOS INTERESADOS DEBERÁN DE COMPLETAR LA SIGUIENTE INFORMACIÓN SIN MODIFICAR LO SOLICITADO, PRECIOS QUE FORMAN PARTE DE LA MISMA PROPUESTA ECONÓMICA Y PODRÁN SER SOLICITADOS EN SU CASO.</w:t>
      </w:r>
    </w:p>
    <w:p w14:paraId="5B401E82" w14:textId="4DBBB381" w:rsidR="00D012CA" w:rsidRDefault="00D012CA" w:rsidP="00D012CA">
      <w:pPr>
        <w:pStyle w:val="Textoindependiente"/>
      </w:pPr>
    </w:p>
    <w:p w14:paraId="34E23D92" w14:textId="6660DE7B" w:rsidR="00D012CA" w:rsidRDefault="00D012CA" w:rsidP="00D012CA">
      <w:pPr>
        <w:pStyle w:val="Textoindependiente"/>
      </w:pPr>
    </w:p>
    <w:p w14:paraId="2D4409B9" w14:textId="2635CD68" w:rsidR="00D012CA" w:rsidRDefault="00D012CA" w:rsidP="00D012CA">
      <w:pPr>
        <w:pStyle w:val="Textoindependiente"/>
      </w:pPr>
    </w:p>
    <w:p w14:paraId="7915E864" w14:textId="58814DD2" w:rsidR="00D012CA" w:rsidRDefault="00D012CA" w:rsidP="00D012CA">
      <w:pPr>
        <w:pStyle w:val="Textoindependiente"/>
      </w:pPr>
    </w:p>
    <w:p w14:paraId="7393571D" w14:textId="7681EDF7" w:rsidR="00D012CA" w:rsidRDefault="00D012CA" w:rsidP="00D012CA">
      <w:pPr>
        <w:pStyle w:val="Textoindependiente"/>
      </w:pPr>
    </w:p>
    <w:p w14:paraId="71931570" w14:textId="32AA5B81" w:rsidR="00D012CA" w:rsidRDefault="00D012CA" w:rsidP="00D012CA">
      <w:pPr>
        <w:pStyle w:val="Textoindependiente"/>
      </w:pPr>
    </w:p>
    <w:p w14:paraId="4C853A68" w14:textId="2E1E79C1" w:rsidR="00D012CA" w:rsidRDefault="00D012CA" w:rsidP="00D012CA">
      <w:pPr>
        <w:pStyle w:val="Textoindependiente"/>
      </w:pPr>
    </w:p>
    <w:p w14:paraId="6231B003" w14:textId="273A4732" w:rsidR="00D012CA" w:rsidRDefault="00D012CA" w:rsidP="00D012CA">
      <w:pPr>
        <w:pStyle w:val="Textoindependiente"/>
      </w:pPr>
    </w:p>
    <w:p w14:paraId="01CA166B" w14:textId="40CAC4C3" w:rsidR="00D012CA" w:rsidRDefault="00D012CA" w:rsidP="00D012CA">
      <w:pPr>
        <w:pStyle w:val="Textoindependiente"/>
      </w:pPr>
    </w:p>
    <w:p w14:paraId="3DEB4808" w14:textId="77777777" w:rsidR="00D012CA" w:rsidRPr="0019352B" w:rsidRDefault="00D012CA" w:rsidP="00D012CA">
      <w:pPr>
        <w:pStyle w:val="Textoindependiente"/>
      </w:pPr>
    </w:p>
    <w:p w14:paraId="45DF536B" w14:textId="77777777" w:rsidR="00D012CA" w:rsidRPr="00276A02" w:rsidRDefault="00D012CA" w:rsidP="00D012CA">
      <w:pPr>
        <w:pStyle w:val="Ttulo2"/>
        <w:rPr>
          <w:b w:val="0"/>
        </w:rPr>
      </w:pPr>
      <w:r w:rsidRPr="00276A02">
        <w:rPr>
          <w:b w:val="0"/>
        </w:rPr>
        <w:lastRenderedPageBreak/>
        <w:t>Se deberá cotizar por unidad de medida del cuadro siguiente:</w:t>
      </w:r>
    </w:p>
    <w:p w14:paraId="239002D2" w14:textId="77777777" w:rsidR="00D012CA" w:rsidRPr="00FA5C39" w:rsidRDefault="00D012CA" w:rsidP="00D012CA">
      <w:pPr>
        <w:pStyle w:val="Textoindependiente"/>
        <w:rPr>
          <w:rFonts w:ascii="Montserrat" w:eastAsia="Montserrat" w:hAnsi="Montserrat" w:cs="Montserrat"/>
          <w:b/>
          <w:bCs/>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0"/>
        <w:gridCol w:w="5661"/>
        <w:gridCol w:w="1190"/>
        <w:gridCol w:w="1164"/>
      </w:tblGrid>
      <w:tr w:rsidR="00D012CA" w:rsidRPr="00CD2BB5" w14:paraId="04E0CCD0" w14:textId="77777777" w:rsidTr="00C34808">
        <w:trPr>
          <w:trHeight w:val="749"/>
        </w:trPr>
        <w:tc>
          <w:tcPr>
            <w:tcW w:w="1088" w:type="pct"/>
            <w:shd w:val="clear" w:color="auto" w:fill="404040" w:themeFill="text1" w:themeFillTint="BF"/>
          </w:tcPr>
          <w:p w14:paraId="66C8E8AF" w14:textId="77777777" w:rsidR="00D012CA" w:rsidRPr="00600DF3" w:rsidRDefault="00D012CA" w:rsidP="00C34808">
            <w:pPr>
              <w:pStyle w:val="TableParagraph"/>
              <w:spacing w:before="2"/>
              <w:jc w:val="center"/>
              <w:rPr>
                <w:rFonts w:ascii="Montserrat" w:eastAsia="Montserrat" w:hAnsi="Montserrat" w:cs="Montserrat"/>
                <w:b/>
                <w:bCs/>
                <w:color w:val="FFFFFF" w:themeColor="background1"/>
                <w:sz w:val="18"/>
                <w:lang w:val="es-MX"/>
              </w:rPr>
            </w:pPr>
            <w:r w:rsidRPr="00600DF3">
              <w:rPr>
                <w:rFonts w:ascii="Montserrat" w:eastAsia="Montserrat" w:hAnsi="Montserrat" w:cs="Montserrat"/>
                <w:b/>
                <w:bCs/>
                <w:color w:val="FFFFFF" w:themeColor="background1"/>
                <w:sz w:val="18"/>
                <w:lang w:val="es-MX"/>
              </w:rPr>
              <w:t>ACTIVIDADES QUE INCLUYE EL SERVICIO</w:t>
            </w:r>
          </w:p>
        </w:tc>
        <w:tc>
          <w:tcPr>
            <w:tcW w:w="2763" w:type="pct"/>
            <w:shd w:val="clear" w:color="auto" w:fill="404040" w:themeFill="text1" w:themeFillTint="BF"/>
          </w:tcPr>
          <w:p w14:paraId="44937CD5" w14:textId="77777777" w:rsidR="00D012CA" w:rsidRPr="00600DF3" w:rsidRDefault="00D012CA" w:rsidP="00C34808">
            <w:pPr>
              <w:pStyle w:val="TableParagraph"/>
              <w:spacing w:before="2"/>
              <w:jc w:val="center"/>
              <w:rPr>
                <w:rFonts w:ascii="Montserrat" w:eastAsia="Montserrat" w:hAnsi="Montserrat" w:cs="Montserrat"/>
                <w:b/>
                <w:bCs/>
                <w:color w:val="FFFFFF" w:themeColor="background1"/>
                <w:sz w:val="18"/>
                <w:lang w:val="es-MX"/>
              </w:rPr>
            </w:pPr>
          </w:p>
          <w:p w14:paraId="6928C980" w14:textId="77777777" w:rsidR="00D012CA" w:rsidRPr="00600DF3" w:rsidRDefault="00D012CA" w:rsidP="00C34808">
            <w:pPr>
              <w:pStyle w:val="TableParagraph"/>
              <w:spacing w:before="2"/>
              <w:jc w:val="center"/>
              <w:rPr>
                <w:rFonts w:ascii="Montserrat" w:eastAsia="Montserrat" w:hAnsi="Montserrat" w:cs="Montserrat"/>
                <w:b/>
                <w:bCs/>
                <w:color w:val="FFFFFF" w:themeColor="background1"/>
                <w:sz w:val="18"/>
                <w:lang w:val="es-MX"/>
              </w:rPr>
            </w:pPr>
            <w:r w:rsidRPr="00600DF3">
              <w:rPr>
                <w:rFonts w:ascii="Montserrat" w:eastAsia="Montserrat" w:hAnsi="Montserrat" w:cs="Montserrat"/>
                <w:b/>
                <w:bCs/>
                <w:color w:val="FFFFFF" w:themeColor="background1"/>
                <w:sz w:val="18"/>
                <w:lang w:val="es-MX"/>
              </w:rPr>
              <w:t>DESCRIPCIÓN</w:t>
            </w:r>
          </w:p>
        </w:tc>
        <w:tc>
          <w:tcPr>
            <w:tcW w:w="581" w:type="pct"/>
            <w:shd w:val="clear" w:color="auto" w:fill="404040" w:themeFill="text1" w:themeFillTint="BF"/>
          </w:tcPr>
          <w:p w14:paraId="5CC71056" w14:textId="77777777" w:rsidR="00D012CA" w:rsidRPr="00600DF3" w:rsidRDefault="00D012CA" w:rsidP="00C34808">
            <w:pPr>
              <w:pStyle w:val="TableParagraph"/>
              <w:spacing w:before="2"/>
              <w:jc w:val="center"/>
              <w:rPr>
                <w:rFonts w:ascii="Montserrat" w:eastAsia="Montserrat" w:hAnsi="Montserrat" w:cs="Montserrat"/>
                <w:b/>
                <w:bCs/>
                <w:color w:val="FFFFFF" w:themeColor="background1"/>
                <w:sz w:val="18"/>
                <w:lang w:val="es-MX"/>
              </w:rPr>
            </w:pPr>
            <w:r w:rsidRPr="00600DF3">
              <w:rPr>
                <w:rFonts w:ascii="Montserrat" w:eastAsia="Montserrat" w:hAnsi="Montserrat" w:cs="Montserrat"/>
                <w:b/>
                <w:bCs/>
                <w:color w:val="FFFFFF" w:themeColor="background1"/>
                <w:sz w:val="18"/>
                <w:lang w:val="es-MX"/>
              </w:rPr>
              <w:t>UNIDAD DE MEDIDA POR SERVICIO</w:t>
            </w:r>
          </w:p>
        </w:tc>
        <w:tc>
          <w:tcPr>
            <w:tcW w:w="568" w:type="pct"/>
            <w:shd w:val="clear" w:color="auto" w:fill="404040" w:themeFill="text1" w:themeFillTint="BF"/>
          </w:tcPr>
          <w:p w14:paraId="5BCA8F1A" w14:textId="77777777" w:rsidR="00D012CA" w:rsidRPr="00600DF3" w:rsidRDefault="00D012CA" w:rsidP="00C34808">
            <w:pPr>
              <w:pStyle w:val="TableParagraph"/>
              <w:spacing w:before="2"/>
              <w:jc w:val="center"/>
              <w:rPr>
                <w:rFonts w:ascii="Montserrat" w:eastAsia="Montserrat" w:hAnsi="Montserrat" w:cs="Montserrat"/>
                <w:b/>
                <w:bCs/>
                <w:color w:val="FFFFFF" w:themeColor="background1"/>
                <w:sz w:val="18"/>
                <w:lang w:val="es-MX"/>
              </w:rPr>
            </w:pPr>
            <w:r w:rsidRPr="00600DF3">
              <w:rPr>
                <w:rFonts w:ascii="Montserrat" w:eastAsia="Montserrat" w:hAnsi="Montserrat" w:cs="Montserrat"/>
                <w:b/>
                <w:bCs/>
                <w:color w:val="FFFFFF" w:themeColor="background1"/>
                <w:sz w:val="18"/>
                <w:lang w:val="es-MX"/>
              </w:rPr>
              <w:t>PRECIO UNITARIO (MXN SIN IVA)</w:t>
            </w:r>
          </w:p>
        </w:tc>
      </w:tr>
      <w:tr w:rsidR="00D012CA" w14:paraId="741C5BE0" w14:textId="77777777" w:rsidTr="00C34808">
        <w:trPr>
          <w:trHeight w:val="1219"/>
        </w:trPr>
        <w:tc>
          <w:tcPr>
            <w:tcW w:w="1088" w:type="pct"/>
          </w:tcPr>
          <w:p w14:paraId="3F1DFE69" w14:textId="77777777" w:rsidR="00D012CA" w:rsidRPr="00276A02" w:rsidRDefault="00D012CA" w:rsidP="00C34808">
            <w:pPr>
              <w:pStyle w:val="TableParagraph"/>
              <w:spacing w:before="2"/>
              <w:rPr>
                <w:rFonts w:ascii="Montserrat" w:eastAsia="Montserrat" w:hAnsi="Montserrat" w:cs="Montserrat"/>
                <w:bCs/>
                <w:sz w:val="18"/>
                <w:szCs w:val="18"/>
                <w:lang w:val="es-MX"/>
              </w:rPr>
            </w:pPr>
          </w:p>
          <w:p w14:paraId="7CB5DA7B"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Fumigación de insectos voladores y rastreros en áreas administrativas</w:t>
            </w:r>
          </w:p>
        </w:tc>
        <w:tc>
          <w:tcPr>
            <w:tcW w:w="2763" w:type="pct"/>
          </w:tcPr>
          <w:p w14:paraId="678BA6CE" w14:textId="77777777" w:rsidR="00D012CA" w:rsidRPr="00276A02" w:rsidRDefault="00D012CA" w:rsidP="00C34808">
            <w:pPr>
              <w:pStyle w:val="TableParagraph"/>
              <w:spacing w:before="2"/>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Control de fauna nociva con tres métodos:</w:t>
            </w:r>
          </w:p>
          <w:p w14:paraId="738B0C11" w14:textId="77777777" w:rsidR="00D012CA" w:rsidRPr="00276A02" w:rsidRDefault="00D012CA" w:rsidP="00E3210A">
            <w:pPr>
              <w:pStyle w:val="TableParagraph"/>
              <w:numPr>
                <w:ilvl w:val="0"/>
                <w:numId w:val="70"/>
              </w:numPr>
              <w:spacing w:before="2"/>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Por aspersión en forma lineal en el inmueble interior y exterior, aplicando a una altura de 50 cm. en recorrido de la derecha.</w:t>
            </w:r>
          </w:p>
          <w:p w14:paraId="385AE335" w14:textId="77777777" w:rsidR="00D012CA" w:rsidRPr="00276A02" w:rsidRDefault="00D012CA" w:rsidP="00E3210A">
            <w:pPr>
              <w:pStyle w:val="TableParagraph"/>
              <w:numPr>
                <w:ilvl w:val="0"/>
                <w:numId w:val="70"/>
              </w:numPr>
              <w:spacing w:before="2"/>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Por nebulización.</w:t>
            </w:r>
          </w:p>
          <w:p w14:paraId="11CB4BFD" w14:textId="77777777" w:rsidR="00D012CA" w:rsidRPr="00276A02" w:rsidRDefault="00D012CA" w:rsidP="00E3210A">
            <w:pPr>
              <w:pStyle w:val="TableParagraph"/>
              <w:numPr>
                <w:ilvl w:val="0"/>
                <w:numId w:val="70"/>
              </w:numPr>
              <w:spacing w:before="2"/>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Termo nebulización.</w:t>
            </w:r>
          </w:p>
        </w:tc>
        <w:tc>
          <w:tcPr>
            <w:tcW w:w="581" w:type="pct"/>
          </w:tcPr>
          <w:p w14:paraId="3F2ED352" w14:textId="77777777" w:rsidR="00D012CA" w:rsidRPr="00276A02" w:rsidRDefault="00D012CA" w:rsidP="00C34808">
            <w:pPr>
              <w:pStyle w:val="Sinespaciado"/>
              <w:jc w:val="center"/>
              <w:rPr>
                <w:rFonts w:ascii="Montserrat" w:eastAsia="Montserrat" w:hAnsi="Montserrat" w:cs="Montserrat"/>
                <w:bCs/>
                <w:sz w:val="18"/>
                <w:szCs w:val="18"/>
              </w:rPr>
            </w:pPr>
          </w:p>
          <w:p w14:paraId="026DC34A" w14:textId="77777777" w:rsidR="00D012CA" w:rsidRPr="00276A02" w:rsidRDefault="00D012CA" w:rsidP="00C34808">
            <w:pPr>
              <w:pStyle w:val="Sinespaciado"/>
              <w:jc w:val="center"/>
              <w:rPr>
                <w:rFonts w:ascii="Montserrat" w:eastAsia="Montserrat" w:hAnsi="Montserrat" w:cs="Montserrat"/>
                <w:bCs/>
                <w:sz w:val="18"/>
                <w:szCs w:val="18"/>
              </w:rPr>
            </w:pPr>
          </w:p>
          <w:p w14:paraId="47E9A0D5" w14:textId="77777777" w:rsidR="00D012CA" w:rsidRPr="00276A02" w:rsidRDefault="00D012CA" w:rsidP="00C34808">
            <w:pPr>
              <w:pStyle w:val="Sinespaciado"/>
              <w:jc w:val="center"/>
              <w:rPr>
                <w:rFonts w:ascii="Montserrat" w:eastAsia="Montserrat" w:hAnsi="Montserrat" w:cs="Montserrat"/>
                <w:bCs/>
                <w:sz w:val="18"/>
                <w:szCs w:val="18"/>
              </w:rPr>
            </w:pPr>
            <w:r w:rsidRPr="00276A02">
              <w:rPr>
                <w:rFonts w:ascii="Montserrat" w:eastAsia="Montserrat" w:hAnsi="Montserrat" w:cs="Montserrat"/>
                <w:bCs/>
                <w:sz w:val="18"/>
                <w:szCs w:val="18"/>
              </w:rPr>
              <w:t>m2</w:t>
            </w:r>
          </w:p>
        </w:tc>
        <w:tc>
          <w:tcPr>
            <w:tcW w:w="568" w:type="pct"/>
          </w:tcPr>
          <w:p w14:paraId="68CBF900" w14:textId="77777777" w:rsidR="00D012CA" w:rsidRDefault="00D012CA" w:rsidP="00C34808">
            <w:pPr>
              <w:pStyle w:val="TableParagraph"/>
              <w:rPr>
                <w:rFonts w:ascii="Times New Roman"/>
                <w:sz w:val="18"/>
              </w:rPr>
            </w:pPr>
          </w:p>
        </w:tc>
      </w:tr>
      <w:tr w:rsidR="00D012CA" w:rsidRPr="00CD2BB5" w14:paraId="77BF5651" w14:textId="77777777" w:rsidTr="00C34808">
        <w:trPr>
          <w:trHeight w:val="379"/>
        </w:trPr>
        <w:tc>
          <w:tcPr>
            <w:tcW w:w="1088" w:type="pct"/>
            <w:vMerge w:val="restart"/>
          </w:tcPr>
          <w:p w14:paraId="7EFD8945" w14:textId="77777777" w:rsidR="00D012CA" w:rsidRPr="00276A02" w:rsidRDefault="00D012CA" w:rsidP="00C34808">
            <w:pPr>
              <w:pStyle w:val="TableParagraph"/>
              <w:rPr>
                <w:rFonts w:ascii="Montserrat" w:eastAsia="Montserrat" w:hAnsi="Montserrat" w:cs="Montserrat"/>
                <w:bCs/>
                <w:sz w:val="18"/>
                <w:szCs w:val="18"/>
                <w:lang w:val="es-MX"/>
              </w:rPr>
            </w:pPr>
          </w:p>
          <w:p w14:paraId="5F8827A8"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p>
          <w:p w14:paraId="05664129"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p>
          <w:p w14:paraId="3EDE6F4D"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Fumigación de roedores.</w:t>
            </w:r>
          </w:p>
        </w:tc>
        <w:tc>
          <w:tcPr>
            <w:tcW w:w="3912" w:type="pct"/>
            <w:gridSpan w:val="3"/>
          </w:tcPr>
          <w:p w14:paraId="7660B9A8" w14:textId="77777777" w:rsidR="00D012CA" w:rsidRPr="00276A02" w:rsidRDefault="00D012CA" w:rsidP="00C34808">
            <w:pPr>
              <w:pStyle w:val="TableParagraph"/>
              <w:ind w:left="71" w:right="57"/>
              <w:jc w:val="both"/>
              <w:rPr>
                <w:rFonts w:ascii="Montserrat" w:eastAsia="Montserrat" w:hAnsi="Montserrat" w:cs="Montserrat"/>
                <w:b/>
                <w:sz w:val="18"/>
                <w:szCs w:val="18"/>
                <w:lang w:val="es-MX"/>
              </w:rPr>
            </w:pPr>
            <w:r w:rsidRPr="00276A02">
              <w:rPr>
                <w:rFonts w:ascii="Montserrat" w:eastAsia="Montserrat" w:hAnsi="Montserrat" w:cs="Montserrat"/>
                <w:b/>
                <w:sz w:val="18"/>
                <w:szCs w:val="18"/>
                <w:lang w:val="es-MX"/>
              </w:rPr>
              <w:t>COLOCACIÓN, SUMINISTROS Y MANTENIMIENTO A CEBADEROS</w:t>
            </w:r>
          </w:p>
        </w:tc>
      </w:tr>
      <w:tr w:rsidR="00D012CA" w14:paraId="55B130ED" w14:textId="77777777" w:rsidTr="00C34808">
        <w:trPr>
          <w:trHeight w:val="501"/>
        </w:trPr>
        <w:tc>
          <w:tcPr>
            <w:tcW w:w="1088" w:type="pct"/>
            <w:vMerge/>
            <w:tcBorders>
              <w:top w:val="nil"/>
            </w:tcBorders>
          </w:tcPr>
          <w:p w14:paraId="025F5E09" w14:textId="77777777" w:rsidR="00D012CA" w:rsidRPr="00D012CA" w:rsidRDefault="00D012CA" w:rsidP="00C34808">
            <w:pPr>
              <w:rPr>
                <w:sz w:val="18"/>
                <w:szCs w:val="18"/>
                <w:lang w:val="es-MX"/>
              </w:rPr>
            </w:pPr>
          </w:p>
        </w:tc>
        <w:tc>
          <w:tcPr>
            <w:tcW w:w="2763" w:type="pct"/>
          </w:tcPr>
          <w:p w14:paraId="1FA73572"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En comodato con suministro de insumos y mantenimiento (será propiedad de la Dependencia al final del contrato)</w:t>
            </w:r>
          </w:p>
        </w:tc>
        <w:tc>
          <w:tcPr>
            <w:tcW w:w="581" w:type="pct"/>
          </w:tcPr>
          <w:p w14:paraId="6CBA1667" w14:textId="77777777" w:rsidR="00D012CA" w:rsidRPr="00276A02" w:rsidRDefault="00D012CA" w:rsidP="00C34808">
            <w:pPr>
              <w:pStyle w:val="Sinespaciado"/>
              <w:jc w:val="center"/>
              <w:rPr>
                <w:rFonts w:ascii="Montserrat" w:eastAsia="Montserrat" w:hAnsi="Montserrat" w:cs="Montserrat"/>
                <w:bCs/>
                <w:sz w:val="18"/>
                <w:szCs w:val="18"/>
              </w:rPr>
            </w:pPr>
            <w:r w:rsidRPr="00276A02">
              <w:rPr>
                <w:rFonts w:ascii="Montserrat" w:eastAsia="Montserrat" w:hAnsi="Montserrat" w:cs="Montserrat"/>
                <w:bCs/>
                <w:sz w:val="18"/>
                <w:szCs w:val="18"/>
              </w:rPr>
              <w:t>Pieza</w:t>
            </w:r>
          </w:p>
        </w:tc>
        <w:tc>
          <w:tcPr>
            <w:tcW w:w="568" w:type="pct"/>
          </w:tcPr>
          <w:p w14:paraId="39FA62E8" w14:textId="77777777" w:rsidR="00D012CA" w:rsidRDefault="00D012CA" w:rsidP="00C34808">
            <w:pPr>
              <w:pStyle w:val="TableParagraph"/>
              <w:rPr>
                <w:rFonts w:ascii="Times New Roman"/>
                <w:sz w:val="18"/>
              </w:rPr>
            </w:pPr>
          </w:p>
        </w:tc>
      </w:tr>
      <w:tr w:rsidR="00D012CA" w14:paraId="355C96C3" w14:textId="77777777" w:rsidTr="00C34808">
        <w:trPr>
          <w:trHeight w:val="437"/>
        </w:trPr>
        <w:tc>
          <w:tcPr>
            <w:tcW w:w="1088" w:type="pct"/>
            <w:vMerge/>
            <w:tcBorders>
              <w:top w:val="nil"/>
            </w:tcBorders>
          </w:tcPr>
          <w:p w14:paraId="09AEDB5A" w14:textId="77777777" w:rsidR="00D012CA" w:rsidRPr="00276A02" w:rsidRDefault="00D012CA" w:rsidP="00C34808">
            <w:pPr>
              <w:rPr>
                <w:sz w:val="18"/>
                <w:szCs w:val="18"/>
              </w:rPr>
            </w:pPr>
          </w:p>
        </w:tc>
        <w:tc>
          <w:tcPr>
            <w:tcW w:w="2763" w:type="pct"/>
          </w:tcPr>
          <w:p w14:paraId="1421CAB7"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Suministro de insumos y mantenimiento</w:t>
            </w:r>
          </w:p>
        </w:tc>
        <w:tc>
          <w:tcPr>
            <w:tcW w:w="581" w:type="pct"/>
          </w:tcPr>
          <w:p w14:paraId="6F6A78BD" w14:textId="77777777" w:rsidR="00D012CA" w:rsidRPr="00276A02" w:rsidRDefault="00D012CA" w:rsidP="00C34808">
            <w:pPr>
              <w:pStyle w:val="Sinespaciado"/>
              <w:jc w:val="center"/>
              <w:rPr>
                <w:rFonts w:ascii="Montserrat" w:eastAsia="Montserrat" w:hAnsi="Montserrat" w:cs="Montserrat"/>
                <w:bCs/>
                <w:sz w:val="18"/>
                <w:szCs w:val="18"/>
              </w:rPr>
            </w:pPr>
            <w:r w:rsidRPr="00276A02">
              <w:rPr>
                <w:rFonts w:ascii="Montserrat" w:eastAsia="Montserrat" w:hAnsi="Montserrat" w:cs="Montserrat"/>
                <w:bCs/>
                <w:sz w:val="18"/>
                <w:szCs w:val="18"/>
              </w:rPr>
              <w:t>Pieza</w:t>
            </w:r>
          </w:p>
        </w:tc>
        <w:tc>
          <w:tcPr>
            <w:tcW w:w="568" w:type="pct"/>
          </w:tcPr>
          <w:p w14:paraId="62A6D595" w14:textId="77777777" w:rsidR="00D012CA" w:rsidRDefault="00D012CA" w:rsidP="00C34808">
            <w:pPr>
              <w:pStyle w:val="TableParagraph"/>
              <w:rPr>
                <w:rFonts w:ascii="Times New Roman"/>
                <w:sz w:val="18"/>
              </w:rPr>
            </w:pPr>
          </w:p>
        </w:tc>
      </w:tr>
      <w:tr w:rsidR="00D012CA" w14:paraId="7D4F6E65" w14:textId="77777777" w:rsidTr="00C34808">
        <w:trPr>
          <w:trHeight w:val="765"/>
        </w:trPr>
        <w:tc>
          <w:tcPr>
            <w:tcW w:w="1088" w:type="pct"/>
            <w:vMerge/>
            <w:tcBorders>
              <w:top w:val="nil"/>
            </w:tcBorders>
          </w:tcPr>
          <w:p w14:paraId="3C108451" w14:textId="77777777" w:rsidR="00D012CA" w:rsidRPr="00276A02" w:rsidRDefault="00D012CA" w:rsidP="00C34808">
            <w:pPr>
              <w:rPr>
                <w:sz w:val="18"/>
                <w:szCs w:val="18"/>
              </w:rPr>
            </w:pPr>
          </w:p>
        </w:tc>
        <w:tc>
          <w:tcPr>
            <w:tcW w:w="2763" w:type="pct"/>
          </w:tcPr>
          <w:p w14:paraId="60B0EA38"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Abastecimiento de cebaderos con suministro de insumos y mantenimiento (será propiedad de la Dependencia al final del contrato)</w:t>
            </w:r>
          </w:p>
        </w:tc>
        <w:tc>
          <w:tcPr>
            <w:tcW w:w="581" w:type="pct"/>
          </w:tcPr>
          <w:p w14:paraId="7E165B87" w14:textId="77777777" w:rsidR="00D012CA" w:rsidRPr="00276A02" w:rsidRDefault="00D012CA" w:rsidP="00C34808">
            <w:pPr>
              <w:pStyle w:val="Sinespaciado"/>
              <w:jc w:val="center"/>
              <w:rPr>
                <w:rFonts w:ascii="Montserrat" w:eastAsia="Montserrat" w:hAnsi="Montserrat" w:cs="Montserrat"/>
                <w:bCs/>
                <w:sz w:val="18"/>
                <w:szCs w:val="18"/>
              </w:rPr>
            </w:pPr>
          </w:p>
          <w:p w14:paraId="3AC24D8B" w14:textId="77777777" w:rsidR="00D012CA" w:rsidRPr="00276A02" w:rsidRDefault="00D012CA" w:rsidP="00C34808">
            <w:pPr>
              <w:pStyle w:val="Sinespaciado"/>
              <w:jc w:val="center"/>
              <w:rPr>
                <w:rFonts w:ascii="Montserrat" w:eastAsia="Montserrat" w:hAnsi="Montserrat" w:cs="Montserrat"/>
                <w:bCs/>
                <w:sz w:val="18"/>
                <w:szCs w:val="18"/>
              </w:rPr>
            </w:pPr>
            <w:r w:rsidRPr="00276A02">
              <w:rPr>
                <w:rFonts w:ascii="Montserrat" w:eastAsia="Montserrat" w:hAnsi="Montserrat" w:cs="Montserrat"/>
                <w:bCs/>
                <w:sz w:val="18"/>
                <w:szCs w:val="18"/>
              </w:rPr>
              <w:t>Pieza</w:t>
            </w:r>
          </w:p>
        </w:tc>
        <w:tc>
          <w:tcPr>
            <w:tcW w:w="568" w:type="pct"/>
          </w:tcPr>
          <w:p w14:paraId="4B259EF1" w14:textId="77777777" w:rsidR="00D012CA" w:rsidRDefault="00D012CA" w:rsidP="00C34808">
            <w:pPr>
              <w:pStyle w:val="TableParagraph"/>
              <w:rPr>
                <w:rFonts w:ascii="Times New Roman"/>
                <w:sz w:val="18"/>
              </w:rPr>
            </w:pPr>
          </w:p>
        </w:tc>
      </w:tr>
    </w:tbl>
    <w:p w14:paraId="6B4B19A4" w14:textId="77777777" w:rsidR="00D012CA" w:rsidRDefault="00D012CA" w:rsidP="00D012CA">
      <w:pPr>
        <w:rPr>
          <w:rFonts w:ascii="Montserrat" w:eastAsia="Montserrat" w:hAnsi="Montserrat" w:cs="Montserrat"/>
          <w:b/>
          <w:bCs/>
        </w:rPr>
      </w:pPr>
    </w:p>
    <w:p w14:paraId="5FCA2C86" w14:textId="77777777" w:rsidR="00D012CA" w:rsidRPr="00D012CA" w:rsidRDefault="00D012CA" w:rsidP="00D012CA">
      <w:pPr>
        <w:jc w:val="center"/>
        <w:rPr>
          <w:rFonts w:ascii="Montserrat" w:eastAsia="Montserrat" w:hAnsi="Montserrat" w:cs="Montserrat"/>
          <w:b/>
          <w:bCs/>
          <w:lang w:val="es-MX"/>
        </w:rPr>
      </w:pPr>
      <w:r w:rsidRPr="00D012CA">
        <w:rPr>
          <w:rFonts w:ascii="Montserrat" w:eastAsia="Montserrat" w:hAnsi="Montserrat" w:cs="Montserrat"/>
          <w:b/>
          <w:bCs/>
          <w:lang w:val="es-MX"/>
        </w:rPr>
        <w:t>ACTIVIDADES BAJO DEMANDA QUE PODRÍA REQUERIR EL SERVICIO INTEGRAL DE FUMIGACIÓN</w:t>
      </w:r>
    </w:p>
    <w:p w14:paraId="2AA2E871" w14:textId="77777777" w:rsidR="00D012CA" w:rsidRPr="00D012CA" w:rsidRDefault="00D012CA" w:rsidP="00D012CA">
      <w:pPr>
        <w:ind w:left="115"/>
        <w:jc w:val="both"/>
        <w:rPr>
          <w:rFonts w:ascii="Montserrat" w:eastAsia="Montserrat" w:hAnsi="Montserrat" w:cs="Montserrat"/>
          <w:lang w:val="es-MX"/>
        </w:rPr>
      </w:pPr>
      <w:r w:rsidRPr="00D012CA">
        <w:rPr>
          <w:rFonts w:ascii="Montserrat" w:eastAsia="Montserrat" w:hAnsi="Montserrat" w:cs="Montserrat"/>
          <w:lang w:val="es-MX"/>
        </w:rPr>
        <w:t>Se deberá dar un precio unitario por unidad de medida por actividad bajo demanda:</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5"/>
        <w:gridCol w:w="1574"/>
        <w:gridCol w:w="1500"/>
      </w:tblGrid>
      <w:tr w:rsidR="00D012CA" w:rsidRPr="00CD2BB5" w14:paraId="2D2B03F8" w14:textId="77777777" w:rsidTr="00C34808">
        <w:trPr>
          <w:trHeight w:val="913"/>
        </w:trPr>
        <w:tc>
          <w:tcPr>
            <w:tcW w:w="0" w:type="auto"/>
            <w:tcBorders>
              <w:bottom w:val="single" w:sz="6" w:space="0" w:color="000000"/>
            </w:tcBorders>
            <w:shd w:val="clear" w:color="auto" w:fill="404040" w:themeFill="text1" w:themeFillTint="BF"/>
          </w:tcPr>
          <w:p w14:paraId="46BBF1A5" w14:textId="77777777" w:rsidR="00D012CA" w:rsidRPr="00600DF3" w:rsidRDefault="00D012CA" w:rsidP="00C34808">
            <w:pPr>
              <w:pStyle w:val="TableParagraph"/>
              <w:spacing w:before="2"/>
              <w:jc w:val="center"/>
              <w:rPr>
                <w:rFonts w:ascii="Montserrat" w:eastAsia="Montserrat" w:hAnsi="Montserrat" w:cs="Montserrat"/>
                <w:b/>
                <w:bCs/>
                <w:color w:val="FFFFFF" w:themeColor="background1"/>
                <w:sz w:val="18"/>
                <w:szCs w:val="18"/>
                <w:lang w:val="es-MX"/>
              </w:rPr>
            </w:pPr>
          </w:p>
          <w:p w14:paraId="3332226E" w14:textId="77777777" w:rsidR="00D012CA" w:rsidRPr="00600DF3" w:rsidRDefault="00D012CA" w:rsidP="00C34808">
            <w:pPr>
              <w:pStyle w:val="TableParagraph"/>
              <w:spacing w:before="2"/>
              <w:jc w:val="center"/>
              <w:rPr>
                <w:rFonts w:ascii="Montserrat" w:eastAsia="Montserrat" w:hAnsi="Montserrat" w:cs="Montserrat"/>
                <w:b/>
                <w:bCs/>
                <w:color w:val="FFFFFF" w:themeColor="background1"/>
                <w:sz w:val="18"/>
                <w:szCs w:val="18"/>
                <w:lang w:val="es-MX"/>
              </w:rPr>
            </w:pPr>
            <w:r w:rsidRPr="00600DF3">
              <w:rPr>
                <w:rFonts w:ascii="Montserrat" w:eastAsia="Montserrat" w:hAnsi="Montserrat" w:cs="Montserrat"/>
                <w:b/>
                <w:bCs/>
                <w:color w:val="FFFFFF" w:themeColor="background1"/>
                <w:sz w:val="18"/>
                <w:szCs w:val="18"/>
                <w:lang w:val="es-MX"/>
              </w:rPr>
              <w:t>ACTIVIDADES BAJO DEMANDA</w:t>
            </w:r>
          </w:p>
        </w:tc>
        <w:tc>
          <w:tcPr>
            <w:tcW w:w="0" w:type="auto"/>
            <w:tcBorders>
              <w:bottom w:val="single" w:sz="6" w:space="0" w:color="000000"/>
            </w:tcBorders>
            <w:shd w:val="clear" w:color="auto" w:fill="404040" w:themeFill="text1" w:themeFillTint="BF"/>
          </w:tcPr>
          <w:p w14:paraId="255FA77C" w14:textId="77777777" w:rsidR="00D012CA" w:rsidRPr="00600DF3" w:rsidRDefault="00D012CA" w:rsidP="00C34808">
            <w:pPr>
              <w:pStyle w:val="TableParagraph"/>
              <w:spacing w:before="2"/>
              <w:ind w:hanging="3"/>
              <w:jc w:val="center"/>
              <w:rPr>
                <w:rFonts w:ascii="Montserrat" w:eastAsia="Montserrat" w:hAnsi="Montserrat" w:cs="Montserrat"/>
                <w:b/>
                <w:bCs/>
                <w:color w:val="FFFFFF" w:themeColor="background1"/>
                <w:sz w:val="18"/>
                <w:szCs w:val="18"/>
                <w:lang w:val="es-MX"/>
              </w:rPr>
            </w:pPr>
            <w:r w:rsidRPr="00600DF3">
              <w:rPr>
                <w:rFonts w:ascii="Montserrat" w:eastAsia="Montserrat" w:hAnsi="Montserrat" w:cs="Montserrat"/>
                <w:b/>
                <w:bCs/>
                <w:color w:val="FFFFFF" w:themeColor="background1"/>
                <w:sz w:val="18"/>
                <w:szCs w:val="18"/>
                <w:lang w:val="es-MX"/>
              </w:rPr>
              <w:t>UNIDAD DE MEDIDA POR SERVICIO</w:t>
            </w:r>
          </w:p>
        </w:tc>
        <w:tc>
          <w:tcPr>
            <w:tcW w:w="0" w:type="auto"/>
            <w:tcBorders>
              <w:bottom w:val="single" w:sz="6" w:space="0" w:color="000000"/>
            </w:tcBorders>
            <w:shd w:val="clear" w:color="auto" w:fill="404040" w:themeFill="text1" w:themeFillTint="BF"/>
          </w:tcPr>
          <w:p w14:paraId="61A90B7F" w14:textId="77777777" w:rsidR="00D012CA" w:rsidRPr="00600DF3" w:rsidRDefault="00D012CA" w:rsidP="00C34808">
            <w:pPr>
              <w:pStyle w:val="TableParagraph"/>
              <w:spacing w:before="2"/>
              <w:jc w:val="center"/>
              <w:rPr>
                <w:rFonts w:ascii="Montserrat" w:eastAsia="Montserrat" w:hAnsi="Montserrat" w:cs="Montserrat"/>
                <w:b/>
                <w:bCs/>
                <w:color w:val="FFFFFF" w:themeColor="background1"/>
                <w:sz w:val="18"/>
                <w:szCs w:val="18"/>
                <w:lang w:val="es-MX"/>
              </w:rPr>
            </w:pPr>
            <w:r w:rsidRPr="00600DF3">
              <w:rPr>
                <w:rFonts w:ascii="Montserrat" w:eastAsia="Montserrat" w:hAnsi="Montserrat" w:cs="Montserrat"/>
                <w:b/>
                <w:bCs/>
                <w:color w:val="FFFFFF" w:themeColor="background1"/>
                <w:sz w:val="18"/>
                <w:szCs w:val="18"/>
                <w:lang w:val="es-MX"/>
              </w:rPr>
              <w:t>PRECIO UNITARIO (MXN SIN IVA)</w:t>
            </w:r>
          </w:p>
        </w:tc>
      </w:tr>
      <w:tr w:rsidR="00D012CA" w14:paraId="21BDE1C3" w14:textId="77777777" w:rsidTr="00C34808">
        <w:trPr>
          <w:trHeight w:val="645"/>
        </w:trPr>
        <w:tc>
          <w:tcPr>
            <w:tcW w:w="0" w:type="auto"/>
            <w:tcBorders>
              <w:top w:val="single" w:sz="6" w:space="0" w:color="000000"/>
            </w:tcBorders>
          </w:tcPr>
          <w:p w14:paraId="66440C18"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Control de termitas (comején de tierra) a base de perforaciones cada 30 cm. y zanjas alrededor de la unidad en áreas verdes para aplicación de productos insecticidas.</w:t>
            </w:r>
          </w:p>
        </w:tc>
        <w:tc>
          <w:tcPr>
            <w:tcW w:w="0" w:type="auto"/>
            <w:tcBorders>
              <w:top w:val="single" w:sz="6" w:space="0" w:color="000000"/>
            </w:tcBorders>
          </w:tcPr>
          <w:p w14:paraId="5B90EE1A" w14:textId="77777777" w:rsidR="00D012CA" w:rsidRPr="00276A02" w:rsidRDefault="00D012CA" w:rsidP="00C34808">
            <w:pPr>
              <w:pStyle w:val="TableParagraph"/>
              <w:ind w:left="71" w:right="57"/>
              <w:jc w:val="center"/>
              <w:rPr>
                <w:rFonts w:ascii="Montserrat" w:eastAsia="Montserrat" w:hAnsi="Montserrat" w:cs="Montserrat"/>
                <w:bCs/>
                <w:sz w:val="18"/>
                <w:szCs w:val="18"/>
                <w:lang w:val="es-MX"/>
              </w:rPr>
            </w:pPr>
          </w:p>
          <w:p w14:paraId="620B3F2C" w14:textId="77777777" w:rsidR="00D012CA" w:rsidRPr="00276A02" w:rsidRDefault="00D012CA" w:rsidP="00C34808">
            <w:pPr>
              <w:pStyle w:val="TableParagraph"/>
              <w:ind w:left="71" w:right="57"/>
              <w:jc w:val="center"/>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m2</w:t>
            </w:r>
          </w:p>
        </w:tc>
        <w:tc>
          <w:tcPr>
            <w:tcW w:w="0" w:type="auto"/>
            <w:tcBorders>
              <w:top w:val="single" w:sz="6" w:space="0" w:color="000000"/>
            </w:tcBorders>
          </w:tcPr>
          <w:p w14:paraId="6483721E" w14:textId="77777777" w:rsidR="00D012CA" w:rsidRDefault="00D012CA" w:rsidP="00C34808">
            <w:pPr>
              <w:pStyle w:val="TableParagraph"/>
              <w:rPr>
                <w:rFonts w:ascii="Times New Roman"/>
                <w:sz w:val="18"/>
              </w:rPr>
            </w:pPr>
          </w:p>
        </w:tc>
      </w:tr>
      <w:tr w:rsidR="00D012CA" w14:paraId="2BD6A0C4" w14:textId="77777777" w:rsidTr="00D012CA">
        <w:trPr>
          <w:trHeight w:val="184"/>
        </w:trPr>
        <w:tc>
          <w:tcPr>
            <w:tcW w:w="0" w:type="auto"/>
          </w:tcPr>
          <w:p w14:paraId="0C8AA8CB"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Control de abejas, escarabajos y/o polillas.</w:t>
            </w:r>
          </w:p>
        </w:tc>
        <w:tc>
          <w:tcPr>
            <w:tcW w:w="0" w:type="auto"/>
          </w:tcPr>
          <w:p w14:paraId="3E7A3B01" w14:textId="77777777" w:rsidR="00D012CA" w:rsidRPr="00276A02" w:rsidRDefault="00D012CA" w:rsidP="00C34808">
            <w:pPr>
              <w:pStyle w:val="TableParagraph"/>
              <w:ind w:left="71" w:right="57"/>
              <w:jc w:val="center"/>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m2</w:t>
            </w:r>
          </w:p>
        </w:tc>
        <w:tc>
          <w:tcPr>
            <w:tcW w:w="0" w:type="auto"/>
          </w:tcPr>
          <w:p w14:paraId="7236653C" w14:textId="77777777" w:rsidR="00D012CA" w:rsidRDefault="00D012CA" w:rsidP="00C34808">
            <w:pPr>
              <w:pStyle w:val="TableParagraph"/>
              <w:rPr>
                <w:rFonts w:ascii="Times New Roman"/>
                <w:sz w:val="18"/>
              </w:rPr>
            </w:pPr>
          </w:p>
        </w:tc>
      </w:tr>
      <w:tr w:rsidR="00D012CA" w14:paraId="585E0705" w14:textId="77777777" w:rsidTr="00C34808">
        <w:trPr>
          <w:trHeight w:val="813"/>
        </w:trPr>
        <w:tc>
          <w:tcPr>
            <w:tcW w:w="0" w:type="auto"/>
          </w:tcPr>
          <w:p w14:paraId="63E23D51"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Control de palomas y/o gorriones a base de colocación de trampas con cebos atrayentes y aplicación de insecticidas para la eliminación de piojillos dejado por las aves en los nidos incluye la limpieza de las áreas afectadas con la plaga.</w:t>
            </w:r>
          </w:p>
        </w:tc>
        <w:tc>
          <w:tcPr>
            <w:tcW w:w="0" w:type="auto"/>
          </w:tcPr>
          <w:p w14:paraId="79573C84" w14:textId="77777777" w:rsidR="00D012CA" w:rsidRPr="00276A02" w:rsidRDefault="00D012CA" w:rsidP="00C34808">
            <w:pPr>
              <w:pStyle w:val="TableParagraph"/>
              <w:ind w:left="71" w:right="57"/>
              <w:jc w:val="center"/>
              <w:rPr>
                <w:rFonts w:ascii="Montserrat" w:eastAsia="Montserrat" w:hAnsi="Montserrat" w:cs="Montserrat"/>
                <w:bCs/>
                <w:sz w:val="18"/>
                <w:szCs w:val="18"/>
                <w:lang w:val="es-MX"/>
              </w:rPr>
            </w:pPr>
          </w:p>
          <w:p w14:paraId="22B989F8" w14:textId="77777777" w:rsidR="00D012CA" w:rsidRPr="00276A02" w:rsidRDefault="00D012CA" w:rsidP="00C34808">
            <w:pPr>
              <w:pStyle w:val="TableParagraph"/>
              <w:ind w:left="71" w:right="57"/>
              <w:jc w:val="center"/>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m2</w:t>
            </w:r>
          </w:p>
        </w:tc>
        <w:tc>
          <w:tcPr>
            <w:tcW w:w="0" w:type="auto"/>
          </w:tcPr>
          <w:p w14:paraId="42EEA5DE" w14:textId="77777777" w:rsidR="00D012CA" w:rsidRDefault="00D012CA" w:rsidP="00C34808">
            <w:pPr>
              <w:pStyle w:val="TableParagraph"/>
              <w:rPr>
                <w:rFonts w:ascii="Times New Roman"/>
                <w:sz w:val="18"/>
              </w:rPr>
            </w:pPr>
          </w:p>
        </w:tc>
      </w:tr>
      <w:tr w:rsidR="00D012CA" w14:paraId="0EA56F2C" w14:textId="77777777" w:rsidTr="00C34808">
        <w:trPr>
          <w:trHeight w:val="931"/>
        </w:trPr>
        <w:tc>
          <w:tcPr>
            <w:tcW w:w="0" w:type="auto"/>
          </w:tcPr>
          <w:p w14:paraId="2A402EB3"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Control de murciélagos través del método de control de redes para formar pantallas falsas, a base de colocación de trampas con cebos atrayentes y aplicación de insecticidas o productos químicos para la eliminación de nidos y crías dejados por los mamíferos.</w:t>
            </w:r>
          </w:p>
        </w:tc>
        <w:tc>
          <w:tcPr>
            <w:tcW w:w="0" w:type="auto"/>
          </w:tcPr>
          <w:p w14:paraId="7B4C415F" w14:textId="77777777" w:rsidR="00D012CA" w:rsidRPr="00276A02" w:rsidRDefault="00D012CA" w:rsidP="00C34808">
            <w:pPr>
              <w:pStyle w:val="TableParagraph"/>
              <w:ind w:left="71" w:right="57"/>
              <w:jc w:val="center"/>
              <w:rPr>
                <w:rFonts w:ascii="Montserrat" w:eastAsia="Montserrat" w:hAnsi="Montserrat" w:cs="Montserrat"/>
                <w:bCs/>
                <w:sz w:val="18"/>
                <w:szCs w:val="18"/>
                <w:lang w:val="es-MX"/>
              </w:rPr>
            </w:pPr>
          </w:p>
          <w:p w14:paraId="3774CA21" w14:textId="77777777" w:rsidR="00D012CA" w:rsidRPr="00276A02" w:rsidRDefault="00D012CA" w:rsidP="00C34808">
            <w:pPr>
              <w:pStyle w:val="TableParagraph"/>
              <w:ind w:left="71" w:right="57"/>
              <w:jc w:val="center"/>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m2</w:t>
            </w:r>
          </w:p>
        </w:tc>
        <w:tc>
          <w:tcPr>
            <w:tcW w:w="0" w:type="auto"/>
          </w:tcPr>
          <w:p w14:paraId="167B2E21" w14:textId="77777777" w:rsidR="00D012CA" w:rsidRDefault="00D012CA" w:rsidP="00C34808">
            <w:pPr>
              <w:pStyle w:val="TableParagraph"/>
              <w:rPr>
                <w:rFonts w:ascii="Times New Roman"/>
                <w:sz w:val="18"/>
              </w:rPr>
            </w:pPr>
          </w:p>
        </w:tc>
      </w:tr>
      <w:tr w:rsidR="00D012CA" w14:paraId="3EBE1DE5" w14:textId="77777777" w:rsidTr="00D012CA">
        <w:trPr>
          <w:trHeight w:val="313"/>
        </w:trPr>
        <w:tc>
          <w:tcPr>
            <w:tcW w:w="0" w:type="auto"/>
          </w:tcPr>
          <w:p w14:paraId="7BA6B3E3" w14:textId="77777777" w:rsidR="00D012CA" w:rsidRPr="00276A02" w:rsidRDefault="00D012CA" w:rsidP="00C34808">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Gasificaciones CO2 para el control de plagas en libros y archivos.</w:t>
            </w:r>
          </w:p>
        </w:tc>
        <w:tc>
          <w:tcPr>
            <w:tcW w:w="0" w:type="auto"/>
          </w:tcPr>
          <w:p w14:paraId="4550018D" w14:textId="77777777" w:rsidR="00D012CA" w:rsidRPr="00276A02" w:rsidRDefault="00D012CA" w:rsidP="00C34808">
            <w:pPr>
              <w:pStyle w:val="TableParagraph"/>
              <w:ind w:left="71" w:right="57"/>
              <w:jc w:val="center"/>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m2</w:t>
            </w:r>
          </w:p>
        </w:tc>
        <w:tc>
          <w:tcPr>
            <w:tcW w:w="0" w:type="auto"/>
          </w:tcPr>
          <w:p w14:paraId="29586241" w14:textId="77777777" w:rsidR="00D012CA" w:rsidRDefault="00D012CA" w:rsidP="00C34808">
            <w:pPr>
              <w:pStyle w:val="TableParagraph"/>
              <w:rPr>
                <w:rFonts w:ascii="Times New Roman"/>
                <w:sz w:val="18"/>
              </w:rPr>
            </w:pPr>
          </w:p>
        </w:tc>
      </w:tr>
      <w:tr w:rsidR="00D012CA" w14:paraId="6604C717" w14:textId="77777777" w:rsidTr="00D012CA">
        <w:trPr>
          <w:trHeight w:val="307"/>
        </w:trPr>
        <w:tc>
          <w:tcPr>
            <w:tcW w:w="0" w:type="auto"/>
          </w:tcPr>
          <w:p w14:paraId="1E8DC292" w14:textId="77777777" w:rsidR="00D012CA" w:rsidRPr="00AB7336" w:rsidRDefault="00D012CA" w:rsidP="00C34808">
            <w:pPr>
              <w:pStyle w:val="TableParagraph"/>
              <w:ind w:left="71" w:right="57"/>
              <w:jc w:val="both"/>
              <w:rPr>
                <w:rFonts w:ascii="Montserrat" w:eastAsia="Montserrat" w:hAnsi="Montserrat" w:cs="Montserrat"/>
                <w:bCs/>
                <w:lang w:val="es-MX"/>
              </w:rPr>
            </w:pPr>
            <w:r w:rsidRPr="009104E4">
              <w:rPr>
                <w:rFonts w:ascii="Montserrat" w:eastAsia="Montserrat" w:hAnsi="Montserrat" w:cs="Montserrat"/>
                <w:bCs/>
                <w:sz w:val="18"/>
                <w:szCs w:val="18"/>
                <w:lang w:val="es-MX"/>
              </w:rPr>
              <w:t>Captura y disposición de animales ferales.</w:t>
            </w:r>
          </w:p>
        </w:tc>
        <w:tc>
          <w:tcPr>
            <w:tcW w:w="0" w:type="auto"/>
          </w:tcPr>
          <w:p w14:paraId="3F6E0F7D" w14:textId="77777777" w:rsidR="00D012CA" w:rsidRPr="00AB7336" w:rsidRDefault="00D012CA" w:rsidP="00C34808">
            <w:pPr>
              <w:pStyle w:val="TableParagraph"/>
              <w:ind w:left="71" w:right="57"/>
              <w:jc w:val="center"/>
              <w:rPr>
                <w:rFonts w:ascii="Montserrat" w:eastAsia="Montserrat" w:hAnsi="Montserrat" w:cs="Montserrat"/>
                <w:bCs/>
                <w:lang w:val="es-MX"/>
              </w:rPr>
            </w:pPr>
            <w:r w:rsidRPr="0013604C">
              <w:rPr>
                <w:rFonts w:ascii="Montserrat" w:eastAsia="Montserrat" w:hAnsi="Montserrat" w:cs="Montserrat"/>
                <w:bCs/>
                <w:sz w:val="18"/>
                <w:szCs w:val="18"/>
                <w:lang w:val="es-MX"/>
              </w:rPr>
              <w:t>unidad</w:t>
            </w:r>
          </w:p>
        </w:tc>
        <w:tc>
          <w:tcPr>
            <w:tcW w:w="0" w:type="auto"/>
          </w:tcPr>
          <w:p w14:paraId="7C550DF1" w14:textId="77777777" w:rsidR="00D012CA" w:rsidRDefault="00D012CA" w:rsidP="00C34808">
            <w:pPr>
              <w:pStyle w:val="TableParagraph"/>
              <w:rPr>
                <w:rFonts w:ascii="Times New Roman"/>
                <w:sz w:val="18"/>
              </w:rPr>
            </w:pPr>
          </w:p>
        </w:tc>
      </w:tr>
    </w:tbl>
    <w:p w14:paraId="6056B6F6" w14:textId="77777777" w:rsidR="00D012CA" w:rsidRDefault="00D012CA" w:rsidP="00D012CA">
      <w:pPr>
        <w:rPr>
          <w:rFonts w:ascii="Montserrat" w:eastAsia="Montserrat" w:hAnsi="Montserrat" w:cs="Montserrat"/>
          <w:b/>
          <w:bCs/>
          <w:color w:val="000000" w:themeColor="text1"/>
        </w:rPr>
      </w:pPr>
    </w:p>
    <w:p w14:paraId="0450D3C8" w14:textId="77777777" w:rsidR="000D3C8F" w:rsidRDefault="000D3C8F" w:rsidP="000D3C8F">
      <w:pPr>
        <w:spacing w:after="0" w:line="240" w:lineRule="auto"/>
        <w:jc w:val="both"/>
        <w:rPr>
          <w:rFonts w:ascii="Montserrat" w:eastAsia="Montserrat" w:hAnsi="Montserrat" w:cs="Montserrat"/>
          <w:b/>
          <w:sz w:val="28"/>
          <w:szCs w:val="28"/>
        </w:rPr>
      </w:pPr>
    </w:p>
    <w:p w14:paraId="2BD95B9A" w14:textId="77777777" w:rsidR="006E1CD0" w:rsidRPr="00E82567" w:rsidRDefault="00DD33E9" w:rsidP="009B4952">
      <w:pPr>
        <w:pStyle w:val="Textoindependiente"/>
        <w:tabs>
          <w:tab w:val="clear" w:pos="900"/>
          <w:tab w:val="left" w:pos="709"/>
        </w:tabs>
        <w:rPr>
          <w:rFonts w:ascii="Montserrat" w:hAnsi="Montserrat"/>
        </w:rPr>
      </w:pPr>
      <w:r w:rsidRPr="00E82567">
        <w:rPr>
          <w:rFonts w:ascii="Montserrat" w:hAnsi="Montserrat"/>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14:paraId="4C9BE269" w14:textId="77777777" w:rsidR="00DD33E9" w:rsidRPr="00E82567" w:rsidRDefault="00DD33E9" w:rsidP="00FC3D44">
      <w:pPr>
        <w:pStyle w:val="Textoindependiente"/>
        <w:tabs>
          <w:tab w:val="clear" w:pos="900"/>
          <w:tab w:val="left" w:pos="709"/>
        </w:tabs>
        <w:ind w:left="284"/>
        <w:rPr>
          <w:rFonts w:ascii="Montserrat" w:hAnsi="Montserrat"/>
        </w:rPr>
      </w:pPr>
    </w:p>
    <w:p w14:paraId="1349AA38" w14:textId="2DB3A5DA" w:rsidR="00DD33E9" w:rsidRPr="00E82567" w:rsidRDefault="00DD33E9" w:rsidP="00FC3D44">
      <w:pPr>
        <w:spacing w:after="0" w:line="240" w:lineRule="auto"/>
        <w:jc w:val="both"/>
        <w:rPr>
          <w:rFonts w:ascii="Montserrat" w:hAnsi="Montserrat" w:cs="Arial"/>
          <w:bCs/>
          <w:sz w:val="20"/>
          <w:szCs w:val="20"/>
          <w:lang w:val="es-MX"/>
        </w:rPr>
      </w:pPr>
      <w:r w:rsidRPr="00E82567">
        <w:rPr>
          <w:rFonts w:ascii="Montserrat" w:hAnsi="Montserrat" w:cs="Arial"/>
          <w:bCs/>
          <w:sz w:val="20"/>
          <w:szCs w:val="20"/>
          <w:lang w:val="es-MX"/>
        </w:rPr>
        <w:t xml:space="preserve">Asimismo, manifiesto bajo protesta de decir verdad que el servicio que oferto en esta proposición cumple debidamente </w:t>
      </w:r>
      <w:r w:rsidR="006E1CD0" w:rsidRPr="00E82567">
        <w:rPr>
          <w:rFonts w:ascii="Montserrat" w:hAnsi="Montserrat" w:cs="Arial"/>
          <w:bCs/>
          <w:sz w:val="20"/>
          <w:szCs w:val="20"/>
          <w:lang w:val="es-MX"/>
        </w:rPr>
        <w:t>con las</w:t>
      </w:r>
      <w:r w:rsidRPr="00E82567">
        <w:rPr>
          <w:rFonts w:ascii="Montserrat" w:hAnsi="Montserrat" w:cs="Arial"/>
          <w:bCs/>
          <w:sz w:val="20"/>
          <w:szCs w:val="20"/>
          <w:lang w:val="es-MX"/>
        </w:rPr>
        <w:t xml:space="preserve"> especificaciones establecidas en la convocatoria de referencia y que, en el evento de ser adjudicado, cumpliré cabalmente con las obligaciones a mi cargo que deriven del fallo correspondiente en los términos y condiciones estipulados en la </w:t>
      </w:r>
      <w:r w:rsidR="005856A5">
        <w:rPr>
          <w:rFonts w:ascii="Montserrat" w:hAnsi="Montserrat" w:cs="Arial"/>
          <w:bCs/>
          <w:sz w:val="20"/>
          <w:szCs w:val="20"/>
          <w:lang w:val="es-MX"/>
        </w:rPr>
        <w:t xml:space="preserve">INVITACIÓN A CUANDO MENOS TRES PERSONAS DE </w:t>
      </w:r>
      <w:r w:rsidR="008E4D8D">
        <w:rPr>
          <w:rFonts w:ascii="Montserrat" w:hAnsi="Montserrat" w:cs="Arial"/>
          <w:bCs/>
          <w:sz w:val="20"/>
          <w:szCs w:val="20"/>
          <w:lang w:val="es-MX"/>
        </w:rPr>
        <w:t>CARÁCTER NACIONAL ELECTRÓNICA</w:t>
      </w:r>
      <w:r w:rsidRPr="00E82567">
        <w:rPr>
          <w:rFonts w:ascii="Montserrat" w:hAnsi="Montserrat" w:cs="Arial"/>
          <w:bCs/>
          <w:sz w:val="20"/>
          <w:szCs w:val="20"/>
          <w:lang w:val="es-MX"/>
        </w:rPr>
        <w:t xml:space="preserve"> </w:t>
      </w:r>
      <w:r w:rsidR="00E75926">
        <w:rPr>
          <w:rFonts w:ascii="Montserrat" w:hAnsi="Montserrat" w:cs="Arial"/>
          <w:bCs/>
          <w:sz w:val="20"/>
          <w:szCs w:val="20"/>
          <w:lang w:val="es-MX"/>
        </w:rPr>
        <w:t>CAS-I3P-66-2021-CMARCO</w:t>
      </w:r>
      <w:r w:rsidRPr="00E82567">
        <w:rPr>
          <w:rFonts w:ascii="Montserrat" w:hAnsi="Montserrat" w:cs="Arial"/>
          <w:bCs/>
          <w:sz w:val="20"/>
          <w:szCs w:val="20"/>
          <w:lang w:val="es-MX"/>
        </w:rPr>
        <w:t>.</w:t>
      </w:r>
    </w:p>
    <w:p w14:paraId="0C13D22E" w14:textId="77777777" w:rsidR="006E1CD0" w:rsidRPr="00E82567" w:rsidRDefault="006E1CD0" w:rsidP="00FC3D44">
      <w:pPr>
        <w:spacing w:after="0" w:line="240" w:lineRule="auto"/>
        <w:jc w:val="both"/>
        <w:rPr>
          <w:rFonts w:ascii="Montserrat" w:hAnsi="Montserrat" w:cs="Arial"/>
          <w:bCs/>
          <w:sz w:val="20"/>
          <w:szCs w:val="20"/>
          <w:lang w:val="es-MX"/>
        </w:rPr>
      </w:pPr>
    </w:p>
    <w:p w14:paraId="6F72EC26" w14:textId="77777777" w:rsidR="00DD33E9" w:rsidRPr="00E82567" w:rsidRDefault="00DD33E9" w:rsidP="00FC3D44">
      <w:pPr>
        <w:spacing w:after="0" w:line="240" w:lineRule="auto"/>
        <w:jc w:val="center"/>
        <w:rPr>
          <w:rFonts w:ascii="Montserrat" w:hAnsi="Montserrat" w:cs="Arial"/>
          <w:bCs/>
          <w:sz w:val="20"/>
          <w:szCs w:val="20"/>
          <w:lang w:val="es-MX"/>
        </w:rPr>
      </w:pPr>
      <w:r w:rsidRPr="00E82567">
        <w:rPr>
          <w:rFonts w:ascii="Montserrat" w:hAnsi="Montserrat" w:cs="Arial"/>
          <w:bCs/>
          <w:sz w:val="20"/>
          <w:szCs w:val="20"/>
          <w:lang w:val="es-MX"/>
        </w:rPr>
        <w:t>Atentamente</w:t>
      </w:r>
    </w:p>
    <w:p w14:paraId="26DA6BE9" w14:textId="77777777" w:rsidR="00DD33E9" w:rsidRPr="00E82567" w:rsidRDefault="00DD33E9" w:rsidP="00FC3D44">
      <w:pPr>
        <w:spacing w:after="0" w:line="240" w:lineRule="auto"/>
        <w:jc w:val="center"/>
        <w:rPr>
          <w:rFonts w:ascii="Montserrat" w:hAnsi="Montserrat" w:cs="Arial"/>
          <w:bCs/>
          <w:sz w:val="20"/>
          <w:szCs w:val="20"/>
          <w:lang w:val="es-MX"/>
        </w:rPr>
      </w:pPr>
      <w:r w:rsidRPr="00E82567">
        <w:rPr>
          <w:rFonts w:ascii="Montserrat" w:hAnsi="Montserrat" w:cs="Arial"/>
          <w:bCs/>
          <w:sz w:val="20"/>
          <w:szCs w:val="20"/>
          <w:lang w:val="es-MX"/>
        </w:rPr>
        <w:t>(Nombre y firma del licitante)</w:t>
      </w:r>
    </w:p>
    <w:p w14:paraId="246A9819" w14:textId="77777777" w:rsidR="006E1CD0" w:rsidRPr="00E82567" w:rsidRDefault="006E1CD0" w:rsidP="00FC3D44">
      <w:pPr>
        <w:spacing w:after="0" w:line="240" w:lineRule="auto"/>
        <w:jc w:val="center"/>
        <w:rPr>
          <w:rFonts w:ascii="Montserrat" w:hAnsi="Montserrat" w:cs="Arial"/>
          <w:bCs/>
          <w:sz w:val="20"/>
          <w:szCs w:val="20"/>
          <w:lang w:val="es-MX"/>
        </w:rPr>
      </w:pPr>
    </w:p>
    <w:p w14:paraId="2859B161" w14:textId="77777777" w:rsidR="00DD33E9" w:rsidRPr="00E82567" w:rsidRDefault="00DD33E9" w:rsidP="00FC3D44">
      <w:pPr>
        <w:spacing w:after="0" w:line="240" w:lineRule="auto"/>
        <w:jc w:val="center"/>
        <w:rPr>
          <w:rFonts w:ascii="Montserrat" w:hAnsi="Montserrat" w:cs="Arial"/>
          <w:bCs/>
          <w:sz w:val="20"/>
          <w:szCs w:val="20"/>
          <w:lang w:val="es-MX"/>
        </w:rPr>
      </w:pPr>
      <w:r w:rsidRPr="00E82567">
        <w:rPr>
          <w:rFonts w:ascii="Montserrat" w:hAnsi="Montserrat" w:cs="Arial"/>
          <w:bCs/>
          <w:sz w:val="20"/>
          <w:szCs w:val="20"/>
          <w:lang w:val="es-MX"/>
        </w:rPr>
        <w:t>______________________________________________________________________</w:t>
      </w:r>
    </w:p>
    <w:p w14:paraId="13F695DB" w14:textId="77777777" w:rsidR="009046FE" w:rsidRDefault="00DD33E9" w:rsidP="009046FE">
      <w:pPr>
        <w:pStyle w:val="Cuerpo"/>
      </w:pPr>
      <w:r w:rsidRPr="00E82567">
        <w:rPr>
          <w:rFonts w:ascii="Montserrat" w:hAnsi="Montserrat" w:cs="Arial"/>
          <w:bCs/>
          <w:sz w:val="20"/>
          <w:szCs w:val="20"/>
        </w:rPr>
        <w:t>(en su caso, nombre completo del representante legal del licitante)</w:t>
      </w:r>
      <w:r w:rsidR="00F94566" w:rsidRPr="00E82567">
        <w:rPr>
          <w:rFonts w:ascii="Montserrat" w:hAnsi="Montserrat" w:cs="Arial"/>
          <w:bCs/>
          <w:sz w:val="20"/>
          <w:szCs w:val="20"/>
        </w:rPr>
        <w:t xml:space="preserve"> </w:t>
      </w:r>
      <w:r w:rsidR="009046FE">
        <w:rPr>
          <w:rStyle w:val="Ninguno"/>
          <w:rFonts w:ascii="Arial Unicode MS" w:hAnsi="Arial Unicode MS"/>
        </w:rPr>
        <w:br w:type="page"/>
      </w:r>
    </w:p>
    <w:p w14:paraId="75DFAE33" w14:textId="77777777" w:rsidR="009046FE" w:rsidRDefault="009046FE" w:rsidP="009046FE">
      <w:pPr>
        <w:pStyle w:val="Cuerpo"/>
        <w:jc w:val="center"/>
        <w:rPr>
          <w:rStyle w:val="Ninguno"/>
          <w:rFonts w:ascii="Montserrat" w:eastAsia="Montserrat" w:hAnsi="Montserrat" w:cs="Montserrat"/>
          <w:sz w:val="20"/>
          <w:szCs w:val="20"/>
        </w:rPr>
      </w:pPr>
    </w:p>
    <w:p w14:paraId="212ACAD9"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t>FORMATO B</w:t>
      </w:r>
    </w:p>
    <w:p w14:paraId="01B4A51A"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t>FORMATO DE ACREDITACIÓN DE PERSONALIDAD DE CONFORMIDAD CON LA FRACCIÓN VI DEL ARTÍCULO 29 DE LA L</w:t>
      </w:r>
      <w:r w:rsidR="008C0F68">
        <w:rPr>
          <w:rStyle w:val="Ninguno"/>
          <w:rFonts w:ascii="Montserrat" w:eastAsia="Montserrat" w:hAnsi="Montserrat" w:cs="Montserrat"/>
          <w:smallCaps/>
          <w:color w:val="FFFFFF"/>
          <w:sz w:val="20"/>
          <w:szCs w:val="20"/>
          <w:u w:color="FFFFFF"/>
        </w:rPr>
        <w:t>AASSP</w:t>
      </w:r>
      <w:r>
        <w:rPr>
          <w:rStyle w:val="Ninguno"/>
          <w:rFonts w:ascii="Montserrat" w:eastAsia="Montserrat" w:hAnsi="Montserrat" w:cs="Montserrat"/>
          <w:smallCaps/>
          <w:color w:val="FFFFFF"/>
          <w:sz w:val="20"/>
          <w:szCs w:val="20"/>
          <w:u w:color="FFFFFF"/>
        </w:rPr>
        <w:t xml:space="preserve"> Y FRACCIÓN V DEL ARTÍCULO 48 DE SU REGLAMENTO</w:t>
      </w:r>
    </w:p>
    <w:p w14:paraId="0A2E87C0" w14:textId="77777777" w:rsidR="009046FE" w:rsidRDefault="009046FE" w:rsidP="009046FE">
      <w:pPr>
        <w:pStyle w:val="Cuerpo"/>
        <w:tabs>
          <w:tab w:val="left" w:pos="900"/>
        </w:tabs>
        <w:jc w:val="right"/>
        <w:rPr>
          <w:rStyle w:val="Ninguno"/>
          <w:rFonts w:ascii="Montserrat" w:eastAsia="Montserrat" w:hAnsi="Montserrat" w:cs="Montserrat"/>
          <w:sz w:val="16"/>
          <w:szCs w:val="16"/>
        </w:rPr>
      </w:pPr>
      <w:r>
        <w:rPr>
          <w:rStyle w:val="Ninguno"/>
          <w:rFonts w:ascii="Montserrat" w:eastAsia="Montserrat" w:hAnsi="Montserrat" w:cs="Montserrat"/>
          <w:sz w:val="16"/>
          <w:szCs w:val="16"/>
          <w:lang w:val="pt-PT"/>
        </w:rPr>
        <w:t>Estado de M</w:t>
      </w:r>
      <w:r>
        <w:rPr>
          <w:rStyle w:val="Ninguno"/>
          <w:rFonts w:ascii="Montserrat" w:eastAsia="Montserrat" w:hAnsi="Montserrat" w:cs="Montserrat"/>
          <w:sz w:val="16"/>
          <w:szCs w:val="16"/>
          <w:lang w:val="es-ES_tradnl"/>
        </w:rPr>
        <w:t>é</w:t>
      </w:r>
      <w:r>
        <w:rPr>
          <w:rStyle w:val="Ninguno"/>
          <w:rFonts w:ascii="Montserrat" w:eastAsia="Montserrat" w:hAnsi="Montserrat" w:cs="Montserrat"/>
          <w:sz w:val="16"/>
          <w:szCs w:val="16"/>
          <w:lang w:val="pt-PT"/>
        </w:rPr>
        <w:t>xico, a __  de 2021</w:t>
      </w:r>
    </w:p>
    <w:p w14:paraId="361A9829" w14:textId="77777777" w:rsidR="009046FE" w:rsidRDefault="009046FE" w:rsidP="009046FE">
      <w:pPr>
        <w:pStyle w:val="Cuerpo"/>
        <w:tabs>
          <w:tab w:val="left" w:pos="900"/>
        </w:tabs>
        <w:jc w:val="both"/>
        <w:rPr>
          <w:rStyle w:val="Hyperlink4"/>
          <w:rFonts w:ascii="Montserrat" w:eastAsia="Montserrat" w:hAnsi="Montserrat" w:cs="Montserrat"/>
          <w:b/>
          <w:bCs/>
          <w:sz w:val="16"/>
          <w:szCs w:val="16"/>
        </w:rPr>
      </w:pPr>
    </w:p>
    <w:p w14:paraId="354C2B56" w14:textId="77777777" w:rsidR="009046FE" w:rsidRDefault="009046FE" w:rsidP="009046FE">
      <w:pPr>
        <w:pStyle w:val="Cuerpo"/>
        <w:tabs>
          <w:tab w:val="left" w:pos="900"/>
        </w:tabs>
        <w:jc w:val="both"/>
        <w:rPr>
          <w:rStyle w:val="Ninguno"/>
          <w:rFonts w:ascii="Montserrat" w:eastAsia="Montserrat" w:hAnsi="Montserrat" w:cs="Montserrat"/>
          <w:b/>
          <w:bCs/>
          <w:sz w:val="16"/>
          <w:szCs w:val="16"/>
        </w:rPr>
      </w:pPr>
      <w:r>
        <w:rPr>
          <w:rStyle w:val="Ninguno"/>
          <w:rFonts w:ascii="Montserrat" w:eastAsia="Montserrat" w:hAnsi="Montserrat" w:cs="Montserrat"/>
          <w:b/>
          <w:bCs/>
          <w:sz w:val="16"/>
          <w:szCs w:val="16"/>
          <w:lang w:val="de-DE"/>
        </w:rPr>
        <w:t>COLEGIO NACIONAL DE EDUCACI</w:t>
      </w:r>
      <w:proofErr w:type="spellStart"/>
      <w:r>
        <w:rPr>
          <w:rStyle w:val="Ninguno"/>
          <w:rFonts w:ascii="Montserrat" w:eastAsia="Montserrat" w:hAnsi="Montserrat" w:cs="Montserrat"/>
          <w:b/>
          <w:bCs/>
          <w:sz w:val="16"/>
          <w:szCs w:val="16"/>
          <w:lang w:val="es-ES_tradnl"/>
        </w:rPr>
        <w:t>Ó</w:t>
      </w:r>
      <w:proofErr w:type="spellEnd"/>
      <w:r w:rsidRPr="00BE72CB">
        <w:rPr>
          <w:rStyle w:val="Ninguno"/>
          <w:rFonts w:ascii="Montserrat" w:eastAsia="Montserrat" w:hAnsi="Montserrat" w:cs="Montserrat"/>
          <w:b/>
          <w:bCs/>
          <w:sz w:val="16"/>
          <w:szCs w:val="16"/>
        </w:rPr>
        <w:t>N PROFESIONAL T</w:t>
      </w:r>
      <w:r>
        <w:rPr>
          <w:rStyle w:val="Ninguno"/>
          <w:rFonts w:ascii="Montserrat" w:eastAsia="Montserrat" w:hAnsi="Montserrat" w:cs="Montserrat"/>
          <w:b/>
          <w:bCs/>
          <w:sz w:val="16"/>
          <w:szCs w:val="16"/>
          <w:lang w:val="es-ES_tradnl"/>
        </w:rPr>
        <w:t>É</w:t>
      </w:r>
      <w:r>
        <w:rPr>
          <w:rStyle w:val="Ninguno"/>
          <w:rFonts w:ascii="Montserrat" w:eastAsia="Montserrat" w:hAnsi="Montserrat" w:cs="Montserrat"/>
          <w:b/>
          <w:bCs/>
          <w:sz w:val="16"/>
          <w:szCs w:val="16"/>
        </w:rPr>
        <w:t>CNICA</w:t>
      </w:r>
    </w:p>
    <w:p w14:paraId="4627539D" w14:textId="77777777" w:rsidR="009046FE" w:rsidRDefault="009046FE" w:rsidP="009046FE">
      <w:pPr>
        <w:pStyle w:val="Cuerpo"/>
        <w:jc w:val="both"/>
        <w:rPr>
          <w:rStyle w:val="Ninguno"/>
          <w:rFonts w:ascii="Montserrat" w:eastAsia="Montserrat" w:hAnsi="Montserrat" w:cs="Montserrat"/>
          <w:sz w:val="16"/>
          <w:szCs w:val="16"/>
        </w:rPr>
      </w:pPr>
      <w:r>
        <w:rPr>
          <w:rStyle w:val="Ninguno"/>
          <w:rFonts w:ascii="Montserrat" w:eastAsia="Montserrat" w:hAnsi="Montserrat" w:cs="Montserrat"/>
          <w:sz w:val="16"/>
          <w:szCs w:val="16"/>
          <w:lang w:val="pt-PT"/>
        </w:rPr>
        <w:t>P r e s e n t e</w:t>
      </w:r>
    </w:p>
    <w:p w14:paraId="6DBF91E9" w14:textId="77777777" w:rsidR="009046FE" w:rsidRDefault="009046FE" w:rsidP="009046FE">
      <w:pPr>
        <w:pStyle w:val="Cuerpo"/>
        <w:jc w:val="both"/>
        <w:rPr>
          <w:rStyle w:val="Ninguno"/>
          <w:rFonts w:ascii="Montserrat" w:eastAsia="Montserrat" w:hAnsi="Montserrat" w:cs="Montserrat"/>
          <w:sz w:val="16"/>
          <w:szCs w:val="16"/>
        </w:rPr>
      </w:pPr>
    </w:p>
    <w:p w14:paraId="694D9CB7" w14:textId="558CFE7B" w:rsidR="009046FE" w:rsidRDefault="009046FE" w:rsidP="009046FE">
      <w:pPr>
        <w:pStyle w:val="Cuerpo"/>
        <w:tabs>
          <w:tab w:val="left" w:pos="900"/>
          <w:tab w:val="left" w:pos="7020"/>
        </w:tabs>
        <w:jc w:val="both"/>
        <w:rPr>
          <w:rStyle w:val="Ninguno"/>
          <w:rFonts w:ascii="Montserrat" w:eastAsia="Montserrat" w:hAnsi="Montserrat" w:cs="Montserrat"/>
          <w:sz w:val="16"/>
          <w:szCs w:val="16"/>
          <w:lang w:val="pt-PT"/>
        </w:rPr>
      </w:pPr>
      <w:r>
        <w:rPr>
          <w:rStyle w:val="Ninguno"/>
          <w:rFonts w:ascii="Montserrat" w:eastAsia="Montserrat" w:hAnsi="Montserrat" w:cs="Montserrat"/>
          <w:sz w:val="16"/>
          <w:szCs w:val="16"/>
          <w:u w:val="single"/>
        </w:rPr>
        <w:t xml:space="preserve">          (NOMBRE)</w:t>
      </w:r>
      <w:r w:rsidRPr="00BE72CB">
        <w:rPr>
          <w:rStyle w:val="Ninguno"/>
          <w:rFonts w:ascii="Montserrat" w:eastAsia="Montserrat" w:hAnsi="Montserrat" w:cs="Montserrat"/>
          <w:sz w:val="16"/>
          <w:szCs w:val="16"/>
        </w:rPr>
        <w:t xml:space="preserve">_________, </w:t>
      </w:r>
      <w:r>
        <w:rPr>
          <w:rStyle w:val="Ninguno"/>
          <w:rFonts w:ascii="Montserrat" w:eastAsia="Montserrat" w:hAnsi="Montserrat" w:cs="Montserrat"/>
          <w:b/>
          <w:bCs/>
          <w:sz w:val="16"/>
          <w:szCs w:val="16"/>
          <w:lang w:val="es-ES_tradnl"/>
        </w:rPr>
        <w:t>Manifiesto bajo protesta de decir verdad</w:t>
      </w:r>
      <w:r>
        <w:rPr>
          <w:rStyle w:val="Ninguno"/>
          <w:rFonts w:ascii="Montserrat" w:eastAsia="Montserrat" w:hAnsi="Montserrat" w:cs="Montserrat"/>
          <w:sz w:val="16"/>
          <w:szCs w:val="16"/>
          <w:lang w:val="es-ES_tradnl"/>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6A2084" w:rsidRPr="00D012CA">
        <w:rPr>
          <w:rStyle w:val="Ninguno"/>
          <w:rFonts w:ascii="Montserrat" w:eastAsia="Montserrat" w:hAnsi="Montserrat" w:cs="Montserrat"/>
          <w:b/>
          <w:bCs/>
          <w:sz w:val="16"/>
          <w:szCs w:val="16"/>
          <w:lang w:val="es-ES_tradnl"/>
        </w:rPr>
        <w:t>INVITACIÓN</w:t>
      </w:r>
      <w:r w:rsidR="00354ACB" w:rsidRPr="00D012CA">
        <w:rPr>
          <w:rStyle w:val="Ninguno"/>
          <w:rFonts w:ascii="Montserrat" w:eastAsia="Montserrat" w:hAnsi="Montserrat" w:cs="Montserrat"/>
          <w:b/>
          <w:bCs/>
          <w:sz w:val="16"/>
          <w:szCs w:val="16"/>
          <w:lang w:val="es-ES_tradnl"/>
        </w:rPr>
        <w:t xml:space="preserve"> NACIONAL ELECTRÓNICA</w:t>
      </w:r>
      <w:r w:rsidRPr="00D012CA">
        <w:rPr>
          <w:rStyle w:val="Ninguno"/>
          <w:rFonts w:ascii="Montserrat" w:eastAsia="Montserrat" w:hAnsi="Montserrat" w:cs="Montserrat"/>
          <w:b/>
          <w:bCs/>
          <w:sz w:val="16"/>
          <w:szCs w:val="16"/>
          <w:lang w:val="es-ES_tradnl"/>
        </w:rPr>
        <w:t xml:space="preserve"> NO. </w:t>
      </w:r>
      <w:r w:rsidR="00E75926" w:rsidRPr="00D012CA">
        <w:rPr>
          <w:rStyle w:val="Ninguno"/>
          <w:rFonts w:ascii="Montserrat" w:eastAsia="Montserrat" w:hAnsi="Montserrat" w:cs="Montserrat"/>
          <w:b/>
          <w:bCs/>
          <w:sz w:val="16"/>
          <w:szCs w:val="16"/>
          <w:lang w:val="es-ES_tradnl"/>
        </w:rPr>
        <w:t>CAS-I3P-66-2021-CMARCO</w:t>
      </w:r>
      <w:r w:rsidRPr="00D012CA">
        <w:rPr>
          <w:rStyle w:val="Ninguno"/>
          <w:rFonts w:ascii="Montserrat" w:eastAsia="Montserrat" w:hAnsi="Montserrat" w:cs="Montserrat"/>
          <w:b/>
          <w:bCs/>
          <w:sz w:val="16"/>
          <w:szCs w:val="16"/>
          <w:lang w:val="es-ES_tradnl"/>
        </w:rPr>
        <w:t>,</w:t>
      </w:r>
      <w:r w:rsidRPr="00D012CA">
        <w:rPr>
          <w:rStyle w:val="Ninguno"/>
          <w:rFonts w:ascii="Montserrat" w:eastAsia="Montserrat" w:hAnsi="Montserrat" w:cs="Montserrat"/>
          <w:sz w:val="16"/>
          <w:szCs w:val="16"/>
          <w:lang w:val="es-ES_tradnl"/>
        </w:rPr>
        <w:t xml:space="preserve"> a nombre y representaci</w:t>
      </w:r>
      <w:r>
        <w:rPr>
          <w:rStyle w:val="Ninguno"/>
          <w:rFonts w:ascii="Montserrat" w:eastAsia="Montserrat" w:hAnsi="Montserrat" w:cs="Montserrat"/>
          <w:sz w:val="16"/>
          <w:szCs w:val="16"/>
          <w:lang w:val="es-ES_tradnl"/>
        </w:rPr>
        <w:t>ó</w:t>
      </w:r>
      <w:r w:rsidRPr="00D012CA">
        <w:rPr>
          <w:rStyle w:val="Ninguno"/>
          <w:rFonts w:ascii="Montserrat" w:eastAsia="Montserrat" w:hAnsi="Montserrat" w:cs="Montserrat"/>
          <w:sz w:val="16"/>
          <w:szCs w:val="16"/>
          <w:lang w:val="es-ES_tradnl"/>
        </w:rPr>
        <w:t>n d</w:t>
      </w:r>
      <w:r>
        <w:rPr>
          <w:rStyle w:val="Ninguno"/>
          <w:rFonts w:ascii="Montserrat" w:eastAsia="Montserrat" w:hAnsi="Montserrat" w:cs="Montserrat"/>
          <w:sz w:val="16"/>
          <w:szCs w:val="16"/>
          <w:lang w:val="it-IT"/>
        </w:rPr>
        <w:t>e: (persona f</w:t>
      </w:r>
      <w:r>
        <w:rPr>
          <w:rStyle w:val="Ninguno"/>
          <w:rFonts w:ascii="Montserrat" w:eastAsia="Montserrat" w:hAnsi="Montserrat" w:cs="Montserrat"/>
          <w:sz w:val="16"/>
          <w:szCs w:val="16"/>
          <w:lang w:val="es-ES_tradnl"/>
        </w:rPr>
        <w:t>í</w:t>
      </w:r>
      <w:r>
        <w:rPr>
          <w:rStyle w:val="Ninguno"/>
          <w:rFonts w:ascii="Montserrat" w:eastAsia="Montserrat" w:hAnsi="Montserrat" w:cs="Montserrat"/>
          <w:sz w:val="16"/>
          <w:szCs w:val="16"/>
          <w:lang w:val="pt-PT"/>
        </w:rPr>
        <w:t>sica o moral).</w:t>
      </w:r>
    </w:p>
    <w:p w14:paraId="61820919" w14:textId="77777777" w:rsidR="00F122F7" w:rsidRDefault="00F122F7" w:rsidP="009046FE">
      <w:pPr>
        <w:pStyle w:val="Cuerpo"/>
        <w:tabs>
          <w:tab w:val="left" w:pos="900"/>
          <w:tab w:val="left" w:pos="7020"/>
        </w:tabs>
        <w:jc w:val="both"/>
        <w:rPr>
          <w:rStyle w:val="Ninguno"/>
          <w:rFonts w:ascii="Montserrat" w:eastAsia="Montserrat" w:hAnsi="Montserrat" w:cs="Montserrat"/>
          <w:sz w:val="16"/>
          <w:szCs w:val="16"/>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255"/>
        <w:gridCol w:w="8838"/>
      </w:tblGrid>
      <w:tr w:rsidR="009046FE" w:rsidRPr="00CD2BB5" w14:paraId="3E3722FC" w14:textId="77777777" w:rsidTr="00055086">
        <w:trPr>
          <w:trHeight w:val="181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3DE25"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2D8E1805"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3F3C44D8"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0629E1D2" w14:textId="77777777" w:rsidR="009046FE" w:rsidRDefault="009046FE" w:rsidP="00CF214E">
            <w:pPr>
              <w:pStyle w:val="Cuerpo"/>
              <w:tabs>
                <w:tab w:val="left" w:pos="900"/>
              </w:tabs>
              <w:jc w:val="center"/>
            </w:pPr>
            <w:r w:rsidRPr="00CF214E">
              <w:rPr>
                <w:rStyle w:val="Hyperlink3"/>
                <w:rFonts w:ascii="Montserrat" w:eastAsia="Montserrat" w:hAnsi="Montserrat" w:cs="Montserrat"/>
                <w:b/>
                <w:bCs/>
                <w:sz w:val="16"/>
                <w:szCs w:val="16"/>
              </w:rPr>
              <w:t>PERSONA FÍSICA Y MORAL</w:t>
            </w:r>
          </w:p>
        </w:tc>
        <w:tc>
          <w:tcPr>
            <w:tcW w:w="8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8F67B" w14:textId="77777777" w:rsidR="00A6150A" w:rsidRDefault="009046FE" w:rsidP="00CF214E">
            <w:pPr>
              <w:pStyle w:val="Cuerpo"/>
              <w:tabs>
                <w:tab w:val="left" w:pos="900"/>
              </w:tabs>
              <w:jc w:val="both"/>
              <w:rPr>
                <w:rStyle w:val="Hyperlink3"/>
                <w:rFonts w:ascii="Montserrat" w:eastAsia="Montserrat" w:hAnsi="Montserrat" w:cs="Montserrat"/>
                <w:sz w:val="16"/>
                <w:szCs w:val="16"/>
              </w:rPr>
            </w:pPr>
            <w:r w:rsidRPr="00CF214E">
              <w:rPr>
                <w:rStyle w:val="Hyperlink3"/>
                <w:rFonts w:ascii="Montserrat" w:eastAsia="Montserrat" w:hAnsi="Montserrat" w:cs="Montserrat"/>
                <w:sz w:val="16"/>
                <w:szCs w:val="16"/>
              </w:rPr>
              <w:t>R</w:t>
            </w:r>
            <w:r w:rsidR="00E81654">
              <w:rPr>
                <w:rStyle w:val="Hyperlink3"/>
                <w:rFonts w:ascii="Montserrat" w:eastAsia="Montserrat" w:hAnsi="Montserrat" w:cs="Montserrat"/>
                <w:sz w:val="16"/>
                <w:szCs w:val="16"/>
              </w:rPr>
              <w:t>FC</w:t>
            </w:r>
          </w:p>
          <w:p w14:paraId="2BA48136" w14:textId="77777777" w:rsidR="00A6150A" w:rsidRDefault="00A6150A" w:rsidP="00CF214E">
            <w:pPr>
              <w:pStyle w:val="Cuerpo"/>
              <w:tabs>
                <w:tab w:val="left" w:pos="900"/>
              </w:tabs>
              <w:jc w:val="both"/>
              <w:rPr>
                <w:rStyle w:val="Hyperlink3"/>
                <w:rFonts w:ascii="Montserrat" w:eastAsia="Montserrat" w:hAnsi="Montserrat" w:cs="Montserrat"/>
                <w:sz w:val="16"/>
                <w:szCs w:val="16"/>
              </w:rPr>
            </w:pPr>
          </w:p>
          <w:p w14:paraId="60FDB4C1" w14:textId="77777777" w:rsidR="00A6150A" w:rsidRDefault="00A6150A" w:rsidP="00CF214E">
            <w:pPr>
              <w:pStyle w:val="Cuerpo"/>
              <w:tabs>
                <w:tab w:val="left" w:pos="900"/>
              </w:tabs>
              <w:jc w:val="both"/>
              <w:rPr>
                <w:rStyle w:val="Hyperlink3"/>
                <w:rFonts w:ascii="Montserrat" w:eastAsia="Montserrat" w:hAnsi="Montserrat" w:cs="Montserrat"/>
                <w:sz w:val="16"/>
                <w:szCs w:val="16"/>
              </w:rPr>
            </w:pPr>
          </w:p>
          <w:p w14:paraId="000C3C8A"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 ___________________________________________</w:t>
            </w:r>
          </w:p>
          <w:p w14:paraId="707B273D"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DOMICILIO: __________________________________________________________________________</w:t>
            </w:r>
          </w:p>
          <w:p w14:paraId="3F9D3657"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COLONIA: ____________________________________________________________________________</w:t>
            </w:r>
          </w:p>
          <w:p w14:paraId="0D3A6D5E"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C.P. __________________________________________________________________________________</w:t>
            </w:r>
          </w:p>
          <w:p w14:paraId="158266C0"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DELEGACIÓN O MUNICIPIO: _________________________________________________________</w:t>
            </w:r>
          </w:p>
          <w:p w14:paraId="46AC7EAF"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ENTIDAD FEDERATIVA: ______________________________________________________________</w:t>
            </w:r>
          </w:p>
          <w:p w14:paraId="6284DC7C"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TELÉFONO: ______________________ FAX: _______________________________________________</w:t>
            </w:r>
          </w:p>
          <w:p w14:paraId="1E0B63E1"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CORREO ELECTRÓNICO: _____________________________________________________________</w:t>
            </w:r>
          </w:p>
          <w:p w14:paraId="3603789E" w14:textId="77777777" w:rsidR="009046FE" w:rsidRDefault="009046FE" w:rsidP="00CF214E">
            <w:pPr>
              <w:pStyle w:val="Cuerpo"/>
              <w:tabs>
                <w:tab w:val="left" w:pos="900"/>
              </w:tabs>
              <w:jc w:val="both"/>
            </w:pPr>
            <w:r w:rsidRPr="00CF214E">
              <w:rPr>
                <w:rStyle w:val="Hyperlink3"/>
                <w:rFonts w:ascii="Montserrat" w:eastAsia="Montserrat" w:hAnsi="Montserrat" w:cs="Montserrat"/>
                <w:sz w:val="16"/>
                <w:szCs w:val="16"/>
              </w:rPr>
              <w:t xml:space="preserve">DESCRIPCIÓN DEL OBJETO </w:t>
            </w:r>
            <w:proofErr w:type="gramStart"/>
            <w:r w:rsidRPr="00CF214E">
              <w:rPr>
                <w:rStyle w:val="Hyperlink3"/>
                <w:rFonts w:ascii="Montserrat" w:eastAsia="Montserrat" w:hAnsi="Montserrat" w:cs="Montserrat"/>
                <w:sz w:val="16"/>
                <w:szCs w:val="16"/>
              </w:rPr>
              <w:t>SOCIAL:_</w:t>
            </w:r>
            <w:proofErr w:type="gramEnd"/>
            <w:r w:rsidRPr="00CF214E">
              <w:rPr>
                <w:rStyle w:val="Hyperlink3"/>
                <w:rFonts w:ascii="Montserrat" w:eastAsia="Montserrat" w:hAnsi="Montserrat" w:cs="Montserrat"/>
                <w:sz w:val="16"/>
                <w:szCs w:val="16"/>
              </w:rPr>
              <w:t>_________________________________________________</w:t>
            </w:r>
          </w:p>
        </w:tc>
      </w:tr>
      <w:tr w:rsidR="009046FE" w14:paraId="37279999" w14:textId="77777777" w:rsidTr="00055086">
        <w:trPr>
          <w:trHeight w:val="459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5F25D"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6A6FCB4D"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5DD729EE"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22706AF3"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4DC3BDCC"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69552CEC"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03A95692"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126AC3AF"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24E1BD3C"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0325642B"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4C807008"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7656B567"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777A20BC"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2346B0ED"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69FE4BD6" w14:textId="77777777" w:rsidR="009046FE" w:rsidRDefault="009046FE" w:rsidP="00CF214E">
            <w:pPr>
              <w:pStyle w:val="Cuerpo"/>
              <w:tabs>
                <w:tab w:val="left" w:pos="900"/>
              </w:tabs>
              <w:jc w:val="center"/>
            </w:pPr>
            <w:r w:rsidRPr="00CF214E">
              <w:rPr>
                <w:rStyle w:val="Hyperlink3"/>
                <w:rFonts w:ascii="Montserrat" w:eastAsia="Montserrat" w:hAnsi="Montserrat" w:cs="Montserrat"/>
                <w:b/>
                <w:bCs/>
                <w:sz w:val="16"/>
                <w:szCs w:val="16"/>
              </w:rPr>
              <w:t>PERSONA MORAL</w:t>
            </w:r>
          </w:p>
        </w:tc>
        <w:tc>
          <w:tcPr>
            <w:tcW w:w="8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0457B"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NÚMERO DE LA ESCRITURA PÚBLICA EN LA QUE CONSTA SU ACTA CONSTITUTIVA:</w:t>
            </w:r>
          </w:p>
          <w:p w14:paraId="14665960"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 FECHA: _______________REGISTRO PÚBLICO DE LA PROPIEDAD Y EL COMERCIO: __________________________ Y FECHA ___________________________</w:t>
            </w:r>
          </w:p>
          <w:p w14:paraId="357F7B9C"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 xml:space="preserve">NOMBRE, NÚMERO Y LUGAR DEL NOTARIO PÚBLICO ANTE EL CUAL SE DIO FE DE </w:t>
            </w:r>
            <w:proofErr w:type="gramStart"/>
            <w:r w:rsidRPr="00CF214E">
              <w:rPr>
                <w:rStyle w:val="Hyperlink3"/>
                <w:rFonts w:ascii="Montserrat" w:eastAsia="Montserrat" w:hAnsi="Montserrat" w:cs="Montserrat"/>
                <w:sz w:val="16"/>
                <w:szCs w:val="16"/>
              </w:rPr>
              <w:t>LA MISMA</w:t>
            </w:r>
            <w:proofErr w:type="gramEnd"/>
            <w:r w:rsidRPr="00CF214E">
              <w:rPr>
                <w:rStyle w:val="Hyperlink3"/>
                <w:rFonts w:ascii="Montserrat" w:eastAsia="Montserrat" w:hAnsi="Montserrat" w:cs="Montserrat"/>
                <w:sz w:val="16"/>
                <w:szCs w:val="16"/>
              </w:rPr>
              <w:t>: _____________________________________________________________________</w:t>
            </w:r>
          </w:p>
          <w:p w14:paraId="76B5F14D" w14:textId="77777777" w:rsidR="009046FE" w:rsidRPr="00CF214E" w:rsidRDefault="009046FE" w:rsidP="00CF214E">
            <w:pPr>
              <w:pStyle w:val="Cuerpo"/>
              <w:tabs>
                <w:tab w:val="left" w:pos="900"/>
              </w:tabs>
              <w:jc w:val="both"/>
              <w:rPr>
                <w:rStyle w:val="Ninguno"/>
                <w:rFonts w:ascii="Courier New" w:eastAsia="Courier New" w:hAnsi="Courier New" w:cs="Courier New"/>
                <w:b/>
                <w:bCs/>
                <w:i/>
                <w:iCs/>
                <w:sz w:val="16"/>
                <w:szCs w:val="16"/>
              </w:rPr>
            </w:pPr>
            <w:r w:rsidRPr="00CF214E">
              <w:rPr>
                <w:rStyle w:val="Hyperlink3"/>
                <w:rFonts w:ascii="Courier New" w:hAnsi="Courier New"/>
                <w:b/>
                <w:bCs/>
                <w:i/>
                <w:iCs/>
                <w:sz w:val="16"/>
                <w:szCs w:val="16"/>
              </w:rPr>
              <w:t>RELACIÓN DE ACCIONISTAS:</w:t>
            </w:r>
          </w:p>
          <w:p w14:paraId="3CF70AD0" w14:textId="77777777" w:rsidR="009046FE" w:rsidRPr="00CF214E" w:rsidRDefault="009046FE" w:rsidP="00CF214E">
            <w:pPr>
              <w:pStyle w:val="Cuerpo"/>
              <w:tabs>
                <w:tab w:val="left" w:pos="900"/>
              </w:tabs>
              <w:jc w:val="center"/>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APELLIDO PATERNO</w:t>
            </w:r>
            <w:r w:rsidRPr="00CF214E">
              <w:rPr>
                <w:rStyle w:val="Ninguno"/>
                <w:rFonts w:ascii="Montserrat" w:eastAsia="Montserrat" w:hAnsi="Montserrat" w:cs="Montserrat"/>
                <w:b/>
                <w:bCs/>
                <w:sz w:val="16"/>
                <w:szCs w:val="16"/>
                <w:lang w:val="es-ES_tradnl"/>
              </w:rPr>
              <w:tab/>
              <w:t>APELLIDO MATERNO</w:t>
            </w:r>
            <w:r w:rsidRPr="00CF214E">
              <w:rPr>
                <w:rStyle w:val="Ninguno"/>
                <w:rFonts w:ascii="Montserrat" w:eastAsia="Montserrat" w:hAnsi="Montserrat" w:cs="Montserrat"/>
                <w:b/>
                <w:bCs/>
                <w:sz w:val="16"/>
                <w:szCs w:val="16"/>
                <w:lang w:val="es-ES_tradnl"/>
              </w:rPr>
              <w:tab/>
              <w:t>NOMBRE (S)</w:t>
            </w:r>
          </w:p>
          <w:p w14:paraId="6C66A081"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382877FD"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038FF9F5"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4574E5B3"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309CD89F" w14:textId="77777777" w:rsidR="009046FE" w:rsidRPr="00CF214E" w:rsidRDefault="009046FE" w:rsidP="00CF214E">
            <w:pPr>
              <w:pStyle w:val="Cuerpo"/>
              <w:jc w:val="both"/>
              <w:rPr>
                <w:rStyle w:val="Hyperlink3"/>
                <w:rFonts w:ascii="Montserrat" w:eastAsia="Montserrat" w:hAnsi="Montserrat" w:cs="Montserrat"/>
                <w:sz w:val="16"/>
                <w:szCs w:val="16"/>
              </w:rPr>
            </w:pPr>
          </w:p>
          <w:p w14:paraId="0C2F2860"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REFORMAS AL ACTA CONSTITUTIVA: ________________________________________________</w:t>
            </w:r>
          </w:p>
          <w:p w14:paraId="082CB1D6"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_____________________________________________________________________________________</w:t>
            </w:r>
          </w:p>
          <w:p w14:paraId="35AF12BE"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NOMBRE DEL APODERADO O REPRESENTANTE: ___________________________________</w:t>
            </w:r>
          </w:p>
          <w:p w14:paraId="186EDF1D"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DATOS DEL DOCUMENTO MEDIANTE EL CUAL ACREDITA SU PERSONALIDAD Y FACULTADES: ______________________________________________________________________</w:t>
            </w:r>
          </w:p>
          <w:p w14:paraId="70721813"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_____________________________________________________________________________________</w:t>
            </w:r>
          </w:p>
          <w:p w14:paraId="6412881D"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ESCRITURA PÚBLICA NÚMERO: _____________________________________________________</w:t>
            </w:r>
          </w:p>
          <w:p w14:paraId="35FC9A13"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FECHA: _____________________</w:t>
            </w:r>
          </w:p>
          <w:p w14:paraId="36AFA711"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NOMBRE, NÚMERO Y LUGAR DEL NOTARIO PÚBLICO ANTE EL CUAL SE OTORGÓ: ___</w:t>
            </w:r>
          </w:p>
          <w:p w14:paraId="0BA8FAB1"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______________________________________________________________________________________</w:t>
            </w:r>
          </w:p>
          <w:p w14:paraId="6CA5FEA9" w14:textId="77777777" w:rsidR="009046FE" w:rsidRDefault="009046FE" w:rsidP="00CF214E">
            <w:pPr>
              <w:pStyle w:val="Cuerpo"/>
              <w:jc w:val="both"/>
            </w:pPr>
            <w:r w:rsidRPr="00CF214E">
              <w:rPr>
                <w:rStyle w:val="Hyperlink3"/>
                <w:rFonts w:ascii="Montserrat" w:eastAsia="Montserrat" w:hAnsi="Montserrat" w:cs="Montserrat"/>
                <w:sz w:val="16"/>
                <w:szCs w:val="16"/>
              </w:rPr>
              <w:t>____________________________________________________________________________</w:t>
            </w:r>
          </w:p>
        </w:tc>
      </w:tr>
    </w:tbl>
    <w:p w14:paraId="053C5455" w14:textId="77777777" w:rsidR="009046FE" w:rsidRDefault="009046FE" w:rsidP="009046FE">
      <w:pPr>
        <w:pStyle w:val="Cuerpo"/>
        <w:widowControl w:val="0"/>
        <w:tabs>
          <w:tab w:val="left" w:pos="900"/>
          <w:tab w:val="left" w:pos="7020"/>
        </w:tabs>
        <w:jc w:val="both"/>
        <w:rPr>
          <w:rStyle w:val="Ninguno"/>
          <w:rFonts w:ascii="Montserrat" w:eastAsia="Montserrat" w:hAnsi="Montserrat" w:cs="Montserrat"/>
          <w:sz w:val="16"/>
          <w:szCs w:val="16"/>
        </w:rPr>
      </w:pPr>
    </w:p>
    <w:p w14:paraId="767BFADF"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r>
        <w:rPr>
          <w:rStyle w:val="Ninguno"/>
          <w:rFonts w:ascii="Montserrat" w:eastAsia="Montserrat" w:hAnsi="Montserrat" w:cs="Montserrat"/>
          <w:sz w:val="16"/>
          <w:szCs w:val="16"/>
          <w:lang w:val="es-ES_tradnl"/>
        </w:rPr>
        <w:t>(LUGAR Y FECHA)</w:t>
      </w:r>
    </w:p>
    <w:p w14:paraId="0D542D7C" w14:textId="77777777" w:rsidR="009046FE" w:rsidRDefault="009046FE" w:rsidP="009046FE">
      <w:pPr>
        <w:pStyle w:val="Cuerpo"/>
        <w:tabs>
          <w:tab w:val="left" w:pos="900"/>
        </w:tabs>
        <w:jc w:val="both"/>
        <w:rPr>
          <w:rStyle w:val="Ninguno"/>
          <w:rFonts w:ascii="Montserrat" w:eastAsia="Montserrat" w:hAnsi="Montserrat" w:cs="Montserrat"/>
          <w:b/>
          <w:bCs/>
          <w:sz w:val="16"/>
          <w:szCs w:val="16"/>
        </w:rPr>
      </w:pPr>
      <w:r>
        <w:rPr>
          <w:rStyle w:val="Ninguno"/>
          <w:rFonts w:ascii="Montserrat" w:eastAsia="Montserrat" w:hAnsi="Montserrat" w:cs="Montserrat"/>
          <w:b/>
          <w:bCs/>
          <w:sz w:val="16"/>
          <w:szCs w:val="16"/>
          <w:lang w:val="es-ES_tradnl"/>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716193E2" w14:textId="77777777" w:rsidR="009046FE" w:rsidRDefault="009046FE" w:rsidP="009046FE">
      <w:pPr>
        <w:pStyle w:val="Cuerpo"/>
        <w:tabs>
          <w:tab w:val="left" w:pos="900"/>
        </w:tabs>
        <w:rPr>
          <w:rStyle w:val="Ninguno"/>
          <w:rFonts w:ascii="Montserrat" w:eastAsia="Montserrat" w:hAnsi="Montserrat" w:cs="Montserrat"/>
          <w:sz w:val="16"/>
          <w:szCs w:val="16"/>
        </w:rPr>
      </w:pPr>
    </w:p>
    <w:p w14:paraId="47733AE4"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p>
    <w:p w14:paraId="2AA704FC"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p>
    <w:p w14:paraId="64770E50" w14:textId="77777777" w:rsidR="009046FE" w:rsidRDefault="009046FE" w:rsidP="009046FE">
      <w:pPr>
        <w:pStyle w:val="Cuerpo"/>
        <w:tabs>
          <w:tab w:val="left" w:pos="900"/>
        </w:tabs>
        <w:rPr>
          <w:rStyle w:val="Ninguno"/>
          <w:rFonts w:ascii="Montserrat" w:eastAsia="Montserrat" w:hAnsi="Montserrat" w:cs="Montserrat"/>
          <w:sz w:val="16"/>
          <w:szCs w:val="16"/>
        </w:rPr>
      </w:pPr>
    </w:p>
    <w:p w14:paraId="466CF9F0" w14:textId="77777777" w:rsidR="009046FE" w:rsidRDefault="009046FE" w:rsidP="009046FE">
      <w:pPr>
        <w:pStyle w:val="Cuerpo"/>
        <w:tabs>
          <w:tab w:val="left" w:pos="900"/>
        </w:tabs>
        <w:jc w:val="center"/>
        <w:rPr>
          <w:rStyle w:val="Ninguno"/>
          <w:rFonts w:ascii="Montserrat" w:eastAsia="Montserrat" w:hAnsi="Montserrat" w:cs="Montserrat"/>
          <w:b/>
          <w:bCs/>
          <w:sz w:val="16"/>
          <w:szCs w:val="16"/>
        </w:rPr>
      </w:pPr>
      <w:r w:rsidRPr="00BE72CB">
        <w:rPr>
          <w:rStyle w:val="Ninguno"/>
          <w:rFonts w:ascii="Montserrat" w:eastAsia="Montserrat" w:hAnsi="Montserrat" w:cs="Montserrat"/>
          <w:b/>
          <w:bCs/>
          <w:sz w:val="16"/>
          <w:szCs w:val="16"/>
        </w:rPr>
        <w:t>PROTESTO LO NECESARIO</w:t>
      </w:r>
    </w:p>
    <w:p w14:paraId="5DBD5516"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p>
    <w:p w14:paraId="43761238" w14:textId="77777777" w:rsidR="009046FE" w:rsidRDefault="009046FE" w:rsidP="009046FE">
      <w:pPr>
        <w:pStyle w:val="Cuerpo"/>
        <w:jc w:val="center"/>
        <w:rPr>
          <w:rStyle w:val="Ninguno"/>
          <w:rFonts w:ascii="Montserrat" w:eastAsia="Montserrat" w:hAnsi="Montserrat" w:cs="Montserrat"/>
          <w:sz w:val="16"/>
          <w:szCs w:val="16"/>
        </w:rPr>
      </w:pPr>
      <w:r>
        <w:rPr>
          <w:rStyle w:val="Ninguno"/>
          <w:rFonts w:ascii="Montserrat" w:eastAsia="Montserrat" w:hAnsi="Montserrat" w:cs="Montserrat"/>
          <w:sz w:val="16"/>
          <w:szCs w:val="16"/>
          <w:lang w:val="it-IT"/>
        </w:rPr>
        <w:t>Atentamente</w:t>
      </w:r>
    </w:p>
    <w:p w14:paraId="23A5D765" w14:textId="77777777" w:rsidR="009046FE" w:rsidRDefault="009046FE" w:rsidP="009046FE">
      <w:pPr>
        <w:pStyle w:val="Cuerpo"/>
        <w:jc w:val="center"/>
        <w:rPr>
          <w:rStyle w:val="Ninguno"/>
          <w:rFonts w:ascii="Montserrat" w:eastAsia="Montserrat" w:hAnsi="Montserrat" w:cs="Montserrat"/>
          <w:sz w:val="16"/>
          <w:szCs w:val="16"/>
        </w:rPr>
      </w:pPr>
    </w:p>
    <w:p w14:paraId="2C450A7F" w14:textId="77777777" w:rsidR="009046FE" w:rsidRDefault="009046FE" w:rsidP="009046FE">
      <w:pPr>
        <w:pStyle w:val="Cuerpo"/>
        <w:jc w:val="center"/>
        <w:rPr>
          <w:rStyle w:val="Ninguno"/>
          <w:rFonts w:ascii="Montserrat" w:eastAsia="Montserrat" w:hAnsi="Montserrat" w:cs="Montserrat"/>
          <w:sz w:val="16"/>
          <w:szCs w:val="16"/>
        </w:rPr>
      </w:pPr>
      <w:r>
        <w:rPr>
          <w:rStyle w:val="Ninguno"/>
          <w:rFonts w:ascii="Montserrat" w:eastAsia="Montserrat" w:hAnsi="Montserrat" w:cs="Montserrat"/>
          <w:sz w:val="16"/>
          <w:szCs w:val="16"/>
          <w:lang w:val="es-ES_tradnl"/>
        </w:rPr>
        <w:t>(Nombre y firma del licitante)</w:t>
      </w:r>
    </w:p>
    <w:p w14:paraId="6FB06494" w14:textId="77777777" w:rsidR="009046FE" w:rsidRDefault="009046FE" w:rsidP="009046FE">
      <w:pPr>
        <w:pStyle w:val="Cuerpo"/>
        <w:jc w:val="center"/>
        <w:rPr>
          <w:rStyle w:val="Ninguno"/>
          <w:rFonts w:ascii="Montserrat" w:eastAsia="Montserrat" w:hAnsi="Montserrat" w:cs="Montserrat"/>
          <w:sz w:val="16"/>
          <w:szCs w:val="16"/>
        </w:rPr>
      </w:pPr>
    </w:p>
    <w:p w14:paraId="5D0F75AE" w14:textId="77777777" w:rsidR="009046FE" w:rsidRDefault="009046FE" w:rsidP="009046FE">
      <w:pPr>
        <w:pStyle w:val="Cuerpo"/>
        <w:jc w:val="center"/>
        <w:rPr>
          <w:rStyle w:val="Ninguno"/>
          <w:rFonts w:ascii="Montserrat" w:eastAsia="Montserrat" w:hAnsi="Montserrat" w:cs="Montserrat"/>
          <w:sz w:val="16"/>
          <w:szCs w:val="16"/>
        </w:rPr>
      </w:pPr>
    </w:p>
    <w:p w14:paraId="35226E0D" w14:textId="77777777" w:rsidR="009046FE" w:rsidRDefault="009046FE" w:rsidP="009046FE">
      <w:pPr>
        <w:pStyle w:val="Cuerpo"/>
        <w:jc w:val="center"/>
        <w:rPr>
          <w:rStyle w:val="Ninguno"/>
          <w:rFonts w:ascii="Montserrat" w:eastAsia="Montserrat" w:hAnsi="Montserrat" w:cs="Montserrat"/>
          <w:sz w:val="20"/>
          <w:szCs w:val="20"/>
        </w:rPr>
      </w:pPr>
      <w:r w:rsidRPr="00BE72CB">
        <w:rPr>
          <w:rStyle w:val="Ninguno"/>
          <w:rFonts w:ascii="Montserrat" w:eastAsia="Montserrat" w:hAnsi="Montserrat" w:cs="Montserrat"/>
          <w:sz w:val="20"/>
          <w:szCs w:val="20"/>
        </w:rPr>
        <w:t>______________________________________________________________________</w:t>
      </w:r>
    </w:p>
    <w:p w14:paraId="04E4BA66"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(En su caso, nombre completo del representante legal del licitante)</w:t>
      </w:r>
    </w:p>
    <w:p w14:paraId="55CF8E14" w14:textId="77777777" w:rsidR="009046FE" w:rsidRDefault="009046FE" w:rsidP="009046FE">
      <w:pPr>
        <w:pStyle w:val="Cuerpo"/>
        <w:tabs>
          <w:tab w:val="left" w:pos="900"/>
        </w:tabs>
        <w:jc w:val="center"/>
        <w:rPr>
          <w:rStyle w:val="Ninguno"/>
          <w:rFonts w:ascii="Montserrat" w:eastAsia="Montserrat" w:hAnsi="Montserrat" w:cs="Montserrat"/>
          <w:sz w:val="20"/>
          <w:szCs w:val="20"/>
        </w:rPr>
      </w:pPr>
    </w:p>
    <w:p w14:paraId="168A89DB" w14:textId="77777777" w:rsidR="009046FE" w:rsidRDefault="009046FE" w:rsidP="009046FE">
      <w:pPr>
        <w:pStyle w:val="Cuerpo"/>
        <w:tabs>
          <w:tab w:val="left" w:pos="900"/>
        </w:tabs>
        <w:rPr>
          <w:rStyle w:val="Ninguno"/>
          <w:rFonts w:ascii="Montserrat" w:eastAsia="Montserrat" w:hAnsi="Montserrat" w:cs="Montserrat"/>
          <w:sz w:val="20"/>
          <w:szCs w:val="20"/>
        </w:rPr>
      </w:pPr>
    </w:p>
    <w:p w14:paraId="5BD7624F" w14:textId="77777777" w:rsidR="009046FE" w:rsidRDefault="009046FE" w:rsidP="009046FE">
      <w:pPr>
        <w:pStyle w:val="Cuerpo"/>
        <w:tabs>
          <w:tab w:val="left" w:pos="900"/>
        </w:tabs>
        <w:jc w:val="both"/>
        <w:rPr>
          <w:rStyle w:val="Ninguno"/>
          <w:rFonts w:ascii="Montserrat" w:eastAsia="Montserrat" w:hAnsi="Montserrat" w:cs="Montserrat"/>
          <w:sz w:val="20"/>
          <w:szCs w:val="20"/>
        </w:rPr>
      </w:pPr>
      <w:r w:rsidRPr="00BE72CB">
        <w:rPr>
          <w:rStyle w:val="Ninguno"/>
          <w:rFonts w:ascii="Montserrat" w:eastAsia="Montserrat" w:hAnsi="Montserrat" w:cs="Montserrat"/>
          <w:b/>
          <w:bCs/>
          <w:sz w:val="20"/>
          <w:szCs w:val="20"/>
        </w:rPr>
        <w:t>NOTA:</w:t>
      </w:r>
      <w:r>
        <w:rPr>
          <w:rStyle w:val="Ninguno"/>
          <w:rFonts w:ascii="Montserrat" w:eastAsia="Montserrat" w:hAnsi="Montserrat" w:cs="Montserrat"/>
          <w:sz w:val="20"/>
          <w:szCs w:val="20"/>
          <w:lang w:val="es-ES_tradnl"/>
        </w:rPr>
        <w:t xml:space="preserve"> EL PRESENTE FORMATO PODRÁ SER REPRODUCIDO POR CADA PARTICIPANTE EN EL MODO QUE ESTIME CONVENIENTE, PERO DEBERÁ RESPETAR EL CONTENIDO, PREFERENTEMENTE, EN EL ORDEN INDICADO.</w:t>
      </w:r>
    </w:p>
    <w:p w14:paraId="70E3630A" w14:textId="77777777" w:rsidR="009046FE" w:rsidRDefault="009046FE" w:rsidP="009046FE">
      <w:pPr>
        <w:pStyle w:val="Cuerpo"/>
      </w:pPr>
      <w:r>
        <w:rPr>
          <w:rStyle w:val="Ninguno"/>
          <w:rFonts w:ascii="Arial Unicode MS" w:hAnsi="Arial Unicode MS"/>
        </w:rPr>
        <w:br w:type="page"/>
      </w:r>
    </w:p>
    <w:p w14:paraId="5E5B5783"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lastRenderedPageBreak/>
        <w:t>FORMATO C</w:t>
      </w:r>
    </w:p>
    <w:p w14:paraId="7139378B"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t>MODELO DE CARTA DECLARATORIA</w:t>
      </w:r>
    </w:p>
    <w:p w14:paraId="3B14D279" w14:textId="77777777" w:rsidR="009046FE" w:rsidRDefault="009046FE" w:rsidP="009046FE">
      <w:pPr>
        <w:pStyle w:val="Cuerpo"/>
        <w:tabs>
          <w:tab w:val="left" w:pos="900"/>
        </w:tabs>
        <w:jc w:val="right"/>
        <w:rPr>
          <w:rStyle w:val="Hyperlink4"/>
          <w:rFonts w:ascii="Montserrat" w:eastAsia="Montserrat" w:hAnsi="Montserrat" w:cs="Montserrat"/>
          <w:sz w:val="20"/>
          <w:szCs w:val="20"/>
        </w:rPr>
      </w:pPr>
    </w:p>
    <w:p w14:paraId="28DB32EA" w14:textId="77777777" w:rsidR="009046FE" w:rsidRDefault="009046FE" w:rsidP="009046FE">
      <w:pPr>
        <w:pStyle w:val="Cuerpo"/>
        <w:tabs>
          <w:tab w:val="left" w:pos="900"/>
        </w:tabs>
        <w:jc w:val="right"/>
        <w:rPr>
          <w:rStyle w:val="Hyperlink2"/>
        </w:rPr>
      </w:pPr>
      <w:r>
        <w:rPr>
          <w:rStyle w:val="Hyperlink2"/>
          <w:lang w:val="pt-PT"/>
        </w:rPr>
        <w:t>Estado de M</w:t>
      </w:r>
      <w:r>
        <w:rPr>
          <w:rStyle w:val="Ninguno"/>
          <w:rFonts w:ascii="Montserrat" w:eastAsia="Montserrat" w:hAnsi="Montserrat" w:cs="Montserrat"/>
          <w:sz w:val="20"/>
          <w:szCs w:val="20"/>
          <w:lang w:val="es-ES_tradnl"/>
        </w:rPr>
        <w:t>é</w:t>
      </w:r>
      <w:r>
        <w:rPr>
          <w:rStyle w:val="Hyperlink2"/>
          <w:lang w:val="pt-PT"/>
        </w:rPr>
        <w:t>xico, a __  de 2021</w:t>
      </w:r>
    </w:p>
    <w:p w14:paraId="7C3D155E" w14:textId="77777777" w:rsidR="009046FE" w:rsidRDefault="009046FE" w:rsidP="009046FE">
      <w:pPr>
        <w:pStyle w:val="Cuerpo"/>
        <w:tabs>
          <w:tab w:val="left" w:pos="900"/>
        </w:tabs>
        <w:jc w:val="both"/>
        <w:rPr>
          <w:rStyle w:val="Hyperlink4"/>
          <w:rFonts w:ascii="Montserrat" w:eastAsia="Montserrat" w:hAnsi="Montserrat" w:cs="Montserrat"/>
          <w:b/>
          <w:bCs/>
          <w:sz w:val="20"/>
          <w:szCs w:val="20"/>
        </w:rPr>
      </w:pPr>
    </w:p>
    <w:p w14:paraId="4E69B999"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de-DE"/>
        </w:rPr>
        <w:t>COLEGIO NACIONAL DE EDUCACI</w:t>
      </w:r>
      <w:proofErr w:type="spellStart"/>
      <w:r>
        <w:rPr>
          <w:rStyle w:val="Ninguno"/>
          <w:rFonts w:ascii="Montserrat" w:eastAsia="Montserrat" w:hAnsi="Montserrat" w:cs="Montserrat"/>
          <w:b/>
          <w:bCs/>
          <w:sz w:val="20"/>
          <w:szCs w:val="20"/>
          <w:lang w:val="es-ES_tradnl"/>
        </w:rPr>
        <w:t>Ó</w:t>
      </w:r>
      <w:proofErr w:type="spellEnd"/>
      <w:r w:rsidRPr="00BE72CB">
        <w:rPr>
          <w:rStyle w:val="Ninguno"/>
          <w:rFonts w:ascii="Montserrat" w:eastAsia="Montserrat" w:hAnsi="Montserrat" w:cs="Montserrat"/>
          <w:b/>
          <w:bCs/>
          <w:sz w:val="20"/>
          <w:szCs w:val="20"/>
        </w:rPr>
        <w:t>N PROFESIONAL T</w:t>
      </w:r>
      <w:r>
        <w:rPr>
          <w:rStyle w:val="Ninguno"/>
          <w:rFonts w:ascii="Montserrat" w:eastAsia="Montserrat" w:hAnsi="Montserrat" w:cs="Montserrat"/>
          <w:b/>
          <w:bCs/>
          <w:sz w:val="20"/>
          <w:szCs w:val="20"/>
          <w:lang w:val="es-ES_tradnl"/>
        </w:rPr>
        <w:t>É</w:t>
      </w:r>
      <w:r>
        <w:rPr>
          <w:rStyle w:val="Ninguno"/>
          <w:rFonts w:ascii="Montserrat" w:eastAsia="Montserrat" w:hAnsi="Montserrat" w:cs="Montserrat"/>
          <w:b/>
          <w:bCs/>
          <w:sz w:val="20"/>
          <w:szCs w:val="20"/>
        </w:rPr>
        <w:t>CNICA</w:t>
      </w:r>
    </w:p>
    <w:p w14:paraId="49020590"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pt-PT"/>
        </w:rPr>
        <w:t>P r e s e n t e</w:t>
      </w:r>
    </w:p>
    <w:p w14:paraId="6D9C3D20" w14:textId="77777777" w:rsidR="009046FE" w:rsidRDefault="009046FE" w:rsidP="009046FE">
      <w:pPr>
        <w:pStyle w:val="Cuerpo"/>
        <w:jc w:val="both"/>
        <w:rPr>
          <w:rStyle w:val="Ninguno"/>
          <w:rFonts w:ascii="Montserrat" w:eastAsia="Montserrat" w:hAnsi="Montserrat" w:cs="Montserrat"/>
          <w:sz w:val="20"/>
          <w:szCs w:val="20"/>
        </w:rPr>
      </w:pPr>
    </w:p>
    <w:p w14:paraId="1DE1F056" w14:textId="330BD8EE"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 xml:space="preserve">De conformidad con lo establecido en la </w:t>
      </w:r>
      <w:r w:rsidR="006A2084">
        <w:rPr>
          <w:rStyle w:val="Ninguno"/>
          <w:rFonts w:ascii="Montserrat" w:eastAsia="Montserrat" w:hAnsi="Montserrat" w:cs="Montserrat"/>
          <w:b/>
          <w:bCs/>
          <w:sz w:val="20"/>
          <w:szCs w:val="20"/>
          <w:lang w:val="es-ES_tradnl"/>
        </w:rPr>
        <w:t>INVITACIÓN</w:t>
      </w:r>
      <w:r w:rsidR="00354ACB">
        <w:rPr>
          <w:rStyle w:val="Ninguno"/>
          <w:rFonts w:ascii="Montserrat" w:eastAsia="Montserrat" w:hAnsi="Montserrat" w:cs="Montserrat"/>
          <w:b/>
          <w:bCs/>
          <w:sz w:val="20"/>
          <w:szCs w:val="20"/>
          <w:lang w:val="es-ES_tradnl"/>
        </w:rPr>
        <w:t xml:space="preserve"> NACIONAL ELECTRÓNICA</w:t>
      </w:r>
      <w:r>
        <w:rPr>
          <w:rStyle w:val="Ninguno"/>
          <w:rFonts w:ascii="Montserrat" w:eastAsia="Montserrat" w:hAnsi="Montserrat" w:cs="Montserrat"/>
          <w:b/>
          <w:bCs/>
          <w:sz w:val="20"/>
          <w:szCs w:val="20"/>
          <w:lang w:val="es-ES_tradnl"/>
        </w:rPr>
        <w:t xml:space="preserve"> </w:t>
      </w:r>
      <w:r w:rsidRPr="00BE72CB">
        <w:rPr>
          <w:rStyle w:val="Ninguno"/>
          <w:rFonts w:ascii="Montserrat" w:eastAsia="Montserrat" w:hAnsi="Montserrat" w:cs="Montserrat"/>
          <w:b/>
          <w:bCs/>
          <w:sz w:val="20"/>
          <w:szCs w:val="20"/>
        </w:rPr>
        <w:t xml:space="preserve">NO. </w:t>
      </w:r>
      <w:r w:rsidR="00E75926">
        <w:rPr>
          <w:rStyle w:val="Ninguno"/>
          <w:rFonts w:ascii="Montserrat" w:eastAsia="Montserrat" w:hAnsi="Montserrat" w:cs="Montserrat"/>
          <w:b/>
          <w:bCs/>
          <w:sz w:val="20"/>
          <w:szCs w:val="20"/>
        </w:rPr>
        <w:t>CAS-I3P-66-2021-CMARCO</w:t>
      </w:r>
      <w:r w:rsidRPr="00BE72CB">
        <w:rPr>
          <w:rStyle w:val="Ninguno"/>
          <w:rFonts w:ascii="Montserrat" w:eastAsia="Montserrat" w:hAnsi="Montserrat" w:cs="Montserrat"/>
          <w:sz w:val="20"/>
          <w:szCs w:val="20"/>
        </w:rPr>
        <w:t xml:space="preserve">, relativa a la </w:t>
      </w:r>
      <w:r w:rsidR="00055086">
        <w:rPr>
          <w:rStyle w:val="Ninguno"/>
          <w:rFonts w:ascii="Montserrat" w:eastAsia="Montserrat" w:hAnsi="Montserrat" w:cs="Montserrat"/>
          <w:sz w:val="20"/>
          <w:szCs w:val="20"/>
        </w:rPr>
        <w:t xml:space="preserve">contratación del </w:t>
      </w:r>
      <w:r w:rsidR="00055086">
        <w:rPr>
          <w:rStyle w:val="Ninguno"/>
          <w:rFonts w:ascii="Montserrat" w:eastAsia="Montserrat" w:hAnsi="Montserrat" w:cs="Montserrat"/>
          <w:b/>
          <w:bCs/>
          <w:sz w:val="20"/>
          <w:szCs w:val="20"/>
        </w:rPr>
        <w:t>“S</w:t>
      </w:r>
      <w:r w:rsidR="00055086" w:rsidRPr="00055086">
        <w:rPr>
          <w:rStyle w:val="Ninguno"/>
          <w:rFonts w:ascii="Montserrat" w:eastAsia="Montserrat" w:hAnsi="Montserrat" w:cs="Montserrat"/>
          <w:b/>
          <w:bCs/>
          <w:sz w:val="20"/>
          <w:szCs w:val="20"/>
        </w:rPr>
        <w:t>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055086">
        <w:rPr>
          <w:rStyle w:val="Ninguno"/>
          <w:rFonts w:ascii="Montserrat" w:eastAsia="Montserrat" w:hAnsi="Montserrat" w:cs="Montserrat"/>
          <w:b/>
          <w:bCs/>
          <w:sz w:val="20"/>
          <w:szCs w:val="20"/>
        </w:rPr>
        <w:t>”</w:t>
      </w:r>
      <w:r w:rsidRPr="00055086">
        <w:rPr>
          <w:rStyle w:val="Ninguno"/>
          <w:rFonts w:ascii="Montserrat" w:eastAsia="Montserrat" w:hAnsi="Montserrat" w:cs="Montserrat"/>
          <w:b/>
          <w:bCs/>
          <w:sz w:val="20"/>
          <w:szCs w:val="20"/>
        </w:rPr>
        <w:t>,</w:t>
      </w:r>
      <w:r>
        <w:rPr>
          <w:rStyle w:val="Ninguno"/>
          <w:rFonts w:ascii="Montserrat" w:eastAsia="Montserrat" w:hAnsi="Montserrat" w:cs="Montserrat"/>
          <w:sz w:val="20"/>
          <w:szCs w:val="20"/>
          <w:lang w:val="es-ES_tradnl"/>
        </w:rPr>
        <w:t xml:space="preserve"> manifiesto bajo protesta de decir verdad:</w:t>
      </w:r>
    </w:p>
    <w:p w14:paraId="7FCDC285" w14:textId="77777777" w:rsidR="009046FE" w:rsidRDefault="009046FE" w:rsidP="009046FE">
      <w:pPr>
        <w:pStyle w:val="Cuerpo"/>
        <w:jc w:val="both"/>
        <w:rPr>
          <w:rStyle w:val="Ninguno"/>
          <w:rFonts w:ascii="Montserrat" w:eastAsia="Montserrat" w:hAnsi="Montserrat" w:cs="Montserrat"/>
          <w:sz w:val="20"/>
          <w:szCs w:val="20"/>
        </w:rPr>
      </w:pPr>
    </w:p>
    <w:p w14:paraId="13AC59C3" w14:textId="77777777" w:rsidR="00C14780" w:rsidRDefault="00C14780" w:rsidP="009046FE">
      <w:pPr>
        <w:pStyle w:val="Cuerpo"/>
        <w:jc w:val="both"/>
        <w:rPr>
          <w:rStyle w:val="Ninguno"/>
          <w:rFonts w:ascii="Montserrat" w:eastAsia="Montserrat" w:hAnsi="Montserrat" w:cs="Montserrat"/>
          <w:sz w:val="20"/>
          <w:szCs w:val="20"/>
        </w:rPr>
      </w:pPr>
    </w:p>
    <w:p w14:paraId="55FC419D"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 xml:space="preserve">Que soy de </w:t>
      </w:r>
      <w:r>
        <w:rPr>
          <w:rStyle w:val="Ninguno"/>
          <w:rFonts w:ascii="Montserrat" w:eastAsia="Montserrat" w:hAnsi="Montserrat" w:cs="Montserrat"/>
          <w:b/>
          <w:bCs/>
          <w:sz w:val="20"/>
          <w:szCs w:val="20"/>
          <w:u w:val="single"/>
          <w:lang w:val="es-ES_tradnl"/>
        </w:rPr>
        <w:t>nacionalidad mexicana</w:t>
      </w:r>
      <w:r>
        <w:rPr>
          <w:rStyle w:val="Hyperlink4"/>
          <w:rFonts w:ascii="Montserrat" w:eastAsia="Montserrat" w:hAnsi="Montserrat" w:cs="Montserrat"/>
          <w:sz w:val="20"/>
          <w:szCs w:val="20"/>
          <w:lang w:val="es-ES_tradnl"/>
        </w:rPr>
        <w:t>, en apego al art</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 xml:space="preserve">culo 35 del </w:t>
      </w:r>
      <w:r w:rsidR="00FD1FB2">
        <w:rPr>
          <w:rStyle w:val="Hyperlink4"/>
          <w:rFonts w:ascii="Montserrat" w:eastAsia="Montserrat" w:hAnsi="Montserrat" w:cs="Montserrat"/>
          <w:sz w:val="20"/>
          <w:szCs w:val="20"/>
          <w:lang w:val="es-ES_tradnl"/>
        </w:rPr>
        <w:t>REGLAMENTO</w:t>
      </w:r>
      <w:r>
        <w:rPr>
          <w:rStyle w:val="Hyperlink4"/>
          <w:rFonts w:ascii="Montserrat" w:eastAsia="Montserrat" w:hAnsi="Montserrat" w:cs="Montserrat"/>
          <w:sz w:val="20"/>
          <w:szCs w:val="20"/>
          <w:lang w:val="es-ES_tradnl"/>
        </w:rPr>
        <w:t>.</w:t>
      </w:r>
    </w:p>
    <w:p w14:paraId="496E1194"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Que el presente licitante, mis representantes y dem</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 xml:space="preserve">s dependientes no nos encontramos en alguno de los supuestos de los </w:t>
      </w:r>
      <w:r>
        <w:rPr>
          <w:rStyle w:val="Ninguno"/>
          <w:rFonts w:ascii="Montserrat" w:eastAsia="Montserrat" w:hAnsi="Montserrat" w:cs="Montserrat"/>
          <w:b/>
          <w:bCs/>
          <w:sz w:val="20"/>
          <w:szCs w:val="20"/>
          <w:u w:val="single"/>
        </w:rPr>
        <w:t>art</w:t>
      </w:r>
      <w:proofErr w:type="spellStart"/>
      <w:r>
        <w:rPr>
          <w:rStyle w:val="Ninguno"/>
          <w:rFonts w:ascii="Montserrat" w:eastAsia="Montserrat" w:hAnsi="Montserrat" w:cs="Montserrat"/>
          <w:b/>
          <w:bCs/>
          <w:sz w:val="20"/>
          <w:szCs w:val="20"/>
          <w:u w:val="single"/>
          <w:lang w:val="es-ES_tradnl"/>
        </w:rPr>
        <w:t>ículos</w:t>
      </w:r>
      <w:proofErr w:type="spellEnd"/>
      <w:r>
        <w:rPr>
          <w:rStyle w:val="Ninguno"/>
          <w:rFonts w:ascii="Montserrat" w:eastAsia="Montserrat" w:hAnsi="Montserrat" w:cs="Montserrat"/>
          <w:b/>
          <w:bCs/>
          <w:sz w:val="20"/>
          <w:szCs w:val="20"/>
          <w:u w:val="single"/>
          <w:lang w:val="es-ES_tradnl"/>
        </w:rPr>
        <w:t xml:space="preserve"> 50 y 60 de la LAASSP</w:t>
      </w:r>
      <w:r>
        <w:rPr>
          <w:rStyle w:val="Hyperlink4"/>
          <w:rFonts w:ascii="Montserrat" w:eastAsia="Montserrat" w:hAnsi="Montserrat" w:cs="Montserrat"/>
          <w:sz w:val="20"/>
          <w:szCs w:val="20"/>
        </w:rPr>
        <w:t>.</w:t>
      </w:r>
    </w:p>
    <w:p w14:paraId="1EA54A09"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(Declaraci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de integridad) Que por m</w:t>
      </w:r>
      <w:r>
        <w:rPr>
          <w:rStyle w:val="Ninguno"/>
          <w:rFonts w:ascii="Montserrat" w:eastAsia="Montserrat" w:hAnsi="Montserrat" w:cs="Montserrat"/>
          <w:sz w:val="20"/>
          <w:szCs w:val="20"/>
          <w:lang w:val="es-ES_tradnl"/>
        </w:rPr>
        <w:t xml:space="preserve">í </w:t>
      </w:r>
      <w:r>
        <w:rPr>
          <w:rStyle w:val="Hyperlink4"/>
          <w:rFonts w:ascii="Montserrat" w:eastAsia="Montserrat" w:hAnsi="Montserrat" w:cs="Montserrat"/>
          <w:sz w:val="20"/>
          <w:szCs w:val="20"/>
          <w:lang w:val="es-ES_tradnl"/>
        </w:rPr>
        <w:t>mismo y a trav</w:t>
      </w:r>
      <w:r>
        <w:rPr>
          <w:rStyle w:val="Ninguno"/>
          <w:rFonts w:ascii="Montserrat" w:eastAsia="Montserrat" w:hAnsi="Montserrat" w:cs="Montserrat"/>
          <w:sz w:val="20"/>
          <w:szCs w:val="20"/>
          <w:lang w:val="es-ES_tradnl"/>
        </w:rPr>
        <w:t>é</w:t>
      </w:r>
      <w:r>
        <w:rPr>
          <w:rStyle w:val="Hyperlink4"/>
          <w:rFonts w:ascii="Montserrat" w:eastAsia="Montserrat" w:hAnsi="Montserrat" w:cs="Montserrat"/>
          <w:sz w:val="20"/>
          <w:szCs w:val="20"/>
          <w:lang w:val="es-ES_tradnl"/>
        </w:rPr>
        <w:t>s de interp</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sita persona me abstendr</w:t>
      </w:r>
      <w:r>
        <w:rPr>
          <w:rStyle w:val="Ninguno"/>
          <w:rFonts w:ascii="Montserrat" w:eastAsia="Montserrat" w:hAnsi="Montserrat" w:cs="Montserrat"/>
          <w:sz w:val="20"/>
          <w:szCs w:val="20"/>
          <w:lang w:val="es-ES_tradnl"/>
        </w:rPr>
        <w:t xml:space="preserve">é </w:t>
      </w:r>
      <w:r>
        <w:rPr>
          <w:rStyle w:val="Hyperlink4"/>
          <w:rFonts w:ascii="Montserrat" w:eastAsia="Montserrat" w:hAnsi="Montserrat" w:cs="Montserrat"/>
          <w:sz w:val="20"/>
          <w:szCs w:val="20"/>
          <w:lang w:val="es-ES_tradnl"/>
        </w:rPr>
        <w:t>de adoptar conductas para que los servidores p</w:t>
      </w:r>
      <w:r>
        <w:rPr>
          <w:rStyle w:val="Ninguno"/>
          <w:rFonts w:ascii="Montserrat" w:eastAsia="Montserrat" w:hAnsi="Montserrat" w:cs="Montserrat"/>
          <w:sz w:val="20"/>
          <w:szCs w:val="20"/>
          <w:lang w:val="es-ES_tradnl"/>
        </w:rPr>
        <w:t>ú</w:t>
      </w:r>
      <w:r>
        <w:rPr>
          <w:rStyle w:val="Hyperlink4"/>
          <w:rFonts w:ascii="Montserrat" w:eastAsia="Montserrat" w:hAnsi="Montserrat" w:cs="Montserrat"/>
          <w:sz w:val="20"/>
          <w:szCs w:val="20"/>
          <w:lang w:val="es-ES_tradnl"/>
        </w:rPr>
        <w:t xml:space="preserve">blicos del CONALEP </w:t>
      </w:r>
      <w:r>
        <w:rPr>
          <w:rStyle w:val="Ninguno"/>
          <w:rFonts w:ascii="Montserrat" w:eastAsia="Montserrat" w:hAnsi="Montserrat" w:cs="Montserrat"/>
          <w:b/>
          <w:bCs/>
          <w:sz w:val="20"/>
          <w:szCs w:val="20"/>
          <w:u w:val="single"/>
          <w:lang w:val="es-ES_tradnl"/>
        </w:rPr>
        <w:t>induzcan o alteren las evaluaciones de las proposiciones</w:t>
      </w:r>
      <w:r>
        <w:rPr>
          <w:rStyle w:val="Hyperlink4"/>
          <w:rFonts w:ascii="Montserrat" w:eastAsia="Montserrat" w:hAnsi="Montserrat" w:cs="Montserrat"/>
          <w:sz w:val="20"/>
          <w:szCs w:val="20"/>
          <w:lang w:val="es-ES_tradnl"/>
        </w:rPr>
        <w:t>, el resultado del procedimiento u otros aspectos que otorguen condiciones m</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s ventajosas con relaci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a los dem</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s participantes, de conformidad con el art</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culo 29 fracci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IX de la LAASSP.</w:t>
      </w:r>
    </w:p>
    <w:p w14:paraId="46160AFE"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Que ni el presente licitante persona f</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sica ni los socios y/o accionistas que ejercen control sobre la sociedad en caso de persona moral desempe</w:t>
      </w:r>
      <w:r>
        <w:rPr>
          <w:rStyle w:val="Ninguno"/>
          <w:rFonts w:ascii="Montserrat" w:eastAsia="Montserrat" w:hAnsi="Montserrat" w:cs="Montserrat"/>
          <w:sz w:val="20"/>
          <w:szCs w:val="20"/>
          <w:lang w:val="es-ES_tradnl"/>
        </w:rPr>
        <w:t>ñ</w:t>
      </w:r>
      <w:r>
        <w:rPr>
          <w:rStyle w:val="Hyperlink4"/>
          <w:rFonts w:ascii="Montserrat" w:eastAsia="Montserrat" w:hAnsi="Montserrat" w:cs="Montserrat"/>
          <w:sz w:val="20"/>
          <w:szCs w:val="20"/>
          <w:lang w:val="es-ES_tradnl"/>
        </w:rPr>
        <w:t>amos empleo, cargo o comisi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en el servicio p</w:t>
      </w:r>
      <w:r>
        <w:rPr>
          <w:rStyle w:val="Ninguno"/>
          <w:rFonts w:ascii="Montserrat" w:eastAsia="Montserrat" w:hAnsi="Montserrat" w:cs="Montserrat"/>
          <w:sz w:val="20"/>
          <w:szCs w:val="20"/>
          <w:lang w:val="es-ES_tradnl"/>
        </w:rPr>
        <w:t>ú</w:t>
      </w:r>
      <w:r>
        <w:rPr>
          <w:rStyle w:val="Hyperlink4"/>
          <w:rFonts w:ascii="Montserrat" w:eastAsia="Montserrat" w:hAnsi="Montserrat" w:cs="Montserrat"/>
          <w:sz w:val="20"/>
          <w:szCs w:val="20"/>
          <w:lang w:val="es-ES_tradnl"/>
        </w:rPr>
        <w:t>blico o, en su caso, que a pesar de desempe</w:t>
      </w:r>
      <w:r>
        <w:rPr>
          <w:rStyle w:val="Ninguno"/>
          <w:rFonts w:ascii="Montserrat" w:eastAsia="Montserrat" w:hAnsi="Montserrat" w:cs="Montserrat"/>
          <w:sz w:val="20"/>
          <w:szCs w:val="20"/>
          <w:lang w:val="es-ES_tradnl"/>
        </w:rPr>
        <w:t>ñ</w:t>
      </w:r>
      <w:r>
        <w:rPr>
          <w:rStyle w:val="Hyperlink4"/>
          <w:rFonts w:ascii="Montserrat" w:eastAsia="Montserrat" w:hAnsi="Montserrat" w:cs="Montserrat"/>
          <w:sz w:val="20"/>
          <w:szCs w:val="20"/>
          <w:lang w:val="es-ES_tradnl"/>
        </w:rPr>
        <w:t>arlo con la formalizaci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del contrato correspondiente no se actualizar</w:t>
      </w:r>
      <w:r>
        <w:rPr>
          <w:rStyle w:val="Ninguno"/>
          <w:rFonts w:ascii="Montserrat" w:eastAsia="Montserrat" w:hAnsi="Montserrat" w:cs="Montserrat"/>
          <w:sz w:val="20"/>
          <w:szCs w:val="20"/>
          <w:lang w:val="es-ES_tradnl"/>
        </w:rPr>
        <w:t xml:space="preserve">á </w:t>
      </w:r>
      <w:r>
        <w:rPr>
          <w:rStyle w:val="Hyperlink4"/>
          <w:rFonts w:ascii="Montserrat" w:eastAsia="Montserrat" w:hAnsi="Montserrat" w:cs="Montserrat"/>
          <w:sz w:val="20"/>
          <w:szCs w:val="20"/>
          <w:lang w:val="es-ES_tradnl"/>
        </w:rPr>
        <w:t>alg</w:t>
      </w:r>
      <w:r>
        <w:rPr>
          <w:rStyle w:val="Ninguno"/>
          <w:rFonts w:ascii="Montserrat" w:eastAsia="Montserrat" w:hAnsi="Montserrat" w:cs="Montserrat"/>
          <w:sz w:val="20"/>
          <w:szCs w:val="20"/>
          <w:lang w:val="es-ES_tradnl"/>
        </w:rPr>
        <w:t>ú</w:t>
      </w:r>
      <w:r>
        <w:rPr>
          <w:rStyle w:val="Hyperlink4"/>
          <w:rFonts w:ascii="Montserrat" w:eastAsia="Montserrat" w:hAnsi="Montserrat" w:cs="Montserrat"/>
          <w:sz w:val="20"/>
          <w:szCs w:val="20"/>
          <w:lang w:val="es-ES_tradnl"/>
        </w:rPr>
        <w:t>n Conflicto de Inter</w:t>
      </w:r>
      <w:r>
        <w:rPr>
          <w:rStyle w:val="Ninguno"/>
          <w:rFonts w:ascii="Montserrat" w:eastAsia="Montserrat" w:hAnsi="Montserrat" w:cs="Montserrat"/>
          <w:sz w:val="20"/>
          <w:szCs w:val="20"/>
          <w:lang w:val="es-ES_tradnl"/>
        </w:rPr>
        <w:t>é</w:t>
      </w:r>
      <w:r>
        <w:rPr>
          <w:rStyle w:val="Hyperlink4"/>
          <w:rFonts w:ascii="Montserrat" w:eastAsia="Montserrat" w:hAnsi="Montserrat" w:cs="Montserrat"/>
          <w:sz w:val="20"/>
          <w:szCs w:val="20"/>
          <w:lang w:val="es-ES_tradnl"/>
        </w:rPr>
        <w:t xml:space="preserve">s de conformidad con lo dispuesto en la </w:t>
      </w:r>
      <w:proofErr w:type="spellStart"/>
      <w:r>
        <w:rPr>
          <w:rStyle w:val="Hyperlink4"/>
          <w:rFonts w:ascii="Montserrat" w:eastAsia="Montserrat" w:hAnsi="Montserrat" w:cs="Montserrat"/>
          <w:sz w:val="20"/>
          <w:szCs w:val="20"/>
          <w:lang w:val="es-ES_tradnl"/>
        </w:rPr>
        <w:t>fracci</w:t>
      </w:r>
      <w:r>
        <w:rPr>
          <w:rStyle w:val="Ninguno"/>
          <w:rFonts w:ascii="Montserrat" w:eastAsia="Montserrat" w:hAnsi="Montserrat" w:cs="Montserrat"/>
          <w:sz w:val="20"/>
          <w:szCs w:val="20"/>
          <w:lang w:val="es-ES_tradnl"/>
        </w:rPr>
        <w:t>ó</w:t>
      </w:r>
      <w:proofErr w:type="spellEnd"/>
      <w:r>
        <w:rPr>
          <w:rStyle w:val="Hyperlink4"/>
          <w:rFonts w:ascii="Montserrat" w:eastAsia="Montserrat" w:hAnsi="Montserrat" w:cs="Montserrat"/>
          <w:sz w:val="20"/>
          <w:szCs w:val="20"/>
          <w:lang w:val="it-IT"/>
        </w:rPr>
        <w:t>n IX art</w:t>
      </w:r>
      <w:proofErr w:type="spellStart"/>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culo</w:t>
      </w:r>
      <w:proofErr w:type="spellEnd"/>
      <w:r>
        <w:rPr>
          <w:rStyle w:val="Hyperlink4"/>
          <w:rFonts w:ascii="Montserrat" w:eastAsia="Montserrat" w:hAnsi="Montserrat" w:cs="Montserrat"/>
          <w:sz w:val="20"/>
          <w:szCs w:val="20"/>
          <w:lang w:val="es-ES_tradnl"/>
        </w:rPr>
        <w:t xml:space="preserve"> 49 de la Ley General de Responsabilidades Administrativas.</w:t>
      </w:r>
    </w:p>
    <w:p w14:paraId="56B0964D"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Que cuento con la capacidad legal, administrativa, t</w:t>
      </w:r>
      <w:r>
        <w:rPr>
          <w:rStyle w:val="Ninguno"/>
          <w:rFonts w:ascii="Montserrat" w:eastAsia="Montserrat" w:hAnsi="Montserrat" w:cs="Montserrat"/>
          <w:sz w:val="20"/>
          <w:szCs w:val="20"/>
          <w:lang w:val="es-ES_tradnl"/>
        </w:rPr>
        <w:t>é</w:t>
      </w:r>
      <w:r>
        <w:rPr>
          <w:rStyle w:val="Hyperlink4"/>
          <w:rFonts w:ascii="Montserrat" w:eastAsia="Montserrat" w:hAnsi="Montserrat" w:cs="Montserrat"/>
          <w:sz w:val="20"/>
          <w:szCs w:val="20"/>
          <w:lang w:val="es-ES_tradnl"/>
        </w:rPr>
        <w:t>cnica y econ</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mica necesarias para prestar en tiempo y forma los servicios materia de esta licitaci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incluyendo los recursos materiales y financieros requeridos.</w:t>
      </w:r>
    </w:p>
    <w:p w14:paraId="4F82F49E" w14:textId="77777777" w:rsidR="009046FE" w:rsidRPr="00C14780" w:rsidRDefault="009046FE" w:rsidP="00060C1D">
      <w:pPr>
        <w:pStyle w:val="Cuerpo"/>
        <w:numPr>
          <w:ilvl w:val="0"/>
          <w:numId w:val="60"/>
        </w:numPr>
        <w:jc w:val="both"/>
        <w:rPr>
          <w:rStyle w:val="Hyperlink4"/>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 xml:space="preserve">Que en caso de resultar adjudicado </w:t>
      </w:r>
      <w:r>
        <w:rPr>
          <w:rStyle w:val="Ninguno"/>
          <w:rFonts w:ascii="Montserrat" w:eastAsia="Montserrat" w:hAnsi="Montserrat" w:cs="Montserrat"/>
          <w:sz w:val="20"/>
          <w:szCs w:val="20"/>
          <w:lang w:val="it-IT"/>
        </w:rPr>
        <w:t>presentar</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it-IT"/>
        </w:rPr>
        <w:t xml:space="preserve">, previo a la firma del contrato, la </w:t>
      </w:r>
      <w:r>
        <w:rPr>
          <w:rStyle w:val="Ninguno"/>
          <w:rFonts w:ascii="Montserrat" w:eastAsia="Montserrat" w:hAnsi="Montserrat" w:cs="Montserrat"/>
          <w:sz w:val="20"/>
          <w:szCs w:val="20"/>
          <w:lang w:val="es-ES_tradnl"/>
        </w:rPr>
        <w:t>“</w:t>
      </w:r>
      <w:proofErr w:type="spellStart"/>
      <w:r>
        <w:rPr>
          <w:rStyle w:val="Hyperlink4"/>
          <w:rFonts w:ascii="Montserrat" w:eastAsia="Montserrat" w:hAnsi="Montserrat" w:cs="Montserrat"/>
          <w:sz w:val="20"/>
          <w:szCs w:val="20"/>
        </w:rPr>
        <w:t>Opini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w:t>
      </w:r>
      <w:proofErr w:type="spellEnd"/>
      <w:r>
        <w:rPr>
          <w:rStyle w:val="Hyperlink4"/>
          <w:rFonts w:ascii="Montserrat" w:eastAsia="Montserrat" w:hAnsi="Montserrat" w:cs="Montserrat"/>
          <w:sz w:val="20"/>
          <w:szCs w:val="20"/>
          <w:lang w:val="es-ES_tradnl"/>
        </w:rPr>
        <w:t xml:space="preserve"> positiva de cumplimiento de sus Obligaciones en materia Fiscal, emitida por la </w:t>
      </w:r>
      <w:proofErr w:type="spellStart"/>
      <w:r>
        <w:rPr>
          <w:rStyle w:val="Hyperlink4"/>
          <w:rFonts w:ascii="Montserrat" w:eastAsia="Montserrat" w:hAnsi="Montserrat" w:cs="Montserrat"/>
          <w:sz w:val="20"/>
          <w:szCs w:val="20"/>
          <w:lang w:val="es-ES_tradnl"/>
        </w:rPr>
        <w:t>p</w:t>
      </w:r>
      <w:r>
        <w:rPr>
          <w:rStyle w:val="Ninguno"/>
          <w:rFonts w:ascii="Montserrat" w:eastAsia="Montserrat" w:hAnsi="Montserrat" w:cs="Montserrat"/>
          <w:sz w:val="20"/>
          <w:szCs w:val="20"/>
          <w:lang w:val="es-ES_tradnl"/>
        </w:rPr>
        <w:t>á</w:t>
      </w:r>
      <w:proofErr w:type="spellEnd"/>
      <w:r>
        <w:rPr>
          <w:rStyle w:val="Hyperlink4"/>
          <w:rFonts w:ascii="Montserrat" w:eastAsia="Montserrat" w:hAnsi="Montserrat" w:cs="Montserrat"/>
          <w:sz w:val="20"/>
          <w:szCs w:val="20"/>
          <w:lang w:val="it-IT"/>
        </w:rPr>
        <w:t>gina del SAT</w:t>
      </w:r>
      <w:r>
        <w:rPr>
          <w:rStyle w:val="Ninguno"/>
          <w:rFonts w:ascii="Montserrat" w:eastAsia="Montserrat" w:hAnsi="Montserrat" w:cs="Montserrat"/>
          <w:sz w:val="20"/>
          <w:szCs w:val="20"/>
          <w:lang w:val="es-ES_tradnl"/>
        </w:rPr>
        <w:t xml:space="preserve">” </w:t>
      </w:r>
      <w:r>
        <w:rPr>
          <w:rStyle w:val="Hyperlink4"/>
          <w:rFonts w:ascii="Montserrat" w:eastAsia="Montserrat" w:hAnsi="Montserrat" w:cs="Montserrat"/>
          <w:sz w:val="20"/>
          <w:szCs w:val="20"/>
          <w:lang w:val="es-ES_tradnl"/>
        </w:rPr>
        <w:t>de conformidad con el art</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culo 32-D del C</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 xml:space="preserve">digo Fiscal de la </w:t>
      </w:r>
      <w:proofErr w:type="spellStart"/>
      <w:r>
        <w:rPr>
          <w:rStyle w:val="Hyperlink4"/>
          <w:rFonts w:ascii="Montserrat" w:eastAsia="Montserrat" w:hAnsi="Montserrat" w:cs="Montserrat"/>
          <w:sz w:val="20"/>
          <w:szCs w:val="20"/>
          <w:lang w:val="es-ES_tradnl"/>
        </w:rPr>
        <w:t>Federaci</w:t>
      </w:r>
      <w:r>
        <w:rPr>
          <w:rStyle w:val="Ninguno"/>
          <w:rFonts w:ascii="Montserrat" w:eastAsia="Montserrat" w:hAnsi="Montserrat" w:cs="Montserrat"/>
          <w:sz w:val="20"/>
          <w:szCs w:val="20"/>
          <w:lang w:val="es-ES_tradnl"/>
        </w:rPr>
        <w:t>ó</w:t>
      </w:r>
      <w:proofErr w:type="spellEnd"/>
      <w:r>
        <w:rPr>
          <w:rStyle w:val="Hyperlink4"/>
          <w:rFonts w:ascii="Montserrat" w:eastAsia="Montserrat" w:hAnsi="Montserrat" w:cs="Montserrat"/>
          <w:sz w:val="20"/>
          <w:szCs w:val="20"/>
        </w:rPr>
        <w:t>n</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rPr>
        <w:t xml:space="preserve">, </w:t>
      </w:r>
      <w:r>
        <w:rPr>
          <w:rStyle w:val="Ninguno"/>
          <w:rFonts w:ascii="Montserrat" w:eastAsia="Montserrat" w:hAnsi="Montserrat" w:cs="Montserrat"/>
          <w:sz w:val="20"/>
          <w:szCs w:val="20"/>
          <w:lang w:val="es-ES_tradnl"/>
        </w:rPr>
        <w:t>“</w:t>
      </w:r>
      <w:proofErr w:type="spellStart"/>
      <w:r>
        <w:rPr>
          <w:rStyle w:val="Hyperlink4"/>
          <w:rFonts w:ascii="Montserrat" w:eastAsia="Montserrat" w:hAnsi="Montserrat" w:cs="Montserrat"/>
          <w:sz w:val="20"/>
          <w:szCs w:val="20"/>
        </w:rPr>
        <w:t>Opini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w:t>
      </w:r>
      <w:proofErr w:type="spellEnd"/>
      <w:r>
        <w:rPr>
          <w:rStyle w:val="Hyperlink4"/>
          <w:rFonts w:ascii="Montserrat" w:eastAsia="Montserrat" w:hAnsi="Montserrat" w:cs="Montserrat"/>
          <w:sz w:val="20"/>
          <w:szCs w:val="20"/>
          <w:lang w:val="es-ES_tradnl"/>
        </w:rPr>
        <w:t xml:space="preserve"> positiva del cumplimiento de sus Obligaciones en materia de seguridad social, emitida por la </w:t>
      </w:r>
      <w:proofErr w:type="spellStart"/>
      <w:r>
        <w:rPr>
          <w:rStyle w:val="Hyperlink4"/>
          <w:rFonts w:ascii="Montserrat" w:eastAsia="Montserrat" w:hAnsi="Montserrat" w:cs="Montserrat"/>
          <w:sz w:val="20"/>
          <w:szCs w:val="20"/>
          <w:lang w:val="es-ES_tradnl"/>
        </w:rPr>
        <w:t>p</w:t>
      </w:r>
      <w:r>
        <w:rPr>
          <w:rStyle w:val="Ninguno"/>
          <w:rFonts w:ascii="Montserrat" w:eastAsia="Montserrat" w:hAnsi="Montserrat" w:cs="Montserrat"/>
          <w:sz w:val="20"/>
          <w:szCs w:val="20"/>
          <w:lang w:val="es-ES_tradnl"/>
        </w:rPr>
        <w:t>á</w:t>
      </w:r>
      <w:proofErr w:type="spellEnd"/>
      <w:r>
        <w:rPr>
          <w:rStyle w:val="Hyperlink4"/>
          <w:rFonts w:ascii="Montserrat" w:eastAsia="Montserrat" w:hAnsi="Montserrat" w:cs="Montserrat"/>
          <w:sz w:val="20"/>
          <w:szCs w:val="20"/>
          <w:lang w:val="it-IT"/>
        </w:rPr>
        <w:t>gina del IMSS</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lang w:val="es-ES_tradnl"/>
        </w:rPr>
        <w:t xml:space="preserve">, y la </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lang w:val="es-ES_tradnl"/>
        </w:rPr>
        <w:t>Constancia de situaci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fiscal, sin adeudo, en materia de aportaciones patronales y entero de descuentos emitida por la p</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gina del INFONAVIT</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rPr>
        <w:t>.</w:t>
      </w:r>
    </w:p>
    <w:p w14:paraId="6DEF39C5" w14:textId="77777777" w:rsidR="00C14780" w:rsidRPr="00C14780" w:rsidRDefault="00C14780" w:rsidP="00041B9C">
      <w:pPr>
        <w:pStyle w:val="Prrafodelista"/>
        <w:numPr>
          <w:ilvl w:val="0"/>
          <w:numId w:val="60"/>
        </w:numPr>
        <w:jc w:val="both"/>
        <w:rPr>
          <w:rStyle w:val="Hyperlink4"/>
          <w:rFonts w:ascii="Montserrat" w:eastAsia="Montserrat" w:hAnsi="Montserrat" w:cs="Montserrat"/>
          <w:sz w:val="20"/>
          <w:szCs w:val="20"/>
          <w:bdr w:val="nil"/>
          <w:lang w:val="es-ES_tradnl"/>
        </w:rPr>
      </w:pPr>
      <w:r w:rsidRPr="00C14780">
        <w:rPr>
          <w:rStyle w:val="Hyperlink4"/>
          <w:rFonts w:ascii="Montserrat" w:eastAsia="Montserrat" w:hAnsi="Montserrat" w:cs="Montserrat"/>
          <w:sz w:val="20"/>
          <w:szCs w:val="20"/>
          <w:bdr w:val="nil"/>
          <w:lang w:val="es-ES_tradnl"/>
        </w:rPr>
        <w:t xml:space="preserve">El proveedor se compromete a conocer el contenido de la LAASSP, y su REGLAMENTO, la publicación y alcance de las Políticas, Bases y Lineamientos en materia de Adquisición, Arrendamientos y Servicios del CONALEP; y reconoce la facultad de la Dirección de Infraestructura y Adquisiciones para la aplicación de penas convencionales y rescisión de contratos; </w:t>
      </w:r>
      <w:r>
        <w:rPr>
          <w:rStyle w:val="Hyperlink4"/>
          <w:rFonts w:ascii="Montserrat" w:eastAsia="Montserrat" w:hAnsi="Montserrat" w:cs="Montserrat"/>
          <w:sz w:val="20"/>
          <w:szCs w:val="20"/>
          <w:bdr w:val="nil"/>
          <w:lang w:val="es-ES_tradnl"/>
        </w:rPr>
        <w:t>s</w:t>
      </w:r>
      <w:r w:rsidRPr="00C14780">
        <w:rPr>
          <w:rStyle w:val="Hyperlink4"/>
          <w:rFonts w:ascii="Montserrat" w:eastAsia="Montserrat" w:hAnsi="Montserrat" w:cs="Montserrat"/>
          <w:sz w:val="20"/>
          <w:szCs w:val="20"/>
          <w:bdr w:val="nil"/>
          <w:lang w:val="es-ES_tradnl"/>
        </w:rPr>
        <w:t xml:space="preserve">eñalando que el documento denominado Políticas, Bases y Lineamientos en Materia de Adquisiciones, Arrendamientos y Servicios del CONALEP, puede visualizarse en la liga: </w:t>
      </w:r>
      <w:r w:rsidRPr="00C14780">
        <w:rPr>
          <w:rStyle w:val="Hyperlink4"/>
          <w:rFonts w:ascii="Montserrat" w:eastAsia="Montserrat" w:hAnsi="Montserrat" w:cs="Montserrat"/>
          <w:sz w:val="20"/>
          <w:szCs w:val="20"/>
          <w:bdr w:val="nil"/>
          <w:lang w:val="es-ES_tradnl"/>
        </w:rPr>
        <w:lastRenderedPageBreak/>
        <w:t xml:space="preserve">http://inai.conalep.edu.mx/dcaj/NORMAS%20PARA%20ACTUALIZAR/PDF/12-A-EDITABLE-18112014-POBALINESADQUISI-.pdf </w:t>
      </w:r>
      <w:r>
        <w:rPr>
          <w:rStyle w:val="Hyperlink4"/>
          <w:rFonts w:ascii="Montserrat" w:eastAsia="Montserrat" w:hAnsi="Montserrat" w:cs="Montserrat"/>
          <w:sz w:val="20"/>
          <w:szCs w:val="20"/>
          <w:bdr w:val="nil"/>
          <w:lang w:val="es-ES_tradnl"/>
        </w:rPr>
        <w:t>.</w:t>
      </w:r>
    </w:p>
    <w:p w14:paraId="0D883BBF" w14:textId="77777777" w:rsidR="00C14780" w:rsidRPr="00C14780" w:rsidRDefault="00C14780" w:rsidP="00C14780">
      <w:pPr>
        <w:pStyle w:val="Prrafodelista"/>
        <w:ind w:left="709"/>
        <w:jc w:val="both"/>
        <w:rPr>
          <w:rFonts w:ascii="Montserrat" w:hAnsi="Montserrat" w:cs="Arial"/>
          <w:bCs/>
          <w:sz w:val="20"/>
          <w:szCs w:val="20"/>
          <w:lang w:val="es-ES_tradnl"/>
        </w:rPr>
      </w:pPr>
    </w:p>
    <w:p w14:paraId="3E68C78F" w14:textId="77777777" w:rsidR="009046FE" w:rsidRDefault="009046FE" w:rsidP="009046FE">
      <w:pPr>
        <w:pStyle w:val="Cuerpo"/>
        <w:jc w:val="center"/>
        <w:rPr>
          <w:rStyle w:val="Ninguno"/>
          <w:rFonts w:ascii="Montserrat" w:eastAsia="Montserrat" w:hAnsi="Montserrat" w:cs="Montserrat"/>
          <w:sz w:val="20"/>
          <w:szCs w:val="20"/>
        </w:rPr>
      </w:pPr>
    </w:p>
    <w:p w14:paraId="54BC8321"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it-IT"/>
        </w:rPr>
        <w:t>Atentamente</w:t>
      </w:r>
    </w:p>
    <w:p w14:paraId="5EFF5C15" w14:textId="77777777" w:rsidR="009046FE" w:rsidRDefault="009046FE" w:rsidP="009046FE">
      <w:pPr>
        <w:pStyle w:val="Cuerpo"/>
        <w:jc w:val="center"/>
        <w:rPr>
          <w:rStyle w:val="Ninguno"/>
          <w:rFonts w:ascii="Montserrat" w:eastAsia="Montserrat" w:hAnsi="Montserrat" w:cs="Montserrat"/>
          <w:sz w:val="20"/>
          <w:szCs w:val="20"/>
        </w:rPr>
      </w:pPr>
    </w:p>
    <w:p w14:paraId="057C7C55"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(Nombre y firma del licitante)</w:t>
      </w:r>
    </w:p>
    <w:p w14:paraId="13BA6F2C" w14:textId="77777777" w:rsidR="009046FE" w:rsidRDefault="009046FE" w:rsidP="009046FE">
      <w:pPr>
        <w:pStyle w:val="Cuerpo"/>
        <w:jc w:val="center"/>
        <w:rPr>
          <w:rStyle w:val="Ninguno"/>
          <w:rFonts w:ascii="Montserrat" w:eastAsia="Montserrat" w:hAnsi="Montserrat" w:cs="Montserrat"/>
          <w:sz w:val="20"/>
          <w:szCs w:val="20"/>
        </w:rPr>
      </w:pPr>
      <w:r w:rsidRPr="00BE72CB">
        <w:rPr>
          <w:rStyle w:val="Ninguno"/>
          <w:rFonts w:ascii="Montserrat" w:eastAsia="Montserrat" w:hAnsi="Montserrat" w:cs="Montserrat"/>
          <w:sz w:val="20"/>
          <w:szCs w:val="20"/>
        </w:rPr>
        <w:t>______________________________________________________________________</w:t>
      </w:r>
    </w:p>
    <w:p w14:paraId="7247977D" w14:textId="77777777" w:rsidR="009046FE" w:rsidRDefault="009046FE" w:rsidP="009046FE">
      <w:pPr>
        <w:pStyle w:val="Cuerpo"/>
        <w:jc w:val="center"/>
      </w:pPr>
      <w:r>
        <w:rPr>
          <w:rStyle w:val="Ninguno"/>
          <w:rFonts w:ascii="Montserrat" w:eastAsia="Montserrat" w:hAnsi="Montserrat" w:cs="Montserrat"/>
          <w:sz w:val="20"/>
          <w:szCs w:val="20"/>
          <w:lang w:val="es-ES_tradnl"/>
        </w:rPr>
        <w:t>(En su caso, nombre completo del representante legal del licitante)</w:t>
      </w:r>
      <w:r>
        <w:rPr>
          <w:rStyle w:val="Ninguno"/>
          <w:rFonts w:ascii="Arial Unicode MS" w:hAnsi="Arial Unicode MS"/>
        </w:rPr>
        <w:br w:type="page"/>
      </w:r>
    </w:p>
    <w:p w14:paraId="3F8B9291" w14:textId="77777777" w:rsidR="009046FE" w:rsidRDefault="009046FE" w:rsidP="009046FE">
      <w:pPr>
        <w:pStyle w:val="Cuerpo"/>
        <w:tabs>
          <w:tab w:val="left" w:pos="900"/>
        </w:tabs>
        <w:jc w:val="both"/>
        <w:rPr>
          <w:rStyle w:val="Ninguno"/>
          <w:rFonts w:ascii="Montserrat" w:eastAsia="Montserrat" w:hAnsi="Montserrat" w:cs="Montserrat"/>
          <w:sz w:val="20"/>
          <w:szCs w:val="20"/>
        </w:rPr>
      </w:pPr>
    </w:p>
    <w:p w14:paraId="68829DC3"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t>FORMATO D</w:t>
      </w:r>
      <w:r>
        <w:rPr>
          <w:rStyle w:val="Ninguno"/>
          <w:rFonts w:ascii="Montserrat" w:eastAsia="Montserrat" w:hAnsi="Montserrat" w:cs="Montserrat"/>
          <w:color w:val="FFFFFF"/>
          <w:sz w:val="20"/>
          <w:szCs w:val="20"/>
          <w:u w:color="FFFFFF"/>
        </w:rPr>
        <w:br/>
      </w:r>
      <w:r>
        <w:rPr>
          <w:rStyle w:val="Ninguno"/>
          <w:rFonts w:ascii="Montserrat" w:eastAsia="Montserrat" w:hAnsi="Montserrat" w:cs="Montserrat"/>
          <w:b w:val="0"/>
          <w:color w:val="FFFFFF"/>
          <w:sz w:val="20"/>
          <w:szCs w:val="20"/>
          <w:u w:color="FFFFFF"/>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75EB40EA" w14:textId="77777777" w:rsidR="009046FE" w:rsidRDefault="009046FE" w:rsidP="009046FE">
      <w:pPr>
        <w:pStyle w:val="Cuerpo"/>
        <w:rPr>
          <w:rStyle w:val="Ninguno"/>
          <w:sz w:val="20"/>
          <w:szCs w:val="20"/>
        </w:rPr>
      </w:pPr>
    </w:p>
    <w:p w14:paraId="5D26539B" w14:textId="77777777" w:rsidR="009046FE" w:rsidRDefault="009046FE" w:rsidP="009046FE">
      <w:pPr>
        <w:pStyle w:val="Cuerpo"/>
        <w:tabs>
          <w:tab w:val="left" w:pos="900"/>
        </w:tabs>
        <w:jc w:val="right"/>
        <w:rPr>
          <w:rStyle w:val="Hyperlink2"/>
        </w:rPr>
      </w:pPr>
      <w:r>
        <w:rPr>
          <w:rStyle w:val="Hyperlink2"/>
          <w:lang w:val="pt-PT"/>
        </w:rPr>
        <w:t>Estado de M</w:t>
      </w:r>
      <w:r>
        <w:rPr>
          <w:rStyle w:val="Ninguno"/>
          <w:rFonts w:ascii="Montserrat" w:eastAsia="Montserrat" w:hAnsi="Montserrat" w:cs="Montserrat"/>
          <w:sz w:val="20"/>
          <w:szCs w:val="20"/>
          <w:lang w:val="es-ES_tradnl"/>
        </w:rPr>
        <w:t>é</w:t>
      </w:r>
      <w:proofErr w:type="spellStart"/>
      <w:r w:rsidRPr="00BE72CB">
        <w:rPr>
          <w:rStyle w:val="Hyperlink2"/>
        </w:rPr>
        <w:t>xico</w:t>
      </w:r>
      <w:proofErr w:type="spellEnd"/>
      <w:r w:rsidRPr="00BE72CB">
        <w:rPr>
          <w:rStyle w:val="Hyperlink2"/>
        </w:rPr>
        <w:t>, a __ de 2021</w:t>
      </w:r>
    </w:p>
    <w:p w14:paraId="2262523A" w14:textId="77777777" w:rsidR="009046FE" w:rsidRDefault="009046FE" w:rsidP="009046FE">
      <w:pPr>
        <w:pStyle w:val="Cuerpo"/>
        <w:tabs>
          <w:tab w:val="left" w:pos="900"/>
        </w:tabs>
        <w:jc w:val="both"/>
        <w:rPr>
          <w:rStyle w:val="Hyperlink4"/>
          <w:rFonts w:ascii="Montserrat" w:eastAsia="Montserrat" w:hAnsi="Montserrat" w:cs="Montserrat"/>
          <w:sz w:val="20"/>
          <w:szCs w:val="20"/>
        </w:rPr>
      </w:pPr>
    </w:p>
    <w:p w14:paraId="30F94AA5"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de-DE"/>
        </w:rPr>
        <w:t>COLEGIO NACIONAL DE EDUCACI</w:t>
      </w:r>
      <w:proofErr w:type="spellStart"/>
      <w:r>
        <w:rPr>
          <w:rStyle w:val="Ninguno"/>
          <w:rFonts w:ascii="Montserrat" w:eastAsia="Montserrat" w:hAnsi="Montserrat" w:cs="Montserrat"/>
          <w:b/>
          <w:bCs/>
          <w:sz w:val="20"/>
          <w:szCs w:val="20"/>
          <w:lang w:val="es-ES_tradnl"/>
        </w:rPr>
        <w:t>Ó</w:t>
      </w:r>
      <w:proofErr w:type="spellEnd"/>
      <w:r w:rsidRPr="00BE72CB">
        <w:rPr>
          <w:rStyle w:val="Ninguno"/>
          <w:rFonts w:ascii="Montserrat" w:eastAsia="Montserrat" w:hAnsi="Montserrat" w:cs="Montserrat"/>
          <w:b/>
          <w:bCs/>
          <w:sz w:val="20"/>
          <w:szCs w:val="20"/>
        </w:rPr>
        <w:t>N PROFESIONAL T</w:t>
      </w:r>
      <w:r>
        <w:rPr>
          <w:rStyle w:val="Ninguno"/>
          <w:rFonts w:ascii="Montserrat" w:eastAsia="Montserrat" w:hAnsi="Montserrat" w:cs="Montserrat"/>
          <w:b/>
          <w:bCs/>
          <w:sz w:val="20"/>
          <w:szCs w:val="20"/>
          <w:lang w:val="es-ES_tradnl"/>
        </w:rPr>
        <w:t>É</w:t>
      </w:r>
      <w:r>
        <w:rPr>
          <w:rStyle w:val="Ninguno"/>
          <w:rFonts w:ascii="Montserrat" w:eastAsia="Montserrat" w:hAnsi="Montserrat" w:cs="Montserrat"/>
          <w:b/>
          <w:bCs/>
          <w:sz w:val="20"/>
          <w:szCs w:val="20"/>
        </w:rPr>
        <w:t>CNICA</w:t>
      </w:r>
    </w:p>
    <w:p w14:paraId="66B17208"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pt-PT"/>
        </w:rPr>
        <w:t>P r e s e n t e</w:t>
      </w:r>
    </w:p>
    <w:p w14:paraId="407091CB" w14:textId="77777777" w:rsidR="009046FE" w:rsidRDefault="009046FE" w:rsidP="009046FE">
      <w:pPr>
        <w:pStyle w:val="Cuerpo"/>
        <w:jc w:val="both"/>
        <w:rPr>
          <w:rStyle w:val="Ninguno"/>
          <w:rFonts w:ascii="Montserrat" w:eastAsia="Montserrat" w:hAnsi="Montserrat" w:cs="Montserrat"/>
          <w:sz w:val="20"/>
          <w:szCs w:val="20"/>
        </w:rPr>
      </w:pPr>
    </w:p>
    <w:p w14:paraId="3996005F" w14:textId="1352DBD1"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 xml:space="preserve">De conformidad con lo establecido en la Convocatoria de </w:t>
      </w:r>
      <w:r w:rsidR="006A2084">
        <w:rPr>
          <w:rStyle w:val="Ninguno"/>
          <w:rFonts w:ascii="Montserrat" w:eastAsia="Montserrat" w:hAnsi="Montserrat" w:cs="Montserrat"/>
          <w:b/>
          <w:bCs/>
          <w:sz w:val="20"/>
          <w:szCs w:val="20"/>
          <w:lang w:val="es-ES_tradnl"/>
        </w:rPr>
        <w:t>INVITACIÓN</w:t>
      </w:r>
      <w:r w:rsidR="00354ACB">
        <w:rPr>
          <w:rStyle w:val="Ninguno"/>
          <w:rFonts w:ascii="Montserrat" w:eastAsia="Montserrat" w:hAnsi="Montserrat" w:cs="Montserrat"/>
          <w:b/>
          <w:bCs/>
          <w:sz w:val="20"/>
          <w:szCs w:val="20"/>
          <w:lang w:val="es-ES_tradnl"/>
        </w:rPr>
        <w:t xml:space="preserve"> NACIONAL ELECTRÓNICA</w:t>
      </w:r>
      <w:r>
        <w:rPr>
          <w:rStyle w:val="Ninguno"/>
          <w:rFonts w:ascii="Montserrat" w:eastAsia="Montserrat" w:hAnsi="Montserrat" w:cs="Montserrat"/>
          <w:b/>
          <w:bCs/>
          <w:sz w:val="20"/>
          <w:szCs w:val="20"/>
          <w:lang w:val="es-ES_tradnl"/>
        </w:rPr>
        <w:t xml:space="preserve"> </w:t>
      </w:r>
      <w:r w:rsidRPr="00BE72CB">
        <w:rPr>
          <w:rStyle w:val="Ninguno"/>
          <w:rFonts w:ascii="Montserrat" w:eastAsia="Montserrat" w:hAnsi="Montserrat" w:cs="Montserrat"/>
          <w:b/>
          <w:bCs/>
          <w:sz w:val="20"/>
          <w:szCs w:val="20"/>
        </w:rPr>
        <w:t xml:space="preserve">NO. </w:t>
      </w:r>
      <w:r w:rsidR="00E75926">
        <w:rPr>
          <w:rStyle w:val="Ninguno"/>
          <w:rFonts w:ascii="Montserrat" w:eastAsia="Montserrat" w:hAnsi="Montserrat" w:cs="Montserrat"/>
          <w:b/>
          <w:bCs/>
          <w:sz w:val="20"/>
          <w:szCs w:val="20"/>
        </w:rPr>
        <w:t>CAS-I3P-66-2021-CMARCO</w:t>
      </w:r>
      <w:r w:rsidRPr="00BE72CB">
        <w:rPr>
          <w:rStyle w:val="Ninguno"/>
          <w:rFonts w:ascii="Montserrat" w:eastAsia="Montserrat" w:hAnsi="Montserrat" w:cs="Montserrat"/>
          <w:sz w:val="20"/>
          <w:szCs w:val="20"/>
        </w:rPr>
        <w:t xml:space="preserve">, relativa a la </w:t>
      </w:r>
      <w:r w:rsidR="00055086">
        <w:rPr>
          <w:rStyle w:val="Ninguno"/>
          <w:rFonts w:ascii="Montserrat" w:eastAsia="Montserrat" w:hAnsi="Montserrat" w:cs="Montserrat"/>
          <w:sz w:val="20"/>
          <w:szCs w:val="20"/>
        </w:rPr>
        <w:t xml:space="preserve">contratación del </w:t>
      </w:r>
      <w:r w:rsidRPr="00055086">
        <w:rPr>
          <w:rStyle w:val="Ninguno"/>
          <w:rFonts w:ascii="Montserrat" w:eastAsia="Montserrat" w:hAnsi="Montserrat" w:cs="Montserrat"/>
          <w:b/>
          <w:bCs/>
          <w:sz w:val="20"/>
          <w:szCs w:val="20"/>
          <w:lang w:val="es-ES_tradnl"/>
        </w:rPr>
        <w:t>“</w:t>
      </w:r>
      <w:r w:rsidR="00055086" w:rsidRPr="00055086">
        <w:rPr>
          <w:rStyle w:val="Ninguno"/>
          <w:rFonts w:ascii="Montserrat" w:eastAsia="Montserrat" w:hAnsi="Montserrat" w:cs="Montserrat"/>
          <w:b/>
          <w:bCs/>
          <w:sz w:val="20"/>
          <w:szCs w:val="20"/>
          <w:lang w:val="es-ES_tradnl"/>
        </w:rPr>
        <w:t>SERVICIO INTEGRAL DE</w:t>
      </w:r>
      <w:r w:rsidR="00883E96">
        <w:rPr>
          <w:rStyle w:val="Ninguno"/>
          <w:rFonts w:ascii="Montserrat" w:eastAsia="Montserrat" w:hAnsi="Montserrat" w:cs="Montserrat"/>
          <w:b/>
          <w:bCs/>
          <w:sz w:val="20"/>
          <w:szCs w:val="20"/>
          <w:lang w:val="es-ES_tradnl"/>
        </w:rPr>
        <w:t xml:space="preserve"> </w:t>
      </w:r>
      <w:r w:rsidR="00055086" w:rsidRPr="00055086">
        <w:rPr>
          <w:rStyle w:val="Ninguno"/>
          <w:rFonts w:ascii="Montserrat" w:eastAsia="Montserrat" w:hAnsi="Montserrat" w:cs="Montserrat"/>
          <w:b/>
          <w:bCs/>
          <w:sz w:val="20"/>
          <w:szCs w:val="20"/>
          <w:lang w:val="es-ES_tradnl"/>
        </w:rPr>
        <w:t>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Pr>
          <w:rStyle w:val="Ninguno"/>
          <w:rFonts w:ascii="Montserrat" w:eastAsia="Montserrat" w:hAnsi="Montserrat" w:cs="Montserrat"/>
          <w:sz w:val="20"/>
          <w:szCs w:val="20"/>
          <w:lang w:val="es-ES_tradnl"/>
        </w:rPr>
        <w:t xml:space="preserve"> manifiesto bajo protesta de decir verdad que:</w:t>
      </w:r>
    </w:p>
    <w:p w14:paraId="4A991E5E" w14:textId="77777777" w:rsidR="009046FE" w:rsidRDefault="009046FE" w:rsidP="009046FE">
      <w:pPr>
        <w:pStyle w:val="Cuerpo"/>
        <w:rPr>
          <w:rStyle w:val="Ninguno"/>
          <w:rFonts w:ascii="Montserrat" w:eastAsia="Montserrat" w:hAnsi="Montserrat" w:cs="Montserrat"/>
          <w:sz w:val="20"/>
          <w:szCs w:val="20"/>
        </w:rPr>
      </w:pPr>
    </w:p>
    <w:p w14:paraId="6F2EDE87"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 xml:space="preserve">De conformidad con lo dispuesto por el artículo 34 del </w:t>
      </w:r>
      <w:r w:rsidR="00FD1FB2">
        <w:rPr>
          <w:rStyle w:val="Ninguno"/>
          <w:rFonts w:ascii="Montserrat" w:eastAsia="Montserrat" w:hAnsi="Montserrat" w:cs="Montserrat"/>
          <w:sz w:val="20"/>
          <w:szCs w:val="20"/>
          <w:lang w:val="es-ES_tradnl"/>
        </w:rPr>
        <w:t>REGLAMENTO</w:t>
      </w:r>
      <w:r>
        <w:rPr>
          <w:rStyle w:val="Ninguno"/>
          <w:rFonts w:ascii="Montserrat" w:eastAsia="Montserrat" w:hAnsi="Montserrat" w:cs="Montserrat"/>
          <w:sz w:val="20"/>
          <w:szCs w:val="20"/>
          <w:lang w:val="es-ES_tradnl"/>
        </w:rPr>
        <w:t xml:space="preserve">, mi representada está </w:t>
      </w:r>
      <w:r w:rsidRPr="00BE72CB">
        <w:rPr>
          <w:rStyle w:val="Ninguno"/>
          <w:rFonts w:ascii="Montserrat" w:eastAsia="Montserrat" w:hAnsi="Montserrat" w:cs="Montserrat"/>
          <w:sz w:val="20"/>
          <w:szCs w:val="20"/>
        </w:rPr>
        <w:t>constituida conforme a las leyes mexicanas, con Registro Federal de Contribuyentes ________________, y asimismo que considerando los criterios (sector, n</w:t>
      </w:r>
      <w:proofErr w:type="spellStart"/>
      <w:r>
        <w:rPr>
          <w:rStyle w:val="Ninguno"/>
          <w:rFonts w:ascii="Montserrat" w:eastAsia="Montserrat" w:hAnsi="Montserrat" w:cs="Montserrat"/>
          <w:sz w:val="20"/>
          <w:szCs w:val="20"/>
          <w:lang w:val="es-ES_tradnl"/>
        </w:rPr>
        <w:t>úmero</w:t>
      </w:r>
      <w:proofErr w:type="spellEnd"/>
      <w:r>
        <w:rPr>
          <w:rStyle w:val="Ninguno"/>
          <w:rFonts w:ascii="Montserrat" w:eastAsia="Montserrat" w:hAnsi="Montserrat" w:cs="Montserrat"/>
          <w:sz w:val="20"/>
          <w:szCs w:val="20"/>
          <w:lang w:val="es-ES_tradnl"/>
        </w:rPr>
        <w:t xml:space="preserve"> total de trabajadores y ventas anuales) establecidos en el Acuerdo por el que se establece la estratificación de las micro, pequeñas y medianas empresas, publicado en el Diario Oficial de la Federación el 30 de junio de 2009, mi representada tiene un Tope </w:t>
      </w:r>
      <w:proofErr w:type="spellStart"/>
      <w:r>
        <w:rPr>
          <w:rStyle w:val="Ninguno"/>
          <w:rFonts w:ascii="Montserrat" w:eastAsia="Montserrat" w:hAnsi="Montserrat" w:cs="Montserrat"/>
          <w:sz w:val="20"/>
          <w:szCs w:val="20"/>
          <w:lang w:val="es-ES_tradnl"/>
        </w:rPr>
        <w:t>Má</w:t>
      </w:r>
      <w:r w:rsidRPr="00BE72CB">
        <w:rPr>
          <w:rStyle w:val="Ninguno"/>
          <w:rFonts w:ascii="Montserrat" w:eastAsia="Montserrat" w:hAnsi="Montserrat" w:cs="Montserrat"/>
          <w:sz w:val="20"/>
          <w:szCs w:val="20"/>
        </w:rPr>
        <w:t>ximo</w:t>
      </w:r>
      <w:proofErr w:type="spellEnd"/>
      <w:r w:rsidRPr="00BE72CB">
        <w:rPr>
          <w:rStyle w:val="Ninguno"/>
          <w:rFonts w:ascii="Montserrat" w:eastAsia="Montserrat" w:hAnsi="Montserrat" w:cs="Montserrat"/>
          <w:sz w:val="20"/>
          <w:szCs w:val="20"/>
        </w:rPr>
        <w:t xml:space="preserve"> Combinado de _________(</w:t>
      </w:r>
      <w:r>
        <w:rPr>
          <w:rStyle w:val="Hyperlink2"/>
        </w:rPr>
        <w:t xml:space="preserve"> </w:t>
      </w:r>
      <w:r>
        <w:rPr>
          <w:rStyle w:val="Ninguno"/>
          <w:rFonts w:ascii="Montserrat" w:eastAsia="Montserrat" w:hAnsi="Montserrat" w:cs="Montserrat"/>
          <w:sz w:val="20"/>
          <w:szCs w:val="20"/>
        </w:rPr>
        <w:t>Se</w:t>
      </w:r>
      <w:proofErr w:type="spellStart"/>
      <w:r>
        <w:rPr>
          <w:rStyle w:val="Ninguno"/>
          <w:rFonts w:ascii="Montserrat" w:eastAsia="Montserrat" w:hAnsi="Montserrat" w:cs="Montserrat"/>
          <w:sz w:val="20"/>
          <w:szCs w:val="20"/>
          <w:lang w:val="es-ES_tradnl"/>
        </w:rPr>
        <w:t>ñalar</w:t>
      </w:r>
      <w:proofErr w:type="spellEnd"/>
      <w:r>
        <w:rPr>
          <w:rStyle w:val="Ninguno"/>
          <w:rFonts w:ascii="Montserrat" w:eastAsia="Montserrat" w:hAnsi="Montserrat" w:cs="Montserrat"/>
          <w:sz w:val="20"/>
          <w:szCs w:val="20"/>
          <w:lang w:val="es-ES_tradnl"/>
        </w:rPr>
        <w:t xml:space="preserve"> el número que resulte de la aplicación de la </w:t>
      </w:r>
      <w:proofErr w:type="spellStart"/>
      <w:r>
        <w:rPr>
          <w:rStyle w:val="Ninguno"/>
          <w:rFonts w:ascii="Montserrat" w:eastAsia="Montserrat" w:hAnsi="Montserrat" w:cs="Montserrat"/>
          <w:sz w:val="20"/>
          <w:szCs w:val="20"/>
          <w:lang w:val="es-ES_tradnl"/>
        </w:rPr>
        <w:t>expresió</w:t>
      </w:r>
      <w:proofErr w:type="spellEnd"/>
      <w:r w:rsidRPr="00BE72CB">
        <w:rPr>
          <w:rStyle w:val="Ninguno"/>
          <w:rFonts w:ascii="Montserrat" w:eastAsia="Montserrat" w:hAnsi="Montserrat" w:cs="Montserrat"/>
          <w:sz w:val="20"/>
          <w:szCs w:val="20"/>
        </w:rPr>
        <w:t>n: Tope M</w:t>
      </w:r>
      <w:proofErr w:type="spellStart"/>
      <w:r>
        <w:rPr>
          <w:rStyle w:val="Ninguno"/>
          <w:rFonts w:ascii="Montserrat" w:eastAsia="Montserrat" w:hAnsi="Montserrat" w:cs="Montserrat"/>
          <w:sz w:val="20"/>
          <w:szCs w:val="20"/>
          <w:lang w:val="es-ES_tradnl"/>
        </w:rPr>
        <w:t>áximo</w:t>
      </w:r>
      <w:proofErr w:type="spellEnd"/>
      <w:r>
        <w:rPr>
          <w:rStyle w:val="Ninguno"/>
          <w:rFonts w:ascii="Montserrat" w:eastAsia="Montserrat" w:hAnsi="Montserrat" w:cs="Montserrat"/>
          <w:sz w:val="20"/>
          <w:szCs w:val="20"/>
          <w:lang w:val="es-ES_tradnl"/>
        </w:rPr>
        <w:t xml:space="preserve"> Combinado = (Trabajadores) x10% + (Ventas anuales en millones de pesos) x 90%.), con base en lo cual se estratifica como una empresa _________(Micro, </w:t>
      </w:r>
      <w:proofErr w:type="spellStart"/>
      <w:r>
        <w:rPr>
          <w:rStyle w:val="Ninguno"/>
          <w:rFonts w:ascii="Montserrat" w:eastAsia="Montserrat" w:hAnsi="Montserrat" w:cs="Montserrat"/>
          <w:sz w:val="20"/>
          <w:szCs w:val="20"/>
          <w:lang w:val="es-ES_tradnl"/>
        </w:rPr>
        <w:t>Pequeñ</w:t>
      </w:r>
      <w:proofErr w:type="spellEnd"/>
      <w:r>
        <w:rPr>
          <w:rStyle w:val="Ninguno"/>
          <w:rFonts w:ascii="Montserrat" w:eastAsia="Montserrat" w:hAnsi="Montserrat" w:cs="Montserrat"/>
          <w:sz w:val="20"/>
          <w:szCs w:val="20"/>
          <w:lang w:val="pt-PT"/>
        </w:rPr>
        <w:t>a o Mediana).</w:t>
      </w:r>
    </w:p>
    <w:p w14:paraId="741BCDD6" w14:textId="77777777" w:rsidR="009046FE" w:rsidRDefault="009046FE" w:rsidP="009046FE">
      <w:pPr>
        <w:pStyle w:val="Cuerpo"/>
        <w:jc w:val="both"/>
        <w:rPr>
          <w:rStyle w:val="Ninguno"/>
          <w:rFonts w:ascii="Montserrat" w:eastAsia="Montserrat" w:hAnsi="Montserrat" w:cs="Montserrat"/>
          <w:sz w:val="20"/>
          <w:szCs w:val="20"/>
        </w:rPr>
      </w:pPr>
    </w:p>
    <w:p w14:paraId="69B4810D"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CC7C8BB" w14:textId="77777777" w:rsidR="009046FE" w:rsidRDefault="009046FE" w:rsidP="009046FE">
      <w:pPr>
        <w:pStyle w:val="Cuerpo"/>
        <w:jc w:val="both"/>
        <w:rPr>
          <w:rStyle w:val="Ninguno"/>
          <w:rFonts w:ascii="Montserrat" w:eastAsia="Montserrat" w:hAnsi="Montserrat" w:cs="Montserrat"/>
          <w:sz w:val="20"/>
          <w:szCs w:val="20"/>
        </w:rPr>
      </w:pPr>
    </w:p>
    <w:p w14:paraId="276C9530"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it-IT"/>
        </w:rPr>
        <w:t>Atentamente</w:t>
      </w:r>
    </w:p>
    <w:p w14:paraId="0BA41175" w14:textId="77777777" w:rsidR="009046FE" w:rsidRDefault="009046FE" w:rsidP="009046FE">
      <w:pPr>
        <w:pStyle w:val="Cuerpo"/>
        <w:jc w:val="center"/>
        <w:rPr>
          <w:rStyle w:val="Ninguno"/>
          <w:rFonts w:ascii="Montserrat" w:eastAsia="Montserrat" w:hAnsi="Montserrat" w:cs="Montserrat"/>
          <w:sz w:val="20"/>
          <w:szCs w:val="20"/>
        </w:rPr>
      </w:pPr>
    </w:p>
    <w:p w14:paraId="303E5FC4"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(Nombre y firma del licitante)</w:t>
      </w:r>
    </w:p>
    <w:p w14:paraId="63ECA6C3" w14:textId="77777777" w:rsidR="009046FE" w:rsidRDefault="009046FE" w:rsidP="009046FE">
      <w:pPr>
        <w:pStyle w:val="Cuerpo"/>
        <w:jc w:val="center"/>
        <w:rPr>
          <w:rStyle w:val="Ninguno"/>
          <w:rFonts w:ascii="Montserrat" w:eastAsia="Montserrat" w:hAnsi="Montserrat" w:cs="Montserrat"/>
          <w:sz w:val="20"/>
          <w:szCs w:val="20"/>
        </w:rPr>
      </w:pPr>
    </w:p>
    <w:p w14:paraId="08C66866" w14:textId="77777777" w:rsidR="009046FE" w:rsidRDefault="009046FE" w:rsidP="009046FE">
      <w:pPr>
        <w:pStyle w:val="Cuerpo"/>
        <w:jc w:val="center"/>
        <w:rPr>
          <w:rStyle w:val="Ninguno"/>
          <w:rFonts w:ascii="Montserrat" w:eastAsia="Montserrat" w:hAnsi="Montserrat" w:cs="Montserrat"/>
          <w:sz w:val="20"/>
          <w:szCs w:val="20"/>
        </w:rPr>
      </w:pPr>
    </w:p>
    <w:p w14:paraId="3E9FD790" w14:textId="77777777" w:rsidR="009046FE" w:rsidRDefault="009046FE" w:rsidP="009046FE">
      <w:pPr>
        <w:pStyle w:val="Cuerpo"/>
        <w:jc w:val="center"/>
        <w:rPr>
          <w:rStyle w:val="Ninguno"/>
          <w:rFonts w:ascii="Montserrat" w:eastAsia="Montserrat" w:hAnsi="Montserrat" w:cs="Montserrat"/>
          <w:sz w:val="20"/>
          <w:szCs w:val="20"/>
        </w:rPr>
      </w:pPr>
      <w:r w:rsidRPr="007D5002">
        <w:rPr>
          <w:rStyle w:val="Ninguno"/>
          <w:rFonts w:ascii="Montserrat" w:eastAsia="Montserrat" w:hAnsi="Montserrat" w:cs="Montserrat"/>
          <w:sz w:val="20"/>
          <w:szCs w:val="20"/>
        </w:rPr>
        <w:t>______________________________________________________________________</w:t>
      </w:r>
    </w:p>
    <w:p w14:paraId="151D863B"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(en su caso, nombre completo del representante legal del licitante)</w:t>
      </w:r>
    </w:p>
    <w:p w14:paraId="28B353E3" w14:textId="77777777" w:rsidR="009046FE" w:rsidRDefault="009046FE" w:rsidP="009046FE">
      <w:pPr>
        <w:pStyle w:val="Cuerpo"/>
      </w:pPr>
      <w:r>
        <w:rPr>
          <w:rStyle w:val="Ninguno"/>
          <w:rFonts w:ascii="Arial Unicode MS" w:hAnsi="Arial Unicode MS"/>
        </w:rPr>
        <w:br w:type="page"/>
      </w:r>
    </w:p>
    <w:p w14:paraId="02A5E5C3" w14:textId="77777777" w:rsidR="009046FE" w:rsidRDefault="009046FE" w:rsidP="009046FE">
      <w:pPr>
        <w:pStyle w:val="Cuerpo"/>
        <w:rPr>
          <w:rStyle w:val="Ninguno"/>
          <w:rFonts w:ascii="Montserrat" w:eastAsia="Montserrat" w:hAnsi="Montserrat" w:cs="Montserrat"/>
          <w:sz w:val="20"/>
          <w:szCs w:val="20"/>
        </w:rPr>
      </w:pPr>
    </w:p>
    <w:p w14:paraId="316C2975"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Pr>
          <w:rStyle w:val="Ninguno"/>
          <w:rFonts w:ascii="Montserrat" w:eastAsia="Montserrat" w:hAnsi="Montserrat" w:cs="Montserrat"/>
          <w:b/>
          <w:bCs/>
          <w:color w:val="FFFFFF"/>
          <w:sz w:val="20"/>
          <w:szCs w:val="20"/>
          <w:u w:color="FFFFFF"/>
          <w:lang w:val="de-DE"/>
        </w:rPr>
        <w:t>FORMATO E</w:t>
      </w:r>
    </w:p>
    <w:p w14:paraId="1D7F2927"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t>ENCUESTA DE TRANSPARENCIA DEL PROCEDIMIENTO</w:t>
      </w:r>
    </w:p>
    <w:p w14:paraId="325A77C3"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t>ESTE DOCUMENTO DEBERÁ SER ENTREGADO EL DÍA DE LA JUNTA PÚBLICA DE NOTIFICACIÓN DE FALLO, O PODRÁ SER ENVIADO POSTERIOR A LA NOTIFICACIÓN DE FALLO AL CORREO ELECTRÓNICO vhernandez@conalep.edu.mx</w:t>
      </w:r>
    </w:p>
    <w:p w14:paraId="53B14F54" w14:textId="77777777" w:rsidR="009046FE" w:rsidRDefault="009046FE" w:rsidP="009046FE">
      <w:pPr>
        <w:pStyle w:val="Cuerpo"/>
        <w:tabs>
          <w:tab w:val="left" w:pos="900"/>
        </w:tabs>
        <w:jc w:val="both"/>
        <w:rPr>
          <w:rStyle w:val="Ninguno"/>
          <w:rFonts w:ascii="Montserrat" w:eastAsia="Montserrat" w:hAnsi="Montserrat" w:cs="Montserrat"/>
          <w:sz w:val="20"/>
          <w:szCs w:val="20"/>
        </w:rPr>
      </w:pPr>
      <w:r>
        <w:rPr>
          <w:rStyle w:val="Ninguno"/>
          <w:rFonts w:ascii="Montserrat" w:eastAsia="Montserrat" w:hAnsi="Montserrat" w:cs="Montserrat"/>
          <w:color w:val="FFFFFF"/>
          <w:sz w:val="20"/>
          <w:szCs w:val="20"/>
          <w:u w:color="FFFFFF"/>
          <w:lang w:val="es-ES_tradnl"/>
        </w:rPr>
        <w:t>(EL PRESENTE FORMATO NO FORMA PARTE DE LA PROPUESTA TÉ</w:t>
      </w:r>
      <w:r>
        <w:rPr>
          <w:rStyle w:val="Ninguno"/>
          <w:rFonts w:ascii="Montserrat" w:eastAsia="Montserrat" w:hAnsi="Montserrat" w:cs="Montserrat"/>
          <w:color w:val="FFFFFF"/>
          <w:sz w:val="20"/>
          <w:szCs w:val="20"/>
          <w:u w:color="FFFFFF"/>
        </w:rPr>
        <w:t>CNICA)</w:t>
      </w:r>
    </w:p>
    <w:p w14:paraId="543D1B09" w14:textId="77777777" w:rsidR="009046FE" w:rsidRDefault="009046FE" w:rsidP="009046FE">
      <w:pPr>
        <w:pStyle w:val="Cuerpo"/>
        <w:tabs>
          <w:tab w:val="left" w:pos="900"/>
        </w:tabs>
        <w:jc w:val="both"/>
        <w:rPr>
          <w:rStyle w:val="Ninguno"/>
          <w:rFonts w:ascii="Montserrat" w:eastAsia="Montserrat" w:hAnsi="Montserrat" w:cs="Montserrat"/>
          <w:sz w:val="20"/>
          <w:szCs w:val="20"/>
        </w:rPr>
      </w:pPr>
    </w:p>
    <w:p w14:paraId="47431A16" w14:textId="77777777" w:rsidR="009046FE" w:rsidRDefault="009046FE" w:rsidP="009046FE">
      <w:pPr>
        <w:pStyle w:val="Cuerpo"/>
        <w:jc w:val="both"/>
        <w:rPr>
          <w:rStyle w:val="Hyperlink2"/>
        </w:rPr>
      </w:pPr>
      <w:r>
        <w:rPr>
          <w:rStyle w:val="Hyperlink2"/>
          <w:lang w:val="es-ES_tradnl"/>
        </w:rPr>
        <w:t>La Direcci</w:t>
      </w:r>
      <w:r>
        <w:rPr>
          <w:rStyle w:val="Ninguno"/>
          <w:rFonts w:ascii="Montserrat" w:eastAsia="Montserrat" w:hAnsi="Montserrat" w:cs="Montserrat"/>
          <w:sz w:val="20"/>
          <w:szCs w:val="20"/>
          <w:lang w:val="es-ES_tradnl"/>
        </w:rPr>
        <w:t>ó</w:t>
      </w:r>
      <w:r>
        <w:rPr>
          <w:rStyle w:val="Hyperlink2"/>
          <w:lang w:val="es-ES_tradnl"/>
        </w:rPr>
        <w:t>n de Infraestructura y Adquisiciones, a trav</w:t>
      </w:r>
      <w:r>
        <w:rPr>
          <w:rStyle w:val="Ninguno"/>
          <w:rFonts w:ascii="Montserrat" w:eastAsia="Montserrat" w:hAnsi="Montserrat" w:cs="Montserrat"/>
          <w:sz w:val="20"/>
          <w:szCs w:val="20"/>
          <w:lang w:val="es-ES_tradnl"/>
        </w:rPr>
        <w:t>é</w:t>
      </w:r>
      <w:r>
        <w:rPr>
          <w:rStyle w:val="Hyperlink2"/>
          <w:lang w:val="es-ES_tradnl"/>
        </w:rPr>
        <w:t>s de la Coordinaci</w:t>
      </w:r>
      <w:r>
        <w:rPr>
          <w:rStyle w:val="Ninguno"/>
          <w:rFonts w:ascii="Montserrat" w:eastAsia="Montserrat" w:hAnsi="Montserrat" w:cs="Montserrat"/>
          <w:sz w:val="20"/>
          <w:szCs w:val="20"/>
          <w:lang w:val="es-ES_tradnl"/>
        </w:rPr>
        <w:t>ó</w:t>
      </w:r>
      <w:r>
        <w:rPr>
          <w:rStyle w:val="Hyperlink2"/>
          <w:lang w:val="es-ES_tradnl"/>
        </w:rPr>
        <w:t>n de Adquisiciones y Servicios, pone a su disposici</w:t>
      </w:r>
      <w:r>
        <w:rPr>
          <w:rStyle w:val="Ninguno"/>
          <w:rFonts w:ascii="Montserrat" w:eastAsia="Montserrat" w:hAnsi="Montserrat" w:cs="Montserrat"/>
          <w:sz w:val="20"/>
          <w:szCs w:val="20"/>
          <w:lang w:val="es-ES_tradnl"/>
        </w:rPr>
        <w:t>ó</w:t>
      </w:r>
      <w:r>
        <w:rPr>
          <w:rStyle w:val="Hyperlink2"/>
          <w:lang w:val="es-ES_tradnl"/>
        </w:rPr>
        <w:t>n la encuesta de "Calidad en el Servicio y Transparencia", la cual tiene como objetivo conocer su opini</w:t>
      </w:r>
      <w:r>
        <w:rPr>
          <w:rStyle w:val="Ninguno"/>
          <w:rFonts w:ascii="Montserrat" w:eastAsia="Montserrat" w:hAnsi="Montserrat" w:cs="Montserrat"/>
          <w:sz w:val="20"/>
          <w:szCs w:val="20"/>
          <w:lang w:val="es-ES_tradnl"/>
        </w:rPr>
        <w:t>ó</w:t>
      </w:r>
      <w:r>
        <w:rPr>
          <w:rStyle w:val="Hyperlink2"/>
          <w:lang w:val="es-ES_tradnl"/>
        </w:rPr>
        <w:t>n con respecto al procedimiento de compra en el cual usted, como aspirante a Proveedor est</w:t>
      </w:r>
      <w:r>
        <w:rPr>
          <w:rStyle w:val="Ninguno"/>
          <w:rFonts w:ascii="Montserrat" w:eastAsia="Montserrat" w:hAnsi="Montserrat" w:cs="Montserrat"/>
          <w:sz w:val="20"/>
          <w:szCs w:val="20"/>
          <w:lang w:val="es-ES_tradnl"/>
        </w:rPr>
        <w:t xml:space="preserve">á </w:t>
      </w:r>
      <w:r>
        <w:rPr>
          <w:rStyle w:val="Hyperlink2"/>
          <w:lang w:val="pt-PT"/>
        </w:rPr>
        <w:t xml:space="preserve">participando. </w:t>
      </w:r>
    </w:p>
    <w:p w14:paraId="744C9475" w14:textId="77777777" w:rsidR="009046FE" w:rsidRDefault="009046FE" w:rsidP="009046FE">
      <w:pPr>
        <w:pStyle w:val="Cuerpo"/>
        <w:jc w:val="both"/>
        <w:rPr>
          <w:rStyle w:val="Hyperlink4"/>
          <w:rFonts w:ascii="Montserrat" w:eastAsia="Montserrat" w:hAnsi="Montserrat" w:cs="Montserrat"/>
          <w:sz w:val="20"/>
          <w:szCs w:val="20"/>
        </w:rPr>
      </w:pPr>
    </w:p>
    <w:p w14:paraId="38E83DDF" w14:textId="77777777" w:rsidR="009046FE" w:rsidRDefault="009046FE" w:rsidP="009046FE">
      <w:pPr>
        <w:pStyle w:val="Cuerpo"/>
        <w:jc w:val="both"/>
        <w:rPr>
          <w:rStyle w:val="Hyperlink4"/>
          <w:rFonts w:ascii="Montserrat" w:eastAsia="Montserrat" w:hAnsi="Montserrat" w:cs="Montserrat"/>
          <w:sz w:val="20"/>
          <w:szCs w:val="20"/>
        </w:rPr>
      </w:pPr>
    </w:p>
    <w:p w14:paraId="409A671C" w14:textId="77777777" w:rsidR="009046FE" w:rsidRDefault="009046FE" w:rsidP="009046FE">
      <w:pPr>
        <w:pStyle w:val="Cuerpo"/>
        <w:jc w:val="both"/>
        <w:rPr>
          <w:rStyle w:val="Hyperlink4"/>
          <w:rFonts w:ascii="Montserrat" w:eastAsia="Montserrat" w:hAnsi="Montserrat" w:cs="Montserrat"/>
          <w:sz w:val="20"/>
          <w:szCs w:val="20"/>
        </w:rPr>
      </w:pPr>
    </w:p>
    <w:p w14:paraId="7E726181" w14:textId="77777777" w:rsidR="009046FE" w:rsidRDefault="009046FE" w:rsidP="009046FE">
      <w:pPr>
        <w:pStyle w:val="Cuerpo"/>
        <w:tabs>
          <w:tab w:val="left" w:pos="900"/>
        </w:tabs>
        <w:jc w:val="right"/>
        <w:rPr>
          <w:rStyle w:val="Hyperlink2"/>
        </w:rPr>
      </w:pPr>
      <w:r>
        <w:rPr>
          <w:rStyle w:val="Hyperlink2"/>
          <w:lang w:val="pt-PT"/>
        </w:rPr>
        <w:t>Estado de M</w:t>
      </w:r>
      <w:r>
        <w:rPr>
          <w:rStyle w:val="Ninguno"/>
          <w:rFonts w:ascii="Montserrat" w:eastAsia="Montserrat" w:hAnsi="Montserrat" w:cs="Montserrat"/>
          <w:sz w:val="20"/>
          <w:szCs w:val="20"/>
          <w:lang w:val="es-ES_tradnl"/>
        </w:rPr>
        <w:t>é</w:t>
      </w:r>
      <w:proofErr w:type="spellStart"/>
      <w:r w:rsidRPr="00BE72CB">
        <w:rPr>
          <w:rStyle w:val="Hyperlink2"/>
        </w:rPr>
        <w:t>xico</w:t>
      </w:r>
      <w:proofErr w:type="spellEnd"/>
      <w:r w:rsidRPr="00BE72CB">
        <w:rPr>
          <w:rStyle w:val="Hyperlink2"/>
        </w:rPr>
        <w:t xml:space="preserve">, a __ </w:t>
      </w:r>
      <w:proofErr w:type="spellStart"/>
      <w:r w:rsidRPr="00BE72CB">
        <w:rPr>
          <w:rStyle w:val="Hyperlink2"/>
        </w:rPr>
        <w:t>de</w:t>
      </w:r>
      <w:proofErr w:type="spellEnd"/>
      <w:r w:rsidRPr="00BE72CB">
        <w:rPr>
          <w:rStyle w:val="Hyperlink2"/>
        </w:rPr>
        <w:t xml:space="preserve"> ___ </w:t>
      </w:r>
      <w:proofErr w:type="spellStart"/>
      <w:r w:rsidRPr="00BE72CB">
        <w:rPr>
          <w:rStyle w:val="Hyperlink2"/>
        </w:rPr>
        <w:t>de</w:t>
      </w:r>
      <w:proofErr w:type="spellEnd"/>
      <w:r w:rsidRPr="00BE72CB">
        <w:rPr>
          <w:rStyle w:val="Hyperlink2"/>
        </w:rPr>
        <w:t xml:space="preserve"> 2021</w:t>
      </w:r>
    </w:p>
    <w:p w14:paraId="051384E2" w14:textId="77777777" w:rsidR="009046FE" w:rsidRDefault="009046FE" w:rsidP="009046FE">
      <w:pPr>
        <w:pStyle w:val="Cuerpo"/>
        <w:tabs>
          <w:tab w:val="left" w:pos="900"/>
        </w:tabs>
        <w:jc w:val="both"/>
        <w:rPr>
          <w:rStyle w:val="Hyperlink4"/>
          <w:rFonts w:ascii="Montserrat" w:eastAsia="Montserrat" w:hAnsi="Montserrat" w:cs="Montserrat"/>
          <w:sz w:val="20"/>
          <w:szCs w:val="20"/>
        </w:rPr>
      </w:pPr>
    </w:p>
    <w:p w14:paraId="58DD7EAF"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de-DE"/>
        </w:rPr>
        <w:t>COLEGIO NACIONAL DE EDUCACI</w:t>
      </w:r>
      <w:proofErr w:type="spellStart"/>
      <w:r>
        <w:rPr>
          <w:rStyle w:val="Ninguno"/>
          <w:rFonts w:ascii="Montserrat" w:eastAsia="Montserrat" w:hAnsi="Montserrat" w:cs="Montserrat"/>
          <w:b/>
          <w:bCs/>
          <w:sz w:val="20"/>
          <w:szCs w:val="20"/>
          <w:lang w:val="es-ES_tradnl"/>
        </w:rPr>
        <w:t>Ó</w:t>
      </w:r>
      <w:proofErr w:type="spellEnd"/>
      <w:r w:rsidRPr="00BE72CB">
        <w:rPr>
          <w:rStyle w:val="Ninguno"/>
          <w:rFonts w:ascii="Montserrat" w:eastAsia="Montserrat" w:hAnsi="Montserrat" w:cs="Montserrat"/>
          <w:b/>
          <w:bCs/>
          <w:sz w:val="20"/>
          <w:szCs w:val="20"/>
        </w:rPr>
        <w:t>N PROFESIONAL T</w:t>
      </w:r>
      <w:r>
        <w:rPr>
          <w:rStyle w:val="Ninguno"/>
          <w:rFonts w:ascii="Montserrat" w:eastAsia="Montserrat" w:hAnsi="Montserrat" w:cs="Montserrat"/>
          <w:b/>
          <w:bCs/>
          <w:sz w:val="20"/>
          <w:szCs w:val="20"/>
          <w:lang w:val="es-ES_tradnl"/>
        </w:rPr>
        <w:t>É</w:t>
      </w:r>
      <w:r>
        <w:rPr>
          <w:rStyle w:val="Ninguno"/>
          <w:rFonts w:ascii="Montserrat" w:eastAsia="Montserrat" w:hAnsi="Montserrat" w:cs="Montserrat"/>
          <w:b/>
          <w:bCs/>
          <w:sz w:val="20"/>
          <w:szCs w:val="20"/>
        </w:rPr>
        <w:t>CNICA</w:t>
      </w:r>
    </w:p>
    <w:p w14:paraId="4451DC56"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pt-PT"/>
        </w:rPr>
        <w:t>P r e s e n t e</w:t>
      </w:r>
    </w:p>
    <w:p w14:paraId="137EA424" w14:textId="77777777" w:rsidR="009046FE" w:rsidRDefault="009046FE" w:rsidP="009046FE">
      <w:pPr>
        <w:pStyle w:val="Cuerpo"/>
        <w:jc w:val="both"/>
        <w:rPr>
          <w:rStyle w:val="Hyperlink4"/>
          <w:rFonts w:ascii="Montserrat" w:eastAsia="Montserrat" w:hAnsi="Montserrat" w:cs="Montserrat"/>
          <w:sz w:val="20"/>
          <w:szCs w:val="20"/>
        </w:rPr>
      </w:pPr>
    </w:p>
    <w:p w14:paraId="7C6BA4D5" w14:textId="77777777" w:rsidR="009046FE" w:rsidRDefault="009046FE" w:rsidP="009046FE">
      <w:pPr>
        <w:pStyle w:val="Cuerpo"/>
        <w:tabs>
          <w:tab w:val="center" w:pos="4419"/>
          <w:tab w:val="right" w:pos="8838"/>
        </w:tabs>
        <w:rPr>
          <w:rStyle w:val="Hyperlink4"/>
          <w:rFonts w:ascii="Montserrat" w:eastAsia="Montserrat" w:hAnsi="Montserrat" w:cs="Montserrat"/>
          <w:sz w:val="20"/>
          <w:szCs w:val="20"/>
        </w:rPr>
      </w:pPr>
    </w:p>
    <w:p w14:paraId="489F8294" w14:textId="77777777" w:rsidR="009046FE" w:rsidRDefault="009046FE" w:rsidP="009046FE">
      <w:pPr>
        <w:pStyle w:val="Cuerpo"/>
        <w:tabs>
          <w:tab w:val="center" w:pos="4419"/>
          <w:tab w:val="right" w:pos="8838"/>
        </w:tabs>
        <w:rPr>
          <w:rStyle w:val="Hyperlink4"/>
          <w:rFonts w:ascii="Montserrat" w:eastAsia="Montserrat" w:hAnsi="Montserrat" w:cs="Montserrat"/>
          <w:sz w:val="20"/>
          <w:szCs w:val="20"/>
        </w:rPr>
      </w:pPr>
    </w:p>
    <w:tbl>
      <w:tblPr>
        <w:tblW w:w="103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35"/>
        <w:gridCol w:w="520"/>
        <w:gridCol w:w="2551"/>
        <w:gridCol w:w="709"/>
        <w:gridCol w:w="5015"/>
      </w:tblGrid>
      <w:tr w:rsidR="009046FE" w14:paraId="706F255B"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2A6143B4" w14:textId="77777777" w:rsidR="009046FE" w:rsidRDefault="009046FE" w:rsidP="00CF214E">
            <w:pPr>
              <w:pStyle w:val="Cuerpo"/>
              <w:tabs>
                <w:tab w:val="center" w:pos="4419"/>
                <w:tab w:val="right" w:pos="8838"/>
              </w:tabs>
            </w:pPr>
            <w:r w:rsidRPr="00CF214E">
              <w:rPr>
                <w:rStyle w:val="Hyperlink3"/>
                <w:rFonts w:ascii="Montserrat" w:eastAsia="Montserrat" w:hAnsi="Montserrat" w:cs="Montserrat"/>
                <w:b/>
                <w:bCs/>
                <w:sz w:val="20"/>
                <w:szCs w:val="20"/>
              </w:rPr>
              <w:t>Datos Generales:</w:t>
            </w:r>
          </w:p>
        </w:tc>
      </w:tr>
      <w:tr w:rsidR="009046FE" w14:paraId="586E6161"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2F9138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CD2BB5" w14:paraId="516620A4"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D9AA985"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Nombre o Razón Social del Licitante:</w:t>
            </w:r>
          </w:p>
        </w:tc>
      </w:tr>
      <w:tr w:rsidR="009046FE" w:rsidRPr="00CD2BB5" w14:paraId="374D758A" w14:textId="77777777" w:rsidTr="00CF214E">
        <w:trPr>
          <w:trHeight w:val="394"/>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5FF1ECD"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56FDC5BB"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1A30B8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2EBC975C"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60977DA9"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Tipo de procedimiento: </w:t>
            </w:r>
          </w:p>
        </w:tc>
      </w:tr>
      <w:tr w:rsidR="009046FE" w:rsidRPr="00CD2BB5" w14:paraId="7BB50257" w14:textId="77777777" w:rsidTr="00CF214E">
        <w:trPr>
          <w:trHeight w:val="485"/>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4076B88" w14:textId="2476FBBA" w:rsidR="009046FE" w:rsidRDefault="009046FE" w:rsidP="00055086">
            <w:pPr>
              <w:pStyle w:val="Cuerpo"/>
              <w:tabs>
                <w:tab w:val="center" w:pos="4419"/>
                <w:tab w:val="right" w:pos="8838"/>
              </w:tabs>
              <w:jc w:val="both"/>
            </w:pPr>
            <w:r w:rsidRPr="00CF214E">
              <w:rPr>
                <w:rStyle w:val="Ninguno"/>
                <w:rFonts w:ascii="Montserrat" w:eastAsia="Montserrat" w:hAnsi="Montserrat" w:cs="Montserrat"/>
                <w:b/>
                <w:bCs/>
                <w:sz w:val="20"/>
                <w:szCs w:val="20"/>
                <w:lang w:val="es-ES_tradnl"/>
              </w:rPr>
              <w:t xml:space="preserve">Convocatoria de </w:t>
            </w:r>
            <w:r w:rsidR="006A2084">
              <w:rPr>
                <w:rStyle w:val="Ninguno"/>
                <w:rFonts w:ascii="Montserrat" w:eastAsia="Montserrat" w:hAnsi="Montserrat" w:cs="Montserrat"/>
                <w:b/>
                <w:bCs/>
                <w:sz w:val="20"/>
                <w:szCs w:val="20"/>
                <w:lang w:val="es-ES_tradnl"/>
              </w:rPr>
              <w:t>INVITACIÓN</w:t>
            </w:r>
            <w:r w:rsidR="00354ACB">
              <w:rPr>
                <w:rStyle w:val="Ninguno"/>
                <w:rFonts w:ascii="Montserrat" w:eastAsia="Montserrat" w:hAnsi="Montserrat" w:cs="Montserrat"/>
                <w:b/>
                <w:bCs/>
                <w:sz w:val="20"/>
                <w:szCs w:val="20"/>
                <w:lang w:val="es-ES_tradnl"/>
              </w:rPr>
              <w:t xml:space="preserve"> NACIONAL ELECTRÓNICA</w:t>
            </w:r>
            <w:r w:rsidRPr="00CF214E">
              <w:rPr>
                <w:rStyle w:val="Ninguno"/>
                <w:rFonts w:ascii="Montserrat" w:eastAsia="Montserrat" w:hAnsi="Montserrat" w:cs="Montserrat"/>
                <w:b/>
                <w:bCs/>
                <w:sz w:val="20"/>
                <w:szCs w:val="20"/>
                <w:lang w:val="es-ES_tradnl"/>
              </w:rPr>
              <w:t xml:space="preserve"> </w:t>
            </w:r>
            <w:r w:rsidRPr="00937C39">
              <w:rPr>
                <w:rStyle w:val="Ninguno"/>
                <w:rFonts w:ascii="Montserrat" w:eastAsia="Montserrat" w:hAnsi="Montserrat" w:cs="Montserrat"/>
                <w:b/>
                <w:bCs/>
                <w:sz w:val="20"/>
                <w:szCs w:val="20"/>
                <w:lang w:val="es-ES_tradnl"/>
              </w:rPr>
              <w:t xml:space="preserve">NO. </w:t>
            </w:r>
            <w:r w:rsidR="00E75926">
              <w:rPr>
                <w:rStyle w:val="Ninguno"/>
                <w:rFonts w:ascii="Montserrat" w:eastAsia="Montserrat" w:hAnsi="Montserrat" w:cs="Montserrat"/>
                <w:b/>
                <w:bCs/>
                <w:sz w:val="20"/>
                <w:szCs w:val="20"/>
                <w:lang w:val="es-ES_tradnl"/>
              </w:rPr>
              <w:t>CAS-I3P-66-2021-CMARCO</w:t>
            </w:r>
            <w:r w:rsidRPr="00937C39">
              <w:rPr>
                <w:rStyle w:val="Ninguno"/>
                <w:rFonts w:ascii="Montserrat" w:eastAsia="Montserrat" w:hAnsi="Montserrat" w:cs="Montserrat"/>
                <w:b/>
                <w:bCs/>
                <w:sz w:val="20"/>
                <w:szCs w:val="20"/>
                <w:lang w:val="es-ES_tradnl"/>
              </w:rPr>
              <w:t xml:space="preserve">, relativa a la </w:t>
            </w:r>
            <w:r w:rsidR="00055086">
              <w:rPr>
                <w:rStyle w:val="Ninguno"/>
                <w:rFonts w:ascii="Montserrat" w:eastAsia="Montserrat" w:hAnsi="Montserrat" w:cs="Montserrat"/>
                <w:b/>
                <w:bCs/>
                <w:sz w:val="20"/>
                <w:szCs w:val="20"/>
                <w:lang w:val="es-ES_tradnl"/>
              </w:rPr>
              <w:t>“S</w:t>
            </w:r>
            <w:r w:rsidR="00055086" w:rsidRPr="00055086">
              <w:rPr>
                <w:rStyle w:val="Ninguno"/>
                <w:rFonts w:ascii="Montserrat" w:eastAsia="Montserrat" w:hAnsi="Montserrat" w:cs="Montserrat"/>
                <w:b/>
                <w:bCs/>
                <w:sz w:val="20"/>
                <w:szCs w:val="20"/>
                <w:lang w:val="es-ES_tradnl"/>
              </w:rPr>
              <w:t>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354ACB">
              <w:rPr>
                <w:rStyle w:val="Ninguno"/>
                <w:rFonts w:ascii="Montserrat" w:eastAsia="Montserrat" w:hAnsi="Montserrat" w:cs="Montserrat"/>
                <w:b/>
                <w:bCs/>
                <w:sz w:val="20"/>
                <w:szCs w:val="20"/>
                <w:lang w:val="es-ES_tradnl"/>
              </w:rPr>
              <w:t>”</w:t>
            </w:r>
          </w:p>
        </w:tc>
      </w:tr>
      <w:tr w:rsidR="009046FE" w:rsidRPr="00CD2BB5" w14:paraId="11A9B84C"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A27BDD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154767" w14:paraId="77F8204F"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70FE605" w14:textId="3851A240" w:rsidR="009046FE" w:rsidRPr="00154767" w:rsidRDefault="009046FE" w:rsidP="00055086">
            <w:pPr>
              <w:pStyle w:val="Cuerpo"/>
              <w:tabs>
                <w:tab w:val="center" w:pos="4419"/>
                <w:tab w:val="right" w:pos="8838"/>
              </w:tabs>
              <w:jc w:val="both"/>
              <w:rPr>
                <w:rStyle w:val="Ninguno"/>
                <w:b/>
                <w:bCs/>
                <w:sz w:val="16"/>
              </w:rPr>
            </w:pPr>
            <w:r w:rsidRPr="00154767">
              <w:rPr>
                <w:rStyle w:val="Ninguno"/>
                <w:rFonts w:ascii="Montserrat" w:eastAsia="Montserrat" w:hAnsi="Montserrat" w:cs="Montserrat"/>
                <w:b/>
                <w:bCs/>
                <w:sz w:val="16"/>
                <w:szCs w:val="20"/>
              </w:rPr>
              <w:t xml:space="preserve">No. </w:t>
            </w:r>
            <w:r w:rsidR="00E75926">
              <w:rPr>
                <w:rStyle w:val="Ninguno"/>
                <w:rFonts w:ascii="Montserrat" w:hAnsi="Montserrat"/>
                <w:b/>
                <w:bCs/>
                <w:sz w:val="16"/>
              </w:rPr>
              <w:t>CAS-I3P-66-2021-CMARCO</w:t>
            </w:r>
          </w:p>
        </w:tc>
      </w:tr>
      <w:tr w:rsidR="009046FE" w14:paraId="64562E7E" w14:textId="77777777" w:rsidTr="00CF214E">
        <w:trPr>
          <w:trHeight w:val="352"/>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4FC766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694ED4B1"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9428E0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CD2BB5" w14:paraId="5F9DD883"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0426EB5"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¿Desea contestar la siguiente encuesta?</w:t>
            </w:r>
          </w:p>
        </w:tc>
      </w:tr>
      <w:tr w:rsidR="009046FE" w:rsidRPr="00CD2BB5" w14:paraId="4127F424" w14:textId="77777777" w:rsidTr="00CF214E">
        <w:trPr>
          <w:trHeight w:val="72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58813B9" w14:textId="77777777" w:rsidR="009046FE" w:rsidRPr="00CF214E"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CF214E">
              <w:rPr>
                <w:rStyle w:val="Hyperlink3"/>
                <w:rFonts w:ascii="Montserrat" w:eastAsia="Montserrat" w:hAnsi="Montserrat" w:cs="Montserrat"/>
                <w:sz w:val="20"/>
                <w:szCs w:val="20"/>
              </w:rPr>
              <w:t>Marque con una “X” su elección.</w:t>
            </w:r>
          </w:p>
          <w:p w14:paraId="10697CE6" w14:textId="77777777" w:rsidR="009046FE" w:rsidRPr="00CF214E"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CF214E">
              <w:rPr>
                <w:rStyle w:val="Hyperlink3"/>
                <w:rFonts w:ascii="Montserrat" w:eastAsia="Montserrat" w:hAnsi="Montserrat" w:cs="Montserrat"/>
                <w:sz w:val="20"/>
                <w:szCs w:val="20"/>
              </w:rPr>
              <w:t xml:space="preserve">Si elige </w:t>
            </w:r>
            <w:r w:rsidRPr="00CF214E">
              <w:rPr>
                <w:rStyle w:val="Ninguno"/>
                <w:rFonts w:ascii="Montserrat" w:eastAsia="Montserrat" w:hAnsi="Montserrat" w:cs="Montserrat"/>
                <w:b/>
                <w:bCs/>
                <w:sz w:val="20"/>
                <w:szCs w:val="20"/>
                <w:lang w:val="es-ES_tradnl"/>
              </w:rPr>
              <w:t>“SI”</w:t>
            </w:r>
            <w:r w:rsidRPr="00CF214E">
              <w:rPr>
                <w:rStyle w:val="Hyperlink3"/>
                <w:rFonts w:ascii="Montserrat" w:eastAsia="Montserrat" w:hAnsi="Montserrat" w:cs="Montserrat"/>
                <w:sz w:val="20"/>
                <w:szCs w:val="20"/>
              </w:rPr>
              <w:t>, continúe con las instrucciones indicadas.</w:t>
            </w:r>
          </w:p>
          <w:p w14:paraId="39E92B1E"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Si elige </w:t>
            </w:r>
            <w:r w:rsidRPr="00CF214E">
              <w:rPr>
                <w:rStyle w:val="Ninguno"/>
                <w:rFonts w:ascii="Montserrat" w:eastAsia="Montserrat" w:hAnsi="Montserrat" w:cs="Montserrat"/>
                <w:b/>
                <w:bCs/>
                <w:sz w:val="20"/>
                <w:szCs w:val="20"/>
                <w:lang w:val="es-ES_tradnl"/>
              </w:rPr>
              <w:t>“NO”</w:t>
            </w:r>
            <w:r w:rsidRPr="00CF214E">
              <w:rPr>
                <w:rStyle w:val="Hyperlink3"/>
                <w:rFonts w:ascii="Montserrat" w:eastAsia="Montserrat" w:hAnsi="Montserrat" w:cs="Montserrat"/>
                <w:sz w:val="20"/>
                <w:szCs w:val="20"/>
              </w:rPr>
              <w:t>, le agradecemos su amable atención.</w:t>
            </w:r>
          </w:p>
        </w:tc>
      </w:tr>
      <w:tr w:rsidR="009046FE" w:rsidRPr="00CD2BB5" w14:paraId="59EBBE84"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4CDE58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369A394A"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3F8B08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5FC79E0F" w14:textId="77777777" w:rsidTr="00CF214E">
        <w:trPr>
          <w:trHeight w:val="250"/>
          <w:jc w:val="center"/>
        </w:trPr>
        <w:tc>
          <w:tcPr>
            <w:tcW w:w="1535"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5948F78" w14:textId="77777777" w:rsidR="009046FE" w:rsidRDefault="009046FE" w:rsidP="00CF214E">
            <w:pPr>
              <w:pStyle w:val="Cuerpo"/>
              <w:tabs>
                <w:tab w:val="center" w:pos="4419"/>
                <w:tab w:val="right" w:pos="8838"/>
              </w:tabs>
              <w:jc w:val="right"/>
            </w:pPr>
            <w:r w:rsidRPr="00CF214E">
              <w:rPr>
                <w:rStyle w:val="Hyperlink3"/>
                <w:rFonts w:ascii="Montserrat" w:eastAsia="Montserrat" w:hAnsi="Montserrat" w:cs="Montserrat"/>
                <w:b/>
                <w:bCs/>
                <w:sz w:val="20"/>
                <w:szCs w:val="20"/>
              </w:rPr>
              <w:t>SI</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0C24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25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83A669B" w14:textId="77777777" w:rsidR="009046FE" w:rsidRDefault="009046FE" w:rsidP="00CF214E">
            <w:pPr>
              <w:pStyle w:val="Cuerpo"/>
              <w:tabs>
                <w:tab w:val="center" w:pos="4419"/>
                <w:tab w:val="right" w:pos="8838"/>
              </w:tabs>
              <w:jc w:val="right"/>
            </w:pPr>
            <w:r w:rsidRPr="00CF214E">
              <w:rPr>
                <w:rStyle w:val="Hyperlink3"/>
                <w:rFonts w:ascii="Montserrat" w:eastAsia="Montserrat" w:hAnsi="Montserrat" w:cs="Montserrat"/>
                <w:b/>
                <w:bCs/>
                <w:sz w:val="20"/>
                <w:szCs w:val="20"/>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EF3F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501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8632D2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26963E6C"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807997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3ACBDED0"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6CE57BD0"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Instrucciones:</w:t>
            </w:r>
          </w:p>
        </w:tc>
      </w:tr>
      <w:tr w:rsidR="009046FE" w14:paraId="4F7F3ABB"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A2F9BF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CD2BB5" w14:paraId="298082D8"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5EFCF644"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Califique los supuestos planteados en esta encuesta, señalando con una “x” la correspondiente elección, según considere (una elección por supuesto).</w:t>
            </w:r>
          </w:p>
        </w:tc>
      </w:tr>
    </w:tbl>
    <w:p w14:paraId="422860C6" w14:textId="77777777" w:rsidR="009046FE" w:rsidRDefault="009046FE" w:rsidP="009046FE">
      <w:pPr>
        <w:pStyle w:val="Cuerpo"/>
        <w:widowControl w:val="0"/>
        <w:tabs>
          <w:tab w:val="center" w:pos="4419"/>
          <w:tab w:val="right" w:pos="8838"/>
        </w:tabs>
        <w:jc w:val="center"/>
        <w:rPr>
          <w:rStyle w:val="Hyperlink4"/>
          <w:rFonts w:ascii="Montserrat" w:eastAsia="Montserrat" w:hAnsi="Montserrat" w:cs="Montserrat"/>
          <w:sz w:val="20"/>
          <w:szCs w:val="20"/>
        </w:rPr>
      </w:pPr>
    </w:p>
    <w:p w14:paraId="221570A3" w14:textId="77777777" w:rsidR="009046FE" w:rsidRDefault="009046FE" w:rsidP="009046FE">
      <w:pPr>
        <w:pStyle w:val="Cuerpo"/>
        <w:tabs>
          <w:tab w:val="center" w:pos="4419"/>
          <w:tab w:val="right" w:pos="8838"/>
        </w:tabs>
        <w:rPr>
          <w:rStyle w:val="Hyperlink4"/>
          <w:rFonts w:ascii="Montserrat" w:eastAsia="Montserrat" w:hAnsi="Montserrat" w:cs="Montserrat"/>
          <w:sz w:val="20"/>
          <w:szCs w:val="20"/>
        </w:rPr>
      </w:pPr>
    </w:p>
    <w:p w14:paraId="2B8ED57D" w14:textId="77777777" w:rsidR="009046FE" w:rsidRDefault="009046FE" w:rsidP="009046FE">
      <w:pPr>
        <w:pStyle w:val="Cuerpo"/>
        <w:tabs>
          <w:tab w:val="center" w:pos="4419"/>
          <w:tab w:val="right" w:pos="8838"/>
        </w:tabs>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Desarrollo de la encuesta:</w:t>
      </w:r>
    </w:p>
    <w:p w14:paraId="21A0DFB3" w14:textId="77777777" w:rsidR="009046FE" w:rsidRDefault="009046FE" w:rsidP="009046FE">
      <w:pPr>
        <w:pStyle w:val="Cuerpo"/>
        <w:tabs>
          <w:tab w:val="center" w:pos="4419"/>
          <w:tab w:val="right" w:pos="8838"/>
        </w:tabs>
        <w:rPr>
          <w:rStyle w:val="Hyperlink4"/>
          <w:rFonts w:ascii="Montserrat" w:eastAsia="Montserrat" w:hAnsi="Montserrat" w:cs="Montserrat"/>
          <w:b/>
          <w:bCs/>
          <w:sz w:val="20"/>
          <w:szCs w:val="20"/>
        </w:rPr>
      </w:pPr>
    </w:p>
    <w:p w14:paraId="33B28DDA" w14:textId="77777777" w:rsidR="009046FE" w:rsidRDefault="009046FE" w:rsidP="009046FE">
      <w:pPr>
        <w:pStyle w:val="Cuerpo"/>
        <w:tabs>
          <w:tab w:val="center" w:pos="4419"/>
          <w:tab w:val="right" w:pos="8838"/>
        </w:tabs>
        <w:rPr>
          <w:rStyle w:val="Hyperlink4"/>
          <w:rFonts w:ascii="Montserrat" w:eastAsia="Montserrat" w:hAnsi="Montserrat" w:cs="Montserrat"/>
          <w:b/>
          <w:bCs/>
          <w:sz w:val="20"/>
          <w:szCs w:val="20"/>
        </w:rPr>
      </w:pPr>
    </w:p>
    <w:tbl>
      <w:tblPr>
        <w:tblW w:w="10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1"/>
        <w:gridCol w:w="624"/>
        <w:gridCol w:w="1164"/>
        <w:gridCol w:w="626"/>
        <w:gridCol w:w="1693"/>
        <w:gridCol w:w="1197"/>
        <w:gridCol w:w="160"/>
        <w:gridCol w:w="546"/>
        <w:gridCol w:w="839"/>
        <w:gridCol w:w="1660"/>
        <w:gridCol w:w="1036"/>
        <w:gridCol w:w="534"/>
      </w:tblGrid>
      <w:tr w:rsidR="009046FE" w14:paraId="16DEE28E" w14:textId="77777777" w:rsidTr="00154767">
        <w:trPr>
          <w:trHeight w:val="970"/>
          <w:tblHeader/>
        </w:trPr>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8A40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6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4B9BDD1"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No.</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4B3DEE1"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Evento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37A436B" w14:textId="77777777" w:rsidR="009046FE" w:rsidRPr="00CF214E"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CF214E">
              <w:rPr>
                <w:rStyle w:val="Hyperlink3"/>
                <w:rFonts w:ascii="Montserrat" w:eastAsia="Montserrat" w:hAnsi="Montserrat" w:cs="Montserrat"/>
                <w:b/>
                <w:bCs/>
                <w:sz w:val="20"/>
                <w:szCs w:val="20"/>
              </w:rPr>
              <w:t xml:space="preserve">Totalmente de </w:t>
            </w:r>
          </w:p>
          <w:p w14:paraId="74792613"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acuerdo</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6B6AEAC" w14:textId="77777777" w:rsidR="009046FE" w:rsidRPr="00CF214E"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CF214E">
              <w:rPr>
                <w:rStyle w:val="Hyperlink3"/>
                <w:rFonts w:ascii="Montserrat" w:eastAsia="Montserrat" w:hAnsi="Montserrat" w:cs="Montserrat"/>
                <w:b/>
                <w:bCs/>
                <w:sz w:val="20"/>
                <w:szCs w:val="20"/>
              </w:rPr>
              <w:t xml:space="preserve">En general de </w:t>
            </w:r>
          </w:p>
          <w:p w14:paraId="0957DB6C"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acuerdo</w:t>
            </w:r>
          </w:p>
        </w:tc>
        <w:tc>
          <w:tcPr>
            <w:tcW w:w="16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A897709"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En general en desacuerdo</w:t>
            </w:r>
          </w:p>
        </w:tc>
        <w:tc>
          <w:tcPr>
            <w:tcW w:w="10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6A83B9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Totalmente en desacuerdo</w:t>
            </w: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F03910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CD2BB5" w14:paraId="2E595EFB"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6197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22C70DB"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JUNTA DE ACLARACIONES A LA LICITACIÓN</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24E1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980B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BCFD6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2F09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9E4172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01842C08"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D89E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1.1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0C1D4"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El contenido del cuerpo de la </w:t>
            </w:r>
            <w:proofErr w:type="gramStart"/>
            <w:r w:rsidRPr="00CF214E">
              <w:rPr>
                <w:rStyle w:val="Hyperlink3"/>
                <w:rFonts w:ascii="Montserrat" w:eastAsia="Montserrat" w:hAnsi="Montserrat" w:cs="Montserrat"/>
                <w:sz w:val="20"/>
                <w:szCs w:val="20"/>
              </w:rPr>
              <w:t>licitación,</w:t>
            </w:r>
            <w:proofErr w:type="gramEnd"/>
            <w:r w:rsidRPr="00CF214E">
              <w:rPr>
                <w:rStyle w:val="Hyperlink3"/>
                <w:rFonts w:ascii="Montserrat" w:eastAsia="Montserrat" w:hAnsi="Montserrat" w:cs="Montserrat"/>
                <w:sz w:val="20"/>
                <w:szCs w:val="20"/>
              </w:rPr>
              <w:t xml:space="preserve"> </w:t>
            </w:r>
            <w:r w:rsidRPr="00CF214E">
              <w:rPr>
                <w:rStyle w:val="Ninguno"/>
                <w:rFonts w:ascii="Montserrat" w:eastAsia="Montserrat" w:hAnsi="Montserrat" w:cs="Montserrat"/>
                <w:sz w:val="20"/>
                <w:szCs w:val="20"/>
                <w:u w:val="single"/>
                <w:lang w:val="es-ES_tradnl"/>
              </w:rPr>
              <w:t>es claro</w:t>
            </w:r>
            <w:r w:rsidRPr="00CF214E">
              <w:rPr>
                <w:rStyle w:val="Hyperlink3"/>
                <w:rFonts w:ascii="Montserrat" w:eastAsia="Montserrat" w:hAnsi="Montserrat" w:cs="Montserrat"/>
                <w:sz w:val="20"/>
                <w:szCs w:val="20"/>
              </w:rPr>
              <w:t xml:space="preserve"> para los bienes y/o servicios, que se pretenden adquirir o contratar.</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8CA7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C192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E233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AEA5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0DD369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4D9410E5"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9D4F8"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lastRenderedPageBreak/>
              <w:t>1.2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C126D"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Las preguntas realizadas fueron contestadas por el </w:t>
            </w:r>
            <w:r w:rsidRPr="00CF214E">
              <w:rPr>
                <w:rStyle w:val="Ninguno"/>
                <w:rFonts w:ascii="Montserrat" w:eastAsia="Montserrat" w:hAnsi="Montserrat" w:cs="Montserrat"/>
                <w:b/>
                <w:bCs/>
                <w:sz w:val="20"/>
                <w:szCs w:val="20"/>
                <w:lang w:val="es-ES_tradnl"/>
              </w:rPr>
              <w:t>CONALEP</w:t>
            </w:r>
            <w:r w:rsidRPr="00CF214E">
              <w:rPr>
                <w:rStyle w:val="Hyperlink3"/>
                <w:rFonts w:ascii="Montserrat" w:eastAsia="Montserrat" w:hAnsi="Montserrat" w:cs="Montserrat"/>
                <w:sz w:val="20"/>
                <w:szCs w:val="20"/>
              </w:rPr>
              <w:t>, con claridad, apegados a lo requerido y a la Normatividad Vigente y Aplicable.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BA6D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CEF6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A40E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9A88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4521FA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1978E494"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8FDE1"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5106EAA"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ACTO DE PRESENTACIÓN Y APERTURA DE PROPOSICIONES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2460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44A7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9704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440D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8290A3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64E2CB9C" w14:textId="77777777" w:rsidTr="00CF214E">
        <w:trPr>
          <w:trHeight w:val="16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5AF06"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2.1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847ED"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El evento se desarrolló con oportunidad, </w:t>
            </w:r>
            <w:proofErr w:type="gramStart"/>
            <w:r w:rsidRPr="00CF214E">
              <w:rPr>
                <w:rStyle w:val="Hyperlink3"/>
                <w:rFonts w:ascii="Montserrat" w:eastAsia="Montserrat" w:hAnsi="Montserrat" w:cs="Montserrat"/>
                <w:sz w:val="20"/>
                <w:szCs w:val="20"/>
              </w:rPr>
              <w:t>de acuerdo a</w:t>
            </w:r>
            <w:proofErr w:type="gramEnd"/>
            <w:r w:rsidRPr="00CF214E">
              <w:rPr>
                <w:rStyle w:val="Hyperlink3"/>
                <w:rFonts w:ascii="Montserrat" w:eastAsia="Montserrat" w:hAnsi="Montserrat" w:cs="Montserrat"/>
                <w:sz w:val="20"/>
                <w:szCs w:val="20"/>
              </w:rPr>
              <w:t xml:space="preserve"> la cantidad de propuestas que se presentaron en el acto, de conformidad con la L</w:t>
            </w:r>
            <w:r w:rsidR="008C0F68">
              <w:rPr>
                <w:rStyle w:val="Hyperlink3"/>
                <w:rFonts w:ascii="Montserrat" w:eastAsia="Montserrat" w:hAnsi="Montserrat" w:cs="Montserrat"/>
                <w:sz w:val="20"/>
                <w:szCs w:val="20"/>
              </w:rPr>
              <w:t>AASSP</w:t>
            </w:r>
            <w:r w:rsidRPr="00CF214E">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6C4BA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E352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9246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769F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A986EE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49E1135B"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A1502"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6F4D8CC"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EVALUACIÓN TÉCNICA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DF9A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04D8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AC1D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ACC0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BE2764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CD2BB5" w14:paraId="04901D96"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06A6A"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3.1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F54FA"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La evaluación técnica se dio a conocer, </w:t>
            </w:r>
            <w:proofErr w:type="gramStart"/>
            <w:r w:rsidRPr="00CF214E">
              <w:rPr>
                <w:rStyle w:val="Hyperlink3"/>
                <w:rFonts w:ascii="Montserrat" w:eastAsia="Montserrat" w:hAnsi="Montserrat" w:cs="Montserrat"/>
                <w:sz w:val="20"/>
                <w:szCs w:val="20"/>
              </w:rPr>
              <w:t>de acuerdo a</w:t>
            </w:r>
            <w:proofErr w:type="gramEnd"/>
            <w:r w:rsidRPr="00CF214E">
              <w:rPr>
                <w:rStyle w:val="Hyperlink3"/>
                <w:rFonts w:ascii="Montserrat" w:eastAsia="Montserrat" w:hAnsi="Montserrat" w:cs="Montserrat"/>
                <w:sz w:val="20"/>
                <w:szCs w:val="20"/>
              </w:rPr>
              <w:t xml:space="preserve"> lo establecido en la convocatoria y en la junta de aclaraciones.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BC6F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C20B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0989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A15C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AC2F72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6BE660DA"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BC07C"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EA42957"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JUNTA PÚBLICA DE NOTIFICACIÓN DE FALLO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2D5B6"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D583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D4F0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DA9B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184BA2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7EF0B2CF"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E809D"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4.1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8AC6D"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En este evento se especificaron los motivos y el fundamento que sustenta la determinación de los licitantes adjudicados y de los que no resultaron adjudicados.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B9D9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8FFA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5394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36A3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84F22A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4C9D9F60"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8A91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E4C5F08"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GENERALES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670E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5195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A01E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72EC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6EAE69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CD2BB5" w14:paraId="1864F807"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80243"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7B9CC2"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El acceso al inmueble fue expedito.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97ED6"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3D91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B4EC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AB7F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4310A4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10E1F42D"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BE61A"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7712D"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Los eventos comenzaron en las fechas y horas señaladas en la convocatoria.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D9D6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C019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4AAE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E607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416FC8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3B1265EE"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119DF"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lastRenderedPageBreak/>
              <w:t>5.3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A4A56"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El trato que me dieron los Servidores Públicos del </w:t>
            </w:r>
            <w:r w:rsidRPr="00CF214E">
              <w:rPr>
                <w:rStyle w:val="Ninguno"/>
                <w:rFonts w:ascii="Montserrat" w:eastAsia="Montserrat" w:hAnsi="Montserrat" w:cs="Montserrat"/>
                <w:b/>
                <w:bCs/>
                <w:sz w:val="20"/>
                <w:szCs w:val="20"/>
                <w:lang w:val="es-ES_tradnl"/>
              </w:rPr>
              <w:t>CONALEP</w:t>
            </w:r>
            <w:r w:rsidRPr="00CF214E">
              <w:rPr>
                <w:rStyle w:val="Hyperlink3"/>
                <w:rFonts w:ascii="Montserrat" w:eastAsia="Montserrat" w:hAnsi="Montserrat" w:cs="Montserrat"/>
                <w:sz w:val="20"/>
                <w:szCs w:val="20"/>
              </w:rPr>
              <w:t xml:space="preserve"> durante el procedimiento de </w:t>
            </w:r>
            <w:proofErr w:type="gramStart"/>
            <w:r w:rsidRPr="00CF214E">
              <w:rPr>
                <w:rStyle w:val="Hyperlink3"/>
                <w:rFonts w:ascii="Montserrat" w:eastAsia="Montserrat" w:hAnsi="Montserrat" w:cs="Montserrat"/>
                <w:sz w:val="20"/>
                <w:szCs w:val="20"/>
              </w:rPr>
              <w:t>contratación,</w:t>
            </w:r>
            <w:proofErr w:type="gramEnd"/>
            <w:r w:rsidRPr="00CF214E">
              <w:rPr>
                <w:rStyle w:val="Hyperlink3"/>
                <w:rFonts w:ascii="Montserrat" w:eastAsia="Montserrat" w:hAnsi="Montserrat" w:cs="Montserrat"/>
                <w:sz w:val="20"/>
                <w:szCs w:val="20"/>
              </w:rPr>
              <w:t xml:space="preserve"> fue respetuoso y amable.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2CCA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16BB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F52C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6A42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A55726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3514ACBF"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D4230"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10668"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Volvería a participar en otro procedimiento de contratación que emita el </w:t>
            </w:r>
            <w:r w:rsidRPr="00CF214E">
              <w:rPr>
                <w:rStyle w:val="Ninguno"/>
                <w:rFonts w:ascii="Montserrat" w:eastAsia="Montserrat" w:hAnsi="Montserrat" w:cs="Montserrat"/>
                <w:b/>
                <w:bCs/>
                <w:sz w:val="20"/>
                <w:szCs w:val="20"/>
                <w:lang w:val="es-ES_tradnl"/>
              </w:rPr>
              <w:t>CONALEP</w:t>
            </w:r>
            <w:r w:rsidRPr="00CF214E">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F648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050F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F980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8457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D1EE3C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65D88724" w14:textId="77777777" w:rsidTr="00CF214E">
        <w:trPr>
          <w:trHeight w:val="735"/>
        </w:trPr>
        <w:tc>
          <w:tcPr>
            <w:tcW w:w="87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533ED5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5.5</w:t>
            </w:r>
          </w:p>
        </w:tc>
        <w:tc>
          <w:tcPr>
            <w:tcW w:w="3483"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425B152"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El desarrollo del procedimiento de contratación se apegó a la normatividad vigente y aplicable.</w:t>
            </w:r>
          </w:p>
        </w:tc>
        <w:tc>
          <w:tcPr>
            <w:tcW w:w="1357"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5107AF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44A505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1F7ED3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F5372B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F65220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CD2BB5" w14:paraId="36FE5101" w14:textId="77777777" w:rsidTr="00CF214E">
        <w:trPr>
          <w:trHeight w:val="50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3EC56D49"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¿Considera usted que el procedimiento de contratación fue transparente considerando los numerales 1 al 4 de la presente encuesta?</w:t>
            </w:r>
          </w:p>
        </w:tc>
      </w:tr>
      <w:tr w:rsidR="009046FE" w14:paraId="5F559663" w14:textId="77777777" w:rsidTr="00CF214E">
        <w:trPr>
          <w:trHeight w:val="293"/>
        </w:trPr>
        <w:tc>
          <w:tcPr>
            <w:tcW w:w="2039"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57651C7"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SI</w:t>
            </w:r>
          </w:p>
        </w:tc>
        <w:tc>
          <w:tcPr>
            <w:tcW w:w="62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72C24E6"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2890"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3904AB8"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NO</w:t>
            </w:r>
          </w:p>
        </w:tc>
        <w:tc>
          <w:tcPr>
            <w:tcW w:w="706"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18F536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4069" w:type="dxa"/>
            <w:gridSpan w:val="4"/>
            <w:tcBorders>
              <w:top w:val="nil"/>
              <w:left w:val="nil"/>
              <w:bottom w:val="nil"/>
              <w:right w:val="nil"/>
            </w:tcBorders>
            <w:shd w:val="clear" w:color="auto" w:fill="auto"/>
            <w:tcMar>
              <w:top w:w="80" w:type="dxa"/>
              <w:left w:w="80" w:type="dxa"/>
              <w:bottom w:w="80" w:type="dxa"/>
              <w:right w:w="80" w:type="dxa"/>
            </w:tcMar>
            <w:vAlign w:val="center"/>
          </w:tcPr>
          <w:p w14:paraId="327F791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05F0F4D2"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717739C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CD2BB5" w14:paraId="21CBF0CF"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07ECC847"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En caso de haber contestado </w:t>
            </w:r>
            <w:r w:rsidRPr="00CF214E">
              <w:rPr>
                <w:rStyle w:val="Ninguno"/>
                <w:rFonts w:ascii="Montserrat" w:eastAsia="Montserrat" w:hAnsi="Montserrat" w:cs="Montserrat"/>
                <w:b/>
                <w:bCs/>
                <w:sz w:val="20"/>
                <w:szCs w:val="20"/>
                <w:lang w:val="es-ES_tradnl"/>
              </w:rPr>
              <w:t>“NO”</w:t>
            </w:r>
            <w:r w:rsidRPr="00CF214E">
              <w:rPr>
                <w:rStyle w:val="Hyperlink3"/>
                <w:rFonts w:ascii="Montserrat" w:eastAsia="Montserrat" w:hAnsi="Montserrat" w:cs="Montserrat"/>
                <w:sz w:val="20"/>
                <w:szCs w:val="20"/>
              </w:rPr>
              <w:t>, especificar en el siguiente cuadro las razones:</w:t>
            </w:r>
          </w:p>
        </w:tc>
      </w:tr>
      <w:tr w:rsidR="009046FE" w:rsidRPr="00CD2BB5" w14:paraId="24DB1627"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27E204B3"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(En caso de requerir más espacio, le agradeceremos anexar las hojas necesarias)</w:t>
            </w:r>
          </w:p>
        </w:tc>
      </w:tr>
    </w:tbl>
    <w:p w14:paraId="03EDA8D1" w14:textId="77777777" w:rsidR="009046FE" w:rsidRDefault="009046FE" w:rsidP="009046FE">
      <w:pPr>
        <w:pStyle w:val="Cuerpo"/>
        <w:widowControl w:val="0"/>
        <w:tabs>
          <w:tab w:val="center" w:pos="4419"/>
          <w:tab w:val="right" w:pos="8838"/>
        </w:tabs>
        <w:rPr>
          <w:rStyle w:val="Hyperlink4"/>
          <w:rFonts w:ascii="Montserrat" w:eastAsia="Montserrat" w:hAnsi="Montserrat" w:cs="Montserrat"/>
          <w:b/>
          <w:bCs/>
          <w:sz w:val="20"/>
          <w:szCs w:val="20"/>
        </w:rPr>
      </w:pPr>
    </w:p>
    <w:p w14:paraId="4F721AD0" w14:textId="77777777" w:rsidR="009046FE" w:rsidRDefault="009046FE" w:rsidP="009046FE">
      <w:pPr>
        <w:pStyle w:val="Cuerpo"/>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lang w:val="pt-PT"/>
        </w:rPr>
        <w:t>MATO F</w:t>
      </w:r>
    </w:p>
    <w:p w14:paraId="677B82F0" w14:textId="77777777" w:rsidR="009046FE" w:rsidRDefault="009046FE" w:rsidP="009046FE">
      <w:pPr>
        <w:pStyle w:val="Cuerpo"/>
        <w:rPr>
          <w:rStyle w:val="Ninguno"/>
          <w:rFonts w:ascii="Montserrat" w:eastAsia="Montserrat" w:hAnsi="Montserrat" w:cs="Montserrat"/>
          <w:color w:val="FFFFFF"/>
          <w:sz w:val="20"/>
          <w:szCs w:val="20"/>
          <w:u w:color="FFFFFF"/>
        </w:rPr>
      </w:pPr>
    </w:p>
    <w:p w14:paraId="085B282D" w14:textId="77777777" w:rsidR="009046FE" w:rsidRDefault="009046FE" w:rsidP="009046FE">
      <w:pPr>
        <w:pStyle w:val="Cuerpo"/>
        <w:rPr>
          <w:rStyle w:val="Ninguno"/>
          <w:rFonts w:ascii="Montserrat" w:eastAsia="Montserrat" w:hAnsi="Montserrat" w:cs="Montserrat"/>
          <w:color w:val="FFFFFF"/>
          <w:sz w:val="20"/>
          <w:szCs w:val="20"/>
          <w:u w:color="FFFFFF"/>
        </w:rPr>
      </w:pPr>
    </w:p>
    <w:p w14:paraId="2C210AE9" w14:textId="77777777" w:rsidR="009046FE" w:rsidRDefault="009046FE" w:rsidP="009046FE">
      <w:pPr>
        <w:pStyle w:val="Cuerpo"/>
        <w:rPr>
          <w:rStyle w:val="Ninguno"/>
          <w:rFonts w:ascii="Montserrat" w:eastAsia="Montserrat" w:hAnsi="Montserrat" w:cs="Montserrat"/>
          <w:color w:val="FFFFFF"/>
          <w:sz w:val="20"/>
          <w:szCs w:val="20"/>
          <w:u w:color="FFFFFF"/>
        </w:rPr>
      </w:pPr>
    </w:p>
    <w:p w14:paraId="0AAC47D7" w14:textId="77777777" w:rsidR="009046FE" w:rsidRDefault="009046FE" w:rsidP="009046FE">
      <w:pPr>
        <w:pStyle w:val="Cuerpo"/>
        <w:rPr>
          <w:rStyle w:val="Ninguno"/>
          <w:rFonts w:ascii="Montserrat" w:eastAsia="Montserrat" w:hAnsi="Montserrat" w:cs="Montserrat"/>
          <w:color w:val="FFFFFF"/>
          <w:sz w:val="20"/>
          <w:szCs w:val="20"/>
          <w:u w:color="FFFFFF"/>
        </w:rPr>
      </w:pPr>
    </w:p>
    <w:p w14:paraId="0E4CC99E" w14:textId="77777777" w:rsidR="009046FE" w:rsidRDefault="009046FE" w:rsidP="009046FE">
      <w:pPr>
        <w:pStyle w:val="Cuerpo"/>
        <w:rPr>
          <w:rStyle w:val="Ninguno"/>
          <w:rFonts w:ascii="Montserrat" w:eastAsia="Montserrat" w:hAnsi="Montserrat" w:cs="Montserrat"/>
          <w:color w:val="FFFFFF"/>
          <w:sz w:val="20"/>
          <w:szCs w:val="20"/>
          <w:u w:color="FFFFFF"/>
        </w:rPr>
      </w:pPr>
    </w:p>
    <w:p w14:paraId="32DF62F4" w14:textId="77777777" w:rsidR="009046FE" w:rsidRDefault="009046FE" w:rsidP="009046FE">
      <w:pPr>
        <w:pStyle w:val="Cuerpo"/>
        <w:rPr>
          <w:rStyle w:val="Ninguno"/>
          <w:rFonts w:ascii="Montserrat" w:eastAsia="Montserrat" w:hAnsi="Montserrat" w:cs="Montserrat"/>
          <w:color w:val="FFFFFF"/>
          <w:sz w:val="20"/>
          <w:szCs w:val="20"/>
          <w:u w:color="FFFFFF"/>
        </w:rPr>
      </w:pPr>
    </w:p>
    <w:p w14:paraId="3EE3F917" w14:textId="77777777" w:rsidR="009046FE" w:rsidRDefault="009046FE" w:rsidP="009046FE">
      <w:pPr>
        <w:pStyle w:val="Cuerpo"/>
        <w:rPr>
          <w:rStyle w:val="Ninguno"/>
          <w:rFonts w:ascii="Montserrat" w:eastAsia="Montserrat" w:hAnsi="Montserrat" w:cs="Montserrat"/>
          <w:color w:val="FFFFFF"/>
          <w:sz w:val="20"/>
          <w:szCs w:val="20"/>
          <w:u w:color="FFFFFF"/>
        </w:rPr>
      </w:pPr>
    </w:p>
    <w:p w14:paraId="4AD7C803" w14:textId="77777777" w:rsidR="009046FE" w:rsidRDefault="009046FE" w:rsidP="009046FE">
      <w:pPr>
        <w:pStyle w:val="Cuerpo"/>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br w:type="page"/>
      </w:r>
    </w:p>
    <w:p w14:paraId="53210111" w14:textId="77777777" w:rsidR="009046FE" w:rsidRDefault="009046FE" w:rsidP="009046FE">
      <w:pPr>
        <w:pStyle w:val="Cuerpo"/>
        <w:rPr>
          <w:rStyle w:val="Ninguno"/>
          <w:rFonts w:ascii="Montserrat" w:eastAsia="Montserrat" w:hAnsi="Montserrat" w:cs="Montserrat"/>
          <w:color w:val="FFFFFF"/>
          <w:sz w:val="20"/>
          <w:szCs w:val="20"/>
          <w:u w:color="FFFFFF"/>
        </w:rPr>
      </w:pPr>
    </w:p>
    <w:p w14:paraId="3432CB2F" w14:textId="77777777" w:rsidR="009046FE" w:rsidRDefault="009046FE" w:rsidP="009046FE">
      <w:pPr>
        <w:pStyle w:val="Cuerpo"/>
        <w:rPr>
          <w:rStyle w:val="Ninguno"/>
          <w:rFonts w:ascii="Montserrat" w:eastAsia="Montserrat" w:hAnsi="Montserrat" w:cs="Montserrat"/>
          <w:color w:val="FFFFFF"/>
          <w:sz w:val="20"/>
          <w:szCs w:val="20"/>
          <w:u w:color="FFFFFF"/>
        </w:rPr>
      </w:pPr>
    </w:p>
    <w:p w14:paraId="1BA99408"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53A0B519"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Pr>
          <w:rStyle w:val="Ninguno"/>
          <w:rFonts w:ascii="Montserrat" w:eastAsia="Montserrat" w:hAnsi="Montserrat" w:cs="Montserrat"/>
          <w:b/>
          <w:bCs/>
          <w:color w:val="FFFFFF"/>
          <w:sz w:val="20"/>
          <w:szCs w:val="20"/>
          <w:u w:color="FFFFFF"/>
          <w:lang w:val="de-DE"/>
        </w:rPr>
        <w:t>FORMATO H</w:t>
      </w:r>
    </w:p>
    <w:p w14:paraId="575050C7"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BE72CB">
        <w:rPr>
          <w:rStyle w:val="Ninguno"/>
          <w:rFonts w:ascii="Montserrat" w:eastAsia="Montserrat" w:hAnsi="Montserrat" w:cs="Montserrat"/>
          <w:b/>
          <w:bCs/>
          <w:color w:val="FFFFFF"/>
          <w:sz w:val="20"/>
          <w:szCs w:val="20"/>
          <w:u w:color="FFFFFF"/>
        </w:rPr>
        <w:t>MANIFESTACI</w:t>
      </w:r>
      <w:proofErr w:type="spellStart"/>
      <w:r>
        <w:rPr>
          <w:rStyle w:val="Ninguno"/>
          <w:rFonts w:ascii="Montserrat" w:eastAsia="Montserrat" w:hAnsi="Montserrat" w:cs="Montserrat"/>
          <w:b/>
          <w:bCs/>
          <w:color w:val="FFFFFF"/>
          <w:sz w:val="20"/>
          <w:szCs w:val="20"/>
          <w:u w:color="FFFFFF"/>
          <w:lang w:val="es-ES_tradnl"/>
        </w:rPr>
        <w:t>Ó</w:t>
      </w:r>
      <w:proofErr w:type="spellEnd"/>
      <w:r>
        <w:rPr>
          <w:rStyle w:val="Ninguno"/>
          <w:rFonts w:ascii="Montserrat" w:eastAsia="Montserrat" w:hAnsi="Montserrat" w:cs="Montserrat"/>
          <w:b/>
          <w:bCs/>
          <w:color w:val="FFFFFF"/>
          <w:sz w:val="20"/>
          <w:szCs w:val="20"/>
          <w:u w:color="FFFFFF"/>
          <w:lang w:val="de-DE"/>
        </w:rPr>
        <w:t>N DE SER PERSONA CON DISCAPACIDAD</w:t>
      </w:r>
    </w:p>
    <w:p w14:paraId="3F37D42F"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5BD3EC82" w14:textId="77777777" w:rsidR="009046FE" w:rsidRDefault="009046FE" w:rsidP="009046FE">
      <w:pPr>
        <w:pStyle w:val="Cuerpo"/>
        <w:jc w:val="both"/>
        <w:rPr>
          <w:rStyle w:val="Ninguno"/>
          <w:rFonts w:ascii="Montserrat" w:eastAsia="Montserrat" w:hAnsi="Montserrat" w:cs="Montserrat"/>
          <w:sz w:val="20"/>
          <w:szCs w:val="20"/>
        </w:rPr>
      </w:pPr>
    </w:p>
    <w:p w14:paraId="6C252478" w14:textId="77777777" w:rsidR="009046FE" w:rsidRDefault="009046FE" w:rsidP="009046FE">
      <w:pPr>
        <w:pStyle w:val="Cuerpo"/>
        <w:tabs>
          <w:tab w:val="left" w:pos="3282"/>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MODELO DE MANIFESTACIÓ</w:t>
      </w:r>
      <w:r>
        <w:rPr>
          <w:rStyle w:val="Ninguno"/>
          <w:rFonts w:ascii="Montserrat" w:eastAsia="Montserrat" w:hAnsi="Montserrat" w:cs="Montserrat"/>
          <w:b/>
          <w:bCs/>
          <w:sz w:val="20"/>
          <w:szCs w:val="20"/>
          <w:lang w:val="de-DE"/>
        </w:rPr>
        <w:t>N DE SER PERSONA CON DISCAPACIDAD (PERSONA F</w:t>
      </w:r>
      <w:r>
        <w:rPr>
          <w:rStyle w:val="Ninguno"/>
          <w:rFonts w:ascii="Montserrat" w:eastAsia="Montserrat" w:hAnsi="Montserrat" w:cs="Montserrat"/>
          <w:b/>
          <w:bCs/>
          <w:sz w:val="20"/>
          <w:szCs w:val="20"/>
          <w:lang w:val="es-ES_tradnl"/>
        </w:rPr>
        <w:t>ÍSICA) O PERSONA MORAL QUE CUENTE CON PERSONAL CON DISCAPACIDAD EN UNA PROPORCIÓN DEL CINCO POR CIENTO CUANDO MENOS DE LA TOTALIDAD DE SU PLANTA TOTAL DE EMPLEADOS, CUYA ANTIGÜ</w:t>
      </w:r>
      <w:r w:rsidRPr="00BE72CB">
        <w:rPr>
          <w:rStyle w:val="Ninguno"/>
          <w:rFonts w:ascii="Montserrat" w:eastAsia="Montserrat" w:hAnsi="Montserrat" w:cs="Montserrat"/>
          <w:b/>
          <w:bCs/>
          <w:sz w:val="20"/>
          <w:szCs w:val="20"/>
        </w:rPr>
        <w:t>EDAD NO SEA INFERIOR A SEIS MESES; ACOMPA</w:t>
      </w:r>
      <w:r>
        <w:rPr>
          <w:rStyle w:val="Ninguno"/>
          <w:rFonts w:ascii="Montserrat" w:eastAsia="Montserrat" w:hAnsi="Montserrat" w:cs="Montserrat"/>
          <w:b/>
          <w:bCs/>
          <w:sz w:val="20"/>
          <w:szCs w:val="20"/>
          <w:lang w:val="es-ES_tradnl"/>
        </w:rPr>
        <w:t>ÑADA CON EL AVISO DE ALTA AL RÉGIMEN OBLIGATORIO DEL INSTITUTO MEXICANO DEL SEGURO SOCIAL</w:t>
      </w:r>
    </w:p>
    <w:p w14:paraId="67F5095A" w14:textId="77777777" w:rsidR="009046FE" w:rsidRDefault="009046FE" w:rsidP="009046FE">
      <w:pPr>
        <w:pStyle w:val="Cuerpo"/>
        <w:tabs>
          <w:tab w:val="left" w:pos="3282"/>
        </w:tabs>
        <w:jc w:val="both"/>
        <w:rPr>
          <w:rStyle w:val="Ninguno"/>
          <w:rFonts w:ascii="Montserrat" w:eastAsia="Montserrat" w:hAnsi="Montserrat" w:cs="Montserrat"/>
          <w:sz w:val="20"/>
          <w:szCs w:val="20"/>
        </w:rPr>
      </w:pPr>
      <w:r>
        <w:rPr>
          <w:rStyle w:val="Ninguno"/>
          <w:rFonts w:ascii="Montserrat" w:eastAsia="Montserrat" w:hAnsi="Montserrat" w:cs="Montserrat"/>
          <w:sz w:val="20"/>
          <w:szCs w:val="20"/>
          <w:u w:val="single"/>
          <w:lang w:val="es-ES_tradnl"/>
        </w:rPr>
        <w:t xml:space="preserve"> (Lugar y Fecha)</w:t>
      </w:r>
    </w:p>
    <w:p w14:paraId="3E74A1FB" w14:textId="490F3456" w:rsidR="009046FE" w:rsidRDefault="009046FE" w:rsidP="009046FE">
      <w:pPr>
        <w:pStyle w:val="Ttulo1"/>
        <w:rPr>
          <w:rStyle w:val="Ninguno"/>
          <w:rFonts w:ascii="Montserrat" w:eastAsia="Montserrat" w:hAnsi="Montserrat" w:cs="Montserrat"/>
          <w:lang w:val="es-MX"/>
        </w:rPr>
      </w:pPr>
    </w:p>
    <w:p w14:paraId="675796AA" w14:textId="77777777" w:rsidR="00CF416E" w:rsidRPr="00CF416E" w:rsidRDefault="00CF416E" w:rsidP="00CF416E">
      <w:pPr>
        <w:rPr>
          <w:lang w:val="es-MX" w:eastAsia="es-ES"/>
        </w:rPr>
      </w:pPr>
    </w:p>
    <w:p w14:paraId="1B76DD52" w14:textId="77777777" w:rsidR="009046FE" w:rsidRDefault="009046FE" w:rsidP="009046FE">
      <w:pPr>
        <w:pStyle w:val="Cuerpo"/>
        <w:rPr>
          <w:rStyle w:val="Ninguno"/>
          <w:rFonts w:ascii="Montserrat" w:eastAsia="Montserrat" w:hAnsi="Montserrat" w:cs="Montserrat"/>
          <w:sz w:val="20"/>
          <w:szCs w:val="20"/>
        </w:rPr>
      </w:pPr>
      <w:r>
        <w:rPr>
          <w:rStyle w:val="Ninguno"/>
          <w:rFonts w:ascii="Montserrat" w:eastAsia="Montserrat" w:hAnsi="Montserrat" w:cs="Montserrat"/>
          <w:sz w:val="20"/>
          <w:szCs w:val="20"/>
        </w:rPr>
        <w:t>Raz</w:t>
      </w:r>
      <w:proofErr w:type="spellStart"/>
      <w:r>
        <w:rPr>
          <w:rStyle w:val="Ninguno"/>
          <w:rFonts w:ascii="Montserrat" w:eastAsia="Montserrat" w:hAnsi="Montserrat" w:cs="Montserrat"/>
          <w:sz w:val="20"/>
          <w:szCs w:val="20"/>
          <w:lang w:val="es-ES_tradnl"/>
        </w:rPr>
        <w:t>ón</w:t>
      </w:r>
      <w:proofErr w:type="spellEnd"/>
      <w:r>
        <w:rPr>
          <w:rStyle w:val="Ninguno"/>
          <w:rFonts w:ascii="Montserrat" w:eastAsia="Montserrat" w:hAnsi="Montserrat" w:cs="Montserrat"/>
          <w:sz w:val="20"/>
          <w:szCs w:val="20"/>
          <w:lang w:val="es-ES_tradnl"/>
        </w:rPr>
        <w:t xml:space="preserve"> Social del licitante:</w:t>
      </w:r>
    </w:p>
    <w:p w14:paraId="3A15630A" w14:textId="77777777" w:rsidR="009046FE" w:rsidRDefault="009046FE" w:rsidP="009046FE">
      <w:pPr>
        <w:pStyle w:val="Cuerpo"/>
        <w:rPr>
          <w:rStyle w:val="Ninguno"/>
          <w:rFonts w:ascii="Montserrat" w:eastAsia="Montserrat" w:hAnsi="Montserrat" w:cs="Montserrat"/>
          <w:sz w:val="20"/>
          <w:szCs w:val="20"/>
        </w:rPr>
      </w:pPr>
    </w:p>
    <w:p w14:paraId="61853EB6" w14:textId="77777777" w:rsidR="009046FE" w:rsidRDefault="009046FE" w:rsidP="009046FE">
      <w:pPr>
        <w:pStyle w:val="Cuerpo"/>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Colegio Nacional de Educación Profesional Té</w:t>
      </w:r>
      <w:r>
        <w:rPr>
          <w:rStyle w:val="Ninguno"/>
          <w:rFonts w:ascii="Montserrat" w:eastAsia="Montserrat" w:hAnsi="Montserrat" w:cs="Montserrat"/>
          <w:sz w:val="20"/>
          <w:szCs w:val="20"/>
          <w:lang w:val="it-IT"/>
        </w:rPr>
        <w:t>cnica</w:t>
      </w:r>
    </w:p>
    <w:p w14:paraId="4FC3C247" w14:textId="77777777" w:rsidR="009046FE" w:rsidRDefault="009046FE" w:rsidP="009046FE">
      <w:pPr>
        <w:pStyle w:val="Cuerpo"/>
        <w:rPr>
          <w:rStyle w:val="Ninguno"/>
          <w:rFonts w:ascii="Montserrat" w:eastAsia="Montserrat" w:hAnsi="Montserrat" w:cs="Montserrat"/>
          <w:sz w:val="20"/>
          <w:szCs w:val="20"/>
        </w:rPr>
      </w:pPr>
      <w:r>
        <w:rPr>
          <w:rStyle w:val="Ninguno"/>
          <w:rFonts w:ascii="Montserrat" w:eastAsia="Montserrat" w:hAnsi="Montserrat" w:cs="Montserrat"/>
          <w:sz w:val="20"/>
          <w:szCs w:val="20"/>
          <w:lang w:val="it-IT"/>
        </w:rPr>
        <w:t>P R E S E N T E</w:t>
      </w:r>
    </w:p>
    <w:p w14:paraId="240108CB" w14:textId="77777777" w:rsidR="009046FE" w:rsidRDefault="009046FE" w:rsidP="009046FE">
      <w:pPr>
        <w:pStyle w:val="Cuerpo"/>
        <w:spacing w:before="120"/>
        <w:jc w:val="both"/>
        <w:rPr>
          <w:rStyle w:val="Hyperlink2"/>
        </w:rPr>
      </w:pPr>
      <w:r>
        <w:rPr>
          <w:rStyle w:val="Hyperlink2"/>
          <w:lang w:val="de-DE"/>
        </w:rPr>
        <w:t>EN CASO DE SER PERSONA F</w:t>
      </w:r>
      <w:r>
        <w:rPr>
          <w:rStyle w:val="Ninguno"/>
          <w:rFonts w:ascii="Montserrat" w:eastAsia="Montserrat" w:hAnsi="Montserrat" w:cs="Montserrat"/>
          <w:sz w:val="20"/>
          <w:szCs w:val="20"/>
          <w:lang w:val="es-ES_tradnl"/>
        </w:rPr>
        <w:t>Í</w:t>
      </w:r>
      <w:r>
        <w:rPr>
          <w:rStyle w:val="Hyperlink2"/>
          <w:lang w:val="fr-FR"/>
        </w:rPr>
        <w:t>SICA que participe a trav</w:t>
      </w:r>
      <w:proofErr w:type="spellStart"/>
      <w:r>
        <w:rPr>
          <w:rStyle w:val="Ninguno"/>
          <w:rFonts w:ascii="Montserrat" w:eastAsia="Montserrat" w:hAnsi="Montserrat" w:cs="Montserrat"/>
          <w:sz w:val="20"/>
          <w:szCs w:val="20"/>
          <w:lang w:val="es-ES_tradnl"/>
        </w:rPr>
        <w:t>é</w:t>
      </w:r>
      <w:r>
        <w:rPr>
          <w:rStyle w:val="Hyperlink2"/>
          <w:lang w:val="es-ES_tradnl"/>
        </w:rPr>
        <w:t>s</w:t>
      </w:r>
      <w:proofErr w:type="spellEnd"/>
      <w:r>
        <w:rPr>
          <w:rStyle w:val="Hyperlink2"/>
          <w:lang w:val="es-ES_tradnl"/>
        </w:rPr>
        <w:t xml:space="preserve"> de un representante deber</w:t>
      </w:r>
      <w:r>
        <w:rPr>
          <w:rStyle w:val="Ninguno"/>
          <w:rFonts w:ascii="Montserrat" w:eastAsia="Montserrat" w:hAnsi="Montserrat" w:cs="Montserrat"/>
          <w:sz w:val="20"/>
          <w:szCs w:val="20"/>
          <w:lang w:val="es-ES_tradnl"/>
        </w:rPr>
        <w:t xml:space="preserve">á </w:t>
      </w:r>
      <w:r>
        <w:rPr>
          <w:rStyle w:val="Hyperlink2"/>
          <w:lang w:val="es-ES_tradnl"/>
        </w:rPr>
        <w:t>utilizar esta leyenda:</w:t>
      </w:r>
    </w:p>
    <w:p w14:paraId="56BB15E8" w14:textId="77777777" w:rsidR="009046FE" w:rsidRDefault="009046FE" w:rsidP="009046FE">
      <w:pPr>
        <w:pStyle w:val="Cuerpo"/>
        <w:spacing w:before="120"/>
        <w:jc w:val="both"/>
        <w:rPr>
          <w:rStyle w:val="Hyperlink2"/>
        </w:rPr>
      </w:pPr>
      <w:r>
        <w:rPr>
          <w:rStyle w:val="Hyperlink2"/>
          <w:lang w:val="es-ES_tradnl"/>
        </w:rPr>
        <w:t>Quien suscribe, Sr.(escribir el nombre de la persona f</w:t>
      </w:r>
      <w:r>
        <w:rPr>
          <w:rStyle w:val="Ninguno"/>
          <w:rFonts w:ascii="Montserrat" w:eastAsia="Montserrat" w:hAnsi="Montserrat" w:cs="Montserrat"/>
          <w:sz w:val="20"/>
          <w:szCs w:val="20"/>
          <w:lang w:val="es-ES_tradnl"/>
        </w:rPr>
        <w:t>í</w:t>
      </w:r>
      <w:r>
        <w:rPr>
          <w:rStyle w:val="Hyperlink2"/>
          <w:lang w:val="es-ES_tradnl"/>
        </w:rPr>
        <w:t>sica que suscribe el documento) representante legal de, (escribir el nombre de la persona f</w:t>
      </w:r>
      <w:r>
        <w:rPr>
          <w:rStyle w:val="Ninguno"/>
          <w:rFonts w:ascii="Montserrat" w:eastAsia="Montserrat" w:hAnsi="Montserrat" w:cs="Montserrat"/>
          <w:sz w:val="20"/>
          <w:szCs w:val="20"/>
          <w:lang w:val="es-ES_tradnl"/>
        </w:rPr>
        <w:t>í</w:t>
      </w:r>
      <w:r>
        <w:rPr>
          <w:rStyle w:val="Hyperlink2"/>
          <w:lang w:val="es-ES_tradnl"/>
        </w:rPr>
        <w:t>sica que participa en la licitaci</w:t>
      </w:r>
      <w:r>
        <w:rPr>
          <w:rStyle w:val="Ninguno"/>
          <w:rFonts w:ascii="Montserrat" w:eastAsia="Montserrat" w:hAnsi="Montserrat" w:cs="Montserrat"/>
          <w:sz w:val="20"/>
          <w:szCs w:val="20"/>
          <w:lang w:val="es-ES_tradnl"/>
        </w:rPr>
        <w:t>ó</w:t>
      </w:r>
      <w:r>
        <w:rPr>
          <w:rStyle w:val="Hyperlink2"/>
          <w:lang w:val="es-ES_tradnl"/>
        </w:rPr>
        <w:t>n), mismo que lo acredito con: (indicar datos de la personalidad) MANIFIESTO BAJO PROTESTA DE DECIR VERDAD, que mi representado act</w:t>
      </w:r>
      <w:r>
        <w:rPr>
          <w:rStyle w:val="Ninguno"/>
          <w:rFonts w:ascii="Montserrat" w:eastAsia="Montserrat" w:hAnsi="Montserrat" w:cs="Montserrat"/>
          <w:sz w:val="20"/>
          <w:szCs w:val="20"/>
          <w:lang w:val="es-ES_tradnl"/>
        </w:rPr>
        <w:t>ú</w:t>
      </w:r>
      <w:r>
        <w:rPr>
          <w:rStyle w:val="Hyperlink2"/>
          <w:lang w:val="es-ES_tradnl"/>
        </w:rPr>
        <w:t>a como licitante en el procedimiento de contrataci</w:t>
      </w:r>
      <w:r>
        <w:rPr>
          <w:rStyle w:val="Ninguno"/>
          <w:rFonts w:ascii="Montserrat" w:eastAsia="Montserrat" w:hAnsi="Montserrat" w:cs="Montserrat"/>
          <w:sz w:val="20"/>
          <w:szCs w:val="20"/>
          <w:lang w:val="es-ES_tradnl"/>
        </w:rPr>
        <w:t>ó</w:t>
      </w:r>
      <w:r>
        <w:rPr>
          <w:rStyle w:val="Hyperlink2"/>
          <w:lang w:val="es-ES_tradnl"/>
        </w:rPr>
        <w:t>n arriba citado, el cual para efectos de lo dispuesto en el segundo p</w:t>
      </w:r>
      <w:r>
        <w:rPr>
          <w:rStyle w:val="Ninguno"/>
          <w:rFonts w:ascii="Montserrat" w:eastAsia="Montserrat" w:hAnsi="Montserrat" w:cs="Montserrat"/>
          <w:sz w:val="20"/>
          <w:szCs w:val="20"/>
          <w:lang w:val="es-ES_tradnl"/>
        </w:rPr>
        <w:t>á</w:t>
      </w:r>
      <w:r>
        <w:rPr>
          <w:rStyle w:val="Hyperlink2"/>
          <w:lang w:val="es-ES_tradnl"/>
        </w:rPr>
        <w:t>rrafo del art</w:t>
      </w:r>
      <w:r>
        <w:rPr>
          <w:rStyle w:val="Ninguno"/>
          <w:rFonts w:ascii="Montserrat" w:eastAsia="Montserrat" w:hAnsi="Montserrat" w:cs="Montserrat"/>
          <w:sz w:val="20"/>
          <w:szCs w:val="20"/>
          <w:lang w:val="es-ES_tradnl"/>
        </w:rPr>
        <w:t>í</w:t>
      </w:r>
      <w:r>
        <w:rPr>
          <w:rStyle w:val="Hyperlink2"/>
          <w:lang w:val="es-ES_tradnl"/>
        </w:rPr>
        <w:t xml:space="preserve">culo 14 de la LAASSP, se hace de su conocimiento que es una </w:t>
      </w:r>
      <w:r>
        <w:rPr>
          <w:rStyle w:val="Ninguno"/>
          <w:rFonts w:ascii="Montserrat" w:eastAsia="Montserrat" w:hAnsi="Montserrat" w:cs="Montserrat"/>
          <w:sz w:val="20"/>
          <w:szCs w:val="20"/>
          <w:u w:val="single"/>
          <w:lang w:val="es-ES_tradnl"/>
        </w:rPr>
        <w:t>persona con discapacidad</w:t>
      </w:r>
      <w:r>
        <w:rPr>
          <w:rStyle w:val="Hyperlink2"/>
          <w:lang w:val="es-ES_tradnl"/>
        </w:rPr>
        <w:t xml:space="preserve"> decretada cuya antig</w:t>
      </w:r>
      <w:r>
        <w:rPr>
          <w:rStyle w:val="Ninguno"/>
          <w:rFonts w:ascii="Montserrat" w:eastAsia="Montserrat" w:hAnsi="Montserrat" w:cs="Montserrat"/>
          <w:sz w:val="20"/>
          <w:szCs w:val="20"/>
          <w:lang w:val="es-ES_tradnl"/>
        </w:rPr>
        <w:t>ü</w:t>
      </w:r>
      <w:r>
        <w:rPr>
          <w:rStyle w:val="Hyperlink2"/>
          <w:lang w:val="es-ES_tradnl"/>
        </w:rPr>
        <w:t xml:space="preserve">edad no sea inferior a seis meses, mismo que lo </w:t>
      </w:r>
      <w:r>
        <w:rPr>
          <w:rStyle w:val="Ninguno"/>
          <w:rFonts w:ascii="Montserrat" w:eastAsia="Montserrat" w:hAnsi="Montserrat" w:cs="Montserrat"/>
          <w:sz w:val="20"/>
          <w:szCs w:val="20"/>
          <w:lang w:val="pt-PT"/>
        </w:rPr>
        <w:t>sustent</w:t>
      </w:r>
      <w:proofErr w:type="spellStart"/>
      <w:r>
        <w:rPr>
          <w:rStyle w:val="Ninguno"/>
          <w:rFonts w:ascii="Montserrat" w:eastAsia="Montserrat" w:hAnsi="Montserrat" w:cs="Montserrat"/>
          <w:sz w:val="20"/>
          <w:szCs w:val="20"/>
          <w:lang w:val="es-ES_tradnl"/>
        </w:rPr>
        <w:t>ó</w:t>
      </w:r>
      <w:proofErr w:type="spellEnd"/>
      <w:r>
        <w:rPr>
          <w:rStyle w:val="Hyperlink2"/>
          <w:lang w:val="es-ES_tradnl"/>
        </w:rPr>
        <w:t xml:space="preserve"> con la copia que se anexa al presente escrito del r</w:t>
      </w:r>
      <w:r>
        <w:rPr>
          <w:rStyle w:val="Ninguno"/>
          <w:rFonts w:ascii="Montserrat" w:eastAsia="Montserrat" w:hAnsi="Montserrat" w:cs="Montserrat"/>
          <w:sz w:val="20"/>
          <w:szCs w:val="20"/>
          <w:lang w:val="es-ES_tradnl"/>
        </w:rPr>
        <w:t>é</w:t>
      </w:r>
      <w:r>
        <w:rPr>
          <w:rStyle w:val="Hyperlink2"/>
          <w:lang w:val="es-ES_tradnl"/>
        </w:rPr>
        <w:t>gimen obligatorio ante el Instituto Mexicano del Seguro Social.</w:t>
      </w:r>
    </w:p>
    <w:p w14:paraId="62444E07" w14:textId="77777777" w:rsidR="009046FE" w:rsidRDefault="009046FE" w:rsidP="009046FE">
      <w:pPr>
        <w:pStyle w:val="Cuerpo"/>
        <w:spacing w:before="120"/>
        <w:jc w:val="both"/>
        <w:rPr>
          <w:rStyle w:val="Hyperlink2"/>
        </w:rPr>
      </w:pPr>
      <w:r>
        <w:rPr>
          <w:rStyle w:val="Hyperlink2"/>
          <w:lang w:val="de-DE"/>
        </w:rPr>
        <w:t>EN CASO DE SER PERSONA F</w:t>
      </w:r>
      <w:r>
        <w:rPr>
          <w:rStyle w:val="Ninguno"/>
          <w:rFonts w:ascii="Montserrat" w:eastAsia="Montserrat" w:hAnsi="Montserrat" w:cs="Montserrat"/>
          <w:sz w:val="20"/>
          <w:szCs w:val="20"/>
          <w:lang w:val="es-ES_tradnl"/>
        </w:rPr>
        <w:t>Í</w:t>
      </w:r>
      <w:r>
        <w:rPr>
          <w:rStyle w:val="Hyperlink2"/>
          <w:lang w:val="es-ES_tradnl"/>
        </w:rPr>
        <w:t>SICA y sea quien suscriba este documento deber</w:t>
      </w:r>
      <w:r>
        <w:rPr>
          <w:rStyle w:val="Ninguno"/>
          <w:rFonts w:ascii="Montserrat" w:eastAsia="Montserrat" w:hAnsi="Montserrat" w:cs="Montserrat"/>
          <w:sz w:val="20"/>
          <w:szCs w:val="20"/>
          <w:lang w:val="es-ES_tradnl"/>
        </w:rPr>
        <w:t xml:space="preserve">á </w:t>
      </w:r>
      <w:r>
        <w:rPr>
          <w:rStyle w:val="Hyperlink2"/>
          <w:lang w:val="es-ES_tradnl"/>
        </w:rPr>
        <w:t>utilizar esta leyenda:</w:t>
      </w:r>
    </w:p>
    <w:p w14:paraId="71726032" w14:textId="77777777" w:rsidR="009046FE" w:rsidRDefault="009046FE" w:rsidP="009046FE">
      <w:pPr>
        <w:pStyle w:val="Cuerpo"/>
        <w:spacing w:before="120"/>
        <w:jc w:val="both"/>
        <w:rPr>
          <w:rStyle w:val="Hyperlink2"/>
        </w:rPr>
      </w:pPr>
      <w:r>
        <w:rPr>
          <w:rStyle w:val="Hyperlink2"/>
          <w:lang w:val="es-ES_tradnl"/>
        </w:rPr>
        <w:t>Quien suscribe, Sr. (escribir el nombre de la persona f</w:t>
      </w:r>
      <w:r>
        <w:rPr>
          <w:rStyle w:val="Ninguno"/>
          <w:rFonts w:ascii="Montserrat" w:eastAsia="Montserrat" w:hAnsi="Montserrat" w:cs="Montserrat"/>
          <w:sz w:val="20"/>
          <w:szCs w:val="20"/>
          <w:lang w:val="es-ES_tradnl"/>
        </w:rPr>
        <w:t>í</w:t>
      </w:r>
      <w:r>
        <w:rPr>
          <w:rStyle w:val="Hyperlink2"/>
          <w:lang w:val="es-ES_tradnl"/>
        </w:rPr>
        <w:t>sica con discapacidad) MANIFIESTO BAJO PROTESTA DE DECIR VERDAD, que soy un licitante con discapacidad decretada cuya antig</w:t>
      </w:r>
      <w:r>
        <w:rPr>
          <w:rStyle w:val="Ninguno"/>
          <w:rFonts w:ascii="Montserrat" w:eastAsia="Montserrat" w:hAnsi="Montserrat" w:cs="Montserrat"/>
          <w:sz w:val="20"/>
          <w:szCs w:val="20"/>
          <w:lang w:val="es-ES_tradnl"/>
        </w:rPr>
        <w:t>ü</w:t>
      </w:r>
      <w:r>
        <w:rPr>
          <w:rStyle w:val="Hyperlink2"/>
          <w:lang w:val="es-ES_tradnl"/>
        </w:rPr>
        <w:t>edad no sea inferior a seis meses, mismo que lo hago de su conocimiento para efectos de lo dispuesto en el segundo p</w:t>
      </w:r>
      <w:r>
        <w:rPr>
          <w:rStyle w:val="Ninguno"/>
          <w:rFonts w:ascii="Montserrat" w:eastAsia="Montserrat" w:hAnsi="Montserrat" w:cs="Montserrat"/>
          <w:sz w:val="20"/>
          <w:szCs w:val="20"/>
          <w:lang w:val="es-ES_tradnl"/>
        </w:rPr>
        <w:t>á</w:t>
      </w:r>
      <w:r>
        <w:rPr>
          <w:rStyle w:val="Hyperlink2"/>
          <w:lang w:val="es-ES_tradnl"/>
        </w:rPr>
        <w:t>rrafo del art</w:t>
      </w:r>
      <w:r>
        <w:rPr>
          <w:rStyle w:val="Ninguno"/>
          <w:rFonts w:ascii="Montserrat" w:eastAsia="Montserrat" w:hAnsi="Montserrat" w:cs="Montserrat"/>
          <w:sz w:val="20"/>
          <w:szCs w:val="20"/>
          <w:lang w:val="es-ES_tradnl"/>
        </w:rPr>
        <w:t>í</w:t>
      </w:r>
      <w:r>
        <w:rPr>
          <w:rStyle w:val="Hyperlink2"/>
          <w:lang w:val="es-ES_tradnl"/>
        </w:rPr>
        <w:t xml:space="preserve">culo 14 de la LAASSP y lo que </w:t>
      </w:r>
      <w:r>
        <w:rPr>
          <w:rStyle w:val="Ninguno"/>
          <w:rFonts w:ascii="Montserrat" w:eastAsia="Montserrat" w:hAnsi="Montserrat" w:cs="Montserrat"/>
          <w:sz w:val="20"/>
          <w:szCs w:val="20"/>
          <w:lang w:val="pt-PT"/>
        </w:rPr>
        <w:t>sustent</w:t>
      </w:r>
      <w:proofErr w:type="spellStart"/>
      <w:r>
        <w:rPr>
          <w:rStyle w:val="Ninguno"/>
          <w:rFonts w:ascii="Montserrat" w:eastAsia="Montserrat" w:hAnsi="Montserrat" w:cs="Montserrat"/>
          <w:sz w:val="20"/>
          <w:szCs w:val="20"/>
          <w:lang w:val="es-ES_tradnl"/>
        </w:rPr>
        <w:t>ó</w:t>
      </w:r>
      <w:proofErr w:type="spellEnd"/>
      <w:r>
        <w:rPr>
          <w:rStyle w:val="Hyperlink2"/>
          <w:lang w:val="es-ES_tradnl"/>
        </w:rPr>
        <w:t xml:space="preserve"> con: la copia que se anexa al presente escrito del r</w:t>
      </w:r>
      <w:r>
        <w:rPr>
          <w:rStyle w:val="Ninguno"/>
          <w:rFonts w:ascii="Montserrat" w:eastAsia="Montserrat" w:hAnsi="Montserrat" w:cs="Montserrat"/>
          <w:sz w:val="20"/>
          <w:szCs w:val="20"/>
          <w:lang w:val="es-ES_tradnl"/>
        </w:rPr>
        <w:t>é</w:t>
      </w:r>
      <w:r>
        <w:rPr>
          <w:rStyle w:val="Hyperlink2"/>
          <w:lang w:val="es-ES_tradnl"/>
        </w:rPr>
        <w:t>gimen obligatorio ante el Instituto Mexicano del Seguro Social.</w:t>
      </w:r>
    </w:p>
    <w:p w14:paraId="4BE14F75" w14:textId="77777777" w:rsidR="009046FE" w:rsidRDefault="009046FE" w:rsidP="009046FE">
      <w:pPr>
        <w:pStyle w:val="Cuerpo"/>
        <w:spacing w:before="120"/>
        <w:jc w:val="both"/>
        <w:rPr>
          <w:rStyle w:val="Hyperlink2"/>
        </w:rPr>
      </w:pPr>
      <w:r>
        <w:rPr>
          <w:rStyle w:val="Hyperlink2"/>
          <w:lang w:val="es-ES_tradnl"/>
        </w:rPr>
        <w:t>EN CASO DE SER PERSONA MORAL deber</w:t>
      </w:r>
      <w:r>
        <w:rPr>
          <w:rStyle w:val="Ninguno"/>
          <w:rFonts w:ascii="Montserrat" w:eastAsia="Montserrat" w:hAnsi="Montserrat" w:cs="Montserrat"/>
          <w:sz w:val="20"/>
          <w:szCs w:val="20"/>
          <w:lang w:val="es-ES_tradnl"/>
        </w:rPr>
        <w:t xml:space="preserve">á </w:t>
      </w:r>
      <w:r>
        <w:rPr>
          <w:rStyle w:val="Hyperlink2"/>
          <w:lang w:val="es-ES_tradnl"/>
        </w:rPr>
        <w:t>utilizar esta leyenda:</w:t>
      </w:r>
    </w:p>
    <w:p w14:paraId="1DB2078F" w14:textId="77777777" w:rsidR="009046FE" w:rsidRDefault="009046FE" w:rsidP="009046FE">
      <w:pPr>
        <w:pStyle w:val="Cuerpo"/>
        <w:spacing w:before="120"/>
        <w:jc w:val="both"/>
        <w:rPr>
          <w:rStyle w:val="Hyperlink2"/>
        </w:rPr>
      </w:pPr>
      <w:r>
        <w:rPr>
          <w:rStyle w:val="Hyperlink2"/>
          <w:lang w:val="es-ES_tradnl"/>
        </w:rPr>
        <w:t>Quien suscribe, Sr.(escribir el nombre de la persona f</w:t>
      </w:r>
      <w:r>
        <w:rPr>
          <w:rStyle w:val="Ninguno"/>
          <w:rFonts w:ascii="Montserrat" w:eastAsia="Montserrat" w:hAnsi="Montserrat" w:cs="Montserrat"/>
          <w:sz w:val="20"/>
          <w:szCs w:val="20"/>
          <w:lang w:val="es-ES_tradnl"/>
        </w:rPr>
        <w:t>í</w:t>
      </w:r>
      <w:r>
        <w:rPr>
          <w:rStyle w:val="Hyperlink2"/>
          <w:lang w:val="es-ES_tradnl"/>
        </w:rPr>
        <w:t>sica que suscribe el documento) representante legal de, (escribir el nombre de la empresa que participa en la licitaci</w:t>
      </w:r>
      <w:r>
        <w:rPr>
          <w:rStyle w:val="Ninguno"/>
          <w:rFonts w:ascii="Montserrat" w:eastAsia="Montserrat" w:hAnsi="Montserrat" w:cs="Montserrat"/>
          <w:sz w:val="20"/>
          <w:szCs w:val="20"/>
          <w:lang w:val="es-ES_tradnl"/>
        </w:rPr>
        <w:t>ó</w:t>
      </w:r>
      <w:r>
        <w:rPr>
          <w:rStyle w:val="Hyperlink2"/>
          <w:lang w:val="es-ES_tradnl"/>
        </w:rPr>
        <w:t xml:space="preserve">n), MANIFIESTO BAJO PROTESTA DE DECIR VERDAD, que mi representada cuenta con </w:t>
      </w:r>
      <w:r>
        <w:rPr>
          <w:rStyle w:val="Ninguno"/>
          <w:rFonts w:ascii="Montserrat" w:eastAsia="Montserrat" w:hAnsi="Montserrat" w:cs="Montserrat"/>
          <w:sz w:val="20"/>
          <w:szCs w:val="20"/>
          <w:u w:val="single"/>
          <w:lang w:val="es-ES_tradnl"/>
        </w:rPr>
        <w:t>personal con discapacidad</w:t>
      </w:r>
      <w:r>
        <w:rPr>
          <w:rStyle w:val="Hyperlink2"/>
          <w:lang w:val="es-ES_tradnl"/>
        </w:rPr>
        <w:t xml:space="preserve"> en una proporci</w:t>
      </w:r>
      <w:r>
        <w:rPr>
          <w:rStyle w:val="Ninguno"/>
          <w:rFonts w:ascii="Montserrat" w:eastAsia="Montserrat" w:hAnsi="Montserrat" w:cs="Montserrat"/>
          <w:sz w:val="20"/>
          <w:szCs w:val="20"/>
          <w:lang w:val="es-ES_tradnl"/>
        </w:rPr>
        <w:t>ó</w:t>
      </w:r>
      <w:r>
        <w:rPr>
          <w:rStyle w:val="Hyperlink2"/>
          <w:lang w:val="es-ES_tradnl"/>
        </w:rPr>
        <w:t>n del (n</w:t>
      </w:r>
      <w:r>
        <w:rPr>
          <w:rStyle w:val="Ninguno"/>
          <w:rFonts w:ascii="Montserrat" w:eastAsia="Montserrat" w:hAnsi="Montserrat" w:cs="Montserrat"/>
          <w:sz w:val="20"/>
          <w:szCs w:val="20"/>
          <w:lang w:val="es-ES_tradnl"/>
        </w:rPr>
        <w:t>ú</w:t>
      </w:r>
      <w:r>
        <w:rPr>
          <w:rStyle w:val="Hyperlink2"/>
          <w:lang w:val="es-ES_tradnl"/>
        </w:rPr>
        <w:t xml:space="preserve">mero y letra) por ciento de la totalidad de su plantilla de empleados, cuya </w:t>
      </w:r>
      <w:proofErr w:type="spellStart"/>
      <w:r>
        <w:rPr>
          <w:rStyle w:val="Hyperlink2"/>
          <w:lang w:val="es-ES_tradnl"/>
        </w:rPr>
        <w:t>antig</w:t>
      </w:r>
      <w:r>
        <w:rPr>
          <w:rStyle w:val="Ninguno"/>
          <w:rFonts w:ascii="Montserrat" w:eastAsia="Montserrat" w:hAnsi="Montserrat" w:cs="Montserrat"/>
          <w:sz w:val="20"/>
          <w:szCs w:val="20"/>
          <w:lang w:val="es-ES_tradnl"/>
        </w:rPr>
        <w:t>ü</w:t>
      </w:r>
      <w:proofErr w:type="spellEnd"/>
      <w:r w:rsidRPr="00BE72CB">
        <w:rPr>
          <w:rStyle w:val="Hyperlink2"/>
        </w:rPr>
        <w:t>edad no sea inferior a seis meses a partir de ____________, lo que se comprueba con la copia que se anexa al presente escrito el aviso de alta al r</w:t>
      </w:r>
      <w:proofErr w:type="spellStart"/>
      <w:r>
        <w:rPr>
          <w:rStyle w:val="Ninguno"/>
          <w:rFonts w:ascii="Montserrat" w:eastAsia="Montserrat" w:hAnsi="Montserrat" w:cs="Montserrat"/>
          <w:sz w:val="20"/>
          <w:szCs w:val="20"/>
          <w:lang w:val="es-ES_tradnl"/>
        </w:rPr>
        <w:t>é</w:t>
      </w:r>
      <w:r>
        <w:rPr>
          <w:rStyle w:val="Hyperlink2"/>
          <w:lang w:val="es-ES_tradnl"/>
        </w:rPr>
        <w:t>gimen</w:t>
      </w:r>
      <w:proofErr w:type="spellEnd"/>
      <w:r>
        <w:rPr>
          <w:rStyle w:val="Hyperlink2"/>
          <w:lang w:val="es-ES_tradnl"/>
        </w:rPr>
        <w:t xml:space="preserve"> obligatorio ante el Instituto Mexicano del Seguro Social.</w:t>
      </w:r>
    </w:p>
    <w:p w14:paraId="51D8BA70" w14:textId="77777777" w:rsidR="009046FE" w:rsidRDefault="009046FE" w:rsidP="009046FE">
      <w:pPr>
        <w:pStyle w:val="Cuerpo"/>
        <w:jc w:val="both"/>
        <w:rPr>
          <w:rStyle w:val="Ninguno"/>
          <w:rFonts w:ascii="Montserrat" w:eastAsia="Montserrat" w:hAnsi="Montserrat" w:cs="Montserrat"/>
          <w:sz w:val="20"/>
          <w:szCs w:val="20"/>
        </w:rPr>
      </w:pPr>
    </w:p>
    <w:p w14:paraId="02752B17"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lastRenderedPageBreak/>
        <w:t xml:space="preserve">Para efectos de soportar lo dicho en el párrafo que antecede, manifiesto que mi representada cuenta con un total de _____ empleados. </w:t>
      </w:r>
    </w:p>
    <w:p w14:paraId="6402C102" w14:textId="77777777" w:rsidR="009046FE" w:rsidRDefault="009046FE" w:rsidP="009046FE">
      <w:pPr>
        <w:pStyle w:val="Cuerpo"/>
        <w:spacing w:line="480" w:lineRule="aut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Lo anterior para los fines y efectos a que haya lugar.</w:t>
      </w:r>
    </w:p>
    <w:p w14:paraId="58B357A6" w14:textId="77777777" w:rsidR="009046FE" w:rsidRDefault="009046FE" w:rsidP="009046FE">
      <w:pPr>
        <w:pStyle w:val="Cuerpo"/>
        <w:jc w:val="center"/>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it-IT"/>
        </w:rPr>
        <w:t xml:space="preserve">A T E N T A M E N T E </w:t>
      </w:r>
    </w:p>
    <w:p w14:paraId="733657B0" w14:textId="77777777" w:rsidR="009046FE" w:rsidRDefault="009046FE" w:rsidP="009046FE">
      <w:pPr>
        <w:pStyle w:val="Ttulo6"/>
        <w:rPr>
          <w:rStyle w:val="Ninguno"/>
          <w:rFonts w:ascii="Montserrat" w:eastAsia="Montserrat" w:hAnsi="Montserrat" w:cs="Montserrat"/>
          <w:sz w:val="20"/>
        </w:rPr>
      </w:pPr>
    </w:p>
    <w:p w14:paraId="06CEF9B8" w14:textId="77777777" w:rsidR="009046FE" w:rsidRDefault="009046FE" w:rsidP="009046FE">
      <w:pPr>
        <w:pStyle w:val="Cuerpo"/>
        <w:jc w:val="center"/>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 xml:space="preserve">(NOMBRE Y FIRMA DEL REPRESENTANTE O APODERADO </w:t>
      </w:r>
    </w:p>
    <w:p w14:paraId="4D4EC835" w14:textId="77777777" w:rsidR="009046FE" w:rsidRDefault="009046FE" w:rsidP="009046FE">
      <w:pPr>
        <w:pStyle w:val="Cuerpo"/>
        <w:jc w:val="center"/>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LEGAL DE LA EMPRESA)</w:t>
      </w:r>
    </w:p>
    <w:p w14:paraId="62637437" w14:textId="77777777" w:rsidR="009046FE" w:rsidRDefault="009046FE" w:rsidP="009046FE">
      <w:pPr>
        <w:pStyle w:val="Cuerpo"/>
        <w:jc w:val="center"/>
        <w:rPr>
          <w:rStyle w:val="Ninguno"/>
          <w:rFonts w:ascii="Montserrat" w:eastAsia="Montserrat" w:hAnsi="Montserrat" w:cs="Montserrat"/>
          <w:sz w:val="20"/>
          <w:szCs w:val="20"/>
        </w:rPr>
      </w:pPr>
    </w:p>
    <w:p w14:paraId="1C6E4F74"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NOTA: En el supuesto de que el licitante se trate de una persona física, se deberá ajustar el presente formato en su parte conducente.</w:t>
      </w:r>
    </w:p>
    <w:p w14:paraId="4EEAD714" w14:textId="4DBFA387" w:rsidR="009046FE" w:rsidRDefault="009046FE" w:rsidP="009046FE">
      <w:pPr>
        <w:pStyle w:val="Cuerpo"/>
        <w:tabs>
          <w:tab w:val="left" w:pos="900"/>
        </w:tabs>
        <w:jc w:val="both"/>
        <w:rPr>
          <w:rStyle w:val="Ninguno"/>
          <w:rFonts w:ascii="Arial Unicode MS" w:hAnsi="Arial Unicode MS"/>
        </w:rPr>
      </w:pPr>
      <w:r>
        <w:rPr>
          <w:rStyle w:val="Ninguno"/>
          <w:rFonts w:ascii="Arial Unicode MS" w:hAnsi="Arial Unicode MS"/>
        </w:rPr>
        <w:br w:type="page"/>
      </w:r>
    </w:p>
    <w:p w14:paraId="4BF14750" w14:textId="1EBB0C17" w:rsidR="00CF416E" w:rsidRPr="00CF416E" w:rsidRDefault="00CF416E" w:rsidP="00CF416E">
      <w:pPr>
        <w:pStyle w:val="Cuerpo"/>
        <w:tabs>
          <w:tab w:val="left" w:pos="900"/>
        </w:tabs>
        <w:jc w:val="center"/>
        <w:rPr>
          <w:rStyle w:val="Ninguno"/>
          <w:rFonts w:ascii="Arial Unicode MS" w:hAnsi="Arial Unicode MS"/>
          <w:b/>
          <w:bCs/>
        </w:rPr>
      </w:pPr>
      <w:r w:rsidRPr="00CF416E">
        <w:rPr>
          <w:rStyle w:val="Ninguno"/>
          <w:rFonts w:ascii="Arial Unicode MS" w:hAnsi="Arial Unicode MS"/>
          <w:b/>
          <w:bCs/>
        </w:rPr>
        <w:lastRenderedPageBreak/>
        <w:t>ANEXO A</w:t>
      </w:r>
      <w:r w:rsidR="00CD2BB5">
        <w:rPr>
          <w:rStyle w:val="Ninguno"/>
          <w:rFonts w:ascii="Arial Unicode MS" w:hAnsi="Arial Unicode MS"/>
          <w:b/>
          <w:bCs/>
        </w:rPr>
        <w:t xml:space="preserve"> </w:t>
      </w:r>
      <w:r w:rsidR="00CD2BB5" w:rsidRPr="00CD2BB5">
        <w:rPr>
          <w:rStyle w:val="Ninguno"/>
          <w:rFonts w:ascii="Arial Unicode MS" w:hAnsi="Arial Unicode MS"/>
          <w:bCs/>
        </w:rPr>
        <w:t>ESPECIFICACIONES TÉCNICAS</w:t>
      </w:r>
    </w:p>
    <w:p w14:paraId="5C25BFFD" w14:textId="77777777" w:rsidR="00CF416E" w:rsidRDefault="00CF416E" w:rsidP="009046FE">
      <w:pPr>
        <w:pStyle w:val="Cuerpo"/>
        <w:tabs>
          <w:tab w:val="left" w:pos="900"/>
        </w:tabs>
        <w:jc w:val="both"/>
      </w:pPr>
    </w:p>
    <w:tbl>
      <w:tblPr>
        <w:tblStyle w:val="Tablaconcuadrcula"/>
        <w:tblW w:w="0" w:type="auto"/>
        <w:tblLook w:val="04A0" w:firstRow="1" w:lastRow="0" w:firstColumn="1" w:lastColumn="0" w:noHBand="0" w:noVBand="1"/>
      </w:tblPr>
      <w:tblGrid>
        <w:gridCol w:w="10245"/>
      </w:tblGrid>
      <w:tr w:rsidR="00D012CA" w:rsidRPr="00CD2BB5" w14:paraId="55CDC9F9" w14:textId="77777777" w:rsidTr="00CF416E">
        <w:tc>
          <w:tcPr>
            <w:tcW w:w="10245" w:type="dxa"/>
            <w:shd w:val="clear" w:color="auto" w:fill="000000" w:themeFill="text1"/>
          </w:tcPr>
          <w:p w14:paraId="51160BC1" w14:textId="0F375D6D" w:rsidR="00D012CA" w:rsidRPr="00D012CA" w:rsidRDefault="00CF416E" w:rsidP="00C34808">
            <w:pPr>
              <w:spacing w:line="276" w:lineRule="auto"/>
              <w:jc w:val="center"/>
              <w:rPr>
                <w:rFonts w:ascii="Montserrat" w:eastAsia="Montserrat" w:hAnsi="Montserrat" w:cs="Montserrat"/>
                <w:b/>
                <w:color w:val="FFFFFF" w:themeColor="background1"/>
                <w:sz w:val="20"/>
                <w:szCs w:val="20"/>
                <w:lang w:val="es-MX"/>
              </w:rPr>
            </w:pPr>
            <w:r>
              <w:rPr>
                <w:rFonts w:ascii="Montserrat" w:eastAsia="Montserrat" w:hAnsi="Montserrat" w:cs="Montserrat"/>
                <w:b/>
                <w:color w:val="FFFFFF" w:themeColor="background1"/>
                <w:sz w:val="20"/>
                <w:szCs w:val="20"/>
                <w:lang w:val="es-MX"/>
              </w:rPr>
              <w:t xml:space="preserve">Anexo </w:t>
            </w:r>
            <w:r w:rsidR="00D012CA" w:rsidRPr="00D012CA">
              <w:rPr>
                <w:rFonts w:ascii="Montserrat" w:eastAsia="Montserrat" w:hAnsi="Montserrat" w:cs="Montserrat"/>
                <w:b/>
                <w:color w:val="FFFFFF" w:themeColor="background1"/>
                <w:sz w:val="20"/>
                <w:szCs w:val="20"/>
                <w:lang w:val="es-MX"/>
              </w:rPr>
              <w:t>I</w:t>
            </w:r>
            <w:r w:rsidR="00D012CA">
              <w:rPr>
                <w:rFonts w:ascii="Montserrat" w:eastAsia="Montserrat" w:hAnsi="Montserrat" w:cs="Montserrat"/>
                <w:b/>
                <w:color w:val="FFFFFF" w:themeColor="background1"/>
                <w:sz w:val="20"/>
                <w:szCs w:val="20"/>
                <w:lang w:val="es-MX"/>
              </w:rPr>
              <w:t>.</w:t>
            </w:r>
            <w:r>
              <w:rPr>
                <w:rFonts w:ascii="Montserrat" w:eastAsia="Montserrat" w:hAnsi="Montserrat" w:cs="Montserrat"/>
                <w:b/>
                <w:color w:val="FFFFFF" w:themeColor="background1"/>
                <w:sz w:val="20"/>
                <w:szCs w:val="20"/>
                <w:lang w:val="es-MX"/>
              </w:rPr>
              <w:t>-</w:t>
            </w:r>
            <w:r w:rsidR="00D012CA" w:rsidRPr="00D012CA">
              <w:rPr>
                <w:rFonts w:ascii="Montserrat" w:eastAsia="Montserrat" w:hAnsi="Montserrat" w:cs="Montserrat"/>
                <w:b/>
                <w:color w:val="FFFFFF" w:themeColor="background1"/>
                <w:sz w:val="20"/>
                <w:szCs w:val="20"/>
                <w:lang w:val="es-MX"/>
              </w:rPr>
              <w:t xml:space="preserve"> “ESPECIFICACIONES TÉCNICAS Y DE CALIDAD REQUERIDAS PARA LA PRESTACIÓN DEL SERVICIO DE FUMIGACIÓN”.</w:t>
            </w:r>
          </w:p>
        </w:tc>
      </w:tr>
    </w:tbl>
    <w:p w14:paraId="52CA2DA6" w14:textId="77777777" w:rsidR="00D012CA" w:rsidRPr="00D012CA" w:rsidRDefault="00D012CA" w:rsidP="00D012CA">
      <w:pPr>
        <w:spacing w:line="276" w:lineRule="auto"/>
        <w:jc w:val="both"/>
        <w:rPr>
          <w:rFonts w:ascii="Montserrat" w:eastAsia="Montserrat" w:hAnsi="Montserrat" w:cs="Montserrat"/>
          <w:sz w:val="20"/>
          <w:szCs w:val="20"/>
          <w:lang w:val="es-MX"/>
        </w:rPr>
      </w:pPr>
    </w:p>
    <w:p w14:paraId="31460B21"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I.</w:t>
      </w:r>
      <w:r w:rsidRPr="00D012CA">
        <w:rPr>
          <w:rFonts w:ascii="Montserrat" w:eastAsia="Montserrat" w:hAnsi="Montserrat" w:cs="Montserrat"/>
          <w:sz w:val="20"/>
          <w:szCs w:val="20"/>
          <w:lang w:val="es-MX"/>
        </w:rPr>
        <w:tab/>
        <w:t>OBJETIVO.</w:t>
      </w:r>
    </w:p>
    <w:p w14:paraId="2C28A3A0"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Proporcionar el servicio integral de fumigación en adelante el “SERVICIO”, en los diversos inmuebles propiedad y/o en uso de los sujetos a que se refiere el artículo 1, fracciones I a VI de la Ley de Adquisiciones, Arrendamientos y Servicios del Sector Público (LAASSP), en adelante el COLEGIO NACIONAL DE EDUCACIÓN PROFESIONAL TECNICA (CONALEP).</w:t>
      </w:r>
    </w:p>
    <w:p w14:paraId="3623CE6C"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II.</w:t>
      </w:r>
      <w:r w:rsidRPr="00D012CA">
        <w:rPr>
          <w:rFonts w:ascii="Montserrat" w:eastAsia="Montserrat" w:hAnsi="Montserrat" w:cs="Montserrat"/>
          <w:sz w:val="20"/>
          <w:szCs w:val="20"/>
          <w:lang w:val="es-MX"/>
        </w:rPr>
        <w:tab/>
        <w:t>DESCRIPCIÓN DEL SERVICIO</w:t>
      </w:r>
    </w:p>
    <w:p w14:paraId="67C5A654"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Contribuir de manera relevante a la conservación de un ambiente saludable e higiénico en los diversos inmuebles propiedad y/o en uso del COLEGIO NACIONAL DE EDUCACIÓN PROFESIONAL TECNICA (CONALEP) para su personal, a través de la prevención y erradicación de fauna nociva, por medio de la aplicación de las diferentes técnicas de fumigación; mediante un modelo de servicio integral que incluya todo lo necesario para la correcta ejecución del “SERVICIO”.</w:t>
      </w:r>
    </w:p>
    <w:p w14:paraId="7F4CFA53"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III.</w:t>
      </w:r>
      <w:r w:rsidRPr="00D012CA">
        <w:rPr>
          <w:rFonts w:ascii="Montserrat" w:eastAsia="Montserrat" w:hAnsi="Montserrat" w:cs="Montserrat"/>
          <w:sz w:val="20"/>
          <w:szCs w:val="20"/>
          <w:lang w:val="es-MX"/>
        </w:rPr>
        <w:tab/>
        <w:t>METODOLOGÍA.</w:t>
      </w:r>
    </w:p>
    <w:p w14:paraId="050F106F"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brindará el “SERVICIO” de fumigación, tomando en consideración las actividades y servicios que se describen a continuación, mismos que son enunciativos mas no limitativos, así como los aspectos metodológicos que determine el COLEGIO NACIONAL DE EDUCACIÓN PROFESIONAL TECNICA (CONALEP) en el contrato específico y sus respectivos anexos.</w:t>
      </w:r>
    </w:p>
    <w:p w14:paraId="57A7948C"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Actividades del servicio de fumigación:</w:t>
      </w:r>
    </w:p>
    <w:p w14:paraId="52FAAC41" w14:textId="77777777" w:rsidR="00D012CA" w:rsidRPr="00AB6814" w:rsidRDefault="00D012CA" w:rsidP="00E3210A">
      <w:pPr>
        <w:pStyle w:val="Prrafodelista"/>
        <w:numPr>
          <w:ilvl w:val="3"/>
          <w:numId w:val="67"/>
        </w:numPr>
        <w:spacing w:line="276" w:lineRule="auto"/>
        <w:ind w:left="426"/>
        <w:contextualSpacing/>
        <w:jc w:val="both"/>
        <w:rPr>
          <w:rFonts w:ascii="Montserrat" w:eastAsia="Montserrat" w:hAnsi="Montserrat" w:cs="Montserrat"/>
          <w:sz w:val="20"/>
          <w:szCs w:val="20"/>
        </w:rPr>
      </w:pPr>
      <w:r w:rsidRPr="00AB6814">
        <w:rPr>
          <w:rFonts w:ascii="Montserrat" w:eastAsia="Montserrat" w:hAnsi="Montserrat" w:cs="Montserrat"/>
          <w:sz w:val="20"/>
          <w:szCs w:val="20"/>
        </w:rPr>
        <w:t>Fumigación de insectos voladores y rastreros en áreas administrativas Control de fauna nociva con tres métodos:</w:t>
      </w:r>
    </w:p>
    <w:p w14:paraId="75AF1AF1" w14:textId="77777777" w:rsidR="00D012CA" w:rsidRPr="00AB6814" w:rsidRDefault="00D012CA" w:rsidP="00D012CA">
      <w:pPr>
        <w:pStyle w:val="Prrafodelista"/>
        <w:spacing w:line="276" w:lineRule="auto"/>
        <w:ind w:left="426"/>
        <w:jc w:val="both"/>
        <w:rPr>
          <w:rFonts w:ascii="Montserrat" w:eastAsia="Montserrat" w:hAnsi="Montserrat" w:cs="Montserrat"/>
          <w:sz w:val="20"/>
          <w:szCs w:val="20"/>
        </w:rPr>
      </w:pPr>
    </w:p>
    <w:p w14:paraId="59A98DE1"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a)</w:t>
      </w:r>
      <w:r w:rsidRPr="00D012CA">
        <w:rPr>
          <w:rFonts w:ascii="Montserrat" w:eastAsia="Montserrat" w:hAnsi="Montserrat" w:cs="Montserrat"/>
          <w:sz w:val="20"/>
          <w:szCs w:val="20"/>
          <w:lang w:val="es-MX"/>
        </w:rPr>
        <w:tab/>
        <w:t>Por aspersión en forma lineal en el inmueble interior y exterior, aplicando a una altura de 50 cm en recorrido de la derecha.</w:t>
      </w:r>
    </w:p>
    <w:p w14:paraId="58B4D42B"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b)</w:t>
      </w:r>
      <w:r w:rsidRPr="00D012CA">
        <w:rPr>
          <w:rFonts w:ascii="Montserrat" w:eastAsia="Montserrat" w:hAnsi="Montserrat" w:cs="Montserrat"/>
          <w:sz w:val="20"/>
          <w:szCs w:val="20"/>
          <w:lang w:val="es-MX"/>
        </w:rPr>
        <w:tab/>
        <w:t>Por nebulización.</w:t>
      </w:r>
    </w:p>
    <w:p w14:paraId="2C3C50E3"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c)</w:t>
      </w:r>
      <w:r w:rsidRPr="00D012CA">
        <w:rPr>
          <w:rFonts w:ascii="Montserrat" w:eastAsia="Montserrat" w:hAnsi="Montserrat" w:cs="Montserrat"/>
          <w:sz w:val="20"/>
          <w:szCs w:val="20"/>
          <w:lang w:val="es-MX"/>
        </w:rPr>
        <w:tab/>
      </w:r>
      <w:proofErr w:type="spellStart"/>
      <w:r w:rsidRPr="00D012CA">
        <w:rPr>
          <w:rFonts w:ascii="Montserrat" w:eastAsia="Montserrat" w:hAnsi="Montserrat" w:cs="Montserrat"/>
          <w:sz w:val="20"/>
          <w:szCs w:val="20"/>
          <w:lang w:val="es-MX"/>
        </w:rPr>
        <w:t>Termonebulización</w:t>
      </w:r>
      <w:proofErr w:type="spellEnd"/>
      <w:r w:rsidRPr="00D012CA">
        <w:rPr>
          <w:rFonts w:ascii="Montserrat" w:eastAsia="Montserrat" w:hAnsi="Montserrat" w:cs="Montserrat"/>
          <w:sz w:val="20"/>
          <w:szCs w:val="20"/>
          <w:lang w:val="es-MX"/>
        </w:rPr>
        <w:t>. Su unidad de medida es el m2.</w:t>
      </w:r>
    </w:p>
    <w:p w14:paraId="5E1CEA71" w14:textId="77777777" w:rsidR="00D012CA" w:rsidRPr="00AB6814" w:rsidRDefault="00D012CA" w:rsidP="00E3210A">
      <w:pPr>
        <w:pStyle w:val="Prrafodelista"/>
        <w:numPr>
          <w:ilvl w:val="0"/>
          <w:numId w:val="67"/>
        </w:numPr>
        <w:spacing w:line="276" w:lineRule="auto"/>
        <w:ind w:left="426"/>
        <w:contextualSpacing/>
        <w:jc w:val="both"/>
        <w:rPr>
          <w:rFonts w:ascii="Montserrat" w:eastAsia="Montserrat" w:hAnsi="Montserrat" w:cs="Montserrat"/>
          <w:sz w:val="20"/>
          <w:szCs w:val="20"/>
        </w:rPr>
      </w:pPr>
      <w:r w:rsidRPr="00AB6814">
        <w:rPr>
          <w:rFonts w:ascii="Montserrat" w:eastAsia="Montserrat" w:hAnsi="Montserrat" w:cs="Montserrat"/>
          <w:sz w:val="20"/>
          <w:szCs w:val="20"/>
        </w:rPr>
        <w:t>Fumigación</w:t>
      </w:r>
      <w:r w:rsidRPr="00AB6814">
        <w:rPr>
          <w:rFonts w:ascii="Montserrat" w:eastAsia="Montserrat" w:hAnsi="Montserrat" w:cs="Montserrat"/>
          <w:sz w:val="20"/>
          <w:szCs w:val="20"/>
        </w:rPr>
        <w:tab/>
        <w:t>de</w:t>
      </w:r>
      <w:r w:rsidRPr="00AB6814">
        <w:rPr>
          <w:rFonts w:ascii="Montserrat" w:eastAsia="Montserrat" w:hAnsi="Montserrat" w:cs="Montserrat"/>
          <w:sz w:val="20"/>
          <w:szCs w:val="20"/>
        </w:rPr>
        <w:tab/>
        <w:t>roedores</w:t>
      </w:r>
      <w:r w:rsidRPr="00AB6814">
        <w:rPr>
          <w:rFonts w:ascii="Montserrat" w:eastAsia="Montserrat" w:hAnsi="Montserrat" w:cs="Montserrat"/>
          <w:sz w:val="20"/>
          <w:szCs w:val="20"/>
        </w:rPr>
        <w:tab/>
        <w:t>mediante</w:t>
      </w:r>
      <w:r w:rsidRPr="00AB6814">
        <w:rPr>
          <w:rFonts w:ascii="Montserrat" w:eastAsia="Montserrat" w:hAnsi="Montserrat" w:cs="Montserrat"/>
          <w:sz w:val="20"/>
          <w:szCs w:val="20"/>
        </w:rPr>
        <w:tab/>
        <w:t>la</w:t>
      </w:r>
      <w:r w:rsidRPr="00AB6814">
        <w:rPr>
          <w:rFonts w:ascii="Montserrat" w:eastAsia="Montserrat" w:hAnsi="Montserrat" w:cs="Montserrat"/>
          <w:sz w:val="20"/>
          <w:szCs w:val="20"/>
        </w:rPr>
        <w:tab/>
        <w:t>colocación,</w:t>
      </w:r>
      <w:r w:rsidRPr="00AB6814">
        <w:rPr>
          <w:rFonts w:ascii="Montserrat" w:eastAsia="Montserrat" w:hAnsi="Montserrat" w:cs="Montserrat"/>
          <w:sz w:val="20"/>
          <w:szCs w:val="20"/>
        </w:rPr>
        <w:tab/>
        <w:t>suministro</w:t>
      </w:r>
      <w:r w:rsidRPr="00AB6814">
        <w:rPr>
          <w:rFonts w:ascii="Montserrat" w:eastAsia="Montserrat" w:hAnsi="Montserrat" w:cs="Montserrat"/>
          <w:sz w:val="20"/>
          <w:szCs w:val="20"/>
        </w:rPr>
        <w:tab/>
        <w:t>y mantenimiento de cebaderos con 3 posibles modalidades:</w:t>
      </w:r>
    </w:p>
    <w:p w14:paraId="165AECC3" w14:textId="77777777" w:rsidR="00D012CA" w:rsidRPr="00D012CA" w:rsidRDefault="00D012CA" w:rsidP="00D012CA">
      <w:pPr>
        <w:spacing w:line="276" w:lineRule="auto"/>
        <w:ind w:left="66"/>
        <w:jc w:val="both"/>
        <w:rPr>
          <w:rFonts w:ascii="Montserrat" w:eastAsia="Montserrat" w:hAnsi="Montserrat" w:cs="Montserrat"/>
          <w:sz w:val="20"/>
          <w:szCs w:val="20"/>
          <w:lang w:val="es-MX"/>
        </w:rPr>
      </w:pPr>
    </w:p>
    <w:p w14:paraId="3939A40C"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lastRenderedPageBreak/>
        <w:t>a)</w:t>
      </w:r>
      <w:r w:rsidRPr="00D012CA">
        <w:rPr>
          <w:rFonts w:ascii="Montserrat" w:eastAsia="Montserrat" w:hAnsi="Montserrat" w:cs="Montserrat"/>
          <w:sz w:val="20"/>
          <w:szCs w:val="20"/>
          <w:lang w:val="es-MX"/>
        </w:rPr>
        <w:tab/>
        <w:t>En comodato con suministro de insumos y mantenimiento será propiedad del COLEGIO NACIONAL DE EDUCACIÓN PROFESIONAL TECNICA (CONALEP) al final del contrato.</w:t>
      </w:r>
    </w:p>
    <w:p w14:paraId="73572477"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b)</w:t>
      </w:r>
      <w:r w:rsidRPr="00D012CA">
        <w:rPr>
          <w:rFonts w:ascii="Montserrat" w:eastAsia="Montserrat" w:hAnsi="Montserrat" w:cs="Montserrat"/>
          <w:sz w:val="20"/>
          <w:szCs w:val="20"/>
          <w:lang w:val="es-MX"/>
        </w:rPr>
        <w:tab/>
        <w:t>Suministro de insumos y mantenimiento el COLEGIO NACIONAL DE EDUCACIÓN PROFESIONAL TECNICA (CONALEP) es dueña del cebadero.</w:t>
      </w:r>
    </w:p>
    <w:p w14:paraId="711EEDB3"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 c)</w:t>
      </w:r>
      <w:r w:rsidRPr="00D012CA">
        <w:rPr>
          <w:rFonts w:ascii="Montserrat" w:eastAsia="Montserrat" w:hAnsi="Montserrat" w:cs="Montserrat"/>
          <w:sz w:val="20"/>
          <w:szCs w:val="20"/>
          <w:lang w:val="es-MX"/>
        </w:rPr>
        <w:tab/>
        <w:t>Abastecimiento de cebaderos con suministro de insumos y mantenimiento.</w:t>
      </w:r>
    </w:p>
    <w:p w14:paraId="4A91F1A0"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d)</w:t>
      </w:r>
      <w:r w:rsidRPr="00D012CA">
        <w:rPr>
          <w:rFonts w:ascii="Montserrat" w:eastAsia="Montserrat" w:hAnsi="Montserrat" w:cs="Montserrat"/>
          <w:sz w:val="20"/>
          <w:szCs w:val="20"/>
          <w:lang w:val="es-MX"/>
        </w:rPr>
        <w:tab/>
        <w:t>Su unidad de medida es la pieza.</w:t>
      </w:r>
    </w:p>
    <w:p w14:paraId="08A43E33" w14:textId="77777777" w:rsidR="00D012CA" w:rsidRPr="00AB6814" w:rsidRDefault="00D012CA" w:rsidP="00E3210A">
      <w:pPr>
        <w:pStyle w:val="Prrafodelista"/>
        <w:numPr>
          <w:ilvl w:val="0"/>
          <w:numId w:val="67"/>
        </w:numPr>
        <w:spacing w:line="276" w:lineRule="auto"/>
        <w:ind w:left="426"/>
        <w:contextualSpacing/>
        <w:jc w:val="both"/>
        <w:rPr>
          <w:rFonts w:ascii="Montserrat" w:eastAsia="Montserrat" w:hAnsi="Montserrat" w:cs="Montserrat"/>
          <w:sz w:val="20"/>
          <w:szCs w:val="20"/>
        </w:rPr>
      </w:pPr>
      <w:r w:rsidRPr="00AB6814">
        <w:rPr>
          <w:rFonts w:ascii="Montserrat" w:eastAsia="Montserrat" w:hAnsi="Montserrat" w:cs="Montserrat"/>
          <w:sz w:val="20"/>
          <w:szCs w:val="20"/>
        </w:rPr>
        <w:t>Actividades bajo demanda. Son actividades que pueden complementar el servicio de fumigación:</w:t>
      </w:r>
    </w:p>
    <w:p w14:paraId="1FF2E93F" w14:textId="77777777" w:rsidR="00D012CA" w:rsidRPr="00D012CA" w:rsidRDefault="00D012CA" w:rsidP="00D012CA">
      <w:pPr>
        <w:spacing w:line="276" w:lineRule="auto"/>
        <w:jc w:val="both"/>
        <w:rPr>
          <w:rFonts w:ascii="Montserrat" w:eastAsia="Montserrat" w:hAnsi="Montserrat" w:cs="Montserrat"/>
          <w:sz w:val="20"/>
          <w:szCs w:val="20"/>
          <w:lang w:val="es-MX"/>
        </w:rPr>
      </w:pPr>
    </w:p>
    <w:p w14:paraId="44EACAA3" w14:textId="7777E711" w:rsidR="00D012CA" w:rsidRPr="00D012CA" w:rsidRDefault="00CF416E" w:rsidP="00D012CA">
      <w:pPr>
        <w:spacing w:line="276" w:lineRule="auto"/>
        <w:jc w:val="both"/>
        <w:rPr>
          <w:rFonts w:ascii="Montserrat" w:eastAsia="Montserrat" w:hAnsi="Montserrat" w:cs="Montserrat"/>
          <w:sz w:val="20"/>
          <w:szCs w:val="20"/>
          <w:lang w:val="es-MX"/>
        </w:rPr>
      </w:pPr>
      <w:r>
        <w:rPr>
          <w:rFonts w:ascii="Montserrat" w:eastAsia="Montserrat" w:hAnsi="Montserrat" w:cs="Montserrat"/>
          <w:sz w:val="20"/>
          <w:szCs w:val="20"/>
          <w:lang w:val="es-MX"/>
        </w:rPr>
        <w:t>1</w:t>
      </w:r>
      <w:r w:rsidR="00D012CA" w:rsidRPr="00D012CA">
        <w:rPr>
          <w:rFonts w:ascii="Montserrat" w:eastAsia="Montserrat" w:hAnsi="Montserrat" w:cs="Montserrat"/>
          <w:sz w:val="20"/>
          <w:szCs w:val="20"/>
          <w:lang w:val="es-MX"/>
        </w:rPr>
        <w:t>)</w:t>
      </w:r>
      <w:r w:rsidR="00D012CA" w:rsidRPr="00D012CA">
        <w:rPr>
          <w:rFonts w:ascii="Montserrat" w:eastAsia="Montserrat" w:hAnsi="Montserrat" w:cs="Montserrat"/>
          <w:sz w:val="20"/>
          <w:szCs w:val="20"/>
          <w:lang w:val="es-MX"/>
        </w:rPr>
        <w:tab/>
        <w:t>Control de termitas (comején de tierra) a base de perforaciones cada 30 cm. y zanjas alrededor de la unidad en áreas verdes para aplicación de productos insecticidas. La unidad de medida es el m2.</w:t>
      </w:r>
    </w:p>
    <w:p w14:paraId="7E6CA441" w14:textId="667B6120" w:rsidR="00D012CA" w:rsidRPr="00D012CA" w:rsidRDefault="00CF416E" w:rsidP="00D012CA">
      <w:pPr>
        <w:spacing w:line="276" w:lineRule="auto"/>
        <w:jc w:val="both"/>
        <w:rPr>
          <w:rFonts w:ascii="Montserrat" w:eastAsia="Montserrat" w:hAnsi="Montserrat" w:cs="Montserrat"/>
          <w:sz w:val="20"/>
          <w:szCs w:val="20"/>
          <w:lang w:val="es-MX"/>
        </w:rPr>
      </w:pPr>
      <w:r>
        <w:rPr>
          <w:rFonts w:ascii="Montserrat" w:eastAsia="Montserrat" w:hAnsi="Montserrat" w:cs="Montserrat"/>
          <w:sz w:val="20"/>
          <w:szCs w:val="20"/>
          <w:lang w:val="es-MX"/>
        </w:rPr>
        <w:t>2</w:t>
      </w:r>
      <w:r w:rsidR="00D012CA" w:rsidRPr="00D012CA">
        <w:rPr>
          <w:rFonts w:ascii="Montserrat" w:eastAsia="Montserrat" w:hAnsi="Montserrat" w:cs="Montserrat"/>
          <w:sz w:val="20"/>
          <w:szCs w:val="20"/>
          <w:lang w:val="es-MX"/>
        </w:rPr>
        <w:t>)</w:t>
      </w:r>
      <w:r w:rsidR="00D012CA" w:rsidRPr="00D012CA">
        <w:rPr>
          <w:rFonts w:ascii="Montserrat" w:eastAsia="Montserrat" w:hAnsi="Montserrat" w:cs="Montserrat"/>
          <w:sz w:val="20"/>
          <w:szCs w:val="20"/>
          <w:lang w:val="es-MX"/>
        </w:rPr>
        <w:tab/>
        <w:t>Control de abejas, escarabajos y/o polillas.</w:t>
      </w:r>
    </w:p>
    <w:p w14:paraId="28E65809" w14:textId="7C36D8C0" w:rsidR="00D012CA" w:rsidRPr="00D012CA" w:rsidRDefault="00CF416E" w:rsidP="00D012CA">
      <w:pPr>
        <w:spacing w:line="276" w:lineRule="auto"/>
        <w:jc w:val="both"/>
        <w:rPr>
          <w:rFonts w:ascii="Montserrat" w:eastAsia="Montserrat" w:hAnsi="Montserrat" w:cs="Montserrat"/>
          <w:sz w:val="20"/>
          <w:szCs w:val="20"/>
          <w:lang w:val="es-MX"/>
        </w:rPr>
      </w:pPr>
      <w:r>
        <w:rPr>
          <w:rFonts w:ascii="Montserrat" w:eastAsia="Montserrat" w:hAnsi="Montserrat" w:cs="Montserrat"/>
          <w:sz w:val="20"/>
          <w:szCs w:val="20"/>
          <w:lang w:val="es-MX"/>
        </w:rPr>
        <w:t>3</w:t>
      </w:r>
      <w:r w:rsidR="00D012CA" w:rsidRPr="00D012CA">
        <w:rPr>
          <w:rFonts w:ascii="Montserrat" w:eastAsia="Montserrat" w:hAnsi="Montserrat" w:cs="Montserrat"/>
          <w:sz w:val="20"/>
          <w:szCs w:val="20"/>
          <w:lang w:val="es-MX"/>
        </w:rPr>
        <w:t>)</w:t>
      </w:r>
      <w:r w:rsidR="00D012CA" w:rsidRPr="00D012CA">
        <w:rPr>
          <w:rFonts w:ascii="Montserrat" w:eastAsia="Montserrat" w:hAnsi="Montserrat" w:cs="Montserrat"/>
          <w:sz w:val="20"/>
          <w:szCs w:val="20"/>
          <w:lang w:val="es-MX"/>
        </w:rPr>
        <w:tab/>
        <w:t xml:space="preserve">Control de palomas y/o gorriones a base de colocación de trampas con cebos atrayentes y aplicación de insecticidas para la eliminación de piojillos dejado por las aves en los nidos incluye la limpieza </w:t>
      </w:r>
      <w:proofErr w:type="gramStart"/>
      <w:r w:rsidR="00D012CA" w:rsidRPr="00D012CA">
        <w:rPr>
          <w:rFonts w:ascii="Montserrat" w:eastAsia="Montserrat" w:hAnsi="Montserrat" w:cs="Montserrat"/>
          <w:sz w:val="20"/>
          <w:szCs w:val="20"/>
          <w:lang w:val="es-MX"/>
        </w:rPr>
        <w:t>delas</w:t>
      </w:r>
      <w:proofErr w:type="gramEnd"/>
      <w:r w:rsidR="00D012CA" w:rsidRPr="00D012CA">
        <w:rPr>
          <w:rFonts w:ascii="Montserrat" w:eastAsia="Montserrat" w:hAnsi="Montserrat" w:cs="Montserrat"/>
          <w:sz w:val="20"/>
          <w:szCs w:val="20"/>
          <w:lang w:val="es-MX"/>
        </w:rPr>
        <w:t xml:space="preserve"> áreas afectadas con la plaga. La unidad de medida es el m2.</w:t>
      </w:r>
    </w:p>
    <w:p w14:paraId="27CC2604" w14:textId="5A685CB3" w:rsidR="00D012CA" w:rsidRPr="00D012CA" w:rsidRDefault="00CF416E" w:rsidP="00D012CA">
      <w:pPr>
        <w:spacing w:line="276" w:lineRule="auto"/>
        <w:jc w:val="both"/>
        <w:rPr>
          <w:rFonts w:ascii="Montserrat" w:eastAsia="Montserrat" w:hAnsi="Montserrat" w:cs="Montserrat"/>
          <w:sz w:val="20"/>
          <w:szCs w:val="20"/>
          <w:lang w:val="es-MX"/>
        </w:rPr>
      </w:pPr>
      <w:r>
        <w:rPr>
          <w:rFonts w:ascii="Montserrat" w:eastAsia="Montserrat" w:hAnsi="Montserrat" w:cs="Montserrat"/>
          <w:sz w:val="20"/>
          <w:szCs w:val="20"/>
          <w:lang w:val="es-MX"/>
        </w:rPr>
        <w:t>4</w:t>
      </w:r>
      <w:r w:rsidR="00D012CA" w:rsidRPr="00D012CA">
        <w:rPr>
          <w:rFonts w:ascii="Montserrat" w:eastAsia="Montserrat" w:hAnsi="Montserrat" w:cs="Montserrat"/>
          <w:sz w:val="20"/>
          <w:szCs w:val="20"/>
          <w:lang w:val="es-MX"/>
        </w:rPr>
        <w:t>)</w:t>
      </w:r>
      <w:r w:rsidR="00D012CA" w:rsidRPr="00D012CA">
        <w:rPr>
          <w:rFonts w:ascii="Montserrat" w:eastAsia="Montserrat" w:hAnsi="Montserrat" w:cs="Montserrat"/>
          <w:sz w:val="20"/>
          <w:szCs w:val="20"/>
          <w:lang w:val="es-MX"/>
        </w:rPr>
        <w:tab/>
        <w:t>Control de murciélagos través del método de control de redes para formar pantallas falsas, a base de colocación de trampas con cebos atrayentes y aplicación de insecticidas o productos químicos para la eliminación de nidos y crías dejados por los mamíferos. La unidad de medida es el m2.</w:t>
      </w:r>
    </w:p>
    <w:p w14:paraId="5DDB2BA3" w14:textId="071E7848" w:rsidR="00D012CA" w:rsidRPr="00D012CA" w:rsidRDefault="00CF416E" w:rsidP="00D012CA">
      <w:pPr>
        <w:spacing w:line="276" w:lineRule="auto"/>
        <w:jc w:val="both"/>
        <w:rPr>
          <w:rFonts w:ascii="Montserrat" w:eastAsia="Montserrat" w:hAnsi="Montserrat" w:cs="Montserrat"/>
          <w:sz w:val="20"/>
          <w:szCs w:val="20"/>
          <w:lang w:val="es-MX"/>
        </w:rPr>
      </w:pPr>
      <w:r>
        <w:rPr>
          <w:rFonts w:ascii="Montserrat" w:eastAsia="Montserrat" w:hAnsi="Montserrat" w:cs="Montserrat"/>
          <w:sz w:val="20"/>
          <w:szCs w:val="20"/>
          <w:lang w:val="es-MX"/>
        </w:rPr>
        <w:t>5</w:t>
      </w:r>
      <w:r w:rsidR="00D012CA" w:rsidRPr="00D012CA">
        <w:rPr>
          <w:rFonts w:ascii="Montserrat" w:eastAsia="Montserrat" w:hAnsi="Montserrat" w:cs="Montserrat"/>
          <w:sz w:val="20"/>
          <w:szCs w:val="20"/>
          <w:lang w:val="es-MX"/>
        </w:rPr>
        <w:t>)</w:t>
      </w:r>
      <w:r w:rsidR="00D012CA" w:rsidRPr="00D012CA">
        <w:rPr>
          <w:rFonts w:ascii="Montserrat" w:eastAsia="Montserrat" w:hAnsi="Montserrat" w:cs="Montserrat"/>
          <w:sz w:val="20"/>
          <w:szCs w:val="20"/>
          <w:lang w:val="es-MX"/>
        </w:rPr>
        <w:tab/>
        <w:t>Gasificaciones CO2 para el control de plagas en libros y archivos. La unidad de medida es el m3.</w:t>
      </w:r>
    </w:p>
    <w:p w14:paraId="3C25F14B" w14:textId="0E40E832" w:rsidR="00D012CA" w:rsidRPr="00D012CA" w:rsidRDefault="00CF416E" w:rsidP="00D012CA">
      <w:pPr>
        <w:spacing w:line="276" w:lineRule="auto"/>
        <w:jc w:val="both"/>
        <w:rPr>
          <w:rFonts w:ascii="Montserrat" w:eastAsia="Montserrat" w:hAnsi="Montserrat" w:cs="Montserrat"/>
          <w:sz w:val="20"/>
          <w:szCs w:val="20"/>
          <w:lang w:val="es-MX"/>
        </w:rPr>
      </w:pPr>
      <w:r>
        <w:rPr>
          <w:rFonts w:ascii="Montserrat" w:eastAsia="Montserrat" w:hAnsi="Montserrat" w:cs="Montserrat"/>
          <w:sz w:val="20"/>
          <w:szCs w:val="20"/>
          <w:lang w:val="es-MX"/>
        </w:rPr>
        <w:t>6</w:t>
      </w:r>
      <w:r w:rsidR="00D012CA" w:rsidRPr="00D012CA">
        <w:rPr>
          <w:rFonts w:ascii="Montserrat" w:eastAsia="Montserrat" w:hAnsi="Montserrat" w:cs="Montserrat"/>
          <w:sz w:val="20"/>
          <w:szCs w:val="20"/>
          <w:lang w:val="es-MX"/>
        </w:rPr>
        <w:t>)</w:t>
      </w:r>
      <w:r w:rsidR="00D012CA" w:rsidRPr="00D012CA">
        <w:rPr>
          <w:rFonts w:ascii="Montserrat" w:eastAsia="Montserrat" w:hAnsi="Montserrat" w:cs="Montserrat"/>
          <w:sz w:val="20"/>
          <w:szCs w:val="20"/>
          <w:lang w:val="es-MX"/>
        </w:rPr>
        <w:tab/>
        <w:t>Captura y disposición de animales ferales. La unidad de medida es la unidad.</w:t>
      </w:r>
    </w:p>
    <w:p w14:paraId="12228F78"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IV.</w:t>
      </w:r>
      <w:r w:rsidRPr="00D012CA">
        <w:rPr>
          <w:rFonts w:ascii="Montserrat" w:eastAsia="Montserrat" w:hAnsi="Montserrat" w:cs="Montserrat"/>
          <w:sz w:val="20"/>
          <w:szCs w:val="20"/>
          <w:lang w:val="es-MX"/>
        </w:rPr>
        <w:tab/>
        <w:t>LINEAMIENTOS GENERALES.</w:t>
      </w:r>
    </w:p>
    <w:p w14:paraId="75D2F379"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“SERVICIO” de fumigación se realizará en los inmuebles que determine el COLEGIO NACIONAL DE EDUCACIÓN PROFESIONAL TECNICA (CONALEP) conforme al Anexo III del presente documento</w:t>
      </w:r>
    </w:p>
    <w:p w14:paraId="21E076C9"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La ejecución del “SERVICIO” previsto por el contrato se sujetará a los siguientes lineamientos:</w:t>
      </w:r>
    </w:p>
    <w:p w14:paraId="2F48E8E8"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a)</w:t>
      </w:r>
      <w:r w:rsidRPr="00D012CA">
        <w:rPr>
          <w:rFonts w:ascii="Montserrat" w:eastAsia="Montserrat" w:hAnsi="Montserrat" w:cs="Montserrat"/>
          <w:sz w:val="20"/>
          <w:szCs w:val="20"/>
          <w:lang w:val="es-MX"/>
        </w:rPr>
        <w:tab/>
        <w:t xml:space="preserve">Las ofertas que presente “EL LICITANTE ADJUDICADO” será por la actividad y la unidad de medida que se describe en el numeral III de este documento. </w:t>
      </w:r>
    </w:p>
    <w:p w14:paraId="13F41781"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b)</w:t>
      </w:r>
      <w:r w:rsidRPr="00D012CA">
        <w:rPr>
          <w:rFonts w:ascii="Montserrat" w:eastAsia="Montserrat" w:hAnsi="Montserrat" w:cs="Montserrat"/>
          <w:sz w:val="20"/>
          <w:szCs w:val="20"/>
          <w:lang w:val="es-MX"/>
        </w:rPr>
        <w:tab/>
        <w:t xml:space="preserve">“EL LICITANTE ADJUDICADO” se compromete a que los plaguicidas que se apliquen, deben estar inscritos en el Catálogo de Plaguicidas de la Comisión Federal para la Protección contra Riesgos Sanitarios (COFEPRIS) y estar debidamente registrados ante la Comisión Intersecretarial para el Control del Proceso y uso de Plaguicidas y Sustancias Tóxicas (CICOPLAFEST), deberán estar etiquetados conforme a la regulación vigente y aplicable y que no hayan vencido en su fecha de caducidad; para garantizar al COLEGIO NACIONAL DE EDUCACIÓN PROFESIONAL TECNICA (CONALEP) que los </w:t>
      </w:r>
      <w:r w:rsidRPr="00D012CA">
        <w:rPr>
          <w:rFonts w:ascii="Montserrat" w:eastAsia="Montserrat" w:hAnsi="Montserrat" w:cs="Montserrat"/>
          <w:sz w:val="20"/>
          <w:szCs w:val="20"/>
          <w:lang w:val="es-MX"/>
        </w:rPr>
        <w:lastRenderedPageBreak/>
        <w:t>productos que utilizarán para la prestación del “SERVICIO” no son nocivos para la salud de las personas y no generan daños en el medio ambiente.</w:t>
      </w:r>
    </w:p>
    <w:p w14:paraId="3F7F72ED"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c)</w:t>
      </w:r>
      <w:r w:rsidRPr="00D012CA">
        <w:rPr>
          <w:rFonts w:ascii="Montserrat" w:eastAsia="Montserrat" w:hAnsi="Montserrat" w:cs="Montserrat"/>
          <w:sz w:val="20"/>
          <w:szCs w:val="20"/>
          <w:lang w:val="es-MX"/>
        </w:rPr>
        <w:tab/>
        <w:t>“EL LICITANTE ADJUDICADO”, queda obligado a responder por las reclamaciones ante cualquier autoridad sanitaria, cuando por la realización de las labores del “SERVICIO” solicitado, o por negligencia del personal técnico a su cargo, pudieran derivarse en afectaciones a la salud.</w:t>
      </w:r>
    </w:p>
    <w:p w14:paraId="2710934A"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d)</w:t>
      </w:r>
      <w:r w:rsidRPr="00D012CA">
        <w:rPr>
          <w:rFonts w:ascii="Montserrat" w:eastAsia="Montserrat" w:hAnsi="Montserrat" w:cs="Montserrat"/>
          <w:sz w:val="20"/>
          <w:szCs w:val="20"/>
          <w:lang w:val="es-MX"/>
        </w:rPr>
        <w:tab/>
        <w:t xml:space="preserve">“EL LICITANTE ADJUDICADO” será responsable de realizar el “SERVICIO” </w:t>
      </w:r>
      <w:proofErr w:type="gramStart"/>
      <w:r w:rsidRPr="00D012CA">
        <w:rPr>
          <w:rFonts w:ascii="Montserrat" w:eastAsia="Montserrat" w:hAnsi="Montserrat" w:cs="Montserrat"/>
          <w:sz w:val="20"/>
          <w:szCs w:val="20"/>
          <w:lang w:val="es-MX"/>
        </w:rPr>
        <w:t>de acuerdo a</w:t>
      </w:r>
      <w:proofErr w:type="gramEnd"/>
      <w:r w:rsidRPr="00D012CA">
        <w:rPr>
          <w:rFonts w:ascii="Montserrat" w:eastAsia="Montserrat" w:hAnsi="Montserrat" w:cs="Montserrat"/>
          <w:sz w:val="20"/>
          <w:szCs w:val="20"/>
          <w:lang w:val="es-MX"/>
        </w:rPr>
        <w:t xml:space="preserve"> las características de los inmuebles.</w:t>
      </w:r>
    </w:p>
    <w:p w14:paraId="10CC8205"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w:t>
      </w:r>
      <w:r w:rsidRPr="00D012CA">
        <w:rPr>
          <w:rFonts w:ascii="Montserrat" w:eastAsia="Montserrat" w:hAnsi="Montserrat" w:cs="Montserrat"/>
          <w:sz w:val="20"/>
          <w:szCs w:val="20"/>
          <w:lang w:val="es-MX"/>
        </w:rPr>
        <w:tab/>
        <w:t>“EL LICITANTE ADJUDICADO” debe contar con recursos financieros, humanos y materiales para el cumplimiento del “SERVICIO”, objeto del contrato específico y sus respectivos anexos.</w:t>
      </w:r>
    </w:p>
    <w:p w14:paraId="183FCBEE"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f)</w:t>
      </w:r>
      <w:r w:rsidRPr="00D012CA">
        <w:rPr>
          <w:rFonts w:ascii="Montserrat" w:eastAsia="Montserrat" w:hAnsi="Montserrat" w:cs="Montserrat"/>
          <w:sz w:val="20"/>
          <w:szCs w:val="20"/>
          <w:lang w:val="es-MX"/>
        </w:rPr>
        <w:tab/>
        <w:t xml:space="preserve">“EL LICITANTE ADJUDICADO” proporcionará el “SERVICIO” </w:t>
      </w:r>
      <w:proofErr w:type="gramStart"/>
      <w:r w:rsidRPr="00D012CA">
        <w:rPr>
          <w:rFonts w:ascii="Montserrat" w:eastAsia="Montserrat" w:hAnsi="Montserrat" w:cs="Montserrat"/>
          <w:sz w:val="20"/>
          <w:szCs w:val="20"/>
          <w:lang w:val="es-MX"/>
        </w:rPr>
        <w:t>de acuerdo al</w:t>
      </w:r>
      <w:proofErr w:type="gramEnd"/>
      <w:r w:rsidRPr="00D012CA">
        <w:rPr>
          <w:rFonts w:ascii="Montserrat" w:eastAsia="Montserrat" w:hAnsi="Montserrat" w:cs="Montserrat"/>
          <w:sz w:val="20"/>
          <w:szCs w:val="20"/>
          <w:lang w:val="es-MX"/>
        </w:rPr>
        <w:t xml:space="preserve"> calendario establecido en el anexo IV, mismo que podrá variar de acuerdo a las necesidades del COLEGIO NACIONAL DE EDUCACIÓN PROFESIONAL TÉCNICA.</w:t>
      </w:r>
    </w:p>
    <w:p w14:paraId="435A7FC8"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g)</w:t>
      </w:r>
      <w:r w:rsidRPr="00D012CA">
        <w:rPr>
          <w:rFonts w:ascii="Montserrat" w:eastAsia="Montserrat" w:hAnsi="Montserrat" w:cs="Montserrat"/>
          <w:sz w:val="20"/>
          <w:szCs w:val="20"/>
          <w:lang w:val="es-MX"/>
        </w:rPr>
        <w:tab/>
        <w:t>“EL LICITANTE ADJUDICADO” garantizará la efectividad de los productos aplicados por lo menos 30 días naturales, en caso contrario, se solicitará nuevamente la aplicación del producto (refuerzo) hasta el control total, sin cargo adicional para el COLEGIO NACIONAL DE EDUCACIÓN PROFESIONAL TECNICA (CONALEP).</w:t>
      </w:r>
    </w:p>
    <w:p w14:paraId="44AB5D57"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h)</w:t>
      </w:r>
      <w:r w:rsidRPr="00D012CA">
        <w:rPr>
          <w:rFonts w:ascii="Montserrat" w:eastAsia="Montserrat" w:hAnsi="Montserrat" w:cs="Montserrat"/>
          <w:sz w:val="20"/>
          <w:szCs w:val="20"/>
          <w:lang w:val="es-MX"/>
        </w:rPr>
        <w:tab/>
        <w:t xml:space="preserve">Las técnicas de fumigación se realizarán </w:t>
      </w:r>
      <w:proofErr w:type="gramStart"/>
      <w:r w:rsidRPr="00D012CA">
        <w:rPr>
          <w:rFonts w:ascii="Montserrat" w:eastAsia="Montserrat" w:hAnsi="Montserrat" w:cs="Montserrat"/>
          <w:sz w:val="20"/>
          <w:szCs w:val="20"/>
          <w:lang w:val="es-MX"/>
        </w:rPr>
        <w:t>de acuerdo a</w:t>
      </w:r>
      <w:proofErr w:type="gramEnd"/>
      <w:r w:rsidRPr="00D012CA">
        <w:rPr>
          <w:rFonts w:ascii="Montserrat" w:eastAsia="Montserrat" w:hAnsi="Montserrat" w:cs="Montserrat"/>
          <w:sz w:val="20"/>
          <w:szCs w:val="20"/>
          <w:lang w:val="es-MX"/>
        </w:rPr>
        <w:t xml:space="preserve"> las características y necesidades de los inmuebles de EL COLEGIO NACIONAL DE EDUCACIÓN PROFESIONAL TECNICA (CONALEP) conforme a lo establecido en el presente y el Anexo III</w:t>
      </w:r>
    </w:p>
    <w:p w14:paraId="1A86AFF3"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i)</w:t>
      </w:r>
      <w:r w:rsidRPr="00D012CA">
        <w:rPr>
          <w:rFonts w:ascii="Montserrat" w:eastAsia="Montserrat" w:hAnsi="Montserrat" w:cs="Montserrat"/>
          <w:sz w:val="20"/>
          <w:szCs w:val="20"/>
          <w:lang w:val="es-MX"/>
        </w:rPr>
        <w:tab/>
        <w:t>“EL LICITANTE ADJUDICADO” deberá cumplir como mínimo en los productos y equipos que utilicen para la prestación del “SERVICIO”, con las siguientes normas:</w:t>
      </w:r>
    </w:p>
    <w:tbl>
      <w:tblPr>
        <w:tblStyle w:val="TableNormal"/>
        <w:tblW w:w="1035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4"/>
        <w:gridCol w:w="7859"/>
      </w:tblGrid>
      <w:tr w:rsidR="00D012CA" w:rsidRPr="00AB6814" w14:paraId="69836DA2" w14:textId="77777777" w:rsidTr="00C34808">
        <w:trPr>
          <w:trHeight w:val="244"/>
        </w:trPr>
        <w:tc>
          <w:tcPr>
            <w:tcW w:w="2494" w:type="dxa"/>
            <w:shd w:val="clear" w:color="auto" w:fill="D9D9D9"/>
          </w:tcPr>
          <w:p w14:paraId="19B7B3FF" w14:textId="77777777" w:rsidR="00D012CA" w:rsidRPr="00AB6814" w:rsidRDefault="00D012CA" w:rsidP="00C34808">
            <w:pPr>
              <w:pStyle w:val="TableParagraph"/>
              <w:spacing w:line="224" w:lineRule="exact"/>
              <w:ind w:left="275"/>
              <w:rPr>
                <w:rFonts w:ascii="Montserrat" w:hAnsi="Montserrat"/>
                <w:b/>
                <w:sz w:val="20"/>
                <w:szCs w:val="20"/>
              </w:rPr>
            </w:pPr>
            <w:r w:rsidRPr="00AB6814">
              <w:rPr>
                <w:rFonts w:ascii="Montserrat" w:hAnsi="Montserrat"/>
                <w:b/>
                <w:w w:val="95"/>
                <w:sz w:val="20"/>
                <w:szCs w:val="20"/>
              </w:rPr>
              <w:t>Número</w:t>
            </w:r>
            <w:r w:rsidRPr="00AB6814">
              <w:rPr>
                <w:rFonts w:ascii="Montserrat" w:hAnsi="Montserrat"/>
                <w:b/>
                <w:spacing w:val="-8"/>
                <w:w w:val="95"/>
                <w:sz w:val="20"/>
                <w:szCs w:val="20"/>
              </w:rPr>
              <w:t xml:space="preserve"> </w:t>
            </w:r>
            <w:r w:rsidRPr="00AB6814">
              <w:rPr>
                <w:rFonts w:ascii="Montserrat" w:hAnsi="Montserrat"/>
                <w:b/>
                <w:w w:val="95"/>
                <w:sz w:val="20"/>
                <w:szCs w:val="20"/>
              </w:rPr>
              <w:t>de</w:t>
            </w:r>
            <w:r w:rsidRPr="00AB6814">
              <w:rPr>
                <w:rFonts w:ascii="Montserrat" w:hAnsi="Montserrat"/>
                <w:b/>
                <w:spacing w:val="-8"/>
                <w:w w:val="95"/>
                <w:sz w:val="20"/>
                <w:szCs w:val="20"/>
              </w:rPr>
              <w:t xml:space="preserve"> </w:t>
            </w:r>
            <w:r w:rsidRPr="00AB6814">
              <w:rPr>
                <w:rFonts w:ascii="Montserrat" w:hAnsi="Montserrat"/>
                <w:b/>
                <w:w w:val="95"/>
                <w:sz w:val="20"/>
                <w:szCs w:val="20"/>
              </w:rPr>
              <w:t>Norma</w:t>
            </w:r>
          </w:p>
        </w:tc>
        <w:tc>
          <w:tcPr>
            <w:tcW w:w="7859" w:type="dxa"/>
            <w:shd w:val="clear" w:color="auto" w:fill="D9D9D9"/>
          </w:tcPr>
          <w:p w14:paraId="3780F6A8" w14:textId="77777777" w:rsidR="00D012CA" w:rsidRPr="00AB6814" w:rsidRDefault="00D012CA" w:rsidP="00C34808">
            <w:pPr>
              <w:pStyle w:val="TableParagraph"/>
              <w:spacing w:line="224" w:lineRule="exact"/>
              <w:ind w:left="1877"/>
              <w:rPr>
                <w:rFonts w:ascii="Montserrat" w:hAnsi="Montserrat"/>
                <w:b/>
                <w:sz w:val="20"/>
                <w:szCs w:val="20"/>
              </w:rPr>
            </w:pPr>
            <w:r w:rsidRPr="00AB6814">
              <w:rPr>
                <w:rFonts w:ascii="Montserrat" w:hAnsi="Montserrat"/>
                <w:b/>
                <w:w w:val="95"/>
                <w:sz w:val="20"/>
                <w:szCs w:val="20"/>
              </w:rPr>
              <w:t>Descripción</w:t>
            </w:r>
            <w:r w:rsidRPr="00AB6814">
              <w:rPr>
                <w:rFonts w:ascii="Montserrat" w:hAnsi="Montserrat"/>
                <w:b/>
                <w:spacing w:val="-9"/>
                <w:w w:val="95"/>
                <w:sz w:val="20"/>
                <w:szCs w:val="20"/>
              </w:rPr>
              <w:t xml:space="preserve"> </w:t>
            </w:r>
            <w:r w:rsidRPr="00AB6814">
              <w:rPr>
                <w:rFonts w:ascii="Montserrat" w:hAnsi="Montserrat"/>
                <w:b/>
                <w:w w:val="95"/>
                <w:sz w:val="20"/>
                <w:szCs w:val="20"/>
              </w:rPr>
              <w:t>de</w:t>
            </w:r>
            <w:r w:rsidRPr="00AB6814">
              <w:rPr>
                <w:rFonts w:ascii="Montserrat" w:hAnsi="Montserrat"/>
                <w:b/>
                <w:spacing w:val="-11"/>
                <w:w w:val="95"/>
                <w:sz w:val="20"/>
                <w:szCs w:val="20"/>
              </w:rPr>
              <w:t xml:space="preserve"> </w:t>
            </w:r>
            <w:r w:rsidRPr="00AB6814">
              <w:rPr>
                <w:rFonts w:ascii="Montserrat" w:hAnsi="Montserrat"/>
                <w:b/>
                <w:w w:val="95"/>
                <w:sz w:val="20"/>
                <w:szCs w:val="20"/>
              </w:rPr>
              <w:t>la</w:t>
            </w:r>
            <w:r w:rsidRPr="00AB6814">
              <w:rPr>
                <w:rFonts w:ascii="Montserrat" w:hAnsi="Montserrat"/>
                <w:b/>
                <w:spacing w:val="-9"/>
                <w:w w:val="95"/>
                <w:sz w:val="20"/>
                <w:szCs w:val="20"/>
              </w:rPr>
              <w:t xml:space="preserve"> </w:t>
            </w:r>
            <w:r w:rsidRPr="00AB6814">
              <w:rPr>
                <w:rFonts w:ascii="Montserrat" w:hAnsi="Montserrat"/>
                <w:b/>
                <w:w w:val="95"/>
                <w:sz w:val="20"/>
                <w:szCs w:val="20"/>
              </w:rPr>
              <w:t>Norma</w:t>
            </w:r>
          </w:p>
        </w:tc>
      </w:tr>
      <w:tr w:rsidR="00D012CA" w:rsidRPr="00AB6814" w14:paraId="1D178FAC" w14:textId="77777777" w:rsidTr="00C34808">
        <w:trPr>
          <w:trHeight w:val="486"/>
        </w:trPr>
        <w:tc>
          <w:tcPr>
            <w:tcW w:w="2494" w:type="dxa"/>
          </w:tcPr>
          <w:p w14:paraId="7211E18D" w14:textId="77777777" w:rsidR="00D012CA" w:rsidRPr="00AB6814" w:rsidRDefault="00D012CA" w:rsidP="00C34808">
            <w:pPr>
              <w:pStyle w:val="TableParagraph"/>
              <w:spacing w:before="113"/>
              <w:ind w:left="107"/>
              <w:rPr>
                <w:rFonts w:ascii="Montserrat" w:hAnsi="Montserrat"/>
                <w:b/>
                <w:sz w:val="20"/>
                <w:szCs w:val="20"/>
              </w:rPr>
            </w:pPr>
            <w:r w:rsidRPr="00AB6814">
              <w:rPr>
                <w:rFonts w:ascii="Montserrat" w:hAnsi="Montserrat"/>
                <w:b/>
                <w:w w:val="95"/>
                <w:sz w:val="20"/>
                <w:szCs w:val="20"/>
              </w:rPr>
              <w:t>NOM-017-STPS-2008</w:t>
            </w:r>
          </w:p>
        </w:tc>
        <w:tc>
          <w:tcPr>
            <w:tcW w:w="7859" w:type="dxa"/>
          </w:tcPr>
          <w:p w14:paraId="3306C82C" w14:textId="77777777" w:rsidR="00D012CA" w:rsidRPr="00AB6814" w:rsidRDefault="00D012CA" w:rsidP="00C34808">
            <w:pPr>
              <w:pStyle w:val="TableParagraph"/>
              <w:spacing w:line="233" w:lineRule="exact"/>
              <w:ind w:left="107"/>
              <w:rPr>
                <w:rFonts w:ascii="Montserrat" w:hAnsi="Montserrat"/>
                <w:sz w:val="20"/>
                <w:szCs w:val="20"/>
              </w:rPr>
            </w:pPr>
            <w:r w:rsidRPr="00AB6814">
              <w:rPr>
                <w:rFonts w:ascii="Montserrat" w:hAnsi="Montserrat"/>
                <w:sz w:val="20"/>
                <w:szCs w:val="20"/>
              </w:rPr>
              <w:t>“Equipo</w:t>
            </w:r>
            <w:r w:rsidRPr="00AB6814">
              <w:rPr>
                <w:rFonts w:ascii="Montserrat" w:hAnsi="Montserrat"/>
                <w:spacing w:val="18"/>
                <w:sz w:val="20"/>
                <w:szCs w:val="20"/>
              </w:rPr>
              <w:t xml:space="preserve"> </w:t>
            </w:r>
            <w:r w:rsidRPr="00AB6814">
              <w:rPr>
                <w:rFonts w:ascii="Montserrat" w:hAnsi="Montserrat"/>
                <w:sz w:val="20"/>
                <w:szCs w:val="20"/>
              </w:rPr>
              <w:t>de</w:t>
            </w:r>
            <w:r w:rsidRPr="00AB6814">
              <w:rPr>
                <w:rFonts w:ascii="Montserrat" w:hAnsi="Montserrat"/>
                <w:spacing w:val="16"/>
                <w:sz w:val="20"/>
                <w:szCs w:val="20"/>
              </w:rPr>
              <w:t xml:space="preserve"> </w:t>
            </w:r>
            <w:r w:rsidRPr="00AB6814">
              <w:rPr>
                <w:rFonts w:ascii="Montserrat" w:hAnsi="Montserrat"/>
                <w:sz w:val="20"/>
                <w:szCs w:val="20"/>
              </w:rPr>
              <w:t>protección</w:t>
            </w:r>
            <w:r w:rsidRPr="00AB6814">
              <w:rPr>
                <w:rFonts w:ascii="Montserrat" w:hAnsi="Montserrat"/>
                <w:spacing w:val="19"/>
                <w:sz w:val="20"/>
                <w:szCs w:val="20"/>
              </w:rPr>
              <w:t xml:space="preserve"> </w:t>
            </w:r>
            <w:r w:rsidRPr="00AB6814">
              <w:rPr>
                <w:rFonts w:ascii="Montserrat" w:hAnsi="Montserrat"/>
                <w:sz w:val="20"/>
                <w:szCs w:val="20"/>
              </w:rPr>
              <w:t>personal-Selección,</w:t>
            </w:r>
            <w:r w:rsidRPr="00AB6814">
              <w:rPr>
                <w:rFonts w:ascii="Montserrat" w:hAnsi="Montserrat"/>
                <w:spacing w:val="17"/>
                <w:sz w:val="20"/>
                <w:szCs w:val="20"/>
              </w:rPr>
              <w:t xml:space="preserve"> </w:t>
            </w:r>
            <w:r w:rsidRPr="00AB6814">
              <w:rPr>
                <w:rFonts w:ascii="Montserrat" w:hAnsi="Montserrat"/>
                <w:sz w:val="20"/>
                <w:szCs w:val="20"/>
              </w:rPr>
              <w:t>uso</w:t>
            </w:r>
            <w:r w:rsidRPr="00AB6814">
              <w:rPr>
                <w:rFonts w:ascii="Montserrat" w:hAnsi="Montserrat"/>
                <w:spacing w:val="19"/>
                <w:sz w:val="20"/>
                <w:szCs w:val="20"/>
              </w:rPr>
              <w:t xml:space="preserve"> </w:t>
            </w:r>
            <w:r w:rsidRPr="00AB6814">
              <w:rPr>
                <w:rFonts w:ascii="Montserrat" w:hAnsi="Montserrat"/>
                <w:sz w:val="20"/>
                <w:szCs w:val="20"/>
              </w:rPr>
              <w:t>y</w:t>
            </w:r>
            <w:r w:rsidRPr="00AB6814">
              <w:rPr>
                <w:rFonts w:ascii="Montserrat" w:hAnsi="Montserrat"/>
                <w:spacing w:val="16"/>
                <w:sz w:val="20"/>
                <w:szCs w:val="20"/>
              </w:rPr>
              <w:t xml:space="preserve"> </w:t>
            </w:r>
            <w:r w:rsidRPr="00AB6814">
              <w:rPr>
                <w:rFonts w:ascii="Montserrat" w:hAnsi="Montserrat"/>
                <w:sz w:val="20"/>
                <w:szCs w:val="20"/>
              </w:rPr>
              <w:t>manejo</w:t>
            </w:r>
            <w:r w:rsidRPr="00AB6814">
              <w:rPr>
                <w:rFonts w:ascii="Montserrat" w:hAnsi="Montserrat"/>
                <w:spacing w:val="16"/>
                <w:sz w:val="20"/>
                <w:szCs w:val="20"/>
              </w:rPr>
              <w:t xml:space="preserve"> </w:t>
            </w:r>
            <w:r w:rsidRPr="00AB6814">
              <w:rPr>
                <w:rFonts w:ascii="Montserrat" w:hAnsi="Montserrat"/>
                <w:sz w:val="20"/>
                <w:szCs w:val="20"/>
              </w:rPr>
              <w:t>en</w:t>
            </w:r>
          </w:p>
          <w:p w14:paraId="263A13D5" w14:textId="77777777" w:rsidR="00D012CA" w:rsidRPr="00AB6814" w:rsidRDefault="00D012CA" w:rsidP="00C34808">
            <w:pPr>
              <w:pStyle w:val="TableParagraph"/>
              <w:spacing w:line="233" w:lineRule="exact"/>
              <w:ind w:left="107"/>
              <w:rPr>
                <w:rFonts w:ascii="Montserrat" w:hAnsi="Montserrat"/>
                <w:sz w:val="20"/>
                <w:szCs w:val="20"/>
              </w:rPr>
            </w:pPr>
            <w:r w:rsidRPr="00AB6814">
              <w:rPr>
                <w:rFonts w:ascii="Montserrat" w:hAnsi="Montserrat"/>
                <w:w w:val="95"/>
                <w:sz w:val="20"/>
                <w:szCs w:val="20"/>
              </w:rPr>
              <w:t>los centros</w:t>
            </w:r>
            <w:r w:rsidRPr="00AB6814">
              <w:rPr>
                <w:rFonts w:ascii="Montserrat" w:hAnsi="Montserrat"/>
                <w:spacing w:val="5"/>
                <w:w w:val="95"/>
                <w:sz w:val="20"/>
                <w:szCs w:val="20"/>
              </w:rPr>
              <w:t xml:space="preserve"> </w:t>
            </w:r>
            <w:r w:rsidRPr="00AB6814">
              <w:rPr>
                <w:rFonts w:ascii="Montserrat" w:hAnsi="Montserrat"/>
                <w:w w:val="95"/>
                <w:sz w:val="20"/>
                <w:szCs w:val="20"/>
              </w:rPr>
              <w:t>de trabajo”.</w:t>
            </w:r>
          </w:p>
        </w:tc>
      </w:tr>
      <w:tr w:rsidR="00D012CA" w:rsidRPr="00CD2BB5" w14:paraId="349DF17F" w14:textId="77777777" w:rsidTr="00C34808">
        <w:trPr>
          <w:trHeight w:val="732"/>
        </w:trPr>
        <w:tc>
          <w:tcPr>
            <w:tcW w:w="2494" w:type="dxa"/>
          </w:tcPr>
          <w:p w14:paraId="2BEF834A" w14:textId="77777777" w:rsidR="00D012CA" w:rsidRPr="00AB6814" w:rsidRDefault="00D012CA" w:rsidP="00C34808">
            <w:pPr>
              <w:pStyle w:val="TableParagraph"/>
              <w:spacing w:before="5"/>
              <w:rPr>
                <w:rFonts w:ascii="Montserrat" w:hAnsi="Montserrat"/>
                <w:sz w:val="20"/>
                <w:szCs w:val="20"/>
              </w:rPr>
            </w:pPr>
          </w:p>
          <w:p w14:paraId="1E8C8481" w14:textId="77777777" w:rsidR="00D012CA" w:rsidRPr="00AB6814" w:rsidRDefault="00D012CA" w:rsidP="00C34808">
            <w:pPr>
              <w:pStyle w:val="TableParagraph"/>
              <w:ind w:left="107"/>
              <w:rPr>
                <w:rFonts w:ascii="Montserrat" w:hAnsi="Montserrat"/>
                <w:b/>
                <w:sz w:val="20"/>
                <w:szCs w:val="20"/>
              </w:rPr>
            </w:pPr>
            <w:r w:rsidRPr="00AB6814">
              <w:rPr>
                <w:rFonts w:ascii="Montserrat" w:hAnsi="Montserrat"/>
                <w:b/>
                <w:w w:val="90"/>
                <w:sz w:val="20"/>
                <w:szCs w:val="20"/>
              </w:rPr>
              <w:t>NOM-256-SSA1-2012</w:t>
            </w:r>
          </w:p>
        </w:tc>
        <w:tc>
          <w:tcPr>
            <w:tcW w:w="7859" w:type="dxa"/>
          </w:tcPr>
          <w:p w14:paraId="0FC3FB71" w14:textId="77777777" w:rsidR="00D012CA" w:rsidRPr="00AB6814" w:rsidRDefault="00D012CA" w:rsidP="00C34808">
            <w:pPr>
              <w:pStyle w:val="TableParagraph"/>
              <w:tabs>
                <w:tab w:val="left" w:pos="1772"/>
                <w:tab w:val="left" w:pos="3076"/>
                <w:tab w:val="left" w:pos="3815"/>
                <w:tab w:val="left" w:pos="4811"/>
                <w:tab w:val="left" w:pos="5943"/>
              </w:tabs>
              <w:spacing w:line="234" w:lineRule="exact"/>
              <w:ind w:left="107"/>
              <w:rPr>
                <w:rFonts w:ascii="Montserrat" w:hAnsi="Montserrat"/>
                <w:sz w:val="20"/>
                <w:szCs w:val="20"/>
              </w:rPr>
            </w:pPr>
            <w:r w:rsidRPr="00AB6814">
              <w:rPr>
                <w:rFonts w:ascii="Montserrat" w:hAnsi="Montserrat"/>
                <w:sz w:val="20"/>
                <w:szCs w:val="20"/>
              </w:rPr>
              <w:t>“Condiciones</w:t>
            </w:r>
            <w:r w:rsidRPr="00AB6814">
              <w:rPr>
                <w:rFonts w:ascii="Montserrat" w:hAnsi="Montserrat"/>
                <w:sz w:val="20"/>
                <w:szCs w:val="20"/>
              </w:rPr>
              <w:tab/>
              <w:t>sanitarias</w:t>
            </w:r>
            <w:r w:rsidRPr="00AB6814">
              <w:rPr>
                <w:rFonts w:ascii="Montserrat" w:hAnsi="Montserrat"/>
                <w:sz w:val="20"/>
                <w:szCs w:val="20"/>
              </w:rPr>
              <w:tab/>
              <w:t>que</w:t>
            </w:r>
            <w:r w:rsidRPr="00AB6814">
              <w:rPr>
                <w:rFonts w:ascii="Montserrat" w:hAnsi="Montserrat"/>
                <w:sz w:val="20"/>
                <w:szCs w:val="20"/>
              </w:rPr>
              <w:tab/>
              <w:t>deben</w:t>
            </w:r>
            <w:r w:rsidRPr="00AB6814">
              <w:rPr>
                <w:rFonts w:ascii="Montserrat" w:hAnsi="Montserrat"/>
                <w:sz w:val="20"/>
                <w:szCs w:val="20"/>
              </w:rPr>
              <w:tab/>
              <w:t>cumplir</w:t>
            </w:r>
            <w:r w:rsidRPr="00AB6814">
              <w:rPr>
                <w:rFonts w:ascii="Montserrat" w:hAnsi="Montserrat"/>
                <w:sz w:val="20"/>
                <w:szCs w:val="20"/>
              </w:rPr>
              <w:tab/>
              <w:t>los</w:t>
            </w:r>
          </w:p>
          <w:p w14:paraId="6C91E8D4" w14:textId="77777777" w:rsidR="00D012CA" w:rsidRPr="00AB6814" w:rsidRDefault="00D012CA" w:rsidP="00C34808">
            <w:pPr>
              <w:pStyle w:val="TableParagraph"/>
              <w:spacing w:line="242" w:lineRule="exact"/>
              <w:ind w:left="107" w:right="100"/>
              <w:rPr>
                <w:rFonts w:ascii="Montserrat" w:hAnsi="Montserrat"/>
                <w:sz w:val="20"/>
                <w:szCs w:val="20"/>
              </w:rPr>
            </w:pPr>
            <w:r w:rsidRPr="00AB6814">
              <w:rPr>
                <w:rFonts w:ascii="Montserrat" w:hAnsi="Montserrat"/>
                <w:sz w:val="20"/>
                <w:szCs w:val="20"/>
              </w:rPr>
              <w:t>establecimientos</w:t>
            </w:r>
            <w:r w:rsidRPr="00AB6814">
              <w:rPr>
                <w:rFonts w:ascii="Montserrat" w:hAnsi="Montserrat"/>
                <w:spacing w:val="-18"/>
                <w:sz w:val="20"/>
                <w:szCs w:val="20"/>
              </w:rPr>
              <w:t xml:space="preserve"> </w:t>
            </w:r>
            <w:r w:rsidRPr="00AB6814">
              <w:rPr>
                <w:rFonts w:ascii="Montserrat" w:hAnsi="Montserrat"/>
                <w:sz w:val="20"/>
                <w:szCs w:val="20"/>
              </w:rPr>
              <w:t>y</w:t>
            </w:r>
            <w:r w:rsidRPr="00AB6814">
              <w:rPr>
                <w:rFonts w:ascii="Montserrat" w:hAnsi="Montserrat"/>
                <w:spacing w:val="-17"/>
                <w:sz w:val="20"/>
                <w:szCs w:val="20"/>
              </w:rPr>
              <w:t xml:space="preserve"> </w:t>
            </w:r>
            <w:r w:rsidRPr="00AB6814">
              <w:rPr>
                <w:rFonts w:ascii="Montserrat" w:hAnsi="Montserrat"/>
                <w:sz w:val="20"/>
                <w:szCs w:val="20"/>
              </w:rPr>
              <w:t>personal</w:t>
            </w:r>
            <w:r w:rsidRPr="00AB6814">
              <w:rPr>
                <w:rFonts w:ascii="Montserrat" w:hAnsi="Montserrat"/>
                <w:spacing w:val="-19"/>
                <w:sz w:val="20"/>
                <w:szCs w:val="20"/>
              </w:rPr>
              <w:t xml:space="preserve"> </w:t>
            </w:r>
            <w:r w:rsidRPr="00AB6814">
              <w:rPr>
                <w:rFonts w:ascii="Montserrat" w:hAnsi="Montserrat"/>
                <w:sz w:val="20"/>
                <w:szCs w:val="20"/>
              </w:rPr>
              <w:t>dedicados</w:t>
            </w:r>
            <w:r w:rsidRPr="00AB6814">
              <w:rPr>
                <w:rFonts w:ascii="Montserrat" w:hAnsi="Montserrat"/>
                <w:spacing w:val="-17"/>
                <w:sz w:val="20"/>
                <w:szCs w:val="20"/>
              </w:rPr>
              <w:t xml:space="preserve"> </w:t>
            </w:r>
            <w:r w:rsidRPr="00AB6814">
              <w:rPr>
                <w:rFonts w:ascii="Montserrat" w:hAnsi="Montserrat"/>
                <w:sz w:val="20"/>
                <w:szCs w:val="20"/>
              </w:rPr>
              <w:t>a</w:t>
            </w:r>
            <w:r w:rsidRPr="00AB6814">
              <w:rPr>
                <w:rFonts w:ascii="Montserrat" w:hAnsi="Montserrat"/>
                <w:spacing w:val="-17"/>
                <w:sz w:val="20"/>
                <w:szCs w:val="20"/>
              </w:rPr>
              <w:t xml:space="preserve"> </w:t>
            </w:r>
            <w:r w:rsidRPr="00AB6814">
              <w:rPr>
                <w:rFonts w:ascii="Montserrat" w:hAnsi="Montserrat"/>
                <w:sz w:val="20"/>
                <w:szCs w:val="20"/>
              </w:rPr>
              <w:t>los</w:t>
            </w:r>
            <w:r w:rsidRPr="00AB6814">
              <w:rPr>
                <w:rFonts w:ascii="Montserrat" w:hAnsi="Montserrat"/>
                <w:spacing w:val="-18"/>
                <w:sz w:val="20"/>
                <w:szCs w:val="20"/>
              </w:rPr>
              <w:t xml:space="preserve"> </w:t>
            </w:r>
            <w:r w:rsidRPr="00AB6814">
              <w:rPr>
                <w:rFonts w:ascii="Montserrat" w:hAnsi="Montserrat"/>
                <w:sz w:val="20"/>
                <w:szCs w:val="20"/>
              </w:rPr>
              <w:t>servicios</w:t>
            </w:r>
            <w:r w:rsidRPr="00AB6814">
              <w:rPr>
                <w:rFonts w:ascii="Montserrat" w:hAnsi="Montserrat"/>
                <w:spacing w:val="-17"/>
                <w:sz w:val="20"/>
                <w:szCs w:val="20"/>
              </w:rPr>
              <w:t xml:space="preserve"> </w:t>
            </w:r>
            <w:r w:rsidRPr="00AB6814">
              <w:rPr>
                <w:rFonts w:ascii="Montserrat" w:hAnsi="Montserrat"/>
                <w:sz w:val="20"/>
                <w:szCs w:val="20"/>
              </w:rPr>
              <w:t>urbanos</w:t>
            </w:r>
            <w:r w:rsidRPr="00AB6814">
              <w:rPr>
                <w:rFonts w:ascii="Montserrat" w:hAnsi="Montserrat"/>
                <w:spacing w:val="-67"/>
                <w:sz w:val="20"/>
                <w:szCs w:val="20"/>
              </w:rPr>
              <w:t xml:space="preserve"> </w:t>
            </w:r>
            <w:r w:rsidRPr="00AB6814">
              <w:rPr>
                <w:rFonts w:ascii="Montserrat" w:hAnsi="Montserrat"/>
                <w:sz w:val="20"/>
                <w:szCs w:val="20"/>
              </w:rPr>
              <w:t>de</w:t>
            </w:r>
            <w:r w:rsidRPr="00AB6814">
              <w:rPr>
                <w:rFonts w:ascii="Montserrat" w:hAnsi="Montserrat"/>
                <w:spacing w:val="-18"/>
                <w:sz w:val="20"/>
                <w:szCs w:val="20"/>
              </w:rPr>
              <w:t xml:space="preserve"> </w:t>
            </w:r>
            <w:r w:rsidRPr="00AB6814">
              <w:rPr>
                <w:rFonts w:ascii="Montserrat" w:hAnsi="Montserrat"/>
                <w:sz w:val="20"/>
                <w:szCs w:val="20"/>
              </w:rPr>
              <w:t>control</w:t>
            </w:r>
            <w:r w:rsidRPr="00AB6814">
              <w:rPr>
                <w:rFonts w:ascii="Montserrat" w:hAnsi="Montserrat"/>
                <w:spacing w:val="-15"/>
                <w:sz w:val="20"/>
                <w:szCs w:val="20"/>
              </w:rPr>
              <w:t xml:space="preserve"> </w:t>
            </w:r>
            <w:r w:rsidRPr="00AB6814">
              <w:rPr>
                <w:rFonts w:ascii="Montserrat" w:hAnsi="Montserrat"/>
                <w:sz w:val="20"/>
                <w:szCs w:val="20"/>
              </w:rPr>
              <w:t>de</w:t>
            </w:r>
            <w:r w:rsidRPr="00AB6814">
              <w:rPr>
                <w:rFonts w:ascii="Montserrat" w:hAnsi="Montserrat"/>
                <w:spacing w:val="-16"/>
                <w:sz w:val="20"/>
                <w:szCs w:val="20"/>
              </w:rPr>
              <w:t xml:space="preserve"> </w:t>
            </w:r>
            <w:r w:rsidRPr="00AB6814">
              <w:rPr>
                <w:rFonts w:ascii="Montserrat" w:hAnsi="Montserrat"/>
                <w:sz w:val="20"/>
                <w:szCs w:val="20"/>
              </w:rPr>
              <w:t>plagas</w:t>
            </w:r>
            <w:r w:rsidRPr="00AB6814">
              <w:rPr>
                <w:rFonts w:ascii="Montserrat" w:hAnsi="Montserrat"/>
                <w:spacing w:val="-15"/>
                <w:sz w:val="20"/>
                <w:szCs w:val="20"/>
              </w:rPr>
              <w:t xml:space="preserve"> </w:t>
            </w:r>
            <w:r w:rsidRPr="00AB6814">
              <w:rPr>
                <w:rFonts w:ascii="Montserrat" w:hAnsi="Montserrat"/>
                <w:sz w:val="20"/>
                <w:szCs w:val="20"/>
              </w:rPr>
              <w:t>mediante</w:t>
            </w:r>
            <w:r w:rsidRPr="00AB6814">
              <w:rPr>
                <w:rFonts w:ascii="Montserrat" w:hAnsi="Montserrat"/>
                <w:spacing w:val="-17"/>
                <w:sz w:val="20"/>
                <w:szCs w:val="20"/>
              </w:rPr>
              <w:t xml:space="preserve"> </w:t>
            </w:r>
            <w:r w:rsidRPr="00AB6814">
              <w:rPr>
                <w:rFonts w:ascii="Montserrat" w:hAnsi="Montserrat"/>
                <w:sz w:val="20"/>
                <w:szCs w:val="20"/>
              </w:rPr>
              <w:t>plaguicidas”.</w:t>
            </w:r>
          </w:p>
        </w:tc>
      </w:tr>
      <w:tr w:rsidR="00D012CA" w:rsidRPr="00AB6814" w14:paraId="1E83AB18" w14:textId="77777777" w:rsidTr="00C34808">
        <w:trPr>
          <w:trHeight w:val="732"/>
        </w:trPr>
        <w:tc>
          <w:tcPr>
            <w:tcW w:w="2494" w:type="dxa"/>
          </w:tcPr>
          <w:p w14:paraId="2A465EF1" w14:textId="77777777" w:rsidR="00D012CA" w:rsidRPr="00AB6814" w:rsidRDefault="00D012CA" w:rsidP="00C34808">
            <w:pPr>
              <w:pStyle w:val="TableParagraph"/>
              <w:spacing w:before="1"/>
              <w:rPr>
                <w:rFonts w:ascii="Montserrat" w:hAnsi="Montserrat"/>
                <w:sz w:val="20"/>
                <w:szCs w:val="20"/>
              </w:rPr>
            </w:pPr>
          </w:p>
          <w:p w14:paraId="68B51A2A" w14:textId="77777777" w:rsidR="00D012CA" w:rsidRPr="00AB6814" w:rsidRDefault="00D012CA" w:rsidP="00C34808">
            <w:pPr>
              <w:pStyle w:val="TableParagraph"/>
              <w:spacing w:before="5"/>
              <w:rPr>
                <w:rFonts w:ascii="Montserrat" w:hAnsi="Montserrat"/>
                <w:sz w:val="20"/>
                <w:szCs w:val="20"/>
              </w:rPr>
            </w:pPr>
            <w:r w:rsidRPr="00AB6814">
              <w:rPr>
                <w:rFonts w:ascii="Montserrat" w:hAnsi="Montserrat"/>
                <w:b/>
                <w:w w:val="90"/>
                <w:sz w:val="20"/>
                <w:szCs w:val="20"/>
              </w:rPr>
              <w:t>NOM-232-SSA1-2009</w:t>
            </w:r>
          </w:p>
        </w:tc>
        <w:tc>
          <w:tcPr>
            <w:tcW w:w="7859" w:type="dxa"/>
          </w:tcPr>
          <w:p w14:paraId="06B9BC91" w14:textId="77777777" w:rsidR="00D012CA" w:rsidRPr="00AB6814" w:rsidRDefault="00D012CA" w:rsidP="00C34808">
            <w:pPr>
              <w:pStyle w:val="TableParagraph"/>
              <w:spacing w:line="230" w:lineRule="exact"/>
              <w:ind w:left="107"/>
              <w:rPr>
                <w:rFonts w:ascii="Montserrat" w:hAnsi="Montserrat"/>
                <w:sz w:val="20"/>
                <w:szCs w:val="20"/>
              </w:rPr>
            </w:pPr>
            <w:r w:rsidRPr="00AB6814">
              <w:rPr>
                <w:rFonts w:ascii="Montserrat" w:hAnsi="Montserrat"/>
                <w:w w:val="82"/>
                <w:sz w:val="20"/>
                <w:szCs w:val="20"/>
              </w:rPr>
              <w:t>“</w:t>
            </w:r>
            <w:r w:rsidRPr="00AB6814">
              <w:rPr>
                <w:rFonts w:ascii="Montserrat" w:hAnsi="Montserrat"/>
                <w:w w:val="118"/>
                <w:sz w:val="20"/>
                <w:szCs w:val="20"/>
              </w:rPr>
              <w:t>P</w:t>
            </w:r>
            <w:r w:rsidRPr="00AB6814">
              <w:rPr>
                <w:rFonts w:ascii="Montserrat" w:hAnsi="Montserrat"/>
                <w:spacing w:val="-1"/>
                <w:w w:val="97"/>
                <w:sz w:val="20"/>
                <w:szCs w:val="20"/>
              </w:rPr>
              <w:t>l</w:t>
            </w:r>
            <w:r w:rsidRPr="00AB6814">
              <w:rPr>
                <w:rFonts w:ascii="Montserrat" w:hAnsi="Montserrat"/>
                <w:w w:val="103"/>
                <w:sz w:val="20"/>
                <w:szCs w:val="20"/>
              </w:rPr>
              <w:t>aguic</w:t>
            </w:r>
            <w:r w:rsidRPr="00AB6814">
              <w:rPr>
                <w:rFonts w:ascii="Montserrat" w:hAnsi="Montserrat"/>
                <w:spacing w:val="1"/>
                <w:w w:val="103"/>
                <w:sz w:val="20"/>
                <w:szCs w:val="20"/>
              </w:rPr>
              <w:t>i</w:t>
            </w:r>
            <w:r w:rsidRPr="00AB6814">
              <w:rPr>
                <w:rFonts w:ascii="Montserrat" w:hAnsi="Montserrat"/>
                <w:spacing w:val="-1"/>
                <w:w w:val="108"/>
                <w:sz w:val="20"/>
                <w:szCs w:val="20"/>
              </w:rPr>
              <w:t>d</w:t>
            </w:r>
            <w:r w:rsidRPr="00AB6814">
              <w:rPr>
                <w:rFonts w:ascii="Montserrat" w:hAnsi="Montserrat"/>
                <w:w w:val="95"/>
                <w:sz w:val="20"/>
                <w:szCs w:val="20"/>
              </w:rPr>
              <w:t>as</w:t>
            </w:r>
            <w:r w:rsidRPr="00AB6814">
              <w:rPr>
                <w:rFonts w:ascii="Montserrat" w:hAnsi="Montserrat"/>
                <w:w w:val="46"/>
                <w:sz w:val="20"/>
                <w:szCs w:val="20"/>
              </w:rPr>
              <w:t>:</w:t>
            </w:r>
            <w:r w:rsidRPr="00AB6814">
              <w:rPr>
                <w:rFonts w:ascii="Montserrat" w:hAnsi="Montserrat"/>
                <w:sz w:val="20"/>
                <w:szCs w:val="20"/>
              </w:rPr>
              <w:t xml:space="preserve">  </w:t>
            </w:r>
            <w:r w:rsidRPr="00AB6814">
              <w:rPr>
                <w:rFonts w:ascii="Montserrat" w:hAnsi="Montserrat"/>
                <w:spacing w:val="-14"/>
                <w:sz w:val="20"/>
                <w:szCs w:val="20"/>
              </w:rPr>
              <w:t xml:space="preserve"> </w:t>
            </w:r>
            <w:r w:rsidRPr="00AB6814">
              <w:rPr>
                <w:rFonts w:ascii="Montserrat" w:hAnsi="Montserrat"/>
                <w:spacing w:val="-1"/>
                <w:w w:val="108"/>
                <w:sz w:val="20"/>
                <w:szCs w:val="20"/>
              </w:rPr>
              <w:t>q</w:t>
            </w:r>
            <w:r w:rsidRPr="00AB6814">
              <w:rPr>
                <w:rFonts w:ascii="Montserrat" w:hAnsi="Montserrat"/>
                <w:w w:val="103"/>
                <w:sz w:val="20"/>
                <w:szCs w:val="20"/>
              </w:rPr>
              <w:t>ue</w:t>
            </w:r>
            <w:r w:rsidRPr="00AB6814">
              <w:rPr>
                <w:rFonts w:ascii="Montserrat" w:hAnsi="Montserrat"/>
                <w:sz w:val="20"/>
                <w:szCs w:val="20"/>
              </w:rPr>
              <w:t xml:space="preserve">  </w:t>
            </w:r>
            <w:r w:rsidRPr="00AB6814">
              <w:rPr>
                <w:rFonts w:ascii="Montserrat" w:hAnsi="Montserrat"/>
                <w:spacing w:val="-15"/>
                <w:sz w:val="20"/>
                <w:szCs w:val="20"/>
              </w:rPr>
              <w:t xml:space="preserve"> </w:t>
            </w:r>
            <w:r w:rsidRPr="00AB6814">
              <w:rPr>
                <w:rFonts w:ascii="Montserrat" w:hAnsi="Montserrat"/>
                <w:w w:val="97"/>
                <w:sz w:val="20"/>
                <w:szCs w:val="20"/>
              </w:rPr>
              <w:t>es</w:t>
            </w:r>
            <w:r w:rsidRPr="00AB6814">
              <w:rPr>
                <w:rFonts w:ascii="Montserrat" w:hAnsi="Montserrat"/>
                <w:spacing w:val="2"/>
                <w:w w:val="102"/>
                <w:sz w:val="20"/>
                <w:szCs w:val="20"/>
              </w:rPr>
              <w:t>t</w:t>
            </w:r>
            <w:r w:rsidRPr="00AB6814">
              <w:rPr>
                <w:rFonts w:ascii="Montserrat" w:hAnsi="Montserrat"/>
                <w:w w:val="102"/>
                <w:sz w:val="20"/>
                <w:szCs w:val="20"/>
              </w:rPr>
              <w:t>ab</w:t>
            </w:r>
            <w:r w:rsidRPr="00AB6814">
              <w:rPr>
                <w:rFonts w:ascii="Montserrat" w:hAnsi="Montserrat"/>
                <w:spacing w:val="-2"/>
                <w:w w:val="102"/>
                <w:sz w:val="20"/>
                <w:szCs w:val="20"/>
              </w:rPr>
              <w:t>l</w:t>
            </w:r>
            <w:r w:rsidRPr="00AB6814">
              <w:rPr>
                <w:rFonts w:ascii="Montserrat" w:hAnsi="Montserrat"/>
                <w:w w:val="104"/>
                <w:sz w:val="20"/>
                <w:szCs w:val="20"/>
              </w:rPr>
              <w:t>e</w:t>
            </w:r>
            <w:r w:rsidRPr="00AB6814">
              <w:rPr>
                <w:rFonts w:ascii="Montserrat" w:hAnsi="Montserrat"/>
                <w:spacing w:val="2"/>
                <w:w w:val="104"/>
                <w:sz w:val="20"/>
                <w:szCs w:val="20"/>
              </w:rPr>
              <w:t>c</w:t>
            </w:r>
            <w:r w:rsidRPr="00AB6814">
              <w:rPr>
                <w:rFonts w:ascii="Montserrat" w:hAnsi="Montserrat"/>
                <w:sz w:val="20"/>
                <w:szCs w:val="20"/>
              </w:rPr>
              <w:t xml:space="preserve">e  </w:t>
            </w:r>
            <w:r w:rsidRPr="00AB6814">
              <w:rPr>
                <w:rFonts w:ascii="Montserrat" w:hAnsi="Montserrat"/>
                <w:spacing w:val="-15"/>
                <w:sz w:val="20"/>
                <w:szCs w:val="20"/>
              </w:rPr>
              <w:t xml:space="preserve"> </w:t>
            </w:r>
            <w:r w:rsidRPr="00AB6814">
              <w:rPr>
                <w:rFonts w:ascii="Montserrat" w:hAnsi="Montserrat"/>
                <w:spacing w:val="-1"/>
                <w:w w:val="97"/>
                <w:sz w:val="20"/>
                <w:szCs w:val="20"/>
              </w:rPr>
              <w:t>l</w:t>
            </w:r>
            <w:r w:rsidRPr="00AB6814">
              <w:rPr>
                <w:rFonts w:ascii="Montserrat" w:hAnsi="Montserrat"/>
                <w:w w:val="98"/>
                <w:sz w:val="20"/>
                <w:szCs w:val="20"/>
              </w:rPr>
              <w:t>os</w:t>
            </w:r>
            <w:r w:rsidRPr="00AB6814">
              <w:rPr>
                <w:rFonts w:ascii="Montserrat" w:hAnsi="Montserrat"/>
                <w:sz w:val="20"/>
                <w:szCs w:val="20"/>
              </w:rPr>
              <w:t xml:space="preserve">  </w:t>
            </w:r>
            <w:r w:rsidRPr="00AB6814">
              <w:rPr>
                <w:rFonts w:ascii="Montserrat" w:hAnsi="Montserrat"/>
                <w:spacing w:val="-14"/>
                <w:sz w:val="20"/>
                <w:szCs w:val="20"/>
              </w:rPr>
              <w:t xml:space="preserve"> </w:t>
            </w:r>
            <w:r w:rsidRPr="00AB6814">
              <w:rPr>
                <w:rFonts w:ascii="Montserrat" w:hAnsi="Montserrat"/>
                <w:spacing w:val="-1"/>
                <w:w w:val="93"/>
                <w:sz w:val="20"/>
                <w:szCs w:val="20"/>
              </w:rPr>
              <w:t>r</w:t>
            </w:r>
            <w:r w:rsidRPr="00AB6814">
              <w:rPr>
                <w:rFonts w:ascii="Montserrat" w:hAnsi="Montserrat"/>
                <w:spacing w:val="1"/>
                <w:sz w:val="20"/>
                <w:szCs w:val="20"/>
              </w:rPr>
              <w:t>e</w:t>
            </w:r>
            <w:r w:rsidRPr="00AB6814">
              <w:rPr>
                <w:rFonts w:ascii="Montserrat" w:hAnsi="Montserrat"/>
                <w:spacing w:val="-1"/>
                <w:w w:val="108"/>
                <w:sz w:val="20"/>
                <w:szCs w:val="20"/>
              </w:rPr>
              <w:t>q</w:t>
            </w:r>
            <w:r w:rsidRPr="00AB6814">
              <w:rPr>
                <w:rFonts w:ascii="Montserrat" w:hAnsi="Montserrat"/>
                <w:sz w:val="20"/>
                <w:szCs w:val="20"/>
              </w:rPr>
              <w:t>uisi</w:t>
            </w:r>
            <w:r w:rsidRPr="00AB6814">
              <w:rPr>
                <w:rFonts w:ascii="Montserrat" w:hAnsi="Montserrat"/>
                <w:spacing w:val="2"/>
                <w:sz w:val="20"/>
                <w:szCs w:val="20"/>
              </w:rPr>
              <w:t>t</w:t>
            </w:r>
            <w:r w:rsidRPr="00AB6814">
              <w:rPr>
                <w:rFonts w:ascii="Montserrat" w:hAnsi="Montserrat"/>
                <w:w w:val="98"/>
                <w:sz w:val="20"/>
                <w:szCs w:val="20"/>
              </w:rPr>
              <w:t>os</w:t>
            </w:r>
            <w:r w:rsidRPr="00AB6814">
              <w:rPr>
                <w:rFonts w:ascii="Montserrat" w:hAnsi="Montserrat"/>
                <w:sz w:val="20"/>
                <w:szCs w:val="20"/>
              </w:rPr>
              <w:t xml:space="preserve">  </w:t>
            </w:r>
            <w:r w:rsidRPr="00AB6814">
              <w:rPr>
                <w:rFonts w:ascii="Montserrat" w:hAnsi="Montserrat"/>
                <w:spacing w:val="-14"/>
                <w:sz w:val="20"/>
                <w:szCs w:val="20"/>
              </w:rPr>
              <w:t xml:space="preserve"> </w:t>
            </w:r>
            <w:r w:rsidRPr="00AB6814">
              <w:rPr>
                <w:rFonts w:ascii="Montserrat" w:hAnsi="Montserrat"/>
                <w:spacing w:val="-1"/>
                <w:w w:val="108"/>
                <w:sz w:val="20"/>
                <w:szCs w:val="20"/>
              </w:rPr>
              <w:t>d</w:t>
            </w:r>
            <w:r w:rsidRPr="00AB6814">
              <w:rPr>
                <w:rFonts w:ascii="Montserrat" w:hAnsi="Montserrat"/>
                <w:w w:val="99"/>
                <w:sz w:val="20"/>
                <w:szCs w:val="20"/>
              </w:rPr>
              <w:t>el</w:t>
            </w:r>
            <w:r w:rsidRPr="00AB6814">
              <w:rPr>
                <w:rFonts w:ascii="Montserrat" w:hAnsi="Montserrat"/>
                <w:sz w:val="20"/>
                <w:szCs w:val="20"/>
              </w:rPr>
              <w:t xml:space="preserve">  </w:t>
            </w:r>
            <w:r w:rsidRPr="00AB6814">
              <w:rPr>
                <w:rFonts w:ascii="Montserrat" w:hAnsi="Montserrat"/>
                <w:spacing w:val="-16"/>
                <w:sz w:val="20"/>
                <w:szCs w:val="20"/>
              </w:rPr>
              <w:t xml:space="preserve"> </w:t>
            </w:r>
            <w:r w:rsidRPr="00AB6814">
              <w:rPr>
                <w:rFonts w:ascii="Montserrat" w:hAnsi="Montserrat"/>
                <w:w w:val="103"/>
                <w:sz w:val="20"/>
                <w:szCs w:val="20"/>
              </w:rPr>
              <w:t>e</w:t>
            </w:r>
            <w:r w:rsidRPr="00AB6814">
              <w:rPr>
                <w:rFonts w:ascii="Montserrat" w:hAnsi="Montserrat"/>
                <w:spacing w:val="1"/>
                <w:w w:val="103"/>
                <w:sz w:val="20"/>
                <w:szCs w:val="20"/>
              </w:rPr>
              <w:t>n</w:t>
            </w:r>
            <w:r w:rsidRPr="00AB6814">
              <w:rPr>
                <w:rFonts w:ascii="Montserrat" w:hAnsi="Montserrat"/>
                <w:w w:val="94"/>
                <w:sz w:val="20"/>
                <w:szCs w:val="20"/>
              </w:rPr>
              <w:t>va</w:t>
            </w:r>
            <w:r w:rsidRPr="00AB6814">
              <w:rPr>
                <w:rFonts w:ascii="Montserrat" w:hAnsi="Montserrat"/>
                <w:spacing w:val="1"/>
                <w:w w:val="94"/>
                <w:sz w:val="20"/>
                <w:szCs w:val="20"/>
              </w:rPr>
              <w:t>s</w:t>
            </w:r>
            <w:r w:rsidRPr="00AB6814">
              <w:rPr>
                <w:rFonts w:ascii="Montserrat" w:hAnsi="Montserrat"/>
                <w:w w:val="84"/>
                <w:sz w:val="20"/>
                <w:szCs w:val="20"/>
              </w:rPr>
              <w:t>e,</w:t>
            </w:r>
            <w:r w:rsidRPr="00AB6814">
              <w:rPr>
                <w:rFonts w:ascii="Montserrat" w:hAnsi="Montserrat"/>
                <w:sz w:val="20"/>
                <w:szCs w:val="20"/>
              </w:rPr>
              <w:t xml:space="preserve"> embalaje</w:t>
            </w:r>
            <w:r w:rsidRPr="00AB6814">
              <w:rPr>
                <w:rFonts w:ascii="Montserrat" w:hAnsi="Montserrat"/>
                <w:spacing w:val="-11"/>
                <w:sz w:val="20"/>
                <w:szCs w:val="20"/>
              </w:rPr>
              <w:t xml:space="preserve"> </w:t>
            </w:r>
            <w:r w:rsidRPr="00AB6814">
              <w:rPr>
                <w:rFonts w:ascii="Montserrat" w:hAnsi="Montserrat"/>
                <w:sz w:val="20"/>
                <w:szCs w:val="20"/>
              </w:rPr>
              <w:t>y</w:t>
            </w:r>
            <w:r w:rsidRPr="00AB6814">
              <w:rPr>
                <w:rFonts w:ascii="Montserrat" w:hAnsi="Montserrat"/>
                <w:spacing w:val="-10"/>
                <w:sz w:val="20"/>
                <w:szCs w:val="20"/>
              </w:rPr>
              <w:t xml:space="preserve"> </w:t>
            </w:r>
            <w:r w:rsidRPr="00AB6814">
              <w:rPr>
                <w:rFonts w:ascii="Montserrat" w:hAnsi="Montserrat"/>
                <w:sz w:val="20"/>
                <w:szCs w:val="20"/>
              </w:rPr>
              <w:t>etiquetado</w:t>
            </w:r>
            <w:r w:rsidRPr="00AB6814">
              <w:rPr>
                <w:rFonts w:ascii="Montserrat" w:hAnsi="Montserrat"/>
                <w:spacing w:val="-6"/>
                <w:sz w:val="20"/>
                <w:szCs w:val="20"/>
              </w:rPr>
              <w:t xml:space="preserve"> </w:t>
            </w:r>
            <w:r w:rsidRPr="00AB6814">
              <w:rPr>
                <w:rFonts w:ascii="Montserrat" w:hAnsi="Montserrat"/>
                <w:sz w:val="20"/>
                <w:szCs w:val="20"/>
              </w:rPr>
              <w:t>de</w:t>
            </w:r>
            <w:r w:rsidRPr="00AB6814">
              <w:rPr>
                <w:rFonts w:ascii="Montserrat" w:hAnsi="Montserrat"/>
                <w:spacing w:val="-11"/>
                <w:sz w:val="20"/>
                <w:szCs w:val="20"/>
              </w:rPr>
              <w:t xml:space="preserve"> </w:t>
            </w:r>
            <w:r w:rsidRPr="00AB6814">
              <w:rPr>
                <w:rFonts w:ascii="Montserrat" w:hAnsi="Montserrat"/>
                <w:sz w:val="20"/>
                <w:szCs w:val="20"/>
              </w:rPr>
              <w:t>productos</w:t>
            </w:r>
            <w:r w:rsidRPr="00AB6814">
              <w:rPr>
                <w:rFonts w:ascii="Montserrat" w:hAnsi="Montserrat"/>
                <w:spacing w:val="-9"/>
                <w:sz w:val="20"/>
                <w:szCs w:val="20"/>
              </w:rPr>
              <w:t xml:space="preserve"> </w:t>
            </w:r>
            <w:r w:rsidRPr="00AB6814">
              <w:rPr>
                <w:rFonts w:ascii="Montserrat" w:hAnsi="Montserrat"/>
                <w:sz w:val="20"/>
                <w:szCs w:val="20"/>
              </w:rPr>
              <w:t>grado</w:t>
            </w:r>
            <w:r w:rsidRPr="00AB6814">
              <w:rPr>
                <w:rFonts w:ascii="Montserrat" w:hAnsi="Montserrat"/>
                <w:spacing w:val="-10"/>
                <w:sz w:val="20"/>
                <w:szCs w:val="20"/>
              </w:rPr>
              <w:t xml:space="preserve"> </w:t>
            </w:r>
            <w:r w:rsidRPr="00AB6814">
              <w:rPr>
                <w:rFonts w:ascii="Montserrat" w:hAnsi="Montserrat"/>
                <w:sz w:val="20"/>
                <w:szCs w:val="20"/>
              </w:rPr>
              <w:t>técnico</w:t>
            </w:r>
            <w:r w:rsidRPr="00AB6814">
              <w:rPr>
                <w:rFonts w:ascii="Montserrat" w:hAnsi="Montserrat"/>
                <w:spacing w:val="-10"/>
                <w:sz w:val="20"/>
                <w:szCs w:val="20"/>
              </w:rPr>
              <w:t xml:space="preserve"> </w:t>
            </w:r>
            <w:r w:rsidRPr="00AB6814">
              <w:rPr>
                <w:rFonts w:ascii="Montserrat" w:hAnsi="Montserrat"/>
                <w:sz w:val="20"/>
                <w:szCs w:val="20"/>
              </w:rPr>
              <w:t>y</w:t>
            </w:r>
            <w:r w:rsidRPr="00AB6814">
              <w:rPr>
                <w:rFonts w:ascii="Montserrat" w:hAnsi="Montserrat"/>
                <w:spacing w:val="-10"/>
                <w:sz w:val="20"/>
                <w:szCs w:val="20"/>
              </w:rPr>
              <w:t xml:space="preserve"> </w:t>
            </w:r>
            <w:r w:rsidRPr="00AB6814">
              <w:rPr>
                <w:rFonts w:ascii="Montserrat" w:hAnsi="Montserrat"/>
                <w:sz w:val="20"/>
                <w:szCs w:val="20"/>
              </w:rPr>
              <w:t>para</w:t>
            </w:r>
            <w:r w:rsidRPr="00AB6814">
              <w:rPr>
                <w:rFonts w:ascii="Montserrat" w:hAnsi="Montserrat"/>
                <w:spacing w:val="-10"/>
                <w:sz w:val="20"/>
                <w:szCs w:val="20"/>
              </w:rPr>
              <w:t xml:space="preserve"> </w:t>
            </w:r>
            <w:r w:rsidRPr="00AB6814">
              <w:rPr>
                <w:rFonts w:ascii="Montserrat" w:hAnsi="Montserrat"/>
                <w:sz w:val="20"/>
                <w:szCs w:val="20"/>
              </w:rPr>
              <w:t>uso</w:t>
            </w:r>
            <w:r w:rsidRPr="00AB6814">
              <w:rPr>
                <w:rFonts w:ascii="Montserrat" w:hAnsi="Montserrat"/>
                <w:spacing w:val="-68"/>
                <w:sz w:val="20"/>
                <w:szCs w:val="20"/>
              </w:rPr>
              <w:t xml:space="preserve"> </w:t>
            </w:r>
            <w:r w:rsidRPr="00AB6814">
              <w:rPr>
                <w:rFonts w:ascii="Montserrat" w:hAnsi="Montserrat"/>
                <w:sz w:val="20"/>
                <w:szCs w:val="20"/>
              </w:rPr>
              <w:t>agrícola,</w:t>
            </w:r>
            <w:r w:rsidRPr="00AB6814">
              <w:rPr>
                <w:rFonts w:ascii="Montserrat" w:hAnsi="Montserrat"/>
                <w:spacing w:val="34"/>
                <w:sz w:val="20"/>
                <w:szCs w:val="20"/>
              </w:rPr>
              <w:t xml:space="preserve"> </w:t>
            </w:r>
            <w:r w:rsidRPr="00AB6814">
              <w:rPr>
                <w:rFonts w:ascii="Montserrat" w:hAnsi="Montserrat"/>
                <w:sz w:val="20"/>
                <w:szCs w:val="20"/>
              </w:rPr>
              <w:t>forestal.</w:t>
            </w:r>
            <w:r w:rsidRPr="00AB6814">
              <w:rPr>
                <w:rFonts w:ascii="Montserrat" w:hAnsi="Montserrat"/>
                <w:spacing w:val="34"/>
                <w:sz w:val="20"/>
                <w:szCs w:val="20"/>
              </w:rPr>
              <w:t xml:space="preserve"> </w:t>
            </w:r>
            <w:r w:rsidRPr="00AB6814">
              <w:rPr>
                <w:rFonts w:ascii="Montserrat" w:hAnsi="Montserrat"/>
                <w:sz w:val="20"/>
                <w:szCs w:val="20"/>
              </w:rPr>
              <w:t>Pecuario,</w:t>
            </w:r>
            <w:r w:rsidRPr="00AB6814">
              <w:rPr>
                <w:rFonts w:ascii="Montserrat" w:hAnsi="Montserrat"/>
                <w:spacing w:val="34"/>
                <w:sz w:val="20"/>
                <w:szCs w:val="20"/>
              </w:rPr>
              <w:t xml:space="preserve"> </w:t>
            </w:r>
            <w:r w:rsidRPr="00AB6814">
              <w:rPr>
                <w:rFonts w:ascii="Montserrat" w:hAnsi="Montserrat"/>
                <w:sz w:val="20"/>
                <w:szCs w:val="20"/>
              </w:rPr>
              <w:t>jardinería,</w:t>
            </w:r>
            <w:r w:rsidRPr="00AB6814">
              <w:rPr>
                <w:rFonts w:ascii="Montserrat" w:hAnsi="Montserrat"/>
                <w:spacing w:val="34"/>
                <w:sz w:val="20"/>
                <w:szCs w:val="20"/>
              </w:rPr>
              <w:t xml:space="preserve"> </w:t>
            </w:r>
            <w:r w:rsidRPr="00AB6814">
              <w:rPr>
                <w:rFonts w:ascii="Montserrat" w:hAnsi="Montserrat"/>
                <w:sz w:val="20"/>
                <w:szCs w:val="20"/>
              </w:rPr>
              <w:t>urbano,</w:t>
            </w:r>
            <w:r w:rsidRPr="00AB6814">
              <w:rPr>
                <w:rFonts w:ascii="Montserrat" w:hAnsi="Montserrat"/>
                <w:spacing w:val="36"/>
                <w:sz w:val="20"/>
                <w:szCs w:val="20"/>
              </w:rPr>
              <w:t xml:space="preserve"> </w:t>
            </w:r>
            <w:r w:rsidRPr="00AB6814">
              <w:rPr>
                <w:rFonts w:ascii="Montserrat" w:hAnsi="Montserrat"/>
                <w:sz w:val="20"/>
                <w:szCs w:val="20"/>
              </w:rPr>
              <w:t>industrial</w:t>
            </w:r>
            <w:r w:rsidRPr="00AB6814">
              <w:rPr>
                <w:rFonts w:ascii="Montserrat" w:hAnsi="Montserrat"/>
                <w:spacing w:val="33"/>
                <w:sz w:val="20"/>
                <w:szCs w:val="20"/>
              </w:rPr>
              <w:t xml:space="preserve"> </w:t>
            </w:r>
            <w:r w:rsidRPr="00AB6814">
              <w:rPr>
                <w:rFonts w:ascii="Montserrat" w:hAnsi="Montserrat"/>
                <w:sz w:val="20"/>
                <w:szCs w:val="20"/>
              </w:rPr>
              <w:t>y doméstico”.</w:t>
            </w:r>
          </w:p>
        </w:tc>
      </w:tr>
    </w:tbl>
    <w:p w14:paraId="286932F0" w14:textId="77777777" w:rsidR="00CF416E" w:rsidRDefault="00CF416E" w:rsidP="00D012CA">
      <w:pPr>
        <w:spacing w:line="276" w:lineRule="auto"/>
        <w:jc w:val="both"/>
        <w:rPr>
          <w:rFonts w:ascii="Montserrat" w:eastAsia="Montserrat" w:hAnsi="Montserrat" w:cs="Montserrat"/>
          <w:sz w:val="20"/>
          <w:szCs w:val="20"/>
          <w:lang w:val="es-MX"/>
        </w:rPr>
      </w:pPr>
    </w:p>
    <w:p w14:paraId="1C805C79" w14:textId="6B18906A"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se obliga a cumplir las demás normas que resulten aplicables a la prestación del “SERVICIO”.</w:t>
      </w:r>
    </w:p>
    <w:p w14:paraId="55DBE05E"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EL COLEGIO NACIONAL DE EDUCACIÓN PROFESIONAL TECNICA (CONALEP) no podrán establecer Normas Oficiales Mexicanas, Normas Mexicanas según proceda y a falta de estas las Normas Internacionales, de conformidad con lo dispuesto por los artículos 53 y 55 de la Ley Federal sobre </w:t>
      </w:r>
      <w:r w:rsidRPr="00D012CA">
        <w:rPr>
          <w:rFonts w:ascii="Montserrat" w:eastAsia="Montserrat" w:hAnsi="Montserrat" w:cs="Montserrat"/>
          <w:sz w:val="20"/>
          <w:szCs w:val="20"/>
          <w:lang w:val="es-MX"/>
        </w:rPr>
        <w:lastRenderedPageBreak/>
        <w:t>Metrología y Normalización; en su caso las Normas de Referencia o Especificaciones a que se refiere el artículo 67 de esta Ley, que limiten la participación de “EL LICITANTE ADJUDICADO”.</w:t>
      </w:r>
    </w:p>
    <w:p w14:paraId="54E80702"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j)</w:t>
      </w:r>
      <w:r w:rsidRPr="00D012CA">
        <w:rPr>
          <w:rFonts w:ascii="Montserrat" w:eastAsia="Montserrat" w:hAnsi="Montserrat" w:cs="Montserrat"/>
          <w:sz w:val="20"/>
          <w:szCs w:val="20"/>
          <w:lang w:val="es-MX"/>
        </w:rPr>
        <w:tab/>
        <w:t>El “SERVICIO” será supervisado por el personal que designe el COLEGIO NACIONAL DE EDUCACIÓN PROFESIONAL TECNICA (CONALEP).</w:t>
      </w:r>
    </w:p>
    <w:p w14:paraId="13925197"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k)</w:t>
      </w:r>
      <w:r w:rsidRPr="00D012CA">
        <w:rPr>
          <w:rFonts w:ascii="Montserrat" w:eastAsia="Montserrat" w:hAnsi="Montserrat" w:cs="Montserrat"/>
          <w:sz w:val="20"/>
          <w:szCs w:val="20"/>
          <w:lang w:val="es-MX"/>
        </w:rPr>
        <w:tab/>
        <w:t xml:space="preserve">EL COLEGIO NACIONAL DE EDUCACIÓN PROFESIONAL TECNICA (CONALEP) establece en el presente Anexo, así como en los Anexos III y IV las técnicas de fumigación, los lugares y los horarios, mismo que podrán variar </w:t>
      </w:r>
      <w:proofErr w:type="gramStart"/>
      <w:r w:rsidRPr="00D012CA">
        <w:rPr>
          <w:rFonts w:ascii="Montserrat" w:eastAsia="Montserrat" w:hAnsi="Montserrat" w:cs="Montserrat"/>
          <w:sz w:val="20"/>
          <w:szCs w:val="20"/>
          <w:lang w:val="es-MX"/>
        </w:rPr>
        <w:t>de acuerdo a</w:t>
      </w:r>
      <w:proofErr w:type="gramEnd"/>
      <w:r w:rsidRPr="00D012CA">
        <w:rPr>
          <w:rFonts w:ascii="Montserrat" w:eastAsia="Montserrat" w:hAnsi="Montserrat" w:cs="Montserrat"/>
          <w:sz w:val="20"/>
          <w:szCs w:val="20"/>
          <w:lang w:val="es-MX"/>
        </w:rPr>
        <w:t xml:space="preserve"> sus propias necesidades.</w:t>
      </w:r>
    </w:p>
    <w:p w14:paraId="0B34C79A"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l)</w:t>
      </w:r>
      <w:r w:rsidRPr="00D012CA">
        <w:rPr>
          <w:rFonts w:ascii="Montserrat" w:eastAsia="Montserrat" w:hAnsi="Montserrat" w:cs="Montserrat"/>
          <w:sz w:val="20"/>
          <w:szCs w:val="20"/>
          <w:lang w:val="es-MX"/>
        </w:rPr>
        <w:tab/>
        <w:t>Las reuniones formales de seguimiento serán acordadas de forma oficial entre el COLEGIO NACIONAL DE EDUCACIÓN PROFESIONAL TECNICA (CONALEP) y “EL LICITANTE ADJUDICADO”, convocándose con al menos una semana de anticipación.</w:t>
      </w:r>
    </w:p>
    <w:p w14:paraId="03B982A2"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V.</w:t>
      </w:r>
      <w:r w:rsidRPr="00D012CA">
        <w:rPr>
          <w:rFonts w:ascii="Montserrat" w:eastAsia="Montserrat" w:hAnsi="Montserrat" w:cs="Montserrat"/>
          <w:sz w:val="20"/>
          <w:szCs w:val="20"/>
          <w:lang w:val="es-MX"/>
        </w:rPr>
        <w:tab/>
        <w:t>LUGAR DE PRESTACIÓN DEL SERVICIO.</w:t>
      </w:r>
    </w:p>
    <w:p w14:paraId="54EC1BAE"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El “SERVICIO” se prestará en los inmuebles enunciados en el Anexo III </w:t>
      </w:r>
    </w:p>
    <w:p w14:paraId="6269081E"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horario para la realización del “SERVICIO”, de manera general podrá ser de lunes a sábado considerando preferentemente el siguiente cuadro:</w:t>
      </w:r>
    </w:p>
    <w:tbl>
      <w:tblPr>
        <w:tblStyle w:val="Tablaconcuadrcula"/>
        <w:tblW w:w="5000" w:type="pct"/>
        <w:tblLook w:val="04A0" w:firstRow="1" w:lastRow="0" w:firstColumn="1" w:lastColumn="0" w:noHBand="0" w:noVBand="1"/>
      </w:tblPr>
      <w:tblGrid>
        <w:gridCol w:w="5547"/>
        <w:gridCol w:w="4698"/>
      </w:tblGrid>
      <w:tr w:rsidR="00D012CA" w:rsidRPr="00AB6814" w14:paraId="2BF87C32" w14:textId="77777777" w:rsidTr="00C34808">
        <w:tc>
          <w:tcPr>
            <w:tcW w:w="2707" w:type="pct"/>
            <w:shd w:val="clear" w:color="auto" w:fill="D9D9D9" w:themeFill="background1" w:themeFillShade="D9"/>
          </w:tcPr>
          <w:p w14:paraId="4B8C284B" w14:textId="77777777" w:rsidR="00D012CA" w:rsidRPr="00AB6814" w:rsidRDefault="00D012CA" w:rsidP="00C34808">
            <w:pPr>
              <w:spacing w:line="276" w:lineRule="auto"/>
              <w:jc w:val="center"/>
              <w:rPr>
                <w:rFonts w:ascii="Montserrat" w:eastAsia="Montserrat" w:hAnsi="Montserrat" w:cs="Montserrat"/>
                <w:sz w:val="20"/>
                <w:szCs w:val="20"/>
              </w:rPr>
            </w:pPr>
            <w:r w:rsidRPr="00AB6814">
              <w:rPr>
                <w:rFonts w:ascii="Montserrat" w:eastAsia="Montserrat" w:hAnsi="Montserrat" w:cs="Montserrat"/>
                <w:sz w:val="20"/>
                <w:szCs w:val="20"/>
              </w:rPr>
              <w:t>INMUEBLE</w:t>
            </w:r>
          </w:p>
        </w:tc>
        <w:tc>
          <w:tcPr>
            <w:tcW w:w="2293" w:type="pct"/>
            <w:shd w:val="clear" w:color="auto" w:fill="D9D9D9" w:themeFill="background1" w:themeFillShade="D9"/>
          </w:tcPr>
          <w:p w14:paraId="5AF2B437" w14:textId="77777777" w:rsidR="00D012CA" w:rsidRPr="00AB6814" w:rsidRDefault="00D012CA" w:rsidP="00C34808">
            <w:pPr>
              <w:spacing w:line="276" w:lineRule="auto"/>
              <w:jc w:val="center"/>
              <w:rPr>
                <w:rFonts w:ascii="Montserrat" w:eastAsia="Montserrat" w:hAnsi="Montserrat" w:cs="Montserrat"/>
                <w:sz w:val="20"/>
                <w:szCs w:val="20"/>
              </w:rPr>
            </w:pPr>
            <w:r w:rsidRPr="00AB6814">
              <w:rPr>
                <w:rFonts w:ascii="Montserrat" w:eastAsia="Montserrat" w:hAnsi="Montserrat" w:cs="Montserrat"/>
                <w:sz w:val="20"/>
                <w:szCs w:val="20"/>
              </w:rPr>
              <w:t>HORARIO</w:t>
            </w:r>
          </w:p>
        </w:tc>
      </w:tr>
      <w:tr w:rsidR="00D012CA" w:rsidRPr="00CD2BB5" w14:paraId="495747DD" w14:textId="77777777" w:rsidTr="00CF416E">
        <w:trPr>
          <w:trHeight w:val="403"/>
        </w:trPr>
        <w:tc>
          <w:tcPr>
            <w:tcW w:w="2707" w:type="pct"/>
          </w:tcPr>
          <w:p w14:paraId="76C15850" w14:textId="77777777" w:rsidR="00D012CA" w:rsidRPr="00D012CA" w:rsidRDefault="00D012CA" w:rsidP="00C34808">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Concepto 1 Oficinas Nacionales y Almacén General</w:t>
            </w:r>
          </w:p>
        </w:tc>
        <w:tc>
          <w:tcPr>
            <w:tcW w:w="2293" w:type="pct"/>
          </w:tcPr>
          <w:p w14:paraId="7265E035" w14:textId="77777777" w:rsidR="00D012CA" w:rsidRPr="00D012CA" w:rsidRDefault="00D012CA" w:rsidP="00C34808">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Preferentemente jueves o viernes de 09:00 a 17:00 horas</w:t>
            </w:r>
          </w:p>
        </w:tc>
      </w:tr>
      <w:tr w:rsidR="00D012CA" w:rsidRPr="00CD2BB5" w14:paraId="4909ADAA" w14:textId="77777777" w:rsidTr="00C34808">
        <w:tc>
          <w:tcPr>
            <w:tcW w:w="2707" w:type="pct"/>
          </w:tcPr>
          <w:p w14:paraId="346CD7CE" w14:textId="77777777" w:rsidR="00D012CA" w:rsidRPr="00D012CA" w:rsidRDefault="00D012CA" w:rsidP="00C34808">
            <w:pPr>
              <w:spacing w:line="276" w:lineRule="auto"/>
              <w:jc w:val="both"/>
              <w:rPr>
                <w:rFonts w:ascii="Montserrat" w:eastAsia="Montserrat" w:hAnsi="Montserrat" w:cs="Montserrat"/>
                <w:sz w:val="20"/>
                <w:szCs w:val="20"/>
                <w:lang w:val="es-MX"/>
              </w:rPr>
            </w:pPr>
          </w:p>
          <w:p w14:paraId="4E9FD09A" w14:textId="77777777" w:rsidR="00D012CA" w:rsidRPr="00D012CA" w:rsidRDefault="00D012CA" w:rsidP="00C34808">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Concepto 2 Unidad de Operación Desconcentrada para la Ciudad de México (UODCMX) y los 27 Planteles</w:t>
            </w:r>
          </w:p>
        </w:tc>
        <w:tc>
          <w:tcPr>
            <w:tcW w:w="2293" w:type="pct"/>
          </w:tcPr>
          <w:p w14:paraId="64128AD2" w14:textId="77777777" w:rsidR="00D012CA" w:rsidRPr="00D012CA" w:rsidRDefault="00D012CA" w:rsidP="00C34808">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Oficinas de la UODCMX. Preferentemente viernes después de las 17:00 </w:t>
            </w:r>
            <w:proofErr w:type="spellStart"/>
            <w:r w:rsidRPr="00D012CA">
              <w:rPr>
                <w:rFonts w:ascii="Montserrat" w:eastAsia="Montserrat" w:hAnsi="Montserrat" w:cs="Montserrat"/>
                <w:sz w:val="20"/>
                <w:szCs w:val="20"/>
                <w:lang w:val="es-MX"/>
              </w:rPr>
              <w:t>hrs</w:t>
            </w:r>
            <w:proofErr w:type="spellEnd"/>
            <w:r w:rsidRPr="00D012CA">
              <w:rPr>
                <w:rFonts w:ascii="Montserrat" w:eastAsia="Montserrat" w:hAnsi="Montserrat" w:cs="Montserrat"/>
                <w:sz w:val="20"/>
                <w:szCs w:val="20"/>
                <w:lang w:val="es-MX"/>
              </w:rPr>
              <w:t>.</w:t>
            </w:r>
          </w:p>
          <w:p w14:paraId="36648331" w14:textId="77777777" w:rsidR="00D012CA" w:rsidRPr="00D012CA" w:rsidRDefault="00D012CA" w:rsidP="00C34808">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Planteles. Preferentemente viernes después de las 17:00 horas o sábado hasta las 14:00 horas.</w:t>
            </w:r>
          </w:p>
        </w:tc>
      </w:tr>
      <w:tr w:rsidR="00D012CA" w:rsidRPr="00CD2BB5" w14:paraId="53F97DCE" w14:textId="77777777" w:rsidTr="00C34808">
        <w:tc>
          <w:tcPr>
            <w:tcW w:w="2707" w:type="pct"/>
          </w:tcPr>
          <w:p w14:paraId="13583BCF" w14:textId="77777777" w:rsidR="00D012CA" w:rsidRPr="00D012CA" w:rsidRDefault="00D012CA" w:rsidP="00C34808">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Concepto 3 Representación Estatal del Conalep en el Estado de Oaxaca y sus 6 Planteles</w:t>
            </w:r>
          </w:p>
        </w:tc>
        <w:tc>
          <w:tcPr>
            <w:tcW w:w="2293" w:type="pct"/>
          </w:tcPr>
          <w:p w14:paraId="3AFB4100" w14:textId="77777777" w:rsidR="00D012CA" w:rsidRPr="00D012CA" w:rsidRDefault="00D012CA" w:rsidP="00C34808">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Preferentemente viernes después de las 17:00 horas o sábado hasta las 14:00 horas</w:t>
            </w:r>
          </w:p>
        </w:tc>
      </w:tr>
    </w:tbl>
    <w:p w14:paraId="5E6D0E83"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*Nota: Cabe aclarar que para el concepto 2, en el mes de octubre pueden considerarse los días de lunes a viernes.</w:t>
      </w:r>
    </w:p>
    <w:p w14:paraId="649D128A"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VI.</w:t>
      </w:r>
      <w:r w:rsidRPr="00D012CA">
        <w:rPr>
          <w:rFonts w:ascii="Montserrat" w:eastAsia="Montserrat" w:hAnsi="Montserrat" w:cs="Montserrat"/>
          <w:sz w:val="20"/>
          <w:szCs w:val="20"/>
          <w:lang w:val="es-MX"/>
        </w:rPr>
        <w:tab/>
        <w:t>CONDICIONES SOCIALES.</w:t>
      </w:r>
    </w:p>
    <w:p w14:paraId="57FB219B"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estará obligado a cumplir con las siguientes condiciones respecto al personal que requieren para la prestación del “SERVICIO”:</w:t>
      </w:r>
    </w:p>
    <w:p w14:paraId="5845180A" w14:textId="77777777" w:rsidR="00D012CA" w:rsidRPr="00D012CA" w:rsidRDefault="00D012CA" w:rsidP="00D012CA">
      <w:pPr>
        <w:spacing w:line="276" w:lineRule="auto"/>
        <w:jc w:val="both"/>
        <w:rPr>
          <w:rFonts w:ascii="Montserrat" w:eastAsia="Montserrat" w:hAnsi="Montserrat" w:cs="Montserrat"/>
          <w:sz w:val="20"/>
          <w:szCs w:val="20"/>
          <w:lang w:val="es-MX"/>
        </w:rPr>
      </w:pPr>
    </w:p>
    <w:p w14:paraId="6DB82493"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lastRenderedPageBreak/>
        <w:t>1.</w:t>
      </w:r>
      <w:r w:rsidRPr="00D012CA">
        <w:rPr>
          <w:rFonts w:ascii="Montserrat" w:eastAsia="Montserrat" w:hAnsi="Montserrat" w:cs="Montserrat"/>
          <w:sz w:val="20"/>
          <w:szCs w:val="20"/>
          <w:lang w:val="es-MX"/>
        </w:rPr>
        <w:tab/>
        <w:t>Tratar a su personal con respeto y dignidad, quedando prohibida cualquier forma de violencia física o verbal, así como la intimidación y el hostigamiento.</w:t>
      </w:r>
    </w:p>
    <w:p w14:paraId="1EAB1413"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2.</w:t>
      </w:r>
      <w:r w:rsidRPr="00D012CA">
        <w:rPr>
          <w:rFonts w:ascii="Montserrat" w:eastAsia="Montserrat" w:hAnsi="Montserrat" w:cs="Montserrat"/>
          <w:sz w:val="20"/>
          <w:szCs w:val="20"/>
          <w:lang w:val="es-MX"/>
        </w:rPr>
        <w:tab/>
        <w:t>Incorporar medidas para prevenir y sancionar cualquier forma de violencia, el acoso y el hostigamiento sexual.</w:t>
      </w:r>
    </w:p>
    <w:p w14:paraId="0EBF3279"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3.</w:t>
      </w:r>
      <w:r w:rsidRPr="00D012CA">
        <w:rPr>
          <w:rFonts w:ascii="Montserrat" w:eastAsia="Montserrat" w:hAnsi="Montserrat" w:cs="Montserrat"/>
          <w:sz w:val="20"/>
          <w:szCs w:val="20"/>
          <w:lang w:val="es-MX"/>
        </w:rPr>
        <w:tab/>
        <w:t>En general, a cumplir en tiempo y forma con las demás obligaciones de índole laboral.</w:t>
      </w:r>
    </w:p>
    <w:p w14:paraId="11284BD2"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tiene expresamente prohibido respecto al personal que requiere para la prestación del “SERVICIO”:</w:t>
      </w:r>
    </w:p>
    <w:p w14:paraId="373A8020"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1.</w:t>
      </w:r>
      <w:r w:rsidRPr="00D012CA">
        <w:rPr>
          <w:rFonts w:ascii="Montserrat" w:eastAsia="Montserrat" w:hAnsi="Montserrat" w:cs="Montserrat"/>
          <w:sz w:val="20"/>
          <w:szCs w:val="20"/>
          <w:lang w:val="es-MX"/>
        </w:rPr>
        <w:tab/>
        <w:t>Incurrir en cualquier forma de discriminación por origen étnico, religión, orientación sexual, fisonomía o discapacidad física.</w:t>
      </w:r>
    </w:p>
    <w:p w14:paraId="1912DED5"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2.</w:t>
      </w:r>
      <w:r w:rsidRPr="00D012CA">
        <w:rPr>
          <w:rFonts w:ascii="Montserrat" w:eastAsia="Montserrat" w:hAnsi="Montserrat" w:cs="Montserrat"/>
          <w:sz w:val="20"/>
          <w:szCs w:val="20"/>
          <w:lang w:val="es-MX"/>
        </w:rPr>
        <w:tab/>
        <w:t>Retener los pagos y salarios o imponer condiciones que menoscaben la libertad de su personal como el pago de depósitos, la retención de documentos, la firma anticipada de su renuncia o la práctica de pruebas de embarazo, así como el despido por esta causa.</w:t>
      </w:r>
    </w:p>
    <w:p w14:paraId="5B67A1E4"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VII.</w:t>
      </w:r>
      <w:r w:rsidRPr="00D012CA">
        <w:rPr>
          <w:rFonts w:ascii="Montserrat" w:eastAsia="Montserrat" w:hAnsi="Montserrat" w:cs="Montserrat"/>
          <w:sz w:val="20"/>
          <w:szCs w:val="20"/>
          <w:lang w:val="es-MX"/>
        </w:rPr>
        <w:tab/>
        <w:t>REQUERIMIENTOS.</w:t>
      </w:r>
    </w:p>
    <w:p w14:paraId="5C915D55"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“EL LICITANTE ADJUDICADO” garantizará la prestación del “SERVICIO” </w:t>
      </w:r>
      <w:proofErr w:type="gramStart"/>
      <w:r w:rsidRPr="00D012CA">
        <w:rPr>
          <w:rFonts w:ascii="Montserrat" w:eastAsia="Montserrat" w:hAnsi="Montserrat" w:cs="Montserrat"/>
          <w:sz w:val="20"/>
          <w:szCs w:val="20"/>
          <w:lang w:val="es-MX"/>
        </w:rPr>
        <w:t>de acuerdo a</w:t>
      </w:r>
      <w:proofErr w:type="gramEnd"/>
      <w:r w:rsidRPr="00D012CA">
        <w:rPr>
          <w:rFonts w:ascii="Montserrat" w:eastAsia="Montserrat" w:hAnsi="Montserrat" w:cs="Montserrat"/>
          <w:sz w:val="20"/>
          <w:szCs w:val="20"/>
          <w:lang w:val="es-MX"/>
        </w:rPr>
        <w:t xml:space="preserve"> los siguientes términos:</w:t>
      </w:r>
    </w:p>
    <w:p w14:paraId="254EA751"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VII.1</w:t>
      </w:r>
      <w:r w:rsidRPr="00D012CA">
        <w:rPr>
          <w:rFonts w:ascii="Montserrat" w:eastAsia="Montserrat" w:hAnsi="Montserrat" w:cs="Montserrat"/>
          <w:sz w:val="20"/>
          <w:szCs w:val="20"/>
          <w:lang w:val="es-MX"/>
        </w:rPr>
        <w:tab/>
        <w:t>CALIDAD EN EL SERVICIO.</w:t>
      </w:r>
    </w:p>
    <w:p w14:paraId="1966DCAF"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Será responsabilidad de “EL LICITANTE ADJUDICADO”, mantener la calidad del “SERVICIO” conforme a lo establecido en los contratos específicos y sus respectivos anexos.</w:t>
      </w:r>
    </w:p>
    <w:p w14:paraId="4A04C60D"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deberá contar con el personal especializado en el ramo, así como herramientas, maquinaria, vehículos y equipos adecuados para el “SERVICIO” requerido, a fin de garantizar que se proporciona con la calidad, oportunidad y eficiencia requerida para tal efecto, quedando obligado a realizarlo a entera satisfacción del COLEGIO NACIONAL DE EDUCACIÓN PROFESIONAL TECNICA (CONALEP).</w:t>
      </w:r>
    </w:p>
    <w:p w14:paraId="01AF015B"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“SERVICIO” deberá realizarse garantizando la seguridad tanto para el personal que efectúe éste, como para los usuarios que se encuentren en el inmueble.</w:t>
      </w:r>
    </w:p>
    <w:p w14:paraId="22B233E7"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VII.2</w:t>
      </w:r>
      <w:r w:rsidRPr="00D012CA">
        <w:rPr>
          <w:rFonts w:ascii="Montserrat" w:eastAsia="Montserrat" w:hAnsi="Montserrat" w:cs="Montserrat"/>
          <w:sz w:val="20"/>
          <w:szCs w:val="20"/>
          <w:lang w:val="es-MX"/>
        </w:rPr>
        <w:tab/>
        <w:t>PERSONAL PARA LA PRESTACIÓN DEL SERVICIO.</w:t>
      </w:r>
    </w:p>
    <w:p w14:paraId="5CDAA13D"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deberá contar con el personal técnico necesario que le permita prestar el “SERVICIO” conforme a lo establecido en el contrato específico y los Anexos I, II, III y IV, siendo éstos los siguientes:</w:t>
      </w:r>
    </w:p>
    <w:p w14:paraId="29934F03"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PERSONAL TÉCNICO</w:t>
      </w:r>
    </w:p>
    <w:p w14:paraId="134AF5E4" w14:textId="77777777" w:rsidR="00D012CA" w:rsidRPr="00D012CA" w:rsidRDefault="00D012CA" w:rsidP="00D012CA">
      <w:pPr>
        <w:spacing w:line="276" w:lineRule="auto"/>
        <w:jc w:val="both"/>
        <w:rPr>
          <w:rFonts w:ascii="Montserrat" w:eastAsia="Montserrat" w:hAnsi="Montserrat" w:cs="Montserrat"/>
          <w:sz w:val="20"/>
          <w:szCs w:val="20"/>
          <w:lang w:val="es-MX"/>
        </w:rPr>
      </w:pPr>
    </w:p>
    <w:p w14:paraId="3DC7F077"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lastRenderedPageBreak/>
        <w:t>“EL LICITANTE ADJUDICADO”, establecerá la cantidad de técnicos necesarios para atender de manera eficiente y oportuna el calendario de servicios programados. La cantidad de personal técnico será determinada por “EL LICITANTE ADJUDICADO” considerando la información señalada conforme a los requerimientos del COLEGIO NACIONAL DE EDUCACIÓN PROFESIONAL TECNICA (CONALEP).</w:t>
      </w:r>
    </w:p>
    <w:p w14:paraId="2DCE3014"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VII.3</w:t>
      </w:r>
      <w:r w:rsidRPr="00D012CA">
        <w:rPr>
          <w:rFonts w:ascii="Montserrat" w:eastAsia="Montserrat" w:hAnsi="Montserrat" w:cs="Montserrat"/>
          <w:sz w:val="20"/>
          <w:szCs w:val="20"/>
          <w:lang w:val="es-MX"/>
        </w:rPr>
        <w:tab/>
        <w:t>PROPUESTA DE TRABAJO.</w:t>
      </w:r>
    </w:p>
    <w:p w14:paraId="49FAA6E1"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presentará dentro de sus ofertas por inmueble del COLEGIO NACIONAL DE EDUCACIÓN PROFESIONAL TÉCNICA (CONALEP), su metodología, programa de trabajo y organigrama (administrativo y técnico) que permita garantizar la prestación del “SERVICIO”.</w:t>
      </w:r>
    </w:p>
    <w:p w14:paraId="5EDD1A3B"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VII.4</w:t>
      </w:r>
      <w:r w:rsidRPr="00D012CA">
        <w:rPr>
          <w:rFonts w:ascii="Montserrat" w:eastAsia="Montserrat" w:hAnsi="Montserrat" w:cs="Montserrat"/>
          <w:sz w:val="20"/>
          <w:szCs w:val="20"/>
          <w:lang w:val="es-MX"/>
        </w:rPr>
        <w:tab/>
        <w:t>EQUIPO, HERRAMIENTAS Y VEHÍCULOS.</w:t>
      </w:r>
    </w:p>
    <w:p w14:paraId="4C5F942E"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presentarán dentro de su oferta por inmueble del COLEGIO NACIONAL DE EDUCACIÓN PROFESIONAL TÉCNICA (CONALEP, la relación del equipo, herramientas y vehículos en óptimas condiciones de uso, con los que garantizará la prestación del “SERVICIO”.</w:t>
      </w:r>
    </w:p>
    <w:p w14:paraId="55D38A3C"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VII.5</w:t>
      </w:r>
      <w:r w:rsidRPr="00D012CA">
        <w:rPr>
          <w:rFonts w:ascii="Montserrat" w:eastAsia="Montserrat" w:hAnsi="Montserrat" w:cs="Montserrat"/>
          <w:sz w:val="20"/>
          <w:szCs w:val="20"/>
          <w:lang w:val="es-MX"/>
        </w:rPr>
        <w:tab/>
        <w:t>IDENTIFICACIÓN Y UNIFORMES.</w:t>
      </w:r>
    </w:p>
    <w:p w14:paraId="371CE6B2"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queda obligado a garantizar que el personal portará en todo momento el uniforme de trabajo, mismo que llevará impreso en lugar visible el nombre y logotipo de “EL LICITANTE ADJUDICADO”; a fin de que puedan ser identificados.</w:t>
      </w:r>
    </w:p>
    <w:p w14:paraId="0C0C6878"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estará obligado a otorgar a su personal un gafete de identificación plastificado o con enmicado térmico, el cual deberá portar durante su estancia en el inmueble. Los gafetes deberán cumplir de forma mínima con los siguientes requisitos: logotipo y nombre de “EL LICITANTE ADJUDICADO”; nombre del trabajador y fotografía reciente.</w:t>
      </w:r>
    </w:p>
    <w:p w14:paraId="3B472D1B"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VII.6</w:t>
      </w:r>
      <w:r w:rsidRPr="00D012CA">
        <w:rPr>
          <w:rFonts w:ascii="Montserrat" w:eastAsia="Montserrat" w:hAnsi="Montserrat" w:cs="Montserrat"/>
          <w:sz w:val="20"/>
          <w:szCs w:val="20"/>
          <w:lang w:val="es-MX"/>
        </w:rPr>
        <w:tab/>
        <w:t>ACCIONES DE DISCIPLINA, ORDEN Y SEGURIDAD.</w:t>
      </w:r>
    </w:p>
    <w:p w14:paraId="1C177B57"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instruirá a su personal para que guarden la debida disciplina y orden durante la prestación del “SERVICIO”, acatando las normas de seguridad aplicables en los inmuebles de la COLEGIO NACIONAL DE EDUCACIÓN PROFESIONAL TECNICA (CONALEP).</w:t>
      </w:r>
    </w:p>
    <w:p w14:paraId="7333FF91"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VII.7</w:t>
      </w:r>
      <w:r w:rsidRPr="00D012CA">
        <w:rPr>
          <w:rFonts w:ascii="Montserrat" w:eastAsia="Montserrat" w:hAnsi="Montserrat" w:cs="Montserrat"/>
          <w:sz w:val="20"/>
          <w:szCs w:val="20"/>
          <w:lang w:val="es-MX"/>
        </w:rPr>
        <w:tab/>
        <w:t>RESPONSABILIDAD LABORAL.</w:t>
      </w:r>
    </w:p>
    <w:p w14:paraId="369B1131"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LICITANTE ADJUDICADO” señalará en su oferta que el personal que realice las tareas relacionadas con la prestación del “SERVICIO”, estará bajo su responsabilidad única y directa, por lo tanto, en ningún momento se considerará al COLEGIO NACIONAL DE EDUCACIÓN PROFESIONAL TECNICA (CONALEP), como patrón sustituto o solidario, pues la misma, no tendrá relación alguna de carácter laboral con dicho personal y consecuentemente, “EL LICITANTE ADJUDICADO” se comprometen a liberar al COLEGIO NACIONAL DE EDUCACIÓN PROFESIONAL TECNICA (CONALEP) de cualquier responsabilidad laboral o civil, obligándose éstos a garantizar el pago de las prestaciones laborales y de seguridad social para sus empleados.</w:t>
      </w:r>
    </w:p>
    <w:p w14:paraId="75EF624F" w14:textId="77777777" w:rsidR="00D012CA" w:rsidRPr="00D012CA" w:rsidRDefault="00D012CA" w:rsidP="00D012CA">
      <w:pPr>
        <w:spacing w:line="276" w:lineRule="auto"/>
        <w:jc w:val="both"/>
        <w:rPr>
          <w:rFonts w:ascii="Montserrat" w:eastAsia="Montserrat" w:hAnsi="Montserrat" w:cs="Montserrat"/>
          <w:sz w:val="20"/>
          <w:szCs w:val="20"/>
          <w:lang w:val="es-MX"/>
        </w:rPr>
      </w:pPr>
    </w:p>
    <w:p w14:paraId="7B9B64E9" w14:textId="77777777" w:rsidR="00D012CA" w:rsidRPr="00D012CA" w:rsidRDefault="00D012CA" w:rsidP="00D012CA">
      <w:pPr>
        <w:spacing w:line="276" w:lineRule="auto"/>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lastRenderedPageBreak/>
        <w:t>Asimismo, “EL LICITANTE ADJUDICADO” asumirá la responsabilidad en materia de seguridad social referente a sus trabajadores y/o a las que haya lugar, en caso de que alguno de éstos sufra un accidente, enfermedad o riesgo de trabajo.</w:t>
      </w:r>
    </w:p>
    <w:p w14:paraId="78946EAE" w14:textId="77777777" w:rsidR="00D012CA" w:rsidRPr="00D012CA" w:rsidRDefault="00D012CA" w:rsidP="00D012CA">
      <w:pPr>
        <w:ind w:left="360"/>
        <w:jc w:val="center"/>
        <w:rPr>
          <w:rFonts w:ascii="Montserrat" w:eastAsia="Montserrat" w:hAnsi="Montserrat" w:cs="Montserrat"/>
          <w:b/>
          <w:sz w:val="20"/>
          <w:szCs w:val="20"/>
          <w:lang w:val="es-MX"/>
        </w:rPr>
      </w:pPr>
      <w:r w:rsidRPr="00D012CA">
        <w:rPr>
          <w:rFonts w:ascii="Montserrat" w:eastAsia="Montserrat" w:hAnsi="Montserrat" w:cs="Montserrat"/>
          <w:b/>
          <w:sz w:val="20"/>
          <w:szCs w:val="20"/>
          <w:lang w:val="es-MX"/>
        </w:rPr>
        <w:t>Partida única</w:t>
      </w:r>
      <w:r w:rsidRPr="00D012CA">
        <w:rPr>
          <w:rFonts w:ascii="Montserrat" w:eastAsia="Montserrat" w:hAnsi="Montserrat" w:cs="Montserrat"/>
          <w:b/>
          <w:color w:val="000000"/>
          <w:sz w:val="20"/>
          <w:szCs w:val="20"/>
          <w:lang w:val="es-MX"/>
        </w:rPr>
        <w:t>, Conceptos 1, 2 y 3</w:t>
      </w:r>
      <w:r w:rsidRPr="00D012CA">
        <w:rPr>
          <w:rFonts w:ascii="Montserrat" w:eastAsia="Montserrat" w:hAnsi="Montserrat" w:cs="Montserrat"/>
          <w:b/>
          <w:sz w:val="20"/>
          <w:szCs w:val="20"/>
          <w:lang w:val="es-MX"/>
        </w:rPr>
        <w:t xml:space="preserve"> Fumigación y control de plagas</w:t>
      </w:r>
    </w:p>
    <w:p w14:paraId="7167116E" w14:textId="77777777" w:rsidR="00D012CA" w:rsidRPr="00D012CA" w:rsidRDefault="00D012CA" w:rsidP="00D012CA">
      <w:pPr>
        <w:ind w:left="360"/>
        <w:jc w:val="center"/>
        <w:rPr>
          <w:rFonts w:ascii="Montserrat" w:eastAsia="Montserrat" w:hAnsi="Montserrat" w:cs="Montserrat"/>
          <w:b/>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4"/>
        <w:gridCol w:w="7127"/>
        <w:gridCol w:w="1524"/>
      </w:tblGrid>
      <w:tr w:rsidR="00D012CA" w:rsidRPr="00CD2BB5" w14:paraId="28017A12" w14:textId="77777777" w:rsidTr="00C34808">
        <w:trPr>
          <w:trHeight w:val="224"/>
        </w:trPr>
        <w:tc>
          <w:tcPr>
            <w:tcW w:w="761" w:type="pct"/>
            <w:shd w:val="clear" w:color="auto" w:fill="A6A6A6" w:themeFill="background1" w:themeFillShade="A6"/>
          </w:tcPr>
          <w:p w14:paraId="1A148B7F" w14:textId="77777777" w:rsidR="00D012CA" w:rsidRPr="00AB6814" w:rsidRDefault="00D012CA" w:rsidP="00C34808">
            <w:pPr>
              <w:pStyle w:val="TableParagraph"/>
              <w:spacing w:before="162"/>
              <w:ind w:left="154" w:right="156" w:hanging="12"/>
              <w:jc w:val="center"/>
              <w:rPr>
                <w:rFonts w:ascii="Montserrat" w:hAnsi="Montserrat"/>
                <w:b/>
                <w:sz w:val="20"/>
                <w:szCs w:val="20"/>
              </w:rPr>
            </w:pPr>
            <w:r w:rsidRPr="00AB6814">
              <w:rPr>
                <w:rFonts w:ascii="Montserrat" w:hAnsi="Montserrat"/>
                <w:b/>
                <w:color w:val="FFFFFF"/>
                <w:w w:val="95"/>
                <w:sz w:val="20"/>
                <w:szCs w:val="20"/>
              </w:rPr>
              <w:t>Actividades que incluye el servicio</w:t>
            </w:r>
          </w:p>
        </w:tc>
        <w:tc>
          <w:tcPr>
            <w:tcW w:w="3379" w:type="pct"/>
            <w:shd w:val="clear" w:color="auto" w:fill="A6A6A6" w:themeFill="background1" w:themeFillShade="A6"/>
          </w:tcPr>
          <w:p w14:paraId="21383538" w14:textId="77777777" w:rsidR="00D012CA" w:rsidRPr="00AB6814" w:rsidRDefault="00D012CA" w:rsidP="00C34808">
            <w:pPr>
              <w:pStyle w:val="TableParagraph"/>
              <w:spacing w:before="2"/>
              <w:rPr>
                <w:rFonts w:ascii="Montserrat" w:hAnsi="Montserrat"/>
                <w:sz w:val="20"/>
                <w:szCs w:val="20"/>
              </w:rPr>
            </w:pPr>
          </w:p>
          <w:p w14:paraId="045E7406" w14:textId="77777777" w:rsidR="00D012CA" w:rsidRPr="00AB6814" w:rsidRDefault="00D012CA" w:rsidP="00C34808">
            <w:pPr>
              <w:pStyle w:val="TableParagraph"/>
              <w:ind w:left="2983" w:right="2970"/>
              <w:jc w:val="center"/>
              <w:rPr>
                <w:rFonts w:ascii="Montserrat" w:hAnsi="Montserrat"/>
                <w:b/>
                <w:sz w:val="20"/>
                <w:szCs w:val="20"/>
              </w:rPr>
            </w:pPr>
            <w:r w:rsidRPr="00AB6814">
              <w:rPr>
                <w:rFonts w:ascii="Montserrat" w:hAnsi="Montserrat"/>
                <w:b/>
                <w:color w:val="FFFFFF"/>
                <w:sz w:val="20"/>
                <w:szCs w:val="20"/>
              </w:rPr>
              <w:t>Descripción</w:t>
            </w:r>
          </w:p>
        </w:tc>
        <w:tc>
          <w:tcPr>
            <w:tcW w:w="860" w:type="pct"/>
            <w:shd w:val="clear" w:color="auto" w:fill="A6A6A6" w:themeFill="background1" w:themeFillShade="A6"/>
          </w:tcPr>
          <w:p w14:paraId="3695B304" w14:textId="77777777" w:rsidR="00D012CA" w:rsidRPr="00AB6814" w:rsidRDefault="00D012CA" w:rsidP="00C34808">
            <w:pPr>
              <w:pStyle w:val="TableParagraph"/>
              <w:spacing w:before="51"/>
              <w:ind w:left="210" w:right="199" w:firstLine="2"/>
              <w:jc w:val="center"/>
              <w:rPr>
                <w:rFonts w:ascii="Montserrat" w:hAnsi="Montserrat"/>
                <w:b/>
                <w:sz w:val="20"/>
                <w:szCs w:val="20"/>
              </w:rPr>
            </w:pPr>
            <w:r w:rsidRPr="00AB6814">
              <w:rPr>
                <w:rFonts w:ascii="Montserrat" w:hAnsi="Montserrat"/>
                <w:b/>
                <w:color w:val="FFFFFF"/>
                <w:w w:val="95"/>
                <w:sz w:val="20"/>
                <w:szCs w:val="20"/>
              </w:rPr>
              <w:t>Unidad de</w:t>
            </w:r>
            <w:r w:rsidRPr="00AB6814">
              <w:rPr>
                <w:rFonts w:ascii="Montserrat" w:hAnsi="Montserrat"/>
                <w:b/>
                <w:color w:val="FFFFFF"/>
                <w:spacing w:val="1"/>
                <w:w w:val="95"/>
                <w:sz w:val="20"/>
                <w:szCs w:val="20"/>
              </w:rPr>
              <w:t xml:space="preserve"> </w:t>
            </w:r>
            <w:r w:rsidRPr="00AB6814">
              <w:rPr>
                <w:rFonts w:ascii="Montserrat" w:hAnsi="Montserrat"/>
                <w:b/>
                <w:color w:val="FFFFFF"/>
                <w:spacing w:val="-1"/>
                <w:w w:val="95"/>
                <w:sz w:val="20"/>
                <w:szCs w:val="20"/>
              </w:rPr>
              <w:t xml:space="preserve">medida </w:t>
            </w:r>
            <w:r w:rsidRPr="00AB6814">
              <w:rPr>
                <w:rFonts w:ascii="Montserrat" w:hAnsi="Montserrat"/>
                <w:b/>
                <w:color w:val="FFFFFF"/>
                <w:w w:val="95"/>
                <w:sz w:val="20"/>
                <w:szCs w:val="20"/>
              </w:rPr>
              <w:t>por</w:t>
            </w:r>
            <w:r w:rsidRPr="00AB6814">
              <w:rPr>
                <w:rFonts w:ascii="Montserrat" w:hAnsi="Montserrat"/>
                <w:b/>
                <w:color w:val="FFFFFF"/>
                <w:spacing w:val="-56"/>
                <w:w w:val="95"/>
                <w:sz w:val="20"/>
                <w:szCs w:val="20"/>
              </w:rPr>
              <w:t xml:space="preserve"> </w:t>
            </w:r>
            <w:r w:rsidRPr="00AB6814">
              <w:rPr>
                <w:rFonts w:ascii="Montserrat" w:hAnsi="Montserrat"/>
                <w:b/>
                <w:color w:val="FFFFFF"/>
                <w:sz w:val="20"/>
                <w:szCs w:val="20"/>
              </w:rPr>
              <w:t>servicio*</w:t>
            </w:r>
          </w:p>
        </w:tc>
      </w:tr>
      <w:tr w:rsidR="00D012CA" w:rsidRPr="00AB6814" w14:paraId="58592DDF" w14:textId="77777777" w:rsidTr="00C34808">
        <w:trPr>
          <w:trHeight w:val="1264"/>
        </w:trPr>
        <w:tc>
          <w:tcPr>
            <w:tcW w:w="761" w:type="pct"/>
          </w:tcPr>
          <w:p w14:paraId="5BB4C14E" w14:textId="77777777" w:rsidR="00D012CA" w:rsidRPr="00AB6814" w:rsidRDefault="00D012CA" w:rsidP="00C34808">
            <w:pPr>
              <w:pStyle w:val="TableParagraph"/>
              <w:ind w:right="57"/>
              <w:jc w:val="both"/>
              <w:rPr>
                <w:rFonts w:ascii="Montserrat" w:hAnsi="Montserrat"/>
                <w:sz w:val="20"/>
                <w:szCs w:val="20"/>
              </w:rPr>
            </w:pPr>
            <w:r w:rsidRPr="00AB6814">
              <w:rPr>
                <w:rFonts w:ascii="Montserrat" w:hAnsi="Montserrat"/>
                <w:sz w:val="20"/>
                <w:szCs w:val="20"/>
              </w:rPr>
              <w:t>Fumigación</w:t>
            </w:r>
            <w:r w:rsidRPr="00AB6814">
              <w:rPr>
                <w:rFonts w:ascii="Montserrat" w:hAnsi="Montserrat"/>
                <w:spacing w:val="1"/>
                <w:sz w:val="20"/>
                <w:szCs w:val="20"/>
              </w:rPr>
              <w:t xml:space="preserve"> </w:t>
            </w:r>
            <w:r w:rsidRPr="00AB6814">
              <w:rPr>
                <w:rFonts w:ascii="Montserrat" w:hAnsi="Montserrat"/>
                <w:sz w:val="20"/>
                <w:szCs w:val="20"/>
              </w:rPr>
              <w:t>de</w:t>
            </w:r>
            <w:r w:rsidRPr="00AB6814">
              <w:rPr>
                <w:rFonts w:ascii="Montserrat" w:hAnsi="Montserrat"/>
                <w:spacing w:val="1"/>
                <w:sz w:val="20"/>
                <w:szCs w:val="20"/>
              </w:rPr>
              <w:t xml:space="preserve"> </w:t>
            </w:r>
            <w:r w:rsidRPr="00AB6814">
              <w:rPr>
                <w:rFonts w:ascii="Montserrat" w:hAnsi="Montserrat"/>
                <w:sz w:val="20"/>
                <w:szCs w:val="20"/>
              </w:rPr>
              <w:t>insectos</w:t>
            </w:r>
            <w:r w:rsidRPr="00AB6814">
              <w:rPr>
                <w:rFonts w:ascii="Montserrat" w:hAnsi="Montserrat"/>
                <w:spacing w:val="1"/>
                <w:sz w:val="20"/>
                <w:szCs w:val="20"/>
              </w:rPr>
              <w:t xml:space="preserve"> </w:t>
            </w:r>
            <w:r w:rsidRPr="00AB6814">
              <w:rPr>
                <w:rFonts w:ascii="Montserrat" w:hAnsi="Montserrat"/>
                <w:spacing w:val="-1"/>
                <w:sz w:val="20"/>
                <w:szCs w:val="20"/>
              </w:rPr>
              <w:t>voladores</w:t>
            </w:r>
            <w:r w:rsidRPr="00AB6814">
              <w:rPr>
                <w:rFonts w:ascii="Montserrat" w:hAnsi="Montserrat"/>
                <w:spacing w:val="-15"/>
                <w:sz w:val="20"/>
                <w:szCs w:val="20"/>
              </w:rPr>
              <w:t xml:space="preserve"> </w:t>
            </w:r>
            <w:r w:rsidRPr="00AB6814">
              <w:rPr>
                <w:rFonts w:ascii="Montserrat" w:hAnsi="Montserrat"/>
                <w:spacing w:val="-1"/>
                <w:sz w:val="20"/>
                <w:szCs w:val="20"/>
              </w:rPr>
              <w:t>y</w:t>
            </w:r>
            <w:r w:rsidRPr="00AB6814">
              <w:rPr>
                <w:rFonts w:ascii="Montserrat" w:hAnsi="Montserrat"/>
                <w:spacing w:val="-15"/>
                <w:sz w:val="20"/>
                <w:szCs w:val="20"/>
              </w:rPr>
              <w:t xml:space="preserve"> </w:t>
            </w:r>
            <w:r w:rsidRPr="00AB6814">
              <w:rPr>
                <w:rFonts w:ascii="Montserrat" w:hAnsi="Montserrat"/>
                <w:spacing w:val="-1"/>
                <w:sz w:val="20"/>
                <w:szCs w:val="20"/>
              </w:rPr>
              <w:t>rastreros</w:t>
            </w:r>
            <w:r w:rsidRPr="00AB6814">
              <w:rPr>
                <w:rFonts w:ascii="Montserrat" w:hAnsi="Montserrat"/>
                <w:spacing w:val="-15"/>
                <w:sz w:val="20"/>
                <w:szCs w:val="20"/>
              </w:rPr>
              <w:t xml:space="preserve"> </w:t>
            </w:r>
            <w:r w:rsidRPr="00AB6814">
              <w:rPr>
                <w:rFonts w:ascii="Montserrat" w:hAnsi="Montserrat"/>
                <w:sz w:val="20"/>
                <w:szCs w:val="20"/>
              </w:rPr>
              <w:t>en</w:t>
            </w:r>
            <w:r w:rsidRPr="00AB6814">
              <w:rPr>
                <w:rFonts w:ascii="Montserrat" w:hAnsi="Montserrat"/>
                <w:spacing w:val="-14"/>
                <w:sz w:val="20"/>
                <w:szCs w:val="20"/>
              </w:rPr>
              <w:t xml:space="preserve"> </w:t>
            </w:r>
            <w:r w:rsidRPr="00AB6814">
              <w:rPr>
                <w:rFonts w:ascii="Montserrat" w:hAnsi="Montserrat"/>
                <w:sz w:val="20"/>
                <w:szCs w:val="20"/>
              </w:rPr>
              <w:t>áreas</w:t>
            </w:r>
            <w:r w:rsidRPr="00AB6814">
              <w:rPr>
                <w:rFonts w:ascii="Montserrat" w:hAnsi="Montserrat"/>
                <w:spacing w:val="-61"/>
                <w:sz w:val="20"/>
                <w:szCs w:val="20"/>
              </w:rPr>
              <w:t xml:space="preserve"> </w:t>
            </w:r>
            <w:r w:rsidRPr="00AB6814">
              <w:rPr>
                <w:rFonts w:ascii="Montserrat" w:hAnsi="Montserrat"/>
                <w:sz w:val="20"/>
                <w:szCs w:val="20"/>
              </w:rPr>
              <w:t>administrativas</w:t>
            </w:r>
          </w:p>
        </w:tc>
        <w:tc>
          <w:tcPr>
            <w:tcW w:w="3379" w:type="pct"/>
          </w:tcPr>
          <w:p w14:paraId="4068B317" w14:textId="77777777" w:rsidR="00D012CA" w:rsidRPr="00AB6814" w:rsidRDefault="00D012CA" w:rsidP="00C34808">
            <w:pPr>
              <w:pStyle w:val="TableParagraph"/>
              <w:spacing w:before="75" w:line="219" w:lineRule="exact"/>
              <w:ind w:left="71"/>
              <w:rPr>
                <w:rFonts w:ascii="Montserrat" w:hAnsi="Montserrat"/>
                <w:sz w:val="20"/>
                <w:szCs w:val="20"/>
              </w:rPr>
            </w:pPr>
            <w:r w:rsidRPr="00AB6814">
              <w:rPr>
                <w:rFonts w:ascii="Montserrat" w:hAnsi="Montserrat"/>
                <w:w w:val="104"/>
                <w:sz w:val="20"/>
                <w:szCs w:val="20"/>
              </w:rPr>
              <w:t>Con</w:t>
            </w:r>
            <w:r w:rsidRPr="00AB6814">
              <w:rPr>
                <w:rFonts w:ascii="Montserrat" w:hAnsi="Montserrat"/>
                <w:spacing w:val="-2"/>
                <w:w w:val="103"/>
                <w:sz w:val="20"/>
                <w:szCs w:val="20"/>
              </w:rPr>
              <w:t>t</w:t>
            </w:r>
            <w:r w:rsidRPr="00AB6814">
              <w:rPr>
                <w:rFonts w:ascii="Montserrat" w:hAnsi="Montserrat"/>
                <w:w w:val="99"/>
                <w:sz w:val="20"/>
                <w:szCs w:val="20"/>
              </w:rPr>
              <w:t>rol</w:t>
            </w:r>
            <w:r w:rsidRPr="00AB6814">
              <w:rPr>
                <w:rFonts w:ascii="Montserrat" w:hAnsi="Montserrat"/>
                <w:spacing w:val="-17"/>
                <w:sz w:val="20"/>
                <w:szCs w:val="20"/>
              </w:rPr>
              <w:t xml:space="preserve"> </w:t>
            </w:r>
            <w:r w:rsidRPr="00AB6814">
              <w:rPr>
                <w:rFonts w:ascii="Montserrat" w:hAnsi="Montserrat"/>
                <w:w w:val="105"/>
                <w:sz w:val="20"/>
                <w:szCs w:val="20"/>
              </w:rPr>
              <w:t>de</w:t>
            </w:r>
            <w:r w:rsidRPr="00AB6814">
              <w:rPr>
                <w:rFonts w:ascii="Montserrat" w:hAnsi="Montserrat"/>
                <w:spacing w:val="-17"/>
                <w:sz w:val="20"/>
                <w:szCs w:val="20"/>
              </w:rPr>
              <w:t xml:space="preserve"> </w:t>
            </w:r>
            <w:r w:rsidRPr="00AB6814">
              <w:rPr>
                <w:rFonts w:ascii="Montserrat" w:hAnsi="Montserrat"/>
                <w:w w:val="97"/>
                <w:sz w:val="20"/>
                <w:szCs w:val="20"/>
              </w:rPr>
              <w:t>f</w:t>
            </w:r>
            <w:r w:rsidRPr="00AB6814">
              <w:rPr>
                <w:rFonts w:ascii="Montserrat" w:hAnsi="Montserrat"/>
                <w:spacing w:val="-2"/>
                <w:w w:val="97"/>
                <w:sz w:val="20"/>
                <w:szCs w:val="20"/>
              </w:rPr>
              <w:t>a</w:t>
            </w:r>
            <w:r w:rsidRPr="00AB6814">
              <w:rPr>
                <w:rFonts w:ascii="Montserrat" w:hAnsi="Montserrat"/>
                <w:spacing w:val="-2"/>
                <w:w w:val="106"/>
                <w:sz w:val="20"/>
                <w:szCs w:val="20"/>
              </w:rPr>
              <w:t>u</w:t>
            </w:r>
            <w:r w:rsidRPr="00AB6814">
              <w:rPr>
                <w:rFonts w:ascii="Montserrat" w:hAnsi="Montserrat"/>
                <w:w w:val="106"/>
                <w:sz w:val="20"/>
                <w:szCs w:val="20"/>
              </w:rPr>
              <w:t>n</w:t>
            </w:r>
            <w:r w:rsidRPr="00AB6814">
              <w:rPr>
                <w:rFonts w:ascii="Montserrat" w:hAnsi="Montserrat"/>
                <w:w w:val="98"/>
                <w:sz w:val="20"/>
                <w:szCs w:val="20"/>
              </w:rPr>
              <w:t>a</w:t>
            </w:r>
            <w:r w:rsidRPr="00AB6814">
              <w:rPr>
                <w:rFonts w:ascii="Montserrat" w:hAnsi="Montserrat"/>
                <w:spacing w:val="-16"/>
                <w:sz w:val="20"/>
                <w:szCs w:val="20"/>
              </w:rPr>
              <w:t xml:space="preserve"> </w:t>
            </w:r>
            <w:r w:rsidRPr="00AB6814">
              <w:rPr>
                <w:rFonts w:ascii="Montserrat" w:hAnsi="Montserrat"/>
                <w:w w:val="106"/>
                <w:sz w:val="20"/>
                <w:szCs w:val="20"/>
              </w:rPr>
              <w:t>n</w:t>
            </w:r>
            <w:r w:rsidRPr="00AB6814">
              <w:rPr>
                <w:rFonts w:ascii="Montserrat" w:hAnsi="Montserrat"/>
                <w:w w:val="105"/>
                <w:sz w:val="20"/>
                <w:szCs w:val="20"/>
              </w:rPr>
              <w:t>o</w:t>
            </w:r>
            <w:r w:rsidRPr="00AB6814">
              <w:rPr>
                <w:rFonts w:ascii="Montserrat" w:hAnsi="Montserrat"/>
                <w:spacing w:val="-1"/>
                <w:w w:val="105"/>
                <w:sz w:val="20"/>
                <w:szCs w:val="20"/>
              </w:rPr>
              <w:t>c</w:t>
            </w:r>
            <w:r w:rsidRPr="00AB6814">
              <w:rPr>
                <w:rFonts w:ascii="Montserrat" w:hAnsi="Montserrat"/>
                <w:w w:val="95"/>
                <w:sz w:val="20"/>
                <w:szCs w:val="20"/>
              </w:rPr>
              <w:t>iva</w:t>
            </w:r>
            <w:r w:rsidRPr="00AB6814">
              <w:rPr>
                <w:rFonts w:ascii="Montserrat" w:hAnsi="Montserrat"/>
                <w:spacing w:val="-16"/>
                <w:sz w:val="20"/>
                <w:szCs w:val="20"/>
              </w:rPr>
              <w:t xml:space="preserve"> </w:t>
            </w:r>
            <w:r w:rsidRPr="00AB6814">
              <w:rPr>
                <w:rFonts w:ascii="Montserrat" w:hAnsi="Montserrat"/>
                <w:spacing w:val="-1"/>
                <w:w w:val="108"/>
                <w:sz w:val="20"/>
                <w:szCs w:val="20"/>
              </w:rPr>
              <w:t>c</w:t>
            </w:r>
            <w:r w:rsidRPr="00AB6814">
              <w:rPr>
                <w:rFonts w:ascii="Montserrat" w:hAnsi="Montserrat"/>
                <w:spacing w:val="2"/>
                <w:w w:val="103"/>
                <w:sz w:val="20"/>
                <w:szCs w:val="20"/>
              </w:rPr>
              <w:t>o</w:t>
            </w:r>
            <w:r w:rsidRPr="00AB6814">
              <w:rPr>
                <w:rFonts w:ascii="Montserrat" w:hAnsi="Montserrat"/>
                <w:w w:val="106"/>
                <w:sz w:val="20"/>
                <w:szCs w:val="20"/>
              </w:rPr>
              <w:t>n</w:t>
            </w:r>
            <w:r w:rsidRPr="00AB6814">
              <w:rPr>
                <w:rFonts w:ascii="Montserrat" w:hAnsi="Montserrat"/>
                <w:spacing w:val="-16"/>
                <w:sz w:val="20"/>
                <w:szCs w:val="20"/>
              </w:rPr>
              <w:t xml:space="preserve"> </w:t>
            </w:r>
            <w:r w:rsidRPr="00AB6814">
              <w:rPr>
                <w:rFonts w:ascii="Montserrat" w:hAnsi="Montserrat"/>
                <w:spacing w:val="-2"/>
                <w:w w:val="103"/>
                <w:sz w:val="20"/>
                <w:szCs w:val="20"/>
              </w:rPr>
              <w:t>t</w:t>
            </w:r>
            <w:r w:rsidRPr="00AB6814">
              <w:rPr>
                <w:rFonts w:ascii="Montserrat" w:hAnsi="Montserrat"/>
                <w:w w:val="98"/>
                <w:sz w:val="20"/>
                <w:szCs w:val="20"/>
              </w:rPr>
              <w:t>r</w:t>
            </w:r>
            <w:r w:rsidRPr="00AB6814">
              <w:rPr>
                <w:rFonts w:ascii="Montserrat" w:hAnsi="Montserrat"/>
                <w:spacing w:val="-1"/>
                <w:w w:val="98"/>
                <w:sz w:val="20"/>
                <w:szCs w:val="20"/>
              </w:rPr>
              <w:t>e</w:t>
            </w:r>
            <w:r w:rsidRPr="00AB6814">
              <w:rPr>
                <w:rFonts w:ascii="Montserrat" w:hAnsi="Montserrat"/>
                <w:w w:val="93"/>
                <w:sz w:val="20"/>
                <w:szCs w:val="20"/>
              </w:rPr>
              <w:t>s</w:t>
            </w:r>
            <w:r w:rsidRPr="00AB6814">
              <w:rPr>
                <w:rFonts w:ascii="Montserrat" w:hAnsi="Montserrat"/>
                <w:spacing w:val="-15"/>
                <w:sz w:val="20"/>
                <w:szCs w:val="20"/>
              </w:rPr>
              <w:t xml:space="preserve"> </w:t>
            </w:r>
            <w:r w:rsidRPr="00AB6814">
              <w:rPr>
                <w:rFonts w:ascii="Montserrat" w:hAnsi="Montserrat"/>
                <w:w w:val="109"/>
                <w:sz w:val="20"/>
                <w:szCs w:val="20"/>
              </w:rPr>
              <w:t>m</w:t>
            </w:r>
            <w:r w:rsidRPr="00AB6814">
              <w:rPr>
                <w:rFonts w:ascii="Montserrat" w:hAnsi="Montserrat"/>
                <w:spacing w:val="-1"/>
                <w:w w:val="101"/>
                <w:sz w:val="20"/>
                <w:szCs w:val="20"/>
              </w:rPr>
              <w:t>é</w:t>
            </w:r>
            <w:r w:rsidRPr="00AB6814">
              <w:rPr>
                <w:rFonts w:ascii="Montserrat" w:hAnsi="Montserrat"/>
                <w:spacing w:val="-2"/>
                <w:w w:val="103"/>
                <w:sz w:val="20"/>
                <w:szCs w:val="20"/>
              </w:rPr>
              <w:t>t</w:t>
            </w:r>
            <w:r w:rsidRPr="00AB6814">
              <w:rPr>
                <w:rFonts w:ascii="Montserrat" w:hAnsi="Montserrat"/>
                <w:w w:val="102"/>
                <w:sz w:val="20"/>
                <w:szCs w:val="20"/>
              </w:rPr>
              <w:t>odos</w:t>
            </w:r>
            <w:r w:rsidRPr="00AB6814">
              <w:rPr>
                <w:rFonts w:ascii="Montserrat" w:hAnsi="Montserrat"/>
                <w:w w:val="46"/>
                <w:sz w:val="20"/>
                <w:szCs w:val="20"/>
              </w:rPr>
              <w:t>:</w:t>
            </w:r>
          </w:p>
          <w:p w14:paraId="0BAB4676" w14:textId="77777777" w:rsidR="00D012CA" w:rsidRPr="00AB6814" w:rsidRDefault="00D012CA" w:rsidP="00E3210A">
            <w:pPr>
              <w:pStyle w:val="TableParagraph"/>
              <w:numPr>
                <w:ilvl w:val="0"/>
                <w:numId w:val="72"/>
              </w:numPr>
              <w:tabs>
                <w:tab w:val="left" w:pos="454"/>
              </w:tabs>
              <w:spacing w:line="242" w:lineRule="auto"/>
              <w:ind w:right="135" w:hanging="46"/>
              <w:rPr>
                <w:rFonts w:ascii="Montserrat" w:hAnsi="Montserrat"/>
                <w:sz w:val="20"/>
                <w:szCs w:val="20"/>
              </w:rPr>
            </w:pPr>
            <w:r w:rsidRPr="00AB6814">
              <w:rPr>
                <w:rFonts w:ascii="Montserrat" w:hAnsi="Montserrat"/>
                <w:sz w:val="20"/>
                <w:szCs w:val="20"/>
              </w:rPr>
              <w:t>Por</w:t>
            </w:r>
            <w:r w:rsidRPr="00AB6814">
              <w:rPr>
                <w:rFonts w:ascii="Montserrat" w:hAnsi="Montserrat"/>
                <w:spacing w:val="-14"/>
                <w:sz w:val="20"/>
                <w:szCs w:val="20"/>
              </w:rPr>
              <w:t xml:space="preserve"> </w:t>
            </w:r>
            <w:r w:rsidRPr="00AB6814">
              <w:rPr>
                <w:rFonts w:ascii="Montserrat" w:hAnsi="Montserrat"/>
                <w:sz w:val="20"/>
                <w:szCs w:val="20"/>
              </w:rPr>
              <w:t>aspersión</w:t>
            </w:r>
            <w:r w:rsidRPr="00AB6814">
              <w:rPr>
                <w:rFonts w:ascii="Montserrat" w:hAnsi="Montserrat"/>
                <w:spacing w:val="-10"/>
                <w:sz w:val="20"/>
                <w:szCs w:val="20"/>
              </w:rPr>
              <w:t xml:space="preserve"> </w:t>
            </w:r>
            <w:r w:rsidRPr="00AB6814">
              <w:rPr>
                <w:rFonts w:ascii="Montserrat" w:hAnsi="Montserrat"/>
                <w:sz w:val="20"/>
                <w:szCs w:val="20"/>
              </w:rPr>
              <w:t>en</w:t>
            </w:r>
            <w:r w:rsidRPr="00AB6814">
              <w:rPr>
                <w:rFonts w:ascii="Montserrat" w:hAnsi="Montserrat"/>
                <w:spacing w:val="-11"/>
                <w:sz w:val="20"/>
                <w:szCs w:val="20"/>
              </w:rPr>
              <w:t xml:space="preserve"> </w:t>
            </w:r>
            <w:r w:rsidRPr="00AB6814">
              <w:rPr>
                <w:rFonts w:ascii="Montserrat" w:hAnsi="Montserrat"/>
                <w:sz w:val="20"/>
                <w:szCs w:val="20"/>
              </w:rPr>
              <w:t>forma</w:t>
            </w:r>
            <w:r w:rsidRPr="00AB6814">
              <w:rPr>
                <w:rFonts w:ascii="Montserrat" w:hAnsi="Montserrat"/>
                <w:spacing w:val="-10"/>
                <w:sz w:val="20"/>
                <w:szCs w:val="20"/>
              </w:rPr>
              <w:t xml:space="preserve"> </w:t>
            </w:r>
            <w:r w:rsidRPr="00AB6814">
              <w:rPr>
                <w:rFonts w:ascii="Montserrat" w:hAnsi="Montserrat"/>
                <w:sz w:val="20"/>
                <w:szCs w:val="20"/>
              </w:rPr>
              <w:t>lineal</w:t>
            </w:r>
            <w:r w:rsidRPr="00AB6814">
              <w:rPr>
                <w:rFonts w:ascii="Montserrat" w:hAnsi="Montserrat"/>
                <w:spacing w:val="-11"/>
                <w:sz w:val="20"/>
                <w:szCs w:val="20"/>
              </w:rPr>
              <w:t xml:space="preserve"> </w:t>
            </w:r>
            <w:r w:rsidRPr="00AB6814">
              <w:rPr>
                <w:rFonts w:ascii="Montserrat" w:hAnsi="Montserrat"/>
                <w:sz w:val="20"/>
                <w:szCs w:val="20"/>
              </w:rPr>
              <w:t>en</w:t>
            </w:r>
            <w:r w:rsidRPr="00AB6814">
              <w:rPr>
                <w:rFonts w:ascii="Montserrat" w:hAnsi="Montserrat"/>
                <w:spacing w:val="-10"/>
                <w:sz w:val="20"/>
                <w:szCs w:val="20"/>
              </w:rPr>
              <w:t xml:space="preserve"> </w:t>
            </w:r>
            <w:r w:rsidRPr="00AB6814">
              <w:rPr>
                <w:rFonts w:ascii="Montserrat" w:hAnsi="Montserrat"/>
                <w:sz w:val="20"/>
                <w:szCs w:val="20"/>
              </w:rPr>
              <w:t>el</w:t>
            </w:r>
            <w:r w:rsidRPr="00AB6814">
              <w:rPr>
                <w:rFonts w:ascii="Montserrat" w:hAnsi="Montserrat"/>
                <w:spacing w:val="-12"/>
                <w:sz w:val="20"/>
                <w:szCs w:val="20"/>
              </w:rPr>
              <w:t xml:space="preserve"> </w:t>
            </w:r>
            <w:r w:rsidRPr="00AB6814">
              <w:rPr>
                <w:rFonts w:ascii="Montserrat" w:hAnsi="Montserrat"/>
                <w:sz w:val="20"/>
                <w:szCs w:val="20"/>
              </w:rPr>
              <w:t>inmueble</w:t>
            </w:r>
            <w:r w:rsidRPr="00AB6814">
              <w:rPr>
                <w:rFonts w:ascii="Montserrat" w:hAnsi="Montserrat"/>
                <w:spacing w:val="-11"/>
                <w:sz w:val="20"/>
                <w:szCs w:val="20"/>
              </w:rPr>
              <w:t xml:space="preserve"> </w:t>
            </w:r>
            <w:r w:rsidRPr="00AB6814">
              <w:rPr>
                <w:rFonts w:ascii="Montserrat" w:hAnsi="Montserrat"/>
                <w:sz w:val="20"/>
                <w:szCs w:val="20"/>
              </w:rPr>
              <w:t>interior</w:t>
            </w:r>
            <w:r w:rsidRPr="00AB6814">
              <w:rPr>
                <w:rFonts w:ascii="Montserrat" w:hAnsi="Montserrat"/>
                <w:spacing w:val="-10"/>
                <w:sz w:val="20"/>
                <w:szCs w:val="20"/>
              </w:rPr>
              <w:t xml:space="preserve"> </w:t>
            </w:r>
            <w:r w:rsidRPr="00AB6814">
              <w:rPr>
                <w:rFonts w:ascii="Montserrat" w:hAnsi="Montserrat"/>
                <w:sz w:val="20"/>
                <w:szCs w:val="20"/>
              </w:rPr>
              <w:t>y</w:t>
            </w:r>
            <w:r w:rsidRPr="00AB6814">
              <w:rPr>
                <w:rFonts w:ascii="Montserrat" w:hAnsi="Montserrat"/>
                <w:spacing w:val="-10"/>
                <w:sz w:val="20"/>
                <w:szCs w:val="20"/>
              </w:rPr>
              <w:t xml:space="preserve"> </w:t>
            </w:r>
            <w:r w:rsidRPr="00AB6814">
              <w:rPr>
                <w:rFonts w:ascii="Montserrat" w:hAnsi="Montserrat"/>
                <w:sz w:val="20"/>
                <w:szCs w:val="20"/>
              </w:rPr>
              <w:t>exterior,</w:t>
            </w:r>
            <w:r w:rsidRPr="00AB6814">
              <w:rPr>
                <w:rFonts w:ascii="Montserrat" w:hAnsi="Montserrat"/>
                <w:spacing w:val="-10"/>
                <w:sz w:val="20"/>
                <w:szCs w:val="20"/>
              </w:rPr>
              <w:t xml:space="preserve"> </w:t>
            </w:r>
            <w:r w:rsidRPr="00AB6814">
              <w:rPr>
                <w:rFonts w:ascii="Montserrat" w:hAnsi="Montserrat"/>
                <w:sz w:val="20"/>
                <w:szCs w:val="20"/>
              </w:rPr>
              <w:t>aplicando</w:t>
            </w:r>
            <w:r w:rsidRPr="00AB6814">
              <w:rPr>
                <w:rFonts w:ascii="Montserrat" w:hAnsi="Montserrat"/>
                <w:spacing w:val="-60"/>
                <w:sz w:val="20"/>
                <w:szCs w:val="20"/>
              </w:rPr>
              <w:t xml:space="preserve"> </w:t>
            </w:r>
            <w:r w:rsidRPr="00AB6814">
              <w:rPr>
                <w:rFonts w:ascii="Montserrat" w:hAnsi="Montserrat"/>
                <w:sz w:val="20"/>
                <w:szCs w:val="20"/>
              </w:rPr>
              <w:t>a</w:t>
            </w:r>
            <w:r w:rsidRPr="00AB6814">
              <w:rPr>
                <w:rFonts w:ascii="Montserrat" w:hAnsi="Montserrat"/>
                <w:spacing w:val="-16"/>
                <w:sz w:val="20"/>
                <w:szCs w:val="20"/>
              </w:rPr>
              <w:t xml:space="preserve"> </w:t>
            </w:r>
            <w:r w:rsidRPr="00AB6814">
              <w:rPr>
                <w:rFonts w:ascii="Montserrat" w:hAnsi="Montserrat"/>
                <w:sz w:val="20"/>
                <w:szCs w:val="20"/>
              </w:rPr>
              <w:t>una</w:t>
            </w:r>
            <w:r w:rsidRPr="00AB6814">
              <w:rPr>
                <w:rFonts w:ascii="Montserrat" w:hAnsi="Montserrat"/>
                <w:spacing w:val="-16"/>
                <w:sz w:val="20"/>
                <w:szCs w:val="20"/>
              </w:rPr>
              <w:t xml:space="preserve"> </w:t>
            </w:r>
            <w:r w:rsidRPr="00AB6814">
              <w:rPr>
                <w:rFonts w:ascii="Montserrat" w:hAnsi="Montserrat"/>
                <w:sz w:val="20"/>
                <w:szCs w:val="20"/>
              </w:rPr>
              <w:t>altura</w:t>
            </w:r>
            <w:r w:rsidRPr="00AB6814">
              <w:rPr>
                <w:rFonts w:ascii="Montserrat" w:hAnsi="Montserrat"/>
                <w:spacing w:val="-16"/>
                <w:sz w:val="20"/>
                <w:szCs w:val="20"/>
              </w:rPr>
              <w:t xml:space="preserve"> </w:t>
            </w:r>
            <w:r w:rsidRPr="00AB6814">
              <w:rPr>
                <w:rFonts w:ascii="Montserrat" w:hAnsi="Montserrat"/>
                <w:sz w:val="20"/>
                <w:szCs w:val="20"/>
              </w:rPr>
              <w:t>de</w:t>
            </w:r>
            <w:r w:rsidRPr="00AB6814">
              <w:rPr>
                <w:rFonts w:ascii="Montserrat" w:hAnsi="Montserrat"/>
                <w:spacing w:val="-16"/>
                <w:sz w:val="20"/>
                <w:szCs w:val="20"/>
              </w:rPr>
              <w:t xml:space="preserve"> </w:t>
            </w:r>
            <w:r w:rsidRPr="00AB6814">
              <w:rPr>
                <w:rFonts w:ascii="Montserrat" w:hAnsi="Montserrat"/>
                <w:sz w:val="20"/>
                <w:szCs w:val="20"/>
              </w:rPr>
              <w:t>50</w:t>
            </w:r>
            <w:r w:rsidRPr="00AB6814">
              <w:rPr>
                <w:rFonts w:ascii="Montserrat" w:hAnsi="Montserrat"/>
                <w:spacing w:val="-15"/>
                <w:sz w:val="20"/>
                <w:szCs w:val="20"/>
              </w:rPr>
              <w:t xml:space="preserve"> </w:t>
            </w:r>
            <w:r w:rsidRPr="00AB6814">
              <w:rPr>
                <w:rFonts w:ascii="Montserrat" w:hAnsi="Montserrat"/>
                <w:sz w:val="20"/>
                <w:szCs w:val="20"/>
              </w:rPr>
              <w:t>cm.</w:t>
            </w:r>
            <w:r w:rsidRPr="00AB6814">
              <w:rPr>
                <w:rFonts w:ascii="Montserrat" w:hAnsi="Montserrat"/>
                <w:spacing w:val="-16"/>
                <w:sz w:val="20"/>
                <w:szCs w:val="20"/>
              </w:rPr>
              <w:t xml:space="preserve"> </w:t>
            </w:r>
            <w:r w:rsidRPr="00AB6814">
              <w:rPr>
                <w:rFonts w:ascii="Montserrat" w:hAnsi="Montserrat"/>
                <w:sz w:val="20"/>
                <w:szCs w:val="20"/>
              </w:rPr>
              <w:t>en</w:t>
            </w:r>
            <w:r w:rsidRPr="00AB6814">
              <w:rPr>
                <w:rFonts w:ascii="Montserrat" w:hAnsi="Montserrat"/>
                <w:spacing w:val="-15"/>
                <w:sz w:val="20"/>
                <w:szCs w:val="20"/>
              </w:rPr>
              <w:t xml:space="preserve"> </w:t>
            </w:r>
            <w:r w:rsidRPr="00AB6814">
              <w:rPr>
                <w:rFonts w:ascii="Montserrat" w:hAnsi="Montserrat"/>
                <w:sz w:val="20"/>
                <w:szCs w:val="20"/>
              </w:rPr>
              <w:t>recorrido</w:t>
            </w:r>
            <w:r w:rsidRPr="00AB6814">
              <w:rPr>
                <w:rFonts w:ascii="Montserrat" w:hAnsi="Montserrat"/>
                <w:spacing w:val="-16"/>
                <w:sz w:val="20"/>
                <w:szCs w:val="20"/>
              </w:rPr>
              <w:t xml:space="preserve"> </w:t>
            </w:r>
            <w:r w:rsidRPr="00AB6814">
              <w:rPr>
                <w:rFonts w:ascii="Montserrat" w:hAnsi="Montserrat"/>
                <w:sz w:val="20"/>
                <w:szCs w:val="20"/>
              </w:rPr>
              <w:t>de</w:t>
            </w:r>
            <w:r w:rsidRPr="00AB6814">
              <w:rPr>
                <w:rFonts w:ascii="Montserrat" w:hAnsi="Montserrat"/>
                <w:spacing w:val="-17"/>
                <w:sz w:val="20"/>
                <w:szCs w:val="20"/>
              </w:rPr>
              <w:t xml:space="preserve"> </w:t>
            </w:r>
            <w:r w:rsidRPr="00AB6814">
              <w:rPr>
                <w:rFonts w:ascii="Montserrat" w:hAnsi="Montserrat"/>
                <w:sz w:val="20"/>
                <w:szCs w:val="20"/>
              </w:rPr>
              <w:t>la</w:t>
            </w:r>
            <w:r w:rsidRPr="00AB6814">
              <w:rPr>
                <w:rFonts w:ascii="Montserrat" w:hAnsi="Montserrat"/>
                <w:spacing w:val="-15"/>
                <w:sz w:val="20"/>
                <w:szCs w:val="20"/>
              </w:rPr>
              <w:t xml:space="preserve"> </w:t>
            </w:r>
            <w:r w:rsidRPr="00AB6814">
              <w:rPr>
                <w:rFonts w:ascii="Montserrat" w:hAnsi="Montserrat"/>
                <w:sz w:val="20"/>
                <w:szCs w:val="20"/>
              </w:rPr>
              <w:t>derecha.</w:t>
            </w:r>
          </w:p>
          <w:p w14:paraId="44BACCD2" w14:textId="77777777" w:rsidR="00D012CA" w:rsidRPr="00AB6814" w:rsidRDefault="00D012CA" w:rsidP="00E3210A">
            <w:pPr>
              <w:pStyle w:val="TableParagraph"/>
              <w:numPr>
                <w:ilvl w:val="0"/>
                <w:numId w:val="72"/>
              </w:numPr>
              <w:tabs>
                <w:tab w:val="left" w:pos="516"/>
              </w:tabs>
              <w:spacing w:line="216" w:lineRule="exact"/>
              <w:ind w:left="515" w:hanging="231"/>
              <w:rPr>
                <w:rFonts w:ascii="Montserrat" w:hAnsi="Montserrat"/>
                <w:sz w:val="20"/>
                <w:szCs w:val="20"/>
              </w:rPr>
            </w:pPr>
            <w:r w:rsidRPr="00AB6814">
              <w:rPr>
                <w:rFonts w:ascii="Montserrat" w:hAnsi="Montserrat"/>
                <w:sz w:val="20"/>
                <w:szCs w:val="20"/>
              </w:rPr>
              <w:t>Por</w:t>
            </w:r>
            <w:r w:rsidRPr="00AB6814">
              <w:rPr>
                <w:rFonts w:ascii="Montserrat" w:hAnsi="Montserrat"/>
                <w:spacing w:val="-6"/>
                <w:sz w:val="20"/>
                <w:szCs w:val="20"/>
              </w:rPr>
              <w:t xml:space="preserve"> </w:t>
            </w:r>
            <w:r w:rsidRPr="00AB6814">
              <w:rPr>
                <w:rFonts w:ascii="Montserrat" w:hAnsi="Montserrat"/>
                <w:sz w:val="20"/>
                <w:szCs w:val="20"/>
              </w:rPr>
              <w:t>nebulización.</w:t>
            </w:r>
          </w:p>
          <w:p w14:paraId="4D5077B8" w14:textId="77777777" w:rsidR="00D012CA" w:rsidRPr="00AB6814" w:rsidRDefault="00D012CA" w:rsidP="00E3210A">
            <w:pPr>
              <w:pStyle w:val="TableParagraph"/>
              <w:numPr>
                <w:ilvl w:val="0"/>
                <w:numId w:val="72"/>
              </w:numPr>
              <w:tabs>
                <w:tab w:val="left" w:pos="494"/>
              </w:tabs>
              <w:spacing w:before="2"/>
              <w:ind w:left="493" w:hanging="209"/>
              <w:rPr>
                <w:rFonts w:ascii="Montserrat" w:hAnsi="Montserrat"/>
                <w:sz w:val="20"/>
                <w:szCs w:val="20"/>
              </w:rPr>
            </w:pPr>
            <w:proofErr w:type="spellStart"/>
            <w:r w:rsidRPr="00AB6814">
              <w:rPr>
                <w:rFonts w:ascii="Montserrat" w:hAnsi="Montserrat"/>
                <w:sz w:val="20"/>
                <w:szCs w:val="20"/>
              </w:rPr>
              <w:t>Termonebulización</w:t>
            </w:r>
            <w:proofErr w:type="spellEnd"/>
            <w:r w:rsidRPr="00AB6814">
              <w:rPr>
                <w:rFonts w:ascii="Montserrat" w:hAnsi="Montserrat"/>
                <w:sz w:val="20"/>
                <w:szCs w:val="20"/>
              </w:rPr>
              <w:t>.</w:t>
            </w:r>
          </w:p>
        </w:tc>
        <w:tc>
          <w:tcPr>
            <w:tcW w:w="860" w:type="pct"/>
          </w:tcPr>
          <w:p w14:paraId="230DA91C" w14:textId="77777777" w:rsidR="00D012CA" w:rsidRPr="00AB6814" w:rsidRDefault="00D012CA" w:rsidP="00C34808">
            <w:pPr>
              <w:pStyle w:val="TableParagraph"/>
              <w:rPr>
                <w:rFonts w:ascii="Montserrat" w:hAnsi="Montserrat"/>
                <w:sz w:val="20"/>
                <w:szCs w:val="20"/>
              </w:rPr>
            </w:pPr>
          </w:p>
          <w:p w14:paraId="5E1D53CA" w14:textId="77777777" w:rsidR="00D012CA" w:rsidRPr="00AB6814" w:rsidRDefault="00D012CA" w:rsidP="00C34808">
            <w:pPr>
              <w:pStyle w:val="TableParagraph"/>
              <w:spacing w:before="4"/>
              <w:rPr>
                <w:rFonts w:ascii="Montserrat" w:hAnsi="Montserrat"/>
                <w:sz w:val="20"/>
                <w:szCs w:val="20"/>
              </w:rPr>
            </w:pPr>
          </w:p>
          <w:p w14:paraId="26244433" w14:textId="77777777" w:rsidR="00D012CA" w:rsidRPr="00AB6814" w:rsidRDefault="00D012CA" w:rsidP="00C34808">
            <w:pPr>
              <w:pStyle w:val="TableParagraph"/>
              <w:ind w:left="488" w:right="475"/>
              <w:jc w:val="center"/>
              <w:rPr>
                <w:rFonts w:ascii="Montserrat" w:hAnsi="Montserrat"/>
                <w:sz w:val="20"/>
                <w:szCs w:val="20"/>
              </w:rPr>
            </w:pPr>
            <w:r w:rsidRPr="00AB6814">
              <w:rPr>
                <w:rFonts w:ascii="Montserrat" w:hAnsi="Montserrat"/>
                <w:sz w:val="20"/>
                <w:szCs w:val="20"/>
              </w:rPr>
              <w:t>m2</w:t>
            </w:r>
          </w:p>
        </w:tc>
      </w:tr>
      <w:tr w:rsidR="00D012CA" w:rsidRPr="00CD2BB5" w14:paraId="64DBDB58" w14:textId="77777777" w:rsidTr="00C34808">
        <w:trPr>
          <w:trHeight w:val="314"/>
        </w:trPr>
        <w:tc>
          <w:tcPr>
            <w:tcW w:w="761" w:type="pct"/>
            <w:vMerge w:val="restart"/>
            <w:tcBorders>
              <w:bottom w:val="single" w:sz="4" w:space="0" w:color="000000"/>
            </w:tcBorders>
          </w:tcPr>
          <w:p w14:paraId="70419994" w14:textId="77777777" w:rsidR="00D012CA" w:rsidRPr="00AB6814" w:rsidRDefault="00D012CA" w:rsidP="00C34808">
            <w:pPr>
              <w:pStyle w:val="TableParagraph"/>
              <w:spacing w:before="174"/>
              <w:ind w:left="71"/>
              <w:rPr>
                <w:rFonts w:ascii="Montserrat" w:hAnsi="Montserrat"/>
                <w:sz w:val="20"/>
                <w:szCs w:val="20"/>
              </w:rPr>
            </w:pPr>
            <w:r w:rsidRPr="00AB6814">
              <w:rPr>
                <w:rFonts w:ascii="Montserrat" w:hAnsi="Montserrat"/>
                <w:sz w:val="20"/>
                <w:szCs w:val="20"/>
              </w:rPr>
              <w:t>Fumigación</w:t>
            </w:r>
            <w:r w:rsidRPr="00AB6814">
              <w:rPr>
                <w:rFonts w:ascii="Montserrat" w:hAnsi="Montserrat"/>
                <w:spacing w:val="-4"/>
                <w:sz w:val="20"/>
                <w:szCs w:val="20"/>
              </w:rPr>
              <w:t xml:space="preserve"> </w:t>
            </w:r>
            <w:r w:rsidRPr="00AB6814">
              <w:rPr>
                <w:rFonts w:ascii="Montserrat" w:hAnsi="Montserrat"/>
                <w:sz w:val="20"/>
                <w:szCs w:val="20"/>
              </w:rPr>
              <w:t>de</w:t>
            </w:r>
            <w:r w:rsidRPr="00AB6814">
              <w:rPr>
                <w:rFonts w:ascii="Montserrat" w:hAnsi="Montserrat"/>
                <w:spacing w:val="-4"/>
                <w:sz w:val="20"/>
                <w:szCs w:val="20"/>
              </w:rPr>
              <w:t xml:space="preserve"> </w:t>
            </w:r>
            <w:r w:rsidRPr="00AB6814">
              <w:rPr>
                <w:rFonts w:ascii="Montserrat" w:hAnsi="Montserrat"/>
                <w:sz w:val="20"/>
                <w:szCs w:val="20"/>
              </w:rPr>
              <w:t>roedores.</w:t>
            </w:r>
          </w:p>
        </w:tc>
        <w:tc>
          <w:tcPr>
            <w:tcW w:w="4239" w:type="pct"/>
            <w:gridSpan w:val="2"/>
          </w:tcPr>
          <w:p w14:paraId="1FADAD3E" w14:textId="77777777" w:rsidR="00D012CA" w:rsidRPr="00AB6814" w:rsidRDefault="00D012CA" w:rsidP="00C34808">
            <w:pPr>
              <w:pStyle w:val="TableParagraph"/>
              <w:rPr>
                <w:rFonts w:ascii="Montserrat" w:hAnsi="Montserrat"/>
                <w:b/>
                <w:sz w:val="20"/>
                <w:szCs w:val="20"/>
              </w:rPr>
            </w:pPr>
            <w:r w:rsidRPr="00AB6814">
              <w:rPr>
                <w:rFonts w:ascii="Montserrat" w:hAnsi="Montserrat"/>
                <w:b/>
                <w:sz w:val="20"/>
                <w:szCs w:val="20"/>
              </w:rPr>
              <w:t>Colocación, suministros y mantenimiento a cebaderos</w:t>
            </w:r>
          </w:p>
        </w:tc>
      </w:tr>
      <w:tr w:rsidR="00D012CA" w:rsidRPr="00AB6814" w14:paraId="4BC0A119" w14:textId="77777777" w:rsidTr="00C34808">
        <w:trPr>
          <w:trHeight w:val="520"/>
        </w:trPr>
        <w:tc>
          <w:tcPr>
            <w:tcW w:w="761" w:type="pct"/>
            <w:vMerge/>
          </w:tcPr>
          <w:p w14:paraId="617AA52B" w14:textId="77777777" w:rsidR="00D012CA" w:rsidRPr="00D012CA" w:rsidRDefault="00D012CA" w:rsidP="00C34808">
            <w:pPr>
              <w:rPr>
                <w:rFonts w:ascii="Montserrat" w:hAnsi="Montserrat"/>
                <w:sz w:val="20"/>
                <w:szCs w:val="20"/>
                <w:lang w:val="es-MX"/>
              </w:rPr>
            </w:pPr>
          </w:p>
        </w:tc>
        <w:tc>
          <w:tcPr>
            <w:tcW w:w="3379" w:type="pct"/>
          </w:tcPr>
          <w:p w14:paraId="391F5988" w14:textId="77777777" w:rsidR="00D012CA" w:rsidRPr="00AB6814" w:rsidRDefault="00D012CA" w:rsidP="00C34808">
            <w:pPr>
              <w:pStyle w:val="TableParagraph"/>
              <w:spacing w:before="32"/>
              <w:ind w:left="71" w:right="43"/>
              <w:jc w:val="both"/>
              <w:rPr>
                <w:rFonts w:ascii="Montserrat" w:hAnsi="Montserrat"/>
                <w:sz w:val="20"/>
                <w:szCs w:val="20"/>
              </w:rPr>
            </w:pPr>
            <w:r w:rsidRPr="00AB6814">
              <w:rPr>
                <w:rFonts w:ascii="Montserrat" w:hAnsi="Montserrat"/>
                <w:sz w:val="20"/>
                <w:szCs w:val="20"/>
              </w:rPr>
              <w:t xml:space="preserve">En comodato con suministro de insumos y mantenimiento, será propiedad de Oficinas Nacionales del CONALEP, el Almacén General, las oficinas de la Unidad de Operación Desconcentrada para la Ciudad de México (UODCDMX) y sus 27 planteles, Oficinas de la Representación del </w:t>
            </w:r>
            <w:r w:rsidRPr="00AB6814">
              <w:rPr>
                <w:rFonts w:ascii="Montserrat" w:eastAsia="Montserrat" w:hAnsi="Montserrat" w:cs="Montserrat"/>
                <w:sz w:val="20"/>
                <w:szCs w:val="20"/>
                <w:lang w:val="es-MX"/>
              </w:rPr>
              <w:t>CONALEP en el Estado de Oaxaca y sus 06 planteles al final del contrato.</w:t>
            </w:r>
          </w:p>
        </w:tc>
        <w:tc>
          <w:tcPr>
            <w:tcW w:w="860" w:type="pct"/>
          </w:tcPr>
          <w:p w14:paraId="02BA9A5D" w14:textId="77777777" w:rsidR="00D012CA" w:rsidRPr="00AB6814" w:rsidRDefault="00D012CA" w:rsidP="00C34808">
            <w:pPr>
              <w:pStyle w:val="TableParagraph"/>
              <w:spacing w:before="143"/>
              <w:ind w:left="488" w:right="479"/>
              <w:jc w:val="center"/>
              <w:rPr>
                <w:rFonts w:ascii="Montserrat" w:hAnsi="Montserrat"/>
                <w:sz w:val="20"/>
                <w:szCs w:val="20"/>
              </w:rPr>
            </w:pPr>
            <w:r w:rsidRPr="00AB6814">
              <w:rPr>
                <w:rFonts w:ascii="Montserrat" w:hAnsi="Montserrat"/>
                <w:w w:val="105"/>
                <w:sz w:val="20"/>
                <w:szCs w:val="20"/>
              </w:rPr>
              <w:t>Pieza</w:t>
            </w:r>
          </w:p>
        </w:tc>
      </w:tr>
      <w:tr w:rsidR="00D012CA" w:rsidRPr="00AB6814" w14:paraId="5C320821" w14:textId="77777777" w:rsidTr="00C34808">
        <w:trPr>
          <w:trHeight w:val="453"/>
        </w:trPr>
        <w:tc>
          <w:tcPr>
            <w:tcW w:w="761" w:type="pct"/>
            <w:vMerge/>
          </w:tcPr>
          <w:p w14:paraId="37F12895" w14:textId="77777777" w:rsidR="00D012CA" w:rsidRPr="00AB6814" w:rsidRDefault="00D012CA" w:rsidP="00C34808">
            <w:pPr>
              <w:rPr>
                <w:rFonts w:ascii="Montserrat" w:hAnsi="Montserrat"/>
                <w:sz w:val="20"/>
                <w:szCs w:val="20"/>
              </w:rPr>
            </w:pPr>
          </w:p>
        </w:tc>
        <w:tc>
          <w:tcPr>
            <w:tcW w:w="3379" w:type="pct"/>
          </w:tcPr>
          <w:p w14:paraId="39AEA735" w14:textId="77777777" w:rsidR="00D012CA" w:rsidRPr="00AB6814" w:rsidRDefault="00D012CA" w:rsidP="00C34808">
            <w:pPr>
              <w:pStyle w:val="TableParagraph"/>
              <w:spacing w:before="109"/>
              <w:ind w:left="71"/>
              <w:rPr>
                <w:rFonts w:ascii="Montserrat" w:hAnsi="Montserrat"/>
                <w:sz w:val="20"/>
                <w:szCs w:val="20"/>
              </w:rPr>
            </w:pPr>
            <w:r w:rsidRPr="00AB6814">
              <w:rPr>
                <w:rFonts w:ascii="Montserrat" w:hAnsi="Montserrat"/>
                <w:sz w:val="20"/>
                <w:szCs w:val="20"/>
              </w:rPr>
              <w:t>Suministro de insumos</w:t>
            </w:r>
            <w:r w:rsidRPr="00AB6814">
              <w:rPr>
                <w:rFonts w:ascii="Montserrat" w:hAnsi="Montserrat"/>
                <w:spacing w:val="2"/>
                <w:sz w:val="20"/>
                <w:szCs w:val="20"/>
              </w:rPr>
              <w:t xml:space="preserve"> </w:t>
            </w:r>
            <w:r w:rsidRPr="00AB6814">
              <w:rPr>
                <w:rFonts w:ascii="Montserrat" w:hAnsi="Montserrat"/>
                <w:sz w:val="20"/>
                <w:szCs w:val="20"/>
              </w:rPr>
              <w:t>y</w:t>
            </w:r>
            <w:r w:rsidRPr="00AB6814">
              <w:rPr>
                <w:rFonts w:ascii="Montserrat" w:hAnsi="Montserrat"/>
                <w:spacing w:val="-5"/>
                <w:sz w:val="20"/>
                <w:szCs w:val="20"/>
              </w:rPr>
              <w:t xml:space="preserve"> </w:t>
            </w:r>
            <w:r w:rsidRPr="00AB6814">
              <w:rPr>
                <w:rFonts w:ascii="Montserrat" w:hAnsi="Montserrat"/>
                <w:sz w:val="20"/>
                <w:szCs w:val="20"/>
              </w:rPr>
              <w:t>mantenimiento</w:t>
            </w:r>
          </w:p>
        </w:tc>
        <w:tc>
          <w:tcPr>
            <w:tcW w:w="860" w:type="pct"/>
          </w:tcPr>
          <w:p w14:paraId="7C51763D" w14:textId="77777777" w:rsidR="00D012CA" w:rsidRPr="00AB6814" w:rsidRDefault="00D012CA" w:rsidP="00C34808">
            <w:pPr>
              <w:pStyle w:val="TableParagraph"/>
              <w:spacing w:before="109"/>
              <w:ind w:left="488" w:right="479"/>
              <w:jc w:val="center"/>
              <w:rPr>
                <w:rFonts w:ascii="Montserrat" w:hAnsi="Montserrat"/>
                <w:sz w:val="20"/>
                <w:szCs w:val="20"/>
              </w:rPr>
            </w:pPr>
            <w:r w:rsidRPr="00AB6814">
              <w:rPr>
                <w:rFonts w:ascii="Montserrat" w:hAnsi="Montserrat"/>
                <w:w w:val="105"/>
                <w:sz w:val="20"/>
                <w:szCs w:val="20"/>
              </w:rPr>
              <w:t>Pieza</w:t>
            </w:r>
          </w:p>
        </w:tc>
      </w:tr>
      <w:tr w:rsidR="00D012CA" w:rsidRPr="00AB6814" w14:paraId="705C90E6" w14:textId="77777777" w:rsidTr="00C34808">
        <w:trPr>
          <w:trHeight w:val="793"/>
        </w:trPr>
        <w:tc>
          <w:tcPr>
            <w:tcW w:w="761" w:type="pct"/>
            <w:vMerge/>
          </w:tcPr>
          <w:p w14:paraId="066ED181" w14:textId="77777777" w:rsidR="00D012CA" w:rsidRPr="00AB6814" w:rsidRDefault="00D012CA" w:rsidP="00C34808">
            <w:pPr>
              <w:rPr>
                <w:rFonts w:ascii="Montserrat" w:hAnsi="Montserrat"/>
                <w:sz w:val="20"/>
                <w:szCs w:val="20"/>
              </w:rPr>
            </w:pPr>
          </w:p>
        </w:tc>
        <w:tc>
          <w:tcPr>
            <w:tcW w:w="3379" w:type="pct"/>
          </w:tcPr>
          <w:p w14:paraId="6467EA79" w14:textId="77777777" w:rsidR="00D012CA" w:rsidRPr="00AB6814" w:rsidRDefault="00D012CA" w:rsidP="00C34808">
            <w:pPr>
              <w:pStyle w:val="TableParagraph"/>
              <w:spacing w:before="158"/>
              <w:ind w:left="127" w:right="56"/>
              <w:jc w:val="both"/>
              <w:rPr>
                <w:rFonts w:ascii="Montserrat" w:eastAsia="Montserrat" w:hAnsi="Montserrat" w:cs="Montserrat"/>
                <w:sz w:val="20"/>
                <w:szCs w:val="20"/>
                <w:lang w:val="es-MX"/>
              </w:rPr>
            </w:pPr>
            <w:r w:rsidRPr="00AB6814">
              <w:rPr>
                <w:rFonts w:ascii="Montserrat" w:hAnsi="Montserrat"/>
                <w:w w:val="105"/>
                <w:sz w:val="20"/>
                <w:szCs w:val="20"/>
              </w:rPr>
              <w:t>Abastecimiento</w:t>
            </w:r>
            <w:r w:rsidRPr="00AB6814">
              <w:rPr>
                <w:rFonts w:ascii="Montserrat" w:hAnsi="Montserrat"/>
                <w:spacing w:val="-6"/>
                <w:w w:val="105"/>
                <w:sz w:val="20"/>
                <w:szCs w:val="20"/>
              </w:rPr>
              <w:t xml:space="preserve"> </w:t>
            </w:r>
            <w:r w:rsidRPr="00AB6814">
              <w:rPr>
                <w:rFonts w:ascii="Montserrat" w:hAnsi="Montserrat"/>
                <w:w w:val="105"/>
                <w:sz w:val="20"/>
                <w:szCs w:val="20"/>
              </w:rPr>
              <w:t>de</w:t>
            </w:r>
            <w:r w:rsidRPr="00AB6814">
              <w:rPr>
                <w:rFonts w:ascii="Montserrat" w:hAnsi="Montserrat"/>
                <w:spacing w:val="-6"/>
                <w:w w:val="105"/>
                <w:sz w:val="20"/>
                <w:szCs w:val="20"/>
              </w:rPr>
              <w:t xml:space="preserve"> </w:t>
            </w:r>
            <w:r w:rsidRPr="00AB6814">
              <w:rPr>
                <w:rFonts w:ascii="Montserrat" w:hAnsi="Montserrat"/>
                <w:w w:val="105"/>
                <w:sz w:val="20"/>
                <w:szCs w:val="20"/>
              </w:rPr>
              <w:t>cebaderos</w:t>
            </w:r>
            <w:r w:rsidRPr="00AB6814">
              <w:rPr>
                <w:rFonts w:ascii="Montserrat" w:hAnsi="Montserrat"/>
                <w:spacing w:val="-6"/>
                <w:w w:val="105"/>
                <w:sz w:val="20"/>
                <w:szCs w:val="20"/>
              </w:rPr>
              <w:t xml:space="preserve"> </w:t>
            </w:r>
            <w:r w:rsidRPr="00AB6814">
              <w:rPr>
                <w:rFonts w:ascii="Montserrat" w:hAnsi="Montserrat"/>
                <w:w w:val="105"/>
                <w:sz w:val="20"/>
                <w:szCs w:val="20"/>
              </w:rPr>
              <w:t>con</w:t>
            </w:r>
            <w:r w:rsidRPr="00AB6814">
              <w:rPr>
                <w:rFonts w:ascii="Montserrat" w:hAnsi="Montserrat"/>
                <w:spacing w:val="-6"/>
                <w:w w:val="105"/>
                <w:sz w:val="20"/>
                <w:szCs w:val="20"/>
              </w:rPr>
              <w:t xml:space="preserve"> </w:t>
            </w:r>
            <w:r w:rsidRPr="00AB6814">
              <w:rPr>
                <w:rFonts w:ascii="Montserrat" w:hAnsi="Montserrat"/>
                <w:w w:val="105"/>
                <w:sz w:val="20"/>
                <w:szCs w:val="20"/>
              </w:rPr>
              <w:t>suministro</w:t>
            </w:r>
            <w:r w:rsidRPr="00AB6814">
              <w:rPr>
                <w:rFonts w:ascii="Montserrat" w:hAnsi="Montserrat"/>
                <w:spacing w:val="-6"/>
                <w:w w:val="105"/>
                <w:sz w:val="20"/>
                <w:szCs w:val="20"/>
              </w:rPr>
              <w:t xml:space="preserve"> </w:t>
            </w:r>
            <w:r w:rsidRPr="00AB6814">
              <w:rPr>
                <w:rFonts w:ascii="Montserrat" w:hAnsi="Montserrat"/>
                <w:w w:val="105"/>
                <w:sz w:val="20"/>
                <w:szCs w:val="20"/>
              </w:rPr>
              <w:t>de</w:t>
            </w:r>
            <w:r w:rsidRPr="00AB6814">
              <w:rPr>
                <w:rFonts w:ascii="Montserrat" w:hAnsi="Montserrat"/>
                <w:spacing w:val="-6"/>
                <w:w w:val="105"/>
                <w:sz w:val="20"/>
                <w:szCs w:val="20"/>
              </w:rPr>
              <w:t xml:space="preserve"> </w:t>
            </w:r>
            <w:r w:rsidRPr="00AB6814">
              <w:rPr>
                <w:rFonts w:ascii="Montserrat" w:hAnsi="Montserrat"/>
                <w:w w:val="105"/>
                <w:sz w:val="20"/>
                <w:szCs w:val="20"/>
              </w:rPr>
              <w:t>insumos</w:t>
            </w:r>
            <w:r w:rsidRPr="00AB6814">
              <w:rPr>
                <w:rFonts w:ascii="Montserrat" w:hAnsi="Montserrat"/>
                <w:spacing w:val="-6"/>
                <w:w w:val="105"/>
                <w:sz w:val="20"/>
                <w:szCs w:val="20"/>
              </w:rPr>
              <w:t xml:space="preserve"> </w:t>
            </w:r>
            <w:r w:rsidRPr="00AB6814">
              <w:rPr>
                <w:rFonts w:ascii="Montserrat" w:hAnsi="Montserrat"/>
                <w:w w:val="105"/>
                <w:sz w:val="20"/>
                <w:szCs w:val="20"/>
              </w:rPr>
              <w:t>y</w:t>
            </w:r>
            <w:r w:rsidRPr="00AB6814">
              <w:rPr>
                <w:rFonts w:ascii="Montserrat" w:hAnsi="Montserrat"/>
                <w:spacing w:val="-7"/>
                <w:w w:val="105"/>
                <w:sz w:val="20"/>
                <w:szCs w:val="20"/>
              </w:rPr>
              <w:t xml:space="preserve"> </w:t>
            </w:r>
            <w:r w:rsidRPr="00AB6814">
              <w:rPr>
                <w:rFonts w:ascii="Montserrat" w:hAnsi="Montserrat"/>
                <w:w w:val="105"/>
                <w:sz w:val="20"/>
                <w:szCs w:val="20"/>
              </w:rPr>
              <w:t xml:space="preserve">mantenimiento, </w:t>
            </w:r>
            <w:r w:rsidRPr="00AB6814">
              <w:rPr>
                <w:rFonts w:ascii="Montserrat" w:eastAsia="Montserrat" w:hAnsi="Montserrat" w:cs="Montserrat"/>
                <w:sz w:val="20"/>
                <w:szCs w:val="20"/>
                <w:lang w:val="es-MX"/>
              </w:rPr>
              <w:t>será propiedad de Oficinas Nacionales del CONALEP, el Almacén General, las oficinas de la Unidad de Operación Desconcentrada para la Ciudad de México (UODCDMX) y sus 27 planteles, Oficinas de la Representación del CONALEP en el Estado de Oaxaca y sus 06 planteles al final del contrato.</w:t>
            </w:r>
          </w:p>
        </w:tc>
        <w:tc>
          <w:tcPr>
            <w:tcW w:w="860" w:type="pct"/>
          </w:tcPr>
          <w:p w14:paraId="019B0F09" w14:textId="77777777" w:rsidR="00D012CA" w:rsidRPr="00AB6814" w:rsidRDefault="00D012CA" w:rsidP="00C34808">
            <w:pPr>
              <w:pStyle w:val="TableParagraph"/>
              <w:rPr>
                <w:rFonts w:ascii="Montserrat" w:hAnsi="Montserrat"/>
                <w:sz w:val="20"/>
                <w:szCs w:val="20"/>
              </w:rPr>
            </w:pPr>
          </w:p>
          <w:p w14:paraId="349C6F0A" w14:textId="77777777" w:rsidR="00D012CA" w:rsidRPr="00AB6814" w:rsidRDefault="00D012CA" w:rsidP="00C34808">
            <w:pPr>
              <w:pStyle w:val="TableParagraph"/>
              <w:ind w:left="488" w:right="479"/>
              <w:jc w:val="center"/>
              <w:rPr>
                <w:rFonts w:ascii="Montserrat" w:hAnsi="Montserrat"/>
                <w:sz w:val="20"/>
                <w:szCs w:val="20"/>
              </w:rPr>
            </w:pPr>
            <w:r w:rsidRPr="00AB6814">
              <w:rPr>
                <w:rFonts w:ascii="Montserrat" w:hAnsi="Montserrat"/>
                <w:w w:val="105"/>
                <w:sz w:val="20"/>
                <w:szCs w:val="20"/>
              </w:rPr>
              <w:t>Pieza</w:t>
            </w:r>
          </w:p>
        </w:tc>
      </w:tr>
    </w:tbl>
    <w:p w14:paraId="2A2FAAB9" w14:textId="77777777" w:rsidR="00D012CA" w:rsidRPr="00AB6814" w:rsidRDefault="00D012CA" w:rsidP="00D012CA">
      <w:pPr>
        <w:ind w:left="360"/>
        <w:jc w:val="center"/>
        <w:rPr>
          <w:rFonts w:ascii="Montserrat" w:eastAsia="Montserrat" w:hAnsi="Montserrat" w:cs="Montserrat"/>
          <w:b/>
          <w:color w:val="000000"/>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45"/>
        <w:gridCol w:w="2000"/>
      </w:tblGrid>
      <w:tr w:rsidR="00D012CA" w:rsidRPr="00CD2BB5" w14:paraId="0D25B1B4" w14:textId="77777777" w:rsidTr="00C34808">
        <w:trPr>
          <w:trHeight w:val="475"/>
        </w:trPr>
        <w:tc>
          <w:tcPr>
            <w:tcW w:w="4024" w:type="pct"/>
            <w:tcBorders>
              <w:bottom w:val="single" w:sz="6" w:space="0" w:color="000000"/>
            </w:tcBorders>
            <w:shd w:val="clear" w:color="auto" w:fill="A6A6A6" w:themeFill="background1" w:themeFillShade="A6"/>
          </w:tcPr>
          <w:p w14:paraId="01B5514E" w14:textId="77777777" w:rsidR="00D012CA" w:rsidRPr="00AB6814" w:rsidRDefault="00D012CA" w:rsidP="00C34808">
            <w:pPr>
              <w:pStyle w:val="TableParagraph"/>
              <w:spacing w:before="1"/>
              <w:rPr>
                <w:rFonts w:ascii="Montserrat" w:hAnsi="Montserrat"/>
                <w:b/>
                <w:sz w:val="20"/>
                <w:szCs w:val="20"/>
              </w:rPr>
            </w:pPr>
          </w:p>
          <w:p w14:paraId="23FCC580" w14:textId="77777777" w:rsidR="00D012CA" w:rsidRPr="00AB6814" w:rsidRDefault="00D012CA" w:rsidP="00C34808">
            <w:pPr>
              <w:pStyle w:val="TableParagraph"/>
              <w:jc w:val="center"/>
              <w:rPr>
                <w:rFonts w:ascii="Montserrat" w:hAnsi="Montserrat"/>
                <w:b/>
                <w:sz w:val="20"/>
                <w:szCs w:val="20"/>
              </w:rPr>
            </w:pPr>
            <w:r w:rsidRPr="00AB6814">
              <w:rPr>
                <w:rFonts w:ascii="Montserrat" w:hAnsi="Montserrat"/>
                <w:b/>
                <w:color w:val="FFFFFF"/>
                <w:w w:val="95"/>
                <w:sz w:val="20"/>
                <w:szCs w:val="20"/>
              </w:rPr>
              <w:t>Actividades</w:t>
            </w:r>
            <w:r w:rsidRPr="00AB6814">
              <w:rPr>
                <w:rFonts w:ascii="Montserrat" w:hAnsi="Montserrat"/>
                <w:b/>
                <w:color w:val="FFFFFF"/>
                <w:spacing w:val="-9"/>
                <w:w w:val="95"/>
                <w:sz w:val="20"/>
                <w:szCs w:val="20"/>
              </w:rPr>
              <w:t xml:space="preserve"> </w:t>
            </w:r>
            <w:r w:rsidRPr="00AB6814">
              <w:rPr>
                <w:rFonts w:ascii="Montserrat" w:hAnsi="Montserrat"/>
                <w:b/>
                <w:color w:val="FFFFFF"/>
                <w:w w:val="95"/>
                <w:sz w:val="20"/>
                <w:szCs w:val="20"/>
              </w:rPr>
              <w:t>bajo</w:t>
            </w:r>
            <w:r w:rsidRPr="00AB6814">
              <w:rPr>
                <w:rFonts w:ascii="Montserrat" w:hAnsi="Montserrat"/>
                <w:b/>
                <w:color w:val="FFFFFF"/>
                <w:spacing w:val="-10"/>
                <w:w w:val="95"/>
                <w:sz w:val="20"/>
                <w:szCs w:val="20"/>
              </w:rPr>
              <w:t xml:space="preserve"> </w:t>
            </w:r>
            <w:r w:rsidRPr="00AB6814">
              <w:rPr>
                <w:rFonts w:ascii="Montserrat" w:hAnsi="Montserrat"/>
                <w:b/>
                <w:color w:val="FFFFFF"/>
                <w:w w:val="95"/>
                <w:sz w:val="20"/>
                <w:szCs w:val="20"/>
              </w:rPr>
              <w:t>demanda</w:t>
            </w:r>
          </w:p>
        </w:tc>
        <w:tc>
          <w:tcPr>
            <w:tcW w:w="976" w:type="pct"/>
            <w:tcBorders>
              <w:bottom w:val="single" w:sz="6" w:space="0" w:color="000000"/>
            </w:tcBorders>
            <w:shd w:val="clear" w:color="auto" w:fill="A6A6A6" w:themeFill="background1" w:themeFillShade="A6"/>
          </w:tcPr>
          <w:p w14:paraId="333180C4" w14:textId="77777777" w:rsidR="00D012CA" w:rsidRPr="00AB6814" w:rsidRDefault="00D012CA" w:rsidP="00C34808">
            <w:pPr>
              <w:pStyle w:val="TableParagraph"/>
              <w:spacing w:before="147"/>
              <w:ind w:left="384" w:right="367" w:hanging="3"/>
              <w:jc w:val="center"/>
              <w:rPr>
                <w:rFonts w:ascii="Montserrat" w:hAnsi="Montserrat"/>
                <w:b/>
                <w:sz w:val="20"/>
                <w:szCs w:val="20"/>
              </w:rPr>
            </w:pPr>
            <w:r w:rsidRPr="00AB6814">
              <w:rPr>
                <w:rFonts w:ascii="Montserrat" w:hAnsi="Montserrat"/>
                <w:b/>
                <w:color w:val="FFFFFF"/>
                <w:w w:val="95"/>
                <w:sz w:val="20"/>
                <w:szCs w:val="20"/>
              </w:rPr>
              <w:t>Unidad de</w:t>
            </w:r>
            <w:r w:rsidRPr="00AB6814">
              <w:rPr>
                <w:rFonts w:ascii="Montserrat" w:hAnsi="Montserrat"/>
                <w:b/>
                <w:color w:val="FFFFFF"/>
                <w:spacing w:val="1"/>
                <w:w w:val="95"/>
                <w:sz w:val="20"/>
                <w:szCs w:val="20"/>
              </w:rPr>
              <w:t xml:space="preserve"> </w:t>
            </w:r>
            <w:r w:rsidRPr="00AB6814">
              <w:rPr>
                <w:rFonts w:ascii="Montserrat" w:hAnsi="Montserrat"/>
                <w:b/>
                <w:color w:val="FFFFFF"/>
                <w:spacing w:val="-1"/>
                <w:w w:val="95"/>
                <w:sz w:val="20"/>
                <w:szCs w:val="20"/>
              </w:rPr>
              <w:t xml:space="preserve">medida </w:t>
            </w:r>
            <w:r w:rsidRPr="00AB6814">
              <w:rPr>
                <w:rFonts w:ascii="Montserrat" w:hAnsi="Montserrat"/>
                <w:b/>
                <w:color w:val="FFFFFF"/>
                <w:w w:val="95"/>
                <w:sz w:val="20"/>
                <w:szCs w:val="20"/>
              </w:rPr>
              <w:t>por</w:t>
            </w:r>
            <w:r w:rsidRPr="00AB6814">
              <w:rPr>
                <w:rFonts w:ascii="Montserrat" w:hAnsi="Montserrat"/>
                <w:b/>
                <w:color w:val="FFFFFF"/>
                <w:spacing w:val="-56"/>
                <w:w w:val="95"/>
                <w:sz w:val="20"/>
                <w:szCs w:val="20"/>
              </w:rPr>
              <w:t xml:space="preserve"> </w:t>
            </w:r>
            <w:r w:rsidRPr="00AB6814">
              <w:rPr>
                <w:rFonts w:ascii="Montserrat" w:hAnsi="Montserrat"/>
                <w:b/>
                <w:color w:val="FFFFFF"/>
                <w:sz w:val="20"/>
                <w:szCs w:val="20"/>
              </w:rPr>
              <w:t>servicio*</w:t>
            </w:r>
          </w:p>
        </w:tc>
      </w:tr>
      <w:tr w:rsidR="00D012CA" w:rsidRPr="00AB6814" w14:paraId="2EE43B64" w14:textId="77777777" w:rsidTr="00C34808">
        <w:trPr>
          <w:trHeight w:val="683"/>
        </w:trPr>
        <w:tc>
          <w:tcPr>
            <w:tcW w:w="4024" w:type="pct"/>
            <w:tcBorders>
              <w:top w:val="single" w:sz="6" w:space="0" w:color="000000"/>
            </w:tcBorders>
          </w:tcPr>
          <w:p w14:paraId="7A1EF957" w14:textId="77777777" w:rsidR="00D012CA" w:rsidRPr="00AB6814" w:rsidRDefault="00D012CA" w:rsidP="00C34808">
            <w:pPr>
              <w:pStyle w:val="TableParagraph"/>
              <w:spacing w:before="114"/>
              <w:ind w:left="71"/>
              <w:rPr>
                <w:rFonts w:ascii="Montserrat" w:hAnsi="Montserrat"/>
                <w:sz w:val="20"/>
                <w:szCs w:val="20"/>
              </w:rPr>
            </w:pPr>
            <w:r w:rsidRPr="00AB6814">
              <w:rPr>
                <w:rFonts w:ascii="Montserrat" w:hAnsi="Montserrat"/>
                <w:sz w:val="20"/>
                <w:szCs w:val="20"/>
              </w:rPr>
              <w:t>Control</w:t>
            </w:r>
            <w:r w:rsidRPr="00AB6814">
              <w:rPr>
                <w:rFonts w:ascii="Montserrat" w:hAnsi="Montserrat"/>
                <w:spacing w:val="-17"/>
                <w:sz w:val="20"/>
                <w:szCs w:val="20"/>
              </w:rPr>
              <w:t xml:space="preserve"> </w:t>
            </w:r>
            <w:r w:rsidRPr="00AB6814">
              <w:rPr>
                <w:rFonts w:ascii="Montserrat" w:hAnsi="Montserrat"/>
                <w:sz w:val="20"/>
                <w:szCs w:val="20"/>
              </w:rPr>
              <w:t>de</w:t>
            </w:r>
            <w:r w:rsidRPr="00AB6814">
              <w:rPr>
                <w:rFonts w:ascii="Montserrat" w:hAnsi="Montserrat"/>
                <w:spacing w:val="-16"/>
                <w:sz w:val="20"/>
                <w:szCs w:val="20"/>
              </w:rPr>
              <w:t xml:space="preserve"> </w:t>
            </w:r>
            <w:r w:rsidRPr="00AB6814">
              <w:rPr>
                <w:rFonts w:ascii="Montserrat" w:hAnsi="Montserrat"/>
                <w:sz w:val="20"/>
                <w:szCs w:val="20"/>
              </w:rPr>
              <w:t>termitas</w:t>
            </w:r>
            <w:r w:rsidRPr="00AB6814">
              <w:rPr>
                <w:rFonts w:ascii="Montserrat" w:hAnsi="Montserrat"/>
                <w:spacing w:val="-15"/>
                <w:sz w:val="20"/>
                <w:szCs w:val="20"/>
              </w:rPr>
              <w:t xml:space="preserve"> </w:t>
            </w:r>
            <w:r w:rsidRPr="00AB6814">
              <w:rPr>
                <w:rFonts w:ascii="Montserrat" w:hAnsi="Montserrat"/>
                <w:sz w:val="20"/>
                <w:szCs w:val="20"/>
              </w:rPr>
              <w:t>(comején</w:t>
            </w:r>
            <w:r w:rsidRPr="00AB6814">
              <w:rPr>
                <w:rFonts w:ascii="Montserrat" w:hAnsi="Montserrat"/>
                <w:spacing w:val="-15"/>
                <w:sz w:val="20"/>
                <w:szCs w:val="20"/>
              </w:rPr>
              <w:t xml:space="preserve"> </w:t>
            </w:r>
            <w:r w:rsidRPr="00AB6814">
              <w:rPr>
                <w:rFonts w:ascii="Montserrat" w:hAnsi="Montserrat"/>
                <w:sz w:val="20"/>
                <w:szCs w:val="20"/>
              </w:rPr>
              <w:t>de</w:t>
            </w:r>
            <w:r w:rsidRPr="00AB6814">
              <w:rPr>
                <w:rFonts w:ascii="Montserrat" w:hAnsi="Montserrat"/>
                <w:spacing w:val="-16"/>
                <w:sz w:val="20"/>
                <w:szCs w:val="20"/>
              </w:rPr>
              <w:t xml:space="preserve"> </w:t>
            </w:r>
            <w:r w:rsidRPr="00AB6814">
              <w:rPr>
                <w:rFonts w:ascii="Montserrat" w:hAnsi="Montserrat"/>
                <w:sz w:val="20"/>
                <w:szCs w:val="20"/>
              </w:rPr>
              <w:t>tierra)</w:t>
            </w:r>
            <w:r w:rsidRPr="00AB6814">
              <w:rPr>
                <w:rFonts w:ascii="Montserrat" w:hAnsi="Montserrat"/>
                <w:spacing w:val="-15"/>
                <w:sz w:val="20"/>
                <w:szCs w:val="20"/>
              </w:rPr>
              <w:t xml:space="preserve"> </w:t>
            </w:r>
            <w:r w:rsidRPr="00AB6814">
              <w:rPr>
                <w:rFonts w:ascii="Montserrat" w:hAnsi="Montserrat"/>
                <w:sz w:val="20"/>
                <w:szCs w:val="20"/>
              </w:rPr>
              <w:t>a</w:t>
            </w:r>
            <w:r w:rsidRPr="00AB6814">
              <w:rPr>
                <w:rFonts w:ascii="Montserrat" w:hAnsi="Montserrat"/>
                <w:spacing w:val="-15"/>
                <w:sz w:val="20"/>
                <w:szCs w:val="20"/>
              </w:rPr>
              <w:t xml:space="preserve"> </w:t>
            </w:r>
            <w:r w:rsidRPr="00AB6814">
              <w:rPr>
                <w:rFonts w:ascii="Montserrat" w:hAnsi="Montserrat"/>
                <w:sz w:val="20"/>
                <w:szCs w:val="20"/>
              </w:rPr>
              <w:t>base</w:t>
            </w:r>
            <w:r w:rsidRPr="00AB6814">
              <w:rPr>
                <w:rFonts w:ascii="Montserrat" w:hAnsi="Montserrat"/>
                <w:spacing w:val="-16"/>
                <w:sz w:val="20"/>
                <w:szCs w:val="20"/>
              </w:rPr>
              <w:t xml:space="preserve"> </w:t>
            </w:r>
            <w:r w:rsidRPr="00AB6814">
              <w:rPr>
                <w:rFonts w:ascii="Montserrat" w:hAnsi="Montserrat"/>
                <w:sz w:val="20"/>
                <w:szCs w:val="20"/>
              </w:rPr>
              <w:t>de</w:t>
            </w:r>
            <w:r w:rsidRPr="00AB6814">
              <w:rPr>
                <w:rFonts w:ascii="Montserrat" w:hAnsi="Montserrat"/>
                <w:spacing w:val="-17"/>
                <w:sz w:val="20"/>
                <w:szCs w:val="20"/>
              </w:rPr>
              <w:t xml:space="preserve"> </w:t>
            </w:r>
            <w:r w:rsidRPr="00AB6814">
              <w:rPr>
                <w:rFonts w:ascii="Montserrat" w:hAnsi="Montserrat"/>
                <w:sz w:val="20"/>
                <w:szCs w:val="20"/>
              </w:rPr>
              <w:t>perforaciones</w:t>
            </w:r>
            <w:r w:rsidRPr="00AB6814">
              <w:rPr>
                <w:rFonts w:ascii="Montserrat" w:hAnsi="Montserrat"/>
                <w:spacing w:val="34"/>
                <w:sz w:val="20"/>
                <w:szCs w:val="20"/>
              </w:rPr>
              <w:t xml:space="preserve"> </w:t>
            </w:r>
            <w:r w:rsidRPr="00AB6814">
              <w:rPr>
                <w:rFonts w:ascii="Montserrat" w:hAnsi="Montserrat"/>
                <w:sz w:val="20"/>
                <w:szCs w:val="20"/>
              </w:rPr>
              <w:t>cada</w:t>
            </w:r>
            <w:r w:rsidRPr="00AB6814">
              <w:rPr>
                <w:rFonts w:ascii="Montserrat" w:hAnsi="Montserrat"/>
                <w:spacing w:val="-16"/>
                <w:sz w:val="20"/>
                <w:szCs w:val="20"/>
              </w:rPr>
              <w:t xml:space="preserve"> </w:t>
            </w:r>
            <w:r w:rsidRPr="00AB6814">
              <w:rPr>
                <w:rFonts w:ascii="Montserrat" w:hAnsi="Montserrat"/>
                <w:sz w:val="20"/>
                <w:szCs w:val="20"/>
              </w:rPr>
              <w:t>30</w:t>
            </w:r>
            <w:r w:rsidRPr="00AB6814">
              <w:rPr>
                <w:rFonts w:ascii="Montserrat" w:hAnsi="Montserrat"/>
                <w:spacing w:val="-10"/>
                <w:sz w:val="20"/>
                <w:szCs w:val="20"/>
              </w:rPr>
              <w:t xml:space="preserve"> </w:t>
            </w:r>
            <w:r w:rsidRPr="00AB6814">
              <w:rPr>
                <w:rFonts w:ascii="Montserrat" w:hAnsi="Montserrat"/>
                <w:sz w:val="20"/>
                <w:szCs w:val="20"/>
              </w:rPr>
              <w:t>cm.</w:t>
            </w:r>
            <w:r w:rsidRPr="00AB6814">
              <w:rPr>
                <w:rFonts w:ascii="Montserrat" w:hAnsi="Montserrat"/>
                <w:spacing w:val="-15"/>
                <w:sz w:val="20"/>
                <w:szCs w:val="20"/>
              </w:rPr>
              <w:t xml:space="preserve"> </w:t>
            </w:r>
            <w:r w:rsidRPr="00AB6814">
              <w:rPr>
                <w:rFonts w:ascii="Montserrat" w:hAnsi="Montserrat"/>
                <w:sz w:val="20"/>
                <w:szCs w:val="20"/>
              </w:rPr>
              <w:t>y</w:t>
            </w:r>
            <w:r w:rsidRPr="00AB6814">
              <w:rPr>
                <w:rFonts w:ascii="Montserrat" w:hAnsi="Montserrat"/>
                <w:spacing w:val="31"/>
                <w:sz w:val="20"/>
                <w:szCs w:val="20"/>
              </w:rPr>
              <w:t xml:space="preserve"> </w:t>
            </w:r>
            <w:r w:rsidRPr="00AB6814">
              <w:rPr>
                <w:rFonts w:ascii="Montserrat" w:hAnsi="Montserrat"/>
                <w:sz w:val="20"/>
                <w:szCs w:val="20"/>
              </w:rPr>
              <w:t>zanjas</w:t>
            </w:r>
            <w:r w:rsidRPr="00AB6814">
              <w:rPr>
                <w:rFonts w:ascii="Montserrat" w:hAnsi="Montserrat"/>
                <w:spacing w:val="-14"/>
                <w:sz w:val="20"/>
                <w:szCs w:val="20"/>
              </w:rPr>
              <w:t xml:space="preserve"> </w:t>
            </w:r>
            <w:r w:rsidRPr="00AB6814">
              <w:rPr>
                <w:rFonts w:ascii="Montserrat" w:hAnsi="Montserrat"/>
                <w:sz w:val="20"/>
                <w:szCs w:val="20"/>
              </w:rPr>
              <w:t>alrededor</w:t>
            </w:r>
            <w:r w:rsidRPr="00AB6814">
              <w:rPr>
                <w:rFonts w:ascii="Montserrat" w:hAnsi="Montserrat"/>
                <w:spacing w:val="-16"/>
                <w:sz w:val="20"/>
                <w:szCs w:val="20"/>
              </w:rPr>
              <w:t xml:space="preserve"> </w:t>
            </w:r>
            <w:r w:rsidRPr="00AB6814">
              <w:rPr>
                <w:rFonts w:ascii="Montserrat" w:hAnsi="Montserrat"/>
                <w:sz w:val="20"/>
                <w:szCs w:val="20"/>
              </w:rPr>
              <w:t>de</w:t>
            </w:r>
            <w:r w:rsidRPr="00AB6814">
              <w:rPr>
                <w:rFonts w:ascii="Montserrat" w:hAnsi="Montserrat"/>
                <w:spacing w:val="-16"/>
                <w:sz w:val="20"/>
                <w:szCs w:val="20"/>
              </w:rPr>
              <w:t xml:space="preserve"> </w:t>
            </w:r>
            <w:r w:rsidRPr="00AB6814">
              <w:rPr>
                <w:rFonts w:ascii="Montserrat" w:hAnsi="Montserrat"/>
                <w:sz w:val="20"/>
                <w:szCs w:val="20"/>
              </w:rPr>
              <w:t>la</w:t>
            </w:r>
            <w:r w:rsidRPr="00AB6814">
              <w:rPr>
                <w:rFonts w:ascii="Montserrat" w:hAnsi="Montserrat"/>
                <w:spacing w:val="-60"/>
                <w:sz w:val="20"/>
                <w:szCs w:val="20"/>
              </w:rPr>
              <w:t xml:space="preserve"> </w:t>
            </w:r>
            <w:r w:rsidRPr="00AB6814">
              <w:rPr>
                <w:rFonts w:ascii="Montserrat" w:hAnsi="Montserrat"/>
                <w:sz w:val="20"/>
                <w:szCs w:val="20"/>
              </w:rPr>
              <w:t>unidad</w:t>
            </w:r>
            <w:r w:rsidRPr="00AB6814">
              <w:rPr>
                <w:rFonts w:ascii="Montserrat" w:hAnsi="Montserrat"/>
                <w:spacing w:val="-16"/>
                <w:sz w:val="20"/>
                <w:szCs w:val="20"/>
              </w:rPr>
              <w:t xml:space="preserve"> </w:t>
            </w:r>
            <w:r w:rsidRPr="00AB6814">
              <w:rPr>
                <w:rFonts w:ascii="Montserrat" w:hAnsi="Montserrat"/>
                <w:sz w:val="20"/>
                <w:szCs w:val="20"/>
              </w:rPr>
              <w:t>en</w:t>
            </w:r>
            <w:r w:rsidRPr="00AB6814">
              <w:rPr>
                <w:rFonts w:ascii="Montserrat" w:hAnsi="Montserrat"/>
                <w:spacing w:val="-15"/>
                <w:sz w:val="20"/>
                <w:szCs w:val="20"/>
              </w:rPr>
              <w:t xml:space="preserve"> </w:t>
            </w:r>
            <w:r w:rsidRPr="00AB6814">
              <w:rPr>
                <w:rFonts w:ascii="Montserrat" w:hAnsi="Montserrat"/>
                <w:sz w:val="20"/>
                <w:szCs w:val="20"/>
              </w:rPr>
              <w:t>áreas</w:t>
            </w:r>
            <w:r w:rsidRPr="00AB6814">
              <w:rPr>
                <w:rFonts w:ascii="Montserrat" w:hAnsi="Montserrat"/>
                <w:spacing w:val="-14"/>
                <w:sz w:val="20"/>
                <w:szCs w:val="20"/>
              </w:rPr>
              <w:t xml:space="preserve"> </w:t>
            </w:r>
            <w:r w:rsidRPr="00AB6814">
              <w:rPr>
                <w:rFonts w:ascii="Montserrat" w:hAnsi="Montserrat"/>
                <w:sz w:val="20"/>
                <w:szCs w:val="20"/>
              </w:rPr>
              <w:t>verdes</w:t>
            </w:r>
            <w:r w:rsidRPr="00AB6814">
              <w:rPr>
                <w:rFonts w:ascii="Montserrat" w:hAnsi="Montserrat"/>
                <w:spacing w:val="-15"/>
                <w:sz w:val="20"/>
                <w:szCs w:val="20"/>
              </w:rPr>
              <w:t xml:space="preserve"> </w:t>
            </w:r>
            <w:r w:rsidRPr="00AB6814">
              <w:rPr>
                <w:rFonts w:ascii="Montserrat" w:hAnsi="Montserrat"/>
                <w:sz w:val="20"/>
                <w:szCs w:val="20"/>
              </w:rPr>
              <w:t>para</w:t>
            </w:r>
            <w:r w:rsidRPr="00AB6814">
              <w:rPr>
                <w:rFonts w:ascii="Montserrat" w:hAnsi="Montserrat"/>
                <w:spacing w:val="-16"/>
                <w:sz w:val="20"/>
                <w:szCs w:val="20"/>
              </w:rPr>
              <w:t xml:space="preserve"> </w:t>
            </w:r>
            <w:r w:rsidRPr="00AB6814">
              <w:rPr>
                <w:rFonts w:ascii="Montserrat" w:hAnsi="Montserrat"/>
                <w:sz w:val="20"/>
                <w:szCs w:val="20"/>
              </w:rPr>
              <w:t>aplicación</w:t>
            </w:r>
            <w:r w:rsidRPr="00AB6814">
              <w:rPr>
                <w:rFonts w:ascii="Montserrat" w:hAnsi="Montserrat"/>
                <w:spacing w:val="-15"/>
                <w:sz w:val="20"/>
                <w:szCs w:val="20"/>
              </w:rPr>
              <w:t xml:space="preserve"> </w:t>
            </w:r>
            <w:r w:rsidRPr="00AB6814">
              <w:rPr>
                <w:rFonts w:ascii="Montserrat" w:hAnsi="Montserrat"/>
                <w:sz w:val="20"/>
                <w:szCs w:val="20"/>
              </w:rPr>
              <w:t>de</w:t>
            </w:r>
            <w:r w:rsidRPr="00AB6814">
              <w:rPr>
                <w:rFonts w:ascii="Montserrat" w:hAnsi="Montserrat"/>
                <w:spacing w:val="-16"/>
                <w:sz w:val="20"/>
                <w:szCs w:val="20"/>
              </w:rPr>
              <w:t xml:space="preserve"> </w:t>
            </w:r>
            <w:r w:rsidRPr="00AB6814">
              <w:rPr>
                <w:rFonts w:ascii="Montserrat" w:hAnsi="Montserrat"/>
                <w:sz w:val="20"/>
                <w:szCs w:val="20"/>
              </w:rPr>
              <w:t>productos</w:t>
            </w:r>
            <w:r w:rsidRPr="00AB6814">
              <w:rPr>
                <w:rFonts w:ascii="Montserrat" w:hAnsi="Montserrat"/>
                <w:spacing w:val="-14"/>
                <w:sz w:val="20"/>
                <w:szCs w:val="20"/>
              </w:rPr>
              <w:t xml:space="preserve"> </w:t>
            </w:r>
            <w:r w:rsidRPr="00AB6814">
              <w:rPr>
                <w:rFonts w:ascii="Montserrat" w:hAnsi="Montserrat"/>
                <w:sz w:val="20"/>
                <w:szCs w:val="20"/>
              </w:rPr>
              <w:t>insecticidas.</w:t>
            </w:r>
          </w:p>
        </w:tc>
        <w:tc>
          <w:tcPr>
            <w:tcW w:w="976" w:type="pct"/>
            <w:tcBorders>
              <w:top w:val="single" w:sz="6" w:space="0" w:color="000000"/>
            </w:tcBorders>
          </w:tcPr>
          <w:p w14:paraId="11506C3B" w14:textId="77777777" w:rsidR="00D012CA" w:rsidRPr="00AB6814" w:rsidRDefault="00D012CA" w:rsidP="00C34808">
            <w:pPr>
              <w:pStyle w:val="TableParagraph"/>
              <w:spacing w:before="3"/>
              <w:rPr>
                <w:rFonts w:ascii="Montserrat" w:hAnsi="Montserrat"/>
                <w:b/>
                <w:sz w:val="20"/>
                <w:szCs w:val="20"/>
              </w:rPr>
            </w:pPr>
          </w:p>
          <w:p w14:paraId="5554BD05" w14:textId="77777777" w:rsidR="00D012CA" w:rsidRPr="00AB6814" w:rsidRDefault="00D012CA" w:rsidP="00C34808">
            <w:pPr>
              <w:pStyle w:val="TableParagraph"/>
              <w:ind w:left="587" w:right="573"/>
              <w:jc w:val="center"/>
              <w:rPr>
                <w:rFonts w:ascii="Montserrat" w:hAnsi="Montserrat"/>
                <w:sz w:val="20"/>
                <w:szCs w:val="20"/>
              </w:rPr>
            </w:pPr>
            <w:r w:rsidRPr="00AB6814">
              <w:rPr>
                <w:rFonts w:ascii="Montserrat" w:hAnsi="Montserrat"/>
                <w:sz w:val="20"/>
                <w:szCs w:val="20"/>
              </w:rPr>
              <w:t>m2</w:t>
            </w:r>
          </w:p>
        </w:tc>
      </w:tr>
      <w:tr w:rsidR="00D012CA" w:rsidRPr="00AB6814" w14:paraId="25436537" w14:textId="77777777" w:rsidTr="00C34808">
        <w:trPr>
          <w:trHeight w:val="479"/>
        </w:trPr>
        <w:tc>
          <w:tcPr>
            <w:tcW w:w="4024" w:type="pct"/>
          </w:tcPr>
          <w:p w14:paraId="04C72540" w14:textId="77777777" w:rsidR="00D012CA" w:rsidRPr="00AB6814" w:rsidRDefault="00D012CA" w:rsidP="00C34808">
            <w:pPr>
              <w:pStyle w:val="TableParagraph"/>
              <w:spacing w:before="121"/>
              <w:ind w:left="71"/>
              <w:rPr>
                <w:rFonts w:ascii="Montserrat" w:hAnsi="Montserrat"/>
                <w:sz w:val="20"/>
                <w:szCs w:val="20"/>
              </w:rPr>
            </w:pPr>
            <w:r w:rsidRPr="00AB6814">
              <w:rPr>
                <w:rFonts w:ascii="Montserrat" w:hAnsi="Montserrat"/>
                <w:w w:val="95"/>
                <w:sz w:val="20"/>
                <w:szCs w:val="20"/>
              </w:rPr>
              <w:t>Control</w:t>
            </w:r>
            <w:r w:rsidRPr="00AB6814">
              <w:rPr>
                <w:rFonts w:ascii="Montserrat" w:hAnsi="Montserrat"/>
                <w:spacing w:val="1"/>
                <w:w w:val="95"/>
                <w:sz w:val="20"/>
                <w:szCs w:val="20"/>
              </w:rPr>
              <w:t xml:space="preserve"> </w:t>
            </w:r>
            <w:r w:rsidRPr="00AB6814">
              <w:rPr>
                <w:rFonts w:ascii="Montserrat" w:hAnsi="Montserrat"/>
                <w:w w:val="95"/>
                <w:sz w:val="20"/>
                <w:szCs w:val="20"/>
              </w:rPr>
              <w:t>de</w:t>
            </w:r>
            <w:r w:rsidRPr="00AB6814">
              <w:rPr>
                <w:rFonts w:ascii="Montserrat" w:hAnsi="Montserrat"/>
                <w:spacing w:val="1"/>
                <w:w w:val="95"/>
                <w:sz w:val="20"/>
                <w:szCs w:val="20"/>
              </w:rPr>
              <w:t xml:space="preserve"> </w:t>
            </w:r>
            <w:r w:rsidRPr="00AB6814">
              <w:rPr>
                <w:rFonts w:ascii="Montserrat" w:hAnsi="Montserrat"/>
                <w:w w:val="95"/>
                <w:sz w:val="20"/>
                <w:szCs w:val="20"/>
              </w:rPr>
              <w:t>abejas,</w:t>
            </w:r>
            <w:r w:rsidRPr="00AB6814">
              <w:rPr>
                <w:rFonts w:ascii="Montserrat" w:hAnsi="Montserrat"/>
                <w:spacing w:val="2"/>
                <w:w w:val="95"/>
                <w:sz w:val="20"/>
                <w:szCs w:val="20"/>
              </w:rPr>
              <w:t xml:space="preserve"> </w:t>
            </w:r>
            <w:r w:rsidRPr="00AB6814">
              <w:rPr>
                <w:rFonts w:ascii="Montserrat" w:hAnsi="Montserrat"/>
                <w:w w:val="95"/>
                <w:sz w:val="20"/>
                <w:szCs w:val="20"/>
              </w:rPr>
              <w:t>escarabajos</w:t>
            </w:r>
            <w:r w:rsidRPr="00AB6814">
              <w:rPr>
                <w:rFonts w:ascii="Montserrat" w:hAnsi="Montserrat"/>
                <w:spacing w:val="4"/>
                <w:w w:val="95"/>
                <w:sz w:val="20"/>
                <w:szCs w:val="20"/>
              </w:rPr>
              <w:t xml:space="preserve"> </w:t>
            </w:r>
            <w:r w:rsidRPr="00AB6814">
              <w:rPr>
                <w:rFonts w:ascii="Montserrat" w:hAnsi="Montserrat"/>
                <w:w w:val="95"/>
                <w:sz w:val="20"/>
                <w:szCs w:val="20"/>
              </w:rPr>
              <w:t>y/o</w:t>
            </w:r>
            <w:r w:rsidRPr="00AB6814">
              <w:rPr>
                <w:rFonts w:ascii="Montserrat" w:hAnsi="Montserrat"/>
                <w:spacing w:val="-2"/>
                <w:w w:val="95"/>
                <w:sz w:val="20"/>
                <w:szCs w:val="20"/>
              </w:rPr>
              <w:t xml:space="preserve"> </w:t>
            </w:r>
            <w:r w:rsidRPr="00AB6814">
              <w:rPr>
                <w:rFonts w:ascii="Montserrat" w:hAnsi="Montserrat"/>
                <w:w w:val="95"/>
                <w:sz w:val="20"/>
                <w:szCs w:val="20"/>
              </w:rPr>
              <w:t>polillas.</w:t>
            </w:r>
          </w:p>
        </w:tc>
        <w:tc>
          <w:tcPr>
            <w:tcW w:w="976" w:type="pct"/>
          </w:tcPr>
          <w:p w14:paraId="66ECCB62" w14:textId="77777777" w:rsidR="00D012CA" w:rsidRPr="00AB6814" w:rsidRDefault="00D012CA" w:rsidP="00C34808">
            <w:pPr>
              <w:pStyle w:val="TableParagraph"/>
              <w:spacing w:before="121"/>
              <w:ind w:left="587" w:right="573"/>
              <w:jc w:val="center"/>
              <w:rPr>
                <w:rFonts w:ascii="Montserrat" w:hAnsi="Montserrat"/>
                <w:sz w:val="20"/>
                <w:szCs w:val="20"/>
              </w:rPr>
            </w:pPr>
            <w:r w:rsidRPr="00AB6814">
              <w:rPr>
                <w:rFonts w:ascii="Montserrat" w:hAnsi="Montserrat"/>
                <w:sz w:val="20"/>
                <w:szCs w:val="20"/>
              </w:rPr>
              <w:t>m2</w:t>
            </w:r>
          </w:p>
        </w:tc>
      </w:tr>
      <w:tr w:rsidR="00D012CA" w:rsidRPr="00AB6814" w14:paraId="6E4AF7A5" w14:textId="77777777" w:rsidTr="00C34808">
        <w:trPr>
          <w:trHeight w:val="861"/>
        </w:trPr>
        <w:tc>
          <w:tcPr>
            <w:tcW w:w="4024" w:type="pct"/>
          </w:tcPr>
          <w:p w14:paraId="258EB710" w14:textId="77777777" w:rsidR="00D012CA" w:rsidRPr="00AB6814" w:rsidRDefault="00D012CA" w:rsidP="00C34808">
            <w:pPr>
              <w:pStyle w:val="TableParagraph"/>
              <w:spacing w:before="92"/>
              <w:ind w:left="71"/>
              <w:rPr>
                <w:rFonts w:ascii="Montserrat" w:hAnsi="Montserrat"/>
                <w:b/>
                <w:sz w:val="20"/>
                <w:szCs w:val="20"/>
              </w:rPr>
            </w:pPr>
            <w:r w:rsidRPr="00AB6814">
              <w:rPr>
                <w:rFonts w:ascii="Montserrat" w:hAnsi="Montserrat"/>
                <w:sz w:val="20"/>
                <w:szCs w:val="20"/>
              </w:rPr>
              <w:lastRenderedPageBreak/>
              <w:t>Control de palomas y/o gorriones a base de colocación de trampas con cebos atrayentes y aplicación</w:t>
            </w:r>
            <w:r w:rsidRPr="00AB6814">
              <w:rPr>
                <w:rFonts w:ascii="Montserrat" w:hAnsi="Montserrat"/>
                <w:spacing w:val="-61"/>
                <w:sz w:val="20"/>
                <w:szCs w:val="20"/>
              </w:rPr>
              <w:t xml:space="preserve"> </w:t>
            </w:r>
            <w:r w:rsidRPr="00AB6814">
              <w:rPr>
                <w:rFonts w:ascii="Montserrat" w:hAnsi="Montserrat"/>
                <w:sz w:val="20"/>
                <w:szCs w:val="20"/>
              </w:rPr>
              <w:t>de</w:t>
            </w:r>
            <w:r w:rsidRPr="00AB6814">
              <w:rPr>
                <w:rFonts w:ascii="Montserrat" w:hAnsi="Montserrat"/>
                <w:spacing w:val="-11"/>
                <w:sz w:val="20"/>
                <w:szCs w:val="20"/>
              </w:rPr>
              <w:t xml:space="preserve"> </w:t>
            </w:r>
            <w:r w:rsidRPr="00AB6814">
              <w:rPr>
                <w:rFonts w:ascii="Montserrat" w:hAnsi="Montserrat"/>
                <w:sz w:val="20"/>
                <w:szCs w:val="20"/>
              </w:rPr>
              <w:t>insecticidas</w:t>
            </w:r>
            <w:r w:rsidRPr="00AB6814">
              <w:rPr>
                <w:rFonts w:ascii="Montserrat" w:hAnsi="Montserrat"/>
                <w:spacing w:val="-9"/>
                <w:sz w:val="20"/>
                <w:szCs w:val="20"/>
              </w:rPr>
              <w:t xml:space="preserve"> </w:t>
            </w:r>
            <w:r w:rsidRPr="00AB6814">
              <w:rPr>
                <w:rFonts w:ascii="Montserrat" w:hAnsi="Montserrat"/>
                <w:sz w:val="20"/>
                <w:szCs w:val="20"/>
              </w:rPr>
              <w:t>para</w:t>
            </w:r>
            <w:r w:rsidRPr="00AB6814">
              <w:rPr>
                <w:rFonts w:ascii="Montserrat" w:hAnsi="Montserrat"/>
                <w:spacing w:val="-11"/>
                <w:sz w:val="20"/>
                <w:szCs w:val="20"/>
              </w:rPr>
              <w:t xml:space="preserve"> </w:t>
            </w:r>
            <w:r w:rsidRPr="00AB6814">
              <w:rPr>
                <w:rFonts w:ascii="Montserrat" w:hAnsi="Montserrat"/>
                <w:sz w:val="20"/>
                <w:szCs w:val="20"/>
              </w:rPr>
              <w:t>la</w:t>
            </w:r>
            <w:r w:rsidRPr="00AB6814">
              <w:rPr>
                <w:rFonts w:ascii="Montserrat" w:hAnsi="Montserrat"/>
                <w:spacing w:val="-11"/>
                <w:sz w:val="20"/>
                <w:szCs w:val="20"/>
              </w:rPr>
              <w:t xml:space="preserve"> </w:t>
            </w:r>
            <w:r w:rsidRPr="00AB6814">
              <w:rPr>
                <w:rFonts w:ascii="Montserrat" w:hAnsi="Montserrat"/>
                <w:sz w:val="20"/>
                <w:szCs w:val="20"/>
              </w:rPr>
              <w:t>eliminación</w:t>
            </w:r>
            <w:r w:rsidRPr="00AB6814">
              <w:rPr>
                <w:rFonts w:ascii="Montserrat" w:hAnsi="Montserrat"/>
                <w:spacing w:val="-10"/>
                <w:sz w:val="20"/>
                <w:szCs w:val="20"/>
              </w:rPr>
              <w:t xml:space="preserve"> </w:t>
            </w:r>
            <w:r w:rsidRPr="00AB6814">
              <w:rPr>
                <w:rFonts w:ascii="Montserrat" w:hAnsi="Montserrat"/>
                <w:sz w:val="20"/>
                <w:szCs w:val="20"/>
              </w:rPr>
              <w:t>de</w:t>
            </w:r>
            <w:r w:rsidRPr="00AB6814">
              <w:rPr>
                <w:rFonts w:ascii="Montserrat" w:hAnsi="Montserrat"/>
                <w:spacing w:val="-12"/>
                <w:sz w:val="20"/>
                <w:szCs w:val="20"/>
              </w:rPr>
              <w:t xml:space="preserve"> </w:t>
            </w:r>
            <w:r w:rsidRPr="00AB6814">
              <w:rPr>
                <w:rFonts w:ascii="Montserrat" w:hAnsi="Montserrat"/>
                <w:sz w:val="20"/>
                <w:szCs w:val="20"/>
              </w:rPr>
              <w:t>piojillos</w:t>
            </w:r>
            <w:r w:rsidRPr="00AB6814">
              <w:rPr>
                <w:rFonts w:ascii="Montserrat" w:hAnsi="Montserrat"/>
                <w:spacing w:val="-10"/>
                <w:sz w:val="20"/>
                <w:szCs w:val="20"/>
              </w:rPr>
              <w:t xml:space="preserve"> </w:t>
            </w:r>
            <w:r w:rsidRPr="00AB6814">
              <w:rPr>
                <w:rFonts w:ascii="Montserrat" w:hAnsi="Montserrat"/>
                <w:sz w:val="20"/>
                <w:szCs w:val="20"/>
              </w:rPr>
              <w:t>dejado</w:t>
            </w:r>
            <w:r w:rsidRPr="00AB6814">
              <w:rPr>
                <w:rFonts w:ascii="Montserrat" w:hAnsi="Montserrat"/>
                <w:spacing w:val="-12"/>
                <w:sz w:val="20"/>
                <w:szCs w:val="20"/>
              </w:rPr>
              <w:t xml:space="preserve"> </w:t>
            </w:r>
            <w:r w:rsidRPr="00AB6814">
              <w:rPr>
                <w:rFonts w:ascii="Montserrat" w:hAnsi="Montserrat"/>
                <w:sz w:val="20"/>
                <w:szCs w:val="20"/>
              </w:rPr>
              <w:t>por</w:t>
            </w:r>
            <w:r w:rsidRPr="00AB6814">
              <w:rPr>
                <w:rFonts w:ascii="Montserrat" w:hAnsi="Montserrat"/>
                <w:spacing w:val="-10"/>
                <w:sz w:val="20"/>
                <w:szCs w:val="20"/>
              </w:rPr>
              <w:t xml:space="preserve"> </w:t>
            </w:r>
            <w:r w:rsidRPr="00AB6814">
              <w:rPr>
                <w:rFonts w:ascii="Montserrat" w:hAnsi="Montserrat"/>
                <w:sz w:val="20"/>
                <w:szCs w:val="20"/>
              </w:rPr>
              <w:t>las</w:t>
            </w:r>
            <w:r w:rsidRPr="00AB6814">
              <w:rPr>
                <w:rFonts w:ascii="Montserrat" w:hAnsi="Montserrat"/>
                <w:spacing w:val="-9"/>
                <w:sz w:val="20"/>
                <w:szCs w:val="20"/>
              </w:rPr>
              <w:t xml:space="preserve"> </w:t>
            </w:r>
            <w:r w:rsidRPr="00AB6814">
              <w:rPr>
                <w:rFonts w:ascii="Montserrat" w:hAnsi="Montserrat"/>
                <w:sz w:val="20"/>
                <w:szCs w:val="20"/>
              </w:rPr>
              <w:t>aves</w:t>
            </w:r>
            <w:r w:rsidRPr="00AB6814">
              <w:rPr>
                <w:rFonts w:ascii="Montserrat" w:hAnsi="Montserrat"/>
                <w:spacing w:val="-10"/>
                <w:sz w:val="20"/>
                <w:szCs w:val="20"/>
              </w:rPr>
              <w:t xml:space="preserve"> </w:t>
            </w:r>
            <w:r w:rsidRPr="00AB6814">
              <w:rPr>
                <w:rFonts w:ascii="Montserrat" w:hAnsi="Montserrat"/>
                <w:sz w:val="20"/>
                <w:szCs w:val="20"/>
              </w:rPr>
              <w:t>en</w:t>
            </w:r>
            <w:r w:rsidRPr="00AB6814">
              <w:rPr>
                <w:rFonts w:ascii="Montserrat" w:hAnsi="Montserrat"/>
                <w:spacing w:val="-10"/>
                <w:sz w:val="20"/>
                <w:szCs w:val="20"/>
              </w:rPr>
              <w:t xml:space="preserve"> </w:t>
            </w:r>
            <w:r w:rsidRPr="00AB6814">
              <w:rPr>
                <w:rFonts w:ascii="Montserrat" w:hAnsi="Montserrat"/>
                <w:sz w:val="20"/>
                <w:szCs w:val="20"/>
              </w:rPr>
              <w:t>los</w:t>
            </w:r>
            <w:r w:rsidRPr="00AB6814">
              <w:rPr>
                <w:rFonts w:ascii="Montserrat" w:hAnsi="Montserrat"/>
                <w:spacing w:val="-12"/>
                <w:sz w:val="20"/>
                <w:szCs w:val="20"/>
              </w:rPr>
              <w:t xml:space="preserve"> </w:t>
            </w:r>
            <w:r w:rsidRPr="00AB6814">
              <w:rPr>
                <w:rFonts w:ascii="Montserrat" w:hAnsi="Montserrat"/>
                <w:sz w:val="20"/>
                <w:szCs w:val="20"/>
              </w:rPr>
              <w:t>nidos</w:t>
            </w:r>
            <w:r w:rsidRPr="00AB6814">
              <w:rPr>
                <w:rFonts w:ascii="Montserrat" w:hAnsi="Montserrat"/>
                <w:spacing w:val="-12"/>
                <w:sz w:val="20"/>
                <w:szCs w:val="20"/>
              </w:rPr>
              <w:t xml:space="preserve"> </w:t>
            </w:r>
            <w:r w:rsidRPr="00AB6814">
              <w:rPr>
                <w:rFonts w:ascii="Montserrat" w:hAnsi="Montserrat"/>
                <w:sz w:val="20"/>
                <w:szCs w:val="20"/>
              </w:rPr>
              <w:t>incluye</w:t>
            </w:r>
            <w:r w:rsidRPr="00AB6814">
              <w:rPr>
                <w:rFonts w:ascii="Montserrat" w:hAnsi="Montserrat"/>
                <w:spacing w:val="-12"/>
                <w:sz w:val="20"/>
                <w:szCs w:val="20"/>
              </w:rPr>
              <w:t xml:space="preserve"> </w:t>
            </w:r>
            <w:r w:rsidRPr="00AB6814">
              <w:rPr>
                <w:rFonts w:ascii="Montserrat" w:hAnsi="Montserrat"/>
                <w:sz w:val="20"/>
                <w:szCs w:val="20"/>
              </w:rPr>
              <w:t>la</w:t>
            </w:r>
            <w:r w:rsidRPr="00AB6814">
              <w:rPr>
                <w:rFonts w:ascii="Montserrat" w:hAnsi="Montserrat"/>
                <w:spacing w:val="-11"/>
                <w:sz w:val="20"/>
                <w:szCs w:val="20"/>
              </w:rPr>
              <w:t xml:space="preserve"> </w:t>
            </w:r>
            <w:r w:rsidRPr="00AB6814">
              <w:rPr>
                <w:rFonts w:ascii="Montserrat" w:hAnsi="Montserrat"/>
                <w:sz w:val="20"/>
                <w:szCs w:val="20"/>
              </w:rPr>
              <w:t>limpieza</w:t>
            </w:r>
            <w:r w:rsidRPr="00AB6814">
              <w:rPr>
                <w:rFonts w:ascii="Montserrat" w:hAnsi="Montserrat"/>
                <w:spacing w:val="-10"/>
                <w:sz w:val="20"/>
                <w:szCs w:val="20"/>
              </w:rPr>
              <w:t xml:space="preserve"> </w:t>
            </w:r>
            <w:proofErr w:type="gramStart"/>
            <w:r w:rsidRPr="00AB6814">
              <w:rPr>
                <w:rFonts w:ascii="Montserrat" w:hAnsi="Montserrat"/>
                <w:sz w:val="20"/>
                <w:szCs w:val="20"/>
              </w:rPr>
              <w:t>delas</w:t>
            </w:r>
            <w:proofErr w:type="gramEnd"/>
            <w:r w:rsidRPr="00AB6814">
              <w:rPr>
                <w:rFonts w:ascii="Montserrat" w:hAnsi="Montserrat"/>
                <w:spacing w:val="-60"/>
                <w:sz w:val="20"/>
                <w:szCs w:val="20"/>
              </w:rPr>
              <w:t xml:space="preserve"> </w:t>
            </w:r>
            <w:r w:rsidRPr="00AB6814">
              <w:rPr>
                <w:rFonts w:ascii="Montserrat" w:hAnsi="Montserrat"/>
                <w:sz w:val="20"/>
                <w:szCs w:val="20"/>
              </w:rPr>
              <w:t>áreas</w:t>
            </w:r>
            <w:r w:rsidRPr="00AB6814">
              <w:rPr>
                <w:rFonts w:ascii="Montserrat" w:hAnsi="Montserrat"/>
                <w:spacing w:val="-15"/>
                <w:sz w:val="20"/>
                <w:szCs w:val="20"/>
              </w:rPr>
              <w:t xml:space="preserve"> </w:t>
            </w:r>
            <w:r w:rsidRPr="00AB6814">
              <w:rPr>
                <w:rFonts w:ascii="Montserrat" w:hAnsi="Montserrat"/>
                <w:sz w:val="20"/>
                <w:szCs w:val="20"/>
              </w:rPr>
              <w:t>afectadas</w:t>
            </w:r>
            <w:r w:rsidRPr="00AB6814">
              <w:rPr>
                <w:rFonts w:ascii="Montserrat" w:hAnsi="Montserrat"/>
                <w:spacing w:val="-16"/>
                <w:sz w:val="20"/>
                <w:szCs w:val="20"/>
              </w:rPr>
              <w:t xml:space="preserve"> </w:t>
            </w:r>
            <w:r w:rsidRPr="00AB6814">
              <w:rPr>
                <w:rFonts w:ascii="Montserrat" w:hAnsi="Montserrat"/>
                <w:sz w:val="20"/>
                <w:szCs w:val="20"/>
              </w:rPr>
              <w:t>con</w:t>
            </w:r>
            <w:r w:rsidRPr="00AB6814">
              <w:rPr>
                <w:rFonts w:ascii="Montserrat" w:hAnsi="Montserrat"/>
                <w:spacing w:val="-16"/>
                <w:sz w:val="20"/>
                <w:szCs w:val="20"/>
              </w:rPr>
              <w:t xml:space="preserve"> </w:t>
            </w:r>
            <w:r w:rsidRPr="00AB6814">
              <w:rPr>
                <w:rFonts w:ascii="Montserrat" w:hAnsi="Montserrat"/>
                <w:sz w:val="20"/>
                <w:szCs w:val="20"/>
              </w:rPr>
              <w:t>la</w:t>
            </w:r>
            <w:r w:rsidRPr="00AB6814">
              <w:rPr>
                <w:rFonts w:ascii="Montserrat" w:hAnsi="Montserrat"/>
                <w:spacing w:val="-17"/>
                <w:sz w:val="20"/>
                <w:szCs w:val="20"/>
              </w:rPr>
              <w:t xml:space="preserve"> </w:t>
            </w:r>
            <w:r w:rsidRPr="00AB6814">
              <w:rPr>
                <w:rFonts w:ascii="Montserrat" w:hAnsi="Montserrat"/>
                <w:sz w:val="20"/>
                <w:szCs w:val="20"/>
              </w:rPr>
              <w:t>plaga</w:t>
            </w:r>
            <w:r w:rsidRPr="00AB6814">
              <w:rPr>
                <w:rFonts w:ascii="Montserrat" w:hAnsi="Montserrat"/>
                <w:b/>
                <w:sz w:val="20"/>
                <w:szCs w:val="20"/>
              </w:rPr>
              <w:t>.</w:t>
            </w:r>
          </w:p>
        </w:tc>
        <w:tc>
          <w:tcPr>
            <w:tcW w:w="976" w:type="pct"/>
          </w:tcPr>
          <w:p w14:paraId="6F11B09C" w14:textId="77777777" w:rsidR="00D012CA" w:rsidRPr="00AB6814" w:rsidRDefault="00D012CA" w:rsidP="00C34808">
            <w:pPr>
              <w:pStyle w:val="TableParagraph"/>
              <w:spacing w:before="9"/>
              <w:rPr>
                <w:rFonts w:ascii="Montserrat" w:hAnsi="Montserrat"/>
                <w:b/>
                <w:sz w:val="20"/>
                <w:szCs w:val="20"/>
              </w:rPr>
            </w:pPr>
          </w:p>
          <w:p w14:paraId="14B13BAC" w14:textId="77777777" w:rsidR="00D012CA" w:rsidRPr="00AB6814" w:rsidRDefault="00D012CA" w:rsidP="00C34808">
            <w:pPr>
              <w:pStyle w:val="TableParagraph"/>
              <w:ind w:left="587" w:right="573"/>
              <w:jc w:val="center"/>
              <w:rPr>
                <w:rFonts w:ascii="Montserrat" w:hAnsi="Montserrat"/>
                <w:sz w:val="20"/>
                <w:szCs w:val="20"/>
              </w:rPr>
            </w:pPr>
            <w:r w:rsidRPr="00AB6814">
              <w:rPr>
                <w:rFonts w:ascii="Montserrat" w:hAnsi="Montserrat"/>
                <w:sz w:val="20"/>
                <w:szCs w:val="20"/>
              </w:rPr>
              <w:t>m2</w:t>
            </w:r>
          </w:p>
        </w:tc>
      </w:tr>
      <w:tr w:rsidR="00D012CA" w:rsidRPr="00AB6814" w14:paraId="68A931A3" w14:textId="77777777" w:rsidTr="00C34808">
        <w:trPr>
          <w:trHeight w:val="986"/>
        </w:trPr>
        <w:tc>
          <w:tcPr>
            <w:tcW w:w="4024" w:type="pct"/>
          </w:tcPr>
          <w:p w14:paraId="4D0B5DB1" w14:textId="77777777" w:rsidR="00D012CA" w:rsidRPr="00AB6814" w:rsidRDefault="00D012CA" w:rsidP="00C34808">
            <w:pPr>
              <w:pStyle w:val="TableParagraph"/>
              <w:spacing w:before="155"/>
              <w:ind w:left="71" w:right="102"/>
              <w:rPr>
                <w:rFonts w:ascii="Montserrat" w:hAnsi="Montserrat"/>
                <w:b/>
                <w:sz w:val="20"/>
                <w:szCs w:val="20"/>
              </w:rPr>
            </w:pPr>
            <w:r w:rsidRPr="00AB6814">
              <w:rPr>
                <w:rFonts w:ascii="Montserrat" w:hAnsi="Montserrat"/>
                <w:sz w:val="20"/>
                <w:szCs w:val="20"/>
              </w:rPr>
              <w:t>Control</w:t>
            </w:r>
            <w:r w:rsidRPr="00AB6814">
              <w:rPr>
                <w:rFonts w:ascii="Montserrat" w:hAnsi="Montserrat"/>
                <w:spacing w:val="-13"/>
                <w:sz w:val="20"/>
                <w:szCs w:val="20"/>
              </w:rPr>
              <w:t xml:space="preserve"> </w:t>
            </w:r>
            <w:r w:rsidRPr="00AB6814">
              <w:rPr>
                <w:rFonts w:ascii="Montserrat" w:hAnsi="Montserrat"/>
                <w:sz w:val="20"/>
                <w:szCs w:val="20"/>
              </w:rPr>
              <w:t>de</w:t>
            </w:r>
            <w:r w:rsidRPr="00AB6814">
              <w:rPr>
                <w:rFonts w:ascii="Montserrat" w:hAnsi="Montserrat"/>
                <w:spacing w:val="-12"/>
                <w:sz w:val="20"/>
                <w:szCs w:val="20"/>
              </w:rPr>
              <w:t xml:space="preserve"> </w:t>
            </w:r>
            <w:r w:rsidRPr="00AB6814">
              <w:rPr>
                <w:rFonts w:ascii="Montserrat" w:hAnsi="Montserrat"/>
                <w:sz w:val="20"/>
                <w:szCs w:val="20"/>
              </w:rPr>
              <w:t>murciélagos</w:t>
            </w:r>
            <w:r w:rsidRPr="00AB6814">
              <w:rPr>
                <w:rFonts w:ascii="Montserrat" w:hAnsi="Montserrat"/>
                <w:spacing w:val="42"/>
                <w:sz w:val="20"/>
                <w:szCs w:val="20"/>
              </w:rPr>
              <w:t xml:space="preserve"> </w:t>
            </w:r>
            <w:r w:rsidRPr="00AB6814">
              <w:rPr>
                <w:rFonts w:ascii="Montserrat" w:hAnsi="Montserrat"/>
                <w:sz w:val="20"/>
                <w:szCs w:val="20"/>
              </w:rPr>
              <w:t>través</w:t>
            </w:r>
            <w:r w:rsidRPr="00AB6814">
              <w:rPr>
                <w:rFonts w:ascii="Montserrat" w:hAnsi="Montserrat"/>
                <w:spacing w:val="-10"/>
                <w:sz w:val="20"/>
                <w:szCs w:val="20"/>
              </w:rPr>
              <w:t xml:space="preserve"> </w:t>
            </w:r>
            <w:r w:rsidRPr="00AB6814">
              <w:rPr>
                <w:rFonts w:ascii="Montserrat" w:hAnsi="Montserrat"/>
                <w:sz w:val="20"/>
                <w:szCs w:val="20"/>
              </w:rPr>
              <w:t>del</w:t>
            </w:r>
            <w:r w:rsidRPr="00AB6814">
              <w:rPr>
                <w:rFonts w:ascii="Montserrat" w:hAnsi="Montserrat"/>
                <w:spacing w:val="-12"/>
                <w:sz w:val="20"/>
                <w:szCs w:val="20"/>
              </w:rPr>
              <w:t xml:space="preserve"> </w:t>
            </w:r>
            <w:r w:rsidRPr="00AB6814">
              <w:rPr>
                <w:rFonts w:ascii="Montserrat" w:hAnsi="Montserrat"/>
                <w:sz w:val="20"/>
                <w:szCs w:val="20"/>
              </w:rPr>
              <w:t>método</w:t>
            </w:r>
            <w:r w:rsidRPr="00AB6814">
              <w:rPr>
                <w:rFonts w:ascii="Montserrat" w:hAnsi="Montserrat"/>
                <w:spacing w:val="-12"/>
                <w:sz w:val="20"/>
                <w:szCs w:val="20"/>
              </w:rPr>
              <w:t xml:space="preserve"> </w:t>
            </w:r>
            <w:r w:rsidRPr="00AB6814">
              <w:rPr>
                <w:rFonts w:ascii="Montserrat" w:hAnsi="Montserrat"/>
                <w:sz w:val="20"/>
                <w:szCs w:val="20"/>
              </w:rPr>
              <w:t>de</w:t>
            </w:r>
            <w:r w:rsidRPr="00AB6814">
              <w:rPr>
                <w:rFonts w:ascii="Montserrat" w:hAnsi="Montserrat"/>
                <w:spacing w:val="-12"/>
                <w:sz w:val="20"/>
                <w:szCs w:val="20"/>
              </w:rPr>
              <w:t xml:space="preserve"> </w:t>
            </w:r>
            <w:r w:rsidRPr="00AB6814">
              <w:rPr>
                <w:rFonts w:ascii="Montserrat" w:hAnsi="Montserrat"/>
                <w:sz w:val="20"/>
                <w:szCs w:val="20"/>
              </w:rPr>
              <w:t>control</w:t>
            </w:r>
            <w:r w:rsidRPr="00AB6814">
              <w:rPr>
                <w:rFonts w:ascii="Montserrat" w:hAnsi="Montserrat"/>
                <w:spacing w:val="-12"/>
                <w:sz w:val="20"/>
                <w:szCs w:val="20"/>
              </w:rPr>
              <w:t xml:space="preserve"> </w:t>
            </w:r>
            <w:r w:rsidRPr="00AB6814">
              <w:rPr>
                <w:rFonts w:ascii="Montserrat" w:hAnsi="Montserrat"/>
                <w:sz w:val="20"/>
                <w:szCs w:val="20"/>
              </w:rPr>
              <w:t>de</w:t>
            </w:r>
            <w:r w:rsidRPr="00AB6814">
              <w:rPr>
                <w:rFonts w:ascii="Montserrat" w:hAnsi="Montserrat"/>
                <w:spacing w:val="-13"/>
                <w:sz w:val="20"/>
                <w:szCs w:val="20"/>
              </w:rPr>
              <w:t xml:space="preserve"> </w:t>
            </w:r>
            <w:r w:rsidRPr="00AB6814">
              <w:rPr>
                <w:rFonts w:ascii="Montserrat" w:hAnsi="Montserrat"/>
                <w:sz w:val="20"/>
                <w:szCs w:val="20"/>
              </w:rPr>
              <w:t>redes</w:t>
            </w:r>
            <w:r w:rsidRPr="00AB6814">
              <w:rPr>
                <w:rFonts w:ascii="Montserrat" w:hAnsi="Montserrat"/>
                <w:spacing w:val="-10"/>
                <w:sz w:val="20"/>
                <w:szCs w:val="20"/>
              </w:rPr>
              <w:t xml:space="preserve"> </w:t>
            </w:r>
            <w:r w:rsidRPr="00AB6814">
              <w:rPr>
                <w:rFonts w:ascii="Montserrat" w:hAnsi="Montserrat"/>
                <w:sz w:val="20"/>
                <w:szCs w:val="20"/>
              </w:rPr>
              <w:t>para</w:t>
            </w:r>
            <w:r w:rsidRPr="00AB6814">
              <w:rPr>
                <w:rFonts w:ascii="Montserrat" w:hAnsi="Montserrat"/>
                <w:spacing w:val="-12"/>
                <w:sz w:val="20"/>
                <w:szCs w:val="20"/>
              </w:rPr>
              <w:t xml:space="preserve"> </w:t>
            </w:r>
            <w:r w:rsidRPr="00AB6814">
              <w:rPr>
                <w:rFonts w:ascii="Montserrat" w:hAnsi="Montserrat"/>
                <w:sz w:val="20"/>
                <w:szCs w:val="20"/>
              </w:rPr>
              <w:t>formar</w:t>
            </w:r>
            <w:r w:rsidRPr="00AB6814">
              <w:rPr>
                <w:rFonts w:ascii="Montserrat" w:hAnsi="Montserrat"/>
                <w:spacing w:val="-11"/>
                <w:sz w:val="20"/>
                <w:szCs w:val="20"/>
              </w:rPr>
              <w:t xml:space="preserve"> </w:t>
            </w:r>
            <w:r w:rsidRPr="00AB6814">
              <w:rPr>
                <w:rFonts w:ascii="Montserrat" w:hAnsi="Montserrat"/>
                <w:sz w:val="20"/>
                <w:szCs w:val="20"/>
              </w:rPr>
              <w:t>pantallas</w:t>
            </w:r>
            <w:r w:rsidRPr="00AB6814">
              <w:rPr>
                <w:rFonts w:ascii="Montserrat" w:hAnsi="Montserrat"/>
                <w:spacing w:val="-10"/>
                <w:sz w:val="20"/>
                <w:szCs w:val="20"/>
              </w:rPr>
              <w:t xml:space="preserve"> </w:t>
            </w:r>
            <w:r w:rsidRPr="00AB6814">
              <w:rPr>
                <w:rFonts w:ascii="Montserrat" w:hAnsi="Montserrat"/>
                <w:sz w:val="20"/>
                <w:szCs w:val="20"/>
              </w:rPr>
              <w:t>falsas,</w:t>
            </w:r>
            <w:r w:rsidRPr="00AB6814">
              <w:rPr>
                <w:rFonts w:ascii="Montserrat" w:hAnsi="Montserrat"/>
                <w:spacing w:val="42"/>
                <w:sz w:val="20"/>
                <w:szCs w:val="20"/>
              </w:rPr>
              <w:t xml:space="preserve"> </w:t>
            </w:r>
            <w:r w:rsidRPr="00AB6814">
              <w:rPr>
                <w:rFonts w:ascii="Montserrat" w:hAnsi="Montserrat"/>
                <w:sz w:val="20"/>
                <w:szCs w:val="20"/>
              </w:rPr>
              <w:t>a</w:t>
            </w:r>
            <w:r w:rsidRPr="00AB6814">
              <w:rPr>
                <w:rFonts w:ascii="Montserrat" w:hAnsi="Montserrat"/>
                <w:spacing w:val="-11"/>
                <w:sz w:val="20"/>
                <w:szCs w:val="20"/>
              </w:rPr>
              <w:t xml:space="preserve"> </w:t>
            </w:r>
            <w:r w:rsidRPr="00AB6814">
              <w:rPr>
                <w:rFonts w:ascii="Montserrat" w:hAnsi="Montserrat"/>
                <w:sz w:val="20"/>
                <w:szCs w:val="20"/>
              </w:rPr>
              <w:t>base</w:t>
            </w:r>
            <w:r w:rsidRPr="00AB6814">
              <w:rPr>
                <w:rFonts w:ascii="Montserrat" w:hAnsi="Montserrat"/>
                <w:spacing w:val="-13"/>
                <w:sz w:val="20"/>
                <w:szCs w:val="20"/>
              </w:rPr>
              <w:t xml:space="preserve"> </w:t>
            </w:r>
            <w:r w:rsidRPr="00AB6814">
              <w:rPr>
                <w:rFonts w:ascii="Montserrat" w:hAnsi="Montserrat"/>
                <w:sz w:val="20"/>
                <w:szCs w:val="20"/>
              </w:rPr>
              <w:t>de</w:t>
            </w:r>
            <w:r w:rsidRPr="00AB6814">
              <w:rPr>
                <w:rFonts w:ascii="Montserrat" w:hAnsi="Montserrat"/>
                <w:spacing w:val="-60"/>
                <w:sz w:val="20"/>
                <w:szCs w:val="20"/>
              </w:rPr>
              <w:t xml:space="preserve"> </w:t>
            </w:r>
            <w:r w:rsidRPr="00AB6814">
              <w:rPr>
                <w:rFonts w:ascii="Montserrat" w:hAnsi="Montserrat"/>
                <w:sz w:val="20"/>
                <w:szCs w:val="20"/>
              </w:rPr>
              <w:t>colocación de trampas con cebos atrayentes y aplicación de insecticidas o productos químicos</w:t>
            </w:r>
            <w:r w:rsidRPr="00AB6814">
              <w:rPr>
                <w:rFonts w:ascii="Montserrat" w:hAnsi="Montserrat"/>
                <w:spacing w:val="63"/>
                <w:sz w:val="20"/>
                <w:szCs w:val="20"/>
              </w:rPr>
              <w:t xml:space="preserve"> </w:t>
            </w:r>
            <w:r w:rsidRPr="00AB6814">
              <w:rPr>
                <w:rFonts w:ascii="Montserrat" w:hAnsi="Montserrat"/>
                <w:sz w:val="20"/>
                <w:szCs w:val="20"/>
              </w:rPr>
              <w:t>para</w:t>
            </w:r>
            <w:r w:rsidRPr="00AB6814">
              <w:rPr>
                <w:rFonts w:ascii="Montserrat" w:hAnsi="Montserrat"/>
                <w:spacing w:val="1"/>
                <w:sz w:val="20"/>
                <w:szCs w:val="20"/>
              </w:rPr>
              <w:t xml:space="preserve"> </w:t>
            </w:r>
            <w:r w:rsidRPr="00AB6814">
              <w:rPr>
                <w:rFonts w:ascii="Montserrat" w:hAnsi="Montserrat"/>
                <w:sz w:val="20"/>
                <w:szCs w:val="20"/>
              </w:rPr>
              <w:t>la</w:t>
            </w:r>
            <w:r w:rsidRPr="00AB6814">
              <w:rPr>
                <w:rFonts w:ascii="Montserrat" w:hAnsi="Montserrat"/>
                <w:spacing w:val="-17"/>
                <w:sz w:val="20"/>
                <w:szCs w:val="20"/>
              </w:rPr>
              <w:t xml:space="preserve"> </w:t>
            </w:r>
            <w:r w:rsidRPr="00AB6814">
              <w:rPr>
                <w:rFonts w:ascii="Montserrat" w:hAnsi="Montserrat"/>
                <w:sz w:val="20"/>
                <w:szCs w:val="20"/>
              </w:rPr>
              <w:t>eliminación</w:t>
            </w:r>
            <w:r w:rsidRPr="00AB6814">
              <w:rPr>
                <w:rFonts w:ascii="Montserrat" w:hAnsi="Montserrat"/>
                <w:spacing w:val="-16"/>
                <w:sz w:val="20"/>
                <w:szCs w:val="20"/>
              </w:rPr>
              <w:t xml:space="preserve"> </w:t>
            </w:r>
            <w:r w:rsidRPr="00AB6814">
              <w:rPr>
                <w:rFonts w:ascii="Montserrat" w:hAnsi="Montserrat"/>
                <w:sz w:val="20"/>
                <w:szCs w:val="20"/>
              </w:rPr>
              <w:t>de</w:t>
            </w:r>
            <w:r w:rsidRPr="00AB6814">
              <w:rPr>
                <w:rFonts w:ascii="Montserrat" w:hAnsi="Montserrat"/>
                <w:spacing w:val="-16"/>
                <w:sz w:val="20"/>
                <w:szCs w:val="20"/>
              </w:rPr>
              <w:t xml:space="preserve"> </w:t>
            </w:r>
            <w:r w:rsidRPr="00AB6814">
              <w:rPr>
                <w:rFonts w:ascii="Montserrat" w:hAnsi="Montserrat"/>
                <w:sz w:val="20"/>
                <w:szCs w:val="20"/>
              </w:rPr>
              <w:t>nidos</w:t>
            </w:r>
            <w:r w:rsidRPr="00AB6814">
              <w:rPr>
                <w:rFonts w:ascii="Montserrat" w:hAnsi="Montserrat"/>
                <w:spacing w:val="-15"/>
                <w:sz w:val="20"/>
                <w:szCs w:val="20"/>
              </w:rPr>
              <w:t xml:space="preserve"> </w:t>
            </w:r>
            <w:r w:rsidRPr="00AB6814">
              <w:rPr>
                <w:rFonts w:ascii="Montserrat" w:hAnsi="Montserrat"/>
                <w:sz w:val="20"/>
                <w:szCs w:val="20"/>
              </w:rPr>
              <w:t>y</w:t>
            </w:r>
            <w:r w:rsidRPr="00AB6814">
              <w:rPr>
                <w:rFonts w:ascii="Montserrat" w:hAnsi="Montserrat"/>
                <w:spacing w:val="-14"/>
                <w:sz w:val="20"/>
                <w:szCs w:val="20"/>
              </w:rPr>
              <w:t xml:space="preserve"> </w:t>
            </w:r>
            <w:r w:rsidRPr="00AB6814">
              <w:rPr>
                <w:rFonts w:ascii="Montserrat" w:hAnsi="Montserrat"/>
                <w:sz w:val="20"/>
                <w:szCs w:val="20"/>
              </w:rPr>
              <w:t>crías</w:t>
            </w:r>
            <w:r w:rsidRPr="00AB6814">
              <w:rPr>
                <w:rFonts w:ascii="Montserrat" w:hAnsi="Montserrat"/>
                <w:spacing w:val="-15"/>
                <w:sz w:val="20"/>
                <w:szCs w:val="20"/>
              </w:rPr>
              <w:t xml:space="preserve"> </w:t>
            </w:r>
            <w:r w:rsidRPr="00AB6814">
              <w:rPr>
                <w:rFonts w:ascii="Montserrat" w:hAnsi="Montserrat"/>
                <w:sz w:val="20"/>
                <w:szCs w:val="20"/>
              </w:rPr>
              <w:t>dejados</w:t>
            </w:r>
            <w:r w:rsidRPr="00AB6814">
              <w:rPr>
                <w:rFonts w:ascii="Montserrat" w:hAnsi="Montserrat"/>
                <w:spacing w:val="-14"/>
                <w:sz w:val="20"/>
                <w:szCs w:val="20"/>
              </w:rPr>
              <w:t xml:space="preserve"> </w:t>
            </w:r>
            <w:r w:rsidRPr="00AB6814">
              <w:rPr>
                <w:rFonts w:ascii="Montserrat" w:hAnsi="Montserrat"/>
                <w:sz w:val="20"/>
                <w:szCs w:val="20"/>
              </w:rPr>
              <w:t>por</w:t>
            </w:r>
            <w:r w:rsidRPr="00AB6814">
              <w:rPr>
                <w:rFonts w:ascii="Montserrat" w:hAnsi="Montserrat"/>
                <w:spacing w:val="-16"/>
                <w:sz w:val="20"/>
                <w:szCs w:val="20"/>
              </w:rPr>
              <w:t xml:space="preserve"> </w:t>
            </w:r>
            <w:r w:rsidRPr="00AB6814">
              <w:rPr>
                <w:rFonts w:ascii="Montserrat" w:hAnsi="Montserrat"/>
                <w:sz w:val="20"/>
                <w:szCs w:val="20"/>
              </w:rPr>
              <w:t>los</w:t>
            </w:r>
            <w:r w:rsidRPr="00AB6814">
              <w:rPr>
                <w:rFonts w:ascii="Montserrat" w:hAnsi="Montserrat"/>
                <w:spacing w:val="-14"/>
                <w:sz w:val="20"/>
                <w:szCs w:val="20"/>
              </w:rPr>
              <w:t xml:space="preserve"> </w:t>
            </w:r>
            <w:r w:rsidRPr="00AB6814">
              <w:rPr>
                <w:rFonts w:ascii="Montserrat" w:hAnsi="Montserrat"/>
                <w:sz w:val="20"/>
                <w:szCs w:val="20"/>
              </w:rPr>
              <w:t>mamíferos</w:t>
            </w:r>
            <w:r w:rsidRPr="00AB6814">
              <w:rPr>
                <w:rFonts w:ascii="Montserrat" w:hAnsi="Montserrat"/>
                <w:b/>
                <w:sz w:val="20"/>
                <w:szCs w:val="20"/>
              </w:rPr>
              <w:t>.</w:t>
            </w:r>
          </w:p>
        </w:tc>
        <w:tc>
          <w:tcPr>
            <w:tcW w:w="976" w:type="pct"/>
          </w:tcPr>
          <w:p w14:paraId="481626BE" w14:textId="77777777" w:rsidR="00D012CA" w:rsidRPr="00AB6814" w:rsidRDefault="00D012CA" w:rsidP="00C34808">
            <w:pPr>
              <w:pStyle w:val="TableParagraph"/>
              <w:spacing w:before="11"/>
              <w:rPr>
                <w:rFonts w:ascii="Montserrat" w:hAnsi="Montserrat"/>
                <w:b/>
                <w:sz w:val="20"/>
                <w:szCs w:val="20"/>
              </w:rPr>
            </w:pPr>
          </w:p>
          <w:p w14:paraId="14D91FE4" w14:textId="77777777" w:rsidR="00D012CA" w:rsidRPr="00AB6814" w:rsidRDefault="00D012CA" w:rsidP="00C34808">
            <w:pPr>
              <w:pStyle w:val="TableParagraph"/>
              <w:ind w:left="587" w:right="573"/>
              <w:jc w:val="center"/>
              <w:rPr>
                <w:rFonts w:ascii="Montserrat" w:hAnsi="Montserrat"/>
                <w:sz w:val="20"/>
                <w:szCs w:val="20"/>
              </w:rPr>
            </w:pPr>
            <w:r w:rsidRPr="00AB6814">
              <w:rPr>
                <w:rFonts w:ascii="Montserrat" w:hAnsi="Montserrat"/>
                <w:sz w:val="20"/>
                <w:szCs w:val="20"/>
              </w:rPr>
              <w:t>m2</w:t>
            </w:r>
          </w:p>
        </w:tc>
      </w:tr>
      <w:tr w:rsidR="00D012CA" w:rsidRPr="00AB6814" w14:paraId="6DC61E53" w14:textId="77777777" w:rsidTr="00C34808">
        <w:trPr>
          <w:trHeight w:val="599"/>
        </w:trPr>
        <w:tc>
          <w:tcPr>
            <w:tcW w:w="4024" w:type="pct"/>
          </w:tcPr>
          <w:p w14:paraId="3DE222D1" w14:textId="77777777" w:rsidR="00D012CA" w:rsidRPr="00AB6814" w:rsidRDefault="00D012CA" w:rsidP="00C34808">
            <w:pPr>
              <w:pStyle w:val="TableParagraph"/>
              <w:spacing w:before="181"/>
              <w:ind w:left="71"/>
              <w:rPr>
                <w:rFonts w:ascii="Montserrat" w:hAnsi="Montserrat"/>
                <w:sz w:val="20"/>
                <w:szCs w:val="20"/>
              </w:rPr>
            </w:pPr>
            <w:r w:rsidRPr="00AB6814">
              <w:rPr>
                <w:rFonts w:ascii="Montserrat" w:hAnsi="Montserrat"/>
                <w:sz w:val="20"/>
                <w:szCs w:val="20"/>
              </w:rPr>
              <w:t>Gasificaciones</w:t>
            </w:r>
            <w:r w:rsidRPr="00AB6814">
              <w:rPr>
                <w:rFonts w:ascii="Montserrat" w:hAnsi="Montserrat"/>
                <w:spacing w:val="-15"/>
                <w:sz w:val="20"/>
                <w:szCs w:val="20"/>
              </w:rPr>
              <w:t xml:space="preserve"> </w:t>
            </w:r>
            <w:r w:rsidRPr="00AB6814">
              <w:rPr>
                <w:rFonts w:ascii="Montserrat" w:hAnsi="Montserrat"/>
                <w:sz w:val="20"/>
                <w:szCs w:val="20"/>
              </w:rPr>
              <w:t>CO2</w:t>
            </w:r>
            <w:r w:rsidRPr="00AB6814">
              <w:rPr>
                <w:rFonts w:ascii="Montserrat" w:hAnsi="Montserrat"/>
                <w:spacing w:val="-14"/>
                <w:sz w:val="20"/>
                <w:szCs w:val="20"/>
              </w:rPr>
              <w:t xml:space="preserve"> </w:t>
            </w:r>
            <w:r w:rsidRPr="00AB6814">
              <w:rPr>
                <w:rFonts w:ascii="Montserrat" w:hAnsi="Montserrat"/>
                <w:sz w:val="20"/>
                <w:szCs w:val="20"/>
              </w:rPr>
              <w:t>para</w:t>
            </w:r>
            <w:r w:rsidRPr="00AB6814">
              <w:rPr>
                <w:rFonts w:ascii="Montserrat" w:hAnsi="Montserrat"/>
                <w:spacing w:val="-16"/>
                <w:sz w:val="20"/>
                <w:szCs w:val="20"/>
              </w:rPr>
              <w:t xml:space="preserve"> </w:t>
            </w:r>
            <w:r w:rsidRPr="00AB6814">
              <w:rPr>
                <w:rFonts w:ascii="Montserrat" w:hAnsi="Montserrat"/>
                <w:sz w:val="20"/>
                <w:szCs w:val="20"/>
              </w:rPr>
              <w:t>el</w:t>
            </w:r>
            <w:r w:rsidRPr="00AB6814">
              <w:rPr>
                <w:rFonts w:ascii="Montserrat" w:hAnsi="Montserrat"/>
                <w:spacing w:val="-18"/>
                <w:sz w:val="20"/>
                <w:szCs w:val="20"/>
              </w:rPr>
              <w:t xml:space="preserve"> </w:t>
            </w:r>
            <w:r w:rsidRPr="00AB6814">
              <w:rPr>
                <w:rFonts w:ascii="Montserrat" w:hAnsi="Montserrat"/>
                <w:sz w:val="20"/>
                <w:szCs w:val="20"/>
              </w:rPr>
              <w:t>control</w:t>
            </w:r>
            <w:r w:rsidRPr="00AB6814">
              <w:rPr>
                <w:rFonts w:ascii="Montserrat" w:hAnsi="Montserrat"/>
                <w:spacing w:val="-16"/>
                <w:sz w:val="20"/>
                <w:szCs w:val="20"/>
              </w:rPr>
              <w:t xml:space="preserve"> </w:t>
            </w:r>
            <w:r w:rsidRPr="00AB6814">
              <w:rPr>
                <w:rFonts w:ascii="Montserrat" w:hAnsi="Montserrat"/>
                <w:sz w:val="20"/>
                <w:szCs w:val="20"/>
              </w:rPr>
              <w:t>de</w:t>
            </w:r>
            <w:r w:rsidRPr="00AB6814">
              <w:rPr>
                <w:rFonts w:ascii="Montserrat" w:hAnsi="Montserrat"/>
                <w:spacing w:val="-16"/>
                <w:sz w:val="20"/>
                <w:szCs w:val="20"/>
              </w:rPr>
              <w:t xml:space="preserve"> </w:t>
            </w:r>
            <w:r w:rsidRPr="00AB6814">
              <w:rPr>
                <w:rFonts w:ascii="Montserrat" w:hAnsi="Montserrat"/>
                <w:sz w:val="20"/>
                <w:szCs w:val="20"/>
              </w:rPr>
              <w:t>plagas</w:t>
            </w:r>
            <w:r w:rsidRPr="00AB6814">
              <w:rPr>
                <w:rFonts w:ascii="Montserrat" w:hAnsi="Montserrat"/>
                <w:spacing w:val="-14"/>
                <w:sz w:val="20"/>
                <w:szCs w:val="20"/>
              </w:rPr>
              <w:t xml:space="preserve"> </w:t>
            </w:r>
            <w:r w:rsidRPr="00AB6814">
              <w:rPr>
                <w:rFonts w:ascii="Montserrat" w:hAnsi="Montserrat"/>
                <w:sz w:val="20"/>
                <w:szCs w:val="20"/>
              </w:rPr>
              <w:t>en</w:t>
            </w:r>
            <w:r w:rsidRPr="00AB6814">
              <w:rPr>
                <w:rFonts w:ascii="Montserrat" w:hAnsi="Montserrat"/>
                <w:spacing w:val="-15"/>
                <w:sz w:val="20"/>
                <w:szCs w:val="20"/>
              </w:rPr>
              <w:t xml:space="preserve"> </w:t>
            </w:r>
            <w:r w:rsidRPr="00AB6814">
              <w:rPr>
                <w:rFonts w:ascii="Montserrat" w:hAnsi="Montserrat"/>
                <w:sz w:val="20"/>
                <w:szCs w:val="20"/>
              </w:rPr>
              <w:t>libros</w:t>
            </w:r>
            <w:r w:rsidRPr="00AB6814">
              <w:rPr>
                <w:rFonts w:ascii="Montserrat" w:hAnsi="Montserrat"/>
                <w:spacing w:val="-14"/>
                <w:sz w:val="20"/>
                <w:szCs w:val="20"/>
              </w:rPr>
              <w:t xml:space="preserve"> </w:t>
            </w:r>
            <w:r w:rsidRPr="00AB6814">
              <w:rPr>
                <w:rFonts w:ascii="Montserrat" w:hAnsi="Montserrat"/>
                <w:sz w:val="20"/>
                <w:szCs w:val="20"/>
              </w:rPr>
              <w:t>y</w:t>
            </w:r>
            <w:r w:rsidRPr="00AB6814">
              <w:rPr>
                <w:rFonts w:ascii="Montserrat" w:hAnsi="Montserrat"/>
                <w:spacing w:val="-14"/>
                <w:sz w:val="20"/>
                <w:szCs w:val="20"/>
              </w:rPr>
              <w:t xml:space="preserve"> </w:t>
            </w:r>
            <w:r w:rsidRPr="00AB6814">
              <w:rPr>
                <w:rFonts w:ascii="Montserrat" w:hAnsi="Montserrat"/>
                <w:sz w:val="20"/>
                <w:szCs w:val="20"/>
              </w:rPr>
              <w:t>archivos.</w:t>
            </w:r>
          </w:p>
        </w:tc>
        <w:tc>
          <w:tcPr>
            <w:tcW w:w="976" w:type="pct"/>
          </w:tcPr>
          <w:p w14:paraId="275E7548" w14:textId="77777777" w:rsidR="00D012CA" w:rsidRPr="00AB6814" w:rsidRDefault="00D012CA" w:rsidP="00C34808">
            <w:pPr>
              <w:pStyle w:val="TableParagraph"/>
              <w:spacing w:before="181"/>
              <w:ind w:left="586" w:right="573"/>
              <w:jc w:val="center"/>
              <w:rPr>
                <w:rFonts w:ascii="Montserrat" w:hAnsi="Montserrat"/>
                <w:sz w:val="20"/>
                <w:szCs w:val="20"/>
              </w:rPr>
            </w:pPr>
            <w:r w:rsidRPr="00AB6814">
              <w:rPr>
                <w:rFonts w:ascii="Montserrat" w:hAnsi="Montserrat"/>
                <w:sz w:val="20"/>
                <w:szCs w:val="20"/>
              </w:rPr>
              <w:t>m3</w:t>
            </w:r>
          </w:p>
        </w:tc>
      </w:tr>
      <w:tr w:rsidR="00D012CA" w:rsidRPr="00AB6814" w14:paraId="149B2A68" w14:textId="77777777" w:rsidTr="00C34808">
        <w:trPr>
          <w:trHeight w:val="568"/>
        </w:trPr>
        <w:tc>
          <w:tcPr>
            <w:tcW w:w="4024" w:type="pct"/>
          </w:tcPr>
          <w:p w14:paraId="648647D1" w14:textId="77777777" w:rsidR="00D012CA" w:rsidRPr="00AB6814" w:rsidRDefault="00D012CA" w:rsidP="00C34808">
            <w:pPr>
              <w:pStyle w:val="TableParagraph"/>
              <w:spacing w:before="167"/>
              <w:ind w:left="71"/>
              <w:rPr>
                <w:rFonts w:ascii="Montserrat" w:hAnsi="Montserrat"/>
                <w:sz w:val="20"/>
                <w:szCs w:val="20"/>
              </w:rPr>
            </w:pPr>
            <w:r w:rsidRPr="00AB6814">
              <w:rPr>
                <w:rFonts w:ascii="Montserrat" w:hAnsi="Montserrat"/>
                <w:sz w:val="20"/>
                <w:szCs w:val="20"/>
              </w:rPr>
              <w:t>Captura</w:t>
            </w:r>
            <w:r w:rsidRPr="00AB6814">
              <w:rPr>
                <w:rFonts w:ascii="Montserrat" w:hAnsi="Montserrat"/>
                <w:spacing w:val="-17"/>
                <w:sz w:val="20"/>
                <w:szCs w:val="20"/>
              </w:rPr>
              <w:t xml:space="preserve"> </w:t>
            </w:r>
            <w:r w:rsidRPr="00AB6814">
              <w:rPr>
                <w:rFonts w:ascii="Montserrat" w:hAnsi="Montserrat"/>
                <w:sz w:val="20"/>
                <w:szCs w:val="20"/>
              </w:rPr>
              <w:t>y</w:t>
            </w:r>
            <w:r w:rsidRPr="00AB6814">
              <w:rPr>
                <w:rFonts w:ascii="Montserrat" w:hAnsi="Montserrat"/>
                <w:spacing w:val="-14"/>
                <w:sz w:val="20"/>
                <w:szCs w:val="20"/>
              </w:rPr>
              <w:t xml:space="preserve"> </w:t>
            </w:r>
            <w:r w:rsidRPr="00AB6814">
              <w:rPr>
                <w:rFonts w:ascii="Montserrat" w:hAnsi="Montserrat"/>
                <w:sz w:val="20"/>
                <w:szCs w:val="20"/>
              </w:rPr>
              <w:t>disposición</w:t>
            </w:r>
            <w:r w:rsidRPr="00AB6814">
              <w:rPr>
                <w:rFonts w:ascii="Montserrat" w:hAnsi="Montserrat"/>
                <w:spacing w:val="-15"/>
                <w:sz w:val="20"/>
                <w:szCs w:val="20"/>
              </w:rPr>
              <w:t xml:space="preserve"> </w:t>
            </w:r>
            <w:r w:rsidRPr="00AB6814">
              <w:rPr>
                <w:rFonts w:ascii="Montserrat" w:hAnsi="Montserrat"/>
                <w:sz w:val="20"/>
                <w:szCs w:val="20"/>
              </w:rPr>
              <w:t>de</w:t>
            </w:r>
            <w:r w:rsidRPr="00AB6814">
              <w:rPr>
                <w:rFonts w:ascii="Montserrat" w:hAnsi="Montserrat"/>
                <w:spacing w:val="-16"/>
                <w:sz w:val="20"/>
                <w:szCs w:val="20"/>
              </w:rPr>
              <w:t xml:space="preserve"> </w:t>
            </w:r>
            <w:r w:rsidRPr="00AB6814">
              <w:rPr>
                <w:rFonts w:ascii="Montserrat" w:hAnsi="Montserrat"/>
                <w:sz w:val="20"/>
                <w:szCs w:val="20"/>
              </w:rPr>
              <w:t>animales</w:t>
            </w:r>
            <w:r w:rsidRPr="00AB6814">
              <w:rPr>
                <w:rFonts w:ascii="Montserrat" w:hAnsi="Montserrat"/>
                <w:spacing w:val="-13"/>
                <w:sz w:val="20"/>
                <w:szCs w:val="20"/>
              </w:rPr>
              <w:t xml:space="preserve"> </w:t>
            </w:r>
            <w:r w:rsidRPr="00AB6814">
              <w:rPr>
                <w:rFonts w:ascii="Montserrat" w:hAnsi="Montserrat"/>
                <w:sz w:val="20"/>
                <w:szCs w:val="20"/>
              </w:rPr>
              <w:t>ferales.</w:t>
            </w:r>
          </w:p>
        </w:tc>
        <w:tc>
          <w:tcPr>
            <w:tcW w:w="976" w:type="pct"/>
          </w:tcPr>
          <w:p w14:paraId="0E7E0BE6" w14:textId="77777777" w:rsidR="00D012CA" w:rsidRPr="00AB6814" w:rsidRDefault="00D012CA" w:rsidP="00C34808">
            <w:pPr>
              <w:pStyle w:val="TableParagraph"/>
              <w:spacing w:before="167"/>
              <w:ind w:left="587" w:right="573"/>
              <w:jc w:val="center"/>
              <w:rPr>
                <w:rFonts w:ascii="Montserrat" w:hAnsi="Montserrat"/>
                <w:sz w:val="20"/>
                <w:szCs w:val="20"/>
              </w:rPr>
            </w:pPr>
            <w:r w:rsidRPr="00AB6814">
              <w:rPr>
                <w:rFonts w:ascii="Montserrat" w:hAnsi="Montserrat"/>
                <w:w w:val="105"/>
                <w:sz w:val="20"/>
                <w:szCs w:val="20"/>
              </w:rPr>
              <w:t>unidad</w:t>
            </w:r>
          </w:p>
        </w:tc>
      </w:tr>
    </w:tbl>
    <w:p w14:paraId="1FB6A5EF" w14:textId="77777777" w:rsidR="00D012CA" w:rsidRPr="00AB6814" w:rsidRDefault="00D012CA" w:rsidP="00D012CA">
      <w:pPr>
        <w:ind w:left="360"/>
        <w:jc w:val="center"/>
        <w:rPr>
          <w:rFonts w:ascii="Montserrat" w:eastAsia="Montserrat" w:hAnsi="Montserrat" w:cs="Montserrat"/>
          <w:b/>
          <w:color w:val="000000"/>
          <w:sz w:val="20"/>
          <w:szCs w:val="20"/>
        </w:rPr>
      </w:pPr>
    </w:p>
    <w:p w14:paraId="3D08869C" w14:textId="77777777" w:rsidR="00D012CA" w:rsidRPr="00AB6814" w:rsidRDefault="00D012CA" w:rsidP="00D012CA">
      <w:pPr>
        <w:jc w:val="both"/>
        <w:rPr>
          <w:rFonts w:ascii="Montserrat" w:hAnsi="Montserrat" w:cs="Arial"/>
          <w:b/>
          <w:sz w:val="20"/>
          <w:szCs w:val="20"/>
        </w:rPr>
      </w:pPr>
      <w:r w:rsidRPr="00AB6814">
        <w:rPr>
          <w:rFonts w:ascii="Montserrat" w:eastAsia="Montserrat" w:hAnsi="Montserrat" w:cs="Montserrat"/>
          <w:b/>
          <w:bCs/>
          <w:sz w:val="20"/>
          <w:szCs w:val="20"/>
        </w:rPr>
        <w:t>ANEXO II</w:t>
      </w:r>
    </w:p>
    <w:p w14:paraId="0B20DEC6" w14:textId="77777777" w:rsidR="00D012CA" w:rsidRPr="00D012CA" w:rsidRDefault="00D012CA" w:rsidP="00D012CA">
      <w:pPr>
        <w:jc w:val="both"/>
        <w:rPr>
          <w:rFonts w:ascii="Montserrat" w:eastAsia="Montserrat" w:hAnsi="Montserrat" w:cs="Montserrat"/>
          <w:b/>
          <w:bCs/>
          <w:sz w:val="20"/>
          <w:szCs w:val="20"/>
          <w:lang w:val="es-MX"/>
        </w:rPr>
      </w:pPr>
      <w:r w:rsidRPr="00D012CA">
        <w:rPr>
          <w:rFonts w:ascii="Montserrat" w:eastAsia="Montserrat" w:hAnsi="Montserrat" w:cs="Montserrat"/>
          <w:b/>
          <w:bCs/>
          <w:sz w:val="20"/>
          <w:szCs w:val="20"/>
          <w:lang w:val="es-MX"/>
        </w:rPr>
        <w:t>FORMATO DE SOLICITUD Y PRESENTACIÓN DE OFERTA ECONÓMICA SERVICIO INTEGRAL DE FUMIGACIÓN</w:t>
      </w:r>
    </w:p>
    <w:p w14:paraId="3446B4E3" w14:textId="77777777" w:rsidR="00CF416E" w:rsidRDefault="00CF416E" w:rsidP="00D012CA">
      <w:pPr>
        <w:jc w:val="both"/>
        <w:rPr>
          <w:rFonts w:ascii="Montserrat" w:eastAsia="Montserrat" w:hAnsi="Montserrat" w:cs="Montserrat"/>
          <w:b/>
          <w:bCs/>
          <w:color w:val="000000" w:themeColor="text1"/>
          <w:sz w:val="20"/>
          <w:szCs w:val="20"/>
          <w:lang w:val="es-MX"/>
        </w:rPr>
      </w:pPr>
    </w:p>
    <w:p w14:paraId="5EB063CC" w14:textId="71E9E017" w:rsidR="00D012CA" w:rsidRPr="00D012CA" w:rsidRDefault="00D012CA" w:rsidP="00D012CA">
      <w:pPr>
        <w:jc w:val="both"/>
        <w:rPr>
          <w:rFonts w:ascii="Montserrat" w:eastAsia="Montserrat" w:hAnsi="Montserrat" w:cs="Montserrat"/>
          <w:b/>
          <w:bCs/>
          <w:color w:val="000000" w:themeColor="text1"/>
          <w:sz w:val="20"/>
          <w:szCs w:val="20"/>
          <w:lang w:val="es-MX"/>
        </w:rPr>
      </w:pPr>
      <w:r w:rsidRPr="00D012CA">
        <w:rPr>
          <w:rFonts w:ascii="Montserrat" w:eastAsia="Montserrat" w:hAnsi="Montserrat" w:cs="Montserrat"/>
          <w:b/>
          <w:bCs/>
          <w:color w:val="000000" w:themeColor="text1"/>
          <w:sz w:val="20"/>
          <w:szCs w:val="20"/>
          <w:lang w:val="es-MX"/>
        </w:rPr>
        <w:t>ANEXO III</w:t>
      </w:r>
    </w:p>
    <w:p w14:paraId="2FF178AE" w14:textId="1B08336C" w:rsidR="00D012CA" w:rsidRPr="00D012CA" w:rsidRDefault="00D012CA" w:rsidP="00D012CA">
      <w:pPr>
        <w:jc w:val="both"/>
        <w:rPr>
          <w:rFonts w:ascii="Montserrat" w:eastAsia="Montserrat" w:hAnsi="Montserrat" w:cs="Montserrat"/>
          <w:b/>
          <w:sz w:val="20"/>
          <w:szCs w:val="20"/>
          <w:lang w:val="es-MX"/>
        </w:rPr>
      </w:pPr>
      <w:r w:rsidRPr="00D012CA">
        <w:rPr>
          <w:rFonts w:ascii="Montserrat" w:eastAsia="Montserrat" w:hAnsi="Montserrat" w:cs="Montserrat"/>
          <w:b/>
          <w:sz w:val="20"/>
          <w:szCs w:val="20"/>
          <w:lang w:val="es-MX"/>
        </w:rPr>
        <w:t xml:space="preserve">UBICACIÓN DE LOS INMUEBLES PARTIDA </w:t>
      </w:r>
      <w:r w:rsidR="00B074A9">
        <w:rPr>
          <w:rFonts w:ascii="Montserrat" w:eastAsia="Montserrat" w:hAnsi="Montserrat" w:cs="Montserrat"/>
          <w:b/>
          <w:sz w:val="20"/>
          <w:szCs w:val="20"/>
          <w:lang w:val="es-MX"/>
        </w:rPr>
        <w:t>ÚNICA</w:t>
      </w:r>
      <w:r w:rsidRPr="00D012CA">
        <w:rPr>
          <w:rFonts w:ascii="Montserrat" w:eastAsia="Montserrat" w:hAnsi="Montserrat" w:cs="Montserrat"/>
          <w:b/>
          <w:sz w:val="20"/>
          <w:szCs w:val="20"/>
          <w:lang w:val="es-MX"/>
        </w:rPr>
        <w:t>, CONCEPTOS 1, 2 Y 3.</w:t>
      </w:r>
    </w:p>
    <w:p w14:paraId="5DAF7071" w14:textId="77777777" w:rsidR="00D012CA" w:rsidRPr="00D012CA" w:rsidRDefault="00D012CA" w:rsidP="00D012CA">
      <w:pPr>
        <w:rPr>
          <w:rFonts w:ascii="Montserrat" w:hAnsi="Montserrat" w:cs="Arial"/>
          <w:bCs/>
          <w:sz w:val="20"/>
          <w:szCs w:val="20"/>
          <w:lang w:val="es-MX"/>
        </w:rPr>
      </w:pPr>
    </w:p>
    <w:p w14:paraId="2E7998F6" w14:textId="77777777" w:rsidR="00D012CA" w:rsidRPr="00AB6814" w:rsidRDefault="00D012CA" w:rsidP="00D012CA">
      <w:pP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Concepto</w:t>
      </w:r>
      <w:proofErr w:type="spellEnd"/>
      <w:r w:rsidRPr="00AB6814">
        <w:rPr>
          <w:rFonts w:ascii="Montserrat" w:eastAsia="Montserrat" w:hAnsi="Montserrat" w:cs="Montserrat"/>
          <w:b/>
          <w:sz w:val="20"/>
          <w:szCs w:val="20"/>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6950"/>
      </w:tblGrid>
      <w:tr w:rsidR="00D012CA" w:rsidRPr="00AB6814" w14:paraId="7C80CED5" w14:textId="77777777" w:rsidTr="00C34808">
        <w:tc>
          <w:tcPr>
            <w:tcW w:w="1608" w:type="pct"/>
            <w:shd w:val="clear" w:color="auto" w:fill="404040" w:themeFill="text1" w:themeFillTint="BF"/>
            <w:vAlign w:val="center"/>
          </w:tcPr>
          <w:p w14:paraId="09EDDD27"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UBICACIÓN</w:t>
            </w:r>
          </w:p>
        </w:tc>
        <w:tc>
          <w:tcPr>
            <w:tcW w:w="3392" w:type="pct"/>
            <w:shd w:val="clear" w:color="auto" w:fill="404040" w:themeFill="text1" w:themeFillTint="BF"/>
            <w:vAlign w:val="center"/>
          </w:tcPr>
          <w:p w14:paraId="0549D519"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DIRECCIÓN</w:t>
            </w:r>
          </w:p>
        </w:tc>
      </w:tr>
      <w:tr w:rsidR="00D012CA" w:rsidRPr="00CD2BB5" w14:paraId="2D113891" w14:textId="77777777" w:rsidTr="00C34808">
        <w:tc>
          <w:tcPr>
            <w:tcW w:w="1608" w:type="pct"/>
          </w:tcPr>
          <w:p w14:paraId="748BCEC4"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Oficinas</w:t>
            </w:r>
            <w:proofErr w:type="spellEnd"/>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Centrales</w:t>
            </w:r>
            <w:proofErr w:type="spellEnd"/>
            <w:r w:rsidRPr="00AB6814">
              <w:rPr>
                <w:rFonts w:ascii="Montserrat" w:eastAsia="Montserrat" w:hAnsi="Montserrat" w:cs="Montserrat"/>
                <w:sz w:val="20"/>
                <w:szCs w:val="20"/>
              </w:rPr>
              <w:t xml:space="preserve"> Del </w:t>
            </w:r>
            <w:proofErr w:type="spellStart"/>
            <w:r w:rsidRPr="00AB6814">
              <w:rPr>
                <w:rFonts w:ascii="Montserrat" w:eastAsia="Montserrat" w:hAnsi="Montserrat" w:cs="Montserrat"/>
                <w:sz w:val="20"/>
                <w:szCs w:val="20"/>
              </w:rPr>
              <w:t>Conalep</w:t>
            </w:r>
            <w:proofErr w:type="spellEnd"/>
          </w:p>
        </w:tc>
        <w:tc>
          <w:tcPr>
            <w:tcW w:w="3392" w:type="pct"/>
          </w:tcPr>
          <w:p w14:paraId="32882C1E"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Calle 16 de </w:t>
            </w:r>
            <w:proofErr w:type="gramStart"/>
            <w:r w:rsidRPr="00D012CA">
              <w:rPr>
                <w:rFonts w:ascii="Montserrat" w:eastAsia="Montserrat" w:hAnsi="Montserrat" w:cs="Montserrat"/>
                <w:sz w:val="20"/>
                <w:szCs w:val="20"/>
                <w:lang w:val="es-MX"/>
              </w:rPr>
              <w:t>Septiembre</w:t>
            </w:r>
            <w:proofErr w:type="gramEnd"/>
            <w:r w:rsidRPr="00D012CA">
              <w:rPr>
                <w:rFonts w:ascii="Montserrat" w:eastAsia="Montserrat" w:hAnsi="Montserrat" w:cs="Montserrat"/>
                <w:sz w:val="20"/>
                <w:szCs w:val="20"/>
                <w:lang w:val="es-MX"/>
              </w:rPr>
              <w:t xml:space="preserve"> No. 147 Norte, Colonia Lázaro Cárdenas, Metepec, Estado de México, C.P. 52148.</w:t>
            </w:r>
          </w:p>
        </w:tc>
      </w:tr>
      <w:tr w:rsidR="00D012CA" w:rsidRPr="00CD2BB5" w14:paraId="1D68BF0E" w14:textId="77777777" w:rsidTr="00C34808">
        <w:tc>
          <w:tcPr>
            <w:tcW w:w="1608" w:type="pct"/>
          </w:tcPr>
          <w:p w14:paraId="08B3D8F6" w14:textId="77777777" w:rsidR="00D012CA" w:rsidRPr="00AB6814" w:rsidRDefault="00D012CA" w:rsidP="00C34808">
            <w:pPr>
              <w:rPr>
                <w:rFonts w:ascii="Montserrat" w:eastAsia="Montserrat" w:hAnsi="Montserrat" w:cs="Montserrat"/>
                <w:sz w:val="20"/>
                <w:szCs w:val="20"/>
              </w:rPr>
            </w:pPr>
            <w:r w:rsidRPr="00D012CA">
              <w:rPr>
                <w:rFonts w:ascii="Montserrat" w:eastAsia="Montserrat" w:hAnsi="Montserrat" w:cs="Montserrat"/>
                <w:sz w:val="20"/>
                <w:szCs w:val="20"/>
                <w:lang w:val="es-MX"/>
              </w:rPr>
              <w:t xml:space="preserve"> </w:t>
            </w:r>
            <w:proofErr w:type="spellStart"/>
            <w:r w:rsidRPr="00AB6814">
              <w:rPr>
                <w:rFonts w:ascii="Montserrat" w:eastAsia="Montserrat" w:hAnsi="Montserrat" w:cs="Montserrat"/>
                <w:sz w:val="20"/>
                <w:szCs w:val="20"/>
              </w:rPr>
              <w:t>Almacén</w:t>
            </w:r>
            <w:proofErr w:type="spellEnd"/>
            <w:r w:rsidRPr="00AB6814">
              <w:rPr>
                <w:rFonts w:ascii="Montserrat" w:eastAsia="Montserrat" w:hAnsi="Montserrat" w:cs="Montserrat"/>
                <w:sz w:val="20"/>
                <w:szCs w:val="20"/>
              </w:rPr>
              <w:t xml:space="preserve"> Central</w:t>
            </w:r>
          </w:p>
        </w:tc>
        <w:tc>
          <w:tcPr>
            <w:tcW w:w="3392" w:type="pct"/>
          </w:tcPr>
          <w:p w14:paraId="76971760"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Calle Santiago Graff No. 105, </w:t>
            </w:r>
            <w:proofErr w:type="gramStart"/>
            <w:r w:rsidRPr="00D012CA">
              <w:rPr>
                <w:rFonts w:ascii="Montserrat" w:eastAsia="Montserrat" w:hAnsi="Montserrat" w:cs="Montserrat"/>
                <w:sz w:val="20"/>
                <w:szCs w:val="20"/>
                <w:lang w:val="es-MX"/>
              </w:rPr>
              <w:t>Colonia  Parque</w:t>
            </w:r>
            <w:proofErr w:type="gramEnd"/>
            <w:r w:rsidRPr="00D012CA">
              <w:rPr>
                <w:rFonts w:ascii="Montserrat" w:eastAsia="Montserrat" w:hAnsi="Montserrat" w:cs="Montserrat"/>
                <w:sz w:val="20"/>
                <w:szCs w:val="20"/>
                <w:lang w:val="es-MX"/>
              </w:rPr>
              <w:t xml:space="preserve"> Industrial Toluca Segunda Sección, Carretera Atlacomulco km. 3, Toluca Edo. de México, C.P. 10200.</w:t>
            </w:r>
          </w:p>
        </w:tc>
      </w:tr>
    </w:tbl>
    <w:p w14:paraId="67E0EFA9" w14:textId="77777777" w:rsidR="00B074A9" w:rsidRPr="00CD2BB5" w:rsidRDefault="00B074A9" w:rsidP="00D012CA">
      <w:pPr>
        <w:rPr>
          <w:rFonts w:ascii="Montserrat" w:eastAsia="Montserrat" w:hAnsi="Montserrat" w:cs="Montserrat"/>
          <w:b/>
          <w:sz w:val="20"/>
          <w:szCs w:val="20"/>
          <w:lang w:val="es-MX"/>
        </w:rPr>
      </w:pPr>
    </w:p>
    <w:p w14:paraId="0FE5EF29" w14:textId="399A19EA" w:rsidR="00D012CA" w:rsidRPr="00AB6814" w:rsidRDefault="00D012CA" w:rsidP="00D012CA">
      <w:pP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Concepto</w:t>
      </w:r>
      <w:proofErr w:type="spellEnd"/>
      <w:r w:rsidRPr="00AB6814">
        <w:rPr>
          <w:rFonts w:ascii="Montserrat" w:eastAsia="Montserrat" w:hAnsi="Montserrat" w:cs="Montserrat"/>
          <w:b/>
          <w:sz w:val="20"/>
          <w:szCs w:val="20"/>
        </w:rPr>
        <w:t xml:space="preserv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7325"/>
      </w:tblGrid>
      <w:tr w:rsidR="00D012CA" w:rsidRPr="00AB6814" w14:paraId="15EFB136" w14:textId="77777777" w:rsidTr="00C34808">
        <w:tc>
          <w:tcPr>
            <w:tcW w:w="1425" w:type="pct"/>
            <w:shd w:val="clear" w:color="auto" w:fill="404040" w:themeFill="text1" w:themeFillTint="BF"/>
            <w:vAlign w:val="center"/>
          </w:tcPr>
          <w:p w14:paraId="49FC78D3"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UBICACIÓN</w:t>
            </w:r>
          </w:p>
        </w:tc>
        <w:tc>
          <w:tcPr>
            <w:tcW w:w="3575" w:type="pct"/>
            <w:shd w:val="clear" w:color="auto" w:fill="404040" w:themeFill="text1" w:themeFillTint="BF"/>
            <w:vAlign w:val="center"/>
          </w:tcPr>
          <w:p w14:paraId="75B4034E"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DIRECCIÓN</w:t>
            </w:r>
          </w:p>
        </w:tc>
      </w:tr>
      <w:tr w:rsidR="00D012CA" w:rsidRPr="00CD2BB5" w14:paraId="1DEEFEC4" w14:textId="77777777" w:rsidTr="00C34808">
        <w:tc>
          <w:tcPr>
            <w:tcW w:w="1425" w:type="pct"/>
          </w:tcPr>
          <w:p w14:paraId="276E316C"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Unidad de Operación Desconcentrada para la Ciudad de México (UODCMX)</w:t>
            </w:r>
          </w:p>
        </w:tc>
        <w:tc>
          <w:tcPr>
            <w:tcW w:w="3575" w:type="pct"/>
          </w:tcPr>
          <w:p w14:paraId="496AB6AE"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Av. Azcapotzalco 58, Ángel Zimbrón, Miguel Hidalgo, 11410 Ciudad de México, CDMX</w:t>
            </w:r>
          </w:p>
        </w:tc>
      </w:tr>
      <w:tr w:rsidR="00D012CA" w:rsidRPr="00CD2BB5" w14:paraId="2C43FD03" w14:textId="77777777" w:rsidTr="00C34808">
        <w:tc>
          <w:tcPr>
            <w:tcW w:w="5000" w:type="pct"/>
            <w:gridSpan w:val="2"/>
            <w:shd w:val="clear" w:color="auto" w:fill="404040" w:themeFill="text1" w:themeFillTint="BF"/>
          </w:tcPr>
          <w:p w14:paraId="74B0589A" w14:textId="77777777" w:rsidR="00D012CA" w:rsidRPr="00D012CA" w:rsidRDefault="00D012CA" w:rsidP="00C34808">
            <w:pP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lastRenderedPageBreak/>
              <w:t>27 PLANTELES ADSCRITOS A LA UNIDAD DE OPERACIÓN DESCONCENTRADA PARA LA CIUDAD DE MÉXICO</w:t>
            </w:r>
          </w:p>
        </w:tc>
      </w:tr>
      <w:tr w:rsidR="00D012CA" w:rsidRPr="00CD2BB5" w14:paraId="7C604945" w14:textId="77777777" w:rsidTr="00E41D84">
        <w:trPr>
          <w:trHeight w:val="543"/>
        </w:trPr>
        <w:tc>
          <w:tcPr>
            <w:tcW w:w="1425" w:type="pct"/>
            <w:vAlign w:val="center"/>
          </w:tcPr>
          <w:p w14:paraId="474E39AD"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Aeropuerto</w:t>
            </w:r>
            <w:proofErr w:type="spellEnd"/>
          </w:p>
        </w:tc>
        <w:tc>
          <w:tcPr>
            <w:tcW w:w="3575" w:type="pct"/>
          </w:tcPr>
          <w:p w14:paraId="1F0776AB"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Av. </w:t>
            </w:r>
            <w:proofErr w:type="spellStart"/>
            <w:r w:rsidRPr="00D012CA">
              <w:rPr>
                <w:rFonts w:ascii="Montserrat" w:eastAsia="Montserrat" w:hAnsi="Montserrat" w:cs="Montserrat"/>
                <w:sz w:val="20"/>
                <w:szCs w:val="20"/>
                <w:lang w:val="es-MX"/>
              </w:rPr>
              <w:t>Acolhuacán</w:t>
            </w:r>
            <w:proofErr w:type="spellEnd"/>
            <w:r w:rsidRPr="00D012CA">
              <w:rPr>
                <w:rFonts w:ascii="Montserrat" w:eastAsia="Montserrat" w:hAnsi="Montserrat" w:cs="Montserrat"/>
                <w:sz w:val="20"/>
                <w:szCs w:val="20"/>
                <w:lang w:val="es-MX"/>
              </w:rPr>
              <w:t xml:space="preserve"> S/N Esq. Aztecas, Colonia Arenal 3° Secc., Delegación Venustiano Carranza, México, D.F. C.P. 15860</w:t>
            </w:r>
          </w:p>
        </w:tc>
      </w:tr>
      <w:tr w:rsidR="00D012CA" w:rsidRPr="00CD2BB5" w14:paraId="0A217B68" w14:textId="77777777" w:rsidTr="00C34808">
        <w:tc>
          <w:tcPr>
            <w:tcW w:w="1425" w:type="pct"/>
            <w:vAlign w:val="center"/>
          </w:tcPr>
          <w:p w14:paraId="14E7E364"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 xml:space="preserve">Álvaro </w:t>
            </w:r>
            <w:proofErr w:type="spellStart"/>
            <w:r w:rsidRPr="00AB6814">
              <w:rPr>
                <w:rFonts w:ascii="Montserrat" w:eastAsia="Montserrat" w:hAnsi="Montserrat" w:cs="Montserrat"/>
                <w:sz w:val="20"/>
                <w:szCs w:val="20"/>
              </w:rPr>
              <w:t>Obregón</w:t>
            </w:r>
            <w:proofErr w:type="spellEnd"/>
            <w:r w:rsidRPr="00AB6814">
              <w:rPr>
                <w:rFonts w:ascii="Montserrat" w:eastAsia="Montserrat" w:hAnsi="Montserrat" w:cs="Montserrat"/>
                <w:sz w:val="20"/>
                <w:szCs w:val="20"/>
              </w:rPr>
              <w:t xml:space="preserve"> I</w:t>
            </w:r>
          </w:p>
        </w:tc>
        <w:tc>
          <w:tcPr>
            <w:tcW w:w="3575" w:type="pct"/>
          </w:tcPr>
          <w:p w14:paraId="1F0B289B"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Pról. Av. 5 de Mayo No. 615, Colonia Lomas de Tarango, Delegación Álvaro Obregón, México, D.F. </w:t>
            </w:r>
            <w:proofErr w:type="gramStart"/>
            <w:r w:rsidRPr="00D012CA">
              <w:rPr>
                <w:rFonts w:ascii="Montserrat" w:eastAsia="Montserrat" w:hAnsi="Montserrat" w:cs="Montserrat"/>
                <w:sz w:val="20"/>
                <w:szCs w:val="20"/>
                <w:lang w:val="es-MX"/>
              </w:rPr>
              <w:t>C,P.</w:t>
            </w:r>
            <w:proofErr w:type="gramEnd"/>
            <w:r w:rsidRPr="00D012CA">
              <w:rPr>
                <w:rFonts w:ascii="Montserrat" w:eastAsia="Montserrat" w:hAnsi="Montserrat" w:cs="Montserrat"/>
                <w:sz w:val="20"/>
                <w:szCs w:val="20"/>
                <w:lang w:val="es-MX"/>
              </w:rPr>
              <w:t xml:space="preserve"> 01620</w:t>
            </w:r>
          </w:p>
        </w:tc>
      </w:tr>
      <w:tr w:rsidR="00D012CA" w:rsidRPr="00CD2BB5" w14:paraId="24E00FBC" w14:textId="77777777" w:rsidTr="00C34808">
        <w:trPr>
          <w:trHeight w:val="226"/>
        </w:trPr>
        <w:tc>
          <w:tcPr>
            <w:tcW w:w="1425" w:type="pct"/>
            <w:vAlign w:val="center"/>
          </w:tcPr>
          <w:p w14:paraId="418807FE"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 xml:space="preserve">Álvaro </w:t>
            </w:r>
            <w:proofErr w:type="spellStart"/>
            <w:r w:rsidRPr="00AB6814">
              <w:rPr>
                <w:rFonts w:ascii="Montserrat" w:eastAsia="Montserrat" w:hAnsi="Montserrat" w:cs="Montserrat"/>
                <w:sz w:val="20"/>
                <w:szCs w:val="20"/>
              </w:rPr>
              <w:t>Obregón</w:t>
            </w:r>
            <w:proofErr w:type="spellEnd"/>
            <w:r w:rsidRPr="00AB6814">
              <w:rPr>
                <w:rFonts w:ascii="Montserrat" w:eastAsia="Montserrat" w:hAnsi="Montserrat" w:cs="Montserrat"/>
                <w:sz w:val="20"/>
                <w:szCs w:val="20"/>
              </w:rPr>
              <w:t xml:space="preserve"> II</w:t>
            </w:r>
          </w:p>
        </w:tc>
        <w:tc>
          <w:tcPr>
            <w:tcW w:w="3575" w:type="pct"/>
          </w:tcPr>
          <w:p w14:paraId="1AA7727E"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Avenida Rómulo O’Farril Esq. Calzada de las Águilas, México, D.F. C.P. 01710</w:t>
            </w:r>
          </w:p>
        </w:tc>
      </w:tr>
      <w:tr w:rsidR="00D012CA" w:rsidRPr="00CD2BB5" w14:paraId="454C2475" w14:textId="77777777" w:rsidTr="00C34808">
        <w:tc>
          <w:tcPr>
            <w:tcW w:w="1425" w:type="pct"/>
            <w:vAlign w:val="center"/>
          </w:tcPr>
          <w:p w14:paraId="42C86F78"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Aragón</w:t>
            </w:r>
          </w:p>
        </w:tc>
        <w:tc>
          <w:tcPr>
            <w:tcW w:w="3575" w:type="pct"/>
          </w:tcPr>
          <w:p w14:paraId="1E693612"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Avenida 599 Esq. 604 Unidad Habitacional San Juan de Aragón 3° Sección, Delegación Gustavo A. Madero, México, D.F. C.P. 07920</w:t>
            </w:r>
          </w:p>
        </w:tc>
      </w:tr>
      <w:tr w:rsidR="00D012CA" w:rsidRPr="00CD2BB5" w14:paraId="272C177A" w14:textId="77777777" w:rsidTr="00C34808">
        <w:tc>
          <w:tcPr>
            <w:tcW w:w="1425" w:type="pct"/>
            <w:vAlign w:val="center"/>
          </w:tcPr>
          <w:p w14:paraId="151F8721"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Azcapotzalco</w:t>
            </w:r>
          </w:p>
        </w:tc>
        <w:tc>
          <w:tcPr>
            <w:tcW w:w="3575" w:type="pct"/>
          </w:tcPr>
          <w:p w14:paraId="758FC2AB"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Calle </w:t>
            </w:r>
            <w:proofErr w:type="spellStart"/>
            <w:r w:rsidRPr="00D012CA">
              <w:rPr>
                <w:rFonts w:ascii="Montserrat" w:eastAsia="Montserrat" w:hAnsi="Montserrat" w:cs="Montserrat"/>
                <w:sz w:val="20"/>
                <w:szCs w:val="20"/>
                <w:lang w:val="es-MX"/>
              </w:rPr>
              <w:t>Cecati</w:t>
            </w:r>
            <w:proofErr w:type="spellEnd"/>
            <w:r w:rsidRPr="00D012CA">
              <w:rPr>
                <w:rFonts w:ascii="Montserrat" w:eastAsia="Montserrat" w:hAnsi="Montserrat" w:cs="Montserrat"/>
                <w:sz w:val="20"/>
                <w:szCs w:val="20"/>
                <w:lang w:val="es-MX"/>
              </w:rPr>
              <w:t xml:space="preserve"> No. 13, Colonia Santa Catarina, Delegación Azcapotzalco, México, D.F. C.P. 09570</w:t>
            </w:r>
          </w:p>
        </w:tc>
      </w:tr>
      <w:tr w:rsidR="00D012CA" w:rsidRPr="00CD2BB5" w14:paraId="15F61969" w14:textId="77777777" w:rsidTr="00C34808">
        <w:tc>
          <w:tcPr>
            <w:tcW w:w="1425" w:type="pct"/>
            <w:vAlign w:val="center"/>
          </w:tcPr>
          <w:p w14:paraId="618D78D0"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Aztahuacán</w:t>
            </w:r>
            <w:proofErr w:type="spellEnd"/>
          </w:p>
        </w:tc>
        <w:tc>
          <w:tcPr>
            <w:tcW w:w="3575" w:type="pct"/>
          </w:tcPr>
          <w:p w14:paraId="0B60A712"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Av. Plan de Ayala 395, Colonia Ejidos de Sta. Ma. </w:t>
            </w:r>
            <w:proofErr w:type="spellStart"/>
            <w:r w:rsidRPr="00D012CA">
              <w:rPr>
                <w:rFonts w:ascii="Montserrat" w:eastAsia="Montserrat" w:hAnsi="Montserrat" w:cs="Montserrat"/>
                <w:sz w:val="20"/>
                <w:szCs w:val="20"/>
                <w:lang w:val="es-MX"/>
              </w:rPr>
              <w:t>Aztahuacán</w:t>
            </w:r>
            <w:proofErr w:type="spellEnd"/>
            <w:r w:rsidRPr="00D012CA">
              <w:rPr>
                <w:rFonts w:ascii="Montserrat" w:eastAsia="Montserrat" w:hAnsi="Montserrat" w:cs="Montserrat"/>
                <w:sz w:val="20"/>
                <w:szCs w:val="20"/>
                <w:lang w:val="es-MX"/>
              </w:rPr>
              <w:t>, Delegación Iztapalapa, México, D.F. C.P. 09500</w:t>
            </w:r>
          </w:p>
        </w:tc>
      </w:tr>
      <w:tr w:rsidR="00D012CA" w:rsidRPr="00AB6814" w14:paraId="28F5C764" w14:textId="77777777" w:rsidTr="00C34808">
        <w:tc>
          <w:tcPr>
            <w:tcW w:w="1425" w:type="pct"/>
            <w:vAlign w:val="center"/>
          </w:tcPr>
          <w:p w14:paraId="1D3989A5"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Coyoacán</w:t>
            </w:r>
            <w:proofErr w:type="spellEnd"/>
          </w:p>
        </w:tc>
        <w:tc>
          <w:tcPr>
            <w:tcW w:w="3575" w:type="pct"/>
          </w:tcPr>
          <w:p w14:paraId="436230C5" w14:textId="77777777" w:rsidR="00D012CA" w:rsidRPr="00AB6814" w:rsidRDefault="00D012CA" w:rsidP="00C34808">
            <w:pPr>
              <w:rPr>
                <w:rFonts w:ascii="Montserrat" w:eastAsia="Montserrat" w:hAnsi="Montserrat" w:cs="Montserrat"/>
                <w:sz w:val="20"/>
                <w:szCs w:val="20"/>
              </w:rPr>
            </w:pPr>
            <w:r w:rsidRPr="00D012CA">
              <w:rPr>
                <w:rFonts w:ascii="Montserrat" w:eastAsia="Montserrat" w:hAnsi="Montserrat" w:cs="Montserrat"/>
                <w:sz w:val="20"/>
                <w:szCs w:val="20"/>
                <w:lang w:val="es-MX"/>
              </w:rPr>
              <w:t xml:space="preserve">Canal Nacional con Catalina Buendía y Mariquita Sánchez, Colonia San Fco. </w:t>
            </w:r>
            <w:proofErr w:type="spellStart"/>
            <w:r w:rsidRPr="00AB6814">
              <w:rPr>
                <w:rFonts w:ascii="Montserrat" w:eastAsia="Montserrat" w:hAnsi="Montserrat" w:cs="Montserrat"/>
                <w:sz w:val="20"/>
                <w:szCs w:val="20"/>
              </w:rPr>
              <w:t>Culhuacán</w:t>
            </w:r>
            <w:proofErr w:type="spellEnd"/>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Delegación</w:t>
            </w:r>
            <w:proofErr w:type="spellEnd"/>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Coyoacán</w:t>
            </w:r>
            <w:proofErr w:type="spellEnd"/>
            <w:r w:rsidRPr="00AB6814">
              <w:rPr>
                <w:rFonts w:ascii="Montserrat" w:eastAsia="Montserrat" w:hAnsi="Montserrat" w:cs="Montserrat"/>
                <w:sz w:val="20"/>
                <w:szCs w:val="20"/>
              </w:rPr>
              <w:t>, México, D.F. C.P. 04480</w:t>
            </w:r>
          </w:p>
        </w:tc>
      </w:tr>
      <w:tr w:rsidR="00D012CA" w:rsidRPr="00CD2BB5" w14:paraId="1ED60316" w14:textId="77777777" w:rsidTr="00C34808">
        <w:tc>
          <w:tcPr>
            <w:tcW w:w="1425" w:type="pct"/>
            <w:vAlign w:val="center"/>
          </w:tcPr>
          <w:p w14:paraId="77EF084A"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Gustavo a. Madero I</w:t>
            </w:r>
          </w:p>
        </w:tc>
        <w:tc>
          <w:tcPr>
            <w:tcW w:w="3575" w:type="pct"/>
          </w:tcPr>
          <w:p w14:paraId="281DEB3B"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Unidad Infonavit Arbolillo II, Carretera Tenayuca, Colonia </w:t>
            </w:r>
            <w:proofErr w:type="spellStart"/>
            <w:r w:rsidRPr="00D012CA">
              <w:rPr>
                <w:rFonts w:ascii="Montserrat" w:eastAsia="Montserrat" w:hAnsi="Montserrat" w:cs="Montserrat"/>
                <w:sz w:val="20"/>
                <w:szCs w:val="20"/>
                <w:lang w:val="es-MX"/>
              </w:rPr>
              <w:t>Cuatepec</w:t>
            </w:r>
            <w:proofErr w:type="spellEnd"/>
            <w:r w:rsidRPr="00D012CA">
              <w:rPr>
                <w:rFonts w:ascii="Montserrat" w:eastAsia="Montserrat" w:hAnsi="Montserrat" w:cs="Montserrat"/>
                <w:sz w:val="20"/>
                <w:szCs w:val="20"/>
                <w:lang w:val="es-MX"/>
              </w:rPr>
              <w:t xml:space="preserve"> Barrio Bajo, Delegación Gustavo A. Madero, México, D.F. C.P. 07420</w:t>
            </w:r>
          </w:p>
        </w:tc>
      </w:tr>
      <w:tr w:rsidR="00D012CA" w:rsidRPr="00CD2BB5" w14:paraId="1A4D1948" w14:textId="77777777" w:rsidTr="00C34808">
        <w:tc>
          <w:tcPr>
            <w:tcW w:w="1425" w:type="pct"/>
            <w:vAlign w:val="center"/>
          </w:tcPr>
          <w:p w14:paraId="134135DE"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Gustavo a. Madero II</w:t>
            </w:r>
          </w:p>
        </w:tc>
        <w:tc>
          <w:tcPr>
            <w:tcW w:w="3575" w:type="pct"/>
          </w:tcPr>
          <w:p w14:paraId="47BC3514"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Av. Eduardo Molina Esq. Río Remedios, Colonia Nueva Atzacoalco, Delegación Gustavo A. Madero, México, D.F. C.P. 07420</w:t>
            </w:r>
          </w:p>
        </w:tc>
      </w:tr>
      <w:tr w:rsidR="00D012CA" w:rsidRPr="00CD2BB5" w14:paraId="3A0D63E6" w14:textId="77777777" w:rsidTr="00C34808">
        <w:tc>
          <w:tcPr>
            <w:tcW w:w="1425" w:type="pct"/>
            <w:vAlign w:val="center"/>
          </w:tcPr>
          <w:p w14:paraId="1ACFB0E8"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Ing. José Padilla Segura III (Ticomán)</w:t>
            </w:r>
          </w:p>
        </w:tc>
        <w:tc>
          <w:tcPr>
            <w:tcW w:w="3575" w:type="pct"/>
          </w:tcPr>
          <w:p w14:paraId="2CC26E47"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Calle Borrasca S/N y Av. Acueducto de Guadalupe, Unidad Acueducto de Guadalupe, Delegación Gustavo A. Madero, México, D.F. C.P. 07270</w:t>
            </w:r>
          </w:p>
        </w:tc>
      </w:tr>
      <w:tr w:rsidR="00D012CA" w:rsidRPr="00CD2BB5" w14:paraId="74253877" w14:textId="77777777" w:rsidTr="00C34808">
        <w:tc>
          <w:tcPr>
            <w:tcW w:w="1425" w:type="pct"/>
            <w:vAlign w:val="center"/>
          </w:tcPr>
          <w:p w14:paraId="2EBE3AAF"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Iztacalco</w:t>
            </w:r>
            <w:proofErr w:type="spellEnd"/>
          </w:p>
          <w:p w14:paraId="52DE1407" w14:textId="77777777" w:rsidR="00D012CA" w:rsidRPr="00AB6814" w:rsidRDefault="00D012CA" w:rsidP="00C34808">
            <w:pPr>
              <w:rPr>
                <w:rFonts w:ascii="Montserrat" w:eastAsia="Montserrat" w:hAnsi="Montserrat" w:cs="Montserrat"/>
                <w:sz w:val="20"/>
                <w:szCs w:val="20"/>
              </w:rPr>
            </w:pPr>
          </w:p>
        </w:tc>
        <w:tc>
          <w:tcPr>
            <w:tcW w:w="3575" w:type="pct"/>
          </w:tcPr>
          <w:p w14:paraId="2CB3432F"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Calzada Zaragoza 1060, Colonia Pantitlán, Delegación Iztacalco, México, D.F. C.P. 08100</w:t>
            </w:r>
          </w:p>
        </w:tc>
      </w:tr>
      <w:tr w:rsidR="00D012CA" w:rsidRPr="00CD2BB5" w14:paraId="1F2EABEA" w14:textId="77777777" w:rsidTr="00C34808">
        <w:tc>
          <w:tcPr>
            <w:tcW w:w="1425" w:type="pct"/>
            <w:vAlign w:val="center"/>
          </w:tcPr>
          <w:p w14:paraId="52F417A1"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Iztapalapa</w:t>
            </w:r>
            <w:proofErr w:type="spellEnd"/>
            <w:r w:rsidRPr="00AB6814">
              <w:rPr>
                <w:rFonts w:ascii="Montserrat" w:eastAsia="Montserrat" w:hAnsi="Montserrat" w:cs="Montserrat"/>
                <w:sz w:val="20"/>
                <w:szCs w:val="20"/>
              </w:rPr>
              <w:t xml:space="preserve"> I</w:t>
            </w:r>
          </w:p>
          <w:p w14:paraId="793B52A0" w14:textId="77777777" w:rsidR="00D012CA" w:rsidRPr="00AB6814" w:rsidRDefault="00D012CA" w:rsidP="00C34808">
            <w:pPr>
              <w:rPr>
                <w:rFonts w:ascii="Montserrat" w:eastAsia="Montserrat" w:hAnsi="Montserrat" w:cs="Montserrat"/>
                <w:sz w:val="20"/>
                <w:szCs w:val="20"/>
              </w:rPr>
            </w:pPr>
          </w:p>
        </w:tc>
        <w:tc>
          <w:tcPr>
            <w:tcW w:w="3575" w:type="pct"/>
          </w:tcPr>
          <w:p w14:paraId="73DDCDD7"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Av. Yucatán No. 25, Colonia San Sebastián </w:t>
            </w:r>
            <w:proofErr w:type="spellStart"/>
            <w:r w:rsidRPr="00D012CA">
              <w:rPr>
                <w:rFonts w:ascii="Montserrat" w:eastAsia="Montserrat" w:hAnsi="Montserrat" w:cs="Montserrat"/>
                <w:sz w:val="20"/>
                <w:szCs w:val="20"/>
                <w:lang w:val="es-MX"/>
              </w:rPr>
              <w:t>Tecoloxtitla</w:t>
            </w:r>
            <w:proofErr w:type="spellEnd"/>
            <w:r w:rsidRPr="00D012CA">
              <w:rPr>
                <w:rFonts w:ascii="Montserrat" w:eastAsia="Montserrat" w:hAnsi="Montserrat" w:cs="Montserrat"/>
                <w:sz w:val="20"/>
                <w:szCs w:val="20"/>
                <w:lang w:val="es-MX"/>
              </w:rPr>
              <w:t>, Delegación Iztapalapa, México, D.F. C.P. 09520</w:t>
            </w:r>
          </w:p>
        </w:tc>
      </w:tr>
      <w:tr w:rsidR="00D012CA" w:rsidRPr="00CD2BB5" w14:paraId="3E3996D4" w14:textId="77777777" w:rsidTr="00C34808">
        <w:tc>
          <w:tcPr>
            <w:tcW w:w="1425" w:type="pct"/>
            <w:vAlign w:val="center"/>
          </w:tcPr>
          <w:p w14:paraId="5C85FEC2"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Iztapalapa</w:t>
            </w:r>
            <w:proofErr w:type="spellEnd"/>
            <w:r w:rsidRPr="00AB6814">
              <w:rPr>
                <w:rFonts w:ascii="Montserrat" w:eastAsia="Montserrat" w:hAnsi="Montserrat" w:cs="Montserrat"/>
                <w:sz w:val="20"/>
                <w:szCs w:val="20"/>
              </w:rPr>
              <w:t xml:space="preserve"> II</w:t>
            </w:r>
          </w:p>
          <w:p w14:paraId="1B8B2EA6" w14:textId="77777777" w:rsidR="00D012CA" w:rsidRPr="00AB6814" w:rsidRDefault="00D012CA" w:rsidP="00C34808">
            <w:pPr>
              <w:rPr>
                <w:rFonts w:ascii="Montserrat" w:eastAsia="Montserrat" w:hAnsi="Montserrat" w:cs="Montserrat"/>
                <w:sz w:val="20"/>
                <w:szCs w:val="20"/>
              </w:rPr>
            </w:pPr>
          </w:p>
        </w:tc>
        <w:tc>
          <w:tcPr>
            <w:tcW w:w="3575" w:type="pct"/>
          </w:tcPr>
          <w:p w14:paraId="4589456F"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Av. Antonio León Loyola No. 147, Colonia Tepalcates, Delegación Iztapalapa, México, D.F. C.P. 09210</w:t>
            </w:r>
          </w:p>
        </w:tc>
      </w:tr>
      <w:tr w:rsidR="00D012CA" w:rsidRPr="00CD2BB5" w14:paraId="7EA83793" w14:textId="77777777" w:rsidTr="00C34808">
        <w:tc>
          <w:tcPr>
            <w:tcW w:w="1425" w:type="pct"/>
            <w:vAlign w:val="center"/>
          </w:tcPr>
          <w:p w14:paraId="425C253F"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Iztapalapa</w:t>
            </w:r>
            <w:proofErr w:type="spellEnd"/>
            <w:r w:rsidRPr="00AB6814">
              <w:rPr>
                <w:rFonts w:ascii="Montserrat" w:eastAsia="Montserrat" w:hAnsi="Montserrat" w:cs="Montserrat"/>
                <w:sz w:val="20"/>
                <w:szCs w:val="20"/>
              </w:rPr>
              <w:t xml:space="preserve"> III</w:t>
            </w:r>
          </w:p>
        </w:tc>
        <w:tc>
          <w:tcPr>
            <w:tcW w:w="3575" w:type="pct"/>
          </w:tcPr>
          <w:p w14:paraId="640DC0BE"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Calle Nautla Esq. Ciruelos S/N, Colonia San Juan Xalpa, Delegación Iztapalapa, México, D.F. C.P. 09630</w:t>
            </w:r>
          </w:p>
        </w:tc>
      </w:tr>
      <w:tr w:rsidR="00D012CA" w:rsidRPr="00CD2BB5" w14:paraId="566AC545" w14:textId="77777777" w:rsidTr="00C34808">
        <w:tc>
          <w:tcPr>
            <w:tcW w:w="1425" w:type="pct"/>
            <w:vAlign w:val="center"/>
          </w:tcPr>
          <w:p w14:paraId="1668FA97"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lastRenderedPageBreak/>
              <w:t>Iztapalapa</w:t>
            </w:r>
            <w:proofErr w:type="spellEnd"/>
            <w:r w:rsidRPr="00AB6814">
              <w:rPr>
                <w:rFonts w:ascii="Montserrat" w:eastAsia="Montserrat" w:hAnsi="Montserrat" w:cs="Montserrat"/>
                <w:sz w:val="20"/>
                <w:szCs w:val="20"/>
              </w:rPr>
              <w:t xml:space="preserve"> IV</w:t>
            </w:r>
          </w:p>
        </w:tc>
        <w:tc>
          <w:tcPr>
            <w:tcW w:w="3575" w:type="pct"/>
          </w:tcPr>
          <w:p w14:paraId="546233D1"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Damiana Esq. </w:t>
            </w:r>
            <w:proofErr w:type="spellStart"/>
            <w:r w:rsidRPr="00D012CA">
              <w:rPr>
                <w:rFonts w:ascii="Montserrat" w:eastAsia="Montserrat" w:hAnsi="Montserrat" w:cs="Montserrat"/>
                <w:sz w:val="20"/>
                <w:szCs w:val="20"/>
                <w:lang w:val="es-MX"/>
              </w:rPr>
              <w:t>Finisachi</w:t>
            </w:r>
            <w:proofErr w:type="spellEnd"/>
            <w:r w:rsidRPr="00D012CA">
              <w:rPr>
                <w:rFonts w:ascii="Montserrat" w:eastAsia="Montserrat" w:hAnsi="Montserrat" w:cs="Montserrat"/>
                <w:sz w:val="20"/>
                <w:szCs w:val="20"/>
                <w:lang w:val="es-MX"/>
              </w:rPr>
              <w:t xml:space="preserve"> S/N Unidad Cananea, Colonia El Molino, Delegación Iztapalapa, México, D.F. C.P. 09960</w:t>
            </w:r>
          </w:p>
        </w:tc>
      </w:tr>
      <w:tr w:rsidR="00D012CA" w:rsidRPr="00CD2BB5" w14:paraId="18193B84" w14:textId="77777777" w:rsidTr="00C34808">
        <w:tc>
          <w:tcPr>
            <w:tcW w:w="1425" w:type="pct"/>
            <w:vAlign w:val="center"/>
          </w:tcPr>
          <w:p w14:paraId="591EDAEE"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Iztapalapa</w:t>
            </w:r>
            <w:proofErr w:type="spellEnd"/>
            <w:r w:rsidRPr="00AB6814">
              <w:rPr>
                <w:rFonts w:ascii="Montserrat" w:eastAsia="Montserrat" w:hAnsi="Montserrat" w:cs="Montserrat"/>
                <w:sz w:val="20"/>
                <w:szCs w:val="20"/>
              </w:rPr>
              <w:t xml:space="preserve"> V</w:t>
            </w:r>
          </w:p>
        </w:tc>
        <w:tc>
          <w:tcPr>
            <w:tcW w:w="3575" w:type="pct"/>
          </w:tcPr>
          <w:p w14:paraId="0FC1C7C3"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Ahuehuetes S/N entre Encinos y Pirules, Colonia Santa Martha </w:t>
            </w:r>
            <w:proofErr w:type="spellStart"/>
            <w:r w:rsidRPr="00D012CA">
              <w:rPr>
                <w:rFonts w:ascii="Montserrat" w:eastAsia="Montserrat" w:hAnsi="Montserrat" w:cs="Montserrat"/>
                <w:sz w:val="20"/>
                <w:szCs w:val="20"/>
                <w:lang w:val="es-MX"/>
              </w:rPr>
              <w:t>Acatitlá</w:t>
            </w:r>
            <w:proofErr w:type="spellEnd"/>
            <w:r w:rsidRPr="00D012CA">
              <w:rPr>
                <w:rFonts w:ascii="Montserrat" w:eastAsia="Montserrat" w:hAnsi="Montserrat" w:cs="Montserrat"/>
                <w:sz w:val="20"/>
                <w:szCs w:val="20"/>
                <w:lang w:val="es-MX"/>
              </w:rPr>
              <w:t>, Delegación Iztapalapa, México, D.F. C.P. 09530</w:t>
            </w:r>
          </w:p>
        </w:tc>
      </w:tr>
      <w:tr w:rsidR="00D012CA" w:rsidRPr="00CD2BB5" w14:paraId="1E57238A" w14:textId="77777777" w:rsidTr="00C34808">
        <w:tc>
          <w:tcPr>
            <w:tcW w:w="1425" w:type="pct"/>
            <w:vAlign w:val="center"/>
          </w:tcPr>
          <w:p w14:paraId="1B0CE8DC"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 xml:space="preserve">Magdalena </w:t>
            </w:r>
            <w:proofErr w:type="spellStart"/>
            <w:r w:rsidRPr="00AB6814">
              <w:rPr>
                <w:rFonts w:ascii="Montserrat" w:eastAsia="Montserrat" w:hAnsi="Montserrat" w:cs="Montserrat"/>
                <w:sz w:val="20"/>
                <w:szCs w:val="20"/>
              </w:rPr>
              <w:t>contreras</w:t>
            </w:r>
            <w:proofErr w:type="spellEnd"/>
          </w:p>
        </w:tc>
        <w:tc>
          <w:tcPr>
            <w:tcW w:w="3575" w:type="pct"/>
          </w:tcPr>
          <w:p w14:paraId="594DF259"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Calle Durango No. 17, Colonia San Francisco, Delegación Magdalena Contreras, México, D.F. C.P. 10820</w:t>
            </w:r>
          </w:p>
        </w:tc>
      </w:tr>
      <w:tr w:rsidR="00D012CA" w:rsidRPr="00CD2BB5" w14:paraId="38DA47CE" w14:textId="77777777" w:rsidTr="00C34808">
        <w:tc>
          <w:tcPr>
            <w:tcW w:w="1425" w:type="pct"/>
            <w:vAlign w:val="center"/>
          </w:tcPr>
          <w:p w14:paraId="0FFB2B7E"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México Canada</w:t>
            </w:r>
          </w:p>
        </w:tc>
        <w:tc>
          <w:tcPr>
            <w:tcW w:w="3575" w:type="pct"/>
          </w:tcPr>
          <w:p w14:paraId="31C049C1"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Calle Macario Gaxiola S/N, Colonia San Pedo Xalpa, Delegación Azcapotzalco, México, D.F. C.P. 02719</w:t>
            </w:r>
          </w:p>
        </w:tc>
      </w:tr>
      <w:tr w:rsidR="00D012CA" w:rsidRPr="00CD2BB5" w14:paraId="299629DA" w14:textId="77777777" w:rsidTr="00C34808">
        <w:tc>
          <w:tcPr>
            <w:tcW w:w="1425" w:type="pct"/>
            <w:vAlign w:val="center"/>
          </w:tcPr>
          <w:p w14:paraId="290189BF"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Milpa Alta</w:t>
            </w:r>
          </w:p>
        </w:tc>
        <w:tc>
          <w:tcPr>
            <w:tcW w:w="3575" w:type="pct"/>
          </w:tcPr>
          <w:p w14:paraId="3B0E2B0B"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Prolongación Zaragoza S/N Barrio San Juan, Colonia San Pablo </w:t>
            </w:r>
            <w:proofErr w:type="spellStart"/>
            <w:r w:rsidRPr="00D012CA">
              <w:rPr>
                <w:rFonts w:ascii="Montserrat" w:eastAsia="Montserrat" w:hAnsi="Montserrat" w:cs="Montserrat"/>
                <w:sz w:val="20"/>
                <w:szCs w:val="20"/>
                <w:lang w:val="es-MX"/>
              </w:rPr>
              <w:t>Oztotepec</w:t>
            </w:r>
            <w:proofErr w:type="spellEnd"/>
            <w:r w:rsidRPr="00D012CA">
              <w:rPr>
                <w:rFonts w:ascii="Montserrat" w:eastAsia="Montserrat" w:hAnsi="Montserrat" w:cs="Montserrat"/>
                <w:sz w:val="20"/>
                <w:szCs w:val="20"/>
                <w:lang w:val="es-MX"/>
              </w:rPr>
              <w:t xml:space="preserve">, Delegación Milpa </w:t>
            </w:r>
            <w:proofErr w:type="gramStart"/>
            <w:r w:rsidRPr="00D012CA">
              <w:rPr>
                <w:rFonts w:ascii="Montserrat" w:eastAsia="Montserrat" w:hAnsi="Montserrat" w:cs="Montserrat"/>
                <w:sz w:val="20"/>
                <w:szCs w:val="20"/>
                <w:lang w:val="es-MX"/>
              </w:rPr>
              <w:t>Alta,  México</w:t>
            </w:r>
            <w:proofErr w:type="gramEnd"/>
            <w:r w:rsidRPr="00D012CA">
              <w:rPr>
                <w:rFonts w:ascii="Montserrat" w:eastAsia="Montserrat" w:hAnsi="Montserrat" w:cs="Montserrat"/>
                <w:sz w:val="20"/>
                <w:szCs w:val="20"/>
                <w:lang w:val="es-MX"/>
              </w:rPr>
              <w:t>, D.F. C.P. 12400</w:t>
            </w:r>
          </w:p>
        </w:tc>
      </w:tr>
      <w:tr w:rsidR="00D012CA" w:rsidRPr="00CD2BB5" w14:paraId="45671396" w14:textId="77777777" w:rsidTr="00E41D84">
        <w:trPr>
          <w:trHeight w:val="582"/>
        </w:trPr>
        <w:tc>
          <w:tcPr>
            <w:tcW w:w="1425" w:type="pct"/>
            <w:vAlign w:val="center"/>
          </w:tcPr>
          <w:p w14:paraId="00D05668"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 xml:space="preserve">Santa </w:t>
            </w:r>
            <w:proofErr w:type="spellStart"/>
            <w:r w:rsidRPr="00AB6814">
              <w:rPr>
                <w:rFonts w:ascii="Montserrat" w:eastAsia="Montserrat" w:hAnsi="Montserrat" w:cs="Montserrat"/>
                <w:sz w:val="20"/>
                <w:szCs w:val="20"/>
              </w:rPr>
              <w:t>Fé</w:t>
            </w:r>
            <w:proofErr w:type="spellEnd"/>
          </w:p>
        </w:tc>
        <w:tc>
          <w:tcPr>
            <w:tcW w:w="3575" w:type="pct"/>
          </w:tcPr>
          <w:p w14:paraId="538F8ED3" w14:textId="2ED8E06E"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Av. Prolongación 16 de </w:t>
            </w:r>
            <w:proofErr w:type="gramStart"/>
            <w:r w:rsidRPr="00D012CA">
              <w:rPr>
                <w:rFonts w:ascii="Montserrat" w:eastAsia="Montserrat" w:hAnsi="Montserrat" w:cs="Montserrat"/>
                <w:sz w:val="20"/>
                <w:szCs w:val="20"/>
                <w:lang w:val="es-MX"/>
              </w:rPr>
              <w:t>Septiembre</w:t>
            </w:r>
            <w:proofErr w:type="gramEnd"/>
            <w:r w:rsidRPr="00D012CA">
              <w:rPr>
                <w:rFonts w:ascii="Montserrat" w:eastAsia="Montserrat" w:hAnsi="Montserrat" w:cs="Montserrat"/>
                <w:sz w:val="20"/>
                <w:szCs w:val="20"/>
                <w:lang w:val="es-MX"/>
              </w:rPr>
              <w:t xml:space="preserve"> No. 6 Esq. Av. Juárez, Colonia Las Tinajas, Delegación Cuajimalpa, México, D.F. C.P. 05370</w:t>
            </w:r>
          </w:p>
        </w:tc>
      </w:tr>
      <w:tr w:rsidR="00D012CA" w:rsidRPr="00CD2BB5" w14:paraId="56B78B1F" w14:textId="77777777" w:rsidTr="00C34808">
        <w:tc>
          <w:tcPr>
            <w:tcW w:w="1425" w:type="pct"/>
            <w:vAlign w:val="center"/>
          </w:tcPr>
          <w:p w14:paraId="1E674C1E"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Secofi</w:t>
            </w:r>
            <w:proofErr w:type="spellEnd"/>
          </w:p>
        </w:tc>
        <w:tc>
          <w:tcPr>
            <w:tcW w:w="3575" w:type="pct"/>
          </w:tcPr>
          <w:p w14:paraId="7BDFE094"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Av. Ojo de Agua S/N Esq. Oyamel, Colonia </w:t>
            </w:r>
            <w:proofErr w:type="spellStart"/>
            <w:r w:rsidRPr="00D012CA">
              <w:rPr>
                <w:rFonts w:ascii="Montserrat" w:eastAsia="Montserrat" w:hAnsi="Montserrat" w:cs="Montserrat"/>
                <w:sz w:val="20"/>
                <w:szCs w:val="20"/>
                <w:lang w:val="es-MX"/>
              </w:rPr>
              <w:t>Huayatla</w:t>
            </w:r>
            <w:proofErr w:type="spellEnd"/>
            <w:r w:rsidRPr="00D012CA">
              <w:rPr>
                <w:rFonts w:ascii="Montserrat" w:eastAsia="Montserrat" w:hAnsi="Montserrat" w:cs="Montserrat"/>
                <w:sz w:val="20"/>
                <w:szCs w:val="20"/>
                <w:lang w:val="es-MX"/>
              </w:rPr>
              <w:t>, Delegación Magdalena Contreras, México, D.F. C.P. 10350</w:t>
            </w:r>
          </w:p>
        </w:tc>
      </w:tr>
      <w:tr w:rsidR="00D012CA" w:rsidRPr="00CD2BB5" w14:paraId="030743A2" w14:textId="77777777" w:rsidTr="00C34808">
        <w:tc>
          <w:tcPr>
            <w:tcW w:w="1425" w:type="pct"/>
            <w:vAlign w:val="center"/>
          </w:tcPr>
          <w:p w14:paraId="5A60F9C1"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Tlahuac</w:t>
            </w:r>
            <w:proofErr w:type="spellEnd"/>
          </w:p>
        </w:tc>
        <w:tc>
          <w:tcPr>
            <w:tcW w:w="3575" w:type="pct"/>
          </w:tcPr>
          <w:p w14:paraId="555A449E"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Calle Mar de los Vapores Manzana 181 Lote 4, Colonia Ampliación Selene, Delegación Tláhuac, México, D.F. C.P. 13430</w:t>
            </w:r>
          </w:p>
        </w:tc>
      </w:tr>
      <w:tr w:rsidR="00D012CA" w:rsidRPr="00CD2BB5" w14:paraId="2C433982" w14:textId="77777777" w:rsidTr="00C34808">
        <w:tc>
          <w:tcPr>
            <w:tcW w:w="1425" w:type="pct"/>
            <w:vAlign w:val="center"/>
          </w:tcPr>
          <w:p w14:paraId="48BA5659"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Tlalpan</w:t>
            </w:r>
            <w:proofErr w:type="spellEnd"/>
            <w:r w:rsidRPr="00AB6814">
              <w:rPr>
                <w:rFonts w:ascii="Montserrat" w:eastAsia="Montserrat" w:hAnsi="Montserrat" w:cs="Montserrat"/>
                <w:sz w:val="20"/>
                <w:szCs w:val="20"/>
              </w:rPr>
              <w:t xml:space="preserve"> I</w:t>
            </w:r>
          </w:p>
        </w:tc>
        <w:tc>
          <w:tcPr>
            <w:tcW w:w="3575" w:type="pct"/>
          </w:tcPr>
          <w:p w14:paraId="2F8F6C87"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Calle del Río No. 1, Colonia Toriello Guerra, Delegación Tlalpan, México, D.F. C.P. 14050</w:t>
            </w:r>
          </w:p>
        </w:tc>
      </w:tr>
      <w:tr w:rsidR="00D012CA" w:rsidRPr="00CD2BB5" w14:paraId="07F2A0C1" w14:textId="77777777" w:rsidTr="00C34808">
        <w:tc>
          <w:tcPr>
            <w:tcW w:w="1425" w:type="pct"/>
            <w:vAlign w:val="center"/>
          </w:tcPr>
          <w:p w14:paraId="2A01E820"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Tlalpan</w:t>
            </w:r>
            <w:proofErr w:type="spellEnd"/>
            <w:r w:rsidRPr="00AB6814">
              <w:rPr>
                <w:rFonts w:ascii="Montserrat" w:eastAsia="Montserrat" w:hAnsi="Montserrat" w:cs="Montserrat"/>
                <w:sz w:val="20"/>
                <w:szCs w:val="20"/>
              </w:rPr>
              <w:t xml:space="preserve"> II</w:t>
            </w:r>
          </w:p>
        </w:tc>
        <w:tc>
          <w:tcPr>
            <w:tcW w:w="3575" w:type="pct"/>
          </w:tcPr>
          <w:p w14:paraId="2632DA6F"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Jesús Lecuona No. 98, Colonia Ampliación Miguel Hidalgo, Delegación </w:t>
            </w:r>
            <w:proofErr w:type="gramStart"/>
            <w:r w:rsidRPr="00D012CA">
              <w:rPr>
                <w:rFonts w:ascii="Montserrat" w:eastAsia="Montserrat" w:hAnsi="Montserrat" w:cs="Montserrat"/>
                <w:sz w:val="20"/>
                <w:szCs w:val="20"/>
                <w:lang w:val="es-MX"/>
              </w:rPr>
              <w:t>Tlalpan,  México</w:t>
            </w:r>
            <w:proofErr w:type="gramEnd"/>
            <w:r w:rsidRPr="00D012CA">
              <w:rPr>
                <w:rFonts w:ascii="Montserrat" w:eastAsia="Montserrat" w:hAnsi="Montserrat" w:cs="Montserrat"/>
                <w:sz w:val="20"/>
                <w:szCs w:val="20"/>
                <w:lang w:val="es-MX"/>
              </w:rPr>
              <w:t>, D.F. C.P. 14250</w:t>
            </w:r>
          </w:p>
        </w:tc>
      </w:tr>
      <w:tr w:rsidR="00D012CA" w:rsidRPr="00CD2BB5" w14:paraId="4C3D5E21" w14:textId="77777777" w:rsidTr="00C34808">
        <w:tc>
          <w:tcPr>
            <w:tcW w:w="1425" w:type="pct"/>
            <w:vAlign w:val="center"/>
          </w:tcPr>
          <w:p w14:paraId="020DCA15"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Venustiano</w:t>
            </w:r>
            <w:proofErr w:type="spellEnd"/>
            <w:r w:rsidRPr="00AB6814">
              <w:rPr>
                <w:rFonts w:ascii="Montserrat" w:eastAsia="Montserrat" w:hAnsi="Montserrat" w:cs="Montserrat"/>
                <w:sz w:val="20"/>
                <w:szCs w:val="20"/>
              </w:rPr>
              <w:t xml:space="preserve"> Carranza I</w:t>
            </w:r>
          </w:p>
        </w:tc>
        <w:tc>
          <w:tcPr>
            <w:tcW w:w="3575" w:type="pct"/>
          </w:tcPr>
          <w:p w14:paraId="660E436B"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Prolongación Yunque 33, Colonia Artes Gráficas, Delegación Venustiano Carranza, México, D.F. C.P. 015830</w:t>
            </w:r>
          </w:p>
        </w:tc>
      </w:tr>
      <w:tr w:rsidR="00D012CA" w:rsidRPr="00CD2BB5" w14:paraId="42C8CB22" w14:textId="77777777" w:rsidTr="00C34808">
        <w:tc>
          <w:tcPr>
            <w:tcW w:w="1425" w:type="pct"/>
            <w:vAlign w:val="center"/>
          </w:tcPr>
          <w:p w14:paraId="6950E4F0"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Venustiano</w:t>
            </w:r>
            <w:proofErr w:type="spellEnd"/>
            <w:r w:rsidRPr="00AB6814">
              <w:rPr>
                <w:rFonts w:ascii="Montserrat" w:eastAsia="Montserrat" w:hAnsi="Montserrat" w:cs="Montserrat"/>
                <w:sz w:val="20"/>
                <w:szCs w:val="20"/>
              </w:rPr>
              <w:t xml:space="preserve"> Carranza II</w:t>
            </w:r>
          </w:p>
        </w:tc>
        <w:tc>
          <w:tcPr>
            <w:tcW w:w="3575" w:type="pct"/>
          </w:tcPr>
          <w:p w14:paraId="5F6BB9EE"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Tenochtitlán S/N Esq. Circunvalación, Colonia Arenal 3ª Sección, Delegación Venustiano Carranza, México, D.F. C.P. 15860</w:t>
            </w:r>
          </w:p>
        </w:tc>
      </w:tr>
      <w:tr w:rsidR="00D012CA" w:rsidRPr="00CD2BB5" w14:paraId="5C46925C" w14:textId="77777777" w:rsidTr="00C34808">
        <w:tc>
          <w:tcPr>
            <w:tcW w:w="1425" w:type="pct"/>
            <w:vAlign w:val="center"/>
          </w:tcPr>
          <w:p w14:paraId="2C25B1DE"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Xochimilco</w:t>
            </w:r>
            <w:proofErr w:type="spellEnd"/>
          </w:p>
        </w:tc>
        <w:tc>
          <w:tcPr>
            <w:tcW w:w="3575" w:type="pct"/>
          </w:tcPr>
          <w:p w14:paraId="3D25554F"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Calzada México-Xochimilco No. 5722, Colonia Tepepan la Noria, Delegación Xochimilco, México, D.F. C.P. 16020</w:t>
            </w:r>
          </w:p>
        </w:tc>
      </w:tr>
    </w:tbl>
    <w:p w14:paraId="16DE4ADF" w14:textId="77777777" w:rsidR="00B074A9" w:rsidRPr="00CD2BB5" w:rsidRDefault="00B074A9" w:rsidP="00D012CA">
      <w:pPr>
        <w:ind w:left="705" w:hanging="705"/>
        <w:jc w:val="both"/>
        <w:rPr>
          <w:rFonts w:ascii="Montserrat" w:eastAsia="Montserrat" w:hAnsi="Montserrat" w:cs="Montserrat"/>
          <w:b/>
          <w:sz w:val="20"/>
          <w:szCs w:val="20"/>
          <w:lang w:val="es-MX"/>
        </w:rPr>
      </w:pPr>
    </w:p>
    <w:p w14:paraId="67AC4105" w14:textId="3B571570" w:rsidR="00D012CA" w:rsidRPr="00AB6814" w:rsidRDefault="00D012CA" w:rsidP="00D012CA">
      <w:pPr>
        <w:ind w:left="705" w:hanging="705"/>
        <w:jc w:val="both"/>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Concepto</w:t>
      </w:r>
      <w:proofErr w:type="spellEnd"/>
      <w:r w:rsidRPr="00AB6814">
        <w:rPr>
          <w:rFonts w:ascii="Montserrat" w:eastAsia="Montserrat" w:hAnsi="Montserrat" w:cs="Montserrat"/>
          <w:b/>
          <w:sz w:val="20"/>
          <w:szCs w:val="20"/>
        </w:rPr>
        <w:t xml:space="preserv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7325"/>
      </w:tblGrid>
      <w:tr w:rsidR="00D012CA" w:rsidRPr="00AB6814" w14:paraId="2FC2E9BC" w14:textId="77777777" w:rsidTr="00C34808">
        <w:tc>
          <w:tcPr>
            <w:tcW w:w="1425" w:type="pct"/>
            <w:shd w:val="clear" w:color="auto" w:fill="404040" w:themeFill="text1" w:themeFillTint="BF"/>
            <w:vAlign w:val="center"/>
          </w:tcPr>
          <w:p w14:paraId="56475586" w14:textId="77777777" w:rsidR="00D012CA" w:rsidRPr="00AB6814" w:rsidRDefault="00D012CA" w:rsidP="00C34808">
            <w:pPr>
              <w:ind w:left="705" w:hanging="705"/>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UBICACIÓN</w:t>
            </w:r>
          </w:p>
        </w:tc>
        <w:tc>
          <w:tcPr>
            <w:tcW w:w="3575" w:type="pct"/>
            <w:shd w:val="clear" w:color="auto" w:fill="404040" w:themeFill="text1" w:themeFillTint="BF"/>
            <w:vAlign w:val="center"/>
          </w:tcPr>
          <w:p w14:paraId="09A8E76D" w14:textId="77777777" w:rsidR="00D012CA" w:rsidRPr="00AB6814" w:rsidRDefault="00D012CA" w:rsidP="00C34808">
            <w:pPr>
              <w:ind w:left="705" w:hanging="705"/>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DIRECCIÓN</w:t>
            </w:r>
          </w:p>
        </w:tc>
      </w:tr>
      <w:tr w:rsidR="00D012CA" w:rsidRPr="00CD2BB5" w14:paraId="5C309BFD" w14:textId="77777777" w:rsidTr="00C34808">
        <w:tc>
          <w:tcPr>
            <w:tcW w:w="1425" w:type="pct"/>
            <w:vAlign w:val="center"/>
          </w:tcPr>
          <w:p w14:paraId="638DA06B"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Representación Estatal del Conalep en el Estado de Oaxaca</w:t>
            </w:r>
          </w:p>
        </w:tc>
        <w:tc>
          <w:tcPr>
            <w:tcW w:w="3575" w:type="pct"/>
          </w:tcPr>
          <w:p w14:paraId="4B5021E1"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Calzada Porfirio Díaz No. 221, Col. Reforma, Oaxaca, </w:t>
            </w:r>
            <w:proofErr w:type="spellStart"/>
            <w:r w:rsidRPr="00D012CA">
              <w:rPr>
                <w:rFonts w:ascii="Montserrat" w:eastAsia="Montserrat" w:hAnsi="Montserrat" w:cs="Montserrat"/>
                <w:sz w:val="20"/>
                <w:szCs w:val="20"/>
                <w:lang w:val="es-MX"/>
              </w:rPr>
              <w:t>Oax</w:t>
            </w:r>
            <w:proofErr w:type="spellEnd"/>
            <w:r w:rsidRPr="00D012CA">
              <w:rPr>
                <w:rFonts w:ascii="Montserrat" w:eastAsia="Montserrat" w:hAnsi="Montserrat" w:cs="Montserrat"/>
                <w:sz w:val="20"/>
                <w:szCs w:val="20"/>
                <w:lang w:val="es-MX"/>
              </w:rPr>
              <w:t>. C.P. 68050.</w:t>
            </w:r>
          </w:p>
        </w:tc>
      </w:tr>
      <w:tr w:rsidR="00D012CA" w:rsidRPr="00CD2BB5" w14:paraId="70DFCD81" w14:textId="77777777" w:rsidTr="00C34808">
        <w:tc>
          <w:tcPr>
            <w:tcW w:w="5000" w:type="pct"/>
            <w:gridSpan w:val="2"/>
            <w:shd w:val="clear" w:color="auto" w:fill="404040" w:themeFill="text1" w:themeFillTint="BF"/>
          </w:tcPr>
          <w:p w14:paraId="4FDD1E4A" w14:textId="77777777" w:rsidR="00D012CA" w:rsidRPr="00D012CA" w:rsidRDefault="00D012CA" w:rsidP="00C34808">
            <w:pP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lastRenderedPageBreak/>
              <w:t>6 PLANTELES ADSCRITOS A LA REPRESENTACIÓN ESTATAL DEL CONALEP EN EL ESTADO DE OAXACA</w:t>
            </w:r>
          </w:p>
        </w:tc>
      </w:tr>
      <w:tr w:rsidR="00D012CA" w:rsidRPr="00CD2BB5" w14:paraId="2115FA3D" w14:textId="77777777" w:rsidTr="00C34808">
        <w:tc>
          <w:tcPr>
            <w:tcW w:w="1425" w:type="pct"/>
            <w:vAlign w:val="center"/>
          </w:tcPr>
          <w:p w14:paraId="54DBB8C9"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Dr. Victor Bravo </w:t>
            </w:r>
            <w:proofErr w:type="spellStart"/>
            <w:r w:rsidRPr="00D012CA">
              <w:rPr>
                <w:rFonts w:ascii="Montserrat" w:eastAsia="Montserrat" w:hAnsi="Montserrat" w:cs="Montserrat"/>
                <w:sz w:val="20"/>
                <w:szCs w:val="20"/>
                <w:lang w:val="es-MX"/>
              </w:rPr>
              <w:t>Ahuja</w:t>
            </w:r>
            <w:proofErr w:type="spellEnd"/>
          </w:p>
          <w:p w14:paraId="0C4CD8A8"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(Tuxtepec)</w:t>
            </w:r>
          </w:p>
        </w:tc>
        <w:tc>
          <w:tcPr>
            <w:tcW w:w="3575" w:type="pct"/>
          </w:tcPr>
          <w:p w14:paraId="7B204C24"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Av. Principal del Parque Industrial, Col. Sumatra, Tuxtepec, </w:t>
            </w:r>
            <w:proofErr w:type="spellStart"/>
            <w:r w:rsidRPr="00D012CA">
              <w:rPr>
                <w:rFonts w:ascii="Montserrat" w:eastAsia="Montserrat" w:hAnsi="Montserrat" w:cs="Montserrat"/>
                <w:sz w:val="20"/>
                <w:szCs w:val="20"/>
                <w:lang w:val="es-MX"/>
              </w:rPr>
              <w:t>Oax</w:t>
            </w:r>
            <w:proofErr w:type="spellEnd"/>
            <w:r w:rsidRPr="00D012CA">
              <w:rPr>
                <w:rFonts w:ascii="Montserrat" w:eastAsia="Montserrat" w:hAnsi="Montserrat" w:cs="Montserrat"/>
                <w:sz w:val="20"/>
                <w:szCs w:val="20"/>
                <w:lang w:val="es-MX"/>
              </w:rPr>
              <w:t>, C.P. 68445.</w:t>
            </w:r>
          </w:p>
        </w:tc>
      </w:tr>
      <w:tr w:rsidR="00D012CA" w:rsidRPr="00CD2BB5" w14:paraId="1F0C8E13" w14:textId="77777777" w:rsidTr="00C34808">
        <w:tc>
          <w:tcPr>
            <w:tcW w:w="1425" w:type="pct"/>
            <w:vAlign w:val="center"/>
          </w:tcPr>
          <w:p w14:paraId="632DC50F"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Gral. Antonio de león</w:t>
            </w:r>
          </w:p>
          <w:p w14:paraId="6DEDB48D"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(Huajuapan de León)</w:t>
            </w:r>
          </w:p>
        </w:tc>
        <w:tc>
          <w:tcPr>
            <w:tcW w:w="3575" w:type="pct"/>
          </w:tcPr>
          <w:p w14:paraId="533478D6"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Carretera Huajuapan Tehuacán Km. 7.5, Santiago </w:t>
            </w:r>
            <w:proofErr w:type="spellStart"/>
            <w:r w:rsidRPr="00D012CA">
              <w:rPr>
                <w:rFonts w:ascii="Montserrat" w:eastAsia="Montserrat" w:hAnsi="Montserrat" w:cs="Montserrat"/>
                <w:sz w:val="20"/>
                <w:szCs w:val="20"/>
                <w:lang w:val="es-MX"/>
              </w:rPr>
              <w:t>HuajolotItlán</w:t>
            </w:r>
            <w:proofErr w:type="spellEnd"/>
            <w:r w:rsidRPr="00D012CA">
              <w:rPr>
                <w:rFonts w:ascii="Montserrat" w:eastAsia="Montserrat" w:hAnsi="Montserrat" w:cs="Montserrat"/>
                <w:sz w:val="20"/>
                <w:szCs w:val="20"/>
                <w:lang w:val="es-MX"/>
              </w:rPr>
              <w:t xml:space="preserve">, </w:t>
            </w:r>
            <w:proofErr w:type="spellStart"/>
            <w:r w:rsidRPr="00D012CA">
              <w:rPr>
                <w:rFonts w:ascii="Montserrat" w:eastAsia="Montserrat" w:hAnsi="Montserrat" w:cs="Montserrat"/>
                <w:sz w:val="20"/>
                <w:szCs w:val="20"/>
                <w:lang w:val="es-MX"/>
              </w:rPr>
              <w:t>Oax</w:t>
            </w:r>
            <w:proofErr w:type="spellEnd"/>
            <w:r w:rsidRPr="00D012CA">
              <w:rPr>
                <w:rFonts w:ascii="Montserrat" w:eastAsia="Montserrat" w:hAnsi="Montserrat" w:cs="Montserrat"/>
                <w:sz w:val="20"/>
                <w:szCs w:val="20"/>
                <w:lang w:val="es-MX"/>
              </w:rPr>
              <w:t>. C.P. 69090.</w:t>
            </w:r>
          </w:p>
        </w:tc>
      </w:tr>
      <w:tr w:rsidR="00D012CA" w:rsidRPr="00CD2BB5" w14:paraId="57927600" w14:textId="77777777" w:rsidTr="00C34808">
        <w:tc>
          <w:tcPr>
            <w:tcW w:w="1425" w:type="pct"/>
            <w:vAlign w:val="bottom"/>
          </w:tcPr>
          <w:p w14:paraId="3FB32AB2" w14:textId="77777777" w:rsidR="00D012CA" w:rsidRPr="00AB6814" w:rsidRDefault="00D012CA" w:rsidP="00C34808">
            <w:pPr>
              <w:jc w:val="both"/>
              <w:rPr>
                <w:rFonts w:ascii="Montserrat" w:eastAsia="Montserrat" w:hAnsi="Montserrat" w:cs="Montserrat"/>
                <w:sz w:val="20"/>
                <w:szCs w:val="20"/>
              </w:rPr>
            </w:pPr>
            <w:proofErr w:type="spellStart"/>
            <w:r w:rsidRPr="00AB6814">
              <w:rPr>
                <w:rFonts w:ascii="Montserrat" w:eastAsia="Montserrat" w:hAnsi="Montserrat" w:cs="Montserrat"/>
                <w:sz w:val="20"/>
                <w:szCs w:val="20"/>
              </w:rPr>
              <w:t>Juchitán</w:t>
            </w:r>
            <w:proofErr w:type="spellEnd"/>
          </w:p>
          <w:p w14:paraId="5779C68E" w14:textId="77777777" w:rsidR="00D012CA" w:rsidRPr="00AB6814" w:rsidRDefault="00D012CA" w:rsidP="00C34808">
            <w:pPr>
              <w:jc w:val="both"/>
              <w:rPr>
                <w:rFonts w:ascii="Montserrat" w:eastAsia="Montserrat" w:hAnsi="Montserrat" w:cs="Montserrat"/>
                <w:sz w:val="20"/>
                <w:szCs w:val="20"/>
              </w:rPr>
            </w:pPr>
          </w:p>
        </w:tc>
        <w:tc>
          <w:tcPr>
            <w:tcW w:w="3575" w:type="pct"/>
          </w:tcPr>
          <w:p w14:paraId="75C311E5"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Carretera Panamericana Km. 822.5, Col. Mártires del 31 de Julio, Juchitán de Zaragoza, </w:t>
            </w:r>
            <w:proofErr w:type="spellStart"/>
            <w:r w:rsidRPr="00D012CA">
              <w:rPr>
                <w:rFonts w:ascii="Montserrat" w:eastAsia="Montserrat" w:hAnsi="Montserrat" w:cs="Montserrat"/>
                <w:sz w:val="20"/>
                <w:szCs w:val="20"/>
                <w:lang w:val="es-MX"/>
              </w:rPr>
              <w:t>Oax</w:t>
            </w:r>
            <w:proofErr w:type="spellEnd"/>
            <w:r w:rsidRPr="00D012CA">
              <w:rPr>
                <w:rFonts w:ascii="Montserrat" w:eastAsia="Montserrat" w:hAnsi="Montserrat" w:cs="Montserrat"/>
                <w:sz w:val="20"/>
                <w:szCs w:val="20"/>
                <w:lang w:val="es-MX"/>
              </w:rPr>
              <w:t>. C.P. 70030.</w:t>
            </w:r>
          </w:p>
        </w:tc>
      </w:tr>
      <w:tr w:rsidR="00D012CA" w:rsidRPr="00CD2BB5" w14:paraId="64EAEEC0" w14:textId="77777777" w:rsidTr="00C34808">
        <w:tc>
          <w:tcPr>
            <w:tcW w:w="1425" w:type="pct"/>
            <w:vAlign w:val="center"/>
          </w:tcPr>
          <w:p w14:paraId="28C5C8ED" w14:textId="77777777" w:rsidR="00D012CA" w:rsidRPr="00AB6814" w:rsidRDefault="00D012CA" w:rsidP="00C34808">
            <w:pPr>
              <w:jc w:val="both"/>
              <w:rPr>
                <w:rFonts w:ascii="Montserrat" w:eastAsia="Montserrat" w:hAnsi="Montserrat" w:cs="Montserrat"/>
                <w:sz w:val="20"/>
                <w:szCs w:val="20"/>
              </w:rPr>
            </w:pPr>
            <w:r w:rsidRPr="00AB6814">
              <w:rPr>
                <w:rFonts w:ascii="Montserrat" w:eastAsia="Montserrat" w:hAnsi="Montserrat" w:cs="Montserrat"/>
                <w:sz w:val="20"/>
                <w:szCs w:val="20"/>
              </w:rPr>
              <w:t>Oaxaca</w:t>
            </w:r>
          </w:p>
        </w:tc>
        <w:tc>
          <w:tcPr>
            <w:tcW w:w="3575" w:type="pct"/>
          </w:tcPr>
          <w:p w14:paraId="46B9E74A"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Av. Conalep 137 Ex Hacienda Experimental San Antonio de la Cal, Oaxaca, </w:t>
            </w:r>
            <w:proofErr w:type="spellStart"/>
            <w:r w:rsidRPr="00D012CA">
              <w:rPr>
                <w:rFonts w:ascii="Montserrat" w:eastAsia="Montserrat" w:hAnsi="Montserrat" w:cs="Montserrat"/>
                <w:sz w:val="20"/>
                <w:szCs w:val="20"/>
                <w:lang w:val="es-MX"/>
              </w:rPr>
              <w:t>Oax</w:t>
            </w:r>
            <w:proofErr w:type="spellEnd"/>
            <w:r w:rsidRPr="00D012CA">
              <w:rPr>
                <w:rFonts w:ascii="Montserrat" w:eastAsia="Montserrat" w:hAnsi="Montserrat" w:cs="Montserrat"/>
                <w:sz w:val="20"/>
                <w:szCs w:val="20"/>
                <w:lang w:val="es-MX"/>
              </w:rPr>
              <w:t>. C.P. 71236.</w:t>
            </w:r>
          </w:p>
        </w:tc>
      </w:tr>
      <w:tr w:rsidR="00D012CA" w:rsidRPr="00CD2BB5" w14:paraId="559EA1B7" w14:textId="77777777" w:rsidTr="00C34808">
        <w:tc>
          <w:tcPr>
            <w:tcW w:w="1425" w:type="pct"/>
            <w:vAlign w:val="center"/>
          </w:tcPr>
          <w:p w14:paraId="23D63908" w14:textId="77777777" w:rsidR="00D012CA" w:rsidRPr="00AB6814" w:rsidRDefault="00D012CA" w:rsidP="00C34808">
            <w:pPr>
              <w:jc w:val="both"/>
              <w:rPr>
                <w:rFonts w:ascii="Montserrat" w:eastAsia="Montserrat" w:hAnsi="Montserrat" w:cs="Montserrat"/>
                <w:sz w:val="20"/>
                <w:szCs w:val="20"/>
              </w:rPr>
            </w:pPr>
            <w:r w:rsidRPr="00AB6814">
              <w:rPr>
                <w:rFonts w:ascii="Montserrat" w:eastAsia="Montserrat" w:hAnsi="Montserrat" w:cs="Montserrat"/>
                <w:sz w:val="20"/>
                <w:szCs w:val="20"/>
              </w:rPr>
              <w:t>Puerto Escondido</w:t>
            </w:r>
          </w:p>
        </w:tc>
        <w:tc>
          <w:tcPr>
            <w:tcW w:w="3575" w:type="pct"/>
          </w:tcPr>
          <w:p w14:paraId="6C56B65B"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3ra Poniente No. 909 Sector Juárez San Pedro Mixtepec, Puerto Escondido, </w:t>
            </w:r>
            <w:proofErr w:type="spellStart"/>
            <w:r w:rsidRPr="00D012CA">
              <w:rPr>
                <w:rFonts w:ascii="Montserrat" w:eastAsia="Montserrat" w:hAnsi="Montserrat" w:cs="Montserrat"/>
                <w:sz w:val="20"/>
                <w:szCs w:val="20"/>
                <w:lang w:val="es-MX"/>
              </w:rPr>
              <w:t>Oax</w:t>
            </w:r>
            <w:proofErr w:type="spellEnd"/>
            <w:r w:rsidRPr="00D012CA">
              <w:rPr>
                <w:rFonts w:ascii="Montserrat" w:eastAsia="Montserrat" w:hAnsi="Montserrat" w:cs="Montserrat"/>
                <w:sz w:val="20"/>
                <w:szCs w:val="20"/>
                <w:lang w:val="es-MX"/>
              </w:rPr>
              <w:t>. C.P. 71980.</w:t>
            </w:r>
          </w:p>
        </w:tc>
      </w:tr>
      <w:tr w:rsidR="00D012CA" w:rsidRPr="00CD2BB5" w14:paraId="18A87D75" w14:textId="77777777" w:rsidTr="00C34808">
        <w:tc>
          <w:tcPr>
            <w:tcW w:w="1425" w:type="pct"/>
            <w:vAlign w:val="center"/>
          </w:tcPr>
          <w:p w14:paraId="41AECF9C" w14:textId="77777777" w:rsidR="00D012CA" w:rsidRPr="00AB6814" w:rsidRDefault="00D012CA" w:rsidP="00C34808">
            <w:pPr>
              <w:jc w:val="both"/>
              <w:rPr>
                <w:rFonts w:ascii="Montserrat" w:eastAsia="Montserrat" w:hAnsi="Montserrat" w:cs="Montserrat"/>
                <w:sz w:val="20"/>
                <w:szCs w:val="20"/>
              </w:rPr>
            </w:pPr>
            <w:r w:rsidRPr="00AB6814">
              <w:rPr>
                <w:rFonts w:ascii="Montserrat" w:eastAsia="Montserrat" w:hAnsi="Montserrat" w:cs="Montserrat"/>
                <w:sz w:val="20"/>
                <w:szCs w:val="20"/>
              </w:rPr>
              <w:t>Salina Cruz</w:t>
            </w:r>
          </w:p>
          <w:p w14:paraId="6A5F5D40" w14:textId="77777777" w:rsidR="00D012CA" w:rsidRPr="00AB6814" w:rsidRDefault="00D012CA" w:rsidP="00C34808">
            <w:pPr>
              <w:jc w:val="both"/>
              <w:rPr>
                <w:rFonts w:ascii="Montserrat" w:eastAsia="Montserrat" w:hAnsi="Montserrat" w:cs="Montserrat"/>
                <w:sz w:val="20"/>
                <w:szCs w:val="20"/>
              </w:rPr>
            </w:pPr>
          </w:p>
        </w:tc>
        <w:tc>
          <w:tcPr>
            <w:tcW w:w="3575" w:type="pct"/>
          </w:tcPr>
          <w:p w14:paraId="67894853"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Playa Abierta s/n, Col. San Juan Miramar, Salina Cruz, </w:t>
            </w:r>
            <w:proofErr w:type="spellStart"/>
            <w:r w:rsidRPr="00D012CA">
              <w:rPr>
                <w:rFonts w:ascii="Montserrat" w:eastAsia="Montserrat" w:hAnsi="Montserrat" w:cs="Montserrat"/>
                <w:sz w:val="20"/>
                <w:szCs w:val="20"/>
                <w:lang w:val="es-MX"/>
              </w:rPr>
              <w:t>Oax</w:t>
            </w:r>
            <w:proofErr w:type="spellEnd"/>
            <w:r w:rsidRPr="00D012CA">
              <w:rPr>
                <w:rFonts w:ascii="Montserrat" w:eastAsia="Montserrat" w:hAnsi="Montserrat" w:cs="Montserrat"/>
                <w:sz w:val="20"/>
                <w:szCs w:val="20"/>
                <w:lang w:val="es-MX"/>
              </w:rPr>
              <w:t>. C.P. 70680.</w:t>
            </w:r>
          </w:p>
        </w:tc>
      </w:tr>
    </w:tbl>
    <w:p w14:paraId="1DDFC628" w14:textId="77777777" w:rsidR="00B074A9" w:rsidRDefault="00B074A9" w:rsidP="00B074A9">
      <w:pPr>
        <w:rPr>
          <w:rFonts w:ascii="Montserrat" w:eastAsia="Montserrat" w:hAnsi="Montserrat" w:cs="Montserrat"/>
          <w:b/>
          <w:bCs/>
          <w:color w:val="000000" w:themeColor="text1"/>
          <w:sz w:val="20"/>
          <w:szCs w:val="20"/>
          <w:lang w:val="es-MX"/>
        </w:rPr>
      </w:pPr>
    </w:p>
    <w:p w14:paraId="0C97489A" w14:textId="5CE6DAC9" w:rsidR="00D012CA" w:rsidRPr="00D012CA" w:rsidRDefault="00D012CA" w:rsidP="00B074A9">
      <w:pPr>
        <w:jc w:val="both"/>
        <w:rPr>
          <w:rFonts w:ascii="Montserrat" w:eastAsia="Montserrat" w:hAnsi="Montserrat" w:cs="Montserrat"/>
          <w:b/>
          <w:bCs/>
          <w:color w:val="000000" w:themeColor="text1"/>
          <w:sz w:val="20"/>
          <w:szCs w:val="20"/>
          <w:lang w:val="es-MX"/>
        </w:rPr>
      </w:pPr>
      <w:r w:rsidRPr="00D012CA">
        <w:rPr>
          <w:rFonts w:ascii="Montserrat" w:eastAsia="Montserrat" w:hAnsi="Montserrat" w:cs="Montserrat"/>
          <w:b/>
          <w:bCs/>
          <w:color w:val="000000" w:themeColor="text1"/>
          <w:sz w:val="20"/>
          <w:szCs w:val="20"/>
          <w:lang w:val="es-MX"/>
        </w:rPr>
        <w:t>ANEXO IV</w:t>
      </w:r>
      <w:r w:rsidR="00B074A9">
        <w:rPr>
          <w:rFonts w:ascii="Montserrat" w:eastAsia="Montserrat" w:hAnsi="Montserrat" w:cs="Montserrat"/>
          <w:b/>
          <w:bCs/>
          <w:color w:val="000000" w:themeColor="text1"/>
          <w:sz w:val="20"/>
          <w:szCs w:val="20"/>
          <w:lang w:val="es-MX"/>
        </w:rPr>
        <w:t xml:space="preserve">.- </w:t>
      </w:r>
      <w:r w:rsidRPr="00D012CA">
        <w:rPr>
          <w:rFonts w:ascii="Montserrat" w:eastAsia="Montserrat" w:hAnsi="Montserrat" w:cs="Montserrat"/>
          <w:b/>
          <w:bCs/>
          <w:color w:val="000000" w:themeColor="text1"/>
          <w:sz w:val="20"/>
          <w:szCs w:val="20"/>
          <w:lang w:val="es-MX"/>
        </w:rPr>
        <w:t xml:space="preserve">INFORMACIÓN GENERAL DE LA PARTIDA </w:t>
      </w:r>
      <w:r w:rsidR="00B074A9">
        <w:rPr>
          <w:rFonts w:ascii="Montserrat" w:eastAsia="Montserrat" w:hAnsi="Montserrat" w:cs="Montserrat"/>
          <w:b/>
          <w:bCs/>
          <w:color w:val="000000" w:themeColor="text1"/>
          <w:sz w:val="20"/>
          <w:szCs w:val="20"/>
          <w:lang w:val="es-MX"/>
        </w:rPr>
        <w:t>ÚNICA</w:t>
      </w:r>
      <w:r w:rsidRPr="00D012CA">
        <w:rPr>
          <w:rFonts w:ascii="Montserrat" w:eastAsia="Montserrat" w:hAnsi="Montserrat" w:cs="Montserrat"/>
          <w:b/>
          <w:bCs/>
          <w:color w:val="000000" w:themeColor="text1"/>
          <w:sz w:val="20"/>
          <w:szCs w:val="20"/>
          <w:lang w:val="es-MX"/>
        </w:rPr>
        <w:t xml:space="preserve"> CONCEPTOS 1,</w:t>
      </w:r>
      <w:r w:rsidR="00B074A9">
        <w:rPr>
          <w:rFonts w:ascii="Montserrat" w:eastAsia="Montserrat" w:hAnsi="Montserrat" w:cs="Montserrat"/>
          <w:b/>
          <w:bCs/>
          <w:color w:val="000000" w:themeColor="text1"/>
          <w:sz w:val="20"/>
          <w:szCs w:val="20"/>
          <w:lang w:val="es-MX"/>
        </w:rPr>
        <w:t xml:space="preserve"> </w:t>
      </w:r>
      <w:r w:rsidRPr="00D012CA">
        <w:rPr>
          <w:rFonts w:ascii="Montserrat" w:eastAsia="Montserrat" w:hAnsi="Montserrat" w:cs="Montserrat"/>
          <w:b/>
          <w:bCs/>
          <w:color w:val="000000" w:themeColor="text1"/>
          <w:sz w:val="20"/>
          <w:szCs w:val="20"/>
          <w:lang w:val="es-MX"/>
        </w:rPr>
        <w:t>2 Y 3 QUE DEBERÁ ATENDER EL LICITANTE ADJUDICADO.</w:t>
      </w:r>
    </w:p>
    <w:p w14:paraId="22C8E1B6" w14:textId="77777777" w:rsidR="00D012CA" w:rsidRPr="00D012CA" w:rsidRDefault="00D012CA" w:rsidP="00D012CA">
      <w:pPr>
        <w:rPr>
          <w:rFonts w:ascii="Montserrat" w:eastAsia="Montserrat" w:hAnsi="Montserrat" w:cs="Montserrat"/>
          <w:b/>
          <w:color w:val="000000"/>
          <w:sz w:val="20"/>
          <w:szCs w:val="20"/>
          <w:lang w:val="es-MX"/>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012CA" w:rsidRPr="00CD2BB5" w14:paraId="099CF39B" w14:textId="77777777" w:rsidTr="00C34808">
        <w:trPr>
          <w:trHeight w:val="282"/>
        </w:trPr>
        <w:tc>
          <w:tcPr>
            <w:tcW w:w="10790" w:type="dxa"/>
            <w:shd w:val="clear" w:color="auto" w:fill="404040" w:themeFill="text1" w:themeFillTint="BF"/>
          </w:tcPr>
          <w:p w14:paraId="0F87CB93" w14:textId="77777777"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CALENDARIO DE ACTIVIDADES</w:t>
            </w:r>
          </w:p>
          <w:p w14:paraId="679992AD" w14:textId="77777777" w:rsidR="00D012CA" w:rsidRPr="00D012CA" w:rsidRDefault="00D012CA" w:rsidP="00C34808">
            <w:pPr>
              <w:jc w:val="center"/>
              <w:rPr>
                <w:rFonts w:ascii="Montserrat" w:eastAsia="Montserrat" w:hAnsi="Montserrat" w:cs="Montserrat"/>
                <w:sz w:val="20"/>
                <w:szCs w:val="20"/>
                <w:lang w:val="es-MX"/>
              </w:rPr>
            </w:pPr>
            <w:r w:rsidRPr="00D012CA">
              <w:rPr>
                <w:rFonts w:ascii="Montserrat" w:eastAsia="Montserrat" w:hAnsi="Montserrat" w:cs="Montserrat"/>
                <w:b/>
                <w:color w:val="FFFFFF" w:themeColor="background1"/>
                <w:sz w:val="20"/>
                <w:szCs w:val="20"/>
                <w:lang w:val="es-MX"/>
              </w:rPr>
              <w:t>SERVICIO DE FUMIGACIÓN</w:t>
            </w:r>
          </w:p>
        </w:tc>
      </w:tr>
    </w:tbl>
    <w:p w14:paraId="653A4557" w14:textId="55AB57A4" w:rsidR="00D012CA" w:rsidRPr="00AB6814" w:rsidRDefault="00D012CA" w:rsidP="00D012CA">
      <w:pP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Partida</w:t>
      </w:r>
      <w:proofErr w:type="spellEnd"/>
      <w:r w:rsidRPr="00AB6814">
        <w:rPr>
          <w:rFonts w:ascii="Montserrat" w:eastAsia="Montserrat" w:hAnsi="Montserrat" w:cs="Montserrat"/>
          <w:b/>
          <w:sz w:val="20"/>
          <w:szCs w:val="20"/>
        </w:rPr>
        <w:t xml:space="preserve"> </w:t>
      </w:r>
      <w:proofErr w:type="spellStart"/>
      <w:r w:rsidR="00B074A9">
        <w:rPr>
          <w:rFonts w:ascii="Montserrat" w:eastAsia="Montserrat" w:hAnsi="Montserrat" w:cs="Montserrat"/>
          <w:b/>
          <w:sz w:val="20"/>
          <w:szCs w:val="20"/>
        </w:rPr>
        <w:t>única</w:t>
      </w:r>
      <w:proofErr w:type="spellEnd"/>
      <w:r w:rsidRPr="00AB6814">
        <w:rPr>
          <w:rFonts w:ascii="Montserrat" w:eastAsia="Montserrat" w:hAnsi="Montserrat" w:cs="Montserrat"/>
          <w:b/>
          <w:sz w:val="20"/>
          <w:szCs w:val="20"/>
        </w:rPr>
        <w:t xml:space="preserve">, </w:t>
      </w:r>
      <w:proofErr w:type="spellStart"/>
      <w:r w:rsidRPr="00AB6814">
        <w:rPr>
          <w:rFonts w:ascii="Montserrat" w:eastAsia="Montserrat" w:hAnsi="Montserrat" w:cs="Montserrat"/>
          <w:b/>
          <w:sz w:val="20"/>
          <w:szCs w:val="20"/>
        </w:rPr>
        <w:t>Concepto</w:t>
      </w:r>
      <w:proofErr w:type="spellEnd"/>
      <w:r w:rsidRPr="00AB6814">
        <w:rPr>
          <w:rFonts w:ascii="Montserrat" w:eastAsia="Montserrat" w:hAnsi="Montserrat" w:cs="Montserrat"/>
          <w:b/>
          <w:sz w:val="20"/>
          <w:szCs w:val="20"/>
        </w:rPr>
        <w:t xml:space="preserve"> 1:</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1730"/>
        <w:gridCol w:w="5408"/>
      </w:tblGrid>
      <w:tr w:rsidR="00D012CA" w:rsidRPr="00AB6814" w14:paraId="3E903258" w14:textId="77777777" w:rsidTr="00C34808">
        <w:trPr>
          <w:trHeight w:val="319"/>
        </w:trPr>
        <w:tc>
          <w:tcPr>
            <w:tcW w:w="3652" w:type="dxa"/>
            <w:shd w:val="clear" w:color="auto" w:fill="404040" w:themeFill="text1" w:themeFillTint="BF"/>
            <w:vAlign w:val="center"/>
          </w:tcPr>
          <w:p w14:paraId="0783181D" w14:textId="77777777" w:rsidR="00D012CA" w:rsidRPr="00AB6814" w:rsidRDefault="00D012CA" w:rsidP="00C34808">
            <w:pPr>
              <w:jc w:val="center"/>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Ubicación</w:t>
            </w:r>
            <w:proofErr w:type="spellEnd"/>
          </w:p>
        </w:tc>
        <w:tc>
          <w:tcPr>
            <w:tcW w:w="1730" w:type="dxa"/>
            <w:shd w:val="clear" w:color="auto" w:fill="404040" w:themeFill="text1" w:themeFillTint="BF"/>
          </w:tcPr>
          <w:p w14:paraId="4B40CD87" w14:textId="77777777" w:rsidR="00D012CA" w:rsidRPr="00AB6814" w:rsidRDefault="00D012CA" w:rsidP="00C34808">
            <w:pPr>
              <w:jc w:val="center"/>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Frecuencia</w:t>
            </w:r>
            <w:proofErr w:type="spellEnd"/>
          </w:p>
        </w:tc>
        <w:tc>
          <w:tcPr>
            <w:tcW w:w="5408" w:type="dxa"/>
            <w:shd w:val="clear" w:color="auto" w:fill="404040" w:themeFill="text1" w:themeFillTint="BF"/>
          </w:tcPr>
          <w:p w14:paraId="10198857" w14:textId="77777777" w:rsidR="00D012CA" w:rsidRPr="00AB6814" w:rsidRDefault="00D012CA" w:rsidP="00C34808">
            <w:pPr>
              <w:jc w:val="center"/>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Observaciones</w:t>
            </w:r>
            <w:proofErr w:type="spellEnd"/>
          </w:p>
        </w:tc>
      </w:tr>
      <w:tr w:rsidR="00D012CA" w:rsidRPr="00CD2BB5" w14:paraId="6D42F027" w14:textId="77777777" w:rsidTr="00C34808">
        <w:trPr>
          <w:trHeight w:val="326"/>
        </w:trPr>
        <w:tc>
          <w:tcPr>
            <w:tcW w:w="3652" w:type="dxa"/>
          </w:tcPr>
          <w:p w14:paraId="3CE83169"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b/>
                <w:sz w:val="20"/>
                <w:szCs w:val="20"/>
              </w:rPr>
              <w:t>1.-</w:t>
            </w:r>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Oficinas</w:t>
            </w:r>
            <w:proofErr w:type="spellEnd"/>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Nacionales</w:t>
            </w:r>
            <w:proofErr w:type="spellEnd"/>
            <w:r w:rsidRPr="00AB6814">
              <w:rPr>
                <w:rFonts w:ascii="Montserrat" w:eastAsia="Montserrat" w:hAnsi="Montserrat" w:cs="Montserrat"/>
                <w:sz w:val="20"/>
                <w:szCs w:val="20"/>
              </w:rPr>
              <w:t xml:space="preserve"> del CONALEP</w:t>
            </w:r>
          </w:p>
        </w:tc>
        <w:tc>
          <w:tcPr>
            <w:tcW w:w="1730" w:type="dxa"/>
            <w:vAlign w:val="center"/>
          </w:tcPr>
          <w:p w14:paraId="32BC6203"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Bimestral</w:t>
            </w:r>
            <w:proofErr w:type="spellEnd"/>
            <w:r w:rsidRPr="00AB6814">
              <w:rPr>
                <w:rFonts w:ascii="Montserrat" w:eastAsia="Montserrat" w:hAnsi="Montserrat" w:cs="Montserrat"/>
                <w:sz w:val="20"/>
                <w:szCs w:val="20"/>
              </w:rPr>
              <w:t xml:space="preserve"> </w:t>
            </w:r>
          </w:p>
        </w:tc>
        <w:tc>
          <w:tcPr>
            <w:tcW w:w="5408" w:type="dxa"/>
            <w:vMerge w:val="restart"/>
            <w:vAlign w:val="center"/>
          </w:tcPr>
          <w:p w14:paraId="0008D0E7" w14:textId="77777777" w:rsidR="00D012CA" w:rsidRPr="00D012CA" w:rsidRDefault="00D012CA" w:rsidP="00C34808">
            <w:pPr>
              <w:jc w:val="center"/>
              <w:rPr>
                <w:rFonts w:ascii="Montserrat" w:eastAsia="Montserrat" w:hAnsi="Montserrat" w:cs="Montserrat"/>
                <w:sz w:val="20"/>
                <w:szCs w:val="20"/>
                <w:lang w:val="es-MX"/>
              </w:rPr>
            </w:pPr>
            <w:r w:rsidRPr="00D012CA">
              <w:rPr>
                <w:rFonts w:ascii="Montserrat" w:eastAsia="Montserrat" w:hAnsi="Montserrat" w:cs="Montserrat"/>
                <w:sz w:val="20"/>
                <w:szCs w:val="20"/>
                <w:lang w:val="es-MX"/>
              </w:rPr>
              <w:t>Se determinará a consideración del CONALEP</w:t>
            </w:r>
          </w:p>
        </w:tc>
      </w:tr>
      <w:tr w:rsidR="00D012CA" w:rsidRPr="00AB6814" w14:paraId="01D962D8" w14:textId="77777777" w:rsidTr="00C34808">
        <w:trPr>
          <w:trHeight w:val="205"/>
        </w:trPr>
        <w:tc>
          <w:tcPr>
            <w:tcW w:w="3652" w:type="dxa"/>
          </w:tcPr>
          <w:p w14:paraId="3C03F7E3"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b/>
                <w:sz w:val="20"/>
                <w:szCs w:val="20"/>
              </w:rPr>
              <w:t>2.-</w:t>
            </w:r>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Almacén</w:t>
            </w:r>
            <w:proofErr w:type="spellEnd"/>
            <w:r w:rsidRPr="00AB6814">
              <w:rPr>
                <w:rFonts w:ascii="Montserrat" w:eastAsia="Montserrat" w:hAnsi="Montserrat" w:cs="Montserrat"/>
                <w:sz w:val="20"/>
                <w:szCs w:val="20"/>
              </w:rPr>
              <w:t xml:space="preserve"> General</w:t>
            </w:r>
          </w:p>
        </w:tc>
        <w:tc>
          <w:tcPr>
            <w:tcW w:w="1730" w:type="dxa"/>
            <w:vAlign w:val="center"/>
          </w:tcPr>
          <w:p w14:paraId="7F49A058"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Bimestral</w:t>
            </w:r>
            <w:proofErr w:type="spellEnd"/>
          </w:p>
        </w:tc>
        <w:tc>
          <w:tcPr>
            <w:tcW w:w="5408" w:type="dxa"/>
            <w:vMerge/>
          </w:tcPr>
          <w:p w14:paraId="46994ADA"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bl>
    <w:p w14:paraId="0BB19D30" w14:textId="77777777" w:rsidR="00D012CA" w:rsidRPr="00AB6814" w:rsidRDefault="00D012CA" w:rsidP="00D012CA">
      <w:pPr>
        <w:rPr>
          <w:rFonts w:ascii="Montserrat" w:eastAsia="Montserrat" w:hAnsi="Montserrat" w:cs="Montserrat"/>
          <w:b/>
          <w:sz w:val="20"/>
          <w:szCs w:val="20"/>
        </w:rPr>
      </w:pPr>
    </w:p>
    <w:p w14:paraId="37E7EE11" w14:textId="42CE6EE2" w:rsidR="00D012CA" w:rsidRPr="00AB6814" w:rsidRDefault="00D012CA" w:rsidP="00D012CA">
      <w:pP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Partida</w:t>
      </w:r>
      <w:proofErr w:type="spellEnd"/>
      <w:r w:rsidRPr="00AB6814">
        <w:rPr>
          <w:rFonts w:ascii="Montserrat" w:eastAsia="Montserrat" w:hAnsi="Montserrat" w:cs="Montserrat"/>
          <w:b/>
          <w:sz w:val="20"/>
          <w:szCs w:val="20"/>
        </w:rPr>
        <w:t xml:space="preserve"> </w:t>
      </w:r>
      <w:proofErr w:type="spellStart"/>
      <w:r w:rsidR="00B074A9">
        <w:rPr>
          <w:rFonts w:ascii="Montserrat" w:eastAsia="Montserrat" w:hAnsi="Montserrat" w:cs="Montserrat"/>
          <w:b/>
          <w:sz w:val="20"/>
          <w:szCs w:val="20"/>
        </w:rPr>
        <w:t>única</w:t>
      </w:r>
      <w:proofErr w:type="spellEnd"/>
      <w:r w:rsidRPr="00AB6814">
        <w:rPr>
          <w:rFonts w:ascii="Montserrat" w:eastAsia="Montserrat" w:hAnsi="Montserrat" w:cs="Montserrat"/>
          <w:b/>
          <w:sz w:val="20"/>
          <w:szCs w:val="20"/>
        </w:rPr>
        <w:t xml:space="preserve">, </w:t>
      </w:r>
      <w:proofErr w:type="spellStart"/>
      <w:r w:rsidRPr="00AB6814">
        <w:rPr>
          <w:rFonts w:ascii="Montserrat" w:eastAsia="Montserrat" w:hAnsi="Montserrat" w:cs="Montserrat"/>
          <w:b/>
          <w:sz w:val="20"/>
          <w:szCs w:val="20"/>
        </w:rPr>
        <w:t>Concepto</w:t>
      </w:r>
      <w:proofErr w:type="spellEnd"/>
      <w:r w:rsidRPr="00AB6814">
        <w:rPr>
          <w:rFonts w:ascii="Montserrat" w:eastAsia="Montserrat" w:hAnsi="Montserrat" w:cs="Montserrat"/>
          <w:b/>
          <w:sz w:val="20"/>
          <w:szCs w:val="20"/>
        </w:rPr>
        <w:t xml:space="preserve"> 2:</w:t>
      </w:r>
    </w:p>
    <w:p w14:paraId="57A4D26A" w14:textId="77777777" w:rsidR="00D012CA" w:rsidRPr="00AB6814" w:rsidRDefault="00D012CA" w:rsidP="00D012CA">
      <w:pPr>
        <w:rPr>
          <w:rFonts w:ascii="Montserrat" w:eastAsia="Montserrat" w:hAnsi="Montserrat" w:cs="Montserrat"/>
          <w:b/>
          <w:sz w:val="20"/>
          <w:szCs w:val="20"/>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6"/>
        <w:gridCol w:w="2825"/>
        <w:gridCol w:w="1701"/>
        <w:gridCol w:w="5408"/>
      </w:tblGrid>
      <w:tr w:rsidR="00D012CA" w:rsidRPr="00AB6814" w14:paraId="229C078F" w14:textId="77777777" w:rsidTr="00C34808">
        <w:trPr>
          <w:trHeight w:val="454"/>
        </w:trPr>
        <w:tc>
          <w:tcPr>
            <w:tcW w:w="856" w:type="dxa"/>
            <w:shd w:val="clear" w:color="auto" w:fill="404040" w:themeFill="text1" w:themeFillTint="BF"/>
            <w:vAlign w:val="center"/>
          </w:tcPr>
          <w:p w14:paraId="69290BAA"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lastRenderedPageBreak/>
              <w:t>N.P.</w:t>
            </w:r>
          </w:p>
        </w:tc>
        <w:tc>
          <w:tcPr>
            <w:tcW w:w="2825" w:type="dxa"/>
            <w:shd w:val="clear" w:color="auto" w:fill="404040" w:themeFill="text1" w:themeFillTint="BF"/>
            <w:vAlign w:val="center"/>
          </w:tcPr>
          <w:p w14:paraId="66B16CD2"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PLANTELES</w:t>
            </w:r>
          </w:p>
        </w:tc>
        <w:tc>
          <w:tcPr>
            <w:tcW w:w="1701" w:type="dxa"/>
            <w:shd w:val="clear" w:color="auto" w:fill="404040" w:themeFill="text1" w:themeFillTint="BF"/>
            <w:vAlign w:val="center"/>
          </w:tcPr>
          <w:p w14:paraId="3FA89BFD"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FRECUENCIA</w:t>
            </w:r>
          </w:p>
        </w:tc>
        <w:tc>
          <w:tcPr>
            <w:tcW w:w="5408" w:type="dxa"/>
            <w:shd w:val="clear" w:color="auto" w:fill="404040" w:themeFill="text1" w:themeFillTint="BF"/>
            <w:vAlign w:val="center"/>
          </w:tcPr>
          <w:p w14:paraId="427521BC"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OBSERVACIONES</w:t>
            </w:r>
          </w:p>
        </w:tc>
      </w:tr>
      <w:tr w:rsidR="00D012CA" w:rsidRPr="00CD2BB5" w14:paraId="2E73FBE3" w14:textId="77777777" w:rsidTr="00C34808">
        <w:trPr>
          <w:trHeight w:val="757"/>
        </w:trPr>
        <w:tc>
          <w:tcPr>
            <w:tcW w:w="856" w:type="dxa"/>
            <w:shd w:val="clear" w:color="auto" w:fill="FFFFFF"/>
            <w:vAlign w:val="center"/>
          </w:tcPr>
          <w:p w14:paraId="56DABFC1"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w:t>
            </w:r>
          </w:p>
        </w:tc>
        <w:tc>
          <w:tcPr>
            <w:tcW w:w="2825" w:type="dxa"/>
            <w:shd w:val="clear" w:color="auto" w:fill="FFFFFF"/>
            <w:vAlign w:val="center"/>
          </w:tcPr>
          <w:p w14:paraId="20FB41E8" w14:textId="77777777" w:rsidR="00D012CA" w:rsidRPr="00D012CA" w:rsidRDefault="00D012CA" w:rsidP="00C34808">
            <w:pPr>
              <w:jc w:val="center"/>
              <w:rPr>
                <w:rFonts w:ascii="Montserrat" w:eastAsia="Montserrat" w:hAnsi="Montserrat" w:cs="Montserrat"/>
                <w:b/>
                <w:sz w:val="20"/>
                <w:szCs w:val="20"/>
                <w:lang w:val="es-MX"/>
              </w:rPr>
            </w:pPr>
            <w:r w:rsidRPr="00D012CA">
              <w:rPr>
                <w:rFonts w:ascii="Montserrat" w:eastAsia="Montserrat" w:hAnsi="Montserrat" w:cs="Montserrat"/>
                <w:sz w:val="20"/>
                <w:szCs w:val="20"/>
                <w:lang w:val="es-MX"/>
              </w:rPr>
              <w:t>Unidad de Operación Desconcentrada para la Ciudad de México (UODCDMX)</w:t>
            </w:r>
          </w:p>
        </w:tc>
        <w:tc>
          <w:tcPr>
            <w:tcW w:w="1701" w:type="dxa"/>
            <w:shd w:val="clear" w:color="auto" w:fill="auto"/>
            <w:vAlign w:val="center"/>
          </w:tcPr>
          <w:p w14:paraId="621C1F3F"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val="restart"/>
            <w:vAlign w:val="center"/>
          </w:tcPr>
          <w:p w14:paraId="6BE7960A" w14:textId="77777777" w:rsidR="00D012CA" w:rsidRPr="00D012CA" w:rsidRDefault="00D012CA" w:rsidP="00C34808">
            <w:pPr>
              <w:jc w:val="center"/>
              <w:rPr>
                <w:rFonts w:ascii="Montserrat" w:eastAsia="Montserrat" w:hAnsi="Montserrat" w:cs="Montserrat"/>
                <w:sz w:val="20"/>
                <w:szCs w:val="20"/>
                <w:lang w:val="es-MX"/>
              </w:rPr>
            </w:pPr>
            <w:r w:rsidRPr="00D012CA">
              <w:rPr>
                <w:rFonts w:ascii="Montserrat" w:eastAsia="Montserrat" w:hAnsi="Montserrat" w:cs="Montserrat"/>
                <w:sz w:val="20"/>
                <w:szCs w:val="20"/>
                <w:lang w:val="es-MX"/>
              </w:rPr>
              <w:t>Se determinará a consideración del CONALEP</w:t>
            </w:r>
          </w:p>
        </w:tc>
      </w:tr>
      <w:tr w:rsidR="00D012CA" w:rsidRPr="00AB6814" w14:paraId="16D927ED" w14:textId="77777777" w:rsidTr="00C34808">
        <w:trPr>
          <w:trHeight w:val="303"/>
        </w:trPr>
        <w:tc>
          <w:tcPr>
            <w:tcW w:w="856" w:type="dxa"/>
            <w:shd w:val="clear" w:color="auto" w:fill="auto"/>
            <w:vAlign w:val="center"/>
          </w:tcPr>
          <w:p w14:paraId="32930FDA"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w:t>
            </w:r>
          </w:p>
        </w:tc>
        <w:tc>
          <w:tcPr>
            <w:tcW w:w="2825" w:type="dxa"/>
            <w:shd w:val="clear" w:color="auto" w:fill="auto"/>
            <w:vAlign w:val="center"/>
          </w:tcPr>
          <w:p w14:paraId="4ED3F69C"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Aeropuerto</w:t>
            </w:r>
            <w:proofErr w:type="spellEnd"/>
          </w:p>
        </w:tc>
        <w:tc>
          <w:tcPr>
            <w:tcW w:w="1701" w:type="dxa"/>
            <w:shd w:val="clear" w:color="auto" w:fill="auto"/>
            <w:vAlign w:val="center"/>
          </w:tcPr>
          <w:p w14:paraId="34A8A566"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44DE1505"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5DDD578A" w14:textId="77777777" w:rsidTr="00C34808">
        <w:trPr>
          <w:trHeight w:val="240"/>
        </w:trPr>
        <w:tc>
          <w:tcPr>
            <w:tcW w:w="856" w:type="dxa"/>
            <w:shd w:val="clear" w:color="auto" w:fill="auto"/>
            <w:vAlign w:val="center"/>
          </w:tcPr>
          <w:p w14:paraId="23DD7109"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w:t>
            </w:r>
          </w:p>
        </w:tc>
        <w:tc>
          <w:tcPr>
            <w:tcW w:w="2825" w:type="dxa"/>
            <w:shd w:val="clear" w:color="auto" w:fill="auto"/>
            <w:vAlign w:val="center"/>
          </w:tcPr>
          <w:p w14:paraId="01463A1E"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 xml:space="preserve">Álvaro </w:t>
            </w:r>
            <w:proofErr w:type="spellStart"/>
            <w:r w:rsidRPr="00AB6814">
              <w:rPr>
                <w:rFonts w:ascii="Montserrat" w:eastAsia="Montserrat" w:hAnsi="Montserrat" w:cs="Montserrat"/>
                <w:sz w:val="20"/>
                <w:szCs w:val="20"/>
              </w:rPr>
              <w:t>Obregón</w:t>
            </w:r>
            <w:proofErr w:type="spellEnd"/>
            <w:r w:rsidRPr="00AB6814">
              <w:rPr>
                <w:rFonts w:ascii="Montserrat" w:eastAsia="Montserrat" w:hAnsi="Montserrat" w:cs="Montserrat"/>
                <w:sz w:val="20"/>
                <w:szCs w:val="20"/>
              </w:rPr>
              <w:t xml:space="preserve"> I</w:t>
            </w:r>
          </w:p>
        </w:tc>
        <w:tc>
          <w:tcPr>
            <w:tcW w:w="1701" w:type="dxa"/>
            <w:shd w:val="clear" w:color="auto" w:fill="auto"/>
            <w:vAlign w:val="center"/>
          </w:tcPr>
          <w:p w14:paraId="7E304E30"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Bimestral</w:t>
            </w:r>
            <w:proofErr w:type="spellEnd"/>
          </w:p>
        </w:tc>
        <w:tc>
          <w:tcPr>
            <w:tcW w:w="5408" w:type="dxa"/>
            <w:vMerge/>
          </w:tcPr>
          <w:p w14:paraId="1E34779C"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67EF68B4" w14:textId="77777777" w:rsidTr="00C34808">
        <w:trPr>
          <w:trHeight w:val="240"/>
        </w:trPr>
        <w:tc>
          <w:tcPr>
            <w:tcW w:w="856" w:type="dxa"/>
            <w:shd w:val="clear" w:color="auto" w:fill="auto"/>
            <w:vAlign w:val="center"/>
          </w:tcPr>
          <w:p w14:paraId="0F7427FF"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w:t>
            </w:r>
          </w:p>
        </w:tc>
        <w:tc>
          <w:tcPr>
            <w:tcW w:w="2825" w:type="dxa"/>
            <w:shd w:val="clear" w:color="auto" w:fill="auto"/>
            <w:vAlign w:val="center"/>
          </w:tcPr>
          <w:p w14:paraId="762F1376"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 xml:space="preserve">Álvaro </w:t>
            </w:r>
            <w:proofErr w:type="spellStart"/>
            <w:r w:rsidRPr="00AB6814">
              <w:rPr>
                <w:rFonts w:ascii="Montserrat" w:eastAsia="Montserrat" w:hAnsi="Montserrat" w:cs="Montserrat"/>
                <w:sz w:val="20"/>
                <w:szCs w:val="20"/>
              </w:rPr>
              <w:t>Obregón</w:t>
            </w:r>
            <w:proofErr w:type="spellEnd"/>
            <w:r w:rsidRPr="00AB6814">
              <w:rPr>
                <w:rFonts w:ascii="Montserrat" w:eastAsia="Montserrat" w:hAnsi="Montserrat" w:cs="Montserrat"/>
                <w:sz w:val="20"/>
                <w:szCs w:val="20"/>
              </w:rPr>
              <w:t xml:space="preserve"> II</w:t>
            </w:r>
          </w:p>
        </w:tc>
        <w:tc>
          <w:tcPr>
            <w:tcW w:w="1701" w:type="dxa"/>
            <w:shd w:val="clear" w:color="auto" w:fill="auto"/>
            <w:vAlign w:val="center"/>
          </w:tcPr>
          <w:p w14:paraId="070A8E0E"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3AF8700D"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3D90C443" w14:textId="77777777" w:rsidTr="00C34808">
        <w:trPr>
          <w:trHeight w:val="240"/>
        </w:trPr>
        <w:tc>
          <w:tcPr>
            <w:tcW w:w="856" w:type="dxa"/>
            <w:shd w:val="clear" w:color="auto" w:fill="auto"/>
            <w:vAlign w:val="center"/>
          </w:tcPr>
          <w:p w14:paraId="6690B441"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w:t>
            </w:r>
          </w:p>
        </w:tc>
        <w:tc>
          <w:tcPr>
            <w:tcW w:w="2825" w:type="dxa"/>
            <w:shd w:val="clear" w:color="auto" w:fill="auto"/>
            <w:vAlign w:val="center"/>
          </w:tcPr>
          <w:p w14:paraId="58600CE9"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Aragón</w:t>
            </w:r>
          </w:p>
        </w:tc>
        <w:tc>
          <w:tcPr>
            <w:tcW w:w="1701" w:type="dxa"/>
            <w:shd w:val="clear" w:color="auto" w:fill="auto"/>
            <w:vAlign w:val="center"/>
          </w:tcPr>
          <w:p w14:paraId="77DC24AD"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5377FF7A"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2185DEFA" w14:textId="77777777" w:rsidTr="00C34808">
        <w:trPr>
          <w:trHeight w:val="240"/>
        </w:trPr>
        <w:tc>
          <w:tcPr>
            <w:tcW w:w="856" w:type="dxa"/>
            <w:shd w:val="clear" w:color="auto" w:fill="auto"/>
            <w:vAlign w:val="center"/>
          </w:tcPr>
          <w:p w14:paraId="75C6091E"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5</w:t>
            </w:r>
          </w:p>
        </w:tc>
        <w:tc>
          <w:tcPr>
            <w:tcW w:w="2825" w:type="dxa"/>
            <w:shd w:val="clear" w:color="auto" w:fill="auto"/>
            <w:vAlign w:val="center"/>
          </w:tcPr>
          <w:p w14:paraId="4958A861"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Azcapotzalco</w:t>
            </w:r>
          </w:p>
        </w:tc>
        <w:tc>
          <w:tcPr>
            <w:tcW w:w="1701" w:type="dxa"/>
            <w:shd w:val="clear" w:color="auto" w:fill="auto"/>
            <w:vAlign w:val="center"/>
          </w:tcPr>
          <w:p w14:paraId="69405B0A"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Bimestral</w:t>
            </w:r>
            <w:proofErr w:type="spellEnd"/>
          </w:p>
        </w:tc>
        <w:tc>
          <w:tcPr>
            <w:tcW w:w="5408" w:type="dxa"/>
            <w:vMerge/>
          </w:tcPr>
          <w:p w14:paraId="64F18B9C"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5C299493" w14:textId="77777777" w:rsidTr="00C34808">
        <w:trPr>
          <w:trHeight w:val="240"/>
        </w:trPr>
        <w:tc>
          <w:tcPr>
            <w:tcW w:w="856" w:type="dxa"/>
            <w:shd w:val="clear" w:color="auto" w:fill="auto"/>
            <w:vAlign w:val="center"/>
          </w:tcPr>
          <w:p w14:paraId="27C7E79A"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6</w:t>
            </w:r>
          </w:p>
        </w:tc>
        <w:tc>
          <w:tcPr>
            <w:tcW w:w="2825" w:type="dxa"/>
            <w:shd w:val="clear" w:color="auto" w:fill="auto"/>
            <w:vAlign w:val="center"/>
          </w:tcPr>
          <w:p w14:paraId="3B0CBD10"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Aztahuacan</w:t>
            </w:r>
            <w:proofErr w:type="spellEnd"/>
          </w:p>
        </w:tc>
        <w:tc>
          <w:tcPr>
            <w:tcW w:w="1701" w:type="dxa"/>
            <w:shd w:val="clear" w:color="auto" w:fill="auto"/>
            <w:vAlign w:val="center"/>
          </w:tcPr>
          <w:p w14:paraId="72BDD88A"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78291C24"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35ACABEA" w14:textId="77777777" w:rsidTr="00C34808">
        <w:trPr>
          <w:trHeight w:val="240"/>
        </w:trPr>
        <w:tc>
          <w:tcPr>
            <w:tcW w:w="856" w:type="dxa"/>
            <w:shd w:val="clear" w:color="auto" w:fill="auto"/>
            <w:vAlign w:val="center"/>
          </w:tcPr>
          <w:p w14:paraId="4235C336"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7</w:t>
            </w:r>
          </w:p>
        </w:tc>
        <w:tc>
          <w:tcPr>
            <w:tcW w:w="2825" w:type="dxa"/>
            <w:shd w:val="clear" w:color="auto" w:fill="auto"/>
            <w:vAlign w:val="center"/>
          </w:tcPr>
          <w:p w14:paraId="238ED978"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Coyoacán</w:t>
            </w:r>
            <w:proofErr w:type="spellEnd"/>
          </w:p>
        </w:tc>
        <w:tc>
          <w:tcPr>
            <w:tcW w:w="1701" w:type="dxa"/>
            <w:shd w:val="clear" w:color="auto" w:fill="auto"/>
            <w:vAlign w:val="center"/>
          </w:tcPr>
          <w:p w14:paraId="3A3984D2"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Bimestral</w:t>
            </w:r>
            <w:proofErr w:type="spellEnd"/>
          </w:p>
        </w:tc>
        <w:tc>
          <w:tcPr>
            <w:tcW w:w="5408" w:type="dxa"/>
            <w:vMerge/>
          </w:tcPr>
          <w:p w14:paraId="4BA936EB"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3A06521D" w14:textId="77777777" w:rsidTr="00C34808">
        <w:trPr>
          <w:trHeight w:val="240"/>
        </w:trPr>
        <w:tc>
          <w:tcPr>
            <w:tcW w:w="856" w:type="dxa"/>
            <w:shd w:val="clear" w:color="auto" w:fill="auto"/>
            <w:vAlign w:val="center"/>
          </w:tcPr>
          <w:p w14:paraId="3C4C01FB"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8</w:t>
            </w:r>
          </w:p>
        </w:tc>
        <w:tc>
          <w:tcPr>
            <w:tcW w:w="2825" w:type="dxa"/>
            <w:shd w:val="clear" w:color="auto" w:fill="auto"/>
            <w:vAlign w:val="center"/>
          </w:tcPr>
          <w:p w14:paraId="4AF4C915"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Gustavo A. Madero I</w:t>
            </w:r>
          </w:p>
        </w:tc>
        <w:tc>
          <w:tcPr>
            <w:tcW w:w="1701" w:type="dxa"/>
            <w:shd w:val="clear" w:color="auto" w:fill="auto"/>
            <w:vAlign w:val="center"/>
          </w:tcPr>
          <w:p w14:paraId="2BD30EBC"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5AE90F8C"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30041DB7" w14:textId="77777777" w:rsidTr="00C34808">
        <w:trPr>
          <w:trHeight w:val="240"/>
        </w:trPr>
        <w:tc>
          <w:tcPr>
            <w:tcW w:w="856" w:type="dxa"/>
            <w:shd w:val="clear" w:color="auto" w:fill="auto"/>
            <w:vAlign w:val="center"/>
          </w:tcPr>
          <w:p w14:paraId="1F88FDBA"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9</w:t>
            </w:r>
          </w:p>
        </w:tc>
        <w:tc>
          <w:tcPr>
            <w:tcW w:w="2825" w:type="dxa"/>
            <w:shd w:val="clear" w:color="auto" w:fill="auto"/>
            <w:vAlign w:val="center"/>
          </w:tcPr>
          <w:p w14:paraId="657A7E38"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Gustavo A. Madero II</w:t>
            </w:r>
          </w:p>
        </w:tc>
        <w:tc>
          <w:tcPr>
            <w:tcW w:w="1701" w:type="dxa"/>
            <w:shd w:val="clear" w:color="auto" w:fill="auto"/>
            <w:vAlign w:val="center"/>
          </w:tcPr>
          <w:p w14:paraId="27490648"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3782CD20"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6F6EF01B" w14:textId="77777777" w:rsidTr="00C34808">
        <w:trPr>
          <w:trHeight w:val="240"/>
        </w:trPr>
        <w:tc>
          <w:tcPr>
            <w:tcW w:w="856" w:type="dxa"/>
            <w:shd w:val="clear" w:color="auto" w:fill="auto"/>
            <w:vAlign w:val="center"/>
          </w:tcPr>
          <w:p w14:paraId="28F4CE33"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10</w:t>
            </w:r>
          </w:p>
        </w:tc>
        <w:tc>
          <w:tcPr>
            <w:tcW w:w="2825" w:type="dxa"/>
            <w:shd w:val="clear" w:color="auto" w:fill="auto"/>
            <w:vAlign w:val="center"/>
          </w:tcPr>
          <w:p w14:paraId="52973066"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Iztacalco</w:t>
            </w:r>
            <w:proofErr w:type="spellEnd"/>
          </w:p>
        </w:tc>
        <w:tc>
          <w:tcPr>
            <w:tcW w:w="1701" w:type="dxa"/>
            <w:shd w:val="clear" w:color="auto" w:fill="auto"/>
            <w:vAlign w:val="center"/>
          </w:tcPr>
          <w:p w14:paraId="0D28A9E6"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6C0AA528"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1A375488" w14:textId="77777777" w:rsidTr="00C34808">
        <w:trPr>
          <w:trHeight w:val="240"/>
        </w:trPr>
        <w:tc>
          <w:tcPr>
            <w:tcW w:w="856" w:type="dxa"/>
            <w:shd w:val="clear" w:color="auto" w:fill="auto"/>
            <w:vAlign w:val="center"/>
          </w:tcPr>
          <w:p w14:paraId="0DFE3053"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11</w:t>
            </w:r>
          </w:p>
        </w:tc>
        <w:tc>
          <w:tcPr>
            <w:tcW w:w="2825" w:type="dxa"/>
            <w:shd w:val="clear" w:color="auto" w:fill="auto"/>
            <w:vAlign w:val="center"/>
          </w:tcPr>
          <w:p w14:paraId="6B90A502"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Iztapalapa</w:t>
            </w:r>
            <w:proofErr w:type="spellEnd"/>
            <w:r w:rsidRPr="00AB6814">
              <w:rPr>
                <w:rFonts w:ascii="Montserrat" w:eastAsia="Montserrat" w:hAnsi="Montserrat" w:cs="Montserrat"/>
                <w:sz w:val="20"/>
                <w:szCs w:val="20"/>
              </w:rPr>
              <w:t xml:space="preserve"> I</w:t>
            </w:r>
          </w:p>
        </w:tc>
        <w:tc>
          <w:tcPr>
            <w:tcW w:w="1701" w:type="dxa"/>
            <w:shd w:val="clear" w:color="auto" w:fill="auto"/>
            <w:vAlign w:val="center"/>
          </w:tcPr>
          <w:p w14:paraId="27173B29"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Bimestral</w:t>
            </w:r>
            <w:proofErr w:type="spellEnd"/>
          </w:p>
        </w:tc>
        <w:tc>
          <w:tcPr>
            <w:tcW w:w="5408" w:type="dxa"/>
            <w:vMerge/>
          </w:tcPr>
          <w:p w14:paraId="41454A11"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6CDD15F4" w14:textId="77777777" w:rsidTr="00C34808">
        <w:trPr>
          <w:trHeight w:val="240"/>
        </w:trPr>
        <w:tc>
          <w:tcPr>
            <w:tcW w:w="856" w:type="dxa"/>
            <w:shd w:val="clear" w:color="auto" w:fill="auto"/>
            <w:vAlign w:val="center"/>
          </w:tcPr>
          <w:p w14:paraId="57B29D87"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12</w:t>
            </w:r>
          </w:p>
        </w:tc>
        <w:tc>
          <w:tcPr>
            <w:tcW w:w="2825" w:type="dxa"/>
            <w:shd w:val="clear" w:color="auto" w:fill="auto"/>
            <w:vAlign w:val="center"/>
          </w:tcPr>
          <w:p w14:paraId="7A521FC1"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Iztapalapa</w:t>
            </w:r>
            <w:proofErr w:type="spellEnd"/>
            <w:r w:rsidRPr="00AB6814">
              <w:rPr>
                <w:rFonts w:ascii="Montserrat" w:eastAsia="Montserrat" w:hAnsi="Montserrat" w:cs="Montserrat"/>
                <w:sz w:val="20"/>
                <w:szCs w:val="20"/>
              </w:rPr>
              <w:t xml:space="preserve"> II</w:t>
            </w:r>
          </w:p>
        </w:tc>
        <w:tc>
          <w:tcPr>
            <w:tcW w:w="1701" w:type="dxa"/>
            <w:shd w:val="clear" w:color="auto" w:fill="auto"/>
            <w:vAlign w:val="center"/>
          </w:tcPr>
          <w:p w14:paraId="3B99158A"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7ADC34A8"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4173D97D" w14:textId="77777777" w:rsidTr="00C34808">
        <w:trPr>
          <w:trHeight w:val="240"/>
        </w:trPr>
        <w:tc>
          <w:tcPr>
            <w:tcW w:w="856" w:type="dxa"/>
            <w:shd w:val="clear" w:color="auto" w:fill="auto"/>
            <w:vAlign w:val="center"/>
          </w:tcPr>
          <w:p w14:paraId="78A01478"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13</w:t>
            </w:r>
          </w:p>
        </w:tc>
        <w:tc>
          <w:tcPr>
            <w:tcW w:w="2825" w:type="dxa"/>
            <w:shd w:val="clear" w:color="auto" w:fill="auto"/>
            <w:vAlign w:val="center"/>
          </w:tcPr>
          <w:p w14:paraId="303E2FEA"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Iztapalapa</w:t>
            </w:r>
            <w:proofErr w:type="spellEnd"/>
            <w:r w:rsidRPr="00AB6814">
              <w:rPr>
                <w:rFonts w:ascii="Montserrat" w:eastAsia="Montserrat" w:hAnsi="Montserrat" w:cs="Montserrat"/>
                <w:sz w:val="20"/>
                <w:szCs w:val="20"/>
              </w:rPr>
              <w:t xml:space="preserve"> III</w:t>
            </w:r>
          </w:p>
        </w:tc>
        <w:tc>
          <w:tcPr>
            <w:tcW w:w="1701" w:type="dxa"/>
            <w:shd w:val="clear" w:color="auto" w:fill="auto"/>
            <w:vAlign w:val="center"/>
          </w:tcPr>
          <w:p w14:paraId="5CC0E246"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6EB56F18"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51B61AD2" w14:textId="77777777" w:rsidTr="00C34808">
        <w:trPr>
          <w:trHeight w:val="240"/>
        </w:trPr>
        <w:tc>
          <w:tcPr>
            <w:tcW w:w="856" w:type="dxa"/>
            <w:shd w:val="clear" w:color="auto" w:fill="auto"/>
            <w:vAlign w:val="center"/>
          </w:tcPr>
          <w:p w14:paraId="146B6E4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14</w:t>
            </w:r>
          </w:p>
        </w:tc>
        <w:tc>
          <w:tcPr>
            <w:tcW w:w="2825" w:type="dxa"/>
            <w:shd w:val="clear" w:color="auto" w:fill="auto"/>
            <w:vAlign w:val="center"/>
          </w:tcPr>
          <w:p w14:paraId="787323EF"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Iztapalapa</w:t>
            </w:r>
            <w:proofErr w:type="spellEnd"/>
            <w:r w:rsidRPr="00AB6814">
              <w:rPr>
                <w:rFonts w:ascii="Montserrat" w:eastAsia="Montserrat" w:hAnsi="Montserrat" w:cs="Montserrat"/>
                <w:sz w:val="20"/>
                <w:szCs w:val="20"/>
              </w:rPr>
              <w:t xml:space="preserve"> IV</w:t>
            </w:r>
          </w:p>
        </w:tc>
        <w:tc>
          <w:tcPr>
            <w:tcW w:w="1701" w:type="dxa"/>
            <w:shd w:val="clear" w:color="auto" w:fill="auto"/>
            <w:vAlign w:val="center"/>
          </w:tcPr>
          <w:p w14:paraId="74368F37"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Bimestral</w:t>
            </w:r>
            <w:proofErr w:type="spellEnd"/>
          </w:p>
        </w:tc>
        <w:tc>
          <w:tcPr>
            <w:tcW w:w="5408" w:type="dxa"/>
            <w:vMerge/>
          </w:tcPr>
          <w:p w14:paraId="6C2139DF"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48E03207" w14:textId="77777777" w:rsidTr="00C34808">
        <w:trPr>
          <w:trHeight w:val="240"/>
        </w:trPr>
        <w:tc>
          <w:tcPr>
            <w:tcW w:w="856" w:type="dxa"/>
            <w:shd w:val="clear" w:color="auto" w:fill="auto"/>
            <w:vAlign w:val="center"/>
          </w:tcPr>
          <w:p w14:paraId="522FB90A"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15</w:t>
            </w:r>
          </w:p>
        </w:tc>
        <w:tc>
          <w:tcPr>
            <w:tcW w:w="2825" w:type="dxa"/>
            <w:shd w:val="clear" w:color="auto" w:fill="auto"/>
            <w:vAlign w:val="center"/>
          </w:tcPr>
          <w:p w14:paraId="0BDA8ACE"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Iztapalapa</w:t>
            </w:r>
            <w:proofErr w:type="spellEnd"/>
            <w:r w:rsidRPr="00AB6814">
              <w:rPr>
                <w:rFonts w:ascii="Montserrat" w:eastAsia="Montserrat" w:hAnsi="Montserrat" w:cs="Montserrat"/>
                <w:sz w:val="20"/>
                <w:szCs w:val="20"/>
              </w:rPr>
              <w:t xml:space="preserve"> V</w:t>
            </w:r>
          </w:p>
        </w:tc>
        <w:tc>
          <w:tcPr>
            <w:tcW w:w="1701" w:type="dxa"/>
            <w:shd w:val="clear" w:color="auto" w:fill="auto"/>
            <w:vAlign w:val="center"/>
          </w:tcPr>
          <w:p w14:paraId="5A0BAFF7"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0D6A7A3D"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4FFD7A6D" w14:textId="77777777" w:rsidTr="00C34808">
        <w:trPr>
          <w:trHeight w:val="240"/>
        </w:trPr>
        <w:tc>
          <w:tcPr>
            <w:tcW w:w="856" w:type="dxa"/>
            <w:shd w:val="clear" w:color="auto" w:fill="auto"/>
            <w:vAlign w:val="center"/>
          </w:tcPr>
          <w:p w14:paraId="5BEC1567"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16</w:t>
            </w:r>
          </w:p>
        </w:tc>
        <w:tc>
          <w:tcPr>
            <w:tcW w:w="2825" w:type="dxa"/>
            <w:shd w:val="clear" w:color="auto" w:fill="auto"/>
            <w:vAlign w:val="center"/>
          </w:tcPr>
          <w:p w14:paraId="0AFDE89D"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Magdalena Contreras</w:t>
            </w:r>
          </w:p>
        </w:tc>
        <w:tc>
          <w:tcPr>
            <w:tcW w:w="1701" w:type="dxa"/>
            <w:shd w:val="clear" w:color="auto" w:fill="auto"/>
            <w:vAlign w:val="center"/>
          </w:tcPr>
          <w:p w14:paraId="49D17A7E"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04551B1B"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6C590861" w14:textId="77777777" w:rsidTr="00C34808">
        <w:trPr>
          <w:trHeight w:val="240"/>
        </w:trPr>
        <w:tc>
          <w:tcPr>
            <w:tcW w:w="856" w:type="dxa"/>
            <w:shd w:val="clear" w:color="auto" w:fill="auto"/>
            <w:vAlign w:val="center"/>
          </w:tcPr>
          <w:p w14:paraId="4A4E9A76"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17</w:t>
            </w:r>
          </w:p>
        </w:tc>
        <w:tc>
          <w:tcPr>
            <w:tcW w:w="2825" w:type="dxa"/>
            <w:shd w:val="clear" w:color="auto" w:fill="auto"/>
            <w:vAlign w:val="center"/>
          </w:tcPr>
          <w:p w14:paraId="44888C2A"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 xml:space="preserve">Centro México </w:t>
            </w:r>
            <w:proofErr w:type="spellStart"/>
            <w:r w:rsidRPr="00AB6814">
              <w:rPr>
                <w:rFonts w:ascii="Montserrat" w:eastAsia="Montserrat" w:hAnsi="Montserrat" w:cs="Montserrat"/>
                <w:sz w:val="20"/>
                <w:szCs w:val="20"/>
              </w:rPr>
              <w:t>Canadá</w:t>
            </w:r>
            <w:proofErr w:type="spellEnd"/>
          </w:p>
        </w:tc>
        <w:tc>
          <w:tcPr>
            <w:tcW w:w="1701" w:type="dxa"/>
            <w:shd w:val="clear" w:color="auto" w:fill="auto"/>
            <w:vAlign w:val="center"/>
          </w:tcPr>
          <w:p w14:paraId="4576054B"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5BB5E683"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6FE2CF26" w14:textId="77777777" w:rsidTr="00C34808">
        <w:trPr>
          <w:trHeight w:val="240"/>
        </w:trPr>
        <w:tc>
          <w:tcPr>
            <w:tcW w:w="856" w:type="dxa"/>
            <w:shd w:val="clear" w:color="auto" w:fill="auto"/>
            <w:vAlign w:val="center"/>
          </w:tcPr>
          <w:p w14:paraId="2EA35472"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18</w:t>
            </w:r>
          </w:p>
        </w:tc>
        <w:tc>
          <w:tcPr>
            <w:tcW w:w="2825" w:type="dxa"/>
            <w:shd w:val="clear" w:color="auto" w:fill="auto"/>
            <w:vAlign w:val="center"/>
          </w:tcPr>
          <w:p w14:paraId="4AEB5FC5"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Milpa Alta</w:t>
            </w:r>
          </w:p>
        </w:tc>
        <w:tc>
          <w:tcPr>
            <w:tcW w:w="1701" w:type="dxa"/>
            <w:shd w:val="clear" w:color="auto" w:fill="auto"/>
            <w:vAlign w:val="center"/>
          </w:tcPr>
          <w:p w14:paraId="42C5F7E9"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3FC47C56"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59324EE8" w14:textId="77777777" w:rsidTr="00C34808">
        <w:trPr>
          <w:trHeight w:val="240"/>
        </w:trPr>
        <w:tc>
          <w:tcPr>
            <w:tcW w:w="856" w:type="dxa"/>
            <w:shd w:val="clear" w:color="auto" w:fill="auto"/>
            <w:vAlign w:val="center"/>
          </w:tcPr>
          <w:p w14:paraId="6B31D1D3"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19</w:t>
            </w:r>
          </w:p>
        </w:tc>
        <w:tc>
          <w:tcPr>
            <w:tcW w:w="2825" w:type="dxa"/>
            <w:shd w:val="clear" w:color="auto" w:fill="auto"/>
            <w:vAlign w:val="center"/>
          </w:tcPr>
          <w:p w14:paraId="714B7094"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 xml:space="preserve">Santa </w:t>
            </w:r>
            <w:proofErr w:type="spellStart"/>
            <w:r w:rsidRPr="00AB6814">
              <w:rPr>
                <w:rFonts w:ascii="Montserrat" w:eastAsia="Montserrat" w:hAnsi="Montserrat" w:cs="Montserrat"/>
                <w:sz w:val="20"/>
                <w:szCs w:val="20"/>
              </w:rPr>
              <w:t>Fé</w:t>
            </w:r>
            <w:proofErr w:type="spellEnd"/>
          </w:p>
        </w:tc>
        <w:tc>
          <w:tcPr>
            <w:tcW w:w="1701" w:type="dxa"/>
            <w:shd w:val="clear" w:color="auto" w:fill="auto"/>
            <w:vAlign w:val="center"/>
          </w:tcPr>
          <w:p w14:paraId="762AD161"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63AF5A91"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696EBC7D" w14:textId="77777777" w:rsidTr="00C34808">
        <w:trPr>
          <w:trHeight w:val="240"/>
        </w:trPr>
        <w:tc>
          <w:tcPr>
            <w:tcW w:w="856" w:type="dxa"/>
            <w:shd w:val="clear" w:color="auto" w:fill="auto"/>
            <w:vAlign w:val="center"/>
          </w:tcPr>
          <w:p w14:paraId="7A09F923"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20</w:t>
            </w:r>
          </w:p>
        </w:tc>
        <w:tc>
          <w:tcPr>
            <w:tcW w:w="2825" w:type="dxa"/>
            <w:shd w:val="clear" w:color="auto" w:fill="auto"/>
            <w:vAlign w:val="center"/>
          </w:tcPr>
          <w:p w14:paraId="6BA7B244"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Secofi</w:t>
            </w:r>
            <w:proofErr w:type="spellEnd"/>
          </w:p>
        </w:tc>
        <w:tc>
          <w:tcPr>
            <w:tcW w:w="1701" w:type="dxa"/>
            <w:shd w:val="clear" w:color="auto" w:fill="auto"/>
            <w:vAlign w:val="center"/>
          </w:tcPr>
          <w:p w14:paraId="1B6ED2F7"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Bimestral</w:t>
            </w:r>
            <w:proofErr w:type="spellEnd"/>
          </w:p>
        </w:tc>
        <w:tc>
          <w:tcPr>
            <w:tcW w:w="5408" w:type="dxa"/>
            <w:vMerge/>
          </w:tcPr>
          <w:p w14:paraId="05A015BE"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522FC09D" w14:textId="77777777" w:rsidTr="00C34808">
        <w:trPr>
          <w:trHeight w:val="240"/>
        </w:trPr>
        <w:tc>
          <w:tcPr>
            <w:tcW w:w="856" w:type="dxa"/>
            <w:shd w:val="clear" w:color="auto" w:fill="auto"/>
            <w:vAlign w:val="center"/>
          </w:tcPr>
          <w:p w14:paraId="5841F687"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21</w:t>
            </w:r>
          </w:p>
        </w:tc>
        <w:tc>
          <w:tcPr>
            <w:tcW w:w="2825" w:type="dxa"/>
            <w:shd w:val="clear" w:color="auto" w:fill="auto"/>
            <w:vAlign w:val="center"/>
          </w:tcPr>
          <w:p w14:paraId="759B8131"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Ticomán</w:t>
            </w:r>
            <w:proofErr w:type="spellEnd"/>
          </w:p>
        </w:tc>
        <w:tc>
          <w:tcPr>
            <w:tcW w:w="1701" w:type="dxa"/>
            <w:shd w:val="clear" w:color="auto" w:fill="auto"/>
            <w:vAlign w:val="center"/>
          </w:tcPr>
          <w:p w14:paraId="69B82112"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57D99B82"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04B2E81A" w14:textId="77777777" w:rsidTr="00C34808">
        <w:trPr>
          <w:trHeight w:val="240"/>
        </w:trPr>
        <w:tc>
          <w:tcPr>
            <w:tcW w:w="856" w:type="dxa"/>
            <w:shd w:val="clear" w:color="auto" w:fill="auto"/>
            <w:vAlign w:val="center"/>
          </w:tcPr>
          <w:p w14:paraId="0CFD2094"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22</w:t>
            </w:r>
          </w:p>
        </w:tc>
        <w:tc>
          <w:tcPr>
            <w:tcW w:w="2825" w:type="dxa"/>
            <w:shd w:val="clear" w:color="auto" w:fill="auto"/>
            <w:vAlign w:val="center"/>
          </w:tcPr>
          <w:p w14:paraId="65D78390"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Tlahuac</w:t>
            </w:r>
            <w:proofErr w:type="spellEnd"/>
          </w:p>
        </w:tc>
        <w:tc>
          <w:tcPr>
            <w:tcW w:w="1701" w:type="dxa"/>
            <w:shd w:val="clear" w:color="auto" w:fill="auto"/>
            <w:vAlign w:val="center"/>
          </w:tcPr>
          <w:p w14:paraId="17DF1530"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643C9F2A"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336D3026" w14:textId="77777777" w:rsidTr="00C34808">
        <w:trPr>
          <w:trHeight w:val="240"/>
        </w:trPr>
        <w:tc>
          <w:tcPr>
            <w:tcW w:w="856" w:type="dxa"/>
            <w:shd w:val="clear" w:color="auto" w:fill="auto"/>
            <w:vAlign w:val="center"/>
          </w:tcPr>
          <w:p w14:paraId="5E7ED8C1"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lastRenderedPageBreak/>
              <w:t>23</w:t>
            </w:r>
          </w:p>
        </w:tc>
        <w:tc>
          <w:tcPr>
            <w:tcW w:w="2825" w:type="dxa"/>
            <w:shd w:val="clear" w:color="auto" w:fill="auto"/>
            <w:vAlign w:val="center"/>
          </w:tcPr>
          <w:p w14:paraId="434E3D81"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Tlalpan</w:t>
            </w:r>
            <w:proofErr w:type="spellEnd"/>
            <w:r w:rsidRPr="00AB6814">
              <w:rPr>
                <w:rFonts w:ascii="Montserrat" w:eastAsia="Montserrat" w:hAnsi="Montserrat" w:cs="Montserrat"/>
                <w:sz w:val="20"/>
                <w:szCs w:val="20"/>
              </w:rPr>
              <w:t xml:space="preserve"> I</w:t>
            </w:r>
          </w:p>
        </w:tc>
        <w:tc>
          <w:tcPr>
            <w:tcW w:w="1701" w:type="dxa"/>
            <w:shd w:val="clear" w:color="auto" w:fill="auto"/>
            <w:vAlign w:val="center"/>
          </w:tcPr>
          <w:p w14:paraId="2B9A4C17"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5965DA1B"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4A2F17F6" w14:textId="77777777" w:rsidTr="00C34808">
        <w:trPr>
          <w:trHeight w:val="240"/>
        </w:trPr>
        <w:tc>
          <w:tcPr>
            <w:tcW w:w="856" w:type="dxa"/>
            <w:shd w:val="clear" w:color="auto" w:fill="auto"/>
            <w:vAlign w:val="center"/>
          </w:tcPr>
          <w:p w14:paraId="7EDD02AF"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24</w:t>
            </w:r>
          </w:p>
        </w:tc>
        <w:tc>
          <w:tcPr>
            <w:tcW w:w="2825" w:type="dxa"/>
            <w:shd w:val="clear" w:color="auto" w:fill="auto"/>
            <w:vAlign w:val="center"/>
          </w:tcPr>
          <w:p w14:paraId="7FBCEE74"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Tlalpan</w:t>
            </w:r>
            <w:proofErr w:type="spellEnd"/>
            <w:r w:rsidRPr="00AB6814">
              <w:rPr>
                <w:rFonts w:ascii="Montserrat" w:eastAsia="Montserrat" w:hAnsi="Montserrat" w:cs="Montserrat"/>
                <w:sz w:val="20"/>
                <w:szCs w:val="20"/>
              </w:rPr>
              <w:t xml:space="preserve"> II</w:t>
            </w:r>
          </w:p>
        </w:tc>
        <w:tc>
          <w:tcPr>
            <w:tcW w:w="1701" w:type="dxa"/>
            <w:shd w:val="clear" w:color="auto" w:fill="auto"/>
            <w:vAlign w:val="center"/>
          </w:tcPr>
          <w:p w14:paraId="0E14D426"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Bimestral</w:t>
            </w:r>
            <w:proofErr w:type="spellEnd"/>
          </w:p>
        </w:tc>
        <w:tc>
          <w:tcPr>
            <w:tcW w:w="5408" w:type="dxa"/>
            <w:vMerge/>
          </w:tcPr>
          <w:p w14:paraId="501B80F5"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44100116" w14:textId="77777777" w:rsidTr="00C34808">
        <w:trPr>
          <w:trHeight w:val="240"/>
        </w:trPr>
        <w:tc>
          <w:tcPr>
            <w:tcW w:w="856" w:type="dxa"/>
            <w:shd w:val="clear" w:color="auto" w:fill="auto"/>
            <w:vAlign w:val="center"/>
          </w:tcPr>
          <w:p w14:paraId="0BB713D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25</w:t>
            </w:r>
          </w:p>
        </w:tc>
        <w:tc>
          <w:tcPr>
            <w:tcW w:w="2825" w:type="dxa"/>
            <w:shd w:val="clear" w:color="auto" w:fill="auto"/>
            <w:vAlign w:val="center"/>
          </w:tcPr>
          <w:p w14:paraId="09818A16"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Venustiano</w:t>
            </w:r>
            <w:proofErr w:type="spellEnd"/>
            <w:r w:rsidRPr="00AB6814">
              <w:rPr>
                <w:rFonts w:ascii="Montserrat" w:eastAsia="Montserrat" w:hAnsi="Montserrat" w:cs="Montserrat"/>
                <w:sz w:val="20"/>
                <w:szCs w:val="20"/>
              </w:rPr>
              <w:t xml:space="preserve"> Carranza I</w:t>
            </w:r>
          </w:p>
        </w:tc>
        <w:tc>
          <w:tcPr>
            <w:tcW w:w="1701" w:type="dxa"/>
            <w:shd w:val="clear" w:color="auto" w:fill="auto"/>
            <w:vAlign w:val="center"/>
          </w:tcPr>
          <w:p w14:paraId="499B1315"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Bimestral</w:t>
            </w:r>
            <w:proofErr w:type="spellEnd"/>
          </w:p>
        </w:tc>
        <w:tc>
          <w:tcPr>
            <w:tcW w:w="5408" w:type="dxa"/>
            <w:vMerge/>
          </w:tcPr>
          <w:p w14:paraId="5D37E318"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6B3C4303" w14:textId="77777777" w:rsidTr="00C34808">
        <w:trPr>
          <w:trHeight w:val="240"/>
        </w:trPr>
        <w:tc>
          <w:tcPr>
            <w:tcW w:w="856" w:type="dxa"/>
            <w:shd w:val="clear" w:color="auto" w:fill="auto"/>
            <w:vAlign w:val="center"/>
          </w:tcPr>
          <w:p w14:paraId="35067C04"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26</w:t>
            </w:r>
          </w:p>
        </w:tc>
        <w:tc>
          <w:tcPr>
            <w:tcW w:w="2825" w:type="dxa"/>
            <w:shd w:val="clear" w:color="auto" w:fill="auto"/>
            <w:vAlign w:val="center"/>
          </w:tcPr>
          <w:p w14:paraId="54D062D2"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Venustiano</w:t>
            </w:r>
            <w:proofErr w:type="spellEnd"/>
            <w:r w:rsidRPr="00AB6814">
              <w:rPr>
                <w:rFonts w:ascii="Montserrat" w:eastAsia="Montserrat" w:hAnsi="Montserrat" w:cs="Montserrat"/>
                <w:sz w:val="20"/>
                <w:szCs w:val="20"/>
              </w:rPr>
              <w:t xml:space="preserve"> Carranza II</w:t>
            </w:r>
          </w:p>
        </w:tc>
        <w:tc>
          <w:tcPr>
            <w:tcW w:w="1701" w:type="dxa"/>
            <w:shd w:val="clear" w:color="auto" w:fill="auto"/>
            <w:vAlign w:val="center"/>
          </w:tcPr>
          <w:p w14:paraId="596BE30F"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5408" w:type="dxa"/>
            <w:vMerge/>
          </w:tcPr>
          <w:p w14:paraId="1AF2AF50"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637EC7EA" w14:textId="77777777" w:rsidTr="00C34808">
        <w:trPr>
          <w:trHeight w:val="240"/>
        </w:trPr>
        <w:tc>
          <w:tcPr>
            <w:tcW w:w="856" w:type="dxa"/>
            <w:shd w:val="clear" w:color="auto" w:fill="auto"/>
            <w:vAlign w:val="center"/>
          </w:tcPr>
          <w:p w14:paraId="01E3B7B7"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27</w:t>
            </w:r>
          </w:p>
        </w:tc>
        <w:tc>
          <w:tcPr>
            <w:tcW w:w="2825" w:type="dxa"/>
            <w:shd w:val="clear" w:color="auto" w:fill="auto"/>
            <w:vAlign w:val="center"/>
          </w:tcPr>
          <w:p w14:paraId="180B9112"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Xochimilco</w:t>
            </w:r>
            <w:proofErr w:type="spellEnd"/>
          </w:p>
        </w:tc>
        <w:tc>
          <w:tcPr>
            <w:tcW w:w="1701" w:type="dxa"/>
            <w:shd w:val="clear" w:color="auto" w:fill="auto"/>
            <w:vAlign w:val="center"/>
          </w:tcPr>
          <w:p w14:paraId="0EC90BC1" w14:textId="77777777" w:rsidR="00D012CA" w:rsidRPr="00AB6814" w:rsidRDefault="00D012CA" w:rsidP="00C34808">
            <w:pPr>
              <w:jc w:val="center"/>
              <w:rPr>
                <w:rFonts w:ascii="Montserrat" w:eastAsia="Montserrat" w:hAnsi="Montserrat" w:cs="Montserrat"/>
                <w:sz w:val="20"/>
                <w:szCs w:val="20"/>
              </w:rPr>
            </w:pPr>
            <w:proofErr w:type="spellStart"/>
            <w:r w:rsidRPr="00AB6814">
              <w:rPr>
                <w:rFonts w:ascii="Montserrat" w:eastAsia="Montserrat" w:hAnsi="Montserrat" w:cs="Montserrat"/>
                <w:sz w:val="20"/>
                <w:szCs w:val="20"/>
              </w:rPr>
              <w:t>Bimestral</w:t>
            </w:r>
            <w:proofErr w:type="spellEnd"/>
          </w:p>
        </w:tc>
        <w:tc>
          <w:tcPr>
            <w:tcW w:w="5408" w:type="dxa"/>
            <w:vMerge/>
          </w:tcPr>
          <w:p w14:paraId="51D495AC"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bl>
    <w:p w14:paraId="11C85372" w14:textId="77777777" w:rsidR="00D012CA" w:rsidRPr="00AB6814" w:rsidRDefault="00D012CA" w:rsidP="00D012CA">
      <w:pPr>
        <w:rPr>
          <w:rFonts w:ascii="Montserrat" w:eastAsia="Montserrat" w:hAnsi="Montserrat" w:cs="Montserrat"/>
          <w:b/>
          <w:sz w:val="20"/>
          <w:szCs w:val="20"/>
        </w:rPr>
      </w:pPr>
    </w:p>
    <w:p w14:paraId="4D36046B" w14:textId="74502486" w:rsidR="00D012CA" w:rsidRPr="00AB6814" w:rsidRDefault="00D012CA" w:rsidP="00D012CA">
      <w:pP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Partida</w:t>
      </w:r>
      <w:proofErr w:type="spellEnd"/>
      <w:r w:rsidRPr="00AB6814">
        <w:rPr>
          <w:rFonts w:ascii="Montserrat" w:eastAsia="Montserrat" w:hAnsi="Montserrat" w:cs="Montserrat"/>
          <w:b/>
          <w:sz w:val="20"/>
          <w:szCs w:val="20"/>
        </w:rPr>
        <w:t xml:space="preserve"> </w:t>
      </w:r>
      <w:proofErr w:type="spellStart"/>
      <w:r w:rsidR="00B074A9">
        <w:rPr>
          <w:rFonts w:ascii="Montserrat" w:eastAsia="Montserrat" w:hAnsi="Montserrat" w:cs="Montserrat"/>
          <w:b/>
          <w:sz w:val="20"/>
          <w:szCs w:val="20"/>
        </w:rPr>
        <w:t>única</w:t>
      </w:r>
      <w:proofErr w:type="spellEnd"/>
      <w:r w:rsidRPr="00AB6814">
        <w:rPr>
          <w:rFonts w:ascii="Montserrat" w:eastAsia="Montserrat" w:hAnsi="Montserrat" w:cs="Montserrat"/>
          <w:b/>
          <w:sz w:val="20"/>
          <w:szCs w:val="20"/>
        </w:rPr>
        <w:t xml:space="preserve">, </w:t>
      </w:r>
      <w:proofErr w:type="spellStart"/>
      <w:r w:rsidRPr="00AB6814">
        <w:rPr>
          <w:rFonts w:ascii="Montserrat" w:eastAsia="Montserrat" w:hAnsi="Montserrat" w:cs="Montserrat"/>
          <w:b/>
          <w:sz w:val="20"/>
          <w:szCs w:val="20"/>
        </w:rPr>
        <w:t>Concepto</w:t>
      </w:r>
      <w:proofErr w:type="spellEnd"/>
      <w:r w:rsidRPr="00AB6814">
        <w:rPr>
          <w:rFonts w:ascii="Montserrat" w:eastAsia="Montserrat" w:hAnsi="Montserrat" w:cs="Montserrat"/>
          <w:b/>
          <w:sz w:val="20"/>
          <w:szCs w:val="20"/>
        </w:rPr>
        <w:t xml:space="preserve"> 3:</w:t>
      </w:r>
    </w:p>
    <w:tbl>
      <w:tblPr>
        <w:tblW w:w="10790" w:type="dxa"/>
        <w:tblLayout w:type="fixed"/>
        <w:tblLook w:val="0400" w:firstRow="0" w:lastRow="0" w:firstColumn="0" w:lastColumn="0" w:noHBand="0" w:noVBand="1"/>
      </w:tblPr>
      <w:tblGrid>
        <w:gridCol w:w="709"/>
        <w:gridCol w:w="4673"/>
        <w:gridCol w:w="5408"/>
      </w:tblGrid>
      <w:tr w:rsidR="00D012CA" w:rsidRPr="00AB6814" w14:paraId="62E21785" w14:textId="77777777" w:rsidTr="00C34808">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3DC290EE"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N.P.</w:t>
            </w:r>
          </w:p>
        </w:tc>
        <w:tc>
          <w:tcPr>
            <w:tcW w:w="467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6C3EE29C" w14:textId="77777777" w:rsidR="00D012CA" w:rsidRPr="00AB6814" w:rsidRDefault="00D012CA" w:rsidP="00C34808">
            <w:pPr>
              <w:jc w:val="center"/>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Planteles</w:t>
            </w:r>
            <w:proofErr w:type="spellEnd"/>
          </w:p>
        </w:tc>
        <w:tc>
          <w:tcPr>
            <w:tcW w:w="5408"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438866F2" w14:textId="77777777" w:rsidR="00D012CA" w:rsidRPr="00AB6814" w:rsidRDefault="00D012CA" w:rsidP="00C34808">
            <w:pPr>
              <w:jc w:val="center"/>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Frecuencia</w:t>
            </w:r>
            <w:proofErr w:type="spellEnd"/>
          </w:p>
        </w:tc>
      </w:tr>
      <w:tr w:rsidR="00D012CA" w:rsidRPr="00CD2BB5" w14:paraId="4D9188A3" w14:textId="77777777" w:rsidTr="00C34808">
        <w:trPr>
          <w:trHeight w:val="35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AD3FB5"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w:t>
            </w: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0F71B5EF"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Representación</w:t>
            </w:r>
            <w:proofErr w:type="spellEnd"/>
            <w:r w:rsidRPr="00AB6814">
              <w:rPr>
                <w:rFonts w:ascii="Montserrat" w:eastAsia="Montserrat" w:hAnsi="Montserrat" w:cs="Montserrat"/>
                <w:sz w:val="20"/>
                <w:szCs w:val="20"/>
              </w:rPr>
              <w:t xml:space="preserve"> Oaxaca</w:t>
            </w:r>
          </w:p>
        </w:tc>
        <w:tc>
          <w:tcPr>
            <w:tcW w:w="5408" w:type="dxa"/>
            <w:vMerge w:val="restart"/>
            <w:tcBorders>
              <w:top w:val="single" w:sz="4" w:space="0" w:color="auto"/>
              <w:left w:val="single" w:sz="4" w:space="0" w:color="auto"/>
              <w:bottom w:val="single" w:sz="4" w:space="0" w:color="auto"/>
              <w:right w:val="single" w:sz="4" w:space="0" w:color="auto"/>
            </w:tcBorders>
            <w:vAlign w:val="center"/>
          </w:tcPr>
          <w:p w14:paraId="185D47A0" w14:textId="77777777" w:rsidR="00D012CA" w:rsidRPr="00D012CA" w:rsidRDefault="00D012CA" w:rsidP="00C34808">
            <w:pPr>
              <w:jc w:val="center"/>
              <w:rPr>
                <w:rFonts w:ascii="Montserrat" w:eastAsia="Montserrat" w:hAnsi="Montserrat" w:cs="Montserrat"/>
                <w:sz w:val="20"/>
                <w:szCs w:val="20"/>
                <w:lang w:val="es-MX"/>
              </w:rPr>
            </w:pPr>
            <w:r w:rsidRPr="00D012CA">
              <w:rPr>
                <w:rFonts w:ascii="Montserrat" w:eastAsia="Montserrat" w:hAnsi="Montserrat" w:cs="Montserrat"/>
                <w:sz w:val="20"/>
                <w:szCs w:val="20"/>
                <w:lang w:val="es-MX"/>
              </w:rPr>
              <w:t>El servicio se proporcionará de manera mensual</w:t>
            </w:r>
          </w:p>
        </w:tc>
      </w:tr>
      <w:tr w:rsidR="00D012CA" w:rsidRPr="00CD2BB5" w14:paraId="5651C363" w14:textId="77777777" w:rsidTr="00C34808">
        <w:trPr>
          <w:trHeight w:val="418"/>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333A1F1"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w:t>
            </w:r>
          </w:p>
        </w:tc>
        <w:tc>
          <w:tcPr>
            <w:tcW w:w="4673" w:type="dxa"/>
            <w:tcBorders>
              <w:top w:val="single" w:sz="4" w:space="0" w:color="auto"/>
              <w:left w:val="nil"/>
              <w:bottom w:val="single" w:sz="4" w:space="0" w:color="000000"/>
              <w:right w:val="single" w:sz="4" w:space="0" w:color="000000"/>
            </w:tcBorders>
            <w:shd w:val="clear" w:color="auto" w:fill="auto"/>
            <w:vAlign w:val="center"/>
          </w:tcPr>
          <w:p w14:paraId="4ED87464"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 xml:space="preserve">Dr. Victor Bravo </w:t>
            </w:r>
            <w:proofErr w:type="spellStart"/>
            <w:r w:rsidRPr="00D012CA">
              <w:rPr>
                <w:rFonts w:ascii="Montserrat" w:eastAsia="Montserrat" w:hAnsi="Montserrat" w:cs="Montserrat"/>
                <w:sz w:val="20"/>
                <w:szCs w:val="20"/>
                <w:lang w:val="es-MX"/>
              </w:rPr>
              <w:t>Ahuja</w:t>
            </w:r>
            <w:proofErr w:type="spellEnd"/>
            <w:r w:rsidRPr="00D012CA">
              <w:rPr>
                <w:rFonts w:ascii="Montserrat" w:eastAsia="Montserrat" w:hAnsi="Montserrat" w:cs="Montserrat"/>
                <w:sz w:val="20"/>
                <w:szCs w:val="20"/>
                <w:lang w:val="es-MX"/>
              </w:rPr>
              <w:t xml:space="preserve"> (Tuxtepec)</w:t>
            </w:r>
          </w:p>
        </w:tc>
        <w:tc>
          <w:tcPr>
            <w:tcW w:w="5408" w:type="dxa"/>
            <w:vMerge/>
            <w:tcBorders>
              <w:top w:val="single" w:sz="4" w:space="0" w:color="auto"/>
              <w:left w:val="nil"/>
              <w:bottom w:val="single" w:sz="4" w:space="0" w:color="auto"/>
              <w:right w:val="single" w:sz="4" w:space="0" w:color="000000"/>
            </w:tcBorders>
            <w:vAlign w:val="center"/>
          </w:tcPr>
          <w:p w14:paraId="60F5F200" w14:textId="77777777" w:rsidR="00D012CA" w:rsidRPr="00D012CA" w:rsidRDefault="00D012CA" w:rsidP="00C34808">
            <w:pPr>
              <w:pBdr>
                <w:top w:val="nil"/>
                <w:left w:val="nil"/>
                <w:bottom w:val="nil"/>
                <w:right w:val="nil"/>
                <w:between w:val="nil"/>
              </w:pBdr>
              <w:spacing w:line="276" w:lineRule="auto"/>
              <w:rPr>
                <w:rFonts w:ascii="Montserrat" w:eastAsia="Montserrat" w:hAnsi="Montserrat" w:cs="Montserrat"/>
                <w:sz w:val="20"/>
                <w:szCs w:val="20"/>
                <w:lang w:val="es-MX"/>
              </w:rPr>
            </w:pPr>
          </w:p>
        </w:tc>
      </w:tr>
      <w:tr w:rsidR="00D012CA" w:rsidRPr="00CD2BB5" w14:paraId="657BA602" w14:textId="77777777" w:rsidTr="00C34808">
        <w:trPr>
          <w:trHeight w:val="411"/>
        </w:trPr>
        <w:tc>
          <w:tcPr>
            <w:tcW w:w="709" w:type="dxa"/>
            <w:tcBorders>
              <w:top w:val="nil"/>
              <w:left w:val="single" w:sz="4" w:space="0" w:color="000000"/>
              <w:bottom w:val="single" w:sz="4" w:space="0" w:color="000000"/>
              <w:right w:val="single" w:sz="4" w:space="0" w:color="000000"/>
            </w:tcBorders>
            <w:shd w:val="clear" w:color="auto" w:fill="auto"/>
            <w:vAlign w:val="center"/>
          </w:tcPr>
          <w:p w14:paraId="19C1A18E"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w:t>
            </w:r>
          </w:p>
        </w:tc>
        <w:tc>
          <w:tcPr>
            <w:tcW w:w="4673" w:type="dxa"/>
            <w:tcBorders>
              <w:top w:val="single" w:sz="4" w:space="0" w:color="000000"/>
              <w:left w:val="nil"/>
              <w:bottom w:val="single" w:sz="4" w:space="0" w:color="000000"/>
              <w:right w:val="single" w:sz="4" w:space="0" w:color="000000"/>
            </w:tcBorders>
            <w:shd w:val="clear" w:color="auto" w:fill="auto"/>
            <w:vAlign w:val="center"/>
          </w:tcPr>
          <w:p w14:paraId="345F9057"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Gral. Antonio de León (Huajuapan de León)</w:t>
            </w:r>
          </w:p>
        </w:tc>
        <w:tc>
          <w:tcPr>
            <w:tcW w:w="5408" w:type="dxa"/>
            <w:vMerge/>
            <w:tcBorders>
              <w:top w:val="single" w:sz="4" w:space="0" w:color="000000"/>
              <w:left w:val="nil"/>
              <w:bottom w:val="single" w:sz="4" w:space="0" w:color="auto"/>
              <w:right w:val="single" w:sz="4" w:space="0" w:color="000000"/>
            </w:tcBorders>
            <w:vAlign w:val="center"/>
          </w:tcPr>
          <w:p w14:paraId="51312595" w14:textId="77777777" w:rsidR="00D012CA" w:rsidRPr="00D012CA" w:rsidRDefault="00D012CA" w:rsidP="00C34808">
            <w:pPr>
              <w:pBdr>
                <w:top w:val="nil"/>
                <w:left w:val="nil"/>
                <w:bottom w:val="nil"/>
                <w:right w:val="nil"/>
                <w:between w:val="nil"/>
              </w:pBdr>
              <w:spacing w:line="276" w:lineRule="auto"/>
              <w:rPr>
                <w:rFonts w:ascii="Montserrat" w:eastAsia="Montserrat" w:hAnsi="Montserrat" w:cs="Montserrat"/>
                <w:sz w:val="20"/>
                <w:szCs w:val="20"/>
                <w:lang w:val="es-MX"/>
              </w:rPr>
            </w:pPr>
          </w:p>
        </w:tc>
      </w:tr>
      <w:tr w:rsidR="00D012CA" w:rsidRPr="00AB6814" w14:paraId="4145F3DA" w14:textId="77777777" w:rsidTr="00C34808">
        <w:trPr>
          <w:trHeight w:val="417"/>
        </w:trPr>
        <w:tc>
          <w:tcPr>
            <w:tcW w:w="709" w:type="dxa"/>
            <w:tcBorders>
              <w:top w:val="nil"/>
              <w:left w:val="single" w:sz="4" w:space="0" w:color="000000"/>
              <w:bottom w:val="single" w:sz="4" w:space="0" w:color="000000"/>
              <w:right w:val="single" w:sz="4" w:space="0" w:color="000000"/>
            </w:tcBorders>
            <w:shd w:val="clear" w:color="auto" w:fill="auto"/>
            <w:vAlign w:val="center"/>
          </w:tcPr>
          <w:p w14:paraId="539C959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w:t>
            </w:r>
          </w:p>
        </w:tc>
        <w:tc>
          <w:tcPr>
            <w:tcW w:w="4673" w:type="dxa"/>
            <w:tcBorders>
              <w:top w:val="single" w:sz="4" w:space="0" w:color="000000"/>
              <w:left w:val="nil"/>
              <w:bottom w:val="single" w:sz="4" w:space="0" w:color="000000"/>
              <w:right w:val="single" w:sz="4" w:space="0" w:color="000000"/>
            </w:tcBorders>
            <w:shd w:val="clear" w:color="auto" w:fill="auto"/>
            <w:vAlign w:val="center"/>
          </w:tcPr>
          <w:p w14:paraId="39245751"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Juchitán</w:t>
            </w:r>
            <w:proofErr w:type="spellEnd"/>
          </w:p>
        </w:tc>
        <w:tc>
          <w:tcPr>
            <w:tcW w:w="5408" w:type="dxa"/>
            <w:vMerge/>
            <w:tcBorders>
              <w:top w:val="single" w:sz="4" w:space="0" w:color="000000"/>
              <w:left w:val="nil"/>
              <w:bottom w:val="single" w:sz="4" w:space="0" w:color="auto"/>
              <w:right w:val="single" w:sz="4" w:space="0" w:color="000000"/>
            </w:tcBorders>
            <w:vAlign w:val="center"/>
          </w:tcPr>
          <w:p w14:paraId="42368981"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4D3F5F8A" w14:textId="77777777" w:rsidTr="00C34808">
        <w:trPr>
          <w:trHeight w:val="422"/>
        </w:trPr>
        <w:tc>
          <w:tcPr>
            <w:tcW w:w="709" w:type="dxa"/>
            <w:tcBorders>
              <w:top w:val="nil"/>
              <w:left w:val="single" w:sz="4" w:space="0" w:color="000000"/>
              <w:bottom w:val="single" w:sz="4" w:space="0" w:color="000000"/>
              <w:right w:val="single" w:sz="4" w:space="0" w:color="000000"/>
            </w:tcBorders>
            <w:shd w:val="clear" w:color="auto" w:fill="auto"/>
            <w:vAlign w:val="center"/>
          </w:tcPr>
          <w:p w14:paraId="33A8D1CE"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5</w:t>
            </w:r>
          </w:p>
        </w:tc>
        <w:tc>
          <w:tcPr>
            <w:tcW w:w="4673" w:type="dxa"/>
            <w:tcBorders>
              <w:top w:val="single" w:sz="4" w:space="0" w:color="000000"/>
              <w:left w:val="nil"/>
              <w:bottom w:val="single" w:sz="4" w:space="0" w:color="000000"/>
              <w:right w:val="single" w:sz="4" w:space="0" w:color="000000"/>
            </w:tcBorders>
            <w:shd w:val="clear" w:color="auto" w:fill="auto"/>
            <w:vAlign w:val="center"/>
          </w:tcPr>
          <w:p w14:paraId="6E859CFB"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Oaxaca</w:t>
            </w:r>
          </w:p>
        </w:tc>
        <w:tc>
          <w:tcPr>
            <w:tcW w:w="5408" w:type="dxa"/>
            <w:vMerge/>
            <w:tcBorders>
              <w:top w:val="single" w:sz="4" w:space="0" w:color="000000"/>
              <w:left w:val="nil"/>
              <w:bottom w:val="single" w:sz="4" w:space="0" w:color="auto"/>
              <w:right w:val="single" w:sz="4" w:space="0" w:color="000000"/>
            </w:tcBorders>
            <w:vAlign w:val="center"/>
          </w:tcPr>
          <w:p w14:paraId="16E43E86"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443862F6" w14:textId="77777777" w:rsidTr="00C34808">
        <w:trPr>
          <w:trHeight w:val="499"/>
        </w:trPr>
        <w:tc>
          <w:tcPr>
            <w:tcW w:w="709" w:type="dxa"/>
            <w:tcBorders>
              <w:top w:val="nil"/>
              <w:left w:val="single" w:sz="4" w:space="0" w:color="000000"/>
              <w:bottom w:val="single" w:sz="4" w:space="0" w:color="000000"/>
              <w:right w:val="single" w:sz="4" w:space="0" w:color="000000"/>
            </w:tcBorders>
            <w:shd w:val="clear" w:color="auto" w:fill="auto"/>
            <w:vAlign w:val="center"/>
          </w:tcPr>
          <w:p w14:paraId="13410834"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6</w:t>
            </w:r>
          </w:p>
        </w:tc>
        <w:tc>
          <w:tcPr>
            <w:tcW w:w="4673" w:type="dxa"/>
            <w:tcBorders>
              <w:top w:val="single" w:sz="4" w:space="0" w:color="000000"/>
              <w:left w:val="nil"/>
              <w:bottom w:val="single" w:sz="4" w:space="0" w:color="000000"/>
              <w:right w:val="single" w:sz="4" w:space="0" w:color="000000"/>
            </w:tcBorders>
            <w:shd w:val="clear" w:color="auto" w:fill="auto"/>
            <w:vAlign w:val="center"/>
          </w:tcPr>
          <w:p w14:paraId="40E468EA"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Puerto Escondido</w:t>
            </w:r>
          </w:p>
        </w:tc>
        <w:tc>
          <w:tcPr>
            <w:tcW w:w="5408" w:type="dxa"/>
            <w:vMerge/>
            <w:tcBorders>
              <w:top w:val="single" w:sz="4" w:space="0" w:color="000000"/>
              <w:left w:val="nil"/>
              <w:bottom w:val="single" w:sz="4" w:space="0" w:color="auto"/>
              <w:right w:val="single" w:sz="4" w:space="0" w:color="000000"/>
            </w:tcBorders>
            <w:vAlign w:val="center"/>
          </w:tcPr>
          <w:p w14:paraId="1599B16D"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r w:rsidR="00D012CA" w:rsidRPr="00AB6814" w14:paraId="04E4ECAE" w14:textId="77777777" w:rsidTr="00C34808">
        <w:trPr>
          <w:trHeight w:val="323"/>
        </w:trPr>
        <w:tc>
          <w:tcPr>
            <w:tcW w:w="709" w:type="dxa"/>
            <w:tcBorders>
              <w:top w:val="nil"/>
              <w:left w:val="single" w:sz="4" w:space="0" w:color="000000"/>
              <w:bottom w:val="single" w:sz="4" w:space="0" w:color="000000"/>
              <w:right w:val="single" w:sz="4" w:space="0" w:color="000000"/>
            </w:tcBorders>
            <w:shd w:val="clear" w:color="auto" w:fill="auto"/>
            <w:vAlign w:val="center"/>
          </w:tcPr>
          <w:p w14:paraId="42395255"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7</w:t>
            </w:r>
          </w:p>
        </w:tc>
        <w:tc>
          <w:tcPr>
            <w:tcW w:w="4673" w:type="dxa"/>
            <w:tcBorders>
              <w:top w:val="single" w:sz="4" w:space="0" w:color="000000"/>
              <w:left w:val="nil"/>
              <w:bottom w:val="single" w:sz="4" w:space="0" w:color="000000"/>
              <w:right w:val="single" w:sz="4" w:space="0" w:color="000000"/>
            </w:tcBorders>
            <w:shd w:val="clear" w:color="auto" w:fill="auto"/>
            <w:vAlign w:val="center"/>
          </w:tcPr>
          <w:p w14:paraId="2C184DFD"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 xml:space="preserve">Salina Cruz </w:t>
            </w:r>
          </w:p>
        </w:tc>
        <w:tc>
          <w:tcPr>
            <w:tcW w:w="5408" w:type="dxa"/>
            <w:vMerge/>
            <w:tcBorders>
              <w:top w:val="single" w:sz="4" w:space="0" w:color="000000"/>
              <w:left w:val="nil"/>
              <w:bottom w:val="single" w:sz="4" w:space="0" w:color="auto"/>
              <w:right w:val="single" w:sz="4" w:space="0" w:color="000000"/>
            </w:tcBorders>
            <w:vAlign w:val="center"/>
          </w:tcPr>
          <w:p w14:paraId="3B74A4D9" w14:textId="77777777" w:rsidR="00D012CA" w:rsidRPr="00AB6814" w:rsidRDefault="00D012CA" w:rsidP="00C34808">
            <w:pPr>
              <w:pBdr>
                <w:top w:val="nil"/>
                <w:left w:val="nil"/>
                <w:bottom w:val="nil"/>
                <w:right w:val="nil"/>
                <w:between w:val="nil"/>
              </w:pBdr>
              <w:spacing w:line="276" w:lineRule="auto"/>
              <w:rPr>
                <w:rFonts w:ascii="Montserrat" w:eastAsia="Montserrat" w:hAnsi="Montserrat" w:cs="Montserrat"/>
                <w:sz w:val="20"/>
                <w:szCs w:val="20"/>
              </w:rPr>
            </w:pPr>
          </w:p>
        </w:tc>
      </w:tr>
    </w:tbl>
    <w:p w14:paraId="5D588C80" w14:textId="77777777" w:rsidR="00D012CA" w:rsidRPr="00AB6814" w:rsidRDefault="00D012CA" w:rsidP="00D012CA">
      <w:pPr>
        <w:spacing w:line="276" w:lineRule="auto"/>
        <w:jc w:val="both"/>
        <w:rPr>
          <w:rFonts w:ascii="Montserrat" w:eastAsia="Montserrat" w:hAnsi="Montserrat" w:cs="Montserrat"/>
          <w:b/>
          <w:sz w:val="20"/>
          <w:szCs w:val="20"/>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408"/>
      </w:tblGrid>
      <w:tr w:rsidR="00D012CA" w:rsidRPr="00CD2BB5" w14:paraId="761E5399" w14:textId="77777777" w:rsidTr="00C34808">
        <w:tc>
          <w:tcPr>
            <w:tcW w:w="10790" w:type="dxa"/>
            <w:gridSpan w:val="2"/>
            <w:shd w:val="clear" w:color="auto" w:fill="404040" w:themeFill="text1" w:themeFillTint="BF"/>
          </w:tcPr>
          <w:p w14:paraId="2912FAAB" w14:textId="77777777"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RESUMEN DE NECESIDADES DE FUMIGACIÓN</w:t>
            </w:r>
          </w:p>
          <w:p w14:paraId="582748BD" w14:textId="77777777"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(METROS CUADRADOS DE CONSTRUCCIÓN)</w:t>
            </w:r>
          </w:p>
        </w:tc>
      </w:tr>
      <w:tr w:rsidR="00D012CA" w:rsidRPr="00CD2BB5" w14:paraId="54BADF68" w14:textId="77777777" w:rsidTr="00C34808">
        <w:tc>
          <w:tcPr>
            <w:tcW w:w="10790" w:type="dxa"/>
            <w:gridSpan w:val="2"/>
            <w:shd w:val="clear" w:color="auto" w:fill="404040" w:themeFill="text1" w:themeFillTint="BF"/>
          </w:tcPr>
          <w:p w14:paraId="047A05BA" w14:textId="091B4158"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 xml:space="preserve">Partida </w:t>
            </w:r>
            <w:r w:rsidR="00B074A9">
              <w:rPr>
                <w:rFonts w:ascii="Montserrat" w:eastAsia="Montserrat" w:hAnsi="Montserrat" w:cs="Montserrat"/>
                <w:b/>
                <w:color w:val="FFFFFF" w:themeColor="background1"/>
                <w:sz w:val="20"/>
                <w:szCs w:val="20"/>
                <w:lang w:val="es-MX"/>
              </w:rPr>
              <w:t>única</w:t>
            </w:r>
            <w:r w:rsidRPr="00D012CA">
              <w:rPr>
                <w:rFonts w:ascii="Montserrat" w:eastAsia="Montserrat" w:hAnsi="Montserrat" w:cs="Montserrat"/>
                <w:b/>
                <w:color w:val="FFFFFF" w:themeColor="background1"/>
                <w:sz w:val="20"/>
                <w:szCs w:val="20"/>
                <w:lang w:val="es-MX"/>
              </w:rPr>
              <w:t>, concepto 1: (Fumigación)</w:t>
            </w:r>
          </w:p>
          <w:p w14:paraId="583A6ED6" w14:textId="77777777" w:rsidR="00D012CA" w:rsidRPr="00AB6814" w:rsidRDefault="00D012CA" w:rsidP="00C34808">
            <w:pPr>
              <w:pStyle w:val="Prrafodelista"/>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Oficinas Nacionales y Almacén General</w:t>
            </w:r>
          </w:p>
        </w:tc>
      </w:tr>
      <w:tr w:rsidR="00D012CA" w:rsidRPr="00AB6814" w14:paraId="0839F5A2" w14:textId="77777777" w:rsidTr="00C34808">
        <w:tc>
          <w:tcPr>
            <w:tcW w:w="5382" w:type="dxa"/>
            <w:shd w:val="clear" w:color="auto" w:fill="FFFFFF" w:themeFill="background1"/>
          </w:tcPr>
          <w:p w14:paraId="2019868E" w14:textId="77777777" w:rsidR="00D012CA" w:rsidRPr="00AB6814" w:rsidRDefault="00D012CA" w:rsidP="00C34808">
            <w:pPr>
              <w:jc w:val="cente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Ubicación</w:t>
            </w:r>
            <w:proofErr w:type="spellEnd"/>
          </w:p>
        </w:tc>
        <w:tc>
          <w:tcPr>
            <w:tcW w:w="5408" w:type="dxa"/>
            <w:shd w:val="clear" w:color="auto" w:fill="FFFFFF" w:themeFill="background1"/>
          </w:tcPr>
          <w:p w14:paraId="0E4BAD09" w14:textId="77777777" w:rsidR="00D012CA" w:rsidRPr="00AB6814" w:rsidRDefault="00D012CA" w:rsidP="00C34808">
            <w:pPr>
              <w:jc w:val="center"/>
              <w:rPr>
                <w:rFonts w:ascii="Montserrat" w:eastAsia="Montserrat" w:hAnsi="Montserrat" w:cs="Montserrat"/>
                <w:b/>
                <w:sz w:val="20"/>
                <w:szCs w:val="20"/>
              </w:rPr>
            </w:pPr>
            <w:r w:rsidRPr="00AB6814">
              <w:rPr>
                <w:rFonts w:ascii="Montserrat" w:eastAsia="Montserrat" w:hAnsi="Montserrat" w:cs="Montserrat"/>
                <w:b/>
                <w:sz w:val="20"/>
                <w:szCs w:val="20"/>
              </w:rPr>
              <w:t xml:space="preserve">Metros </w:t>
            </w:r>
            <w:proofErr w:type="spellStart"/>
            <w:r w:rsidRPr="00AB6814">
              <w:rPr>
                <w:rFonts w:ascii="Montserrat" w:eastAsia="Montserrat" w:hAnsi="Montserrat" w:cs="Montserrat"/>
                <w:b/>
                <w:sz w:val="20"/>
                <w:szCs w:val="20"/>
              </w:rPr>
              <w:t>cuadrados</w:t>
            </w:r>
            <w:proofErr w:type="spellEnd"/>
            <w:r w:rsidRPr="00AB6814">
              <w:rPr>
                <w:rFonts w:ascii="Montserrat" w:eastAsia="Montserrat" w:hAnsi="Montserrat" w:cs="Montserrat"/>
                <w:b/>
                <w:sz w:val="20"/>
                <w:szCs w:val="20"/>
              </w:rPr>
              <w:t xml:space="preserve"> de </w:t>
            </w:r>
            <w:proofErr w:type="spellStart"/>
            <w:r w:rsidRPr="00AB6814">
              <w:rPr>
                <w:rFonts w:ascii="Montserrat" w:eastAsia="Montserrat" w:hAnsi="Montserrat" w:cs="Montserrat"/>
                <w:b/>
                <w:sz w:val="20"/>
                <w:szCs w:val="20"/>
              </w:rPr>
              <w:t>construcción</w:t>
            </w:r>
            <w:proofErr w:type="spellEnd"/>
          </w:p>
        </w:tc>
      </w:tr>
      <w:tr w:rsidR="00D012CA" w:rsidRPr="00AB6814" w14:paraId="466B5B51" w14:textId="77777777" w:rsidTr="00C34808">
        <w:tc>
          <w:tcPr>
            <w:tcW w:w="5382" w:type="dxa"/>
            <w:shd w:val="clear" w:color="auto" w:fill="FFFFFF" w:themeFill="background1"/>
          </w:tcPr>
          <w:p w14:paraId="329106A5"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Oficinas</w:t>
            </w:r>
            <w:proofErr w:type="spellEnd"/>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Nacionales</w:t>
            </w:r>
            <w:proofErr w:type="spellEnd"/>
          </w:p>
        </w:tc>
        <w:tc>
          <w:tcPr>
            <w:tcW w:w="5408" w:type="dxa"/>
            <w:shd w:val="clear" w:color="auto" w:fill="FFFFFF" w:themeFill="background1"/>
          </w:tcPr>
          <w:p w14:paraId="00B8A3AA"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16,290.89</w:t>
            </w:r>
          </w:p>
        </w:tc>
      </w:tr>
      <w:tr w:rsidR="00D012CA" w:rsidRPr="00AB6814" w14:paraId="034794DC" w14:textId="77777777" w:rsidTr="00C34808">
        <w:tc>
          <w:tcPr>
            <w:tcW w:w="5382" w:type="dxa"/>
            <w:shd w:val="clear" w:color="auto" w:fill="FFFFFF" w:themeFill="background1"/>
          </w:tcPr>
          <w:p w14:paraId="1F9B12DD"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Almacén</w:t>
            </w:r>
            <w:proofErr w:type="spellEnd"/>
            <w:r w:rsidRPr="00AB6814">
              <w:rPr>
                <w:rFonts w:ascii="Montserrat" w:eastAsia="Montserrat" w:hAnsi="Montserrat" w:cs="Montserrat"/>
                <w:sz w:val="20"/>
                <w:szCs w:val="20"/>
              </w:rPr>
              <w:t xml:space="preserve"> General</w:t>
            </w:r>
          </w:p>
        </w:tc>
        <w:tc>
          <w:tcPr>
            <w:tcW w:w="5408" w:type="dxa"/>
            <w:shd w:val="clear" w:color="auto" w:fill="FFFFFF" w:themeFill="background1"/>
          </w:tcPr>
          <w:p w14:paraId="1B2F5E76"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4,716.94</w:t>
            </w:r>
          </w:p>
        </w:tc>
      </w:tr>
      <w:tr w:rsidR="00D012CA" w:rsidRPr="00AB6814" w14:paraId="70680E42" w14:textId="77777777" w:rsidTr="00C34808">
        <w:tc>
          <w:tcPr>
            <w:tcW w:w="5382" w:type="dxa"/>
            <w:shd w:val="clear" w:color="auto" w:fill="404040" w:themeFill="text1" w:themeFillTint="BF"/>
          </w:tcPr>
          <w:p w14:paraId="6C26740A" w14:textId="77777777" w:rsidR="00D012CA" w:rsidRPr="00AB6814" w:rsidRDefault="00D012CA" w:rsidP="00C34808">
            <w:pPr>
              <w:jc w:val="right"/>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Totales</w:t>
            </w:r>
            <w:proofErr w:type="spellEnd"/>
            <w:r w:rsidRPr="00AB6814">
              <w:rPr>
                <w:rFonts w:ascii="Montserrat" w:eastAsia="Montserrat" w:hAnsi="Montserrat" w:cs="Montserrat"/>
                <w:b/>
                <w:color w:val="FFFFFF" w:themeColor="background1"/>
                <w:sz w:val="20"/>
                <w:szCs w:val="20"/>
              </w:rPr>
              <w:t xml:space="preserve"> </w:t>
            </w:r>
            <w:proofErr w:type="spellStart"/>
            <w:r w:rsidRPr="00AB6814">
              <w:rPr>
                <w:rFonts w:ascii="Montserrat" w:eastAsia="Montserrat" w:hAnsi="Montserrat" w:cs="Montserrat"/>
                <w:b/>
                <w:color w:val="FFFFFF" w:themeColor="background1"/>
                <w:sz w:val="20"/>
                <w:szCs w:val="20"/>
              </w:rPr>
              <w:t>Máximos</w:t>
            </w:r>
            <w:proofErr w:type="spellEnd"/>
            <w:r w:rsidRPr="00AB6814">
              <w:rPr>
                <w:rFonts w:ascii="Montserrat" w:eastAsia="Montserrat" w:hAnsi="Montserrat" w:cs="Montserrat"/>
                <w:b/>
                <w:color w:val="FFFFFF" w:themeColor="background1"/>
                <w:sz w:val="20"/>
                <w:szCs w:val="20"/>
              </w:rPr>
              <w:t>:</w:t>
            </w:r>
          </w:p>
        </w:tc>
        <w:tc>
          <w:tcPr>
            <w:tcW w:w="5408" w:type="dxa"/>
            <w:shd w:val="clear" w:color="auto" w:fill="404040" w:themeFill="text1" w:themeFillTint="BF"/>
          </w:tcPr>
          <w:p w14:paraId="1A3EA5B7"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21,007.83</w:t>
            </w:r>
          </w:p>
        </w:tc>
      </w:tr>
      <w:tr w:rsidR="00D012CA" w:rsidRPr="00AB6814" w14:paraId="54AE70D3" w14:textId="77777777" w:rsidTr="00C34808">
        <w:tc>
          <w:tcPr>
            <w:tcW w:w="5382" w:type="dxa"/>
            <w:shd w:val="clear" w:color="auto" w:fill="404040" w:themeFill="text1" w:themeFillTint="BF"/>
          </w:tcPr>
          <w:p w14:paraId="62F7DD54" w14:textId="77777777" w:rsidR="00D012CA" w:rsidRPr="00AB6814" w:rsidRDefault="00D012CA" w:rsidP="00C34808">
            <w:pPr>
              <w:jc w:val="right"/>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Totales</w:t>
            </w:r>
            <w:proofErr w:type="spellEnd"/>
            <w:r w:rsidRPr="00AB6814">
              <w:rPr>
                <w:rFonts w:ascii="Montserrat" w:eastAsia="Montserrat" w:hAnsi="Montserrat" w:cs="Montserrat"/>
                <w:b/>
                <w:color w:val="FFFFFF" w:themeColor="background1"/>
                <w:sz w:val="20"/>
                <w:szCs w:val="20"/>
              </w:rPr>
              <w:t xml:space="preserve"> </w:t>
            </w:r>
            <w:proofErr w:type="spellStart"/>
            <w:r w:rsidRPr="00AB6814">
              <w:rPr>
                <w:rFonts w:ascii="Montserrat" w:eastAsia="Montserrat" w:hAnsi="Montserrat" w:cs="Montserrat"/>
                <w:b/>
                <w:color w:val="FFFFFF" w:themeColor="background1"/>
                <w:sz w:val="20"/>
                <w:szCs w:val="20"/>
              </w:rPr>
              <w:t>Mínimos</w:t>
            </w:r>
            <w:proofErr w:type="spellEnd"/>
            <w:r w:rsidRPr="00AB6814">
              <w:rPr>
                <w:rFonts w:ascii="Montserrat" w:eastAsia="Montserrat" w:hAnsi="Montserrat" w:cs="Montserrat"/>
                <w:b/>
                <w:color w:val="FFFFFF" w:themeColor="background1"/>
                <w:sz w:val="20"/>
                <w:szCs w:val="20"/>
              </w:rPr>
              <w:t>:</w:t>
            </w:r>
          </w:p>
        </w:tc>
        <w:tc>
          <w:tcPr>
            <w:tcW w:w="5408" w:type="dxa"/>
            <w:shd w:val="clear" w:color="auto" w:fill="404040" w:themeFill="text1" w:themeFillTint="BF"/>
          </w:tcPr>
          <w:p w14:paraId="59F2DA52"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8,403.13</w:t>
            </w:r>
          </w:p>
        </w:tc>
      </w:tr>
    </w:tbl>
    <w:p w14:paraId="432B4437" w14:textId="77777777" w:rsidR="00D012CA" w:rsidRPr="00AB6814" w:rsidRDefault="00D012CA" w:rsidP="00D012CA">
      <w:pPr>
        <w:rPr>
          <w:rFonts w:ascii="Montserrat" w:eastAsia="Montserrat" w:hAnsi="Montserrat" w:cs="Montserrat"/>
          <w:sz w:val="20"/>
          <w:szCs w:val="20"/>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4696"/>
        <w:gridCol w:w="5408"/>
      </w:tblGrid>
      <w:tr w:rsidR="00D012CA" w:rsidRPr="00CD2BB5" w14:paraId="69CD6128" w14:textId="77777777" w:rsidTr="00C34808">
        <w:tc>
          <w:tcPr>
            <w:tcW w:w="10790" w:type="dxa"/>
            <w:gridSpan w:val="3"/>
            <w:shd w:val="clear" w:color="auto" w:fill="404040" w:themeFill="text1" w:themeFillTint="BF"/>
          </w:tcPr>
          <w:p w14:paraId="6DE4CB98" w14:textId="4027F6E2"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lastRenderedPageBreak/>
              <w:t xml:space="preserve">Partida </w:t>
            </w:r>
            <w:r w:rsidR="00B074A9">
              <w:rPr>
                <w:rFonts w:ascii="Montserrat" w:eastAsia="Montserrat" w:hAnsi="Montserrat" w:cs="Montserrat"/>
                <w:b/>
                <w:color w:val="FFFFFF" w:themeColor="background1"/>
                <w:sz w:val="20"/>
                <w:szCs w:val="20"/>
                <w:lang w:val="es-MX"/>
              </w:rPr>
              <w:t>única</w:t>
            </w:r>
            <w:r w:rsidRPr="00D012CA">
              <w:rPr>
                <w:rFonts w:ascii="Montserrat" w:eastAsia="Montserrat" w:hAnsi="Montserrat" w:cs="Montserrat"/>
                <w:b/>
                <w:color w:val="FFFFFF" w:themeColor="background1"/>
                <w:sz w:val="20"/>
                <w:szCs w:val="20"/>
                <w:lang w:val="es-MX"/>
              </w:rPr>
              <w:t>, concepto 2: (Fumigación)</w:t>
            </w:r>
          </w:p>
          <w:p w14:paraId="7D636958" w14:textId="77777777"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UODCDM y sus 27 planteles de la Ciudad de México (CDMX)</w:t>
            </w:r>
          </w:p>
        </w:tc>
      </w:tr>
      <w:tr w:rsidR="00D012CA" w:rsidRPr="00AB6814" w14:paraId="12F6CFCC" w14:textId="77777777" w:rsidTr="00C34808">
        <w:tc>
          <w:tcPr>
            <w:tcW w:w="5382" w:type="dxa"/>
            <w:gridSpan w:val="2"/>
            <w:shd w:val="clear" w:color="auto" w:fill="auto"/>
          </w:tcPr>
          <w:p w14:paraId="0715360B" w14:textId="77777777" w:rsidR="00D012CA" w:rsidRPr="00AB6814" w:rsidRDefault="00D012CA" w:rsidP="00C34808">
            <w:pPr>
              <w:jc w:val="cente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Ubicación</w:t>
            </w:r>
            <w:proofErr w:type="spellEnd"/>
          </w:p>
        </w:tc>
        <w:tc>
          <w:tcPr>
            <w:tcW w:w="5408" w:type="dxa"/>
            <w:shd w:val="clear" w:color="auto" w:fill="auto"/>
          </w:tcPr>
          <w:p w14:paraId="53C6F6CC" w14:textId="77777777" w:rsidR="00D012CA" w:rsidRPr="00AB6814" w:rsidRDefault="00D012CA" w:rsidP="00C34808">
            <w:pPr>
              <w:jc w:val="center"/>
              <w:rPr>
                <w:rFonts w:ascii="Montserrat" w:eastAsia="Montserrat" w:hAnsi="Montserrat" w:cs="Montserrat"/>
                <w:b/>
                <w:sz w:val="20"/>
                <w:szCs w:val="20"/>
              </w:rPr>
            </w:pPr>
            <w:r w:rsidRPr="00AB6814">
              <w:rPr>
                <w:rFonts w:ascii="Montserrat" w:eastAsia="Montserrat" w:hAnsi="Montserrat" w:cs="Montserrat"/>
                <w:b/>
                <w:sz w:val="20"/>
                <w:szCs w:val="20"/>
              </w:rPr>
              <w:t xml:space="preserve">Metros </w:t>
            </w:r>
            <w:proofErr w:type="spellStart"/>
            <w:r w:rsidRPr="00AB6814">
              <w:rPr>
                <w:rFonts w:ascii="Montserrat" w:eastAsia="Montserrat" w:hAnsi="Montserrat" w:cs="Montserrat"/>
                <w:b/>
                <w:sz w:val="20"/>
                <w:szCs w:val="20"/>
              </w:rPr>
              <w:t>cuadrados</w:t>
            </w:r>
            <w:proofErr w:type="spellEnd"/>
            <w:r w:rsidRPr="00AB6814">
              <w:rPr>
                <w:rFonts w:ascii="Montserrat" w:eastAsia="Montserrat" w:hAnsi="Montserrat" w:cs="Montserrat"/>
                <w:b/>
                <w:sz w:val="20"/>
                <w:szCs w:val="20"/>
              </w:rPr>
              <w:t xml:space="preserve"> de </w:t>
            </w:r>
            <w:proofErr w:type="spellStart"/>
            <w:r w:rsidRPr="00AB6814">
              <w:rPr>
                <w:rFonts w:ascii="Montserrat" w:eastAsia="Montserrat" w:hAnsi="Montserrat" w:cs="Montserrat"/>
                <w:b/>
                <w:sz w:val="20"/>
                <w:szCs w:val="20"/>
              </w:rPr>
              <w:t>construcción</w:t>
            </w:r>
            <w:proofErr w:type="spellEnd"/>
          </w:p>
        </w:tc>
      </w:tr>
      <w:tr w:rsidR="00D012CA" w:rsidRPr="00AB6814" w14:paraId="5B4E7529" w14:textId="77777777" w:rsidTr="00C34808">
        <w:tc>
          <w:tcPr>
            <w:tcW w:w="5382" w:type="dxa"/>
            <w:gridSpan w:val="2"/>
            <w:shd w:val="clear" w:color="auto" w:fill="auto"/>
          </w:tcPr>
          <w:p w14:paraId="218E76DD" w14:textId="77777777" w:rsidR="00D012CA" w:rsidRPr="00D012CA" w:rsidRDefault="00D012CA" w:rsidP="00C34808">
            <w:pPr>
              <w:rPr>
                <w:rFonts w:ascii="Montserrat" w:eastAsia="Montserrat" w:hAnsi="Montserrat" w:cs="Montserrat"/>
                <w:color w:val="FF0000"/>
                <w:sz w:val="20"/>
                <w:szCs w:val="20"/>
                <w:lang w:val="es-MX"/>
              </w:rPr>
            </w:pPr>
            <w:r w:rsidRPr="00D012CA">
              <w:rPr>
                <w:rFonts w:ascii="Montserrat" w:eastAsia="Montserrat" w:hAnsi="Montserrat" w:cs="Montserrat"/>
                <w:sz w:val="20"/>
                <w:szCs w:val="20"/>
                <w:lang w:val="es-MX"/>
              </w:rPr>
              <w:t>Unidad de Operación Desconcentrada para la Ciudad de México (UODCDMX)</w:t>
            </w:r>
          </w:p>
        </w:tc>
        <w:tc>
          <w:tcPr>
            <w:tcW w:w="5408" w:type="dxa"/>
            <w:shd w:val="clear" w:color="auto" w:fill="auto"/>
            <w:vAlign w:val="center"/>
          </w:tcPr>
          <w:p w14:paraId="7172C723"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5,027.67</w:t>
            </w:r>
          </w:p>
        </w:tc>
      </w:tr>
      <w:tr w:rsidR="00D012CA" w:rsidRPr="00AB6814" w14:paraId="2D7B816A" w14:textId="77777777" w:rsidTr="00C34808">
        <w:tc>
          <w:tcPr>
            <w:tcW w:w="10790" w:type="dxa"/>
            <w:gridSpan w:val="3"/>
            <w:shd w:val="clear" w:color="auto" w:fill="auto"/>
          </w:tcPr>
          <w:p w14:paraId="6BF19204" w14:textId="77777777" w:rsidR="00D012CA" w:rsidRPr="00AB6814" w:rsidRDefault="00D012CA" w:rsidP="00C34808">
            <w:pP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Planteles</w:t>
            </w:r>
            <w:proofErr w:type="spellEnd"/>
          </w:p>
        </w:tc>
      </w:tr>
      <w:tr w:rsidR="00D012CA" w:rsidRPr="00AB6814" w14:paraId="3B9B6B5F" w14:textId="77777777" w:rsidTr="00C34808">
        <w:tc>
          <w:tcPr>
            <w:tcW w:w="686" w:type="dxa"/>
            <w:shd w:val="clear" w:color="auto" w:fill="auto"/>
            <w:vAlign w:val="center"/>
          </w:tcPr>
          <w:p w14:paraId="762090F4"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w:t>
            </w:r>
          </w:p>
        </w:tc>
        <w:tc>
          <w:tcPr>
            <w:tcW w:w="4696" w:type="dxa"/>
            <w:shd w:val="clear" w:color="auto" w:fill="auto"/>
          </w:tcPr>
          <w:p w14:paraId="5A65CB7D"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Aeropuerto</w:t>
            </w:r>
            <w:proofErr w:type="spellEnd"/>
          </w:p>
        </w:tc>
        <w:tc>
          <w:tcPr>
            <w:tcW w:w="5408" w:type="dxa"/>
            <w:shd w:val="clear" w:color="auto" w:fill="auto"/>
          </w:tcPr>
          <w:p w14:paraId="0E3C5527"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5,809.00</w:t>
            </w:r>
          </w:p>
        </w:tc>
      </w:tr>
      <w:tr w:rsidR="00D012CA" w:rsidRPr="00AB6814" w14:paraId="41601722" w14:textId="77777777" w:rsidTr="00C34808">
        <w:tc>
          <w:tcPr>
            <w:tcW w:w="686" w:type="dxa"/>
            <w:shd w:val="clear" w:color="auto" w:fill="auto"/>
            <w:vAlign w:val="center"/>
          </w:tcPr>
          <w:p w14:paraId="5472E9D0"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w:t>
            </w:r>
          </w:p>
        </w:tc>
        <w:tc>
          <w:tcPr>
            <w:tcW w:w="4696" w:type="dxa"/>
            <w:shd w:val="clear" w:color="auto" w:fill="auto"/>
          </w:tcPr>
          <w:p w14:paraId="5780A348" w14:textId="77777777" w:rsidR="00D012CA" w:rsidRPr="00AB6814" w:rsidRDefault="00D012CA" w:rsidP="00C34808">
            <w:pPr>
              <w:rPr>
                <w:rFonts w:ascii="Montserrat" w:eastAsia="Montserrat" w:hAnsi="Montserrat" w:cs="Montserrat"/>
                <w:color w:val="000000"/>
                <w:sz w:val="20"/>
                <w:szCs w:val="20"/>
              </w:rPr>
            </w:pPr>
            <w:r w:rsidRPr="00AB6814">
              <w:rPr>
                <w:rFonts w:ascii="Montserrat" w:eastAsia="Montserrat" w:hAnsi="Montserrat" w:cs="Montserrat"/>
                <w:color w:val="000000"/>
                <w:sz w:val="20"/>
                <w:szCs w:val="20"/>
              </w:rPr>
              <w:t xml:space="preserve">Álvaro </w:t>
            </w:r>
            <w:proofErr w:type="spellStart"/>
            <w:r w:rsidRPr="00AB6814">
              <w:rPr>
                <w:rFonts w:ascii="Montserrat" w:eastAsia="Montserrat" w:hAnsi="Montserrat" w:cs="Montserrat"/>
                <w:color w:val="000000"/>
                <w:sz w:val="20"/>
                <w:szCs w:val="20"/>
              </w:rPr>
              <w:t>Obregón</w:t>
            </w:r>
            <w:proofErr w:type="spellEnd"/>
            <w:r w:rsidRPr="00AB6814">
              <w:rPr>
                <w:rFonts w:ascii="Montserrat" w:eastAsia="Montserrat" w:hAnsi="Montserrat" w:cs="Montserrat"/>
                <w:color w:val="000000"/>
                <w:sz w:val="20"/>
                <w:szCs w:val="20"/>
              </w:rPr>
              <w:t xml:space="preserve"> I</w:t>
            </w:r>
          </w:p>
        </w:tc>
        <w:tc>
          <w:tcPr>
            <w:tcW w:w="5408" w:type="dxa"/>
            <w:shd w:val="clear" w:color="auto" w:fill="auto"/>
          </w:tcPr>
          <w:p w14:paraId="7D04EF5F"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4,241.00</w:t>
            </w:r>
          </w:p>
        </w:tc>
      </w:tr>
      <w:tr w:rsidR="00D012CA" w:rsidRPr="00AB6814" w14:paraId="373FAE0A" w14:textId="77777777" w:rsidTr="00C34808">
        <w:tc>
          <w:tcPr>
            <w:tcW w:w="686" w:type="dxa"/>
            <w:shd w:val="clear" w:color="auto" w:fill="auto"/>
            <w:vAlign w:val="center"/>
          </w:tcPr>
          <w:p w14:paraId="1E644480"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w:t>
            </w:r>
          </w:p>
        </w:tc>
        <w:tc>
          <w:tcPr>
            <w:tcW w:w="4696" w:type="dxa"/>
            <w:shd w:val="clear" w:color="auto" w:fill="auto"/>
          </w:tcPr>
          <w:p w14:paraId="07A4B17A" w14:textId="77777777" w:rsidR="00D012CA" w:rsidRPr="00AB6814" w:rsidRDefault="00D012CA" w:rsidP="00C34808">
            <w:pPr>
              <w:rPr>
                <w:rFonts w:ascii="Montserrat" w:eastAsia="Montserrat" w:hAnsi="Montserrat" w:cs="Montserrat"/>
                <w:color w:val="000000"/>
                <w:sz w:val="20"/>
                <w:szCs w:val="20"/>
              </w:rPr>
            </w:pPr>
            <w:r w:rsidRPr="00AB6814">
              <w:rPr>
                <w:rFonts w:ascii="Montserrat" w:eastAsia="Montserrat" w:hAnsi="Montserrat" w:cs="Montserrat"/>
                <w:color w:val="000000"/>
                <w:sz w:val="20"/>
                <w:szCs w:val="20"/>
              </w:rPr>
              <w:t xml:space="preserve">Álvaro </w:t>
            </w:r>
            <w:proofErr w:type="spellStart"/>
            <w:r w:rsidRPr="00AB6814">
              <w:rPr>
                <w:rFonts w:ascii="Montserrat" w:eastAsia="Montserrat" w:hAnsi="Montserrat" w:cs="Montserrat"/>
                <w:color w:val="000000"/>
                <w:sz w:val="20"/>
                <w:szCs w:val="20"/>
              </w:rPr>
              <w:t>Obregón</w:t>
            </w:r>
            <w:proofErr w:type="spellEnd"/>
            <w:r w:rsidRPr="00AB6814">
              <w:rPr>
                <w:rFonts w:ascii="Montserrat" w:eastAsia="Montserrat" w:hAnsi="Montserrat" w:cs="Montserrat"/>
                <w:color w:val="000000"/>
                <w:sz w:val="20"/>
                <w:szCs w:val="20"/>
              </w:rPr>
              <w:t xml:space="preserve"> II</w:t>
            </w:r>
          </w:p>
        </w:tc>
        <w:tc>
          <w:tcPr>
            <w:tcW w:w="5408" w:type="dxa"/>
            <w:shd w:val="clear" w:color="auto" w:fill="auto"/>
          </w:tcPr>
          <w:p w14:paraId="54395A07"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3,705.00</w:t>
            </w:r>
          </w:p>
        </w:tc>
      </w:tr>
      <w:tr w:rsidR="00D012CA" w:rsidRPr="00AB6814" w14:paraId="3A624659" w14:textId="77777777" w:rsidTr="00C34808">
        <w:tc>
          <w:tcPr>
            <w:tcW w:w="686" w:type="dxa"/>
            <w:shd w:val="clear" w:color="auto" w:fill="auto"/>
            <w:vAlign w:val="center"/>
          </w:tcPr>
          <w:p w14:paraId="210473E7"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w:t>
            </w:r>
          </w:p>
        </w:tc>
        <w:tc>
          <w:tcPr>
            <w:tcW w:w="4696" w:type="dxa"/>
            <w:shd w:val="clear" w:color="auto" w:fill="auto"/>
          </w:tcPr>
          <w:p w14:paraId="42DF1639" w14:textId="77777777" w:rsidR="00D012CA" w:rsidRPr="00AB6814" w:rsidRDefault="00D012CA" w:rsidP="00C34808">
            <w:pPr>
              <w:rPr>
                <w:rFonts w:ascii="Montserrat" w:eastAsia="Montserrat" w:hAnsi="Montserrat" w:cs="Montserrat"/>
                <w:color w:val="000000"/>
                <w:sz w:val="20"/>
                <w:szCs w:val="20"/>
              </w:rPr>
            </w:pPr>
            <w:r w:rsidRPr="00AB6814">
              <w:rPr>
                <w:rFonts w:ascii="Montserrat" w:eastAsia="Montserrat" w:hAnsi="Montserrat" w:cs="Montserrat"/>
                <w:color w:val="000000"/>
                <w:sz w:val="20"/>
                <w:szCs w:val="20"/>
              </w:rPr>
              <w:t>Aragón</w:t>
            </w:r>
          </w:p>
        </w:tc>
        <w:tc>
          <w:tcPr>
            <w:tcW w:w="5408" w:type="dxa"/>
            <w:shd w:val="clear" w:color="auto" w:fill="auto"/>
          </w:tcPr>
          <w:p w14:paraId="0364501E"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6,083.00</w:t>
            </w:r>
          </w:p>
        </w:tc>
      </w:tr>
      <w:tr w:rsidR="00D012CA" w:rsidRPr="00AB6814" w14:paraId="2E8DB5B5" w14:textId="77777777" w:rsidTr="00C34808">
        <w:tc>
          <w:tcPr>
            <w:tcW w:w="686" w:type="dxa"/>
            <w:shd w:val="clear" w:color="auto" w:fill="auto"/>
            <w:vAlign w:val="center"/>
          </w:tcPr>
          <w:p w14:paraId="673187B1"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5</w:t>
            </w:r>
          </w:p>
        </w:tc>
        <w:tc>
          <w:tcPr>
            <w:tcW w:w="4696" w:type="dxa"/>
            <w:shd w:val="clear" w:color="auto" w:fill="auto"/>
          </w:tcPr>
          <w:p w14:paraId="722F7674" w14:textId="77777777" w:rsidR="00D012CA" w:rsidRPr="00AB6814" w:rsidRDefault="00D012CA" w:rsidP="00C34808">
            <w:pPr>
              <w:rPr>
                <w:rFonts w:ascii="Montserrat" w:eastAsia="Montserrat" w:hAnsi="Montserrat" w:cs="Montserrat"/>
                <w:color w:val="FF0000"/>
                <w:sz w:val="20"/>
                <w:szCs w:val="20"/>
              </w:rPr>
            </w:pPr>
            <w:r w:rsidRPr="00AB6814">
              <w:rPr>
                <w:rFonts w:ascii="Montserrat" w:eastAsia="Montserrat" w:hAnsi="Montserrat" w:cs="Montserrat"/>
                <w:color w:val="000000"/>
                <w:sz w:val="20"/>
                <w:szCs w:val="20"/>
              </w:rPr>
              <w:t>Azcapotzalco</w:t>
            </w:r>
          </w:p>
        </w:tc>
        <w:tc>
          <w:tcPr>
            <w:tcW w:w="5408" w:type="dxa"/>
            <w:shd w:val="clear" w:color="auto" w:fill="auto"/>
          </w:tcPr>
          <w:p w14:paraId="21E02239"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4,726.40</w:t>
            </w:r>
          </w:p>
        </w:tc>
      </w:tr>
      <w:tr w:rsidR="00D012CA" w:rsidRPr="00AB6814" w14:paraId="5313ED74" w14:textId="77777777" w:rsidTr="00C34808">
        <w:tc>
          <w:tcPr>
            <w:tcW w:w="686" w:type="dxa"/>
            <w:shd w:val="clear" w:color="auto" w:fill="auto"/>
            <w:vAlign w:val="center"/>
          </w:tcPr>
          <w:p w14:paraId="0D80A1C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6</w:t>
            </w:r>
          </w:p>
        </w:tc>
        <w:tc>
          <w:tcPr>
            <w:tcW w:w="4696" w:type="dxa"/>
            <w:shd w:val="clear" w:color="auto" w:fill="auto"/>
          </w:tcPr>
          <w:p w14:paraId="1ACBB5B3"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Aztahuacán</w:t>
            </w:r>
            <w:proofErr w:type="spellEnd"/>
          </w:p>
        </w:tc>
        <w:tc>
          <w:tcPr>
            <w:tcW w:w="5408" w:type="dxa"/>
            <w:shd w:val="clear" w:color="auto" w:fill="auto"/>
          </w:tcPr>
          <w:p w14:paraId="14065C69"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8,288.00</w:t>
            </w:r>
          </w:p>
        </w:tc>
      </w:tr>
      <w:tr w:rsidR="00D012CA" w:rsidRPr="00AB6814" w14:paraId="45CFCE54" w14:textId="77777777" w:rsidTr="00C34808">
        <w:tc>
          <w:tcPr>
            <w:tcW w:w="686" w:type="dxa"/>
            <w:shd w:val="clear" w:color="auto" w:fill="auto"/>
            <w:vAlign w:val="center"/>
          </w:tcPr>
          <w:p w14:paraId="3E8955A8"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7</w:t>
            </w:r>
          </w:p>
        </w:tc>
        <w:tc>
          <w:tcPr>
            <w:tcW w:w="4696" w:type="dxa"/>
            <w:shd w:val="clear" w:color="auto" w:fill="auto"/>
          </w:tcPr>
          <w:p w14:paraId="35A7D1B1"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Coyoacán</w:t>
            </w:r>
            <w:proofErr w:type="spellEnd"/>
          </w:p>
        </w:tc>
        <w:tc>
          <w:tcPr>
            <w:tcW w:w="5408" w:type="dxa"/>
            <w:shd w:val="clear" w:color="auto" w:fill="auto"/>
          </w:tcPr>
          <w:p w14:paraId="02244DF8"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4,420.60</w:t>
            </w:r>
          </w:p>
        </w:tc>
      </w:tr>
      <w:tr w:rsidR="00D012CA" w:rsidRPr="00AB6814" w14:paraId="6EEBABBC" w14:textId="77777777" w:rsidTr="00C34808">
        <w:tc>
          <w:tcPr>
            <w:tcW w:w="686" w:type="dxa"/>
            <w:shd w:val="clear" w:color="auto" w:fill="auto"/>
            <w:vAlign w:val="center"/>
          </w:tcPr>
          <w:p w14:paraId="502B3EF0"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8</w:t>
            </w:r>
          </w:p>
        </w:tc>
        <w:tc>
          <w:tcPr>
            <w:tcW w:w="4696" w:type="dxa"/>
            <w:shd w:val="clear" w:color="auto" w:fill="auto"/>
          </w:tcPr>
          <w:p w14:paraId="261A668A" w14:textId="77777777" w:rsidR="00D012CA" w:rsidRPr="00AB6814" w:rsidRDefault="00D012CA" w:rsidP="00C34808">
            <w:pPr>
              <w:rPr>
                <w:rFonts w:ascii="Montserrat" w:eastAsia="Montserrat" w:hAnsi="Montserrat" w:cs="Montserrat"/>
                <w:color w:val="000000"/>
                <w:sz w:val="20"/>
                <w:szCs w:val="20"/>
              </w:rPr>
            </w:pPr>
            <w:r w:rsidRPr="00AB6814">
              <w:rPr>
                <w:rFonts w:ascii="Montserrat" w:eastAsia="Montserrat" w:hAnsi="Montserrat" w:cs="Montserrat"/>
                <w:color w:val="000000"/>
                <w:sz w:val="20"/>
                <w:szCs w:val="20"/>
              </w:rPr>
              <w:t>Centro México-</w:t>
            </w:r>
            <w:proofErr w:type="spellStart"/>
            <w:r w:rsidRPr="00AB6814">
              <w:rPr>
                <w:rFonts w:ascii="Montserrat" w:eastAsia="Montserrat" w:hAnsi="Montserrat" w:cs="Montserrat"/>
                <w:color w:val="000000"/>
                <w:sz w:val="20"/>
                <w:szCs w:val="20"/>
              </w:rPr>
              <w:t>Canadá</w:t>
            </w:r>
            <w:proofErr w:type="spellEnd"/>
          </w:p>
        </w:tc>
        <w:tc>
          <w:tcPr>
            <w:tcW w:w="5408" w:type="dxa"/>
            <w:shd w:val="clear" w:color="auto" w:fill="auto"/>
          </w:tcPr>
          <w:p w14:paraId="5DDC7E71"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3,748.45</w:t>
            </w:r>
          </w:p>
        </w:tc>
      </w:tr>
      <w:tr w:rsidR="00D012CA" w:rsidRPr="00AB6814" w14:paraId="09CC01CC" w14:textId="77777777" w:rsidTr="00C34808">
        <w:tc>
          <w:tcPr>
            <w:tcW w:w="686" w:type="dxa"/>
            <w:shd w:val="clear" w:color="auto" w:fill="auto"/>
            <w:vAlign w:val="center"/>
          </w:tcPr>
          <w:p w14:paraId="622840B5"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9</w:t>
            </w:r>
          </w:p>
        </w:tc>
        <w:tc>
          <w:tcPr>
            <w:tcW w:w="4696" w:type="dxa"/>
            <w:shd w:val="clear" w:color="auto" w:fill="auto"/>
          </w:tcPr>
          <w:p w14:paraId="3D4751DF" w14:textId="77777777" w:rsidR="00D012CA" w:rsidRPr="00AB6814" w:rsidRDefault="00D012CA" w:rsidP="00C34808">
            <w:pPr>
              <w:rPr>
                <w:rFonts w:ascii="Montserrat" w:eastAsia="Montserrat" w:hAnsi="Montserrat" w:cs="Montserrat"/>
                <w:color w:val="FF0000"/>
                <w:sz w:val="20"/>
                <w:szCs w:val="20"/>
              </w:rPr>
            </w:pPr>
            <w:r w:rsidRPr="00AB6814">
              <w:rPr>
                <w:rFonts w:ascii="Montserrat" w:eastAsia="Montserrat" w:hAnsi="Montserrat" w:cs="Montserrat"/>
                <w:color w:val="000000"/>
                <w:sz w:val="20"/>
                <w:szCs w:val="20"/>
              </w:rPr>
              <w:t>Gustavo A. Madero I</w:t>
            </w:r>
          </w:p>
        </w:tc>
        <w:tc>
          <w:tcPr>
            <w:tcW w:w="5408" w:type="dxa"/>
            <w:shd w:val="clear" w:color="auto" w:fill="auto"/>
          </w:tcPr>
          <w:p w14:paraId="741CA3F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4,596.80</w:t>
            </w:r>
          </w:p>
        </w:tc>
      </w:tr>
      <w:tr w:rsidR="00D012CA" w:rsidRPr="00AB6814" w14:paraId="5C1AAA69" w14:textId="77777777" w:rsidTr="00C34808">
        <w:tc>
          <w:tcPr>
            <w:tcW w:w="686" w:type="dxa"/>
            <w:shd w:val="clear" w:color="auto" w:fill="auto"/>
            <w:vAlign w:val="center"/>
          </w:tcPr>
          <w:p w14:paraId="726D9D56"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10</w:t>
            </w:r>
          </w:p>
        </w:tc>
        <w:tc>
          <w:tcPr>
            <w:tcW w:w="4696" w:type="dxa"/>
            <w:shd w:val="clear" w:color="auto" w:fill="auto"/>
          </w:tcPr>
          <w:p w14:paraId="7239EF37" w14:textId="77777777" w:rsidR="00D012CA" w:rsidRPr="00AB6814" w:rsidRDefault="00D012CA" w:rsidP="00C34808">
            <w:pPr>
              <w:rPr>
                <w:rFonts w:ascii="Montserrat" w:eastAsia="Montserrat" w:hAnsi="Montserrat" w:cs="Montserrat"/>
                <w:color w:val="FF0000"/>
                <w:sz w:val="20"/>
                <w:szCs w:val="20"/>
              </w:rPr>
            </w:pPr>
            <w:r w:rsidRPr="00AB6814">
              <w:rPr>
                <w:rFonts w:ascii="Montserrat" w:eastAsia="Montserrat" w:hAnsi="Montserrat" w:cs="Montserrat"/>
                <w:color w:val="000000"/>
                <w:sz w:val="20"/>
                <w:szCs w:val="20"/>
              </w:rPr>
              <w:t>Gustavo A. Madero II</w:t>
            </w:r>
          </w:p>
        </w:tc>
        <w:tc>
          <w:tcPr>
            <w:tcW w:w="5408" w:type="dxa"/>
            <w:shd w:val="clear" w:color="auto" w:fill="auto"/>
          </w:tcPr>
          <w:p w14:paraId="339AFE4D"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5,566.40</w:t>
            </w:r>
          </w:p>
        </w:tc>
      </w:tr>
      <w:tr w:rsidR="00D012CA" w:rsidRPr="00AB6814" w14:paraId="63725C76" w14:textId="77777777" w:rsidTr="00C34808">
        <w:tc>
          <w:tcPr>
            <w:tcW w:w="686" w:type="dxa"/>
            <w:shd w:val="clear" w:color="auto" w:fill="auto"/>
            <w:vAlign w:val="center"/>
          </w:tcPr>
          <w:p w14:paraId="06086134"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11</w:t>
            </w:r>
          </w:p>
        </w:tc>
        <w:tc>
          <w:tcPr>
            <w:tcW w:w="4696" w:type="dxa"/>
            <w:shd w:val="clear" w:color="auto" w:fill="auto"/>
          </w:tcPr>
          <w:p w14:paraId="0A85C051" w14:textId="77777777" w:rsidR="00D012CA" w:rsidRPr="00AB6814" w:rsidRDefault="00D012CA" w:rsidP="00C34808">
            <w:pPr>
              <w:rPr>
                <w:rFonts w:ascii="Montserrat" w:eastAsia="Montserrat" w:hAnsi="Montserrat" w:cs="Montserrat"/>
                <w:color w:val="000000"/>
                <w:sz w:val="20"/>
                <w:szCs w:val="20"/>
              </w:rPr>
            </w:pPr>
            <w:proofErr w:type="spellStart"/>
            <w:r w:rsidRPr="00AB6814">
              <w:rPr>
                <w:rFonts w:ascii="Montserrat" w:eastAsia="Montserrat" w:hAnsi="Montserrat" w:cs="Montserrat"/>
                <w:color w:val="000000"/>
                <w:sz w:val="20"/>
                <w:szCs w:val="20"/>
              </w:rPr>
              <w:t>Iztacalco</w:t>
            </w:r>
            <w:proofErr w:type="spellEnd"/>
            <w:r w:rsidRPr="00AB6814">
              <w:rPr>
                <w:rFonts w:ascii="Montserrat" w:eastAsia="Montserrat" w:hAnsi="Montserrat" w:cs="Montserrat"/>
                <w:color w:val="000000"/>
                <w:sz w:val="20"/>
                <w:szCs w:val="20"/>
              </w:rPr>
              <w:t xml:space="preserve"> I</w:t>
            </w:r>
          </w:p>
        </w:tc>
        <w:tc>
          <w:tcPr>
            <w:tcW w:w="5408" w:type="dxa"/>
            <w:shd w:val="clear" w:color="auto" w:fill="auto"/>
          </w:tcPr>
          <w:p w14:paraId="482F8E49"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5,639.60</w:t>
            </w:r>
          </w:p>
        </w:tc>
      </w:tr>
      <w:tr w:rsidR="00D012CA" w:rsidRPr="00AB6814" w14:paraId="564E3E9E" w14:textId="77777777" w:rsidTr="00C34808">
        <w:tc>
          <w:tcPr>
            <w:tcW w:w="686" w:type="dxa"/>
            <w:shd w:val="clear" w:color="auto" w:fill="auto"/>
            <w:vAlign w:val="center"/>
          </w:tcPr>
          <w:p w14:paraId="355201D2"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12</w:t>
            </w:r>
          </w:p>
        </w:tc>
        <w:tc>
          <w:tcPr>
            <w:tcW w:w="4696" w:type="dxa"/>
            <w:shd w:val="clear" w:color="auto" w:fill="auto"/>
          </w:tcPr>
          <w:p w14:paraId="261C9ECC"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Iztapalapa</w:t>
            </w:r>
            <w:proofErr w:type="spellEnd"/>
            <w:r w:rsidRPr="00AB6814">
              <w:rPr>
                <w:rFonts w:ascii="Montserrat" w:eastAsia="Montserrat" w:hAnsi="Montserrat" w:cs="Montserrat"/>
                <w:color w:val="000000"/>
                <w:sz w:val="20"/>
                <w:szCs w:val="20"/>
              </w:rPr>
              <w:t xml:space="preserve"> I</w:t>
            </w:r>
          </w:p>
        </w:tc>
        <w:tc>
          <w:tcPr>
            <w:tcW w:w="5408" w:type="dxa"/>
            <w:shd w:val="clear" w:color="auto" w:fill="auto"/>
          </w:tcPr>
          <w:p w14:paraId="3304B2DB"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8,884.80</w:t>
            </w:r>
          </w:p>
        </w:tc>
      </w:tr>
      <w:tr w:rsidR="00D012CA" w:rsidRPr="00AB6814" w14:paraId="2B6450CC" w14:textId="77777777" w:rsidTr="00C34808">
        <w:tc>
          <w:tcPr>
            <w:tcW w:w="686" w:type="dxa"/>
            <w:shd w:val="clear" w:color="auto" w:fill="auto"/>
            <w:vAlign w:val="center"/>
          </w:tcPr>
          <w:p w14:paraId="12C5230B"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13</w:t>
            </w:r>
          </w:p>
        </w:tc>
        <w:tc>
          <w:tcPr>
            <w:tcW w:w="4696" w:type="dxa"/>
            <w:shd w:val="clear" w:color="auto" w:fill="auto"/>
          </w:tcPr>
          <w:p w14:paraId="2FDE2933"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Iztapalapa</w:t>
            </w:r>
            <w:proofErr w:type="spellEnd"/>
            <w:r w:rsidRPr="00AB6814">
              <w:rPr>
                <w:rFonts w:ascii="Montserrat" w:eastAsia="Montserrat" w:hAnsi="Montserrat" w:cs="Montserrat"/>
                <w:color w:val="000000"/>
                <w:sz w:val="20"/>
                <w:szCs w:val="20"/>
              </w:rPr>
              <w:t xml:space="preserve"> II</w:t>
            </w:r>
          </w:p>
        </w:tc>
        <w:tc>
          <w:tcPr>
            <w:tcW w:w="5408" w:type="dxa"/>
            <w:shd w:val="clear" w:color="auto" w:fill="auto"/>
          </w:tcPr>
          <w:p w14:paraId="78DF58F3"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4,831.60</w:t>
            </w:r>
          </w:p>
        </w:tc>
      </w:tr>
      <w:tr w:rsidR="00D012CA" w:rsidRPr="00AB6814" w14:paraId="6CCDF73C" w14:textId="77777777" w:rsidTr="00C34808">
        <w:tc>
          <w:tcPr>
            <w:tcW w:w="686" w:type="dxa"/>
            <w:shd w:val="clear" w:color="auto" w:fill="auto"/>
            <w:vAlign w:val="center"/>
          </w:tcPr>
          <w:p w14:paraId="427C78F4"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14</w:t>
            </w:r>
          </w:p>
        </w:tc>
        <w:tc>
          <w:tcPr>
            <w:tcW w:w="4696" w:type="dxa"/>
            <w:shd w:val="clear" w:color="auto" w:fill="auto"/>
          </w:tcPr>
          <w:p w14:paraId="3C38F01F"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Iztapalapa</w:t>
            </w:r>
            <w:proofErr w:type="spellEnd"/>
            <w:r w:rsidRPr="00AB6814">
              <w:rPr>
                <w:rFonts w:ascii="Montserrat" w:eastAsia="Montserrat" w:hAnsi="Montserrat" w:cs="Montserrat"/>
                <w:color w:val="000000"/>
                <w:sz w:val="20"/>
                <w:szCs w:val="20"/>
              </w:rPr>
              <w:t xml:space="preserve"> III</w:t>
            </w:r>
          </w:p>
        </w:tc>
        <w:tc>
          <w:tcPr>
            <w:tcW w:w="5408" w:type="dxa"/>
            <w:shd w:val="clear" w:color="auto" w:fill="auto"/>
          </w:tcPr>
          <w:p w14:paraId="6F60BA0A"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3,863.20</w:t>
            </w:r>
          </w:p>
        </w:tc>
      </w:tr>
      <w:tr w:rsidR="00D012CA" w:rsidRPr="00AB6814" w14:paraId="50B9BA75" w14:textId="77777777" w:rsidTr="00C34808">
        <w:tc>
          <w:tcPr>
            <w:tcW w:w="686" w:type="dxa"/>
            <w:shd w:val="clear" w:color="auto" w:fill="auto"/>
            <w:vAlign w:val="center"/>
          </w:tcPr>
          <w:p w14:paraId="34929E53"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15</w:t>
            </w:r>
          </w:p>
        </w:tc>
        <w:tc>
          <w:tcPr>
            <w:tcW w:w="4696" w:type="dxa"/>
            <w:shd w:val="clear" w:color="auto" w:fill="auto"/>
          </w:tcPr>
          <w:p w14:paraId="77D0B4C9"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Iztapalapa</w:t>
            </w:r>
            <w:proofErr w:type="spellEnd"/>
            <w:r w:rsidRPr="00AB6814">
              <w:rPr>
                <w:rFonts w:ascii="Montserrat" w:eastAsia="Montserrat" w:hAnsi="Montserrat" w:cs="Montserrat"/>
                <w:color w:val="000000"/>
                <w:sz w:val="20"/>
                <w:szCs w:val="20"/>
              </w:rPr>
              <w:t xml:space="preserve"> IV</w:t>
            </w:r>
          </w:p>
        </w:tc>
        <w:tc>
          <w:tcPr>
            <w:tcW w:w="5408" w:type="dxa"/>
            <w:shd w:val="clear" w:color="auto" w:fill="auto"/>
          </w:tcPr>
          <w:p w14:paraId="1CB46CA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4,316.80</w:t>
            </w:r>
          </w:p>
        </w:tc>
      </w:tr>
      <w:tr w:rsidR="00D012CA" w:rsidRPr="00AB6814" w14:paraId="179A5F10" w14:textId="77777777" w:rsidTr="00C34808">
        <w:tc>
          <w:tcPr>
            <w:tcW w:w="686" w:type="dxa"/>
            <w:shd w:val="clear" w:color="auto" w:fill="auto"/>
            <w:vAlign w:val="center"/>
          </w:tcPr>
          <w:p w14:paraId="0032E849"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16</w:t>
            </w:r>
          </w:p>
        </w:tc>
        <w:tc>
          <w:tcPr>
            <w:tcW w:w="4696" w:type="dxa"/>
            <w:shd w:val="clear" w:color="auto" w:fill="auto"/>
          </w:tcPr>
          <w:p w14:paraId="3C05DA76" w14:textId="77777777" w:rsidR="00D012CA" w:rsidRPr="00AB6814" w:rsidRDefault="00D012CA" w:rsidP="00C34808">
            <w:pPr>
              <w:rPr>
                <w:rFonts w:ascii="Montserrat" w:eastAsia="Montserrat" w:hAnsi="Montserrat" w:cs="Montserrat"/>
                <w:color w:val="000000"/>
                <w:sz w:val="20"/>
                <w:szCs w:val="20"/>
              </w:rPr>
            </w:pPr>
            <w:proofErr w:type="spellStart"/>
            <w:r w:rsidRPr="00AB6814">
              <w:rPr>
                <w:rFonts w:ascii="Montserrat" w:eastAsia="Montserrat" w:hAnsi="Montserrat" w:cs="Montserrat"/>
                <w:color w:val="000000"/>
                <w:sz w:val="20"/>
                <w:szCs w:val="20"/>
              </w:rPr>
              <w:t>Iztapalapa</w:t>
            </w:r>
            <w:proofErr w:type="spellEnd"/>
            <w:r w:rsidRPr="00AB6814">
              <w:rPr>
                <w:rFonts w:ascii="Montserrat" w:eastAsia="Montserrat" w:hAnsi="Montserrat" w:cs="Montserrat"/>
                <w:color w:val="000000"/>
                <w:sz w:val="20"/>
                <w:szCs w:val="20"/>
              </w:rPr>
              <w:t xml:space="preserve"> V</w:t>
            </w:r>
          </w:p>
        </w:tc>
        <w:tc>
          <w:tcPr>
            <w:tcW w:w="5408" w:type="dxa"/>
            <w:shd w:val="clear" w:color="auto" w:fill="auto"/>
          </w:tcPr>
          <w:p w14:paraId="479AC592"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4,072.00</w:t>
            </w:r>
          </w:p>
        </w:tc>
      </w:tr>
      <w:tr w:rsidR="00D012CA" w:rsidRPr="00AB6814" w14:paraId="1F4B26DB" w14:textId="77777777" w:rsidTr="00C34808">
        <w:tc>
          <w:tcPr>
            <w:tcW w:w="686" w:type="dxa"/>
            <w:shd w:val="clear" w:color="auto" w:fill="auto"/>
            <w:vAlign w:val="center"/>
          </w:tcPr>
          <w:p w14:paraId="183DA74E"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17</w:t>
            </w:r>
          </w:p>
        </w:tc>
        <w:tc>
          <w:tcPr>
            <w:tcW w:w="4696" w:type="dxa"/>
            <w:shd w:val="clear" w:color="auto" w:fill="auto"/>
          </w:tcPr>
          <w:p w14:paraId="1048218C" w14:textId="77777777" w:rsidR="00D012CA" w:rsidRPr="00AB6814" w:rsidRDefault="00D012CA" w:rsidP="00C34808">
            <w:pPr>
              <w:rPr>
                <w:rFonts w:ascii="Montserrat" w:eastAsia="Montserrat" w:hAnsi="Montserrat" w:cs="Montserrat"/>
                <w:color w:val="000000"/>
                <w:sz w:val="20"/>
                <w:szCs w:val="20"/>
              </w:rPr>
            </w:pPr>
            <w:r w:rsidRPr="00AB6814">
              <w:rPr>
                <w:rFonts w:ascii="Montserrat" w:eastAsia="Montserrat" w:hAnsi="Montserrat" w:cs="Montserrat"/>
                <w:color w:val="000000"/>
                <w:sz w:val="20"/>
                <w:szCs w:val="20"/>
              </w:rPr>
              <w:t>Magdalena Contreras</w:t>
            </w:r>
          </w:p>
        </w:tc>
        <w:tc>
          <w:tcPr>
            <w:tcW w:w="5408" w:type="dxa"/>
            <w:shd w:val="clear" w:color="auto" w:fill="auto"/>
          </w:tcPr>
          <w:p w14:paraId="3A3BB2E7"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4,782.40</w:t>
            </w:r>
          </w:p>
        </w:tc>
      </w:tr>
      <w:tr w:rsidR="00D012CA" w:rsidRPr="00AB6814" w14:paraId="7339212B" w14:textId="77777777" w:rsidTr="00C34808">
        <w:tc>
          <w:tcPr>
            <w:tcW w:w="686" w:type="dxa"/>
            <w:shd w:val="clear" w:color="auto" w:fill="auto"/>
            <w:vAlign w:val="center"/>
          </w:tcPr>
          <w:p w14:paraId="211E585B"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18</w:t>
            </w:r>
          </w:p>
        </w:tc>
        <w:tc>
          <w:tcPr>
            <w:tcW w:w="4696" w:type="dxa"/>
            <w:shd w:val="clear" w:color="auto" w:fill="auto"/>
          </w:tcPr>
          <w:p w14:paraId="243068C3" w14:textId="77777777" w:rsidR="00D012CA" w:rsidRPr="00AB6814" w:rsidRDefault="00D012CA" w:rsidP="00C34808">
            <w:pPr>
              <w:rPr>
                <w:rFonts w:ascii="Montserrat" w:eastAsia="Montserrat" w:hAnsi="Montserrat" w:cs="Montserrat"/>
                <w:color w:val="FF0000"/>
                <w:sz w:val="20"/>
                <w:szCs w:val="20"/>
              </w:rPr>
            </w:pPr>
            <w:r w:rsidRPr="00AB6814">
              <w:rPr>
                <w:rFonts w:ascii="Montserrat" w:eastAsia="Montserrat" w:hAnsi="Montserrat" w:cs="Montserrat"/>
                <w:color w:val="000000"/>
                <w:sz w:val="20"/>
                <w:szCs w:val="20"/>
              </w:rPr>
              <w:t>Milpa Alta</w:t>
            </w:r>
          </w:p>
        </w:tc>
        <w:tc>
          <w:tcPr>
            <w:tcW w:w="5408" w:type="dxa"/>
            <w:shd w:val="clear" w:color="auto" w:fill="auto"/>
          </w:tcPr>
          <w:p w14:paraId="702FC22D"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4,432.80</w:t>
            </w:r>
          </w:p>
        </w:tc>
      </w:tr>
      <w:tr w:rsidR="00D012CA" w:rsidRPr="00AB6814" w14:paraId="257B53A7" w14:textId="77777777" w:rsidTr="00C34808">
        <w:tc>
          <w:tcPr>
            <w:tcW w:w="686" w:type="dxa"/>
            <w:shd w:val="clear" w:color="auto" w:fill="auto"/>
            <w:vAlign w:val="center"/>
          </w:tcPr>
          <w:p w14:paraId="71BA7351"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19</w:t>
            </w:r>
          </w:p>
        </w:tc>
        <w:tc>
          <w:tcPr>
            <w:tcW w:w="4696" w:type="dxa"/>
            <w:shd w:val="clear" w:color="auto" w:fill="auto"/>
          </w:tcPr>
          <w:p w14:paraId="18E6DEA4" w14:textId="77777777" w:rsidR="00D012CA" w:rsidRPr="00AB6814" w:rsidRDefault="00D012CA" w:rsidP="00C34808">
            <w:pPr>
              <w:rPr>
                <w:rFonts w:ascii="Montserrat" w:eastAsia="Montserrat" w:hAnsi="Montserrat" w:cs="Montserrat"/>
                <w:color w:val="FF0000"/>
                <w:sz w:val="20"/>
                <w:szCs w:val="20"/>
              </w:rPr>
            </w:pPr>
            <w:r w:rsidRPr="00AB6814">
              <w:rPr>
                <w:rFonts w:ascii="Montserrat" w:eastAsia="Montserrat" w:hAnsi="Montserrat" w:cs="Montserrat"/>
                <w:color w:val="000000"/>
                <w:sz w:val="20"/>
                <w:szCs w:val="20"/>
              </w:rPr>
              <w:t>Santa Fe</w:t>
            </w:r>
          </w:p>
        </w:tc>
        <w:tc>
          <w:tcPr>
            <w:tcW w:w="5408" w:type="dxa"/>
            <w:shd w:val="clear" w:color="auto" w:fill="auto"/>
          </w:tcPr>
          <w:p w14:paraId="6BF808ED"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2,961.60</w:t>
            </w:r>
          </w:p>
        </w:tc>
      </w:tr>
      <w:tr w:rsidR="00D012CA" w:rsidRPr="00AB6814" w14:paraId="4CAE8CA4" w14:textId="77777777" w:rsidTr="00C34808">
        <w:tc>
          <w:tcPr>
            <w:tcW w:w="686" w:type="dxa"/>
            <w:shd w:val="clear" w:color="auto" w:fill="auto"/>
            <w:vAlign w:val="center"/>
          </w:tcPr>
          <w:p w14:paraId="0744E259"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20</w:t>
            </w:r>
          </w:p>
        </w:tc>
        <w:tc>
          <w:tcPr>
            <w:tcW w:w="4696" w:type="dxa"/>
            <w:shd w:val="clear" w:color="auto" w:fill="auto"/>
          </w:tcPr>
          <w:p w14:paraId="78AC180A" w14:textId="77777777" w:rsidR="00D012CA" w:rsidRPr="00AB6814" w:rsidRDefault="00D012CA" w:rsidP="00C34808">
            <w:pPr>
              <w:rPr>
                <w:rFonts w:ascii="Montserrat" w:eastAsia="Montserrat" w:hAnsi="Montserrat" w:cs="Montserrat"/>
                <w:color w:val="FF0000"/>
                <w:sz w:val="20"/>
                <w:szCs w:val="20"/>
              </w:rPr>
            </w:pPr>
            <w:r w:rsidRPr="00AB6814">
              <w:rPr>
                <w:rFonts w:ascii="Montserrat" w:eastAsia="Montserrat" w:hAnsi="Montserrat" w:cs="Montserrat"/>
                <w:color w:val="000000"/>
                <w:sz w:val="20"/>
                <w:szCs w:val="20"/>
              </w:rPr>
              <w:t>SECOFI</w:t>
            </w:r>
          </w:p>
        </w:tc>
        <w:tc>
          <w:tcPr>
            <w:tcW w:w="5408" w:type="dxa"/>
            <w:shd w:val="clear" w:color="auto" w:fill="auto"/>
          </w:tcPr>
          <w:p w14:paraId="7D23422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3,380.80</w:t>
            </w:r>
          </w:p>
        </w:tc>
      </w:tr>
      <w:tr w:rsidR="00D012CA" w:rsidRPr="00AB6814" w14:paraId="6E7906C8" w14:textId="77777777" w:rsidTr="00C34808">
        <w:tc>
          <w:tcPr>
            <w:tcW w:w="686" w:type="dxa"/>
            <w:shd w:val="clear" w:color="auto" w:fill="auto"/>
            <w:vAlign w:val="center"/>
          </w:tcPr>
          <w:p w14:paraId="5F5656C1"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lastRenderedPageBreak/>
              <w:t>21</w:t>
            </w:r>
          </w:p>
        </w:tc>
        <w:tc>
          <w:tcPr>
            <w:tcW w:w="4696" w:type="dxa"/>
            <w:shd w:val="clear" w:color="auto" w:fill="auto"/>
          </w:tcPr>
          <w:p w14:paraId="0E4B0887" w14:textId="77777777" w:rsidR="00D012CA" w:rsidRPr="00D012CA" w:rsidRDefault="00D012CA" w:rsidP="00C34808">
            <w:pPr>
              <w:rPr>
                <w:rFonts w:ascii="Montserrat" w:eastAsia="Montserrat" w:hAnsi="Montserrat" w:cs="Montserrat"/>
                <w:color w:val="FF0000"/>
                <w:sz w:val="20"/>
                <w:szCs w:val="20"/>
                <w:lang w:val="es-MX"/>
              </w:rPr>
            </w:pPr>
            <w:r w:rsidRPr="00D012CA">
              <w:rPr>
                <w:rFonts w:ascii="Montserrat" w:eastAsia="Montserrat" w:hAnsi="Montserrat" w:cs="Montserrat"/>
                <w:color w:val="000000"/>
                <w:sz w:val="20"/>
                <w:szCs w:val="20"/>
                <w:lang w:val="es-MX"/>
              </w:rPr>
              <w:t>Ticomán (José Antonio Padilla Segura III)</w:t>
            </w:r>
          </w:p>
        </w:tc>
        <w:tc>
          <w:tcPr>
            <w:tcW w:w="5408" w:type="dxa"/>
            <w:shd w:val="clear" w:color="auto" w:fill="auto"/>
          </w:tcPr>
          <w:p w14:paraId="6F92D16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6,237.62</w:t>
            </w:r>
          </w:p>
        </w:tc>
      </w:tr>
      <w:tr w:rsidR="00D012CA" w:rsidRPr="00AB6814" w14:paraId="4AF17ECB" w14:textId="77777777" w:rsidTr="00C34808">
        <w:tc>
          <w:tcPr>
            <w:tcW w:w="686" w:type="dxa"/>
            <w:shd w:val="clear" w:color="auto" w:fill="auto"/>
            <w:vAlign w:val="center"/>
          </w:tcPr>
          <w:p w14:paraId="34060BE3"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22</w:t>
            </w:r>
          </w:p>
        </w:tc>
        <w:tc>
          <w:tcPr>
            <w:tcW w:w="4696" w:type="dxa"/>
            <w:shd w:val="clear" w:color="auto" w:fill="auto"/>
          </w:tcPr>
          <w:p w14:paraId="6702C639"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Tláhuac</w:t>
            </w:r>
            <w:proofErr w:type="spellEnd"/>
          </w:p>
        </w:tc>
        <w:tc>
          <w:tcPr>
            <w:tcW w:w="5408" w:type="dxa"/>
            <w:shd w:val="clear" w:color="auto" w:fill="auto"/>
          </w:tcPr>
          <w:p w14:paraId="707B72D6"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3,942.40</w:t>
            </w:r>
          </w:p>
        </w:tc>
      </w:tr>
      <w:tr w:rsidR="00D012CA" w:rsidRPr="00AB6814" w14:paraId="1EC5257F" w14:textId="77777777" w:rsidTr="00C34808">
        <w:tc>
          <w:tcPr>
            <w:tcW w:w="686" w:type="dxa"/>
            <w:shd w:val="clear" w:color="auto" w:fill="auto"/>
            <w:vAlign w:val="center"/>
          </w:tcPr>
          <w:p w14:paraId="2D99FFBF"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23</w:t>
            </w:r>
          </w:p>
        </w:tc>
        <w:tc>
          <w:tcPr>
            <w:tcW w:w="4696" w:type="dxa"/>
            <w:shd w:val="clear" w:color="auto" w:fill="auto"/>
          </w:tcPr>
          <w:p w14:paraId="07F51F9A"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Tlalpan</w:t>
            </w:r>
            <w:proofErr w:type="spellEnd"/>
            <w:r w:rsidRPr="00AB6814">
              <w:rPr>
                <w:rFonts w:ascii="Montserrat" w:eastAsia="Montserrat" w:hAnsi="Montserrat" w:cs="Montserrat"/>
                <w:color w:val="000000"/>
                <w:sz w:val="20"/>
                <w:szCs w:val="20"/>
              </w:rPr>
              <w:t xml:space="preserve"> I</w:t>
            </w:r>
          </w:p>
        </w:tc>
        <w:tc>
          <w:tcPr>
            <w:tcW w:w="5408" w:type="dxa"/>
            <w:shd w:val="clear" w:color="auto" w:fill="auto"/>
          </w:tcPr>
          <w:p w14:paraId="61CA08E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6,283.60</w:t>
            </w:r>
          </w:p>
        </w:tc>
      </w:tr>
      <w:tr w:rsidR="00D012CA" w:rsidRPr="00AB6814" w14:paraId="1E79B0F0" w14:textId="77777777" w:rsidTr="00C34808">
        <w:tc>
          <w:tcPr>
            <w:tcW w:w="686" w:type="dxa"/>
            <w:shd w:val="clear" w:color="auto" w:fill="auto"/>
            <w:vAlign w:val="center"/>
          </w:tcPr>
          <w:p w14:paraId="0C3C31D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24</w:t>
            </w:r>
          </w:p>
        </w:tc>
        <w:tc>
          <w:tcPr>
            <w:tcW w:w="4696" w:type="dxa"/>
            <w:shd w:val="clear" w:color="auto" w:fill="auto"/>
          </w:tcPr>
          <w:p w14:paraId="7C518BA7"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Tlalpan</w:t>
            </w:r>
            <w:proofErr w:type="spellEnd"/>
            <w:r w:rsidRPr="00AB6814">
              <w:rPr>
                <w:rFonts w:ascii="Montserrat" w:eastAsia="Montserrat" w:hAnsi="Montserrat" w:cs="Montserrat"/>
                <w:color w:val="000000"/>
                <w:sz w:val="20"/>
                <w:szCs w:val="20"/>
              </w:rPr>
              <w:t xml:space="preserve"> II</w:t>
            </w:r>
          </w:p>
        </w:tc>
        <w:tc>
          <w:tcPr>
            <w:tcW w:w="5408" w:type="dxa"/>
            <w:shd w:val="clear" w:color="auto" w:fill="auto"/>
          </w:tcPr>
          <w:p w14:paraId="5F67717D"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4,028.80</w:t>
            </w:r>
          </w:p>
        </w:tc>
      </w:tr>
      <w:tr w:rsidR="00D012CA" w:rsidRPr="00AB6814" w14:paraId="6D0E6945" w14:textId="77777777" w:rsidTr="00C34808">
        <w:tc>
          <w:tcPr>
            <w:tcW w:w="686" w:type="dxa"/>
            <w:shd w:val="clear" w:color="auto" w:fill="auto"/>
            <w:vAlign w:val="center"/>
          </w:tcPr>
          <w:p w14:paraId="3D85A993"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25</w:t>
            </w:r>
          </w:p>
        </w:tc>
        <w:tc>
          <w:tcPr>
            <w:tcW w:w="4696" w:type="dxa"/>
            <w:shd w:val="clear" w:color="auto" w:fill="auto"/>
          </w:tcPr>
          <w:p w14:paraId="4BC743B2"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Venustiano</w:t>
            </w:r>
            <w:proofErr w:type="spellEnd"/>
            <w:r w:rsidRPr="00AB6814">
              <w:rPr>
                <w:rFonts w:ascii="Montserrat" w:eastAsia="Montserrat" w:hAnsi="Montserrat" w:cs="Montserrat"/>
                <w:color w:val="000000"/>
                <w:sz w:val="20"/>
                <w:szCs w:val="20"/>
              </w:rPr>
              <w:t xml:space="preserve"> Carranza I</w:t>
            </w:r>
          </w:p>
        </w:tc>
        <w:tc>
          <w:tcPr>
            <w:tcW w:w="5408" w:type="dxa"/>
            <w:shd w:val="clear" w:color="auto" w:fill="auto"/>
          </w:tcPr>
          <w:p w14:paraId="367CCE98"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4,785.00</w:t>
            </w:r>
          </w:p>
        </w:tc>
      </w:tr>
      <w:tr w:rsidR="00D012CA" w:rsidRPr="00AB6814" w14:paraId="655C92D4" w14:textId="77777777" w:rsidTr="00C34808">
        <w:tc>
          <w:tcPr>
            <w:tcW w:w="686" w:type="dxa"/>
            <w:shd w:val="clear" w:color="auto" w:fill="auto"/>
            <w:vAlign w:val="center"/>
          </w:tcPr>
          <w:p w14:paraId="5CE963EA"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26</w:t>
            </w:r>
          </w:p>
        </w:tc>
        <w:tc>
          <w:tcPr>
            <w:tcW w:w="4696" w:type="dxa"/>
            <w:shd w:val="clear" w:color="auto" w:fill="auto"/>
          </w:tcPr>
          <w:p w14:paraId="00AAFEEC"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Venustiano</w:t>
            </w:r>
            <w:proofErr w:type="spellEnd"/>
            <w:r w:rsidRPr="00AB6814">
              <w:rPr>
                <w:rFonts w:ascii="Montserrat" w:eastAsia="Montserrat" w:hAnsi="Montserrat" w:cs="Montserrat"/>
                <w:color w:val="000000"/>
                <w:sz w:val="20"/>
                <w:szCs w:val="20"/>
              </w:rPr>
              <w:t xml:space="preserve"> Carranza II</w:t>
            </w:r>
          </w:p>
        </w:tc>
        <w:tc>
          <w:tcPr>
            <w:tcW w:w="5408" w:type="dxa"/>
            <w:shd w:val="clear" w:color="auto" w:fill="auto"/>
          </w:tcPr>
          <w:p w14:paraId="3B026153"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4,926.00</w:t>
            </w:r>
          </w:p>
        </w:tc>
      </w:tr>
      <w:tr w:rsidR="00D012CA" w:rsidRPr="00AB6814" w14:paraId="59CF9177" w14:textId="77777777" w:rsidTr="00C34808">
        <w:tc>
          <w:tcPr>
            <w:tcW w:w="686" w:type="dxa"/>
            <w:shd w:val="clear" w:color="auto" w:fill="auto"/>
            <w:vAlign w:val="center"/>
          </w:tcPr>
          <w:p w14:paraId="2B79C6FA"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27</w:t>
            </w:r>
          </w:p>
        </w:tc>
        <w:tc>
          <w:tcPr>
            <w:tcW w:w="4696" w:type="dxa"/>
            <w:shd w:val="clear" w:color="auto" w:fill="auto"/>
          </w:tcPr>
          <w:p w14:paraId="79D3373D" w14:textId="77777777" w:rsidR="00D012CA" w:rsidRPr="00AB6814" w:rsidRDefault="00D012CA" w:rsidP="00C34808">
            <w:pPr>
              <w:rPr>
                <w:rFonts w:ascii="Montserrat" w:eastAsia="Montserrat" w:hAnsi="Montserrat" w:cs="Montserrat"/>
                <w:color w:val="FF0000"/>
                <w:sz w:val="20"/>
                <w:szCs w:val="20"/>
              </w:rPr>
            </w:pPr>
            <w:proofErr w:type="spellStart"/>
            <w:r w:rsidRPr="00AB6814">
              <w:rPr>
                <w:rFonts w:ascii="Montserrat" w:eastAsia="Montserrat" w:hAnsi="Montserrat" w:cs="Montserrat"/>
                <w:color w:val="000000"/>
                <w:sz w:val="20"/>
                <w:szCs w:val="20"/>
              </w:rPr>
              <w:t>Xochimilco</w:t>
            </w:r>
            <w:proofErr w:type="spellEnd"/>
          </w:p>
        </w:tc>
        <w:tc>
          <w:tcPr>
            <w:tcW w:w="5408" w:type="dxa"/>
            <w:shd w:val="clear" w:color="auto" w:fill="auto"/>
          </w:tcPr>
          <w:p w14:paraId="36FB17DF"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5,199.20</w:t>
            </w:r>
          </w:p>
        </w:tc>
      </w:tr>
      <w:tr w:rsidR="00D012CA" w:rsidRPr="00AB6814" w14:paraId="4B8F83ED" w14:textId="77777777" w:rsidTr="00C34808">
        <w:tc>
          <w:tcPr>
            <w:tcW w:w="5382" w:type="dxa"/>
            <w:gridSpan w:val="2"/>
            <w:shd w:val="clear" w:color="auto" w:fill="404040" w:themeFill="text1" w:themeFillTint="BF"/>
          </w:tcPr>
          <w:p w14:paraId="0B0C58B4" w14:textId="77777777" w:rsidR="00D012CA" w:rsidRPr="00AB6814" w:rsidRDefault="00D012CA" w:rsidP="00C34808">
            <w:pPr>
              <w:jc w:val="right"/>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Totales</w:t>
            </w:r>
            <w:proofErr w:type="spellEnd"/>
            <w:r w:rsidRPr="00AB6814">
              <w:rPr>
                <w:rFonts w:ascii="Montserrat" w:eastAsia="Montserrat" w:hAnsi="Montserrat" w:cs="Montserrat"/>
                <w:b/>
                <w:color w:val="FFFFFF" w:themeColor="background1"/>
                <w:sz w:val="20"/>
                <w:szCs w:val="20"/>
              </w:rPr>
              <w:t xml:space="preserve"> </w:t>
            </w:r>
            <w:proofErr w:type="spellStart"/>
            <w:r w:rsidRPr="00AB6814">
              <w:rPr>
                <w:rFonts w:ascii="Montserrat" w:eastAsia="Montserrat" w:hAnsi="Montserrat" w:cs="Montserrat"/>
                <w:b/>
                <w:color w:val="FFFFFF" w:themeColor="background1"/>
                <w:sz w:val="20"/>
                <w:szCs w:val="20"/>
              </w:rPr>
              <w:t>Máximos</w:t>
            </w:r>
            <w:proofErr w:type="spellEnd"/>
            <w:r w:rsidRPr="00AB6814">
              <w:rPr>
                <w:rFonts w:ascii="Montserrat" w:eastAsia="Montserrat" w:hAnsi="Montserrat" w:cs="Montserrat"/>
                <w:b/>
                <w:color w:val="FFFFFF" w:themeColor="background1"/>
                <w:sz w:val="20"/>
                <w:szCs w:val="20"/>
              </w:rPr>
              <w:t>:</w:t>
            </w:r>
          </w:p>
        </w:tc>
        <w:tc>
          <w:tcPr>
            <w:tcW w:w="5408" w:type="dxa"/>
            <w:shd w:val="clear" w:color="auto" w:fill="404040" w:themeFill="text1" w:themeFillTint="BF"/>
          </w:tcPr>
          <w:p w14:paraId="73B39607"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138,780.54</w:t>
            </w:r>
          </w:p>
        </w:tc>
      </w:tr>
      <w:tr w:rsidR="00D012CA" w:rsidRPr="00AB6814" w14:paraId="17ACA6E2" w14:textId="77777777" w:rsidTr="00C34808">
        <w:tc>
          <w:tcPr>
            <w:tcW w:w="5382" w:type="dxa"/>
            <w:gridSpan w:val="2"/>
            <w:shd w:val="clear" w:color="auto" w:fill="404040" w:themeFill="text1" w:themeFillTint="BF"/>
          </w:tcPr>
          <w:p w14:paraId="5BC4FED3" w14:textId="77777777" w:rsidR="00D012CA" w:rsidRPr="00AB6814" w:rsidRDefault="00D012CA" w:rsidP="00C34808">
            <w:pPr>
              <w:jc w:val="right"/>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Totales</w:t>
            </w:r>
            <w:proofErr w:type="spellEnd"/>
            <w:r w:rsidRPr="00AB6814">
              <w:rPr>
                <w:rFonts w:ascii="Montserrat" w:eastAsia="Montserrat" w:hAnsi="Montserrat" w:cs="Montserrat"/>
                <w:b/>
                <w:color w:val="FFFFFF" w:themeColor="background1"/>
                <w:sz w:val="20"/>
                <w:szCs w:val="20"/>
              </w:rPr>
              <w:t xml:space="preserve"> </w:t>
            </w:r>
            <w:proofErr w:type="spellStart"/>
            <w:r w:rsidRPr="00AB6814">
              <w:rPr>
                <w:rFonts w:ascii="Montserrat" w:eastAsia="Montserrat" w:hAnsi="Montserrat" w:cs="Montserrat"/>
                <w:b/>
                <w:color w:val="FFFFFF" w:themeColor="background1"/>
                <w:sz w:val="20"/>
                <w:szCs w:val="20"/>
              </w:rPr>
              <w:t>Mínimos</w:t>
            </w:r>
            <w:proofErr w:type="spellEnd"/>
            <w:r w:rsidRPr="00AB6814">
              <w:rPr>
                <w:rFonts w:ascii="Montserrat" w:eastAsia="Montserrat" w:hAnsi="Montserrat" w:cs="Montserrat"/>
                <w:b/>
                <w:color w:val="FFFFFF" w:themeColor="background1"/>
                <w:sz w:val="20"/>
                <w:szCs w:val="20"/>
              </w:rPr>
              <w:t>:</w:t>
            </w:r>
          </w:p>
        </w:tc>
        <w:tc>
          <w:tcPr>
            <w:tcW w:w="5408" w:type="dxa"/>
            <w:shd w:val="clear" w:color="auto" w:fill="404040" w:themeFill="text1" w:themeFillTint="BF"/>
          </w:tcPr>
          <w:p w14:paraId="2F70DBCA"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55,512.22</w:t>
            </w:r>
          </w:p>
        </w:tc>
      </w:tr>
    </w:tbl>
    <w:p w14:paraId="558ADF0D" w14:textId="77777777" w:rsidR="00D012CA" w:rsidRPr="00AB6814" w:rsidRDefault="00D012CA" w:rsidP="00D012CA">
      <w:pPr>
        <w:rPr>
          <w:rFonts w:ascii="Montserrat" w:eastAsia="Montserrat" w:hAnsi="Montserrat" w:cs="Montserrat"/>
          <w:sz w:val="20"/>
          <w:szCs w:val="20"/>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4696"/>
        <w:gridCol w:w="5408"/>
      </w:tblGrid>
      <w:tr w:rsidR="00D012CA" w:rsidRPr="00CD2BB5" w14:paraId="20750813" w14:textId="77777777" w:rsidTr="00C34808">
        <w:tc>
          <w:tcPr>
            <w:tcW w:w="10790" w:type="dxa"/>
            <w:gridSpan w:val="3"/>
            <w:shd w:val="clear" w:color="auto" w:fill="404040" w:themeFill="text1" w:themeFillTint="BF"/>
          </w:tcPr>
          <w:p w14:paraId="4B9BE358" w14:textId="269115E2"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 xml:space="preserve">Partida </w:t>
            </w:r>
            <w:r w:rsidR="00B074A9">
              <w:rPr>
                <w:rFonts w:ascii="Montserrat" w:eastAsia="Montserrat" w:hAnsi="Montserrat" w:cs="Montserrat"/>
                <w:b/>
                <w:color w:val="FFFFFF" w:themeColor="background1"/>
                <w:sz w:val="20"/>
                <w:szCs w:val="20"/>
                <w:lang w:val="es-MX"/>
              </w:rPr>
              <w:t>única</w:t>
            </w:r>
            <w:r w:rsidRPr="00D012CA">
              <w:rPr>
                <w:rFonts w:ascii="Montserrat" w:eastAsia="Montserrat" w:hAnsi="Montserrat" w:cs="Montserrat"/>
                <w:b/>
                <w:color w:val="FFFFFF" w:themeColor="background1"/>
                <w:sz w:val="20"/>
                <w:szCs w:val="20"/>
                <w:lang w:val="es-MX"/>
              </w:rPr>
              <w:t>, concepto 3: (Fumigación)</w:t>
            </w:r>
          </w:p>
          <w:p w14:paraId="366D76D8" w14:textId="77777777"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Oficinas de la Representación Estatal en Oaxaca y 06 planteles</w:t>
            </w:r>
          </w:p>
        </w:tc>
      </w:tr>
      <w:tr w:rsidR="00D012CA" w:rsidRPr="00AB6814" w14:paraId="165DDC9F" w14:textId="77777777" w:rsidTr="00C34808">
        <w:tc>
          <w:tcPr>
            <w:tcW w:w="5382" w:type="dxa"/>
            <w:gridSpan w:val="2"/>
            <w:shd w:val="clear" w:color="auto" w:fill="auto"/>
          </w:tcPr>
          <w:p w14:paraId="44C37EF1" w14:textId="77777777" w:rsidR="00D012CA" w:rsidRPr="00AB6814" w:rsidRDefault="00D012CA" w:rsidP="00C34808">
            <w:pPr>
              <w:jc w:val="cente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Ubicación</w:t>
            </w:r>
            <w:proofErr w:type="spellEnd"/>
          </w:p>
        </w:tc>
        <w:tc>
          <w:tcPr>
            <w:tcW w:w="5408" w:type="dxa"/>
            <w:shd w:val="clear" w:color="auto" w:fill="auto"/>
          </w:tcPr>
          <w:p w14:paraId="1AE9CCAE" w14:textId="77777777" w:rsidR="00D012CA" w:rsidRPr="00AB6814" w:rsidRDefault="00D012CA" w:rsidP="00C34808">
            <w:pPr>
              <w:jc w:val="center"/>
              <w:rPr>
                <w:rFonts w:ascii="Montserrat" w:eastAsia="Montserrat" w:hAnsi="Montserrat" w:cs="Montserrat"/>
                <w:b/>
                <w:sz w:val="20"/>
                <w:szCs w:val="20"/>
              </w:rPr>
            </w:pPr>
            <w:r w:rsidRPr="00AB6814">
              <w:rPr>
                <w:rFonts w:ascii="Montserrat" w:eastAsia="Montserrat" w:hAnsi="Montserrat" w:cs="Montserrat"/>
                <w:b/>
                <w:sz w:val="20"/>
                <w:szCs w:val="20"/>
              </w:rPr>
              <w:t xml:space="preserve">Metros </w:t>
            </w:r>
            <w:proofErr w:type="spellStart"/>
            <w:r w:rsidRPr="00AB6814">
              <w:rPr>
                <w:rFonts w:ascii="Montserrat" w:eastAsia="Montserrat" w:hAnsi="Montserrat" w:cs="Montserrat"/>
                <w:b/>
                <w:sz w:val="20"/>
                <w:szCs w:val="20"/>
              </w:rPr>
              <w:t>cuadrados</w:t>
            </w:r>
            <w:proofErr w:type="spellEnd"/>
            <w:r w:rsidRPr="00AB6814">
              <w:rPr>
                <w:rFonts w:ascii="Montserrat" w:eastAsia="Montserrat" w:hAnsi="Montserrat" w:cs="Montserrat"/>
                <w:b/>
                <w:sz w:val="20"/>
                <w:szCs w:val="20"/>
              </w:rPr>
              <w:t xml:space="preserve"> de </w:t>
            </w:r>
            <w:proofErr w:type="spellStart"/>
            <w:r w:rsidRPr="00AB6814">
              <w:rPr>
                <w:rFonts w:ascii="Montserrat" w:eastAsia="Montserrat" w:hAnsi="Montserrat" w:cs="Montserrat"/>
                <w:b/>
                <w:sz w:val="20"/>
                <w:szCs w:val="20"/>
              </w:rPr>
              <w:t>construcción</w:t>
            </w:r>
            <w:proofErr w:type="spellEnd"/>
          </w:p>
        </w:tc>
      </w:tr>
      <w:tr w:rsidR="00D012CA" w:rsidRPr="00AB6814" w14:paraId="2B06C89D" w14:textId="77777777" w:rsidTr="00C34808">
        <w:tc>
          <w:tcPr>
            <w:tcW w:w="5382" w:type="dxa"/>
            <w:gridSpan w:val="2"/>
            <w:shd w:val="clear" w:color="auto" w:fill="auto"/>
          </w:tcPr>
          <w:p w14:paraId="29E57616"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Representación</w:t>
            </w:r>
            <w:proofErr w:type="spellEnd"/>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Estatal</w:t>
            </w:r>
            <w:proofErr w:type="spellEnd"/>
            <w:r w:rsidRPr="00AB6814">
              <w:rPr>
                <w:rFonts w:ascii="Montserrat" w:eastAsia="Montserrat" w:hAnsi="Montserrat" w:cs="Montserrat"/>
                <w:sz w:val="20"/>
                <w:szCs w:val="20"/>
              </w:rPr>
              <w:t xml:space="preserve"> Oaxaca (REO)</w:t>
            </w:r>
          </w:p>
        </w:tc>
        <w:tc>
          <w:tcPr>
            <w:tcW w:w="5408" w:type="dxa"/>
            <w:shd w:val="clear" w:color="auto" w:fill="auto"/>
            <w:vAlign w:val="center"/>
          </w:tcPr>
          <w:p w14:paraId="62EFF7EA"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367.80</w:t>
            </w:r>
          </w:p>
        </w:tc>
      </w:tr>
      <w:tr w:rsidR="00D012CA" w:rsidRPr="00AB6814" w14:paraId="6004E685" w14:textId="77777777" w:rsidTr="00C34808">
        <w:tc>
          <w:tcPr>
            <w:tcW w:w="10790" w:type="dxa"/>
            <w:gridSpan w:val="3"/>
            <w:shd w:val="clear" w:color="auto" w:fill="auto"/>
          </w:tcPr>
          <w:p w14:paraId="3E4B0B7F" w14:textId="77777777" w:rsidR="00D012CA" w:rsidRPr="00AB6814" w:rsidRDefault="00D012CA" w:rsidP="00C34808">
            <w:pP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Planteles</w:t>
            </w:r>
            <w:proofErr w:type="spellEnd"/>
          </w:p>
        </w:tc>
      </w:tr>
      <w:tr w:rsidR="00D012CA" w:rsidRPr="00AB6814" w14:paraId="7192D241" w14:textId="77777777" w:rsidTr="00C34808">
        <w:tc>
          <w:tcPr>
            <w:tcW w:w="686" w:type="dxa"/>
            <w:shd w:val="clear" w:color="auto" w:fill="auto"/>
            <w:vAlign w:val="center"/>
          </w:tcPr>
          <w:p w14:paraId="370C5EE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1</w:t>
            </w:r>
          </w:p>
        </w:tc>
        <w:tc>
          <w:tcPr>
            <w:tcW w:w="4696" w:type="dxa"/>
            <w:shd w:val="clear" w:color="auto" w:fill="auto"/>
          </w:tcPr>
          <w:p w14:paraId="70A25F12"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Puerto Escondido</w:t>
            </w:r>
          </w:p>
        </w:tc>
        <w:tc>
          <w:tcPr>
            <w:tcW w:w="5408" w:type="dxa"/>
            <w:shd w:val="clear" w:color="auto" w:fill="auto"/>
          </w:tcPr>
          <w:p w14:paraId="20261F7D"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3,339.31</w:t>
            </w:r>
          </w:p>
        </w:tc>
      </w:tr>
      <w:tr w:rsidR="00D012CA" w:rsidRPr="00AB6814" w14:paraId="60822135" w14:textId="77777777" w:rsidTr="00C34808">
        <w:tc>
          <w:tcPr>
            <w:tcW w:w="686" w:type="dxa"/>
            <w:shd w:val="clear" w:color="auto" w:fill="auto"/>
            <w:vAlign w:val="center"/>
          </w:tcPr>
          <w:p w14:paraId="2898EB45"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w:t>
            </w:r>
          </w:p>
        </w:tc>
        <w:tc>
          <w:tcPr>
            <w:tcW w:w="4696" w:type="dxa"/>
            <w:shd w:val="clear" w:color="auto" w:fill="auto"/>
          </w:tcPr>
          <w:p w14:paraId="0D868006"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Salina Cruz</w:t>
            </w:r>
          </w:p>
        </w:tc>
        <w:tc>
          <w:tcPr>
            <w:tcW w:w="5408" w:type="dxa"/>
            <w:shd w:val="clear" w:color="auto" w:fill="auto"/>
          </w:tcPr>
          <w:p w14:paraId="7BEA245E"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4,754.92</w:t>
            </w:r>
          </w:p>
        </w:tc>
      </w:tr>
      <w:tr w:rsidR="00D012CA" w:rsidRPr="00AB6814" w14:paraId="0C88C55E" w14:textId="77777777" w:rsidTr="00C34808">
        <w:tc>
          <w:tcPr>
            <w:tcW w:w="686" w:type="dxa"/>
            <w:shd w:val="clear" w:color="auto" w:fill="auto"/>
            <w:vAlign w:val="center"/>
          </w:tcPr>
          <w:p w14:paraId="7B40E037"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w:t>
            </w:r>
          </w:p>
        </w:tc>
        <w:tc>
          <w:tcPr>
            <w:tcW w:w="4696" w:type="dxa"/>
            <w:shd w:val="clear" w:color="auto" w:fill="auto"/>
          </w:tcPr>
          <w:p w14:paraId="02E6A8C0"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Juchitán</w:t>
            </w:r>
            <w:proofErr w:type="spellEnd"/>
          </w:p>
        </w:tc>
        <w:tc>
          <w:tcPr>
            <w:tcW w:w="5408" w:type="dxa"/>
            <w:shd w:val="clear" w:color="auto" w:fill="auto"/>
          </w:tcPr>
          <w:p w14:paraId="65E49082"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3,274.02</w:t>
            </w:r>
          </w:p>
        </w:tc>
      </w:tr>
      <w:tr w:rsidR="00D012CA" w:rsidRPr="00AB6814" w14:paraId="363E8EBC" w14:textId="77777777" w:rsidTr="00C34808">
        <w:tc>
          <w:tcPr>
            <w:tcW w:w="686" w:type="dxa"/>
            <w:shd w:val="clear" w:color="auto" w:fill="auto"/>
            <w:vAlign w:val="center"/>
          </w:tcPr>
          <w:p w14:paraId="76084E1C"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w:t>
            </w:r>
          </w:p>
        </w:tc>
        <w:tc>
          <w:tcPr>
            <w:tcW w:w="4696" w:type="dxa"/>
            <w:shd w:val="clear" w:color="auto" w:fill="auto"/>
          </w:tcPr>
          <w:p w14:paraId="37A97365"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sz w:val="20"/>
                <w:szCs w:val="20"/>
              </w:rPr>
              <w:t>Oaxaca</w:t>
            </w:r>
          </w:p>
        </w:tc>
        <w:tc>
          <w:tcPr>
            <w:tcW w:w="5408" w:type="dxa"/>
            <w:shd w:val="clear" w:color="auto" w:fill="auto"/>
          </w:tcPr>
          <w:p w14:paraId="7ABCC0D4"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5,325.70</w:t>
            </w:r>
          </w:p>
        </w:tc>
      </w:tr>
      <w:tr w:rsidR="00D012CA" w:rsidRPr="00AB6814" w14:paraId="645C11AF" w14:textId="77777777" w:rsidTr="00C34808">
        <w:tc>
          <w:tcPr>
            <w:tcW w:w="686" w:type="dxa"/>
            <w:shd w:val="clear" w:color="auto" w:fill="auto"/>
            <w:vAlign w:val="center"/>
          </w:tcPr>
          <w:p w14:paraId="18F696BE"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5</w:t>
            </w:r>
          </w:p>
        </w:tc>
        <w:tc>
          <w:tcPr>
            <w:tcW w:w="4696" w:type="dxa"/>
            <w:shd w:val="clear" w:color="auto" w:fill="auto"/>
          </w:tcPr>
          <w:p w14:paraId="4701C5B3"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Tuxtepec</w:t>
            </w:r>
            <w:proofErr w:type="spellEnd"/>
          </w:p>
        </w:tc>
        <w:tc>
          <w:tcPr>
            <w:tcW w:w="5408" w:type="dxa"/>
            <w:shd w:val="clear" w:color="auto" w:fill="auto"/>
          </w:tcPr>
          <w:p w14:paraId="2A0A333A"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5,050.40</w:t>
            </w:r>
          </w:p>
        </w:tc>
      </w:tr>
      <w:tr w:rsidR="00D012CA" w:rsidRPr="00AB6814" w14:paraId="107126D1" w14:textId="77777777" w:rsidTr="00C34808">
        <w:tc>
          <w:tcPr>
            <w:tcW w:w="686" w:type="dxa"/>
            <w:tcBorders>
              <w:bottom w:val="single" w:sz="4" w:space="0" w:color="000000"/>
            </w:tcBorders>
            <w:shd w:val="clear" w:color="auto" w:fill="auto"/>
            <w:vAlign w:val="center"/>
          </w:tcPr>
          <w:p w14:paraId="3B1F49B4"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6</w:t>
            </w:r>
          </w:p>
        </w:tc>
        <w:tc>
          <w:tcPr>
            <w:tcW w:w="4696" w:type="dxa"/>
            <w:tcBorders>
              <w:bottom w:val="single" w:sz="4" w:space="0" w:color="000000"/>
            </w:tcBorders>
            <w:shd w:val="clear" w:color="auto" w:fill="auto"/>
          </w:tcPr>
          <w:p w14:paraId="3A5B6425" w14:textId="77777777" w:rsidR="00D012CA" w:rsidRPr="00D012CA" w:rsidRDefault="00D012CA" w:rsidP="00C34808">
            <w:pPr>
              <w:rPr>
                <w:rFonts w:ascii="Montserrat" w:eastAsia="Montserrat" w:hAnsi="Montserrat" w:cs="Montserrat"/>
                <w:sz w:val="20"/>
                <w:szCs w:val="20"/>
                <w:lang w:val="es-MX"/>
              </w:rPr>
            </w:pPr>
            <w:r w:rsidRPr="00D012CA">
              <w:rPr>
                <w:rFonts w:ascii="Montserrat" w:eastAsia="Montserrat" w:hAnsi="Montserrat" w:cs="Montserrat"/>
                <w:sz w:val="20"/>
                <w:szCs w:val="20"/>
                <w:lang w:val="es-MX"/>
              </w:rPr>
              <w:t>Gral. Antonio de León (Huajuapan de León)</w:t>
            </w:r>
          </w:p>
        </w:tc>
        <w:tc>
          <w:tcPr>
            <w:tcW w:w="5408" w:type="dxa"/>
            <w:tcBorders>
              <w:bottom w:val="single" w:sz="4" w:space="0" w:color="000000"/>
            </w:tcBorders>
            <w:shd w:val="clear" w:color="auto" w:fill="auto"/>
          </w:tcPr>
          <w:p w14:paraId="5F1DAC8B"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2,962.57</w:t>
            </w:r>
          </w:p>
        </w:tc>
      </w:tr>
      <w:tr w:rsidR="00D012CA" w:rsidRPr="00AB6814" w14:paraId="635585BF" w14:textId="77777777" w:rsidTr="00C34808">
        <w:tc>
          <w:tcPr>
            <w:tcW w:w="5382" w:type="dxa"/>
            <w:gridSpan w:val="2"/>
            <w:tcBorders>
              <w:bottom w:val="single" w:sz="4" w:space="0" w:color="000000"/>
            </w:tcBorders>
            <w:shd w:val="clear" w:color="auto" w:fill="404040" w:themeFill="text1" w:themeFillTint="BF"/>
          </w:tcPr>
          <w:p w14:paraId="5FEADCFE" w14:textId="77777777" w:rsidR="00D012CA" w:rsidRPr="00AB6814" w:rsidRDefault="00D012CA" w:rsidP="00C34808">
            <w:pPr>
              <w:jc w:val="right"/>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Totales</w:t>
            </w:r>
            <w:proofErr w:type="spellEnd"/>
            <w:r w:rsidRPr="00AB6814">
              <w:rPr>
                <w:rFonts w:ascii="Montserrat" w:eastAsia="Montserrat" w:hAnsi="Montserrat" w:cs="Montserrat"/>
                <w:b/>
                <w:color w:val="FFFFFF" w:themeColor="background1"/>
                <w:sz w:val="20"/>
                <w:szCs w:val="20"/>
              </w:rPr>
              <w:t xml:space="preserve"> </w:t>
            </w:r>
            <w:proofErr w:type="spellStart"/>
            <w:r w:rsidRPr="00AB6814">
              <w:rPr>
                <w:rFonts w:ascii="Montserrat" w:eastAsia="Montserrat" w:hAnsi="Montserrat" w:cs="Montserrat"/>
                <w:b/>
                <w:color w:val="FFFFFF" w:themeColor="background1"/>
                <w:sz w:val="20"/>
                <w:szCs w:val="20"/>
              </w:rPr>
              <w:t>Máximos</w:t>
            </w:r>
            <w:proofErr w:type="spellEnd"/>
            <w:r w:rsidRPr="00AB6814">
              <w:rPr>
                <w:rFonts w:ascii="Montserrat" w:eastAsia="Montserrat" w:hAnsi="Montserrat" w:cs="Montserrat"/>
                <w:b/>
                <w:color w:val="FFFFFF" w:themeColor="background1"/>
                <w:sz w:val="20"/>
                <w:szCs w:val="20"/>
              </w:rPr>
              <w:t>:</w:t>
            </w:r>
          </w:p>
        </w:tc>
        <w:tc>
          <w:tcPr>
            <w:tcW w:w="5408" w:type="dxa"/>
            <w:tcBorders>
              <w:bottom w:val="single" w:sz="4" w:space="0" w:color="000000"/>
            </w:tcBorders>
            <w:shd w:val="clear" w:color="auto" w:fill="404040" w:themeFill="text1" w:themeFillTint="BF"/>
          </w:tcPr>
          <w:p w14:paraId="502CD789"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25,074.72</w:t>
            </w:r>
          </w:p>
        </w:tc>
      </w:tr>
      <w:tr w:rsidR="00D012CA" w:rsidRPr="00AB6814" w14:paraId="2724C363" w14:textId="77777777" w:rsidTr="00C34808">
        <w:tc>
          <w:tcPr>
            <w:tcW w:w="5382" w:type="dxa"/>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Pr>
          <w:p w14:paraId="62F8EE90" w14:textId="77777777" w:rsidR="00D012CA" w:rsidRPr="00AB6814" w:rsidRDefault="00D012CA" w:rsidP="00C34808">
            <w:pPr>
              <w:jc w:val="right"/>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Totales</w:t>
            </w:r>
            <w:proofErr w:type="spellEnd"/>
            <w:r w:rsidRPr="00AB6814">
              <w:rPr>
                <w:rFonts w:ascii="Montserrat" w:eastAsia="Montserrat" w:hAnsi="Montserrat" w:cs="Montserrat"/>
                <w:b/>
                <w:color w:val="FFFFFF" w:themeColor="background1"/>
                <w:sz w:val="20"/>
                <w:szCs w:val="20"/>
              </w:rPr>
              <w:t xml:space="preserve"> </w:t>
            </w:r>
            <w:proofErr w:type="spellStart"/>
            <w:r w:rsidRPr="00AB6814">
              <w:rPr>
                <w:rFonts w:ascii="Montserrat" w:eastAsia="Montserrat" w:hAnsi="Montserrat" w:cs="Montserrat"/>
                <w:b/>
                <w:color w:val="FFFFFF" w:themeColor="background1"/>
                <w:sz w:val="20"/>
                <w:szCs w:val="20"/>
              </w:rPr>
              <w:t>Mínimos</w:t>
            </w:r>
            <w:proofErr w:type="spellEnd"/>
            <w:r w:rsidRPr="00AB6814">
              <w:rPr>
                <w:rFonts w:ascii="Montserrat" w:eastAsia="Montserrat" w:hAnsi="Montserrat" w:cs="Montserrat"/>
                <w:b/>
                <w:color w:val="FFFFFF" w:themeColor="background1"/>
                <w:sz w:val="20"/>
                <w:szCs w:val="20"/>
              </w:rPr>
              <w:t>:</w:t>
            </w:r>
          </w:p>
        </w:tc>
        <w:tc>
          <w:tcPr>
            <w:tcW w:w="5408" w:type="dxa"/>
            <w:tcBorders>
              <w:top w:val="single" w:sz="4" w:space="0" w:color="000000"/>
              <w:left w:val="single" w:sz="4" w:space="0" w:color="000000"/>
              <w:bottom w:val="single" w:sz="4" w:space="0" w:color="000000"/>
              <w:right w:val="single" w:sz="4" w:space="0" w:color="000000"/>
            </w:tcBorders>
            <w:shd w:val="clear" w:color="auto" w:fill="404040" w:themeFill="text1" w:themeFillTint="BF"/>
          </w:tcPr>
          <w:p w14:paraId="02E50606"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10,029.89</w:t>
            </w:r>
          </w:p>
        </w:tc>
      </w:tr>
    </w:tbl>
    <w:p w14:paraId="48687114" w14:textId="77777777" w:rsidR="00D012CA" w:rsidRPr="00AB6814" w:rsidRDefault="00D012CA" w:rsidP="00D012CA">
      <w:pPr>
        <w:rPr>
          <w:rFonts w:ascii="Montserrat" w:eastAsia="Montserrat" w:hAnsi="Montserrat" w:cs="Montserrat"/>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98"/>
        <w:gridCol w:w="1386"/>
        <w:gridCol w:w="1586"/>
        <w:gridCol w:w="3875"/>
      </w:tblGrid>
      <w:tr w:rsidR="00D012CA" w:rsidRPr="00CD2BB5" w14:paraId="2F50EF42" w14:textId="77777777" w:rsidTr="00C34808">
        <w:trPr>
          <w:trHeight w:val="214"/>
        </w:trPr>
        <w:tc>
          <w:tcPr>
            <w:tcW w:w="5000" w:type="pct"/>
            <w:gridSpan w:val="4"/>
            <w:shd w:val="clear" w:color="auto" w:fill="404040" w:themeFill="text1" w:themeFillTint="BF"/>
          </w:tcPr>
          <w:p w14:paraId="69C6DB03" w14:textId="77777777"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Actividades Bajo demanda (Fumigación)</w:t>
            </w:r>
          </w:p>
          <w:p w14:paraId="0CCCFEA0" w14:textId="58702A9D"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 xml:space="preserve">Partida </w:t>
            </w:r>
            <w:r w:rsidR="00B074A9">
              <w:rPr>
                <w:rFonts w:ascii="Montserrat" w:eastAsia="Montserrat" w:hAnsi="Montserrat" w:cs="Montserrat"/>
                <w:b/>
                <w:color w:val="FFFFFF" w:themeColor="background1"/>
                <w:sz w:val="20"/>
                <w:szCs w:val="20"/>
                <w:lang w:val="es-MX"/>
              </w:rPr>
              <w:t>única</w:t>
            </w:r>
            <w:r w:rsidRPr="00D012CA">
              <w:rPr>
                <w:rFonts w:ascii="Montserrat" w:eastAsia="Montserrat" w:hAnsi="Montserrat" w:cs="Montserrat"/>
                <w:b/>
                <w:color w:val="FFFFFF" w:themeColor="background1"/>
                <w:sz w:val="20"/>
                <w:szCs w:val="20"/>
                <w:lang w:val="es-MX"/>
              </w:rPr>
              <w:t>, Conceptos 1 y 3</w:t>
            </w:r>
          </w:p>
        </w:tc>
      </w:tr>
      <w:tr w:rsidR="00D012CA" w:rsidRPr="00AB6814" w14:paraId="2C339881" w14:textId="77777777" w:rsidTr="00C34808">
        <w:tblPrEx>
          <w:jc w:val="center"/>
          <w:tblLook w:val="0000" w:firstRow="0" w:lastRow="0" w:firstColumn="0" w:lastColumn="0" w:noHBand="0" w:noVBand="0"/>
        </w:tblPrEx>
        <w:trPr>
          <w:trHeight w:val="319"/>
          <w:jc w:val="center"/>
        </w:trPr>
        <w:tc>
          <w:tcPr>
            <w:tcW w:w="1683" w:type="pct"/>
            <w:tcBorders>
              <w:bottom w:val="single" w:sz="4" w:space="0" w:color="auto"/>
            </w:tcBorders>
            <w:shd w:val="clear" w:color="auto" w:fill="404040" w:themeFill="text1" w:themeFillTint="BF"/>
            <w:vAlign w:val="center"/>
          </w:tcPr>
          <w:p w14:paraId="4EF7741E" w14:textId="77777777" w:rsidR="00D012CA" w:rsidRPr="00AB6814" w:rsidRDefault="00D012CA" w:rsidP="00C34808">
            <w:pPr>
              <w:jc w:val="center"/>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lastRenderedPageBreak/>
              <w:t>Ubicación</w:t>
            </w:r>
            <w:proofErr w:type="spellEnd"/>
          </w:p>
        </w:tc>
        <w:tc>
          <w:tcPr>
            <w:tcW w:w="701" w:type="pct"/>
            <w:tcBorders>
              <w:bottom w:val="single" w:sz="4" w:space="0" w:color="auto"/>
            </w:tcBorders>
            <w:shd w:val="clear" w:color="auto" w:fill="404040" w:themeFill="text1" w:themeFillTint="BF"/>
          </w:tcPr>
          <w:p w14:paraId="062E8522" w14:textId="77777777" w:rsidR="00D012CA" w:rsidRPr="00AB6814" w:rsidRDefault="00D012CA" w:rsidP="00C34808">
            <w:pPr>
              <w:jc w:val="center"/>
              <w:rPr>
                <w:rFonts w:ascii="Montserrat" w:eastAsia="Montserrat" w:hAnsi="Montserrat" w:cs="Montserrat"/>
                <w:b/>
                <w:color w:val="FFFFFF" w:themeColor="background1"/>
                <w:sz w:val="20"/>
                <w:szCs w:val="20"/>
              </w:rPr>
            </w:pPr>
          </w:p>
          <w:p w14:paraId="41B621D9" w14:textId="77777777" w:rsidR="00D012CA" w:rsidRPr="00AB6814" w:rsidRDefault="00D012CA" w:rsidP="00C34808">
            <w:pPr>
              <w:jc w:val="center"/>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Frecuencia</w:t>
            </w:r>
            <w:proofErr w:type="spellEnd"/>
          </w:p>
        </w:tc>
        <w:tc>
          <w:tcPr>
            <w:tcW w:w="701" w:type="pct"/>
            <w:tcBorders>
              <w:bottom w:val="single" w:sz="4" w:space="0" w:color="auto"/>
            </w:tcBorders>
            <w:shd w:val="clear" w:color="auto" w:fill="404040" w:themeFill="text1" w:themeFillTint="BF"/>
          </w:tcPr>
          <w:p w14:paraId="033D5A07" w14:textId="77777777" w:rsidR="00D012CA" w:rsidRPr="00AB6814" w:rsidRDefault="00D012CA" w:rsidP="00C34808">
            <w:pPr>
              <w:jc w:val="center"/>
              <w:rPr>
                <w:rFonts w:ascii="Montserrat" w:eastAsia="Montserrat" w:hAnsi="Montserrat" w:cs="Montserrat"/>
                <w:b/>
                <w:color w:val="FFFFFF" w:themeColor="background1"/>
                <w:sz w:val="20"/>
                <w:szCs w:val="20"/>
              </w:rPr>
            </w:pPr>
            <w:r w:rsidRPr="00AB6814">
              <w:rPr>
                <w:rFonts w:ascii="Montserrat" w:eastAsia="Montserrat" w:hAnsi="Montserrat" w:cs="Montserrat"/>
                <w:b/>
                <w:color w:val="FFFFFF" w:themeColor="background1"/>
                <w:sz w:val="20"/>
                <w:szCs w:val="20"/>
              </w:rPr>
              <w:t xml:space="preserve">Metros </w:t>
            </w:r>
            <w:proofErr w:type="spellStart"/>
            <w:r w:rsidRPr="00AB6814">
              <w:rPr>
                <w:rFonts w:ascii="Montserrat" w:eastAsia="Montserrat" w:hAnsi="Montserrat" w:cs="Montserrat"/>
                <w:b/>
                <w:color w:val="FFFFFF" w:themeColor="background1"/>
                <w:sz w:val="20"/>
                <w:szCs w:val="20"/>
              </w:rPr>
              <w:t>cuadrados</w:t>
            </w:r>
            <w:proofErr w:type="spellEnd"/>
            <w:r w:rsidRPr="00AB6814">
              <w:rPr>
                <w:rFonts w:ascii="Montserrat" w:eastAsia="Montserrat" w:hAnsi="Montserrat" w:cs="Montserrat"/>
                <w:b/>
                <w:color w:val="FFFFFF" w:themeColor="background1"/>
                <w:sz w:val="20"/>
                <w:szCs w:val="20"/>
              </w:rPr>
              <w:t xml:space="preserve"> de </w:t>
            </w:r>
            <w:proofErr w:type="spellStart"/>
            <w:r w:rsidRPr="00AB6814">
              <w:rPr>
                <w:rFonts w:ascii="Montserrat" w:eastAsia="Montserrat" w:hAnsi="Montserrat" w:cs="Montserrat"/>
                <w:b/>
                <w:color w:val="FFFFFF" w:themeColor="background1"/>
                <w:sz w:val="20"/>
                <w:szCs w:val="20"/>
              </w:rPr>
              <w:t>construcción</w:t>
            </w:r>
            <w:proofErr w:type="spellEnd"/>
            <w:r w:rsidRPr="00AB6814">
              <w:rPr>
                <w:rFonts w:ascii="Montserrat" w:eastAsia="Montserrat" w:hAnsi="Montserrat" w:cs="Montserrat"/>
                <w:b/>
                <w:color w:val="FFFFFF" w:themeColor="background1"/>
                <w:sz w:val="20"/>
                <w:szCs w:val="20"/>
              </w:rPr>
              <w:t xml:space="preserve"> </w:t>
            </w:r>
          </w:p>
        </w:tc>
        <w:tc>
          <w:tcPr>
            <w:tcW w:w="1915" w:type="pct"/>
            <w:tcBorders>
              <w:bottom w:val="single" w:sz="4" w:space="0" w:color="auto"/>
            </w:tcBorders>
            <w:shd w:val="clear" w:color="auto" w:fill="404040" w:themeFill="text1" w:themeFillTint="BF"/>
          </w:tcPr>
          <w:p w14:paraId="63B36A00" w14:textId="77777777" w:rsidR="00D012CA" w:rsidRPr="00AB6814" w:rsidRDefault="00D012CA" w:rsidP="00C34808">
            <w:pPr>
              <w:jc w:val="center"/>
              <w:rPr>
                <w:rFonts w:ascii="Montserrat" w:eastAsia="Montserrat" w:hAnsi="Montserrat" w:cs="Montserrat"/>
                <w:b/>
                <w:color w:val="FFFFFF" w:themeColor="background1"/>
                <w:sz w:val="20"/>
                <w:szCs w:val="20"/>
              </w:rPr>
            </w:pPr>
          </w:p>
          <w:p w14:paraId="74F66953" w14:textId="77777777" w:rsidR="00D012CA" w:rsidRPr="00AB6814" w:rsidRDefault="00D012CA" w:rsidP="00C34808">
            <w:pPr>
              <w:jc w:val="center"/>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Observaciones</w:t>
            </w:r>
            <w:proofErr w:type="spellEnd"/>
          </w:p>
        </w:tc>
      </w:tr>
      <w:tr w:rsidR="00D012CA" w:rsidRPr="00CD2BB5" w14:paraId="5F9E863C" w14:textId="77777777" w:rsidTr="00C34808">
        <w:tblPrEx>
          <w:jc w:val="center"/>
          <w:tblLook w:val="0000" w:firstRow="0" w:lastRow="0" w:firstColumn="0" w:lastColumn="0" w:noHBand="0" w:noVBand="0"/>
        </w:tblPrEx>
        <w:trPr>
          <w:trHeight w:val="326"/>
          <w:jc w:val="center"/>
        </w:trPr>
        <w:tc>
          <w:tcPr>
            <w:tcW w:w="1683" w:type="pct"/>
            <w:tcBorders>
              <w:top w:val="single" w:sz="4" w:space="0" w:color="auto"/>
              <w:left w:val="single" w:sz="4" w:space="0" w:color="auto"/>
              <w:bottom w:val="single" w:sz="4" w:space="0" w:color="auto"/>
              <w:right w:val="single" w:sz="4" w:space="0" w:color="auto"/>
            </w:tcBorders>
          </w:tcPr>
          <w:p w14:paraId="526E505F" w14:textId="77777777" w:rsidR="00D012CA" w:rsidRPr="00AB6814" w:rsidRDefault="00D012CA" w:rsidP="00C34808">
            <w:pPr>
              <w:rPr>
                <w:rFonts w:ascii="Montserrat" w:eastAsia="Montserrat" w:hAnsi="Montserrat" w:cs="Montserrat"/>
                <w:b/>
                <w:sz w:val="20"/>
                <w:szCs w:val="20"/>
              </w:rPr>
            </w:pPr>
          </w:p>
          <w:p w14:paraId="6D0E3F99"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b/>
                <w:sz w:val="20"/>
                <w:szCs w:val="20"/>
              </w:rPr>
              <w:t>1.-</w:t>
            </w:r>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Oficinas</w:t>
            </w:r>
            <w:proofErr w:type="spellEnd"/>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Nacionales</w:t>
            </w:r>
            <w:proofErr w:type="spellEnd"/>
            <w:r w:rsidRPr="00AB6814">
              <w:rPr>
                <w:rFonts w:ascii="Montserrat" w:eastAsia="Montserrat" w:hAnsi="Montserrat" w:cs="Montserrat"/>
                <w:sz w:val="20"/>
                <w:szCs w:val="20"/>
              </w:rPr>
              <w:t xml:space="preserve"> del CONALEP</w:t>
            </w:r>
          </w:p>
        </w:tc>
        <w:tc>
          <w:tcPr>
            <w:tcW w:w="701" w:type="pct"/>
            <w:tcBorders>
              <w:top w:val="single" w:sz="4" w:space="0" w:color="auto"/>
              <w:left w:val="single" w:sz="4" w:space="0" w:color="auto"/>
              <w:bottom w:val="single" w:sz="4" w:space="0" w:color="auto"/>
              <w:right w:val="single" w:sz="4" w:space="0" w:color="auto"/>
            </w:tcBorders>
            <w:vAlign w:val="center"/>
          </w:tcPr>
          <w:p w14:paraId="56AAD0C9"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sz w:val="20"/>
                <w:szCs w:val="20"/>
                <w:lang w:val="es-MX"/>
              </w:rPr>
              <w:t>Cuando lo requiera el CONALEP</w:t>
            </w:r>
          </w:p>
        </w:tc>
        <w:tc>
          <w:tcPr>
            <w:tcW w:w="701" w:type="pct"/>
            <w:tcBorders>
              <w:top w:val="single" w:sz="4" w:space="0" w:color="auto"/>
              <w:left w:val="single" w:sz="4" w:space="0" w:color="auto"/>
              <w:bottom w:val="single" w:sz="4" w:space="0" w:color="auto"/>
              <w:right w:val="single" w:sz="4" w:space="0" w:color="auto"/>
            </w:tcBorders>
          </w:tcPr>
          <w:p w14:paraId="721880C3" w14:textId="77777777" w:rsidR="00D012CA" w:rsidRPr="00D012CA" w:rsidRDefault="00D012CA" w:rsidP="00C34808">
            <w:pPr>
              <w:jc w:val="center"/>
              <w:rPr>
                <w:rFonts w:ascii="Montserrat" w:eastAsia="Montserrat" w:hAnsi="Montserrat" w:cs="Montserrat"/>
                <w:sz w:val="20"/>
                <w:szCs w:val="20"/>
                <w:lang w:val="es-MX"/>
              </w:rPr>
            </w:pPr>
          </w:p>
          <w:p w14:paraId="3110BF90" w14:textId="77777777" w:rsidR="00D012CA" w:rsidRPr="00D012CA" w:rsidRDefault="00D012CA" w:rsidP="00C34808">
            <w:pPr>
              <w:jc w:val="center"/>
              <w:rPr>
                <w:rFonts w:ascii="Montserrat" w:eastAsia="Montserrat" w:hAnsi="Montserrat" w:cs="Montserrat"/>
                <w:sz w:val="20"/>
                <w:szCs w:val="20"/>
                <w:lang w:val="es-MX"/>
              </w:rPr>
            </w:pPr>
          </w:p>
          <w:p w14:paraId="6A91C190"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2,000</w:t>
            </w:r>
          </w:p>
        </w:tc>
        <w:tc>
          <w:tcPr>
            <w:tcW w:w="1915" w:type="pct"/>
            <w:tcBorders>
              <w:top w:val="single" w:sz="4" w:space="0" w:color="auto"/>
              <w:left w:val="single" w:sz="4" w:space="0" w:color="auto"/>
              <w:bottom w:val="single" w:sz="4" w:space="0" w:color="auto"/>
              <w:right w:val="single" w:sz="4" w:space="0" w:color="auto"/>
            </w:tcBorders>
          </w:tcPr>
          <w:p w14:paraId="74BBB1BD"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bCs/>
                <w:sz w:val="20"/>
                <w:szCs w:val="20"/>
                <w:lang w:val="es-MX"/>
              </w:rPr>
              <w:t>Control de murciélagos través del método de control de redes para formar pantallas falsas, a base de colocación de trampas con cebos atrayentes y aplicación de insecticidas o productos químicos para la eliminación de nidos y crías dejados por los mamíferos.</w:t>
            </w:r>
          </w:p>
        </w:tc>
      </w:tr>
      <w:tr w:rsidR="00D012CA" w:rsidRPr="00CD2BB5" w14:paraId="7285295D" w14:textId="77777777" w:rsidTr="00C34808">
        <w:tblPrEx>
          <w:jc w:val="center"/>
          <w:tblLook w:val="0000" w:firstRow="0" w:lastRow="0" w:firstColumn="0" w:lastColumn="0" w:noHBand="0" w:noVBand="0"/>
        </w:tblPrEx>
        <w:trPr>
          <w:trHeight w:val="326"/>
          <w:jc w:val="center"/>
        </w:trPr>
        <w:tc>
          <w:tcPr>
            <w:tcW w:w="1683" w:type="pct"/>
            <w:tcBorders>
              <w:top w:val="single" w:sz="4" w:space="0" w:color="auto"/>
              <w:left w:val="single" w:sz="4" w:space="0" w:color="auto"/>
              <w:bottom w:val="single" w:sz="4" w:space="0" w:color="auto"/>
              <w:right w:val="single" w:sz="4" w:space="0" w:color="auto"/>
            </w:tcBorders>
          </w:tcPr>
          <w:p w14:paraId="5F909F43" w14:textId="77777777" w:rsidR="00D012CA" w:rsidRPr="00D012CA" w:rsidRDefault="00D012CA" w:rsidP="00C34808">
            <w:pPr>
              <w:rPr>
                <w:rFonts w:ascii="Montserrat" w:eastAsia="Montserrat" w:hAnsi="Montserrat" w:cs="Montserrat"/>
                <w:sz w:val="20"/>
                <w:szCs w:val="20"/>
                <w:lang w:val="es-MX"/>
              </w:rPr>
            </w:pPr>
          </w:p>
          <w:p w14:paraId="4A3AA3A8" w14:textId="77777777" w:rsidR="00D012CA" w:rsidRPr="00D012CA" w:rsidRDefault="00D012CA" w:rsidP="00C34808">
            <w:pPr>
              <w:rPr>
                <w:rFonts w:ascii="Montserrat" w:eastAsia="Montserrat" w:hAnsi="Montserrat" w:cs="Montserrat"/>
                <w:sz w:val="20"/>
                <w:szCs w:val="20"/>
                <w:lang w:val="es-MX"/>
              </w:rPr>
            </w:pPr>
          </w:p>
          <w:p w14:paraId="46A54776" w14:textId="77777777" w:rsidR="00D012CA" w:rsidRPr="00D012CA" w:rsidRDefault="00D012CA" w:rsidP="00C34808">
            <w:pPr>
              <w:rPr>
                <w:rFonts w:ascii="Montserrat" w:eastAsia="Montserrat" w:hAnsi="Montserrat" w:cs="Montserrat"/>
                <w:sz w:val="20"/>
                <w:szCs w:val="20"/>
                <w:lang w:val="es-MX"/>
              </w:rPr>
            </w:pPr>
          </w:p>
          <w:p w14:paraId="4DB35521"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b/>
                <w:sz w:val="20"/>
                <w:szCs w:val="20"/>
              </w:rPr>
              <w:t>3.-</w:t>
            </w:r>
            <w:r w:rsidRPr="00AB6814">
              <w:rPr>
                <w:rFonts w:ascii="Montserrat" w:eastAsia="Montserrat" w:hAnsi="Montserrat" w:cs="Montserrat"/>
                <w:sz w:val="20"/>
                <w:szCs w:val="20"/>
              </w:rPr>
              <w:t>Salina Cruz</w:t>
            </w:r>
          </w:p>
        </w:tc>
        <w:tc>
          <w:tcPr>
            <w:tcW w:w="701" w:type="pct"/>
            <w:tcBorders>
              <w:top w:val="single" w:sz="4" w:space="0" w:color="auto"/>
              <w:left w:val="single" w:sz="4" w:space="0" w:color="auto"/>
              <w:bottom w:val="single" w:sz="4" w:space="0" w:color="auto"/>
              <w:right w:val="single" w:sz="4" w:space="0" w:color="auto"/>
            </w:tcBorders>
            <w:vAlign w:val="center"/>
          </w:tcPr>
          <w:p w14:paraId="73D5B5F7" w14:textId="77777777" w:rsidR="00D012CA" w:rsidRPr="00AB6814" w:rsidRDefault="00D012CA" w:rsidP="00C34808">
            <w:pPr>
              <w:jc w:val="both"/>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p>
        </w:tc>
        <w:tc>
          <w:tcPr>
            <w:tcW w:w="701" w:type="pct"/>
            <w:tcBorders>
              <w:top w:val="single" w:sz="4" w:space="0" w:color="auto"/>
              <w:left w:val="single" w:sz="4" w:space="0" w:color="auto"/>
              <w:bottom w:val="single" w:sz="4" w:space="0" w:color="auto"/>
              <w:right w:val="single" w:sz="4" w:space="0" w:color="auto"/>
            </w:tcBorders>
          </w:tcPr>
          <w:p w14:paraId="68B2C2E8" w14:textId="77777777" w:rsidR="00D012CA" w:rsidRPr="00AB6814" w:rsidRDefault="00D012CA" w:rsidP="00C34808">
            <w:pPr>
              <w:jc w:val="center"/>
              <w:rPr>
                <w:rFonts w:ascii="Montserrat" w:eastAsia="Montserrat" w:hAnsi="Montserrat" w:cs="Montserrat"/>
                <w:sz w:val="20"/>
                <w:szCs w:val="20"/>
              </w:rPr>
            </w:pPr>
          </w:p>
          <w:p w14:paraId="2CEC39FD" w14:textId="77777777" w:rsidR="00D012CA" w:rsidRPr="00AB6814" w:rsidRDefault="00D012CA" w:rsidP="00C34808">
            <w:pPr>
              <w:jc w:val="center"/>
              <w:rPr>
                <w:rFonts w:ascii="Montserrat" w:eastAsia="Montserrat" w:hAnsi="Montserrat" w:cs="Montserrat"/>
                <w:sz w:val="20"/>
                <w:szCs w:val="20"/>
              </w:rPr>
            </w:pPr>
          </w:p>
          <w:p w14:paraId="7D79747A" w14:textId="77777777" w:rsidR="00D012CA" w:rsidRPr="00AB6814" w:rsidRDefault="00D012CA" w:rsidP="00C34808">
            <w:pPr>
              <w:jc w:val="center"/>
              <w:rPr>
                <w:rFonts w:ascii="Montserrat" w:eastAsia="Montserrat" w:hAnsi="Montserrat" w:cs="Montserrat"/>
                <w:sz w:val="20"/>
                <w:szCs w:val="20"/>
              </w:rPr>
            </w:pPr>
          </w:p>
          <w:p w14:paraId="377656CB"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4,754.92</w:t>
            </w:r>
          </w:p>
        </w:tc>
        <w:tc>
          <w:tcPr>
            <w:tcW w:w="1915" w:type="pct"/>
            <w:tcBorders>
              <w:top w:val="single" w:sz="4" w:space="0" w:color="auto"/>
              <w:left w:val="single" w:sz="4" w:space="0" w:color="auto"/>
              <w:bottom w:val="single" w:sz="4" w:space="0" w:color="auto"/>
              <w:right w:val="single" w:sz="4" w:space="0" w:color="auto"/>
            </w:tcBorders>
          </w:tcPr>
          <w:p w14:paraId="51EC87EE" w14:textId="77777777" w:rsidR="00D012CA" w:rsidRPr="00D012CA" w:rsidRDefault="00D012CA" w:rsidP="00C34808">
            <w:pPr>
              <w:jc w:val="both"/>
              <w:rPr>
                <w:rFonts w:ascii="Montserrat" w:eastAsia="Montserrat" w:hAnsi="Montserrat" w:cs="Montserrat"/>
                <w:bCs/>
                <w:sz w:val="20"/>
                <w:szCs w:val="20"/>
                <w:lang w:val="es-MX"/>
              </w:rPr>
            </w:pPr>
            <w:r w:rsidRPr="00D012CA">
              <w:rPr>
                <w:rFonts w:ascii="Montserrat" w:eastAsia="Montserrat" w:hAnsi="Montserrat" w:cs="Montserrat"/>
                <w:bCs/>
                <w:sz w:val="20"/>
                <w:szCs w:val="20"/>
                <w:lang w:val="es-MX"/>
              </w:rPr>
              <w:t>Control de palomas y/o gorriones a base de colocación de trampas con cebos atrayentes y aplicación de insecticidas para la eliminación de piojillos dejado por las aves en los nidos incluye la limpieza de las áreas afectadas con la plaga.</w:t>
            </w:r>
          </w:p>
          <w:p w14:paraId="7A279BA9" w14:textId="77777777" w:rsidR="00D012CA" w:rsidRPr="00D012CA" w:rsidRDefault="00D012CA" w:rsidP="00C34808">
            <w:pPr>
              <w:jc w:val="both"/>
              <w:rPr>
                <w:rFonts w:ascii="Montserrat" w:eastAsia="Montserrat" w:hAnsi="Montserrat" w:cs="Montserrat"/>
                <w:bCs/>
                <w:sz w:val="20"/>
                <w:szCs w:val="20"/>
                <w:lang w:val="es-MX"/>
              </w:rPr>
            </w:pPr>
            <w:r w:rsidRPr="00D012CA">
              <w:rPr>
                <w:rFonts w:ascii="Montserrat" w:eastAsia="Montserrat" w:hAnsi="Montserrat" w:cs="Montserrat"/>
                <w:bCs/>
                <w:sz w:val="20"/>
                <w:szCs w:val="20"/>
                <w:lang w:val="es-MX"/>
              </w:rPr>
              <w:t>Control de abejas, escarabajos y/o polillas</w:t>
            </w:r>
          </w:p>
          <w:p w14:paraId="5C8B994E" w14:textId="77777777" w:rsidR="00D012CA" w:rsidRPr="00D012CA" w:rsidRDefault="00D012CA" w:rsidP="00C34808">
            <w:pPr>
              <w:jc w:val="both"/>
              <w:rPr>
                <w:rFonts w:ascii="Montserrat" w:eastAsia="Montserrat" w:hAnsi="Montserrat" w:cs="Montserrat"/>
                <w:bCs/>
                <w:sz w:val="20"/>
                <w:szCs w:val="20"/>
                <w:lang w:val="es-MX"/>
              </w:rPr>
            </w:pPr>
            <w:r w:rsidRPr="00D012CA">
              <w:rPr>
                <w:rFonts w:ascii="Montserrat" w:eastAsia="Montserrat" w:hAnsi="Montserrat" w:cs="Montserrat"/>
                <w:bCs/>
                <w:sz w:val="20"/>
                <w:szCs w:val="20"/>
                <w:lang w:val="es-MX"/>
              </w:rPr>
              <w:t>Control de termitas (comején de tierra) a base de perforaciones cada 30 cm. y zanjas alrededor de la unidad en áreas verdes para aplicación de productos insecticidas</w:t>
            </w:r>
          </w:p>
        </w:tc>
      </w:tr>
      <w:tr w:rsidR="00D012CA" w:rsidRPr="00CD2BB5" w14:paraId="2E47733D" w14:textId="77777777" w:rsidTr="00C34808">
        <w:tblPrEx>
          <w:jc w:val="center"/>
          <w:tblLook w:val="0000" w:firstRow="0" w:lastRow="0" w:firstColumn="0" w:lastColumn="0" w:noHBand="0" w:noVBand="0"/>
        </w:tblPrEx>
        <w:trPr>
          <w:trHeight w:val="326"/>
          <w:jc w:val="center"/>
        </w:trPr>
        <w:tc>
          <w:tcPr>
            <w:tcW w:w="1683" w:type="pct"/>
            <w:tcBorders>
              <w:top w:val="single" w:sz="4" w:space="0" w:color="auto"/>
              <w:left w:val="single" w:sz="4" w:space="0" w:color="auto"/>
              <w:bottom w:val="single" w:sz="4" w:space="0" w:color="auto"/>
              <w:right w:val="single" w:sz="4" w:space="0" w:color="auto"/>
            </w:tcBorders>
          </w:tcPr>
          <w:p w14:paraId="7990C16E" w14:textId="77777777" w:rsidR="00D012CA" w:rsidRPr="00D012CA" w:rsidRDefault="00D012CA" w:rsidP="00C34808">
            <w:pPr>
              <w:rPr>
                <w:rFonts w:ascii="Montserrat" w:eastAsia="Montserrat" w:hAnsi="Montserrat" w:cs="Montserrat"/>
                <w:b/>
                <w:sz w:val="20"/>
                <w:szCs w:val="20"/>
                <w:lang w:val="es-MX"/>
              </w:rPr>
            </w:pPr>
            <w:r w:rsidRPr="00D012CA">
              <w:rPr>
                <w:rFonts w:ascii="Montserrat" w:eastAsia="Montserrat" w:hAnsi="Montserrat" w:cs="Montserrat"/>
                <w:b/>
                <w:sz w:val="20"/>
                <w:szCs w:val="20"/>
                <w:lang w:val="es-MX"/>
              </w:rPr>
              <w:t xml:space="preserve">2.- </w:t>
            </w:r>
            <w:r w:rsidRPr="00D012CA">
              <w:rPr>
                <w:rFonts w:ascii="Montserrat" w:eastAsia="Montserrat" w:hAnsi="Montserrat" w:cs="Montserrat"/>
                <w:sz w:val="20"/>
                <w:szCs w:val="20"/>
                <w:lang w:val="es-MX"/>
              </w:rPr>
              <w:t>Gral. Antonio de León (Huajuapan de León)</w:t>
            </w:r>
          </w:p>
        </w:tc>
        <w:tc>
          <w:tcPr>
            <w:tcW w:w="701" w:type="pct"/>
            <w:tcBorders>
              <w:top w:val="single" w:sz="4" w:space="0" w:color="auto"/>
              <w:left w:val="single" w:sz="4" w:space="0" w:color="auto"/>
              <w:bottom w:val="single" w:sz="4" w:space="0" w:color="auto"/>
              <w:right w:val="single" w:sz="4" w:space="0" w:color="auto"/>
            </w:tcBorders>
          </w:tcPr>
          <w:p w14:paraId="4159817C" w14:textId="77777777" w:rsidR="00D012CA" w:rsidRPr="00AB6814" w:rsidRDefault="00D012CA" w:rsidP="00C34808">
            <w:pPr>
              <w:rPr>
                <w:rFonts w:ascii="Montserrat" w:eastAsia="Montserrat" w:hAnsi="Montserrat" w:cs="Montserrat"/>
                <w:sz w:val="20"/>
                <w:szCs w:val="20"/>
              </w:rPr>
            </w:pPr>
            <w:proofErr w:type="spellStart"/>
            <w:r w:rsidRPr="00AB6814">
              <w:rPr>
                <w:rFonts w:ascii="Montserrat" w:eastAsia="Montserrat" w:hAnsi="Montserrat" w:cs="Montserrat"/>
                <w:sz w:val="20"/>
                <w:szCs w:val="20"/>
              </w:rPr>
              <w:t>Mensual</w:t>
            </w:r>
            <w:proofErr w:type="spellEnd"/>
            <w:r w:rsidRPr="00AB6814">
              <w:rPr>
                <w:rFonts w:ascii="Montserrat" w:eastAsia="Montserrat" w:hAnsi="Montserrat" w:cs="Montserrat"/>
                <w:sz w:val="20"/>
                <w:szCs w:val="20"/>
              </w:rPr>
              <w:t xml:space="preserve"> </w:t>
            </w:r>
          </w:p>
        </w:tc>
        <w:tc>
          <w:tcPr>
            <w:tcW w:w="701" w:type="pct"/>
            <w:tcBorders>
              <w:top w:val="single" w:sz="4" w:space="0" w:color="auto"/>
              <w:left w:val="single" w:sz="4" w:space="0" w:color="auto"/>
              <w:bottom w:val="single" w:sz="4" w:space="0" w:color="auto"/>
              <w:right w:val="single" w:sz="4" w:space="0" w:color="auto"/>
            </w:tcBorders>
          </w:tcPr>
          <w:p w14:paraId="21C95AE0"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2,962.57</w:t>
            </w:r>
          </w:p>
        </w:tc>
        <w:tc>
          <w:tcPr>
            <w:tcW w:w="1915" w:type="pct"/>
            <w:tcBorders>
              <w:top w:val="single" w:sz="4" w:space="0" w:color="auto"/>
              <w:left w:val="single" w:sz="4" w:space="0" w:color="auto"/>
              <w:bottom w:val="single" w:sz="4" w:space="0" w:color="auto"/>
              <w:right w:val="single" w:sz="4" w:space="0" w:color="auto"/>
            </w:tcBorders>
          </w:tcPr>
          <w:p w14:paraId="44AFFB46"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bCs/>
                <w:sz w:val="20"/>
                <w:szCs w:val="20"/>
                <w:lang w:val="es-MX"/>
              </w:rPr>
              <w:t>Control de termitas (comején de tierra) a base de perforaciones cada 30 cm. y zanjas alrededor de la unidad en áreas verdes para aplicación de productos insecticidas.</w:t>
            </w:r>
          </w:p>
        </w:tc>
      </w:tr>
    </w:tbl>
    <w:p w14:paraId="061CB797" w14:textId="77777777" w:rsidR="00D012CA" w:rsidRPr="00D012CA" w:rsidRDefault="00D012CA" w:rsidP="00D012CA">
      <w:pPr>
        <w:rPr>
          <w:rFonts w:ascii="Montserrat" w:eastAsia="Montserrat" w:hAnsi="Montserrat" w:cs="Montserrat"/>
          <w:sz w:val="20"/>
          <w:szCs w:val="20"/>
          <w:lang w:val="es-MX"/>
        </w:rPr>
      </w:pPr>
    </w:p>
    <w:p w14:paraId="16BBD9D3" w14:textId="77777777" w:rsidR="00D012CA" w:rsidRPr="00D012CA" w:rsidRDefault="00D012CA" w:rsidP="00D012CA">
      <w:pPr>
        <w:rPr>
          <w:rFonts w:ascii="Montserrat" w:eastAsia="Montserrat" w:hAnsi="Montserrat" w:cs="Montserrat"/>
          <w:sz w:val="20"/>
          <w:szCs w:val="20"/>
          <w:lang w:val="es-MX"/>
        </w:rPr>
      </w:pPr>
    </w:p>
    <w:p w14:paraId="3FA02F72" w14:textId="77777777" w:rsidR="00D012CA" w:rsidRPr="00D012CA" w:rsidRDefault="00D012CA" w:rsidP="00D012CA">
      <w:pPr>
        <w:rPr>
          <w:rFonts w:ascii="Montserrat" w:eastAsia="Montserrat" w:hAnsi="Montserrat" w:cs="Montserrat"/>
          <w:sz w:val="20"/>
          <w:szCs w:val="20"/>
          <w:lang w:val="es-MX"/>
        </w:rPr>
      </w:pPr>
    </w:p>
    <w:p w14:paraId="7F49004D" w14:textId="77777777" w:rsidR="00D012CA" w:rsidRPr="00D012CA" w:rsidRDefault="00D012CA" w:rsidP="00D012CA">
      <w:pPr>
        <w:rPr>
          <w:rFonts w:ascii="Montserrat" w:eastAsia="Montserrat" w:hAnsi="Montserrat" w:cs="Montserrat"/>
          <w:sz w:val="20"/>
          <w:szCs w:val="20"/>
          <w:lang w:val="es-MX"/>
        </w:rPr>
      </w:pPr>
    </w:p>
    <w:p w14:paraId="2E9D8CA6" w14:textId="77777777" w:rsidR="00D012CA" w:rsidRPr="00D012CA" w:rsidRDefault="00D012CA" w:rsidP="00D012CA">
      <w:pPr>
        <w:rPr>
          <w:rFonts w:ascii="Montserrat" w:eastAsia="Montserrat" w:hAnsi="Montserrat" w:cs="Montserrat"/>
          <w:sz w:val="20"/>
          <w:szCs w:val="20"/>
          <w:lang w:val="es-MX"/>
        </w:rPr>
      </w:pPr>
    </w:p>
    <w:p w14:paraId="6D298DC0" w14:textId="77777777" w:rsidR="00D012CA" w:rsidRPr="00D012CA" w:rsidRDefault="00D012CA" w:rsidP="00D012CA">
      <w:pPr>
        <w:rPr>
          <w:rFonts w:ascii="Montserrat" w:eastAsia="Montserrat" w:hAnsi="Montserrat" w:cs="Montserrat"/>
          <w:sz w:val="20"/>
          <w:szCs w:val="20"/>
          <w:lang w:val="es-MX"/>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77"/>
        <w:gridCol w:w="2785"/>
        <w:gridCol w:w="3963"/>
      </w:tblGrid>
      <w:tr w:rsidR="00D012CA" w:rsidRPr="00CD2BB5" w14:paraId="006BBB6F" w14:textId="77777777" w:rsidTr="00C34808">
        <w:trPr>
          <w:trHeight w:val="214"/>
        </w:trPr>
        <w:tc>
          <w:tcPr>
            <w:tcW w:w="5000" w:type="pct"/>
            <w:gridSpan w:val="3"/>
            <w:shd w:val="clear" w:color="auto" w:fill="404040" w:themeFill="text1" w:themeFillTint="BF"/>
          </w:tcPr>
          <w:p w14:paraId="6E2FE998" w14:textId="77777777"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lastRenderedPageBreak/>
              <w:t>Fumigación de Roedores:</w:t>
            </w:r>
          </w:p>
          <w:p w14:paraId="3F216D52" w14:textId="311BBAEC"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 xml:space="preserve"> </w:t>
            </w:r>
            <w:r w:rsidR="00883E96">
              <w:rPr>
                <w:rFonts w:ascii="Montserrat" w:eastAsia="Montserrat" w:hAnsi="Montserrat" w:cs="Montserrat"/>
                <w:b/>
                <w:color w:val="FFFFFF" w:themeColor="background1"/>
                <w:sz w:val="20"/>
                <w:szCs w:val="20"/>
                <w:lang w:val="es-MX"/>
              </w:rPr>
              <w:t xml:space="preserve">Partida única, </w:t>
            </w:r>
            <w:r w:rsidRPr="00D012CA">
              <w:rPr>
                <w:rFonts w:ascii="Montserrat" w:eastAsia="Montserrat" w:hAnsi="Montserrat" w:cs="Montserrat"/>
                <w:b/>
                <w:color w:val="FFFFFF" w:themeColor="background1"/>
                <w:sz w:val="20"/>
                <w:szCs w:val="20"/>
                <w:lang w:val="es-MX"/>
              </w:rPr>
              <w:t>Conceptos 1,2 y 3</w:t>
            </w:r>
          </w:p>
        </w:tc>
      </w:tr>
      <w:tr w:rsidR="00D012CA" w:rsidRPr="00CD2BB5" w14:paraId="6B3CDD99" w14:textId="77777777" w:rsidTr="00C34808">
        <w:tblPrEx>
          <w:tblLook w:val="0000" w:firstRow="0" w:lastRow="0" w:firstColumn="0" w:lastColumn="0" w:noHBand="0" w:noVBand="0"/>
        </w:tblPrEx>
        <w:trPr>
          <w:trHeight w:val="319"/>
        </w:trPr>
        <w:tc>
          <w:tcPr>
            <w:tcW w:w="1700" w:type="pct"/>
            <w:tcBorders>
              <w:bottom w:val="single" w:sz="4" w:space="0" w:color="auto"/>
            </w:tcBorders>
            <w:shd w:val="clear" w:color="auto" w:fill="404040" w:themeFill="text1" w:themeFillTint="BF"/>
            <w:vAlign w:val="center"/>
          </w:tcPr>
          <w:p w14:paraId="4002403B" w14:textId="77777777" w:rsidR="00D012CA" w:rsidRPr="00D012CA" w:rsidRDefault="00D012CA" w:rsidP="00C34808">
            <w:pPr>
              <w:jc w:val="center"/>
              <w:rPr>
                <w:rFonts w:ascii="Montserrat" w:eastAsia="Montserrat" w:hAnsi="Montserrat" w:cs="Montserrat"/>
                <w:b/>
                <w:color w:val="FFFFFF" w:themeColor="background1"/>
                <w:sz w:val="20"/>
                <w:szCs w:val="20"/>
                <w:lang w:val="es-MX"/>
              </w:rPr>
            </w:pPr>
          </w:p>
          <w:p w14:paraId="3166E609" w14:textId="77777777" w:rsidR="00D012CA" w:rsidRPr="00AB6814" w:rsidRDefault="00D012CA" w:rsidP="00C34808">
            <w:pPr>
              <w:jc w:val="center"/>
              <w:rPr>
                <w:rFonts w:ascii="Montserrat" w:eastAsia="Montserrat" w:hAnsi="Montserrat" w:cs="Montserrat"/>
                <w:b/>
                <w:color w:val="FFFFFF" w:themeColor="background1"/>
                <w:sz w:val="20"/>
                <w:szCs w:val="20"/>
              </w:rPr>
            </w:pPr>
            <w:proofErr w:type="spellStart"/>
            <w:r w:rsidRPr="00AB6814">
              <w:rPr>
                <w:rFonts w:ascii="Montserrat" w:eastAsia="Montserrat" w:hAnsi="Montserrat" w:cs="Montserrat"/>
                <w:b/>
                <w:color w:val="FFFFFF" w:themeColor="background1"/>
                <w:sz w:val="20"/>
                <w:szCs w:val="20"/>
              </w:rPr>
              <w:t>Ubicación</w:t>
            </w:r>
            <w:proofErr w:type="spellEnd"/>
          </w:p>
          <w:p w14:paraId="5393BAF7" w14:textId="77777777" w:rsidR="00D012CA" w:rsidRPr="00AB6814" w:rsidRDefault="00D012CA" w:rsidP="00C34808">
            <w:pPr>
              <w:rPr>
                <w:rFonts w:ascii="Montserrat" w:eastAsia="Montserrat" w:hAnsi="Montserrat" w:cs="Montserrat"/>
                <w:b/>
                <w:color w:val="FFFFFF" w:themeColor="background1"/>
                <w:sz w:val="20"/>
                <w:szCs w:val="20"/>
              </w:rPr>
            </w:pPr>
          </w:p>
        </w:tc>
        <w:tc>
          <w:tcPr>
            <w:tcW w:w="1362" w:type="pct"/>
            <w:tcBorders>
              <w:bottom w:val="single" w:sz="4" w:space="0" w:color="auto"/>
            </w:tcBorders>
            <w:shd w:val="clear" w:color="auto" w:fill="404040" w:themeFill="text1" w:themeFillTint="BF"/>
          </w:tcPr>
          <w:p w14:paraId="65786B72" w14:textId="77777777" w:rsidR="00D012CA" w:rsidRPr="00D012CA" w:rsidRDefault="00D012CA" w:rsidP="00C34808">
            <w:pPr>
              <w:jc w:val="center"/>
              <w:rPr>
                <w:rFonts w:ascii="Montserrat" w:eastAsia="Montserrat" w:hAnsi="Montserrat" w:cs="Montserrat"/>
                <w:bCs/>
                <w:sz w:val="20"/>
                <w:szCs w:val="20"/>
                <w:lang w:val="es-MX"/>
              </w:rPr>
            </w:pPr>
          </w:p>
          <w:p w14:paraId="57BEECD3" w14:textId="77777777"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Suministro de insumos y mantenimiento</w:t>
            </w:r>
          </w:p>
        </w:tc>
        <w:tc>
          <w:tcPr>
            <w:tcW w:w="1938" w:type="pct"/>
            <w:tcBorders>
              <w:bottom w:val="single" w:sz="4" w:space="0" w:color="auto"/>
            </w:tcBorders>
            <w:shd w:val="clear" w:color="auto" w:fill="404040" w:themeFill="text1" w:themeFillTint="BF"/>
          </w:tcPr>
          <w:p w14:paraId="52903085" w14:textId="77777777" w:rsidR="00D012CA" w:rsidRPr="00D012CA" w:rsidRDefault="00D012CA" w:rsidP="00C34808">
            <w:pPr>
              <w:jc w:val="center"/>
              <w:rPr>
                <w:rFonts w:ascii="Montserrat" w:eastAsia="Montserrat" w:hAnsi="Montserrat" w:cs="Montserrat"/>
                <w:b/>
                <w:color w:val="FFFFFF" w:themeColor="background1"/>
                <w:sz w:val="20"/>
                <w:szCs w:val="20"/>
                <w:lang w:val="es-MX"/>
              </w:rPr>
            </w:pPr>
          </w:p>
          <w:p w14:paraId="00A23E4E" w14:textId="77777777" w:rsidR="00D012CA" w:rsidRPr="00D012CA" w:rsidRDefault="00D012CA" w:rsidP="00C34808">
            <w:pPr>
              <w:jc w:val="center"/>
              <w:rPr>
                <w:rFonts w:ascii="Montserrat" w:eastAsia="Montserrat" w:hAnsi="Montserrat" w:cs="Montserrat"/>
                <w:b/>
                <w:color w:val="FFFFFF" w:themeColor="background1"/>
                <w:sz w:val="20"/>
                <w:szCs w:val="20"/>
                <w:lang w:val="es-MX"/>
              </w:rPr>
            </w:pPr>
            <w:r w:rsidRPr="00D012CA">
              <w:rPr>
                <w:rFonts w:ascii="Montserrat" w:eastAsia="Montserrat" w:hAnsi="Montserrat" w:cs="Montserrat"/>
                <w:b/>
                <w:color w:val="FFFFFF" w:themeColor="background1"/>
                <w:sz w:val="20"/>
                <w:szCs w:val="20"/>
                <w:lang w:val="es-MX"/>
              </w:rPr>
              <w:t>Abastecimiento de cebaderos con suministro de insumos y mantenimiento (será propiedad de la Dependencia al final del contrato</w:t>
            </w:r>
            <w:r w:rsidRPr="00D012CA">
              <w:rPr>
                <w:rFonts w:ascii="Montserrat" w:eastAsia="Montserrat" w:hAnsi="Montserrat" w:cs="Montserrat"/>
                <w:bCs/>
                <w:sz w:val="20"/>
                <w:szCs w:val="20"/>
                <w:lang w:val="es-MX"/>
              </w:rPr>
              <w:t>)</w:t>
            </w:r>
          </w:p>
        </w:tc>
      </w:tr>
      <w:tr w:rsidR="00D012CA" w:rsidRPr="00AB6814" w14:paraId="00FAEA94" w14:textId="77777777" w:rsidTr="00C34808">
        <w:tblPrEx>
          <w:tblLook w:val="0000" w:firstRow="0" w:lastRow="0" w:firstColumn="0" w:lastColumn="0" w:noHBand="0" w:noVBand="0"/>
        </w:tblPrEx>
        <w:trPr>
          <w:trHeight w:val="326"/>
        </w:trPr>
        <w:tc>
          <w:tcPr>
            <w:tcW w:w="1700" w:type="pct"/>
            <w:tcBorders>
              <w:top w:val="single" w:sz="4" w:space="0" w:color="auto"/>
              <w:left w:val="single" w:sz="4" w:space="0" w:color="auto"/>
              <w:bottom w:val="single" w:sz="4" w:space="0" w:color="auto"/>
              <w:right w:val="single" w:sz="4" w:space="0" w:color="auto"/>
            </w:tcBorders>
          </w:tcPr>
          <w:p w14:paraId="190E1751" w14:textId="77777777" w:rsidR="00D012CA" w:rsidRPr="00D012CA" w:rsidRDefault="00D012CA" w:rsidP="00C34808">
            <w:pPr>
              <w:rPr>
                <w:rFonts w:ascii="Montserrat" w:eastAsia="Montserrat" w:hAnsi="Montserrat" w:cs="Montserrat"/>
                <w:b/>
                <w:sz w:val="20"/>
                <w:szCs w:val="20"/>
                <w:lang w:val="es-MX"/>
              </w:rPr>
            </w:pPr>
          </w:p>
          <w:p w14:paraId="4CA1509F" w14:textId="77777777" w:rsidR="00D012CA" w:rsidRPr="00AB6814" w:rsidRDefault="00D012CA" w:rsidP="00C34808">
            <w:pPr>
              <w:jc w:val="both"/>
              <w:rPr>
                <w:rFonts w:ascii="Montserrat" w:eastAsia="Montserrat" w:hAnsi="Montserrat" w:cs="Montserrat"/>
                <w:sz w:val="20"/>
                <w:szCs w:val="20"/>
              </w:rPr>
            </w:pPr>
            <w:r w:rsidRPr="00AB6814">
              <w:rPr>
                <w:rFonts w:ascii="Montserrat" w:eastAsia="Montserrat" w:hAnsi="Montserrat" w:cs="Montserrat"/>
                <w:b/>
                <w:sz w:val="20"/>
                <w:szCs w:val="20"/>
              </w:rPr>
              <w:t>1.-</w:t>
            </w:r>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Oficinas</w:t>
            </w:r>
            <w:proofErr w:type="spellEnd"/>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Nacionales</w:t>
            </w:r>
            <w:proofErr w:type="spellEnd"/>
            <w:r w:rsidRPr="00AB6814">
              <w:rPr>
                <w:rFonts w:ascii="Montserrat" w:eastAsia="Montserrat" w:hAnsi="Montserrat" w:cs="Montserrat"/>
                <w:sz w:val="20"/>
                <w:szCs w:val="20"/>
              </w:rPr>
              <w:t xml:space="preserve"> del CONALEP</w:t>
            </w:r>
          </w:p>
        </w:tc>
        <w:tc>
          <w:tcPr>
            <w:tcW w:w="1362" w:type="pct"/>
            <w:tcBorders>
              <w:top w:val="single" w:sz="4" w:space="0" w:color="auto"/>
              <w:left w:val="single" w:sz="4" w:space="0" w:color="auto"/>
              <w:bottom w:val="single" w:sz="4" w:space="0" w:color="auto"/>
              <w:right w:val="single" w:sz="4" w:space="0" w:color="auto"/>
            </w:tcBorders>
          </w:tcPr>
          <w:p w14:paraId="639EC790"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20</w:t>
            </w:r>
          </w:p>
        </w:tc>
        <w:tc>
          <w:tcPr>
            <w:tcW w:w="1938" w:type="pct"/>
            <w:tcBorders>
              <w:top w:val="single" w:sz="4" w:space="0" w:color="auto"/>
              <w:left w:val="single" w:sz="4" w:space="0" w:color="auto"/>
              <w:bottom w:val="single" w:sz="4" w:space="0" w:color="auto"/>
              <w:right w:val="single" w:sz="4" w:space="0" w:color="auto"/>
            </w:tcBorders>
          </w:tcPr>
          <w:p w14:paraId="5D5ADD6A" w14:textId="77777777" w:rsidR="00D012CA" w:rsidRPr="00AB6814" w:rsidRDefault="00D012CA" w:rsidP="00C34808">
            <w:pPr>
              <w:jc w:val="center"/>
              <w:rPr>
                <w:rFonts w:ascii="Montserrat" w:eastAsia="Montserrat" w:hAnsi="Montserrat" w:cs="Montserrat"/>
                <w:sz w:val="20"/>
                <w:szCs w:val="20"/>
              </w:rPr>
            </w:pPr>
          </w:p>
          <w:p w14:paraId="01ED2040"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20</w:t>
            </w:r>
          </w:p>
        </w:tc>
      </w:tr>
      <w:tr w:rsidR="00D012CA" w:rsidRPr="00AB6814" w14:paraId="2E6FE777" w14:textId="77777777" w:rsidTr="00C34808">
        <w:tblPrEx>
          <w:tblLook w:val="0000" w:firstRow="0" w:lastRow="0" w:firstColumn="0" w:lastColumn="0" w:noHBand="0" w:noVBand="0"/>
        </w:tblPrEx>
        <w:trPr>
          <w:trHeight w:val="326"/>
        </w:trPr>
        <w:tc>
          <w:tcPr>
            <w:tcW w:w="1700" w:type="pct"/>
            <w:tcBorders>
              <w:top w:val="single" w:sz="4" w:space="0" w:color="auto"/>
              <w:left w:val="single" w:sz="4" w:space="0" w:color="auto"/>
              <w:bottom w:val="single" w:sz="4" w:space="0" w:color="auto"/>
              <w:right w:val="single" w:sz="4" w:space="0" w:color="auto"/>
            </w:tcBorders>
          </w:tcPr>
          <w:p w14:paraId="3505F381" w14:textId="77777777" w:rsidR="00D012CA" w:rsidRPr="00D012CA" w:rsidRDefault="00D012CA" w:rsidP="00C34808">
            <w:pPr>
              <w:jc w:val="both"/>
              <w:rPr>
                <w:rFonts w:ascii="Montserrat" w:eastAsia="Montserrat" w:hAnsi="Montserrat" w:cs="Montserrat"/>
                <w:sz w:val="20"/>
                <w:szCs w:val="20"/>
                <w:lang w:val="es-MX"/>
              </w:rPr>
            </w:pPr>
            <w:r w:rsidRPr="00D012CA">
              <w:rPr>
                <w:rFonts w:ascii="Montserrat" w:eastAsia="Montserrat" w:hAnsi="Montserrat" w:cs="Montserrat"/>
                <w:b/>
                <w:sz w:val="20"/>
                <w:szCs w:val="20"/>
                <w:lang w:val="es-MX"/>
              </w:rPr>
              <w:t xml:space="preserve">2.- </w:t>
            </w:r>
            <w:r w:rsidRPr="00D012CA">
              <w:rPr>
                <w:rFonts w:ascii="Montserrat" w:eastAsia="Montserrat" w:hAnsi="Montserrat" w:cs="Montserrat"/>
                <w:sz w:val="20"/>
                <w:szCs w:val="20"/>
                <w:lang w:val="es-MX"/>
              </w:rPr>
              <w:t>Unidad de Operación Desconcentrada para la Ciudad de México (UODCDMX)</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405B6E21" w14:textId="77777777" w:rsidR="00D012CA" w:rsidRPr="00AB6814" w:rsidRDefault="00D012CA" w:rsidP="00C34808">
            <w:pPr>
              <w:jc w:val="center"/>
              <w:rPr>
                <w:rFonts w:ascii="Montserrat" w:eastAsia="Montserrat" w:hAnsi="Montserrat" w:cs="Montserrat"/>
                <w:bCs/>
                <w:sz w:val="20"/>
                <w:szCs w:val="20"/>
              </w:rPr>
            </w:pPr>
            <w:r w:rsidRPr="00AB6814">
              <w:rPr>
                <w:rFonts w:ascii="Montserrat" w:eastAsia="Montserrat" w:hAnsi="Montserrat" w:cs="Montserrat"/>
                <w:bCs/>
                <w:sz w:val="20"/>
                <w:szCs w:val="20"/>
              </w:rPr>
              <w:t>353</w:t>
            </w:r>
          </w:p>
        </w:tc>
        <w:tc>
          <w:tcPr>
            <w:tcW w:w="1938" w:type="pct"/>
            <w:tcBorders>
              <w:top w:val="single" w:sz="4" w:space="0" w:color="auto"/>
              <w:left w:val="single" w:sz="4" w:space="0" w:color="auto"/>
              <w:bottom w:val="single" w:sz="4" w:space="0" w:color="auto"/>
              <w:right w:val="single" w:sz="4" w:space="0" w:color="auto"/>
            </w:tcBorders>
          </w:tcPr>
          <w:p w14:paraId="0E9CBF9F"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200</w:t>
            </w:r>
          </w:p>
        </w:tc>
      </w:tr>
      <w:tr w:rsidR="00D012CA" w:rsidRPr="00AB6814" w14:paraId="39D1F4EC" w14:textId="77777777" w:rsidTr="00C34808">
        <w:tblPrEx>
          <w:tblLook w:val="0000" w:firstRow="0" w:lastRow="0" w:firstColumn="0" w:lastColumn="0" w:noHBand="0" w:noVBand="0"/>
        </w:tblPrEx>
        <w:trPr>
          <w:trHeight w:val="326"/>
        </w:trPr>
        <w:tc>
          <w:tcPr>
            <w:tcW w:w="1700" w:type="pct"/>
            <w:tcBorders>
              <w:top w:val="single" w:sz="4" w:space="0" w:color="auto"/>
              <w:left w:val="single" w:sz="4" w:space="0" w:color="auto"/>
              <w:bottom w:val="single" w:sz="4" w:space="0" w:color="auto"/>
              <w:right w:val="single" w:sz="4" w:space="0" w:color="auto"/>
            </w:tcBorders>
          </w:tcPr>
          <w:p w14:paraId="160F9C9F" w14:textId="77777777" w:rsidR="00D012CA" w:rsidRPr="00AB6814" w:rsidRDefault="00D012CA" w:rsidP="00C34808">
            <w:pPr>
              <w:rPr>
                <w:rFonts w:ascii="Montserrat" w:eastAsia="Montserrat" w:hAnsi="Montserrat" w:cs="Montserrat"/>
                <w:sz w:val="20"/>
                <w:szCs w:val="20"/>
              </w:rPr>
            </w:pPr>
            <w:r w:rsidRPr="00AB6814">
              <w:rPr>
                <w:rFonts w:ascii="Montserrat" w:eastAsia="Montserrat" w:hAnsi="Montserrat" w:cs="Montserrat"/>
                <w:b/>
                <w:sz w:val="20"/>
                <w:szCs w:val="20"/>
              </w:rPr>
              <w:t>3.-</w:t>
            </w:r>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Representación</w:t>
            </w:r>
            <w:proofErr w:type="spellEnd"/>
            <w:r w:rsidRPr="00AB6814">
              <w:rPr>
                <w:rFonts w:ascii="Montserrat" w:eastAsia="Montserrat" w:hAnsi="Montserrat" w:cs="Montserrat"/>
                <w:sz w:val="20"/>
                <w:szCs w:val="20"/>
              </w:rPr>
              <w:t xml:space="preserve"> </w:t>
            </w:r>
            <w:proofErr w:type="spellStart"/>
            <w:r w:rsidRPr="00AB6814">
              <w:rPr>
                <w:rFonts w:ascii="Montserrat" w:eastAsia="Montserrat" w:hAnsi="Montserrat" w:cs="Montserrat"/>
                <w:sz w:val="20"/>
                <w:szCs w:val="20"/>
              </w:rPr>
              <w:t>Estatal</w:t>
            </w:r>
            <w:proofErr w:type="spellEnd"/>
            <w:r w:rsidRPr="00AB6814">
              <w:rPr>
                <w:rFonts w:ascii="Montserrat" w:eastAsia="Montserrat" w:hAnsi="Montserrat" w:cs="Montserrat"/>
                <w:sz w:val="20"/>
                <w:szCs w:val="20"/>
              </w:rPr>
              <w:t xml:space="preserve"> Oaxaca (REO)</w:t>
            </w:r>
          </w:p>
        </w:tc>
        <w:tc>
          <w:tcPr>
            <w:tcW w:w="1362" w:type="pct"/>
            <w:tcBorders>
              <w:top w:val="single" w:sz="4" w:space="0" w:color="auto"/>
              <w:left w:val="single" w:sz="4" w:space="0" w:color="auto"/>
              <w:bottom w:val="single" w:sz="4" w:space="0" w:color="auto"/>
              <w:right w:val="single" w:sz="4" w:space="0" w:color="auto"/>
            </w:tcBorders>
          </w:tcPr>
          <w:p w14:paraId="6FF831D0"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30</w:t>
            </w:r>
          </w:p>
        </w:tc>
        <w:tc>
          <w:tcPr>
            <w:tcW w:w="1938" w:type="pct"/>
            <w:tcBorders>
              <w:top w:val="single" w:sz="4" w:space="0" w:color="auto"/>
              <w:left w:val="single" w:sz="4" w:space="0" w:color="auto"/>
              <w:bottom w:val="single" w:sz="4" w:space="0" w:color="auto"/>
              <w:right w:val="single" w:sz="4" w:space="0" w:color="auto"/>
            </w:tcBorders>
          </w:tcPr>
          <w:p w14:paraId="1F9BDF4B" w14:textId="77777777" w:rsidR="00D012CA" w:rsidRPr="00AB6814" w:rsidRDefault="00D012CA" w:rsidP="00C34808">
            <w:pPr>
              <w:jc w:val="center"/>
              <w:rPr>
                <w:rFonts w:ascii="Montserrat" w:eastAsia="Montserrat" w:hAnsi="Montserrat" w:cs="Montserrat"/>
                <w:sz w:val="20"/>
                <w:szCs w:val="20"/>
              </w:rPr>
            </w:pPr>
            <w:r w:rsidRPr="00AB6814">
              <w:rPr>
                <w:rFonts w:ascii="Montserrat" w:eastAsia="Montserrat" w:hAnsi="Montserrat" w:cs="Montserrat"/>
                <w:sz w:val="20"/>
                <w:szCs w:val="20"/>
              </w:rPr>
              <w:t>78</w:t>
            </w:r>
          </w:p>
        </w:tc>
      </w:tr>
    </w:tbl>
    <w:p w14:paraId="46ADCFCF" w14:textId="77777777" w:rsidR="00D012CA" w:rsidRPr="00AB6814" w:rsidRDefault="00D012CA" w:rsidP="00D012CA">
      <w:pPr>
        <w:rPr>
          <w:rFonts w:ascii="Montserrat" w:eastAsia="Montserrat" w:hAnsi="Montserrat" w:cs="Montserrat"/>
          <w:sz w:val="20"/>
          <w:szCs w:val="20"/>
        </w:rPr>
      </w:pPr>
    </w:p>
    <w:p w14:paraId="150A1C62" w14:textId="77777777" w:rsidR="00D012CA" w:rsidRPr="00AB6814" w:rsidRDefault="00D012CA" w:rsidP="00D012CA">
      <w:pPr>
        <w:rPr>
          <w:rFonts w:ascii="Montserrat" w:hAnsi="Montserrat"/>
          <w:sz w:val="20"/>
          <w:szCs w:val="20"/>
        </w:rPr>
      </w:pPr>
    </w:p>
    <w:p w14:paraId="4FB59B0C" w14:textId="6FB16C0A" w:rsidR="00D012CA" w:rsidRPr="00D012CA" w:rsidRDefault="00D012CA" w:rsidP="00B074A9">
      <w:pPr>
        <w:jc w:val="both"/>
        <w:rPr>
          <w:rFonts w:ascii="Montserrat" w:eastAsia="Montserrat" w:hAnsi="Montserrat" w:cs="Montserrat"/>
          <w:b/>
          <w:bCs/>
          <w:color w:val="000000" w:themeColor="text1"/>
          <w:sz w:val="20"/>
          <w:szCs w:val="20"/>
          <w:lang w:val="es-MX"/>
        </w:rPr>
      </w:pPr>
      <w:r w:rsidRPr="00B074A9">
        <w:rPr>
          <w:rFonts w:ascii="Montserrat" w:eastAsia="Montserrat" w:hAnsi="Montserrat" w:cs="Montserrat"/>
          <w:b/>
          <w:bCs/>
          <w:color w:val="000000" w:themeColor="text1"/>
          <w:sz w:val="20"/>
          <w:szCs w:val="20"/>
          <w:lang w:val="es-MX"/>
        </w:rPr>
        <w:t>ANEXO V</w:t>
      </w:r>
      <w:r w:rsidR="00B074A9" w:rsidRPr="00B074A9">
        <w:rPr>
          <w:rFonts w:ascii="Montserrat" w:eastAsia="Montserrat" w:hAnsi="Montserrat" w:cs="Montserrat"/>
          <w:b/>
          <w:bCs/>
          <w:color w:val="000000" w:themeColor="text1"/>
          <w:sz w:val="20"/>
          <w:szCs w:val="20"/>
          <w:lang w:val="es-MX"/>
        </w:rPr>
        <w:t>.</w:t>
      </w:r>
      <w:r w:rsidR="00B074A9">
        <w:rPr>
          <w:rFonts w:ascii="Montserrat" w:eastAsia="Montserrat" w:hAnsi="Montserrat" w:cs="Montserrat"/>
          <w:b/>
          <w:bCs/>
          <w:color w:val="000000" w:themeColor="text1"/>
          <w:sz w:val="20"/>
          <w:szCs w:val="20"/>
          <w:lang w:val="es-MX"/>
        </w:rPr>
        <w:t xml:space="preserve">- </w:t>
      </w:r>
      <w:r w:rsidRPr="00D012CA">
        <w:rPr>
          <w:rFonts w:ascii="Montserrat" w:eastAsia="Montserrat" w:hAnsi="Montserrat" w:cs="Montserrat"/>
          <w:b/>
          <w:bCs/>
          <w:color w:val="000000" w:themeColor="text1"/>
          <w:sz w:val="20"/>
          <w:szCs w:val="20"/>
          <w:lang w:val="es-MX"/>
        </w:rPr>
        <w:t xml:space="preserve">CRONOGRAMA DE ACTIVIDADES DE LA </w:t>
      </w:r>
      <w:r w:rsidR="00883E96">
        <w:rPr>
          <w:rFonts w:ascii="Montserrat" w:eastAsia="Montserrat" w:hAnsi="Montserrat" w:cs="Montserrat"/>
          <w:b/>
          <w:bCs/>
          <w:color w:val="000000" w:themeColor="text1"/>
          <w:sz w:val="20"/>
          <w:szCs w:val="20"/>
          <w:lang w:val="es-MX"/>
        </w:rPr>
        <w:t>PARTIDA ÚNICA</w:t>
      </w:r>
      <w:r w:rsidRPr="00D012CA">
        <w:rPr>
          <w:rFonts w:ascii="Montserrat" w:eastAsia="Montserrat" w:hAnsi="Montserrat" w:cs="Montserrat"/>
          <w:b/>
          <w:bCs/>
          <w:color w:val="000000" w:themeColor="text1"/>
          <w:sz w:val="20"/>
          <w:szCs w:val="20"/>
          <w:lang w:val="es-MX"/>
        </w:rPr>
        <w:t xml:space="preserve"> CONCEPTOS 1,2 Y 3 QUE DEBERÁ ATENDER EL LICITANTE ADJUDICADO.</w:t>
      </w:r>
    </w:p>
    <w:p w14:paraId="6C803B22" w14:textId="14483D5F" w:rsidR="00D012CA" w:rsidRPr="00AB6814" w:rsidRDefault="00D012CA" w:rsidP="00D012CA">
      <w:pP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Partida</w:t>
      </w:r>
      <w:proofErr w:type="spellEnd"/>
      <w:r w:rsidRPr="00AB6814">
        <w:rPr>
          <w:rFonts w:ascii="Montserrat" w:eastAsia="Montserrat" w:hAnsi="Montserrat" w:cs="Montserrat"/>
          <w:b/>
          <w:sz w:val="20"/>
          <w:szCs w:val="20"/>
        </w:rPr>
        <w:t xml:space="preserve"> </w:t>
      </w:r>
      <w:proofErr w:type="spellStart"/>
      <w:r w:rsidR="00B074A9">
        <w:rPr>
          <w:rFonts w:ascii="Montserrat" w:eastAsia="Montserrat" w:hAnsi="Montserrat" w:cs="Montserrat"/>
          <w:b/>
          <w:sz w:val="20"/>
          <w:szCs w:val="20"/>
        </w:rPr>
        <w:t>única</w:t>
      </w:r>
      <w:proofErr w:type="spellEnd"/>
      <w:r w:rsidR="00B074A9">
        <w:rPr>
          <w:rFonts w:ascii="Montserrat" w:eastAsia="Montserrat" w:hAnsi="Montserrat" w:cs="Montserrat"/>
          <w:b/>
          <w:sz w:val="20"/>
          <w:szCs w:val="20"/>
        </w:rPr>
        <w:t>,</w:t>
      </w:r>
      <w:r w:rsidRPr="00AB6814">
        <w:rPr>
          <w:rFonts w:ascii="Montserrat" w:eastAsia="Montserrat" w:hAnsi="Montserrat" w:cs="Montserrat"/>
          <w:b/>
          <w:sz w:val="20"/>
          <w:szCs w:val="20"/>
        </w:rPr>
        <w:t xml:space="preserve"> </w:t>
      </w:r>
      <w:proofErr w:type="spellStart"/>
      <w:r w:rsidRPr="00AB6814">
        <w:rPr>
          <w:rFonts w:ascii="Montserrat" w:eastAsia="Montserrat" w:hAnsi="Montserrat" w:cs="Montserrat"/>
          <w:b/>
          <w:sz w:val="20"/>
          <w:szCs w:val="20"/>
        </w:rPr>
        <w:t>Concepto</w:t>
      </w:r>
      <w:proofErr w:type="spellEnd"/>
      <w:r w:rsidRPr="00AB6814">
        <w:rPr>
          <w:rFonts w:ascii="Montserrat" w:eastAsia="Montserrat" w:hAnsi="Montserrat" w:cs="Montserrat"/>
          <w:b/>
          <w:sz w:val="20"/>
          <w:szCs w:val="20"/>
        </w:rPr>
        <w:t xml:space="preserve"> 1:</w:t>
      </w:r>
    </w:p>
    <w:p w14:paraId="7FA7D9BE" w14:textId="77777777" w:rsidR="00D012CA" w:rsidRPr="00AB6814" w:rsidRDefault="00D012CA" w:rsidP="00D012CA">
      <w:pPr>
        <w:rPr>
          <w:rFonts w:ascii="Montserrat" w:eastAsia="Montserrat" w:hAnsi="Montserrat" w:cs="Montserrat"/>
          <w:b/>
          <w:sz w:val="20"/>
          <w:szCs w:val="20"/>
        </w:rPr>
      </w:pPr>
      <w:r w:rsidRPr="00AB6814">
        <w:rPr>
          <w:rFonts w:ascii="Montserrat" w:hAnsi="Montserrat"/>
          <w:noProof/>
          <w:sz w:val="20"/>
          <w:szCs w:val="20"/>
          <w:lang w:val="es-MX" w:eastAsia="es-MX"/>
        </w:rPr>
        <w:drawing>
          <wp:anchor distT="0" distB="0" distL="114300" distR="114300" simplePos="0" relativeHeight="251659264" behindDoc="1" locked="0" layoutInCell="1" allowOverlap="1" wp14:anchorId="60FBC374" wp14:editId="35861813">
            <wp:simplePos x="0" y="0"/>
            <wp:positionH relativeFrom="margin">
              <wp:align>left</wp:align>
            </wp:positionH>
            <wp:positionV relativeFrom="paragraph">
              <wp:posOffset>6350</wp:posOffset>
            </wp:positionV>
            <wp:extent cx="5943600" cy="13716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r="21701"/>
                    <a:stretch/>
                  </pic:blipFill>
                  <pic:spPr bwMode="auto">
                    <a:xfrm>
                      <a:off x="0" y="0"/>
                      <a:ext cx="5943600"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95125" w14:textId="77777777" w:rsidR="00D012CA" w:rsidRPr="00AB6814" w:rsidRDefault="00D012CA" w:rsidP="00D012CA">
      <w:pPr>
        <w:rPr>
          <w:rFonts w:ascii="Montserrat" w:hAnsi="Montserrat"/>
          <w:sz w:val="20"/>
          <w:szCs w:val="20"/>
        </w:rPr>
      </w:pPr>
    </w:p>
    <w:p w14:paraId="2E8AF3DA" w14:textId="77777777" w:rsidR="00D012CA" w:rsidRPr="00AB6814" w:rsidRDefault="00D012CA" w:rsidP="00D012CA">
      <w:pPr>
        <w:rPr>
          <w:rFonts w:ascii="Montserrat" w:hAnsi="Montserrat"/>
          <w:sz w:val="20"/>
          <w:szCs w:val="20"/>
        </w:rPr>
      </w:pPr>
    </w:p>
    <w:p w14:paraId="23B9ABE4" w14:textId="77777777" w:rsidR="00D012CA" w:rsidRPr="00AB6814" w:rsidRDefault="00D012CA" w:rsidP="00D012CA">
      <w:pPr>
        <w:rPr>
          <w:rFonts w:ascii="Montserrat" w:hAnsi="Montserrat"/>
          <w:sz w:val="20"/>
          <w:szCs w:val="20"/>
        </w:rPr>
      </w:pPr>
    </w:p>
    <w:p w14:paraId="25041E6D" w14:textId="77777777" w:rsidR="00D012CA" w:rsidRPr="00AB6814" w:rsidRDefault="00D012CA" w:rsidP="00D012CA">
      <w:pPr>
        <w:rPr>
          <w:rFonts w:ascii="Montserrat" w:hAnsi="Montserrat"/>
          <w:sz w:val="20"/>
          <w:szCs w:val="20"/>
        </w:rPr>
      </w:pPr>
    </w:p>
    <w:p w14:paraId="2A0FF1D9" w14:textId="77777777" w:rsidR="00D012CA" w:rsidRPr="00AB6814" w:rsidRDefault="00D012CA" w:rsidP="00D012CA">
      <w:pPr>
        <w:rPr>
          <w:rFonts w:ascii="Montserrat" w:hAnsi="Montserrat"/>
          <w:sz w:val="20"/>
          <w:szCs w:val="20"/>
        </w:rPr>
      </w:pPr>
    </w:p>
    <w:p w14:paraId="09A642DE" w14:textId="77777777" w:rsidR="00D012CA" w:rsidRPr="00AB6814" w:rsidRDefault="00D012CA" w:rsidP="00D012CA">
      <w:pPr>
        <w:rPr>
          <w:rFonts w:ascii="Montserrat" w:hAnsi="Montserrat"/>
          <w:sz w:val="20"/>
          <w:szCs w:val="20"/>
        </w:rPr>
      </w:pPr>
      <w:r w:rsidRPr="00AB6814">
        <w:rPr>
          <w:rFonts w:ascii="Montserrat" w:hAnsi="Montserrat"/>
          <w:noProof/>
          <w:sz w:val="20"/>
          <w:szCs w:val="20"/>
          <w:lang w:val="es-MX" w:eastAsia="es-MX"/>
        </w:rPr>
        <w:lastRenderedPageBreak/>
        <w:drawing>
          <wp:inline distT="0" distB="0" distL="0" distR="0" wp14:anchorId="7456700F" wp14:editId="3315E384">
            <wp:extent cx="6629400" cy="17214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29400" cy="1721485"/>
                    </a:xfrm>
                    <a:prstGeom prst="rect">
                      <a:avLst/>
                    </a:prstGeom>
                    <a:noFill/>
                    <a:ln>
                      <a:noFill/>
                    </a:ln>
                  </pic:spPr>
                </pic:pic>
              </a:graphicData>
            </a:graphic>
          </wp:inline>
        </w:drawing>
      </w:r>
    </w:p>
    <w:p w14:paraId="5C7F96D1" w14:textId="626C89B2" w:rsidR="00D012CA" w:rsidRPr="00AB6814" w:rsidRDefault="00D012CA" w:rsidP="00D012CA">
      <w:pP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t>Partida</w:t>
      </w:r>
      <w:proofErr w:type="spellEnd"/>
      <w:r w:rsidRPr="00AB6814">
        <w:rPr>
          <w:rFonts w:ascii="Montserrat" w:eastAsia="Montserrat" w:hAnsi="Montserrat" w:cs="Montserrat"/>
          <w:b/>
          <w:sz w:val="20"/>
          <w:szCs w:val="20"/>
        </w:rPr>
        <w:t xml:space="preserve"> </w:t>
      </w:r>
      <w:proofErr w:type="spellStart"/>
      <w:r w:rsidR="00B074A9">
        <w:rPr>
          <w:rFonts w:ascii="Montserrat" w:eastAsia="Montserrat" w:hAnsi="Montserrat" w:cs="Montserrat"/>
          <w:b/>
          <w:sz w:val="20"/>
          <w:szCs w:val="20"/>
        </w:rPr>
        <w:t>única</w:t>
      </w:r>
      <w:proofErr w:type="spellEnd"/>
      <w:r w:rsidRPr="00AB6814">
        <w:rPr>
          <w:rFonts w:ascii="Montserrat" w:eastAsia="Montserrat" w:hAnsi="Montserrat" w:cs="Montserrat"/>
          <w:b/>
          <w:sz w:val="20"/>
          <w:szCs w:val="20"/>
        </w:rPr>
        <w:t xml:space="preserve">, </w:t>
      </w:r>
      <w:proofErr w:type="spellStart"/>
      <w:r w:rsidRPr="00AB6814">
        <w:rPr>
          <w:rFonts w:ascii="Montserrat" w:eastAsia="Montserrat" w:hAnsi="Montserrat" w:cs="Montserrat"/>
          <w:b/>
          <w:sz w:val="20"/>
          <w:szCs w:val="20"/>
        </w:rPr>
        <w:t>Concepto</w:t>
      </w:r>
      <w:proofErr w:type="spellEnd"/>
      <w:r w:rsidRPr="00AB6814">
        <w:rPr>
          <w:rFonts w:ascii="Montserrat" w:eastAsia="Montserrat" w:hAnsi="Montserrat" w:cs="Montserrat"/>
          <w:b/>
          <w:sz w:val="20"/>
          <w:szCs w:val="20"/>
        </w:rPr>
        <w:t xml:space="preserve"> 2:</w:t>
      </w:r>
    </w:p>
    <w:p w14:paraId="43D05DE5" w14:textId="77777777" w:rsidR="00D012CA" w:rsidRPr="00AB6814" w:rsidRDefault="00D012CA" w:rsidP="00D012CA">
      <w:pPr>
        <w:rPr>
          <w:rFonts w:ascii="Montserrat" w:eastAsia="Montserrat" w:hAnsi="Montserrat" w:cs="Montserrat"/>
          <w:b/>
          <w:sz w:val="20"/>
          <w:szCs w:val="20"/>
        </w:rPr>
      </w:pPr>
      <w:r w:rsidRPr="00AB6814">
        <w:rPr>
          <w:rFonts w:ascii="Montserrat" w:hAnsi="Montserrat"/>
          <w:noProof/>
          <w:sz w:val="20"/>
          <w:szCs w:val="20"/>
          <w:lang w:val="es-MX" w:eastAsia="es-MX"/>
        </w:rPr>
        <w:drawing>
          <wp:anchor distT="0" distB="0" distL="114300" distR="114300" simplePos="0" relativeHeight="251661312" behindDoc="1" locked="0" layoutInCell="1" allowOverlap="1" wp14:anchorId="69C6005D" wp14:editId="6C08DF93">
            <wp:simplePos x="0" y="0"/>
            <wp:positionH relativeFrom="column">
              <wp:posOffset>333375</wp:posOffset>
            </wp:positionH>
            <wp:positionV relativeFrom="paragraph">
              <wp:posOffset>12700</wp:posOffset>
            </wp:positionV>
            <wp:extent cx="5819775" cy="332422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9775"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EE68B" w14:textId="77777777" w:rsidR="00D012CA" w:rsidRPr="00AB6814" w:rsidRDefault="00D012CA" w:rsidP="00D012CA">
      <w:pPr>
        <w:rPr>
          <w:rFonts w:ascii="Montserrat" w:hAnsi="Montserrat"/>
          <w:sz w:val="20"/>
          <w:szCs w:val="20"/>
        </w:rPr>
      </w:pPr>
    </w:p>
    <w:p w14:paraId="6FCF3FDB" w14:textId="77777777" w:rsidR="00D012CA" w:rsidRPr="00AB6814" w:rsidRDefault="00D012CA" w:rsidP="00D012CA">
      <w:pPr>
        <w:rPr>
          <w:rFonts w:ascii="Montserrat" w:hAnsi="Montserrat"/>
          <w:sz w:val="20"/>
          <w:szCs w:val="20"/>
        </w:rPr>
      </w:pPr>
    </w:p>
    <w:p w14:paraId="7CD19AD5" w14:textId="77777777" w:rsidR="00D012CA" w:rsidRPr="00AB6814" w:rsidRDefault="00D012CA" w:rsidP="00D012CA">
      <w:pPr>
        <w:rPr>
          <w:rFonts w:ascii="Montserrat" w:hAnsi="Montserrat"/>
          <w:sz w:val="20"/>
          <w:szCs w:val="20"/>
        </w:rPr>
      </w:pPr>
    </w:p>
    <w:p w14:paraId="102DDB56" w14:textId="77777777" w:rsidR="00D012CA" w:rsidRPr="00AB6814" w:rsidRDefault="00D012CA" w:rsidP="00D012CA">
      <w:pPr>
        <w:rPr>
          <w:rFonts w:ascii="Montserrat" w:hAnsi="Montserrat"/>
          <w:sz w:val="20"/>
          <w:szCs w:val="20"/>
        </w:rPr>
      </w:pPr>
    </w:p>
    <w:p w14:paraId="4A4432C1" w14:textId="77777777" w:rsidR="00D012CA" w:rsidRPr="00AB6814" w:rsidRDefault="00D012CA" w:rsidP="00D012CA">
      <w:pPr>
        <w:rPr>
          <w:rFonts w:ascii="Montserrat" w:hAnsi="Montserrat"/>
          <w:sz w:val="20"/>
          <w:szCs w:val="20"/>
        </w:rPr>
      </w:pPr>
    </w:p>
    <w:p w14:paraId="355BFF04" w14:textId="77777777" w:rsidR="00D012CA" w:rsidRPr="00AB6814" w:rsidRDefault="00D012CA" w:rsidP="00D012CA">
      <w:pPr>
        <w:rPr>
          <w:rFonts w:ascii="Montserrat" w:hAnsi="Montserrat"/>
          <w:sz w:val="20"/>
          <w:szCs w:val="20"/>
        </w:rPr>
      </w:pPr>
    </w:p>
    <w:p w14:paraId="2552FB52" w14:textId="77777777" w:rsidR="00D012CA" w:rsidRPr="00AB6814" w:rsidRDefault="00D012CA" w:rsidP="00D012CA">
      <w:pPr>
        <w:rPr>
          <w:rFonts w:ascii="Montserrat" w:hAnsi="Montserrat"/>
          <w:sz w:val="20"/>
          <w:szCs w:val="20"/>
        </w:rPr>
      </w:pPr>
    </w:p>
    <w:p w14:paraId="7B803B79" w14:textId="77777777" w:rsidR="00D012CA" w:rsidRPr="00AB6814" w:rsidRDefault="00D012CA" w:rsidP="00D012CA">
      <w:pPr>
        <w:rPr>
          <w:rFonts w:ascii="Montserrat" w:hAnsi="Montserrat"/>
          <w:sz w:val="20"/>
          <w:szCs w:val="20"/>
        </w:rPr>
      </w:pPr>
    </w:p>
    <w:p w14:paraId="01768420" w14:textId="77777777" w:rsidR="00D012CA" w:rsidRPr="00AB6814" w:rsidRDefault="00D012CA" w:rsidP="00D012CA">
      <w:pPr>
        <w:rPr>
          <w:rFonts w:ascii="Montserrat" w:hAnsi="Montserrat"/>
          <w:sz w:val="20"/>
          <w:szCs w:val="20"/>
        </w:rPr>
      </w:pPr>
    </w:p>
    <w:p w14:paraId="3AB77A25" w14:textId="77777777" w:rsidR="00D012CA" w:rsidRPr="00AB6814" w:rsidRDefault="00D012CA" w:rsidP="00D012CA">
      <w:pPr>
        <w:rPr>
          <w:rFonts w:ascii="Montserrat" w:hAnsi="Montserrat"/>
          <w:sz w:val="20"/>
          <w:szCs w:val="20"/>
        </w:rPr>
      </w:pPr>
    </w:p>
    <w:p w14:paraId="2BD5B1F7" w14:textId="77777777" w:rsidR="00D012CA" w:rsidRPr="00AB6814" w:rsidRDefault="00D012CA" w:rsidP="00D012CA">
      <w:pPr>
        <w:rPr>
          <w:rFonts w:ascii="Montserrat" w:hAnsi="Montserrat"/>
          <w:sz w:val="20"/>
          <w:szCs w:val="20"/>
        </w:rPr>
      </w:pPr>
    </w:p>
    <w:p w14:paraId="40190B79" w14:textId="77777777" w:rsidR="00D012CA" w:rsidRPr="00AB6814" w:rsidRDefault="00D012CA" w:rsidP="00D012CA">
      <w:pPr>
        <w:rPr>
          <w:rFonts w:ascii="Montserrat" w:hAnsi="Montserrat"/>
          <w:sz w:val="20"/>
          <w:szCs w:val="20"/>
        </w:rPr>
      </w:pPr>
    </w:p>
    <w:p w14:paraId="1BDA0A62" w14:textId="77777777" w:rsidR="00D012CA" w:rsidRPr="00AB6814" w:rsidRDefault="00D012CA" w:rsidP="00D012CA">
      <w:pPr>
        <w:rPr>
          <w:rFonts w:ascii="Montserrat" w:hAnsi="Montserrat"/>
          <w:sz w:val="20"/>
          <w:szCs w:val="20"/>
        </w:rPr>
      </w:pPr>
    </w:p>
    <w:p w14:paraId="16CD1AE2" w14:textId="77777777" w:rsidR="00D012CA" w:rsidRPr="00AB6814" w:rsidRDefault="00D012CA" w:rsidP="00D012CA">
      <w:pPr>
        <w:rPr>
          <w:rFonts w:ascii="Montserrat" w:hAnsi="Montserrat"/>
          <w:sz w:val="20"/>
          <w:szCs w:val="20"/>
        </w:rPr>
      </w:pPr>
    </w:p>
    <w:p w14:paraId="558D1C4D" w14:textId="77777777" w:rsidR="00D012CA" w:rsidRPr="00AB6814" w:rsidRDefault="00D012CA" w:rsidP="00D012CA">
      <w:pPr>
        <w:rPr>
          <w:rFonts w:ascii="Montserrat" w:hAnsi="Montserrat"/>
          <w:sz w:val="20"/>
          <w:szCs w:val="20"/>
        </w:rPr>
      </w:pPr>
    </w:p>
    <w:p w14:paraId="2183ABC3" w14:textId="77777777" w:rsidR="00D012CA" w:rsidRPr="00AB6814" w:rsidRDefault="00D012CA" w:rsidP="00D012CA">
      <w:pPr>
        <w:rPr>
          <w:rFonts w:ascii="Montserrat" w:hAnsi="Montserrat"/>
          <w:sz w:val="20"/>
          <w:szCs w:val="20"/>
        </w:rPr>
      </w:pPr>
    </w:p>
    <w:p w14:paraId="53611FFF" w14:textId="77777777" w:rsidR="00D012CA" w:rsidRPr="00AB6814" w:rsidRDefault="00D012CA" w:rsidP="00D012CA">
      <w:pPr>
        <w:rPr>
          <w:rFonts w:ascii="Montserrat" w:hAnsi="Montserrat"/>
          <w:sz w:val="20"/>
          <w:szCs w:val="20"/>
        </w:rPr>
      </w:pPr>
    </w:p>
    <w:p w14:paraId="50155067" w14:textId="77777777" w:rsidR="00D012CA" w:rsidRPr="00AB6814" w:rsidRDefault="00D012CA" w:rsidP="00D012CA">
      <w:pPr>
        <w:rPr>
          <w:rFonts w:ascii="Montserrat" w:hAnsi="Montserrat"/>
          <w:sz w:val="20"/>
          <w:szCs w:val="20"/>
        </w:rPr>
      </w:pPr>
    </w:p>
    <w:p w14:paraId="5CBA664B" w14:textId="77777777" w:rsidR="00D012CA" w:rsidRPr="00AB6814" w:rsidRDefault="00D012CA" w:rsidP="00D012CA">
      <w:pPr>
        <w:rPr>
          <w:rFonts w:ascii="Montserrat" w:hAnsi="Montserrat"/>
          <w:sz w:val="20"/>
          <w:szCs w:val="20"/>
        </w:rPr>
      </w:pPr>
      <w:r w:rsidRPr="00AB6814">
        <w:rPr>
          <w:rFonts w:ascii="Montserrat" w:hAnsi="Montserrat"/>
          <w:noProof/>
          <w:sz w:val="20"/>
          <w:szCs w:val="20"/>
          <w:lang w:val="es-MX" w:eastAsia="es-MX"/>
        </w:rPr>
        <w:lastRenderedPageBreak/>
        <w:drawing>
          <wp:inline distT="0" distB="0" distL="0" distR="0" wp14:anchorId="2B760AE8" wp14:editId="6A8D2D89">
            <wp:extent cx="6267450" cy="4381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67450" cy="4381500"/>
                    </a:xfrm>
                    <a:prstGeom prst="rect">
                      <a:avLst/>
                    </a:prstGeom>
                    <a:noFill/>
                    <a:ln>
                      <a:noFill/>
                    </a:ln>
                  </pic:spPr>
                </pic:pic>
              </a:graphicData>
            </a:graphic>
          </wp:inline>
        </w:drawing>
      </w:r>
    </w:p>
    <w:p w14:paraId="75F33425" w14:textId="77777777" w:rsidR="00D012CA" w:rsidRPr="00AB6814" w:rsidRDefault="00D012CA" w:rsidP="00D012CA">
      <w:pPr>
        <w:rPr>
          <w:rFonts w:ascii="Montserrat" w:hAnsi="Montserrat"/>
          <w:sz w:val="20"/>
          <w:szCs w:val="20"/>
        </w:rPr>
      </w:pPr>
    </w:p>
    <w:p w14:paraId="0E2454AC" w14:textId="77777777" w:rsidR="00D012CA" w:rsidRPr="00AB6814" w:rsidRDefault="00D012CA" w:rsidP="00D012CA">
      <w:pPr>
        <w:rPr>
          <w:rFonts w:ascii="Montserrat" w:hAnsi="Montserrat"/>
          <w:sz w:val="20"/>
          <w:szCs w:val="20"/>
        </w:rPr>
      </w:pPr>
    </w:p>
    <w:p w14:paraId="22D10D3F" w14:textId="77777777" w:rsidR="00D012CA" w:rsidRPr="00AB6814" w:rsidRDefault="00D012CA" w:rsidP="00D012CA">
      <w:pPr>
        <w:rPr>
          <w:rFonts w:ascii="Montserrat" w:hAnsi="Montserrat"/>
          <w:sz w:val="20"/>
          <w:szCs w:val="20"/>
        </w:rPr>
      </w:pPr>
    </w:p>
    <w:p w14:paraId="48F5FDA8" w14:textId="77777777" w:rsidR="00D012CA" w:rsidRPr="00AB6814" w:rsidRDefault="00D012CA" w:rsidP="00D012CA">
      <w:pPr>
        <w:rPr>
          <w:rFonts w:ascii="Montserrat" w:hAnsi="Montserrat"/>
          <w:sz w:val="20"/>
          <w:szCs w:val="20"/>
        </w:rPr>
      </w:pPr>
    </w:p>
    <w:p w14:paraId="2010F2B8" w14:textId="77777777" w:rsidR="00D012CA" w:rsidRPr="00AB6814" w:rsidRDefault="00D012CA" w:rsidP="00D012CA">
      <w:pPr>
        <w:rPr>
          <w:rFonts w:ascii="Montserrat" w:hAnsi="Montserrat"/>
          <w:sz w:val="20"/>
          <w:szCs w:val="20"/>
        </w:rPr>
      </w:pPr>
    </w:p>
    <w:p w14:paraId="453C4AC5" w14:textId="77777777" w:rsidR="00D012CA" w:rsidRPr="00AB6814" w:rsidRDefault="00D012CA" w:rsidP="00D012CA">
      <w:pPr>
        <w:rPr>
          <w:rFonts w:ascii="Montserrat" w:hAnsi="Montserrat"/>
          <w:sz w:val="20"/>
          <w:szCs w:val="20"/>
        </w:rPr>
      </w:pPr>
    </w:p>
    <w:p w14:paraId="350D3DCF" w14:textId="77777777" w:rsidR="00D012CA" w:rsidRPr="00AB6814" w:rsidRDefault="00D012CA" w:rsidP="00D012CA">
      <w:pPr>
        <w:rPr>
          <w:rFonts w:ascii="Montserrat" w:hAnsi="Montserrat"/>
          <w:sz w:val="20"/>
          <w:szCs w:val="20"/>
        </w:rPr>
      </w:pPr>
    </w:p>
    <w:p w14:paraId="58090AA9" w14:textId="77777777" w:rsidR="00D012CA" w:rsidRPr="00AB6814" w:rsidRDefault="00D012CA" w:rsidP="00D012CA">
      <w:pPr>
        <w:rPr>
          <w:rFonts w:ascii="Montserrat" w:hAnsi="Montserrat"/>
          <w:sz w:val="20"/>
          <w:szCs w:val="20"/>
        </w:rPr>
      </w:pPr>
    </w:p>
    <w:p w14:paraId="6DEAD4C7" w14:textId="77777777" w:rsidR="00D012CA" w:rsidRPr="00AB6814" w:rsidRDefault="00D012CA" w:rsidP="00D012CA">
      <w:pPr>
        <w:rPr>
          <w:rFonts w:ascii="Montserrat" w:hAnsi="Montserrat"/>
          <w:sz w:val="20"/>
          <w:szCs w:val="20"/>
        </w:rPr>
      </w:pPr>
    </w:p>
    <w:p w14:paraId="64F1B8E6" w14:textId="77777777" w:rsidR="00D012CA" w:rsidRPr="00AB6814" w:rsidRDefault="00D012CA" w:rsidP="00D012CA">
      <w:pPr>
        <w:rPr>
          <w:rFonts w:ascii="Montserrat" w:hAnsi="Montserrat"/>
          <w:sz w:val="20"/>
          <w:szCs w:val="20"/>
        </w:rPr>
      </w:pPr>
    </w:p>
    <w:p w14:paraId="4C2A6715" w14:textId="77777777" w:rsidR="00D012CA" w:rsidRPr="00AB6814" w:rsidRDefault="00D012CA" w:rsidP="00D012CA">
      <w:pPr>
        <w:rPr>
          <w:rFonts w:ascii="Montserrat" w:hAnsi="Montserrat"/>
          <w:sz w:val="20"/>
          <w:szCs w:val="20"/>
        </w:rPr>
      </w:pPr>
    </w:p>
    <w:p w14:paraId="11C17FC0" w14:textId="77777777" w:rsidR="00D012CA" w:rsidRPr="00AB6814" w:rsidRDefault="00D012CA" w:rsidP="00D012CA">
      <w:pPr>
        <w:rPr>
          <w:rFonts w:ascii="Montserrat" w:hAnsi="Montserrat"/>
          <w:sz w:val="20"/>
          <w:szCs w:val="20"/>
        </w:rPr>
      </w:pPr>
      <w:r w:rsidRPr="00AB6814">
        <w:rPr>
          <w:rFonts w:ascii="Montserrat" w:hAnsi="Montserrat"/>
          <w:noProof/>
          <w:sz w:val="20"/>
          <w:szCs w:val="20"/>
          <w:lang w:val="es-MX" w:eastAsia="es-MX"/>
        </w:rPr>
        <w:drawing>
          <wp:anchor distT="0" distB="0" distL="114300" distR="114300" simplePos="0" relativeHeight="251660288" behindDoc="1" locked="0" layoutInCell="1" allowOverlap="1" wp14:anchorId="4518D702" wp14:editId="64FD3354">
            <wp:simplePos x="0" y="0"/>
            <wp:positionH relativeFrom="margin">
              <wp:align>right</wp:align>
            </wp:positionH>
            <wp:positionV relativeFrom="paragraph">
              <wp:posOffset>92075</wp:posOffset>
            </wp:positionV>
            <wp:extent cx="6629318" cy="5772150"/>
            <wp:effectExtent l="0" t="0" r="63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29318" cy="577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EAA89" w14:textId="77777777" w:rsidR="00D012CA" w:rsidRPr="00AB6814" w:rsidRDefault="00D012CA" w:rsidP="00D012CA">
      <w:pPr>
        <w:rPr>
          <w:rFonts w:ascii="Montserrat" w:hAnsi="Montserrat"/>
          <w:sz w:val="20"/>
          <w:szCs w:val="20"/>
        </w:rPr>
      </w:pPr>
    </w:p>
    <w:p w14:paraId="2FF1360B" w14:textId="77777777" w:rsidR="00D012CA" w:rsidRPr="00AB6814" w:rsidRDefault="00D012CA" w:rsidP="00D012CA">
      <w:pPr>
        <w:rPr>
          <w:rFonts w:ascii="Montserrat" w:hAnsi="Montserrat"/>
          <w:sz w:val="20"/>
          <w:szCs w:val="20"/>
        </w:rPr>
      </w:pPr>
    </w:p>
    <w:p w14:paraId="53B30987" w14:textId="77777777" w:rsidR="00D012CA" w:rsidRPr="00AB6814" w:rsidRDefault="00D012CA" w:rsidP="00D012CA">
      <w:pPr>
        <w:rPr>
          <w:rFonts w:ascii="Montserrat" w:hAnsi="Montserrat"/>
          <w:sz w:val="20"/>
          <w:szCs w:val="20"/>
        </w:rPr>
      </w:pPr>
    </w:p>
    <w:p w14:paraId="16816F77" w14:textId="77777777" w:rsidR="00D012CA" w:rsidRPr="00AB6814" w:rsidRDefault="00D012CA" w:rsidP="00D012CA">
      <w:pPr>
        <w:rPr>
          <w:rFonts w:ascii="Montserrat" w:hAnsi="Montserrat"/>
          <w:sz w:val="20"/>
          <w:szCs w:val="20"/>
        </w:rPr>
      </w:pPr>
    </w:p>
    <w:p w14:paraId="7E9DDF86" w14:textId="77777777" w:rsidR="00D012CA" w:rsidRPr="00AB6814" w:rsidRDefault="00D012CA" w:rsidP="00D012CA">
      <w:pPr>
        <w:rPr>
          <w:rFonts w:ascii="Montserrat" w:hAnsi="Montserrat"/>
          <w:sz w:val="20"/>
          <w:szCs w:val="20"/>
        </w:rPr>
      </w:pPr>
    </w:p>
    <w:p w14:paraId="099519D5" w14:textId="77777777" w:rsidR="00D012CA" w:rsidRPr="00AB6814" w:rsidRDefault="00D012CA" w:rsidP="00D012CA">
      <w:pPr>
        <w:rPr>
          <w:rFonts w:ascii="Montserrat" w:hAnsi="Montserrat"/>
          <w:sz w:val="20"/>
          <w:szCs w:val="20"/>
        </w:rPr>
      </w:pPr>
    </w:p>
    <w:p w14:paraId="380CC77D" w14:textId="77777777" w:rsidR="00D012CA" w:rsidRPr="00AB6814" w:rsidRDefault="00D012CA" w:rsidP="00D012CA">
      <w:pPr>
        <w:rPr>
          <w:rFonts w:ascii="Montserrat" w:hAnsi="Montserrat"/>
          <w:sz w:val="20"/>
          <w:szCs w:val="20"/>
        </w:rPr>
      </w:pPr>
    </w:p>
    <w:p w14:paraId="5D4DC858" w14:textId="77777777" w:rsidR="00D012CA" w:rsidRPr="00AB6814" w:rsidRDefault="00D012CA" w:rsidP="00D012CA">
      <w:pPr>
        <w:rPr>
          <w:rFonts w:ascii="Montserrat" w:hAnsi="Montserrat"/>
          <w:sz w:val="20"/>
          <w:szCs w:val="20"/>
        </w:rPr>
      </w:pPr>
    </w:p>
    <w:p w14:paraId="0C0BD22E" w14:textId="77777777" w:rsidR="00D012CA" w:rsidRPr="00AB6814" w:rsidRDefault="00D012CA" w:rsidP="00D012CA">
      <w:pPr>
        <w:rPr>
          <w:rFonts w:ascii="Montserrat" w:hAnsi="Montserrat"/>
          <w:sz w:val="20"/>
          <w:szCs w:val="20"/>
        </w:rPr>
      </w:pPr>
    </w:p>
    <w:p w14:paraId="3C8AEC01" w14:textId="77777777" w:rsidR="00D012CA" w:rsidRPr="00AB6814" w:rsidRDefault="00D012CA" w:rsidP="00D012CA">
      <w:pPr>
        <w:rPr>
          <w:rFonts w:ascii="Montserrat" w:hAnsi="Montserrat"/>
          <w:sz w:val="20"/>
          <w:szCs w:val="20"/>
        </w:rPr>
      </w:pPr>
    </w:p>
    <w:p w14:paraId="388CAC2B" w14:textId="77777777" w:rsidR="00D012CA" w:rsidRPr="00AB6814" w:rsidRDefault="00D012CA" w:rsidP="00D012CA">
      <w:pPr>
        <w:rPr>
          <w:rFonts w:ascii="Montserrat" w:hAnsi="Montserrat"/>
          <w:sz w:val="20"/>
          <w:szCs w:val="20"/>
        </w:rPr>
      </w:pPr>
    </w:p>
    <w:p w14:paraId="07B5C43E" w14:textId="77777777" w:rsidR="00D012CA" w:rsidRPr="00AB6814" w:rsidRDefault="00D012CA" w:rsidP="00D012CA">
      <w:pPr>
        <w:rPr>
          <w:rFonts w:ascii="Montserrat" w:hAnsi="Montserrat"/>
          <w:sz w:val="20"/>
          <w:szCs w:val="20"/>
        </w:rPr>
      </w:pPr>
    </w:p>
    <w:p w14:paraId="63363119" w14:textId="77777777" w:rsidR="00D012CA" w:rsidRPr="00AB6814" w:rsidRDefault="00D012CA" w:rsidP="00D012CA">
      <w:pPr>
        <w:rPr>
          <w:rFonts w:ascii="Montserrat" w:hAnsi="Montserrat"/>
          <w:sz w:val="20"/>
          <w:szCs w:val="20"/>
        </w:rPr>
      </w:pPr>
    </w:p>
    <w:p w14:paraId="31067D3A" w14:textId="77777777" w:rsidR="00D012CA" w:rsidRPr="00AB6814" w:rsidRDefault="00D012CA" w:rsidP="00D012CA">
      <w:pPr>
        <w:rPr>
          <w:rFonts w:ascii="Montserrat" w:hAnsi="Montserrat"/>
          <w:sz w:val="20"/>
          <w:szCs w:val="20"/>
        </w:rPr>
      </w:pPr>
    </w:p>
    <w:p w14:paraId="60FED82F" w14:textId="77777777" w:rsidR="00D012CA" w:rsidRPr="00AB6814" w:rsidRDefault="00D012CA" w:rsidP="00D012CA">
      <w:pPr>
        <w:rPr>
          <w:rFonts w:ascii="Montserrat" w:hAnsi="Montserrat"/>
          <w:sz w:val="20"/>
          <w:szCs w:val="20"/>
        </w:rPr>
      </w:pPr>
    </w:p>
    <w:p w14:paraId="2BB8732B" w14:textId="77777777" w:rsidR="00D012CA" w:rsidRPr="00AB6814" w:rsidRDefault="00D012CA" w:rsidP="00D012CA">
      <w:pPr>
        <w:rPr>
          <w:rFonts w:ascii="Montserrat" w:hAnsi="Montserrat"/>
          <w:sz w:val="20"/>
          <w:szCs w:val="20"/>
        </w:rPr>
      </w:pPr>
    </w:p>
    <w:p w14:paraId="5E270845" w14:textId="77777777" w:rsidR="00D012CA" w:rsidRPr="00AB6814" w:rsidRDefault="00D012CA" w:rsidP="00D012CA">
      <w:pPr>
        <w:rPr>
          <w:rFonts w:ascii="Montserrat" w:hAnsi="Montserrat"/>
          <w:sz w:val="20"/>
          <w:szCs w:val="20"/>
        </w:rPr>
      </w:pPr>
    </w:p>
    <w:p w14:paraId="1A751C21" w14:textId="77777777" w:rsidR="00D012CA" w:rsidRPr="00AB6814" w:rsidRDefault="00D012CA" w:rsidP="00D012CA">
      <w:pPr>
        <w:rPr>
          <w:rFonts w:ascii="Montserrat" w:hAnsi="Montserrat"/>
          <w:sz w:val="20"/>
          <w:szCs w:val="20"/>
        </w:rPr>
      </w:pPr>
    </w:p>
    <w:p w14:paraId="19C4E865" w14:textId="77777777" w:rsidR="00D012CA" w:rsidRPr="00AB6814" w:rsidRDefault="00D012CA" w:rsidP="00D012CA">
      <w:pPr>
        <w:rPr>
          <w:rFonts w:ascii="Montserrat" w:hAnsi="Montserrat"/>
          <w:sz w:val="20"/>
          <w:szCs w:val="20"/>
        </w:rPr>
      </w:pPr>
    </w:p>
    <w:p w14:paraId="32142C54" w14:textId="77777777" w:rsidR="00D012CA" w:rsidRPr="00AB6814" w:rsidRDefault="00D012CA" w:rsidP="00D012CA">
      <w:pPr>
        <w:rPr>
          <w:rFonts w:ascii="Montserrat" w:hAnsi="Montserrat"/>
          <w:sz w:val="20"/>
          <w:szCs w:val="20"/>
        </w:rPr>
      </w:pPr>
    </w:p>
    <w:p w14:paraId="4AF570DA" w14:textId="77777777" w:rsidR="00D012CA" w:rsidRPr="00AB6814" w:rsidRDefault="00D012CA" w:rsidP="00D012CA">
      <w:pPr>
        <w:rPr>
          <w:rFonts w:ascii="Montserrat" w:hAnsi="Montserrat"/>
          <w:sz w:val="20"/>
          <w:szCs w:val="20"/>
        </w:rPr>
      </w:pPr>
    </w:p>
    <w:p w14:paraId="44F728F9" w14:textId="77777777" w:rsidR="00D012CA" w:rsidRPr="00AB6814" w:rsidRDefault="00D012CA" w:rsidP="00D012CA">
      <w:pPr>
        <w:rPr>
          <w:rFonts w:ascii="Montserrat" w:hAnsi="Montserrat"/>
          <w:sz w:val="20"/>
          <w:szCs w:val="20"/>
        </w:rPr>
      </w:pPr>
    </w:p>
    <w:p w14:paraId="58EBA0C3" w14:textId="77777777" w:rsidR="00D012CA" w:rsidRPr="00AB6814" w:rsidRDefault="00D012CA" w:rsidP="00D012CA">
      <w:pPr>
        <w:rPr>
          <w:rFonts w:ascii="Montserrat" w:hAnsi="Montserrat"/>
          <w:sz w:val="20"/>
          <w:szCs w:val="20"/>
        </w:rPr>
      </w:pPr>
    </w:p>
    <w:p w14:paraId="62833D8B" w14:textId="77777777" w:rsidR="00D012CA" w:rsidRPr="00AB6814" w:rsidRDefault="00D012CA" w:rsidP="00D012CA">
      <w:pPr>
        <w:rPr>
          <w:rFonts w:ascii="Montserrat" w:hAnsi="Montserrat"/>
          <w:sz w:val="20"/>
          <w:szCs w:val="20"/>
        </w:rPr>
      </w:pPr>
    </w:p>
    <w:p w14:paraId="5FDCDC21" w14:textId="77777777" w:rsidR="00D012CA" w:rsidRPr="00AB6814" w:rsidRDefault="00D012CA" w:rsidP="00D012CA">
      <w:pPr>
        <w:rPr>
          <w:rFonts w:ascii="Montserrat" w:hAnsi="Montserrat"/>
          <w:sz w:val="20"/>
          <w:szCs w:val="20"/>
        </w:rPr>
      </w:pPr>
    </w:p>
    <w:p w14:paraId="604948CE" w14:textId="77777777" w:rsidR="00D012CA" w:rsidRPr="00AB6814" w:rsidRDefault="00D012CA" w:rsidP="00D012CA">
      <w:pPr>
        <w:rPr>
          <w:rFonts w:ascii="Montserrat" w:hAnsi="Montserrat"/>
          <w:sz w:val="20"/>
          <w:szCs w:val="20"/>
        </w:rPr>
      </w:pPr>
      <w:r w:rsidRPr="00AB6814">
        <w:rPr>
          <w:rFonts w:ascii="Montserrat" w:hAnsi="Montserrat"/>
          <w:noProof/>
          <w:sz w:val="20"/>
          <w:szCs w:val="20"/>
          <w:lang w:val="es-MX" w:eastAsia="es-MX"/>
        </w:rPr>
        <w:lastRenderedPageBreak/>
        <w:drawing>
          <wp:inline distT="0" distB="0" distL="0" distR="0" wp14:anchorId="60A701EB" wp14:editId="02017D80">
            <wp:extent cx="6629048" cy="6829425"/>
            <wp:effectExtent l="0" t="0" r="63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32230" cy="6832703"/>
                    </a:xfrm>
                    <a:prstGeom prst="rect">
                      <a:avLst/>
                    </a:prstGeom>
                    <a:noFill/>
                    <a:ln>
                      <a:noFill/>
                    </a:ln>
                  </pic:spPr>
                </pic:pic>
              </a:graphicData>
            </a:graphic>
          </wp:inline>
        </w:drawing>
      </w:r>
    </w:p>
    <w:p w14:paraId="767AE145" w14:textId="77777777" w:rsidR="00D012CA" w:rsidRPr="00AB6814" w:rsidRDefault="00D012CA" w:rsidP="00D012CA">
      <w:pPr>
        <w:rPr>
          <w:rFonts w:ascii="Montserrat" w:hAnsi="Montserrat"/>
          <w:sz w:val="20"/>
          <w:szCs w:val="20"/>
        </w:rPr>
      </w:pPr>
    </w:p>
    <w:p w14:paraId="00BEE5AC" w14:textId="04B08E04" w:rsidR="00D012CA" w:rsidRPr="00AB6814" w:rsidRDefault="00D012CA" w:rsidP="00D012CA">
      <w:pPr>
        <w:rPr>
          <w:rFonts w:ascii="Montserrat" w:eastAsia="Montserrat" w:hAnsi="Montserrat" w:cs="Montserrat"/>
          <w:b/>
          <w:sz w:val="20"/>
          <w:szCs w:val="20"/>
        </w:rPr>
      </w:pPr>
      <w:proofErr w:type="spellStart"/>
      <w:r w:rsidRPr="00AB6814">
        <w:rPr>
          <w:rFonts w:ascii="Montserrat" w:eastAsia="Montserrat" w:hAnsi="Montserrat" w:cs="Montserrat"/>
          <w:b/>
          <w:sz w:val="20"/>
          <w:szCs w:val="20"/>
        </w:rPr>
        <w:lastRenderedPageBreak/>
        <w:t>Partida</w:t>
      </w:r>
      <w:proofErr w:type="spellEnd"/>
      <w:r w:rsidRPr="00AB6814">
        <w:rPr>
          <w:rFonts w:ascii="Montserrat" w:eastAsia="Montserrat" w:hAnsi="Montserrat" w:cs="Montserrat"/>
          <w:b/>
          <w:sz w:val="20"/>
          <w:szCs w:val="20"/>
        </w:rPr>
        <w:t xml:space="preserve"> </w:t>
      </w:r>
      <w:proofErr w:type="spellStart"/>
      <w:r w:rsidR="00B074A9">
        <w:rPr>
          <w:rFonts w:ascii="Montserrat" w:eastAsia="Montserrat" w:hAnsi="Montserrat" w:cs="Montserrat"/>
          <w:b/>
          <w:sz w:val="20"/>
          <w:szCs w:val="20"/>
        </w:rPr>
        <w:t>única</w:t>
      </w:r>
      <w:proofErr w:type="spellEnd"/>
      <w:r w:rsidRPr="00AB6814">
        <w:rPr>
          <w:rFonts w:ascii="Montserrat" w:eastAsia="Montserrat" w:hAnsi="Montserrat" w:cs="Montserrat"/>
          <w:b/>
          <w:sz w:val="20"/>
          <w:szCs w:val="20"/>
        </w:rPr>
        <w:t xml:space="preserve">, </w:t>
      </w:r>
      <w:proofErr w:type="spellStart"/>
      <w:r w:rsidRPr="00AB6814">
        <w:rPr>
          <w:rFonts w:ascii="Montserrat" w:eastAsia="Montserrat" w:hAnsi="Montserrat" w:cs="Montserrat"/>
          <w:b/>
          <w:sz w:val="20"/>
          <w:szCs w:val="20"/>
        </w:rPr>
        <w:t>Concepto</w:t>
      </w:r>
      <w:proofErr w:type="spellEnd"/>
      <w:r w:rsidRPr="00AB6814">
        <w:rPr>
          <w:rFonts w:ascii="Montserrat" w:eastAsia="Montserrat" w:hAnsi="Montserrat" w:cs="Montserrat"/>
          <w:b/>
          <w:sz w:val="20"/>
          <w:szCs w:val="20"/>
        </w:rPr>
        <w:t xml:space="preserve"> 3:</w:t>
      </w:r>
    </w:p>
    <w:p w14:paraId="367DB8D3" w14:textId="77777777" w:rsidR="00D012CA" w:rsidRPr="00AB6814" w:rsidRDefault="00D012CA" w:rsidP="00D012CA">
      <w:pPr>
        <w:ind w:firstLine="720"/>
        <w:rPr>
          <w:rFonts w:ascii="Montserrat" w:hAnsi="Montserrat"/>
          <w:sz w:val="20"/>
          <w:szCs w:val="20"/>
        </w:rPr>
      </w:pPr>
    </w:p>
    <w:p w14:paraId="1028391E" w14:textId="77777777" w:rsidR="00D012CA" w:rsidRPr="00AB6814" w:rsidRDefault="00D012CA" w:rsidP="00D012CA">
      <w:pPr>
        <w:ind w:firstLine="720"/>
        <w:rPr>
          <w:rFonts w:ascii="Montserrat" w:hAnsi="Montserrat"/>
          <w:sz w:val="20"/>
          <w:szCs w:val="20"/>
        </w:rPr>
      </w:pPr>
      <w:r w:rsidRPr="00AB6814">
        <w:rPr>
          <w:rFonts w:ascii="Montserrat" w:hAnsi="Montserrat"/>
          <w:noProof/>
          <w:sz w:val="20"/>
          <w:szCs w:val="20"/>
          <w:lang w:val="es-MX" w:eastAsia="es-MX"/>
        </w:rPr>
        <w:drawing>
          <wp:anchor distT="0" distB="0" distL="114300" distR="114300" simplePos="0" relativeHeight="251662336" behindDoc="1" locked="0" layoutInCell="1" allowOverlap="1" wp14:anchorId="0E3844E9" wp14:editId="1FB854F9">
            <wp:simplePos x="0" y="0"/>
            <wp:positionH relativeFrom="margin">
              <wp:align>right</wp:align>
            </wp:positionH>
            <wp:positionV relativeFrom="paragraph">
              <wp:posOffset>11430</wp:posOffset>
            </wp:positionV>
            <wp:extent cx="6629400" cy="422910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29400" cy="422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3F742" w14:textId="77777777" w:rsidR="00D012CA" w:rsidRPr="00AB6814" w:rsidRDefault="00D012CA" w:rsidP="00D012CA">
      <w:pPr>
        <w:rPr>
          <w:rFonts w:ascii="Montserrat" w:hAnsi="Montserrat"/>
          <w:sz w:val="20"/>
          <w:szCs w:val="20"/>
        </w:rPr>
      </w:pPr>
    </w:p>
    <w:p w14:paraId="68D18421" w14:textId="77777777" w:rsidR="00D012CA" w:rsidRPr="00AB6814" w:rsidRDefault="00D012CA" w:rsidP="00D012CA">
      <w:pPr>
        <w:rPr>
          <w:rFonts w:ascii="Montserrat" w:hAnsi="Montserrat"/>
          <w:sz w:val="20"/>
          <w:szCs w:val="20"/>
        </w:rPr>
      </w:pPr>
    </w:p>
    <w:p w14:paraId="48C6C838" w14:textId="77777777" w:rsidR="00D012CA" w:rsidRPr="00AB6814" w:rsidRDefault="00D012CA" w:rsidP="00D012CA">
      <w:pPr>
        <w:rPr>
          <w:rFonts w:ascii="Montserrat" w:hAnsi="Montserrat"/>
          <w:sz w:val="20"/>
          <w:szCs w:val="20"/>
        </w:rPr>
      </w:pPr>
    </w:p>
    <w:p w14:paraId="0CFBEB35" w14:textId="77777777" w:rsidR="00D012CA" w:rsidRPr="00AB6814" w:rsidRDefault="00D012CA" w:rsidP="00D012CA">
      <w:pPr>
        <w:rPr>
          <w:rFonts w:ascii="Montserrat" w:hAnsi="Montserrat"/>
          <w:sz w:val="20"/>
          <w:szCs w:val="20"/>
        </w:rPr>
      </w:pPr>
    </w:p>
    <w:p w14:paraId="377B0215" w14:textId="77777777" w:rsidR="00D012CA" w:rsidRPr="00AB6814" w:rsidRDefault="00D012CA" w:rsidP="00D012CA">
      <w:pPr>
        <w:rPr>
          <w:rFonts w:ascii="Montserrat" w:hAnsi="Montserrat"/>
          <w:sz w:val="20"/>
          <w:szCs w:val="20"/>
        </w:rPr>
      </w:pPr>
    </w:p>
    <w:p w14:paraId="050BB174" w14:textId="77777777" w:rsidR="00D012CA" w:rsidRPr="00AB6814" w:rsidRDefault="00D012CA" w:rsidP="00D012CA">
      <w:pPr>
        <w:rPr>
          <w:rFonts w:ascii="Montserrat" w:hAnsi="Montserrat"/>
          <w:sz w:val="20"/>
          <w:szCs w:val="20"/>
        </w:rPr>
      </w:pPr>
    </w:p>
    <w:p w14:paraId="2CA3701B" w14:textId="77777777" w:rsidR="00D012CA" w:rsidRPr="00AB6814" w:rsidRDefault="00D012CA" w:rsidP="00D012CA">
      <w:pPr>
        <w:rPr>
          <w:rFonts w:ascii="Montserrat" w:hAnsi="Montserrat"/>
          <w:sz w:val="20"/>
          <w:szCs w:val="20"/>
        </w:rPr>
      </w:pPr>
    </w:p>
    <w:p w14:paraId="151081CB" w14:textId="77777777" w:rsidR="00D012CA" w:rsidRPr="00AB6814" w:rsidRDefault="00D012CA" w:rsidP="00D012CA">
      <w:pPr>
        <w:rPr>
          <w:rFonts w:ascii="Montserrat" w:hAnsi="Montserrat"/>
          <w:sz w:val="20"/>
          <w:szCs w:val="20"/>
        </w:rPr>
      </w:pPr>
    </w:p>
    <w:p w14:paraId="35501540" w14:textId="77777777" w:rsidR="00D012CA" w:rsidRPr="00AB6814" w:rsidRDefault="00D012CA" w:rsidP="00D012CA">
      <w:pPr>
        <w:rPr>
          <w:rFonts w:ascii="Montserrat" w:hAnsi="Montserrat"/>
          <w:sz w:val="20"/>
          <w:szCs w:val="20"/>
        </w:rPr>
      </w:pPr>
    </w:p>
    <w:p w14:paraId="5C4BFD2F" w14:textId="77777777" w:rsidR="00D012CA" w:rsidRPr="00AB6814" w:rsidRDefault="00D012CA" w:rsidP="00D012CA">
      <w:pPr>
        <w:rPr>
          <w:rFonts w:ascii="Montserrat" w:hAnsi="Montserrat"/>
          <w:sz w:val="20"/>
          <w:szCs w:val="20"/>
        </w:rPr>
      </w:pPr>
    </w:p>
    <w:p w14:paraId="6A3CD21B" w14:textId="77777777" w:rsidR="00D012CA" w:rsidRPr="00AB6814" w:rsidRDefault="00D012CA" w:rsidP="00D012CA">
      <w:pPr>
        <w:rPr>
          <w:rFonts w:ascii="Montserrat" w:hAnsi="Montserrat"/>
          <w:sz w:val="20"/>
          <w:szCs w:val="20"/>
        </w:rPr>
      </w:pPr>
    </w:p>
    <w:p w14:paraId="3A555470" w14:textId="77777777" w:rsidR="00D012CA" w:rsidRPr="00AB6814" w:rsidRDefault="00D012CA" w:rsidP="00D012CA">
      <w:pPr>
        <w:rPr>
          <w:rFonts w:ascii="Montserrat" w:hAnsi="Montserrat"/>
          <w:sz w:val="20"/>
          <w:szCs w:val="20"/>
        </w:rPr>
      </w:pPr>
    </w:p>
    <w:p w14:paraId="76952579" w14:textId="77777777" w:rsidR="00D012CA" w:rsidRPr="00AB6814" w:rsidRDefault="00D012CA" w:rsidP="00D012CA">
      <w:pPr>
        <w:rPr>
          <w:rFonts w:ascii="Montserrat" w:hAnsi="Montserrat"/>
          <w:sz w:val="20"/>
          <w:szCs w:val="20"/>
        </w:rPr>
      </w:pPr>
    </w:p>
    <w:p w14:paraId="52CB9C86" w14:textId="77777777" w:rsidR="00D012CA" w:rsidRPr="00AB6814" w:rsidRDefault="00D012CA" w:rsidP="00D012CA">
      <w:pPr>
        <w:rPr>
          <w:rFonts w:ascii="Montserrat" w:hAnsi="Montserrat"/>
          <w:sz w:val="20"/>
          <w:szCs w:val="20"/>
        </w:rPr>
      </w:pPr>
    </w:p>
    <w:p w14:paraId="6840AD66" w14:textId="77777777" w:rsidR="00D012CA" w:rsidRPr="00AB6814" w:rsidRDefault="00D012CA" w:rsidP="00D012CA">
      <w:pPr>
        <w:rPr>
          <w:rFonts w:ascii="Montserrat" w:hAnsi="Montserrat"/>
          <w:sz w:val="20"/>
          <w:szCs w:val="20"/>
        </w:rPr>
      </w:pPr>
    </w:p>
    <w:p w14:paraId="14491167" w14:textId="77777777" w:rsidR="00D012CA" w:rsidRPr="00AB6814" w:rsidRDefault="00D012CA" w:rsidP="00D012CA">
      <w:pPr>
        <w:rPr>
          <w:rFonts w:ascii="Montserrat" w:hAnsi="Montserrat"/>
          <w:sz w:val="20"/>
          <w:szCs w:val="20"/>
        </w:rPr>
      </w:pPr>
    </w:p>
    <w:p w14:paraId="522D4CBF" w14:textId="77777777" w:rsidR="00D012CA" w:rsidRPr="00AB6814" w:rsidRDefault="00D012CA" w:rsidP="00D012CA">
      <w:pPr>
        <w:rPr>
          <w:rFonts w:ascii="Montserrat" w:hAnsi="Montserrat"/>
          <w:sz w:val="20"/>
          <w:szCs w:val="20"/>
        </w:rPr>
      </w:pPr>
    </w:p>
    <w:p w14:paraId="2EE61B4C" w14:textId="77777777" w:rsidR="00D012CA" w:rsidRPr="00AB6814" w:rsidRDefault="00D012CA" w:rsidP="00D012CA">
      <w:pPr>
        <w:rPr>
          <w:rFonts w:ascii="Montserrat" w:hAnsi="Montserrat"/>
          <w:sz w:val="20"/>
          <w:szCs w:val="20"/>
        </w:rPr>
      </w:pPr>
    </w:p>
    <w:p w14:paraId="4CB1F944" w14:textId="77777777" w:rsidR="00D012CA" w:rsidRPr="00AB6814" w:rsidRDefault="00D012CA" w:rsidP="00D012CA">
      <w:pPr>
        <w:rPr>
          <w:rFonts w:ascii="Montserrat" w:hAnsi="Montserrat"/>
          <w:sz w:val="20"/>
          <w:szCs w:val="20"/>
        </w:rPr>
      </w:pPr>
    </w:p>
    <w:p w14:paraId="62B48A8E" w14:textId="77777777" w:rsidR="00D012CA" w:rsidRPr="00AB6814" w:rsidRDefault="00D012CA" w:rsidP="00D012CA">
      <w:pPr>
        <w:rPr>
          <w:rFonts w:ascii="Montserrat" w:hAnsi="Montserrat"/>
          <w:sz w:val="20"/>
          <w:szCs w:val="20"/>
        </w:rPr>
      </w:pPr>
    </w:p>
    <w:p w14:paraId="43345628" w14:textId="77777777" w:rsidR="00D012CA" w:rsidRPr="00AB6814" w:rsidRDefault="00D012CA" w:rsidP="00D012CA">
      <w:pPr>
        <w:rPr>
          <w:rFonts w:ascii="Montserrat" w:hAnsi="Montserrat"/>
          <w:sz w:val="20"/>
          <w:szCs w:val="20"/>
        </w:rPr>
      </w:pPr>
    </w:p>
    <w:p w14:paraId="49DA1DF0" w14:textId="77777777" w:rsidR="00D012CA" w:rsidRPr="00AB6814" w:rsidRDefault="00D012CA" w:rsidP="00D012CA">
      <w:pPr>
        <w:rPr>
          <w:rFonts w:ascii="Montserrat" w:hAnsi="Montserrat"/>
          <w:sz w:val="20"/>
          <w:szCs w:val="20"/>
        </w:rPr>
      </w:pPr>
    </w:p>
    <w:p w14:paraId="4FBB5F1F" w14:textId="77777777" w:rsidR="00D012CA" w:rsidRPr="00AB6814" w:rsidRDefault="00D012CA" w:rsidP="00D012CA">
      <w:pPr>
        <w:rPr>
          <w:rFonts w:ascii="Montserrat" w:hAnsi="Montserrat"/>
          <w:sz w:val="20"/>
          <w:szCs w:val="20"/>
        </w:rPr>
      </w:pPr>
    </w:p>
    <w:p w14:paraId="623D076B" w14:textId="77777777" w:rsidR="00D012CA" w:rsidRPr="00AB6814" w:rsidRDefault="00D012CA" w:rsidP="00D012CA">
      <w:pPr>
        <w:rPr>
          <w:rFonts w:ascii="Montserrat" w:hAnsi="Montserrat"/>
          <w:sz w:val="20"/>
          <w:szCs w:val="20"/>
        </w:rPr>
      </w:pPr>
    </w:p>
    <w:p w14:paraId="5A5287EF" w14:textId="77777777" w:rsidR="00D012CA" w:rsidRPr="00AB6814" w:rsidRDefault="00D012CA" w:rsidP="00D012CA">
      <w:pPr>
        <w:rPr>
          <w:rFonts w:ascii="Montserrat" w:hAnsi="Montserrat"/>
          <w:sz w:val="20"/>
          <w:szCs w:val="20"/>
        </w:rPr>
      </w:pPr>
    </w:p>
    <w:p w14:paraId="2B35C387" w14:textId="77777777" w:rsidR="00D012CA" w:rsidRPr="00AB6814" w:rsidRDefault="00D012CA" w:rsidP="00D012CA">
      <w:pPr>
        <w:rPr>
          <w:rFonts w:ascii="Montserrat" w:hAnsi="Montserrat"/>
          <w:sz w:val="20"/>
          <w:szCs w:val="20"/>
        </w:rPr>
      </w:pPr>
    </w:p>
    <w:p w14:paraId="489AD481" w14:textId="77777777" w:rsidR="00D012CA" w:rsidRPr="00AB6814" w:rsidRDefault="00D012CA" w:rsidP="00D012CA">
      <w:pPr>
        <w:tabs>
          <w:tab w:val="left" w:pos="1860"/>
        </w:tabs>
        <w:rPr>
          <w:rFonts w:ascii="Montserrat" w:hAnsi="Montserrat"/>
          <w:sz w:val="20"/>
          <w:szCs w:val="20"/>
        </w:rPr>
      </w:pPr>
      <w:r w:rsidRPr="00AB6814">
        <w:rPr>
          <w:rFonts w:ascii="Montserrat" w:hAnsi="Montserrat"/>
          <w:noProof/>
          <w:sz w:val="20"/>
          <w:szCs w:val="20"/>
          <w:lang w:val="es-MX" w:eastAsia="es-MX"/>
        </w:rPr>
        <w:drawing>
          <wp:anchor distT="0" distB="0" distL="114300" distR="114300" simplePos="0" relativeHeight="251663360" behindDoc="0" locked="0" layoutInCell="1" allowOverlap="1" wp14:anchorId="7DA09305" wp14:editId="14351A5C">
            <wp:simplePos x="0" y="0"/>
            <wp:positionH relativeFrom="margin">
              <wp:align>right</wp:align>
            </wp:positionH>
            <wp:positionV relativeFrom="paragraph">
              <wp:posOffset>13335</wp:posOffset>
            </wp:positionV>
            <wp:extent cx="6629400" cy="213868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29400" cy="213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814">
        <w:rPr>
          <w:rFonts w:ascii="Montserrat" w:hAnsi="Montserrat"/>
          <w:sz w:val="20"/>
          <w:szCs w:val="20"/>
        </w:rPr>
        <w:tab/>
      </w:r>
    </w:p>
    <w:p w14:paraId="76D7371F" w14:textId="77777777" w:rsidR="00D012CA" w:rsidRPr="00AB6814" w:rsidRDefault="00D012CA" w:rsidP="00D012CA">
      <w:pPr>
        <w:tabs>
          <w:tab w:val="left" w:pos="1860"/>
        </w:tabs>
        <w:rPr>
          <w:rFonts w:ascii="Montserrat" w:hAnsi="Montserrat"/>
          <w:sz w:val="20"/>
          <w:szCs w:val="20"/>
        </w:rPr>
      </w:pPr>
    </w:p>
    <w:p w14:paraId="396A8D6F" w14:textId="77777777" w:rsidR="00D012CA" w:rsidRPr="00AB6814" w:rsidRDefault="00D012CA" w:rsidP="00D012CA">
      <w:pPr>
        <w:tabs>
          <w:tab w:val="left" w:pos="1860"/>
        </w:tabs>
        <w:rPr>
          <w:rFonts w:ascii="Montserrat" w:hAnsi="Montserrat"/>
          <w:sz w:val="20"/>
          <w:szCs w:val="20"/>
        </w:rPr>
      </w:pPr>
    </w:p>
    <w:p w14:paraId="47C0A7D3" w14:textId="77777777" w:rsidR="00D012CA" w:rsidRPr="00AB6814" w:rsidRDefault="00D012CA" w:rsidP="00D012CA">
      <w:pPr>
        <w:tabs>
          <w:tab w:val="left" w:pos="1860"/>
        </w:tabs>
        <w:rPr>
          <w:rFonts w:ascii="Montserrat" w:hAnsi="Montserrat"/>
          <w:sz w:val="20"/>
          <w:szCs w:val="20"/>
        </w:rPr>
      </w:pPr>
    </w:p>
    <w:p w14:paraId="44F334F3" w14:textId="77777777" w:rsidR="00D012CA" w:rsidRPr="00AB6814" w:rsidRDefault="00D012CA" w:rsidP="00D012CA">
      <w:pPr>
        <w:tabs>
          <w:tab w:val="left" w:pos="1860"/>
        </w:tabs>
        <w:rPr>
          <w:rFonts w:ascii="Montserrat" w:hAnsi="Montserrat"/>
          <w:sz w:val="20"/>
          <w:szCs w:val="20"/>
        </w:rPr>
      </w:pPr>
    </w:p>
    <w:p w14:paraId="41432C50" w14:textId="77777777" w:rsidR="00D012CA" w:rsidRPr="00AB6814" w:rsidRDefault="00D012CA" w:rsidP="00D012CA">
      <w:pPr>
        <w:tabs>
          <w:tab w:val="left" w:pos="1860"/>
        </w:tabs>
        <w:rPr>
          <w:rFonts w:ascii="Montserrat" w:hAnsi="Montserrat"/>
          <w:sz w:val="20"/>
          <w:szCs w:val="20"/>
        </w:rPr>
      </w:pPr>
    </w:p>
    <w:p w14:paraId="4907D154" w14:textId="77777777" w:rsidR="00D012CA" w:rsidRPr="00AB6814" w:rsidRDefault="00D012CA" w:rsidP="00D012CA">
      <w:pPr>
        <w:tabs>
          <w:tab w:val="left" w:pos="1860"/>
        </w:tabs>
        <w:rPr>
          <w:rFonts w:ascii="Montserrat" w:hAnsi="Montserrat"/>
          <w:sz w:val="20"/>
          <w:szCs w:val="20"/>
        </w:rPr>
      </w:pPr>
    </w:p>
    <w:p w14:paraId="4BF65C4E" w14:textId="77777777" w:rsidR="00D012CA" w:rsidRPr="00AB6814" w:rsidRDefault="00D012CA" w:rsidP="00D012CA">
      <w:pPr>
        <w:tabs>
          <w:tab w:val="left" w:pos="1860"/>
        </w:tabs>
        <w:rPr>
          <w:rFonts w:ascii="Montserrat" w:hAnsi="Montserrat"/>
          <w:sz w:val="20"/>
          <w:szCs w:val="20"/>
        </w:rPr>
      </w:pPr>
    </w:p>
    <w:p w14:paraId="453FFF8A" w14:textId="77777777" w:rsidR="00D012CA" w:rsidRPr="00AB6814" w:rsidRDefault="00D012CA" w:rsidP="00D012CA">
      <w:pPr>
        <w:tabs>
          <w:tab w:val="left" w:pos="1860"/>
        </w:tabs>
        <w:rPr>
          <w:rFonts w:ascii="Montserrat" w:hAnsi="Montserrat"/>
          <w:sz w:val="20"/>
          <w:szCs w:val="20"/>
        </w:rPr>
      </w:pPr>
    </w:p>
    <w:p w14:paraId="433B3DDB" w14:textId="77777777" w:rsidR="00D012CA" w:rsidRPr="00AB6814" w:rsidRDefault="00D012CA" w:rsidP="00D012CA">
      <w:pPr>
        <w:tabs>
          <w:tab w:val="left" w:pos="1860"/>
        </w:tabs>
        <w:rPr>
          <w:rFonts w:ascii="Montserrat" w:hAnsi="Montserrat"/>
          <w:sz w:val="20"/>
          <w:szCs w:val="20"/>
        </w:rPr>
      </w:pPr>
    </w:p>
    <w:p w14:paraId="52C0C38A" w14:textId="77777777" w:rsidR="00D012CA" w:rsidRPr="00AB6814" w:rsidRDefault="00D012CA" w:rsidP="00D012CA">
      <w:pPr>
        <w:tabs>
          <w:tab w:val="left" w:pos="1860"/>
        </w:tabs>
        <w:rPr>
          <w:rFonts w:ascii="Montserrat" w:hAnsi="Montserrat"/>
          <w:sz w:val="20"/>
          <w:szCs w:val="20"/>
        </w:rPr>
      </w:pPr>
    </w:p>
    <w:p w14:paraId="481A5BD3" w14:textId="77777777" w:rsidR="00D012CA" w:rsidRPr="00AB6814" w:rsidRDefault="00D012CA" w:rsidP="00D012CA">
      <w:pPr>
        <w:tabs>
          <w:tab w:val="left" w:pos="1860"/>
        </w:tabs>
        <w:rPr>
          <w:rFonts w:ascii="Montserrat" w:hAnsi="Montserrat"/>
          <w:sz w:val="20"/>
          <w:szCs w:val="20"/>
        </w:rPr>
      </w:pPr>
    </w:p>
    <w:p w14:paraId="36418D90" w14:textId="77777777" w:rsidR="00D012CA" w:rsidRPr="00AB6814" w:rsidRDefault="00D012CA" w:rsidP="00D012CA">
      <w:pPr>
        <w:tabs>
          <w:tab w:val="left" w:pos="1860"/>
        </w:tabs>
        <w:rPr>
          <w:rFonts w:ascii="Montserrat" w:hAnsi="Montserrat"/>
          <w:sz w:val="20"/>
          <w:szCs w:val="20"/>
        </w:rPr>
      </w:pPr>
    </w:p>
    <w:p w14:paraId="0BE093F9" w14:textId="77777777" w:rsidR="00D012CA" w:rsidRPr="00AB6814" w:rsidRDefault="00D012CA" w:rsidP="00D012CA">
      <w:pPr>
        <w:tabs>
          <w:tab w:val="left" w:pos="1860"/>
        </w:tabs>
        <w:rPr>
          <w:rFonts w:ascii="Montserrat" w:hAnsi="Montserrat"/>
          <w:sz w:val="20"/>
          <w:szCs w:val="20"/>
        </w:rPr>
      </w:pPr>
      <w:r w:rsidRPr="00AB6814">
        <w:rPr>
          <w:rFonts w:ascii="Montserrat" w:hAnsi="Montserrat"/>
          <w:noProof/>
          <w:sz w:val="20"/>
          <w:szCs w:val="20"/>
          <w:lang w:val="es-MX" w:eastAsia="es-MX"/>
        </w:rPr>
        <w:drawing>
          <wp:inline distT="0" distB="0" distL="0" distR="0" wp14:anchorId="5440F27E" wp14:editId="5AA3B905">
            <wp:extent cx="6629400" cy="1949417"/>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29400" cy="1949417"/>
                    </a:xfrm>
                    <a:prstGeom prst="rect">
                      <a:avLst/>
                    </a:prstGeom>
                    <a:noFill/>
                    <a:ln>
                      <a:noFill/>
                    </a:ln>
                  </pic:spPr>
                </pic:pic>
              </a:graphicData>
            </a:graphic>
          </wp:inline>
        </w:drawing>
      </w:r>
    </w:p>
    <w:p w14:paraId="419975F3" w14:textId="77777777" w:rsidR="00D012CA" w:rsidRPr="00AB6814" w:rsidRDefault="00D012CA" w:rsidP="00D012CA">
      <w:pPr>
        <w:tabs>
          <w:tab w:val="left" w:pos="1860"/>
        </w:tabs>
        <w:rPr>
          <w:rFonts w:ascii="Montserrat" w:hAnsi="Montserrat"/>
          <w:sz w:val="20"/>
          <w:szCs w:val="20"/>
        </w:rPr>
      </w:pPr>
    </w:p>
    <w:p w14:paraId="374EB17C" w14:textId="77777777" w:rsidR="00D012CA" w:rsidRPr="00AB6814" w:rsidRDefault="00D012CA" w:rsidP="00D012CA">
      <w:pPr>
        <w:tabs>
          <w:tab w:val="left" w:pos="1860"/>
        </w:tabs>
        <w:rPr>
          <w:rFonts w:ascii="Montserrat" w:hAnsi="Montserrat"/>
          <w:sz w:val="20"/>
          <w:szCs w:val="20"/>
        </w:rPr>
      </w:pPr>
    </w:p>
    <w:p w14:paraId="3F729E93" w14:textId="77777777" w:rsidR="00AD5D9B" w:rsidRDefault="00AD5D9B" w:rsidP="00AD5D9B">
      <w:pPr>
        <w:pStyle w:val="TableParagraph"/>
        <w:spacing w:before="113"/>
        <w:ind w:left="69"/>
        <w:jc w:val="center"/>
        <w:rPr>
          <w:rFonts w:ascii="Montserrat" w:eastAsia="Montserrat" w:hAnsi="Montserrat" w:cs="Montserrat"/>
          <w:b/>
          <w:bCs/>
          <w:lang w:val="es-MX"/>
        </w:rPr>
      </w:pPr>
    </w:p>
    <w:p w14:paraId="2B3A388F" w14:textId="77777777" w:rsidR="00A3365F" w:rsidRPr="00A3365F" w:rsidRDefault="009046FE" w:rsidP="00A256CB">
      <w:pPr>
        <w:pStyle w:val="Cuerpo"/>
        <w:rPr>
          <w:rFonts w:ascii="Montserrat" w:hAnsi="Montserrat" w:cs="Arial"/>
          <w:b/>
          <w:sz w:val="16"/>
          <w:szCs w:val="16"/>
        </w:rPr>
      </w:pPr>
      <w:r>
        <w:rPr>
          <w:rStyle w:val="Ninguno"/>
          <w:rFonts w:ascii="Arial Unicode MS" w:hAnsi="Arial Unicode MS"/>
        </w:rPr>
        <w:br w:type="page"/>
      </w:r>
    </w:p>
    <w:p w14:paraId="7398808A" w14:textId="77777777" w:rsidR="00DD33E9" w:rsidRPr="00E82567"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E82567">
        <w:rPr>
          <w:rFonts w:ascii="Montserrat" w:hAnsi="Montserrat" w:cs="Arial"/>
          <w:sz w:val="20"/>
          <w:szCs w:val="20"/>
          <w:lang w:val="es-ES"/>
        </w:rPr>
        <w:lastRenderedPageBreak/>
        <w:t>ANEXO No. 2</w:t>
      </w:r>
    </w:p>
    <w:p w14:paraId="3C882FFC" w14:textId="77777777" w:rsidR="00DD33E9" w:rsidRPr="00E82567"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E82567">
        <w:rPr>
          <w:rFonts w:ascii="Montserrat" w:hAnsi="Montserrat" w:cs="Arial"/>
          <w:sz w:val="20"/>
          <w:szCs w:val="20"/>
          <w:lang w:val="es-ES"/>
        </w:rPr>
        <w:t>MODELO DE CONTRATO</w:t>
      </w:r>
    </w:p>
    <w:p w14:paraId="4FA5A825" w14:textId="77777777" w:rsidR="00DD33E9" w:rsidRPr="00E82567"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E82567">
        <w:rPr>
          <w:rFonts w:ascii="Montserrat" w:hAnsi="Montserrat" w:cs="Arial"/>
          <w:sz w:val="20"/>
          <w:szCs w:val="20"/>
          <w:lang w:val="es-ES"/>
        </w:rPr>
        <w:t>(ES EL MODELO DE CONTRATO ESPECÍFICO DEL CONTRATO MARCO)</w:t>
      </w:r>
    </w:p>
    <w:p w14:paraId="213065DD" w14:textId="77777777" w:rsidR="00A7061F" w:rsidRPr="00803D06" w:rsidRDefault="00A7061F" w:rsidP="00DD33E9">
      <w:pPr>
        <w:jc w:val="both"/>
        <w:rPr>
          <w:sz w:val="20"/>
          <w:szCs w:val="20"/>
          <w:lang w:val="es-MX"/>
        </w:rPr>
      </w:pPr>
    </w:p>
    <w:p w14:paraId="58C0A1A1" w14:textId="77777777" w:rsidR="00A7061F" w:rsidRPr="00E82567" w:rsidRDefault="00A7061F" w:rsidP="00A7061F">
      <w:pPr>
        <w:pStyle w:val="Prrafodelista"/>
        <w:ind w:left="0"/>
        <w:contextualSpacing/>
        <w:jc w:val="both"/>
        <w:rPr>
          <w:rFonts w:ascii="Montserrat" w:hAnsi="Montserrat" w:cs="Arial"/>
          <w:sz w:val="20"/>
          <w:szCs w:val="20"/>
        </w:rPr>
      </w:pPr>
      <w:r w:rsidRPr="00E82567">
        <w:rPr>
          <w:rFonts w:ascii="Montserrat" w:hAnsi="Montserrat" w:cs="Arial"/>
          <w:sz w:val="20"/>
          <w:szCs w:val="20"/>
        </w:rPr>
        <w:t xml:space="preserve">Datos relevantes del modelo de contrato: </w:t>
      </w:r>
      <w:r w:rsidRPr="00BF2E81">
        <w:rPr>
          <w:rFonts w:ascii="Montserrat" w:hAnsi="Montserrat" w:cs="Arial"/>
          <w:b/>
          <w:bCs/>
          <w:sz w:val="20"/>
          <w:szCs w:val="20"/>
        </w:rPr>
        <w:t xml:space="preserve">será el indicado en la plataforma del sistema </w:t>
      </w:r>
      <w:r w:rsidR="00FD1FB2">
        <w:rPr>
          <w:rFonts w:ascii="Montserrat" w:hAnsi="Montserrat" w:cs="Arial"/>
          <w:b/>
          <w:bCs/>
          <w:sz w:val="20"/>
          <w:szCs w:val="20"/>
        </w:rPr>
        <w:t>CompraNet</w:t>
      </w:r>
      <w:r w:rsidRPr="00BF2E81">
        <w:rPr>
          <w:rFonts w:ascii="Montserrat" w:hAnsi="Montserrat" w:cs="Arial"/>
          <w:b/>
          <w:bCs/>
          <w:sz w:val="20"/>
          <w:szCs w:val="20"/>
        </w:rPr>
        <w:t>, por lo que el ganador deberá estar in</w:t>
      </w:r>
      <w:r w:rsidR="00A438D3">
        <w:rPr>
          <w:rFonts w:ascii="Montserrat" w:hAnsi="Montserrat" w:cs="Arial"/>
          <w:b/>
          <w:bCs/>
          <w:sz w:val="20"/>
          <w:szCs w:val="20"/>
        </w:rPr>
        <w:t>s</w:t>
      </w:r>
      <w:r w:rsidRPr="00BF2E81">
        <w:rPr>
          <w:rFonts w:ascii="Montserrat" w:hAnsi="Montserrat" w:cs="Arial"/>
          <w:b/>
          <w:bCs/>
          <w:sz w:val="20"/>
          <w:szCs w:val="20"/>
        </w:rPr>
        <w:t>crito en dicho módulo para poder firmarlo.</w:t>
      </w:r>
    </w:p>
    <w:p w14:paraId="71058F3A" w14:textId="77777777" w:rsidR="00A7061F" w:rsidRPr="00A7061F" w:rsidRDefault="00A7061F" w:rsidP="00DD33E9">
      <w:pPr>
        <w:jc w:val="both"/>
        <w:rPr>
          <w:sz w:val="20"/>
          <w:szCs w:val="20"/>
          <w:lang w:val="es-MX"/>
        </w:rPr>
      </w:pPr>
    </w:p>
    <w:p w14:paraId="7D5499EE" w14:textId="77777777" w:rsidR="00A7061F" w:rsidRPr="00A7061F" w:rsidRDefault="00A7061F" w:rsidP="00DD33E9">
      <w:pPr>
        <w:jc w:val="both"/>
        <w:rPr>
          <w:sz w:val="20"/>
          <w:szCs w:val="20"/>
          <w:lang w:val="es-MX"/>
        </w:rPr>
      </w:pPr>
    </w:p>
    <w:p w14:paraId="31A23506" w14:textId="77777777" w:rsidR="00DD33E9" w:rsidRPr="00A7061F" w:rsidRDefault="00DD33E9" w:rsidP="00DD33E9">
      <w:pPr>
        <w:jc w:val="both"/>
        <w:rPr>
          <w:sz w:val="20"/>
          <w:szCs w:val="20"/>
          <w:lang w:val="es-MX"/>
        </w:rPr>
      </w:pPr>
      <w:r w:rsidRPr="00A7061F">
        <w:rPr>
          <w:sz w:val="20"/>
          <w:szCs w:val="20"/>
          <w:lang w:val="es-MX"/>
        </w:rPr>
        <w:br w:type="page"/>
      </w:r>
    </w:p>
    <w:p w14:paraId="36D900DF" w14:textId="77777777" w:rsidR="00DD33E9" w:rsidRPr="00E82567" w:rsidRDefault="00DD33E9" w:rsidP="00DD33E9">
      <w:pPr>
        <w:pStyle w:val="Ttulo3"/>
        <w:pBdr>
          <w:bottom w:val="single" w:sz="4" w:space="5" w:color="auto" w:shadow="1"/>
        </w:pBdr>
        <w:shd w:val="clear" w:color="auto" w:fill="92D050"/>
        <w:rPr>
          <w:rFonts w:ascii="Montserrat" w:hAnsi="Montserrat"/>
          <w:sz w:val="20"/>
          <w:szCs w:val="20"/>
        </w:rPr>
      </w:pPr>
      <w:r w:rsidRPr="00E82567">
        <w:rPr>
          <w:rFonts w:ascii="Montserrat" w:hAnsi="Montserrat" w:cs="Arial"/>
          <w:kern w:val="24"/>
          <w:sz w:val="20"/>
          <w:szCs w:val="20"/>
        </w:rPr>
        <w:lastRenderedPageBreak/>
        <w:t>A</w:t>
      </w:r>
      <w:r w:rsidRPr="00E82567">
        <w:rPr>
          <w:rFonts w:ascii="Montserrat" w:hAnsi="Montserrat"/>
          <w:sz w:val="20"/>
          <w:szCs w:val="20"/>
        </w:rPr>
        <w:t>NEXO NO. 3</w:t>
      </w:r>
    </w:p>
    <w:p w14:paraId="3E032EBF" w14:textId="77777777" w:rsidR="00DD33E9" w:rsidRPr="00E82567" w:rsidRDefault="00DD33E9" w:rsidP="00DD33E9">
      <w:pPr>
        <w:pStyle w:val="Ttulo3"/>
        <w:pBdr>
          <w:bottom w:val="single" w:sz="4" w:space="5" w:color="auto" w:shadow="1"/>
        </w:pBdr>
        <w:shd w:val="clear" w:color="auto" w:fill="92D050"/>
        <w:rPr>
          <w:rFonts w:ascii="Montserrat" w:hAnsi="Montserrat"/>
          <w:sz w:val="20"/>
          <w:szCs w:val="20"/>
        </w:rPr>
      </w:pPr>
      <w:r w:rsidRPr="00E82567">
        <w:rPr>
          <w:rFonts w:ascii="Montserrat" w:hAnsi="Montserrat"/>
          <w:sz w:val="20"/>
          <w:szCs w:val="20"/>
        </w:rPr>
        <w:t>MODELO DE FIANZA DE CUMPLIMIENTO DE CONTRATO</w:t>
      </w:r>
    </w:p>
    <w:p w14:paraId="1B253705" w14:textId="77777777" w:rsidR="00DD33E9" w:rsidRPr="00E82567" w:rsidRDefault="00DD33E9" w:rsidP="00DD33E9">
      <w:pPr>
        <w:pStyle w:val="Textoindependiente3"/>
        <w:rPr>
          <w:rFonts w:cs="Arial"/>
          <w:kern w:val="24"/>
        </w:rPr>
      </w:pPr>
    </w:p>
    <w:p w14:paraId="7DBC884A" w14:textId="77777777" w:rsidR="00DD33E9" w:rsidRPr="00E82567" w:rsidRDefault="00DD33E9" w:rsidP="00DD33E9">
      <w:pPr>
        <w:pStyle w:val="Textoindependiente3"/>
        <w:rPr>
          <w:rFonts w:ascii="Arial Narrow" w:hAnsi="Arial Narrow" w:cs="Arial"/>
          <w:kern w:val="24"/>
        </w:rPr>
      </w:pPr>
      <w:r w:rsidRPr="00E82567">
        <w:rPr>
          <w:rFonts w:ascii="Arial Narrow" w:hAnsi="Arial Narrow" w:cs="Arial"/>
          <w:kern w:val="24"/>
        </w:rPr>
        <w:t>Nota: ESTE ANEXO SOLO LO DEBERÁ PRESENTAR EL LICITANTE QUE RESULTE ADJUDICADO.</w:t>
      </w:r>
    </w:p>
    <w:p w14:paraId="44C5780B" w14:textId="77777777" w:rsidR="00DD33E9" w:rsidRPr="00E82567" w:rsidRDefault="00DD33E9" w:rsidP="00DD33E9">
      <w:pPr>
        <w:tabs>
          <w:tab w:val="left" w:pos="284"/>
        </w:tabs>
        <w:ind w:left="4956" w:hanging="4956"/>
        <w:rPr>
          <w:rFonts w:ascii="Arial" w:hAnsi="Arial" w:cs="Arial"/>
          <w:b/>
          <w:sz w:val="20"/>
          <w:szCs w:val="20"/>
          <w:lang w:val="es-MX"/>
        </w:rPr>
      </w:pPr>
      <w:r w:rsidRPr="00E82567">
        <w:rPr>
          <w:rFonts w:ascii="Arial" w:hAnsi="Arial" w:cs="Arial"/>
          <w:sz w:val="20"/>
          <w:szCs w:val="20"/>
          <w:lang w:val="es-MX"/>
        </w:rPr>
        <w:t>FIANZA No. :</w:t>
      </w:r>
      <w:r w:rsidRPr="00E82567">
        <w:rPr>
          <w:rFonts w:ascii="Arial" w:hAnsi="Arial" w:cs="Arial"/>
          <w:b/>
          <w:sz w:val="20"/>
          <w:szCs w:val="20"/>
          <w:lang w:val="es-MX"/>
        </w:rPr>
        <w:t xml:space="preserve">(NUM. DE FIANZA) </w:t>
      </w:r>
      <w:r w:rsidRPr="00E82567">
        <w:rPr>
          <w:rFonts w:ascii="Arial" w:hAnsi="Arial" w:cs="Arial"/>
          <w:b/>
          <w:sz w:val="20"/>
          <w:szCs w:val="20"/>
          <w:lang w:val="es-MX"/>
        </w:rPr>
        <w:tab/>
      </w:r>
      <w:r w:rsidRPr="00E82567">
        <w:rPr>
          <w:rFonts w:ascii="Arial" w:hAnsi="Arial" w:cs="Arial"/>
          <w:sz w:val="20"/>
          <w:szCs w:val="20"/>
          <w:lang w:val="es-MX"/>
        </w:rPr>
        <w:t>FECHA: (</w:t>
      </w:r>
      <w:r w:rsidRPr="00E82567">
        <w:rPr>
          <w:rFonts w:ascii="Arial" w:hAnsi="Arial" w:cs="Arial"/>
          <w:b/>
          <w:sz w:val="20"/>
          <w:szCs w:val="20"/>
          <w:lang w:val="es-MX"/>
        </w:rPr>
        <w:t>10 DÍAS NATURALES COMO MÁXIMO A PARTIR DE LA FECHA DEL CONTRATO)</w:t>
      </w:r>
    </w:p>
    <w:p w14:paraId="669B0CE5" w14:textId="77777777" w:rsidR="00DD33E9" w:rsidRPr="00E82567" w:rsidRDefault="00DD33E9" w:rsidP="00DD33E9">
      <w:pPr>
        <w:jc w:val="both"/>
        <w:rPr>
          <w:rFonts w:ascii="Arial" w:hAnsi="Arial" w:cs="Arial"/>
          <w:sz w:val="20"/>
          <w:szCs w:val="20"/>
          <w:lang w:val="es-MX"/>
        </w:rPr>
      </w:pPr>
    </w:p>
    <w:p w14:paraId="654A914B" w14:textId="77777777" w:rsidR="00DD33E9" w:rsidRPr="00E82567" w:rsidRDefault="00DD33E9" w:rsidP="00DD33E9">
      <w:pPr>
        <w:jc w:val="both"/>
        <w:rPr>
          <w:rFonts w:ascii="Arial" w:hAnsi="Arial" w:cs="Arial"/>
          <w:sz w:val="20"/>
          <w:szCs w:val="20"/>
          <w:lang w:val="es-MX"/>
        </w:rPr>
      </w:pPr>
      <w:r w:rsidRPr="00E82567">
        <w:rPr>
          <w:rFonts w:ascii="Arial" w:hAnsi="Arial" w:cs="Arial"/>
          <w:sz w:val="20"/>
          <w:szCs w:val="20"/>
          <w:lang w:val="es-MX"/>
        </w:rPr>
        <w:t>POR $__________</w:t>
      </w:r>
      <w:proofErr w:type="gramStart"/>
      <w:r w:rsidRPr="00E82567">
        <w:rPr>
          <w:rFonts w:ascii="Arial" w:hAnsi="Arial" w:cs="Arial"/>
          <w:sz w:val="20"/>
          <w:szCs w:val="20"/>
          <w:lang w:val="es-MX"/>
        </w:rPr>
        <w:t>_(</w:t>
      </w:r>
      <w:proofErr w:type="gramEnd"/>
      <w:r w:rsidRPr="00E82567">
        <w:rPr>
          <w:rFonts w:ascii="Arial" w:hAnsi="Arial" w:cs="Arial"/>
          <w:sz w:val="20"/>
          <w:szCs w:val="20"/>
          <w:lang w:val="es-MX"/>
        </w:rPr>
        <w:t>10% DEL IMPORTE TOTAL DEL CONTRATO)</w:t>
      </w:r>
    </w:p>
    <w:p w14:paraId="78B4DDDB" w14:textId="77777777" w:rsidR="00DD33E9" w:rsidRPr="00E82567" w:rsidRDefault="00DD33E9" w:rsidP="00DD33E9">
      <w:pPr>
        <w:jc w:val="both"/>
        <w:rPr>
          <w:rFonts w:ascii="Arial" w:hAnsi="Arial" w:cs="Arial"/>
          <w:sz w:val="20"/>
          <w:szCs w:val="20"/>
          <w:lang w:val="es-MX"/>
        </w:rPr>
      </w:pPr>
    </w:p>
    <w:p w14:paraId="4DB0252D" w14:textId="77777777" w:rsidR="00DD33E9" w:rsidRPr="00E82567" w:rsidRDefault="00DD33E9" w:rsidP="00DD33E9">
      <w:pPr>
        <w:jc w:val="both"/>
        <w:rPr>
          <w:rFonts w:ascii="Arial" w:hAnsi="Arial" w:cs="Arial"/>
          <w:sz w:val="20"/>
          <w:szCs w:val="20"/>
          <w:lang w:val="es-MX"/>
        </w:rPr>
      </w:pPr>
      <w:r w:rsidRPr="00E82567">
        <w:rPr>
          <w:rFonts w:ascii="Arial" w:hAnsi="Arial" w:cs="Arial"/>
          <w:sz w:val="20"/>
          <w:szCs w:val="20"/>
          <w:lang w:val="es-MX"/>
        </w:rPr>
        <w:t>ANTE: COLEGIO NACIONAL DE EDUCACIÓN PROFESIONAL TÉCNICA.</w:t>
      </w:r>
    </w:p>
    <w:p w14:paraId="798F0AAF" w14:textId="77777777" w:rsidR="00DD33E9" w:rsidRPr="00E82567" w:rsidRDefault="00DD33E9" w:rsidP="00DD33E9">
      <w:pPr>
        <w:jc w:val="both"/>
        <w:rPr>
          <w:rFonts w:ascii="Arial" w:hAnsi="Arial" w:cs="Arial"/>
          <w:sz w:val="20"/>
          <w:szCs w:val="20"/>
          <w:lang w:val="es-MX"/>
        </w:rPr>
      </w:pPr>
    </w:p>
    <w:p w14:paraId="7F99C585" w14:textId="77777777" w:rsidR="00DD33E9" w:rsidRPr="00E82567" w:rsidRDefault="00DD33E9" w:rsidP="00DD33E9">
      <w:pPr>
        <w:ind w:right="-8"/>
        <w:jc w:val="both"/>
        <w:rPr>
          <w:rFonts w:ascii="Arial" w:hAnsi="Arial"/>
          <w:sz w:val="20"/>
          <w:szCs w:val="20"/>
          <w:lang w:val="es-MX"/>
        </w:rPr>
      </w:pPr>
      <w:r w:rsidRPr="00E82567">
        <w:rPr>
          <w:rFonts w:ascii="Arial" w:hAnsi="Arial"/>
          <w:sz w:val="20"/>
          <w:szCs w:val="20"/>
          <w:lang w:val="es-MX"/>
        </w:rPr>
        <w:t xml:space="preserve">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w:t>
      </w:r>
      <w:r w:rsidR="00B47DCE">
        <w:rPr>
          <w:rFonts w:ascii="Arial" w:hAnsi="Arial"/>
          <w:sz w:val="20"/>
          <w:szCs w:val="20"/>
          <w:lang w:val="es-MX"/>
        </w:rPr>
        <w:t>_________</w:t>
      </w:r>
      <w:r w:rsidRPr="00E82567">
        <w:rPr>
          <w:rFonts w:ascii="Arial" w:hAnsi="Arial"/>
          <w:sz w:val="20"/>
          <w:szCs w:val="20"/>
          <w:lang w:val="es-MX"/>
        </w:rPr>
        <w:t xml:space="preserve"> EN SU CARÁCTER DE DIRECTORA DE INFRAESTRUCTURA Y ADQUISICIONES, TODA VEZ QUE CUENTA CON PODER PARA ACTOS DE ADMINISTRACIÓN, COMO CONSTA EN LA ESCRITURA PÚBLICA NÚMERO </w:t>
      </w:r>
      <w:r w:rsidR="00B47DCE">
        <w:rPr>
          <w:rFonts w:ascii="Arial" w:hAnsi="Arial"/>
          <w:sz w:val="20"/>
          <w:szCs w:val="20"/>
          <w:lang w:val="es-MX"/>
        </w:rPr>
        <w:t>_____</w:t>
      </w:r>
      <w:r w:rsidRPr="00E82567">
        <w:rPr>
          <w:rFonts w:ascii="Arial" w:hAnsi="Arial"/>
          <w:sz w:val="20"/>
          <w:szCs w:val="20"/>
          <w:lang w:val="es-MX"/>
        </w:rPr>
        <w:t>, DE FECHA 11 DE FEBRERO DE 2019, PROTOCOLIZADA ANTE LA FE DEL NOTARIO PÚBLICO NO. 121, DE LA CIUDAD DE MÉXICO, LICENCIADO AMANDO MASTACHI AGUARIO.</w:t>
      </w:r>
    </w:p>
    <w:p w14:paraId="493B7986" w14:textId="77777777" w:rsidR="00DD33E9" w:rsidRPr="00E82567" w:rsidRDefault="00DD33E9" w:rsidP="00DD33E9">
      <w:pPr>
        <w:ind w:right="-8"/>
        <w:jc w:val="both"/>
        <w:rPr>
          <w:rFonts w:ascii="Arial" w:hAnsi="Arial"/>
          <w:sz w:val="20"/>
          <w:szCs w:val="20"/>
          <w:lang w:val="es-MX"/>
        </w:rPr>
      </w:pPr>
    </w:p>
    <w:p w14:paraId="09B1ED6A" w14:textId="77777777" w:rsidR="00DD33E9" w:rsidRPr="00E82567" w:rsidRDefault="00DD33E9" w:rsidP="00DD33E9">
      <w:pPr>
        <w:jc w:val="both"/>
        <w:rPr>
          <w:rFonts w:ascii="Arial" w:hAnsi="Arial"/>
          <w:sz w:val="20"/>
          <w:szCs w:val="20"/>
          <w:lang w:val="es-MX"/>
        </w:rPr>
      </w:pPr>
    </w:p>
    <w:p w14:paraId="09EDA5EC"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LA PRESENTE FIANZA SE EXPIDE DE CONFORMIDAD CON LA LEY DE ADQUISICIONES, ARRENDAMIENTOS Y SERVICIOS DEL SECTOR PÚBLICO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7D02FADD" w14:textId="77777777" w:rsidR="00DD33E9" w:rsidRPr="00E82567" w:rsidRDefault="00DD33E9" w:rsidP="00DD33E9">
      <w:pPr>
        <w:jc w:val="both"/>
        <w:rPr>
          <w:rFonts w:ascii="Arial" w:hAnsi="Arial"/>
          <w:sz w:val="20"/>
          <w:szCs w:val="20"/>
          <w:lang w:val="es-MX"/>
        </w:rPr>
      </w:pPr>
    </w:p>
    <w:p w14:paraId="765EEFF6"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ESTA FIANZA PERMANECERÁ VIGENTE DURANTE EL CUMPLIMIENTO DE LAS OBLIGACIONES QUE GARANTICE Y CONTINUARÁ VIGENTE</w:t>
      </w:r>
      <w:r w:rsidRPr="00E82567">
        <w:rPr>
          <w:rFonts w:ascii="Arial" w:hAnsi="Arial"/>
          <w:b/>
          <w:sz w:val="20"/>
          <w:szCs w:val="20"/>
          <w:lang w:val="es-MX"/>
        </w:rPr>
        <w:t xml:space="preserve"> </w:t>
      </w:r>
      <w:r w:rsidRPr="00E82567">
        <w:rPr>
          <w:rFonts w:ascii="Arial" w:hAnsi="Arial"/>
          <w:sz w:val="20"/>
          <w:szCs w:val="20"/>
          <w:lang w:val="es-MX"/>
        </w:rPr>
        <w:t xml:space="preserve">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w:t>
      </w:r>
      <w:r w:rsidRPr="00E82567">
        <w:rPr>
          <w:rFonts w:ascii="Arial" w:hAnsi="Arial"/>
          <w:sz w:val="20"/>
          <w:szCs w:val="20"/>
          <w:lang w:val="es-MX"/>
        </w:rPr>
        <w:lastRenderedPageBreak/>
        <w:t>RESOLUCIÓN DEFINITIVA QUE QUEDE FIRME Y EN QUE SE ESTABLEZCA PARA LA CORRECCIÓN DE LOS SERVICIOS QUE SE GARANTIZAN, LA VIGENCIA DE LA PRESENTE QUEDARÁ AUTOMÁTICAMENTE PRORROGADA EN CORCONDANCIA CON DICHA PRÓRROGA O ESPERA DE CONFORMIDAD CON EL ARTÍCULO 118 DE LA LEY DE INSTITUCIONES DE SEGUROS Y DE FIANZAS.</w:t>
      </w:r>
    </w:p>
    <w:p w14:paraId="33289DFD" w14:textId="77777777" w:rsidR="00DD33E9" w:rsidRPr="00E82567" w:rsidRDefault="00DD33E9" w:rsidP="00DD33E9">
      <w:pPr>
        <w:jc w:val="both"/>
        <w:rPr>
          <w:rFonts w:ascii="Arial" w:hAnsi="Arial"/>
          <w:sz w:val="20"/>
          <w:szCs w:val="20"/>
          <w:lang w:val="es-MX"/>
        </w:rPr>
      </w:pPr>
    </w:p>
    <w:p w14:paraId="3841C2DC" w14:textId="77777777" w:rsidR="00DD33E9" w:rsidRPr="00E82567" w:rsidRDefault="00DD33E9" w:rsidP="00DD33E9">
      <w:pPr>
        <w:widowControl w:val="0"/>
        <w:jc w:val="both"/>
        <w:rPr>
          <w:rFonts w:ascii="Arial" w:hAnsi="Arial"/>
          <w:sz w:val="20"/>
          <w:szCs w:val="20"/>
          <w:lang w:val="es-ES_tradnl"/>
        </w:rPr>
      </w:pPr>
      <w:r w:rsidRPr="00E82567">
        <w:rPr>
          <w:rFonts w:ascii="Arial" w:hAnsi="Arial"/>
          <w:sz w:val="20"/>
          <w:szCs w:val="20"/>
          <w:lang w:val="es-ES_tradnl"/>
        </w:rPr>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3C99760F" w14:textId="77777777" w:rsidR="00DD33E9" w:rsidRPr="00E82567" w:rsidRDefault="00DD33E9" w:rsidP="00DD33E9">
      <w:pPr>
        <w:jc w:val="both"/>
        <w:rPr>
          <w:rFonts w:ascii="Arial" w:hAnsi="Arial"/>
          <w:b/>
          <w:sz w:val="20"/>
          <w:szCs w:val="20"/>
          <w:lang w:val="es-MX"/>
        </w:rPr>
      </w:pPr>
      <w:r w:rsidRPr="00E82567">
        <w:rPr>
          <w:rFonts w:ascii="Arial" w:hAnsi="Arial"/>
          <w:b/>
          <w:sz w:val="20"/>
          <w:szCs w:val="20"/>
          <w:lang w:val="es-MX"/>
        </w:rPr>
        <w:t>LA COMPAÑÍA AFIANZADORA EXPRESAMENTE DECLARA:</w:t>
      </w:r>
    </w:p>
    <w:p w14:paraId="147EAABE" w14:textId="77777777" w:rsidR="00DD33E9" w:rsidRPr="00E82567" w:rsidRDefault="00DD33E9" w:rsidP="00DD33E9">
      <w:pPr>
        <w:spacing w:after="101" w:line="216" w:lineRule="exact"/>
        <w:jc w:val="both"/>
        <w:rPr>
          <w:rFonts w:ascii="Arial" w:hAnsi="Arial" w:cs="Arial"/>
          <w:sz w:val="20"/>
          <w:szCs w:val="20"/>
          <w:lang w:val="es-MX"/>
        </w:rPr>
      </w:pPr>
      <w:r w:rsidRPr="00E82567">
        <w:rPr>
          <w:rFonts w:ascii="Arial" w:hAnsi="Arial" w:cs="Arial"/>
          <w:sz w:val="20"/>
          <w:szCs w:val="20"/>
          <w:lang w:val="es-MX"/>
        </w:rPr>
        <w:t xml:space="preserve">QUE LA AFIANZADORA ACEPTA EXPRESAMENTE SOMETERSE A LOS PROCEDIMIENTOS DE EJECUCIÓN PREVISTOS EN </w:t>
      </w:r>
      <w:r w:rsidRPr="00E82567">
        <w:rPr>
          <w:rFonts w:ascii="Arial" w:hAnsi="Arial"/>
          <w:sz w:val="20"/>
          <w:szCs w:val="20"/>
          <w:lang w:val="es-MX"/>
        </w:rPr>
        <w:t>LA LEY DE INSTITUCIONES DE SEGUROS Y DE FIANZAS</w:t>
      </w:r>
      <w:r w:rsidRPr="00E82567">
        <w:rPr>
          <w:rFonts w:ascii="Arial" w:hAnsi="Arial" w:cs="Arial"/>
          <w:sz w:val="20"/>
          <w:szCs w:val="20"/>
          <w:lang w:val="es-MX"/>
        </w:rPr>
        <w:t xml:space="preserve"> PARA LA EFECTIVIDAD DE LAS FIANZAS, AÚN PARA EL CASO DE QUE PROCEDA EL COBRO DE INDEMNIZACIÓN POR MORA, CON MOTIVO DEL PAGO EXTEMPORÁNEO DEL IMPORTE DE LA PÓLIZA DE FIANZA REQUERIDA.</w:t>
      </w:r>
    </w:p>
    <w:p w14:paraId="5A69031A"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QUE ESTA FIANZA SE OTORGA ATENDIENDO A TODAS LAS ESTIPULACIONES CONTENIDAS EN EL CONTRATO DE REFERENCIA, ASÍ COMO A SUS ANEXOS.</w:t>
      </w:r>
    </w:p>
    <w:p w14:paraId="09A8F29C" w14:textId="77777777" w:rsidR="00DD33E9" w:rsidRPr="00E82567" w:rsidRDefault="00DD33E9" w:rsidP="00DD33E9">
      <w:pPr>
        <w:jc w:val="both"/>
        <w:rPr>
          <w:rFonts w:ascii="Arial" w:hAnsi="Arial"/>
          <w:sz w:val="20"/>
          <w:szCs w:val="20"/>
          <w:lang w:val="es-MX"/>
        </w:rPr>
      </w:pPr>
    </w:p>
    <w:p w14:paraId="31700F4F" w14:textId="77777777" w:rsidR="00DD33E9" w:rsidRPr="00E82567" w:rsidRDefault="00DD33E9" w:rsidP="00DD33E9">
      <w:pPr>
        <w:spacing w:after="101" w:line="216" w:lineRule="exact"/>
        <w:jc w:val="both"/>
        <w:rPr>
          <w:rFonts w:ascii="Arial" w:hAnsi="Arial" w:cs="Arial"/>
          <w:sz w:val="20"/>
          <w:szCs w:val="20"/>
          <w:lang w:val="es-MX"/>
        </w:rPr>
      </w:pPr>
      <w:r w:rsidRPr="00E82567">
        <w:rPr>
          <w:rFonts w:ascii="Arial" w:hAnsi="Arial" w:cs="Arial"/>
          <w:sz w:val="20"/>
          <w:szCs w:val="20"/>
          <w:lang w:val="es-MX"/>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33080BDD" w14:textId="77777777" w:rsidR="00DD33E9" w:rsidRPr="00E82567" w:rsidRDefault="00DD33E9" w:rsidP="00DD33E9">
      <w:pPr>
        <w:spacing w:after="101" w:line="216" w:lineRule="exact"/>
        <w:jc w:val="both"/>
        <w:rPr>
          <w:rFonts w:ascii="Arial" w:hAnsi="Arial" w:cs="Arial"/>
          <w:sz w:val="20"/>
          <w:szCs w:val="20"/>
          <w:lang w:val="es-MX"/>
        </w:rPr>
      </w:pPr>
      <w:r w:rsidRPr="00E82567">
        <w:rPr>
          <w:rFonts w:ascii="Arial" w:hAnsi="Arial" w:cs="Arial"/>
          <w:sz w:val="20"/>
          <w:szCs w:val="20"/>
          <w:lang w:val="es-MX"/>
        </w:rPr>
        <w:t>CUANDO AL REALIZARSE EL FINIQUITO RESULTEN SALDOS A CARGO DEL PROVEEDOR Y ÉSTE EFECTÚE LA TOTALIDAD DEL PAGO EN FORMA INCONDICIONAL, LAS DEPENDENCIAS Y ENTIDADES DEBERÁN CANCELAR LA FIANZA RESPECTIVA.</w:t>
      </w:r>
    </w:p>
    <w:p w14:paraId="56BBDFAC" w14:textId="77777777" w:rsidR="00DD33E9" w:rsidRPr="00E82567" w:rsidRDefault="00DD33E9" w:rsidP="00DD33E9">
      <w:pPr>
        <w:spacing w:after="101" w:line="216" w:lineRule="exact"/>
        <w:jc w:val="both"/>
        <w:rPr>
          <w:rFonts w:ascii="Arial" w:hAnsi="Arial" w:cs="Arial"/>
          <w:sz w:val="20"/>
          <w:szCs w:val="20"/>
          <w:lang w:val="es-ES_tradnl"/>
        </w:rPr>
      </w:pPr>
      <w:r w:rsidRPr="00E82567">
        <w:rPr>
          <w:rFonts w:ascii="Arial" w:hAnsi="Arial" w:cs="Arial"/>
          <w:sz w:val="20"/>
          <w:szCs w:val="20"/>
          <w:lang w:val="es-ES_tradnl"/>
        </w:rPr>
        <w:t>LAS MODIFICACIONES A LAS FIANZAS DEBERÁN FORMALIZARSE CON LA PARTICIPACIÓN QUE CORRESPONDA A LA AFIANZADORA, EN TÉRMINOS DE LAS DISPOSICIONES APLICABLES.</w:t>
      </w:r>
    </w:p>
    <w:p w14:paraId="0080A0C8" w14:textId="77777777" w:rsidR="00DD33E9" w:rsidRPr="00E82567" w:rsidRDefault="00DD33E9" w:rsidP="00DD33E9">
      <w:pPr>
        <w:jc w:val="both"/>
        <w:rPr>
          <w:rFonts w:ascii="Arial" w:hAnsi="Arial"/>
          <w:sz w:val="20"/>
          <w:szCs w:val="20"/>
          <w:lang w:val="es-MX"/>
        </w:rPr>
      </w:pPr>
    </w:p>
    <w:p w14:paraId="61A4BD38"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LA PRESENTE FIANZA PERMANECERÁ EN VIGOR DESDE LA FECHA DE SU EXPEDICIÓN Y DURANTE LA SUBSTANCIACIÓN DE TODOS LOS RECURSOS LEGALES O JUICIOS QUE SE INTERPONGAN, HASTA QUE SE DICTE RESOLUCIÓN DEFINITIVA POR AUTORIDADES COMPETENTES.</w:t>
      </w:r>
    </w:p>
    <w:p w14:paraId="07FBFFC4" w14:textId="77777777" w:rsidR="00DD33E9" w:rsidRPr="00E82567" w:rsidRDefault="00DD33E9" w:rsidP="00DD33E9">
      <w:pPr>
        <w:jc w:val="both"/>
        <w:rPr>
          <w:rFonts w:ascii="Arial" w:hAnsi="Arial"/>
          <w:sz w:val="20"/>
          <w:szCs w:val="20"/>
          <w:lang w:val="es-MX"/>
        </w:rPr>
      </w:pPr>
    </w:p>
    <w:p w14:paraId="698FA8CA" w14:textId="77777777" w:rsidR="00DD33E9" w:rsidRPr="00E82567" w:rsidRDefault="00DD33E9" w:rsidP="00DD33E9">
      <w:pPr>
        <w:jc w:val="both"/>
        <w:rPr>
          <w:rFonts w:ascii="Arial" w:hAnsi="Arial"/>
          <w:b/>
          <w:sz w:val="20"/>
          <w:szCs w:val="20"/>
          <w:lang w:val="es-MX"/>
        </w:rPr>
      </w:pPr>
      <w:r w:rsidRPr="00E82567">
        <w:rPr>
          <w:rFonts w:ascii="Arial" w:hAnsi="Arial"/>
          <w:b/>
          <w:sz w:val="20"/>
          <w:szCs w:val="20"/>
          <w:lang w:val="es-MX"/>
        </w:rPr>
        <w:t>NOTA: DEBERÁ PRESENTARSE EN ORIGINAL Y 2 FOTOCOPIAS DE LA FIANZA, NO SE ADMITEN TACHADURAS NI ENMENDADURAS.</w:t>
      </w:r>
    </w:p>
    <w:p w14:paraId="474B3C20" w14:textId="77777777" w:rsidR="00DD33E9" w:rsidRPr="00E82567" w:rsidRDefault="00DD33E9" w:rsidP="00DD33E9">
      <w:pPr>
        <w:jc w:val="both"/>
        <w:rPr>
          <w:rFonts w:ascii="Arial" w:hAnsi="Arial" w:cs="Arial"/>
          <w:b/>
          <w:sz w:val="20"/>
          <w:szCs w:val="20"/>
          <w:lang w:val="es-MX"/>
        </w:rPr>
      </w:pPr>
      <w:r w:rsidRPr="00E82567">
        <w:rPr>
          <w:rFonts w:ascii="Arial" w:hAnsi="Arial"/>
          <w:b/>
          <w:sz w:val="20"/>
          <w:szCs w:val="20"/>
          <w:lang w:val="es-MX"/>
        </w:rPr>
        <w:br w:type="page"/>
      </w:r>
    </w:p>
    <w:p w14:paraId="2C4E834C" w14:textId="77777777" w:rsidR="00DD33E9" w:rsidRPr="00E82567" w:rsidRDefault="00DD33E9" w:rsidP="00DD33E9">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lastRenderedPageBreak/>
        <w:t>ANEXO No. 4</w:t>
      </w:r>
    </w:p>
    <w:p w14:paraId="5B0FD51F" w14:textId="77777777" w:rsidR="00DD33E9" w:rsidRPr="00E82567" w:rsidRDefault="00DD33E9" w:rsidP="00DD33E9">
      <w:pPr>
        <w:pStyle w:val="Ttulo3"/>
        <w:shd w:val="clear" w:color="auto" w:fill="92D050"/>
        <w:rPr>
          <w:rFonts w:ascii="Montserrat" w:hAnsi="Montserrat"/>
          <w:bCs/>
          <w:sz w:val="20"/>
          <w:szCs w:val="20"/>
        </w:rPr>
      </w:pPr>
      <w:r w:rsidRPr="00E82567">
        <w:rPr>
          <w:rFonts w:ascii="Montserrat" w:hAnsi="Montserrat" w:cs="Arial"/>
          <w:bCs/>
          <w:sz w:val="20"/>
          <w:szCs w:val="20"/>
          <w:lang w:val="es-ES"/>
        </w:rPr>
        <w:t>MODELO DE CARTA SOBRE DEFECTOS Y VICIOS OCULTOS DE LOS BIENES Y CALIDAD DE LOS SERVICIOS</w:t>
      </w:r>
    </w:p>
    <w:p w14:paraId="096FF04A" w14:textId="77777777" w:rsidR="00DD33E9" w:rsidRPr="00E82567" w:rsidRDefault="00DD33E9" w:rsidP="00DD33E9">
      <w:pPr>
        <w:jc w:val="center"/>
        <w:rPr>
          <w:rFonts w:ascii="Montserrat" w:hAnsi="Montserrat"/>
          <w:b/>
          <w:sz w:val="20"/>
          <w:szCs w:val="20"/>
          <w:lang w:val="es-MX"/>
        </w:rPr>
      </w:pPr>
    </w:p>
    <w:p w14:paraId="2661FB2F" w14:textId="77777777" w:rsidR="00DD33E9" w:rsidRPr="00E82567" w:rsidRDefault="00DD33E9" w:rsidP="00DD33E9">
      <w:pPr>
        <w:jc w:val="both"/>
        <w:rPr>
          <w:rFonts w:ascii="Arial" w:hAnsi="Arial" w:cs="Arial"/>
          <w:b/>
          <w:sz w:val="20"/>
          <w:szCs w:val="20"/>
          <w:lang w:val="es-MX"/>
        </w:rPr>
      </w:pPr>
      <w:r w:rsidRPr="00E82567">
        <w:rPr>
          <w:rFonts w:ascii="Arial" w:hAnsi="Arial" w:cs="Arial"/>
          <w:b/>
          <w:sz w:val="20"/>
          <w:szCs w:val="20"/>
          <w:lang w:val="es-MX"/>
        </w:rPr>
        <w:t>Carta Sobre Defectos y Vicios Ocultos de los Bienes y/o Servicios</w:t>
      </w:r>
    </w:p>
    <w:p w14:paraId="17EE0BAD" w14:textId="77777777" w:rsidR="00DD33E9" w:rsidRPr="00E82567" w:rsidRDefault="00DD33E9" w:rsidP="00DD33E9">
      <w:pPr>
        <w:rPr>
          <w:rFonts w:ascii="Arial" w:hAnsi="Arial" w:cs="Arial"/>
          <w:b/>
          <w:sz w:val="20"/>
          <w:szCs w:val="20"/>
          <w:lang w:val="es-MX"/>
        </w:rPr>
      </w:pPr>
    </w:p>
    <w:p w14:paraId="224297E8" w14:textId="77777777" w:rsidR="00DD33E9" w:rsidRPr="00E82567" w:rsidRDefault="00DD33E9" w:rsidP="00DD33E9">
      <w:pPr>
        <w:jc w:val="both"/>
        <w:rPr>
          <w:rFonts w:ascii="Arial" w:hAnsi="Arial" w:cs="Arial"/>
          <w:b/>
          <w:sz w:val="20"/>
          <w:szCs w:val="20"/>
          <w:lang w:val="es-MX"/>
        </w:rPr>
      </w:pPr>
    </w:p>
    <w:p w14:paraId="6FCA71A0" w14:textId="77777777" w:rsidR="00DD33E9" w:rsidRPr="00E82567" w:rsidRDefault="00DD33E9" w:rsidP="00DD33E9">
      <w:pPr>
        <w:jc w:val="both"/>
        <w:rPr>
          <w:rFonts w:ascii="Arial" w:hAnsi="Arial" w:cs="Arial"/>
          <w:b/>
          <w:sz w:val="20"/>
          <w:szCs w:val="20"/>
          <w:lang w:val="es-MX"/>
        </w:rPr>
      </w:pPr>
      <w:r w:rsidRPr="00E82567">
        <w:rPr>
          <w:rFonts w:ascii="Arial" w:hAnsi="Arial" w:cs="Arial"/>
          <w:b/>
          <w:sz w:val="20"/>
          <w:szCs w:val="20"/>
          <w:lang w:val="es-MX"/>
        </w:rPr>
        <w:t>FECHA: MISMA FECHA QUE LA DEL CONTRATO</w:t>
      </w:r>
    </w:p>
    <w:p w14:paraId="4475F8DE" w14:textId="77777777" w:rsidR="00DD33E9" w:rsidRPr="00E82567" w:rsidRDefault="00DD33E9" w:rsidP="00DD33E9">
      <w:pPr>
        <w:jc w:val="both"/>
        <w:rPr>
          <w:rFonts w:ascii="Arial" w:hAnsi="Arial" w:cs="Arial"/>
          <w:sz w:val="20"/>
          <w:szCs w:val="20"/>
          <w:lang w:val="es-MX"/>
        </w:rPr>
      </w:pPr>
    </w:p>
    <w:p w14:paraId="7CD92C4B" w14:textId="77777777" w:rsidR="00DD33E9" w:rsidRPr="00E82567" w:rsidRDefault="00DD33E9" w:rsidP="00DD33E9">
      <w:pPr>
        <w:jc w:val="both"/>
        <w:rPr>
          <w:rFonts w:ascii="Arial" w:hAnsi="Arial" w:cs="Arial"/>
          <w:sz w:val="20"/>
          <w:szCs w:val="20"/>
          <w:lang w:val="es-MX"/>
        </w:rPr>
      </w:pPr>
    </w:p>
    <w:p w14:paraId="32853CAC" w14:textId="77777777" w:rsidR="00DD33E9" w:rsidRPr="00E82567" w:rsidRDefault="00DD33E9" w:rsidP="00DD33E9">
      <w:pPr>
        <w:jc w:val="both"/>
        <w:rPr>
          <w:rFonts w:ascii="Arial" w:hAnsi="Arial" w:cs="Arial"/>
          <w:sz w:val="20"/>
          <w:szCs w:val="20"/>
          <w:lang w:val="es-MX"/>
        </w:rPr>
      </w:pPr>
      <w:r w:rsidRPr="00E82567">
        <w:rPr>
          <w:rFonts w:ascii="Arial" w:hAnsi="Arial" w:cs="Arial"/>
          <w:sz w:val="20"/>
          <w:szCs w:val="20"/>
          <w:lang w:val="es-MX"/>
        </w:rPr>
        <w:t>ANTE: COLEGIO NACIONAL DE EDUCACIÓN PROFESIONAL TÉCNICA</w:t>
      </w:r>
    </w:p>
    <w:p w14:paraId="3C755D0A" w14:textId="77777777" w:rsidR="00DD33E9" w:rsidRPr="00E82567" w:rsidRDefault="00DD33E9" w:rsidP="00DD33E9">
      <w:pPr>
        <w:jc w:val="both"/>
        <w:rPr>
          <w:rFonts w:ascii="Arial" w:hAnsi="Arial" w:cs="Arial"/>
          <w:b/>
          <w:sz w:val="20"/>
          <w:szCs w:val="20"/>
          <w:lang w:val="es-MX"/>
        </w:rPr>
      </w:pPr>
    </w:p>
    <w:p w14:paraId="7D7F1834" w14:textId="77777777" w:rsidR="00DD33E9" w:rsidRPr="00E82567" w:rsidRDefault="00DD33E9" w:rsidP="00DD33E9">
      <w:pPr>
        <w:ind w:right="-8"/>
        <w:jc w:val="both"/>
        <w:rPr>
          <w:rFonts w:ascii="Arial" w:hAnsi="Arial" w:cs="Arial"/>
          <w:sz w:val="20"/>
          <w:szCs w:val="20"/>
          <w:lang w:val="es-MX"/>
        </w:rPr>
      </w:pPr>
      <w:r w:rsidRPr="00E82567">
        <w:rPr>
          <w:rFonts w:ascii="Arial" w:hAnsi="Arial" w:cs="Arial"/>
          <w:sz w:val="20"/>
          <w:szCs w:val="20"/>
          <w:lang w:val="es-MX"/>
        </w:rPr>
        <w:t>PARA GARANTIZAR POR</w:t>
      </w:r>
      <w:r w:rsidRPr="00E82567">
        <w:rPr>
          <w:rFonts w:ascii="Arial" w:hAnsi="Arial" w:cs="Arial"/>
          <w:b/>
          <w:sz w:val="20"/>
          <w:szCs w:val="20"/>
          <w:lang w:val="es-MX"/>
        </w:rPr>
        <w:t xml:space="preserve"> </w:t>
      </w:r>
      <w:r w:rsidRPr="00E82567">
        <w:rPr>
          <w:rFonts w:ascii="Arial" w:hAnsi="Arial" w:cs="Arial"/>
          <w:sz w:val="20"/>
          <w:szCs w:val="20"/>
          <w:lang w:val="es-MX"/>
        </w:rPr>
        <w:t xml:space="preserve">                      NOMBRE DE LA EMPRESA                 </w:t>
      </w:r>
      <w:proofErr w:type="gramStart"/>
      <w:r w:rsidRPr="00E82567">
        <w:rPr>
          <w:rFonts w:ascii="Arial" w:hAnsi="Arial" w:cs="Arial"/>
          <w:sz w:val="20"/>
          <w:szCs w:val="20"/>
          <w:lang w:val="es-MX"/>
        </w:rPr>
        <w:t xml:space="preserve">  .</w:t>
      </w:r>
      <w:proofErr w:type="gramEnd"/>
      <w:r w:rsidRPr="00E82567">
        <w:rPr>
          <w:rFonts w:ascii="Arial" w:hAnsi="Arial" w:cs="Arial"/>
          <w:b/>
          <w:sz w:val="20"/>
          <w:szCs w:val="20"/>
          <w:lang w:val="es-MX"/>
        </w:rPr>
        <w:t xml:space="preserve">, </w:t>
      </w:r>
      <w:r w:rsidRPr="00E82567">
        <w:rPr>
          <w:rFonts w:ascii="Arial" w:hAnsi="Arial" w:cs="Arial"/>
          <w:sz w:val="20"/>
          <w:szCs w:val="20"/>
          <w:lang w:val="es-MX"/>
        </w:rPr>
        <w:t xml:space="preserve">CON DOMICILIO EN                                </w:t>
      </w:r>
      <w:r w:rsidRPr="00E82567">
        <w:rPr>
          <w:rFonts w:ascii="Arial" w:hAnsi="Arial" w:cs="Arial"/>
          <w:b/>
          <w:bCs/>
          <w:sz w:val="20"/>
          <w:szCs w:val="20"/>
          <w:lang w:val="es-MX"/>
        </w:rPr>
        <w:t>,</w:t>
      </w:r>
      <w:r w:rsidRPr="00E82567">
        <w:rPr>
          <w:rFonts w:ascii="Arial" w:hAnsi="Arial" w:cs="Arial"/>
          <w:sz w:val="20"/>
          <w:szCs w:val="20"/>
          <w:lang w:val="es-MX"/>
        </w:rPr>
        <w:t xml:space="preserve"> LA CALIDAD, BUENA EJECUCIÓN Y CUALQUIER OTRA RESPONSABILIDAD DERIVADA DE LOS BIENES Y/O SERVICIOS ADQUIRIDOS AMPARADOS BAJO EL CONTRATO </w:t>
      </w:r>
      <w:r w:rsidRPr="00E82567">
        <w:rPr>
          <w:rFonts w:ascii="Arial" w:hAnsi="Arial" w:cs="Arial"/>
          <w:b/>
          <w:sz w:val="20"/>
          <w:szCs w:val="20"/>
          <w:lang w:val="es-MX"/>
        </w:rPr>
        <w:t xml:space="preserve">(              NO. CONTRATO         </w:t>
      </w:r>
      <w:proofErr w:type="gramStart"/>
      <w:r w:rsidRPr="00E82567">
        <w:rPr>
          <w:rFonts w:ascii="Arial" w:hAnsi="Arial" w:cs="Arial"/>
          <w:b/>
          <w:sz w:val="20"/>
          <w:szCs w:val="20"/>
          <w:lang w:val="es-MX"/>
        </w:rPr>
        <w:t xml:space="preserve">  )</w:t>
      </w:r>
      <w:proofErr w:type="gramEnd"/>
      <w:r w:rsidRPr="00E82567">
        <w:rPr>
          <w:rFonts w:ascii="Arial" w:hAnsi="Arial" w:cs="Arial"/>
          <w:sz w:val="20"/>
          <w:szCs w:val="20"/>
          <w:lang w:val="es-MX"/>
        </w:rPr>
        <w:t xml:space="preserve"> DE FECHA       DE                </w:t>
      </w:r>
      <w:proofErr w:type="spellStart"/>
      <w:r w:rsidRPr="00E82567">
        <w:rPr>
          <w:rFonts w:ascii="Arial" w:hAnsi="Arial" w:cs="Arial"/>
          <w:sz w:val="20"/>
          <w:szCs w:val="20"/>
          <w:lang w:val="es-MX"/>
        </w:rPr>
        <w:t>DE</w:t>
      </w:r>
      <w:proofErr w:type="spellEnd"/>
      <w:r w:rsidRPr="00E82567">
        <w:rPr>
          <w:rFonts w:ascii="Arial" w:hAnsi="Arial" w:cs="Arial"/>
          <w:sz w:val="20"/>
          <w:szCs w:val="20"/>
          <w:lang w:val="es-MX"/>
        </w:rPr>
        <w:t xml:space="preserve"> </w:t>
      </w:r>
      <w:r w:rsidR="004270A7" w:rsidRPr="00E82567">
        <w:rPr>
          <w:rFonts w:ascii="Arial" w:hAnsi="Arial" w:cs="Arial"/>
          <w:sz w:val="20"/>
          <w:szCs w:val="20"/>
          <w:lang w:val="es-MX"/>
        </w:rPr>
        <w:t>202</w:t>
      </w:r>
      <w:r w:rsidR="00B47DCE">
        <w:rPr>
          <w:rFonts w:ascii="Arial" w:hAnsi="Arial" w:cs="Arial"/>
          <w:sz w:val="20"/>
          <w:szCs w:val="20"/>
          <w:lang w:val="es-MX"/>
        </w:rPr>
        <w:t>1</w:t>
      </w:r>
      <w:r w:rsidRPr="00E82567">
        <w:rPr>
          <w:rFonts w:ascii="Arial" w:hAnsi="Arial" w:cs="Arial"/>
          <w:sz w:val="20"/>
          <w:szCs w:val="20"/>
          <w:lang w:val="es-MX"/>
        </w:rPr>
        <w:t>, CELEBRADO EN EL COLEGIO NACIONAL DE EDUCACIÓN PROFESIONAL TÉCNICA, REPRESENTADA POR</w:t>
      </w:r>
      <w:r w:rsidRPr="00E82567">
        <w:rPr>
          <w:rFonts w:ascii="Arial" w:hAnsi="Arial" w:cs="Arial"/>
          <w:b/>
          <w:sz w:val="20"/>
          <w:szCs w:val="20"/>
          <w:lang w:val="es-MX"/>
        </w:rPr>
        <w:t xml:space="preserve"> </w:t>
      </w:r>
      <w:r w:rsidRPr="00E82567">
        <w:rPr>
          <w:rFonts w:ascii="Arial" w:hAnsi="Arial"/>
          <w:sz w:val="20"/>
          <w:szCs w:val="20"/>
          <w:lang w:val="es-MX"/>
        </w:rPr>
        <w:t xml:space="preserve">LA </w:t>
      </w:r>
      <w:r w:rsidRPr="00E82567">
        <w:rPr>
          <w:rFonts w:ascii="Arial" w:hAnsi="Arial"/>
          <w:b/>
          <w:sz w:val="20"/>
          <w:szCs w:val="20"/>
          <w:lang w:val="es-MX"/>
        </w:rPr>
        <w:t>M</w:t>
      </w:r>
      <w:r w:rsidR="00B47DCE">
        <w:rPr>
          <w:rFonts w:ascii="Arial" w:hAnsi="Arial"/>
          <w:b/>
          <w:sz w:val="20"/>
          <w:szCs w:val="20"/>
          <w:lang w:val="es-MX"/>
        </w:rPr>
        <w:t>_______________________</w:t>
      </w:r>
      <w:r w:rsidRPr="00E82567">
        <w:rPr>
          <w:rFonts w:ascii="Arial" w:hAnsi="Arial"/>
          <w:sz w:val="20"/>
          <w:szCs w:val="20"/>
          <w:lang w:val="es-MX"/>
        </w:rPr>
        <w:t xml:space="preserve">EN SU CARÁCTER DE DIRECTORA DE INFRAESTRUCTURA Y </w:t>
      </w:r>
      <w:r w:rsidRPr="00E82567">
        <w:rPr>
          <w:rFonts w:ascii="Arial" w:hAnsi="Arial" w:cs="Arial"/>
          <w:sz w:val="20"/>
          <w:szCs w:val="20"/>
          <w:lang w:val="es-MX"/>
        </w:rPr>
        <w:t xml:space="preserve">ADQUISICIONES, TODA VEZ QUE CUENTA CON PODER PARA ACTOS DE ADMINISTRACIÓN, COMO CONSTA EN LA ESCRITURA PÚBLICA NÚMERO </w:t>
      </w:r>
      <w:r w:rsidR="00B47DCE">
        <w:rPr>
          <w:rFonts w:ascii="Arial" w:hAnsi="Arial" w:cs="Arial"/>
          <w:sz w:val="20"/>
          <w:szCs w:val="20"/>
          <w:lang w:val="es-MX"/>
        </w:rPr>
        <w:t>_____</w:t>
      </w:r>
      <w:r w:rsidRPr="00E82567">
        <w:rPr>
          <w:rFonts w:ascii="Arial" w:hAnsi="Arial" w:cs="Arial"/>
          <w:sz w:val="20"/>
          <w:szCs w:val="20"/>
          <w:lang w:val="es-MX"/>
        </w:rPr>
        <w:t xml:space="preserve">, DE FECHA 11 DE FEBRERO DE 2019, PROTOCOLIZADA ANTE LA FE DEL NOTARIO PÚBLICO NO. 121, DE LA CIUDAD DE MÉXICO, LICENCIADO AMANDO MASTACHI AGUARIO. RELATIVO A </w:t>
      </w:r>
      <w:proofErr w:type="gramStart"/>
      <w:r w:rsidRPr="00E82567">
        <w:rPr>
          <w:rFonts w:ascii="Arial" w:hAnsi="Arial" w:cs="Arial"/>
          <w:sz w:val="20"/>
          <w:szCs w:val="20"/>
          <w:lang w:val="es-MX"/>
        </w:rPr>
        <w:t xml:space="preserve">(  </w:t>
      </w:r>
      <w:proofErr w:type="gramEnd"/>
      <w:r w:rsidRPr="00E82567">
        <w:rPr>
          <w:rFonts w:ascii="Arial" w:hAnsi="Arial" w:cs="Arial"/>
          <w:sz w:val="20"/>
          <w:szCs w:val="20"/>
          <w:lang w:val="es-MX"/>
        </w:rPr>
        <w:t xml:space="preserve">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w:t>
      </w:r>
      <w:proofErr w:type="gramStart"/>
      <w:r w:rsidRPr="00E82567">
        <w:rPr>
          <w:rFonts w:ascii="Arial" w:hAnsi="Arial" w:cs="Arial"/>
          <w:sz w:val="20"/>
          <w:szCs w:val="20"/>
          <w:lang w:val="es-MX"/>
        </w:rPr>
        <w:t xml:space="preserve">   (</w:t>
      </w:r>
      <w:proofErr w:type="gramEnd"/>
      <w:r w:rsidRPr="00E82567">
        <w:rPr>
          <w:rFonts w:ascii="Arial" w:hAnsi="Arial" w:cs="Arial"/>
          <w:sz w:val="20"/>
          <w:szCs w:val="20"/>
          <w:lang w:val="es-MX"/>
        </w:rPr>
        <w:t xml:space="preserve">                                                     PESOS. 00/100 M.N.). IVA INCLUIDO.</w:t>
      </w:r>
    </w:p>
    <w:p w14:paraId="0FD07F5A" w14:textId="77777777" w:rsidR="00DD33E9" w:rsidRPr="00E82567" w:rsidRDefault="00DD33E9" w:rsidP="00DD33E9">
      <w:pPr>
        <w:jc w:val="both"/>
        <w:rPr>
          <w:rFonts w:ascii="Arial" w:hAnsi="Arial" w:cs="Arial"/>
          <w:sz w:val="20"/>
          <w:szCs w:val="20"/>
          <w:lang w:val="es-MX"/>
        </w:rPr>
      </w:pPr>
    </w:p>
    <w:p w14:paraId="4CB247EE" w14:textId="77777777" w:rsidR="00DD33E9" w:rsidRPr="00E82567" w:rsidRDefault="00DD33E9" w:rsidP="00DD33E9">
      <w:pPr>
        <w:pStyle w:val="Textoindependiente3"/>
        <w:rPr>
          <w:rFonts w:cs="Arial"/>
        </w:rPr>
      </w:pPr>
      <w:r w:rsidRPr="00E82567">
        <w:rPr>
          <w:rFonts w:cs="Arial"/>
        </w:rPr>
        <w:t xml:space="preserve">LA VIGENCIA DE ESTA GARANTÍA SERÁ DEL </w:t>
      </w:r>
      <w:r w:rsidRPr="00E82567">
        <w:rPr>
          <w:rFonts w:cs="Arial"/>
          <w:bCs/>
        </w:rPr>
        <w:t xml:space="preserve">     DE       </w:t>
      </w:r>
      <w:proofErr w:type="spellStart"/>
      <w:r w:rsidRPr="00E82567">
        <w:rPr>
          <w:rFonts w:cs="Arial"/>
          <w:bCs/>
        </w:rPr>
        <w:t>DE</w:t>
      </w:r>
      <w:proofErr w:type="spellEnd"/>
      <w:r w:rsidRPr="00E82567">
        <w:rPr>
          <w:rFonts w:cs="Arial"/>
          <w:bCs/>
        </w:rPr>
        <w:t xml:space="preserve"> </w:t>
      </w:r>
      <w:proofErr w:type="gramStart"/>
      <w:r w:rsidRPr="00E82567">
        <w:rPr>
          <w:rFonts w:cs="Arial"/>
          <w:bCs/>
        </w:rPr>
        <w:t>202</w:t>
      </w:r>
      <w:r w:rsidR="00B47DCE">
        <w:rPr>
          <w:rFonts w:cs="Arial"/>
          <w:bCs/>
        </w:rPr>
        <w:t>1</w:t>
      </w:r>
      <w:r w:rsidRPr="00E82567">
        <w:rPr>
          <w:rFonts w:cs="Arial"/>
          <w:bCs/>
        </w:rPr>
        <w:t xml:space="preserve">  AL</w:t>
      </w:r>
      <w:proofErr w:type="gramEnd"/>
      <w:r w:rsidRPr="00E82567">
        <w:rPr>
          <w:rFonts w:cs="Arial"/>
          <w:bCs/>
        </w:rPr>
        <w:t xml:space="preserve">        DE                  </w:t>
      </w:r>
      <w:proofErr w:type="spellStart"/>
      <w:r w:rsidRPr="00E82567">
        <w:rPr>
          <w:rFonts w:cs="Arial"/>
          <w:bCs/>
        </w:rPr>
        <w:t>DE</w:t>
      </w:r>
      <w:proofErr w:type="spellEnd"/>
      <w:r w:rsidRPr="00E82567">
        <w:rPr>
          <w:rFonts w:cs="Arial"/>
          <w:bCs/>
        </w:rPr>
        <w:t xml:space="preserve"> </w:t>
      </w:r>
      <w:r w:rsidR="005C240A">
        <w:rPr>
          <w:rFonts w:cs="Arial"/>
          <w:bCs/>
        </w:rPr>
        <w:t>____</w:t>
      </w:r>
      <w:r w:rsidRPr="00E82567">
        <w:rPr>
          <w:rFonts w:cs="Arial"/>
        </w:rPr>
        <w:t xml:space="preserve">, MAS UN PERIODO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w:t>
      </w:r>
      <w:proofErr w:type="gramStart"/>
      <w:r w:rsidRPr="00E82567">
        <w:rPr>
          <w:rFonts w:cs="Arial"/>
        </w:rPr>
        <w:t>LOS MISMOS</w:t>
      </w:r>
      <w:proofErr w:type="gramEnd"/>
      <w:r w:rsidRPr="00E82567">
        <w:rPr>
          <w:rFonts w:cs="Arial"/>
        </w:rPr>
        <w:t>. DERIVADAS DEL CONTRATO, EL CONALEP DEBERÁ COMUNICARLO DE INMEDIATO Y POR ESCRITO AL PROVEEDOR. ESTA GARANTÍA CONTINUARÁ VIGENTE HASTA QUE SE CORRIJAN LOS DEFECTOS Y SE SATISFAGAN LAS RESPONSABILIDADES A QUE HAYA LUGAR.</w:t>
      </w:r>
    </w:p>
    <w:p w14:paraId="6E7E640D" w14:textId="77777777" w:rsidR="00DD33E9" w:rsidRPr="00E82567" w:rsidRDefault="00DD33E9" w:rsidP="00DD33E9">
      <w:pPr>
        <w:pStyle w:val="Textoindependiente3"/>
        <w:rPr>
          <w:rFonts w:cs="Arial"/>
          <w:b w:val="0"/>
        </w:rPr>
      </w:pPr>
    </w:p>
    <w:p w14:paraId="01D14AD3" w14:textId="77777777" w:rsidR="00DD33E9" w:rsidRPr="00E82567" w:rsidRDefault="00DD33E9" w:rsidP="00DD33E9">
      <w:pPr>
        <w:jc w:val="both"/>
        <w:rPr>
          <w:rFonts w:ascii="Arial" w:hAnsi="Arial" w:cs="Arial"/>
          <w:sz w:val="20"/>
          <w:szCs w:val="20"/>
          <w:lang w:val="es-MX"/>
        </w:rPr>
      </w:pPr>
    </w:p>
    <w:p w14:paraId="55303D1E" w14:textId="77777777" w:rsidR="00DD33E9" w:rsidRPr="00E82567" w:rsidRDefault="00DD33E9" w:rsidP="00DD33E9">
      <w:pPr>
        <w:jc w:val="both"/>
        <w:rPr>
          <w:rFonts w:ascii="Arial" w:hAnsi="Arial" w:cs="Arial"/>
          <w:sz w:val="20"/>
          <w:szCs w:val="20"/>
          <w:lang w:val="es-MX"/>
        </w:rPr>
      </w:pPr>
      <w:r w:rsidRPr="00E82567">
        <w:rPr>
          <w:rFonts w:ascii="Arial" w:hAnsi="Arial" w:cs="Arial"/>
          <w:b/>
          <w:sz w:val="20"/>
          <w:szCs w:val="20"/>
          <w:lang w:val="es-MX"/>
        </w:rPr>
        <w:t xml:space="preserve">                   NOMBRE DE LA EMPRESA                           </w:t>
      </w:r>
      <w:proofErr w:type="gramStart"/>
      <w:r w:rsidRPr="00E82567">
        <w:rPr>
          <w:rFonts w:ascii="Arial" w:hAnsi="Arial" w:cs="Arial"/>
          <w:b/>
          <w:sz w:val="20"/>
          <w:szCs w:val="20"/>
          <w:lang w:val="es-MX"/>
        </w:rPr>
        <w:t xml:space="preserve">  .</w:t>
      </w:r>
      <w:proofErr w:type="gramEnd"/>
      <w:r w:rsidRPr="00E82567">
        <w:rPr>
          <w:rFonts w:ascii="Arial" w:hAnsi="Arial" w:cs="Arial"/>
          <w:sz w:val="20"/>
          <w:szCs w:val="20"/>
          <w:lang w:val="es-MX"/>
        </w:rPr>
        <w:t>,</w:t>
      </w:r>
      <w:r w:rsidRPr="00E82567">
        <w:rPr>
          <w:rFonts w:ascii="Arial" w:hAnsi="Arial" w:cs="Arial"/>
          <w:b/>
          <w:sz w:val="20"/>
          <w:szCs w:val="20"/>
          <w:lang w:val="es-MX"/>
        </w:rPr>
        <w:t xml:space="preserve"> </w:t>
      </w:r>
      <w:r w:rsidRPr="00E82567">
        <w:rPr>
          <w:rFonts w:ascii="Arial" w:hAnsi="Arial" w:cs="Arial"/>
          <w:sz w:val="20"/>
          <w:szCs w:val="20"/>
          <w:lang w:val="es-MX"/>
        </w:rPr>
        <w:t xml:space="preserve"> EXPRESAMENTE DECLARA:</w:t>
      </w:r>
    </w:p>
    <w:p w14:paraId="36A59825" w14:textId="77777777" w:rsidR="00DD33E9" w:rsidRPr="00E82567" w:rsidRDefault="00DD33E9" w:rsidP="00DD33E9">
      <w:pPr>
        <w:jc w:val="both"/>
        <w:rPr>
          <w:rFonts w:ascii="Arial" w:hAnsi="Arial" w:cs="Arial"/>
          <w:sz w:val="20"/>
          <w:szCs w:val="20"/>
          <w:lang w:val="es-MX"/>
        </w:rPr>
      </w:pPr>
    </w:p>
    <w:p w14:paraId="09CA91AC" w14:textId="77777777" w:rsidR="00DD33E9" w:rsidRPr="00E82567" w:rsidRDefault="00DD33E9" w:rsidP="00DD33E9">
      <w:pPr>
        <w:pStyle w:val="Sangradetextonormal"/>
        <w:ind w:left="0"/>
      </w:pPr>
      <w:r w:rsidRPr="00E82567">
        <w:lastRenderedPageBreak/>
        <w:t xml:space="preserve">LA PRESENTE GARANTÍA DE EXPIDE DE CONFORMIDAD CON LA </w:t>
      </w:r>
      <w:r w:rsidRPr="00E82567">
        <w:rPr>
          <w:b/>
        </w:rPr>
        <w:t>“LEY”</w:t>
      </w:r>
      <w:r w:rsidRPr="00E82567">
        <w:t xml:space="preserve"> Y SU </w:t>
      </w:r>
      <w:r w:rsidRPr="00E82567">
        <w:rPr>
          <w:b/>
        </w:rPr>
        <w:t>“REGLAMENTO”</w:t>
      </w:r>
      <w:r w:rsidRPr="00E82567">
        <w:t>.</w:t>
      </w:r>
    </w:p>
    <w:p w14:paraId="3B4318E0" w14:textId="77777777" w:rsidR="00DD33E9" w:rsidRPr="00E82567" w:rsidRDefault="00DD33E9" w:rsidP="00DD33E9">
      <w:pPr>
        <w:jc w:val="both"/>
        <w:rPr>
          <w:rFonts w:ascii="Arial" w:hAnsi="Arial" w:cs="Arial"/>
          <w:sz w:val="20"/>
          <w:szCs w:val="20"/>
          <w:lang w:val="es-MX"/>
        </w:rPr>
      </w:pPr>
    </w:p>
    <w:p w14:paraId="181E155B" w14:textId="77777777" w:rsidR="00DD33E9" w:rsidRPr="00E82567" w:rsidRDefault="00DD33E9" w:rsidP="00DD33E9">
      <w:pPr>
        <w:pStyle w:val="Sangradetextonormal"/>
        <w:ind w:left="0"/>
      </w:pPr>
      <w:r w:rsidRPr="00E82567">
        <w:t>QUE LA PRESENTE GARANTÍA SE OTORGA ATENDIENDO A TODAS LAS ESTIPULACIONES CONTENIDAS EN EL CONTRATO DE REFERENCIA SUS CONVENIOS, MODIFICACIONES Y LA RECEPCIÓN FORMAL DE LOS BIENES Y/O SERVICIOS.</w:t>
      </w:r>
    </w:p>
    <w:p w14:paraId="5525FE94" w14:textId="77777777" w:rsidR="00DD33E9" w:rsidRPr="00E82567" w:rsidRDefault="00DD33E9" w:rsidP="00DD33E9">
      <w:pPr>
        <w:jc w:val="both"/>
        <w:rPr>
          <w:rFonts w:ascii="Arial" w:hAnsi="Arial" w:cs="Arial"/>
          <w:sz w:val="20"/>
          <w:szCs w:val="20"/>
          <w:lang w:val="es-MX"/>
        </w:rPr>
      </w:pPr>
    </w:p>
    <w:p w14:paraId="2DA44849" w14:textId="77777777" w:rsidR="00DD33E9" w:rsidRPr="00E82567" w:rsidRDefault="00DD33E9" w:rsidP="00DD33E9">
      <w:pPr>
        <w:pStyle w:val="Textoindependiente2"/>
        <w:rPr>
          <w:rFonts w:cs="Arial"/>
        </w:rPr>
      </w:pPr>
      <w:r w:rsidRPr="00E82567">
        <w:rPr>
          <w:rFonts w:cs="Arial"/>
        </w:rPr>
        <w:t>LA PRESENTE GARANTÍA PERMANECERÁ EN VIGOR DESDE LA FECHA DE SU EXPEDICIÓN Y DURANTE LA SUBSTANCIACIÓN DE TODOS LOS RECURSOS LEGALES O JUICIOS QUE SE INTERPONGAN, HASTA QUE SE DICTE RESOLUCIÓN DEFINITIVA POR AUTORIDAD COMPETENTE.</w:t>
      </w:r>
    </w:p>
    <w:p w14:paraId="1275EE2A" w14:textId="77777777" w:rsidR="00DD33E9" w:rsidRPr="00E82567" w:rsidRDefault="00DD33E9" w:rsidP="00DD33E9">
      <w:pPr>
        <w:jc w:val="both"/>
        <w:rPr>
          <w:rFonts w:ascii="Arial" w:hAnsi="Arial" w:cs="Arial"/>
          <w:b/>
          <w:sz w:val="20"/>
          <w:szCs w:val="20"/>
          <w:lang w:val="es-MX"/>
        </w:rPr>
      </w:pPr>
    </w:p>
    <w:p w14:paraId="513E8C56" w14:textId="77777777" w:rsidR="00DD33E9" w:rsidRPr="00E82567" w:rsidRDefault="00DD33E9" w:rsidP="00DD33E9">
      <w:pPr>
        <w:jc w:val="both"/>
        <w:rPr>
          <w:rFonts w:ascii="Arial" w:hAnsi="Arial" w:cs="Arial"/>
          <w:b/>
          <w:sz w:val="20"/>
          <w:szCs w:val="20"/>
          <w:lang w:val="es-MX"/>
        </w:rPr>
      </w:pPr>
    </w:p>
    <w:p w14:paraId="679A993B" w14:textId="77777777" w:rsidR="00DD33E9" w:rsidRPr="00E82567" w:rsidRDefault="00DD33E9" w:rsidP="00DD33E9">
      <w:pPr>
        <w:jc w:val="both"/>
        <w:rPr>
          <w:rFonts w:ascii="Arial" w:hAnsi="Arial" w:cs="Arial"/>
          <w:b/>
          <w:sz w:val="20"/>
          <w:szCs w:val="20"/>
          <w:lang w:val="es-MX"/>
        </w:rPr>
      </w:pPr>
    </w:p>
    <w:p w14:paraId="30F54C0B" w14:textId="77777777" w:rsidR="00DD33E9" w:rsidRPr="00E82567" w:rsidRDefault="00DD33E9" w:rsidP="00DD33E9">
      <w:pPr>
        <w:ind w:right="-165"/>
        <w:rPr>
          <w:rFonts w:ascii="Arial" w:hAnsi="Arial" w:cs="Arial"/>
          <w:b/>
          <w:sz w:val="20"/>
          <w:szCs w:val="20"/>
          <w:lang w:val="es-MX"/>
        </w:rPr>
      </w:pPr>
      <w:r w:rsidRPr="00E82567">
        <w:rPr>
          <w:rFonts w:ascii="Arial" w:hAnsi="Arial" w:cs="Arial"/>
          <w:b/>
          <w:sz w:val="20"/>
          <w:szCs w:val="20"/>
          <w:lang w:val="es-MX"/>
        </w:rPr>
        <w:t xml:space="preserve">C. </w:t>
      </w:r>
    </w:p>
    <w:p w14:paraId="4D731325" w14:textId="77777777" w:rsidR="00DD33E9" w:rsidRPr="00E82567" w:rsidRDefault="00DD33E9" w:rsidP="00DD33E9">
      <w:pPr>
        <w:rPr>
          <w:rFonts w:ascii="Montserrat" w:hAnsi="Montserrat"/>
          <w:b/>
          <w:sz w:val="20"/>
          <w:szCs w:val="20"/>
          <w:lang w:val="es-MX"/>
        </w:rPr>
      </w:pPr>
      <w:r w:rsidRPr="00E82567">
        <w:rPr>
          <w:rFonts w:ascii="Arial" w:hAnsi="Arial" w:cs="Arial"/>
          <w:sz w:val="20"/>
          <w:szCs w:val="20"/>
          <w:lang w:val="es-MX"/>
        </w:rPr>
        <w:t>APODERADO LEGAL</w:t>
      </w:r>
      <w:r w:rsidRPr="00E82567">
        <w:rPr>
          <w:rFonts w:ascii="Montserrat" w:hAnsi="Montserrat"/>
          <w:b/>
          <w:sz w:val="20"/>
          <w:szCs w:val="20"/>
          <w:lang w:val="es-MX"/>
        </w:rPr>
        <w:br w:type="page"/>
      </w:r>
    </w:p>
    <w:p w14:paraId="52B2416A"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lastRenderedPageBreak/>
        <w:t>ANEXO No. 5</w:t>
      </w:r>
    </w:p>
    <w:p w14:paraId="1B846A95"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MODELO DE LA NOTA INFORMATIVA PARA PARTICIPANTES DE PAÍSES MIEMBROS DE LA ORGANIZACIÓN PARA LA COOPERACIÓN Y EL DESARROLLO ECONÓMICO (OCDE)</w:t>
      </w:r>
    </w:p>
    <w:p w14:paraId="41F99F42" w14:textId="77777777" w:rsidR="00DD33E9" w:rsidRPr="00E82567" w:rsidRDefault="00DD33E9" w:rsidP="00DD33E9">
      <w:pPr>
        <w:jc w:val="both"/>
        <w:rPr>
          <w:rFonts w:ascii="Montserrat" w:hAnsi="Montserrat" w:cs="Arial"/>
          <w:sz w:val="20"/>
          <w:szCs w:val="20"/>
          <w:lang w:val="es-ES"/>
        </w:rPr>
      </w:pPr>
    </w:p>
    <w:p w14:paraId="205F8B9C"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0C7B90FA" w14:textId="77777777" w:rsidR="00DD33E9" w:rsidRPr="00E82567" w:rsidRDefault="00DD33E9" w:rsidP="00DD33E9">
      <w:pPr>
        <w:jc w:val="both"/>
        <w:rPr>
          <w:rFonts w:ascii="Montserrat" w:hAnsi="Montserrat" w:cs="Arial"/>
          <w:sz w:val="20"/>
          <w:szCs w:val="20"/>
          <w:lang w:val="es-ES_tradnl"/>
        </w:rPr>
      </w:pPr>
    </w:p>
    <w:p w14:paraId="7B758E39"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7DE24E1" w14:textId="77777777" w:rsidR="00DD33E9" w:rsidRPr="00E82567" w:rsidRDefault="00DD33E9" w:rsidP="00DD33E9">
      <w:pPr>
        <w:jc w:val="both"/>
        <w:rPr>
          <w:rFonts w:ascii="Montserrat" w:hAnsi="Montserrat" w:cs="Arial"/>
          <w:sz w:val="20"/>
          <w:szCs w:val="20"/>
          <w:lang w:val="es-ES_tradnl"/>
        </w:rPr>
      </w:pPr>
    </w:p>
    <w:p w14:paraId="5039B576"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50F35505" w14:textId="77777777" w:rsidR="00DD33E9" w:rsidRPr="00E82567" w:rsidRDefault="00DD33E9" w:rsidP="00DD33E9">
      <w:pPr>
        <w:pStyle w:val="Ttulo"/>
        <w:jc w:val="both"/>
        <w:rPr>
          <w:rFonts w:ascii="Montserrat" w:hAnsi="Montserrat"/>
          <w:b w:val="0"/>
          <w:sz w:val="20"/>
          <w:szCs w:val="20"/>
          <w:lang w:val="es-MX"/>
        </w:rPr>
      </w:pPr>
    </w:p>
    <w:p w14:paraId="221182E6"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 xml:space="preserve">La compatibilidad de nuestro marco jurídico con las disposiciones de la convención. </w:t>
      </w:r>
    </w:p>
    <w:p w14:paraId="14D7827B" w14:textId="77777777" w:rsidR="00DD33E9" w:rsidRPr="00E82567" w:rsidRDefault="00DD33E9" w:rsidP="00DD33E9">
      <w:pPr>
        <w:ind w:left="360"/>
        <w:jc w:val="both"/>
        <w:rPr>
          <w:rFonts w:ascii="Montserrat" w:hAnsi="Montserrat" w:cs="Arial"/>
          <w:sz w:val="20"/>
          <w:szCs w:val="20"/>
          <w:lang w:val="es-ES_tradnl"/>
        </w:rPr>
      </w:pPr>
    </w:p>
    <w:p w14:paraId="2AB562C1"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El conocimiento que tengan los sectores público y privado de las recomendaciones de la convención.</w:t>
      </w:r>
    </w:p>
    <w:p w14:paraId="0B9A5730" w14:textId="77777777" w:rsidR="00DD33E9" w:rsidRPr="00E82567" w:rsidRDefault="00DD33E9" w:rsidP="00DD33E9">
      <w:pPr>
        <w:pStyle w:val="Ttulo"/>
        <w:jc w:val="both"/>
        <w:rPr>
          <w:rFonts w:ascii="Montserrat" w:hAnsi="Montserrat"/>
          <w:b w:val="0"/>
          <w:sz w:val="20"/>
          <w:szCs w:val="20"/>
          <w:lang w:val="es-MX"/>
        </w:rPr>
      </w:pPr>
    </w:p>
    <w:p w14:paraId="3B0F9472"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El resultado de esta evaluación impactará el grado de inversión otorgado a México por las agencias calificadoras y la atracción de inversión extranjera.</w:t>
      </w:r>
    </w:p>
    <w:p w14:paraId="5FBEA23E" w14:textId="77777777" w:rsidR="00DD33E9" w:rsidRPr="00E82567" w:rsidRDefault="00DD33E9" w:rsidP="00DD33E9">
      <w:pPr>
        <w:jc w:val="both"/>
        <w:rPr>
          <w:rFonts w:ascii="Montserrat" w:hAnsi="Montserrat" w:cs="Arial"/>
          <w:sz w:val="20"/>
          <w:szCs w:val="20"/>
          <w:lang w:val="es-ES_tradnl"/>
        </w:rPr>
      </w:pPr>
    </w:p>
    <w:p w14:paraId="2F6313A5"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Las responsabilidades del sector público se centran en:</w:t>
      </w:r>
    </w:p>
    <w:p w14:paraId="06F562BB" w14:textId="77777777" w:rsidR="00DD33E9" w:rsidRPr="00E82567" w:rsidRDefault="00DD33E9" w:rsidP="00DD33E9">
      <w:pPr>
        <w:jc w:val="both"/>
        <w:rPr>
          <w:rFonts w:ascii="Montserrat" w:hAnsi="Montserrat" w:cs="Arial"/>
          <w:sz w:val="20"/>
          <w:szCs w:val="20"/>
          <w:lang w:val="es-ES_tradnl"/>
        </w:rPr>
      </w:pPr>
    </w:p>
    <w:p w14:paraId="0ED965D8"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Profundizar las reformas legales que inició en 1999.</w:t>
      </w:r>
    </w:p>
    <w:p w14:paraId="4524D501"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Difundir las recomendaciones de la Convención y las obligaciones de cada uno de los actores comprometidos en su cumplimiento.</w:t>
      </w:r>
    </w:p>
    <w:p w14:paraId="310C506B"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Presentar casos de cohecho en proceso y concluidos (incluyendo aquellos relacionados con lavado de dinero y extradición).</w:t>
      </w:r>
    </w:p>
    <w:p w14:paraId="4075F688" w14:textId="77777777" w:rsidR="00DD33E9" w:rsidRPr="00E82567" w:rsidRDefault="00DD33E9" w:rsidP="00DD33E9">
      <w:pPr>
        <w:pStyle w:val="Ttulo"/>
        <w:jc w:val="both"/>
        <w:rPr>
          <w:rFonts w:ascii="Montserrat" w:hAnsi="Montserrat"/>
          <w:b w:val="0"/>
          <w:sz w:val="20"/>
          <w:szCs w:val="20"/>
          <w:lang w:val="es-MX"/>
        </w:rPr>
      </w:pPr>
    </w:p>
    <w:p w14:paraId="087F9B32"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Las responsabilidades del sector privado contemplan:</w:t>
      </w:r>
    </w:p>
    <w:p w14:paraId="22719433" w14:textId="77777777" w:rsidR="00DD33E9" w:rsidRPr="00E82567" w:rsidRDefault="00DD33E9" w:rsidP="00DD33E9">
      <w:pPr>
        <w:ind w:left="720"/>
        <w:jc w:val="both"/>
        <w:rPr>
          <w:rFonts w:ascii="Montserrat" w:hAnsi="Montserrat" w:cs="Arial"/>
          <w:sz w:val="20"/>
          <w:szCs w:val="20"/>
          <w:lang w:val="es-ES_tradnl"/>
        </w:rPr>
      </w:pPr>
    </w:p>
    <w:p w14:paraId="7A4F237E"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911971A" w14:textId="77777777" w:rsidR="00DD33E9" w:rsidRPr="00E82567" w:rsidRDefault="00DD33E9" w:rsidP="00DD33E9">
      <w:pPr>
        <w:ind w:left="720"/>
        <w:jc w:val="both"/>
        <w:rPr>
          <w:rFonts w:ascii="Montserrat" w:hAnsi="Montserrat" w:cs="Arial"/>
          <w:sz w:val="20"/>
          <w:szCs w:val="20"/>
          <w:lang w:val="es-ES_tradnl"/>
        </w:rPr>
      </w:pPr>
    </w:p>
    <w:p w14:paraId="42DEA3E0"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241A3A3" w14:textId="77777777" w:rsidR="00DD33E9" w:rsidRPr="00E82567" w:rsidRDefault="00DD33E9" w:rsidP="00DD33E9">
      <w:pPr>
        <w:tabs>
          <w:tab w:val="left" w:pos="900"/>
        </w:tabs>
        <w:jc w:val="both"/>
        <w:rPr>
          <w:rFonts w:ascii="Montserrat" w:hAnsi="Montserrat" w:cs="Arial"/>
          <w:sz w:val="20"/>
          <w:szCs w:val="20"/>
          <w:lang w:val="es-ES_tradnl"/>
        </w:rPr>
      </w:pPr>
    </w:p>
    <w:p w14:paraId="5B2F8732"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Los abogados: Promover el cumplimiento y revisión de la Convención (imprimir el carácter vinculatorio entre ésta y la Legislación Nacional); impulsar los esquemas preventivos que deben adoptar las empresas.</w:t>
      </w:r>
    </w:p>
    <w:p w14:paraId="4962610E" w14:textId="77777777" w:rsidR="00DD33E9" w:rsidRPr="00E82567" w:rsidRDefault="00DD33E9" w:rsidP="00DD33E9">
      <w:pPr>
        <w:jc w:val="both"/>
        <w:rPr>
          <w:rFonts w:ascii="Montserrat" w:hAnsi="Montserrat" w:cs="Arial"/>
          <w:sz w:val="20"/>
          <w:szCs w:val="20"/>
          <w:lang w:val="es-ES_tradnl"/>
        </w:rPr>
      </w:pPr>
    </w:p>
    <w:p w14:paraId="5E323265"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Las sanciones impuestas a las personas físicas o morales (privados) y a los servidores públicos que incumplan las recomendaciones de la Convención, implican entre otras, privación de la libertad, extradición, decomiso y/o embargo de dinero o bienes.</w:t>
      </w:r>
    </w:p>
    <w:p w14:paraId="46C44480" w14:textId="77777777" w:rsidR="00DD33E9" w:rsidRPr="00E82567" w:rsidRDefault="00DD33E9" w:rsidP="00DD33E9">
      <w:pPr>
        <w:jc w:val="both"/>
        <w:rPr>
          <w:rFonts w:ascii="Montserrat" w:hAnsi="Montserrat" w:cs="Arial"/>
          <w:sz w:val="20"/>
          <w:szCs w:val="20"/>
          <w:lang w:val="es-ES_tradnl"/>
        </w:rPr>
      </w:pPr>
    </w:p>
    <w:p w14:paraId="7284CD58"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BC6A9EB" w14:textId="77777777" w:rsidR="00DD33E9" w:rsidRPr="00E82567" w:rsidRDefault="00DD33E9" w:rsidP="00DD33E9">
      <w:pPr>
        <w:jc w:val="both"/>
        <w:rPr>
          <w:rFonts w:ascii="Montserrat" w:hAnsi="Montserrat" w:cs="Arial"/>
          <w:sz w:val="20"/>
          <w:szCs w:val="20"/>
          <w:lang w:val="es-ES_tradnl"/>
        </w:rPr>
      </w:pPr>
    </w:p>
    <w:p w14:paraId="3F718D70"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El culpable puede ser perseguido en cualquier país firmante de la convención, independientemente del lugar donde el acto de cohecho haya sido cometido.</w:t>
      </w:r>
    </w:p>
    <w:p w14:paraId="024BDF47" w14:textId="77777777" w:rsidR="00DD33E9" w:rsidRPr="00E82567" w:rsidRDefault="00DD33E9" w:rsidP="00DD33E9">
      <w:pPr>
        <w:jc w:val="both"/>
        <w:rPr>
          <w:rFonts w:ascii="Montserrat" w:hAnsi="Montserrat" w:cs="Arial"/>
          <w:sz w:val="20"/>
          <w:szCs w:val="20"/>
          <w:lang w:val="es-ES_tradnl"/>
        </w:rPr>
      </w:pPr>
    </w:p>
    <w:p w14:paraId="33C15540"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1AF04368" w14:textId="77777777" w:rsidR="00DD33E9" w:rsidRPr="00E82567" w:rsidRDefault="00DD33E9" w:rsidP="00DD33E9">
      <w:pPr>
        <w:jc w:val="both"/>
        <w:rPr>
          <w:rFonts w:ascii="Montserrat" w:hAnsi="Montserrat" w:cs="Arial"/>
          <w:sz w:val="20"/>
          <w:szCs w:val="20"/>
          <w:lang w:val="es-ES_tradnl"/>
        </w:rPr>
      </w:pPr>
    </w:p>
    <w:p w14:paraId="0E56BE62"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Por otra parte, es de señalar que el Código Penal Federal sanciona el cohecho en los siguientes términos:</w:t>
      </w:r>
    </w:p>
    <w:p w14:paraId="30D261A9" w14:textId="77777777" w:rsidR="00DD33E9" w:rsidRPr="00E82567" w:rsidRDefault="00DD33E9" w:rsidP="00DD33E9">
      <w:pPr>
        <w:jc w:val="both"/>
        <w:rPr>
          <w:rFonts w:ascii="Montserrat" w:hAnsi="Montserrat" w:cs="Arial"/>
          <w:sz w:val="20"/>
          <w:szCs w:val="20"/>
          <w:lang w:val="es-ES_tradnl"/>
        </w:rPr>
      </w:pPr>
    </w:p>
    <w:p w14:paraId="11F962BE"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lastRenderedPageBreak/>
        <w:t>"Artículo 222</w:t>
      </w:r>
    </w:p>
    <w:p w14:paraId="274DDE67"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br/>
        <w:t>Cometen el delito de cohecho:</w:t>
      </w:r>
    </w:p>
    <w:p w14:paraId="7159E4EA" w14:textId="77777777" w:rsidR="00DD33E9" w:rsidRPr="00E82567" w:rsidRDefault="00DD33E9" w:rsidP="00DD33E9">
      <w:pPr>
        <w:jc w:val="both"/>
        <w:rPr>
          <w:rFonts w:ascii="Montserrat" w:hAnsi="Montserrat" w:cs="Arial"/>
          <w:sz w:val="20"/>
          <w:szCs w:val="20"/>
          <w:lang w:val="es-ES_tradnl"/>
        </w:rPr>
      </w:pPr>
    </w:p>
    <w:p w14:paraId="20AFDA7F"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El servidor público que</w:t>
      </w:r>
      <w:r w:rsidR="00A438D3">
        <w:rPr>
          <w:rFonts w:ascii="Montserrat" w:hAnsi="Montserrat" w:cs="Arial"/>
          <w:sz w:val="20"/>
          <w:szCs w:val="20"/>
          <w:lang w:val="es-ES_tradnl"/>
        </w:rPr>
        <w:t>,</w:t>
      </w:r>
      <w:r w:rsidRPr="00E82567">
        <w:rPr>
          <w:rFonts w:ascii="Montserrat" w:hAnsi="Montserrat" w:cs="Arial"/>
          <w:sz w:val="20"/>
          <w:szCs w:val="20"/>
          <w:lang w:val="es-ES_tradnl"/>
        </w:rPr>
        <w:t xml:space="preserve"> por sí, o por interpósita persona solicite o reciba indebidamente para sí o para otro, dinero o cualquiera otra dádiva, o acepte una promesa, para hacer o dejar de hacer algo justo o injusto relacionado con sus funciones, y</w:t>
      </w:r>
    </w:p>
    <w:p w14:paraId="155E0CC9"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14:paraId="541D3BE8" w14:textId="77777777" w:rsidR="00DD33E9" w:rsidRPr="00E82567" w:rsidRDefault="00DD33E9" w:rsidP="00DD33E9">
      <w:pPr>
        <w:jc w:val="both"/>
        <w:rPr>
          <w:rFonts w:ascii="Montserrat" w:hAnsi="Montserrat" w:cs="Arial"/>
          <w:sz w:val="20"/>
          <w:szCs w:val="20"/>
          <w:lang w:val="es-ES_tradnl"/>
        </w:rPr>
      </w:pPr>
    </w:p>
    <w:p w14:paraId="009018AA"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Al que comete el delito de cohecho se le impondrán las siguientes sanciones:</w:t>
      </w:r>
    </w:p>
    <w:p w14:paraId="330EDC05" w14:textId="77777777" w:rsidR="00DD33E9" w:rsidRPr="00E82567" w:rsidRDefault="00DD33E9" w:rsidP="00DD33E9">
      <w:pPr>
        <w:jc w:val="both"/>
        <w:rPr>
          <w:rFonts w:ascii="Montserrat" w:hAnsi="Montserrat" w:cs="Arial"/>
          <w:sz w:val="20"/>
          <w:szCs w:val="20"/>
          <w:lang w:val="es-ES_tradnl"/>
        </w:rPr>
      </w:pPr>
    </w:p>
    <w:p w14:paraId="5C1B7060"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 xml:space="preserve">Cuando la cantidad o el valor de la dádiva o promesa no exceda del equivalente de quinientas veces el salario mínimo diario vigente en el Distrito Federal en el momento de cometerse el delito, o no sea </w:t>
      </w:r>
      <w:proofErr w:type="spellStart"/>
      <w:r w:rsidRPr="00E82567">
        <w:rPr>
          <w:rFonts w:ascii="Montserrat" w:hAnsi="Montserrat" w:cs="Arial"/>
          <w:sz w:val="20"/>
          <w:szCs w:val="20"/>
          <w:lang w:val="es-ES_tradnl"/>
        </w:rPr>
        <w:t>valuable</w:t>
      </w:r>
      <w:proofErr w:type="spellEnd"/>
      <w:r w:rsidRPr="00E82567">
        <w:rPr>
          <w:rFonts w:ascii="Montserrat" w:hAnsi="Montserrat" w:cs="Arial"/>
          <w:sz w:val="20"/>
          <w:szCs w:val="20"/>
          <w:lang w:val="es-ES_tradnl"/>
        </w:rPr>
        <w:t>, se impondrán de tres meses a dos años de prisión, de treinta a trescientos días multa y destitución e inhabilitación de tres meses a dos años para desempeñar otro empleo, cargo o comisión públicos.</w:t>
      </w:r>
    </w:p>
    <w:p w14:paraId="23B2FFEF" w14:textId="77777777" w:rsidR="00DD33E9" w:rsidRPr="00E82567" w:rsidRDefault="00DD33E9" w:rsidP="00DD33E9">
      <w:pPr>
        <w:jc w:val="both"/>
        <w:rPr>
          <w:rFonts w:ascii="Montserrat" w:hAnsi="Montserrat" w:cs="Arial"/>
          <w:sz w:val="20"/>
          <w:szCs w:val="20"/>
          <w:lang w:val="es-ES_tradnl"/>
        </w:rPr>
      </w:pPr>
    </w:p>
    <w:p w14:paraId="251148F2"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23282C94" w14:textId="77777777" w:rsidR="00DD33E9" w:rsidRPr="00E82567" w:rsidRDefault="00DD33E9" w:rsidP="00DD33E9">
      <w:pPr>
        <w:jc w:val="both"/>
        <w:rPr>
          <w:rFonts w:ascii="Montserrat" w:hAnsi="Montserrat" w:cs="Arial"/>
          <w:sz w:val="20"/>
          <w:szCs w:val="20"/>
          <w:lang w:val="es-ES_tradnl"/>
        </w:rPr>
      </w:pPr>
    </w:p>
    <w:p w14:paraId="5742FA3D"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En ningún caso se devolverá a los responsables del delito de cohecho, el dinero o dádivas entregadas, las mismas se aplicarán en beneficio del estado.</w:t>
      </w:r>
    </w:p>
    <w:p w14:paraId="3F86D326" w14:textId="77777777" w:rsidR="00DD33E9" w:rsidRPr="00E82567" w:rsidRDefault="00DD33E9" w:rsidP="00DD33E9">
      <w:pPr>
        <w:jc w:val="both"/>
        <w:rPr>
          <w:rFonts w:ascii="Montserrat" w:hAnsi="Montserrat" w:cs="Arial"/>
          <w:sz w:val="20"/>
          <w:szCs w:val="20"/>
          <w:lang w:val="es-ES_tradnl"/>
        </w:rPr>
      </w:pPr>
    </w:p>
    <w:p w14:paraId="325F1C3E"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Capítulo XI</w:t>
      </w:r>
    </w:p>
    <w:p w14:paraId="05CB3C49"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Cohecho a Servidores Públicos extranjeros</w:t>
      </w:r>
    </w:p>
    <w:p w14:paraId="60D4741D"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Artículo 222 bis:</w:t>
      </w:r>
    </w:p>
    <w:p w14:paraId="51777432" w14:textId="77777777" w:rsidR="00DD33E9" w:rsidRPr="00E82567" w:rsidRDefault="00DD33E9" w:rsidP="00DD33E9">
      <w:pPr>
        <w:jc w:val="both"/>
        <w:rPr>
          <w:rFonts w:ascii="Montserrat" w:hAnsi="Montserrat" w:cs="Arial"/>
          <w:sz w:val="20"/>
          <w:szCs w:val="20"/>
          <w:lang w:val="es-ES_tradnl"/>
        </w:rPr>
      </w:pPr>
    </w:p>
    <w:p w14:paraId="6EB17F13"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 xml:space="preserve">Se impondrán las penas previstas en el artículo anterior al que con el propósito de obtener o retener para sí o para otra persona ventajas indebidas en el desarrollo o conducción de transacciones </w:t>
      </w:r>
      <w:r w:rsidRPr="00E82567">
        <w:rPr>
          <w:rFonts w:ascii="Montserrat" w:hAnsi="Montserrat" w:cs="Arial"/>
          <w:sz w:val="20"/>
          <w:szCs w:val="20"/>
          <w:lang w:val="es-ES_tradnl"/>
        </w:rPr>
        <w:lastRenderedPageBreak/>
        <w:t>comerciales internacionales, ofrezca, prometa o dé, por sí o por interpósita persona, dinero o cualquiera otra dádiva, ya sea en bienes o servicios:</w:t>
      </w:r>
    </w:p>
    <w:p w14:paraId="2A64DEBC" w14:textId="77777777" w:rsidR="00DD33E9" w:rsidRPr="00E82567" w:rsidRDefault="00DD33E9" w:rsidP="00DD33E9">
      <w:pPr>
        <w:jc w:val="both"/>
        <w:rPr>
          <w:rFonts w:ascii="Montserrat" w:hAnsi="Montserrat" w:cs="Arial"/>
          <w:sz w:val="20"/>
          <w:szCs w:val="20"/>
          <w:lang w:val="es-ES_tradnl"/>
        </w:rPr>
      </w:pPr>
    </w:p>
    <w:p w14:paraId="7AC19C3F"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A un servidor público extranjero o a un tercero que éste determine, para que dicho servidor público gestione o se abstenga de gestionar la tramitación o resolución de asuntos relacionados con las funciones inherentes a su empleo, cargo o comisión;</w:t>
      </w:r>
    </w:p>
    <w:p w14:paraId="709427CD"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EC7DAAE"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14:paraId="541D451D" w14:textId="77777777" w:rsidR="00DD33E9" w:rsidRPr="00E82567" w:rsidRDefault="00DD33E9" w:rsidP="00DD33E9">
      <w:pPr>
        <w:jc w:val="both"/>
        <w:rPr>
          <w:rFonts w:ascii="Montserrat" w:hAnsi="Montserrat" w:cs="Arial"/>
          <w:sz w:val="20"/>
          <w:szCs w:val="20"/>
          <w:lang w:val="es-ES_tradnl"/>
        </w:rPr>
      </w:pPr>
    </w:p>
    <w:p w14:paraId="01F145C7"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200E8769" w14:textId="77777777" w:rsidR="00DD33E9" w:rsidRPr="00E82567" w:rsidRDefault="00DD33E9" w:rsidP="00DD33E9">
      <w:pPr>
        <w:tabs>
          <w:tab w:val="left" w:pos="4130"/>
        </w:tabs>
        <w:jc w:val="both"/>
        <w:rPr>
          <w:rFonts w:ascii="Montserrat" w:hAnsi="Montserrat" w:cs="Arial"/>
          <w:sz w:val="20"/>
          <w:szCs w:val="20"/>
          <w:lang w:val="es-ES_tradnl"/>
        </w:rPr>
      </w:pPr>
      <w:r w:rsidRPr="00E82567">
        <w:rPr>
          <w:rFonts w:ascii="Montserrat" w:hAnsi="Montserrat" w:cs="Arial"/>
          <w:sz w:val="20"/>
          <w:szCs w:val="20"/>
          <w:lang w:val="es-ES_tradnl"/>
        </w:rPr>
        <w:tab/>
      </w:r>
    </w:p>
    <w:p w14:paraId="686D8FC0"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E30A9F7" w14:textId="77777777" w:rsidR="00DD33E9" w:rsidRPr="00E82567" w:rsidRDefault="00DD33E9" w:rsidP="00DD33E9">
      <w:pPr>
        <w:jc w:val="both"/>
        <w:rPr>
          <w:rFonts w:ascii="Montserrat" w:hAnsi="Montserrat" w:cs="Arial"/>
          <w:sz w:val="20"/>
          <w:szCs w:val="20"/>
          <w:lang w:val="es-ES_tradnl"/>
        </w:rPr>
      </w:pPr>
    </w:p>
    <w:p w14:paraId="3BF5542E" w14:textId="77777777" w:rsidR="00DD33E9" w:rsidRPr="00E82567" w:rsidRDefault="00DD33E9" w:rsidP="00DD33E9">
      <w:pPr>
        <w:rPr>
          <w:rFonts w:ascii="Montserrat" w:hAnsi="Montserrat" w:cs="Arial"/>
          <w:sz w:val="20"/>
          <w:szCs w:val="20"/>
          <w:lang w:val="es-ES_tradnl"/>
        </w:rPr>
      </w:pPr>
      <w:r w:rsidRPr="00E82567">
        <w:rPr>
          <w:rFonts w:ascii="Montserrat" w:hAnsi="Montserrat" w:cs="Arial"/>
          <w:sz w:val="20"/>
          <w:szCs w:val="20"/>
          <w:lang w:val="es-ES_tradnl"/>
        </w:rPr>
        <w:br w:type="page"/>
      </w:r>
    </w:p>
    <w:p w14:paraId="4DAB2E52"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E82567">
        <w:rPr>
          <w:rFonts w:ascii="Montserrat" w:hAnsi="Montserrat" w:cs="Arial"/>
          <w:sz w:val="20"/>
          <w:szCs w:val="20"/>
        </w:rPr>
        <w:lastRenderedPageBreak/>
        <w:t>ANEXO No. 6</w:t>
      </w:r>
    </w:p>
    <w:p w14:paraId="3B1CCFD0"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E82567">
        <w:rPr>
          <w:rFonts w:ascii="Montserrat" w:hAnsi="Montserrat" w:cs="Arial"/>
          <w:sz w:val="20"/>
          <w:szCs w:val="20"/>
          <w:lang w:val="es-ES_tradnl"/>
        </w:rPr>
        <w:t>AFILIACIÓN AL PROGRAMA DE CADENAS PRODUCTIVAS</w:t>
      </w:r>
    </w:p>
    <w:p w14:paraId="5B5D381A" w14:textId="77777777" w:rsidR="00DD33E9" w:rsidRPr="00E82567" w:rsidRDefault="00DD33E9" w:rsidP="00DD33E9">
      <w:pPr>
        <w:jc w:val="both"/>
        <w:rPr>
          <w:rFonts w:ascii="Montserrat" w:hAnsi="Montserrat" w:cs="Arial"/>
          <w:sz w:val="20"/>
          <w:szCs w:val="20"/>
          <w:lang w:val="es-MX"/>
        </w:rPr>
      </w:pPr>
    </w:p>
    <w:p w14:paraId="223E199C" w14:textId="77777777" w:rsidR="00DD33E9" w:rsidRPr="00E82567" w:rsidRDefault="00DD33E9" w:rsidP="00DD33E9">
      <w:pPr>
        <w:jc w:val="right"/>
        <w:rPr>
          <w:rFonts w:ascii="Montserrat" w:hAnsi="Montserrat" w:cs="Arial"/>
          <w:b/>
          <w:bCs/>
          <w:i/>
          <w:sz w:val="20"/>
          <w:szCs w:val="20"/>
          <w:lang w:val="es-MX"/>
        </w:rPr>
      </w:pPr>
      <w:r w:rsidRPr="00E82567">
        <w:rPr>
          <w:rFonts w:ascii="Montserrat" w:hAnsi="Montserrat" w:cs="Arial"/>
          <w:b/>
          <w:bCs/>
          <w:i/>
          <w:sz w:val="20"/>
          <w:szCs w:val="20"/>
          <w:lang w:val="es-MX"/>
        </w:rPr>
        <w:t xml:space="preserve">  de __________ </w:t>
      </w:r>
      <w:proofErr w:type="spellStart"/>
      <w:r w:rsidRPr="00E82567">
        <w:rPr>
          <w:rFonts w:ascii="Montserrat" w:hAnsi="Montserrat" w:cs="Arial"/>
          <w:b/>
          <w:bCs/>
          <w:i/>
          <w:sz w:val="20"/>
          <w:szCs w:val="20"/>
          <w:lang w:val="es-MX"/>
        </w:rPr>
        <w:t>de</w:t>
      </w:r>
      <w:proofErr w:type="spellEnd"/>
      <w:r w:rsidRPr="00E82567">
        <w:rPr>
          <w:rFonts w:ascii="Montserrat" w:hAnsi="Montserrat" w:cs="Arial"/>
          <w:b/>
          <w:bCs/>
          <w:i/>
          <w:sz w:val="20"/>
          <w:szCs w:val="20"/>
          <w:lang w:val="es-MX"/>
        </w:rPr>
        <w:t xml:space="preserve"> 202</w:t>
      </w:r>
      <w:r w:rsidR="00B47DCE">
        <w:rPr>
          <w:rFonts w:ascii="Montserrat" w:hAnsi="Montserrat" w:cs="Arial"/>
          <w:b/>
          <w:bCs/>
          <w:i/>
          <w:sz w:val="20"/>
          <w:szCs w:val="20"/>
          <w:lang w:val="es-MX"/>
        </w:rPr>
        <w:t>1</w:t>
      </w:r>
      <w:r w:rsidRPr="00E82567">
        <w:rPr>
          <w:rFonts w:ascii="Montserrat" w:hAnsi="Montserrat" w:cs="Arial"/>
          <w:b/>
          <w:bCs/>
          <w:i/>
          <w:sz w:val="20"/>
          <w:szCs w:val="20"/>
          <w:lang w:val="es-MX"/>
        </w:rPr>
        <w:t>.</w:t>
      </w:r>
    </w:p>
    <w:p w14:paraId="4369392F" w14:textId="77777777" w:rsidR="00DD33E9" w:rsidRPr="00E82567" w:rsidRDefault="00DD33E9" w:rsidP="00DD33E9">
      <w:pPr>
        <w:rPr>
          <w:rFonts w:ascii="Montserrat" w:hAnsi="Montserrat" w:cs="Arial"/>
          <w:b/>
          <w:bCs/>
          <w:i/>
          <w:sz w:val="20"/>
          <w:szCs w:val="20"/>
          <w:lang w:val="es-MX"/>
        </w:rPr>
      </w:pPr>
    </w:p>
    <w:p w14:paraId="36C38CCD" w14:textId="77777777" w:rsidR="00DD33E9" w:rsidRPr="00E82567" w:rsidRDefault="00DD33E9" w:rsidP="00DD33E9">
      <w:pPr>
        <w:jc w:val="both"/>
        <w:rPr>
          <w:rFonts w:ascii="Montserrat" w:hAnsi="Montserrat" w:cs="Arial"/>
          <w:b/>
          <w:bCs/>
          <w:i/>
          <w:sz w:val="20"/>
          <w:szCs w:val="20"/>
          <w:lang w:val="es-MX"/>
        </w:rPr>
      </w:pPr>
      <w:r w:rsidRPr="00E82567">
        <w:rPr>
          <w:rFonts w:ascii="Montserrat" w:hAnsi="Montserrat" w:cs="Arial"/>
          <w:b/>
          <w:bCs/>
          <w:i/>
          <w:sz w:val="20"/>
          <w:szCs w:val="20"/>
          <w:lang w:val="es-MX"/>
        </w:rPr>
        <w:t>Nombre de la Empresa</w:t>
      </w:r>
    </w:p>
    <w:p w14:paraId="06FD6E51" w14:textId="77777777" w:rsidR="00DD33E9" w:rsidRPr="00E82567" w:rsidRDefault="00DD33E9" w:rsidP="00DD33E9">
      <w:pPr>
        <w:jc w:val="both"/>
        <w:rPr>
          <w:rFonts w:ascii="Montserrat" w:hAnsi="Montserrat" w:cs="Arial"/>
          <w:i/>
          <w:sz w:val="20"/>
          <w:szCs w:val="20"/>
          <w:lang w:val="es-MX"/>
        </w:rPr>
      </w:pPr>
    </w:p>
    <w:p w14:paraId="437DC4BC" w14:textId="77777777" w:rsidR="00DD33E9" w:rsidRPr="00E82567" w:rsidRDefault="00DD33E9" w:rsidP="00DD33E9">
      <w:pPr>
        <w:pStyle w:val="Estilo"/>
        <w:jc w:val="both"/>
        <w:rPr>
          <w:rFonts w:ascii="Montserrat" w:hAnsi="Montserrat"/>
          <w:b/>
          <w:sz w:val="20"/>
          <w:szCs w:val="20"/>
        </w:rPr>
      </w:pPr>
      <w:r w:rsidRPr="00E82567">
        <w:rPr>
          <w:rFonts w:ascii="Montserrat" w:hAnsi="Montserrat"/>
          <w:b/>
          <w:sz w:val="20"/>
          <w:szCs w:val="20"/>
        </w:rPr>
        <w:t xml:space="preserve">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w:t>
      </w:r>
      <w:r w:rsidR="00424896" w:rsidRPr="00E82567">
        <w:rPr>
          <w:rFonts w:ascii="Montserrat" w:hAnsi="Montserrat"/>
          <w:b/>
          <w:sz w:val="20"/>
          <w:szCs w:val="20"/>
        </w:rPr>
        <w:t>que,</w:t>
      </w:r>
      <w:r w:rsidRPr="00E82567">
        <w:rPr>
          <w:rFonts w:ascii="Montserrat" w:hAnsi="Montserrat"/>
          <w:b/>
          <w:sz w:val="20"/>
          <w:szCs w:val="20"/>
        </w:rPr>
        <w:t xml:space="preserve"> en el año 2014, el 35% de las adquisiciones públicas se canalicen a este segmento productivo, principal generador del Producto Interno Bruto y de empleo.</w:t>
      </w:r>
    </w:p>
    <w:p w14:paraId="4AF139B0" w14:textId="77777777" w:rsidR="00DD33E9" w:rsidRPr="00E82567" w:rsidRDefault="00DD33E9" w:rsidP="00DD33E9">
      <w:pPr>
        <w:pStyle w:val="Estilo"/>
        <w:jc w:val="both"/>
        <w:rPr>
          <w:rFonts w:ascii="Montserrat" w:hAnsi="Montserrat"/>
          <w:b/>
          <w:sz w:val="20"/>
          <w:szCs w:val="20"/>
        </w:rPr>
      </w:pPr>
      <w:r w:rsidRPr="00E82567">
        <w:rPr>
          <w:rFonts w:ascii="Montserrat" w:hAnsi="Montserrat"/>
          <w:b/>
          <w:sz w:val="20"/>
          <w:szCs w:val="20"/>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233EE32A" w14:textId="77777777" w:rsidR="00DD33E9" w:rsidRPr="00E82567" w:rsidRDefault="00DD33E9" w:rsidP="00DD33E9">
      <w:pPr>
        <w:pStyle w:val="Estilo"/>
        <w:jc w:val="both"/>
        <w:rPr>
          <w:rFonts w:ascii="Montserrat" w:hAnsi="Montserrat"/>
          <w:b/>
          <w:sz w:val="20"/>
          <w:szCs w:val="20"/>
        </w:rPr>
      </w:pPr>
      <w:r w:rsidRPr="00E82567">
        <w:rPr>
          <w:rFonts w:ascii="Montserrat" w:hAnsi="Montserrat"/>
          <w:b/>
          <w:sz w:val="20"/>
          <w:szCs w:val="20"/>
        </w:rPr>
        <w:t>En este contexto, tengo el agrado de invitarte a incorporar tu empresa al programa, para que goce de los beneficios que éste le brinda:</w:t>
      </w:r>
    </w:p>
    <w:p w14:paraId="3E9D8E03" w14:textId="77777777" w:rsidR="00DD33E9" w:rsidRPr="00E82567" w:rsidRDefault="00DD33E9" w:rsidP="00DD33E9">
      <w:pPr>
        <w:pStyle w:val="Estilo"/>
        <w:jc w:val="both"/>
        <w:rPr>
          <w:rFonts w:ascii="Montserrat" w:hAnsi="Montserrat"/>
          <w:i/>
          <w:sz w:val="20"/>
          <w:szCs w:val="20"/>
        </w:rPr>
      </w:pPr>
    </w:p>
    <w:p w14:paraId="3D5DD511" w14:textId="77777777" w:rsidR="00DD33E9" w:rsidRPr="00E82567" w:rsidRDefault="00DD33E9" w:rsidP="00DD33E9">
      <w:pPr>
        <w:pStyle w:val="Textopredeterminado"/>
        <w:ind w:left="851" w:hanging="851"/>
        <w:jc w:val="left"/>
        <w:rPr>
          <w:rFonts w:ascii="Montserrat" w:hAnsi="Montserrat" w:cs="Arial"/>
          <w:i/>
          <w:noProof w:val="0"/>
          <w:sz w:val="20"/>
          <w:lang w:val="es-MX"/>
        </w:rPr>
      </w:pPr>
      <w:r w:rsidRPr="00E82567">
        <w:rPr>
          <w:rFonts w:ascii="Montserrat" w:hAnsi="Montserrat" w:cs="Arial"/>
          <w:i/>
          <w:noProof w:val="0"/>
          <w:sz w:val="20"/>
          <w:u w:val="single"/>
          <w:lang w:val="es-MX"/>
        </w:rPr>
        <w:t>Cadenas Productivas ofrece</w:t>
      </w:r>
      <w:r w:rsidRPr="00E82567">
        <w:rPr>
          <w:rFonts w:ascii="Montserrat" w:hAnsi="Montserrat" w:cs="Arial"/>
          <w:i/>
          <w:noProof w:val="0"/>
          <w:sz w:val="20"/>
          <w:lang w:val="es-MX"/>
        </w:rPr>
        <w:t>:</w:t>
      </w:r>
    </w:p>
    <w:p w14:paraId="53C3CE0F"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Adelantar el cobro de las facturas mediante el descuento electrónico</w:t>
      </w:r>
    </w:p>
    <w:p w14:paraId="19C4E9F9"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Obtener liquidez para realizar más negocios</w:t>
      </w:r>
    </w:p>
    <w:p w14:paraId="3250A4BD"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Mejorar la eficiencia del capital de trabajo</w:t>
      </w:r>
    </w:p>
    <w:p w14:paraId="5ACCB1BD"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Agilizar y reducir los costos de cobranza</w:t>
      </w:r>
    </w:p>
    <w:p w14:paraId="79CB79A5"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Realizar las transacciones desde la empresa en un sistema amigable y sencillo, www.nafin.com.mx</w:t>
      </w:r>
    </w:p>
    <w:p w14:paraId="0E06B4EB"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 xml:space="preserve">Realizar en caso necesario, operaciones vía telefónica a través del </w:t>
      </w:r>
      <w:proofErr w:type="gramStart"/>
      <w:r w:rsidRPr="00E82567">
        <w:rPr>
          <w:rFonts w:ascii="Montserrat" w:hAnsi="Montserrat" w:cs="Arial"/>
          <w:i/>
          <w:noProof w:val="0"/>
          <w:sz w:val="20"/>
          <w:lang w:val="es-MX"/>
        </w:rPr>
        <w:t>Call Center</w:t>
      </w:r>
      <w:proofErr w:type="gramEnd"/>
      <w:r w:rsidRPr="00E82567">
        <w:rPr>
          <w:rFonts w:ascii="Montserrat" w:hAnsi="Montserrat" w:cs="Arial"/>
          <w:i/>
          <w:noProof w:val="0"/>
          <w:sz w:val="20"/>
          <w:lang w:val="es-MX"/>
        </w:rPr>
        <w:t xml:space="preserve"> 50 89 61 07 y 01800 NAFINSA (623 46 72)</w:t>
      </w:r>
    </w:p>
    <w:p w14:paraId="32574628"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Acceder a capacitación y asistencia técnica gratuita</w:t>
      </w:r>
    </w:p>
    <w:p w14:paraId="592B3B81"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 xml:space="preserve">Recibir información  </w:t>
      </w:r>
    </w:p>
    <w:p w14:paraId="6A96AEEF"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Formar parte del Directorio de compras del Gobierno Federal</w:t>
      </w:r>
    </w:p>
    <w:p w14:paraId="31C1F652" w14:textId="77777777" w:rsidR="00DD33E9" w:rsidRPr="00E82567" w:rsidRDefault="00DD33E9" w:rsidP="00DD33E9">
      <w:pPr>
        <w:pStyle w:val="Textopredeterminado"/>
        <w:ind w:left="851" w:hanging="851"/>
        <w:jc w:val="left"/>
        <w:rPr>
          <w:rFonts w:ascii="Montserrat" w:hAnsi="Montserrat" w:cs="Arial"/>
          <w:i/>
          <w:noProof w:val="0"/>
          <w:sz w:val="20"/>
          <w:lang w:val="es-MX"/>
        </w:rPr>
      </w:pPr>
    </w:p>
    <w:p w14:paraId="7913660D" w14:textId="77777777" w:rsidR="00DD33E9" w:rsidRPr="00E82567" w:rsidRDefault="00DD33E9" w:rsidP="00DD33E9">
      <w:pPr>
        <w:pStyle w:val="Textopredeterminado"/>
        <w:ind w:left="851" w:hanging="851"/>
        <w:jc w:val="left"/>
        <w:rPr>
          <w:rFonts w:ascii="Montserrat" w:hAnsi="Montserrat" w:cs="Arial"/>
          <w:i/>
          <w:noProof w:val="0"/>
          <w:sz w:val="20"/>
          <w:lang w:val="es-MX"/>
        </w:rPr>
      </w:pPr>
      <w:r w:rsidRPr="00E82567">
        <w:rPr>
          <w:rFonts w:ascii="Montserrat" w:hAnsi="Montserrat" w:cs="Arial"/>
          <w:i/>
          <w:noProof w:val="0"/>
          <w:sz w:val="20"/>
          <w:u w:val="single"/>
          <w:lang w:val="es-MX"/>
        </w:rPr>
        <w:t>Características descuento ó factoraje electrónico</w:t>
      </w:r>
      <w:r w:rsidRPr="00E82567">
        <w:rPr>
          <w:rFonts w:ascii="Montserrat" w:hAnsi="Montserrat" w:cs="Arial"/>
          <w:i/>
          <w:noProof w:val="0"/>
          <w:sz w:val="20"/>
          <w:lang w:val="es-MX"/>
        </w:rPr>
        <w:t>:</w:t>
      </w:r>
    </w:p>
    <w:p w14:paraId="783EFEC0"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Anticipar la totalidad de su cuenta por cobrar (documento)</w:t>
      </w:r>
    </w:p>
    <w:p w14:paraId="23BFF9AC"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Descuento aplicable a tasas preferenciales</w:t>
      </w:r>
    </w:p>
    <w:p w14:paraId="16DA00F2"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Sin garantías, ni otros costos ó comisiones adicionales</w:t>
      </w:r>
    </w:p>
    <w:p w14:paraId="44630600"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 xml:space="preserve">Contar con la disposición de los recursos en un plazo no mayor a 24 </w:t>
      </w:r>
      <w:proofErr w:type="spellStart"/>
      <w:r w:rsidRPr="00E82567">
        <w:rPr>
          <w:rFonts w:ascii="Montserrat" w:hAnsi="Montserrat" w:cs="Arial"/>
          <w:i/>
          <w:noProof w:val="0"/>
          <w:sz w:val="20"/>
          <w:lang w:val="es-MX"/>
        </w:rPr>
        <w:t>hrs</w:t>
      </w:r>
      <w:proofErr w:type="spellEnd"/>
      <w:r w:rsidRPr="00E82567">
        <w:rPr>
          <w:rFonts w:ascii="Montserrat" w:hAnsi="Montserrat" w:cs="Arial"/>
          <w:i/>
          <w:noProof w:val="0"/>
          <w:sz w:val="20"/>
          <w:lang w:val="es-MX"/>
        </w:rPr>
        <w:t>, en forma electrónica y eligiendo al intermediario financiero de su preferencia</w:t>
      </w:r>
    </w:p>
    <w:p w14:paraId="25EA0FC9" w14:textId="77777777" w:rsidR="00DD33E9" w:rsidRPr="00E82567" w:rsidRDefault="00DD33E9" w:rsidP="00DD33E9">
      <w:pPr>
        <w:jc w:val="both"/>
        <w:rPr>
          <w:rFonts w:ascii="Montserrat" w:hAnsi="Montserrat" w:cs="Arial"/>
          <w:i/>
          <w:sz w:val="20"/>
          <w:szCs w:val="20"/>
          <w:lang w:val="es-MX"/>
        </w:rPr>
      </w:pPr>
    </w:p>
    <w:p w14:paraId="1F6C4712"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 xml:space="preserve">Afiliarse al programa es por única vez y no es necesario realizar el proceso nuevamente en alguna otra dependencia o entidad, no tiene ningún costo; en caso de requerirlo podrás hacer el cobro anticipado </w:t>
      </w:r>
      <w:r w:rsidRPr="00E82567">
        <w:rPr>
          <w:rFonts w:ascii="Montserrat" w:hAnsi="Montserrat" w:cs="Arial"/>
          <w:i/>
          <w:sz w:val="20"/>
          <w:szCs w:val="20"/>
          <w:lang w:val="es-MX"/>
        </w:rPr>
        <w:lastRenderedPageBreak/>
        <w:t>en la página www.nafin.com.mx o bien vía telefónica.</w:t>
      </w:r>
    </w:p>
    <w:p w14:paraId="17EF4818" w14:textId="77777777" w:rsidR="00DD33E9" w:rsidRPr="00E82567" w:rsidRDefault="00DD33E9" w:rsidP="00DD33E9">
      <w:pPr>
        <w:rPr>
          <w:rFonts w:ascii="Montserrat" w:hAnsi="Montserrat" w:cs="Arial"/>
          <w:i/>
          <w:sz w:val="20"/>
          <w:szCs w:val="20"/>
          <w:lang w:val="es-MX"/>
        </w:rPr>
      </w:pPr>
    </w:p>
    <w:p w14:paraId="51AD904B"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A856358" w14:textId="77777777" w:rsidR="00DD33E9" w:rsidRPr="00E82567" w:rsidRDefault="00DD33E9" w:rsidP="00DD33E9">
      <w:pPr>
        <w:jc w:val="both"/>
        <w:rPr>
          <w:rFonts w:ascii="Montserrat" w:hAnsi="Montserrat" w:cs="Arial"/>
          <w:i/>
          <w:sz w:val="20"/>
          <w:szCs w:val="20"/>
          <w:lang w:val="es-MX"/>
        </w:rPr>
      </w:pPr>
    </w:p>
    <w:p w14:paraId="3A40CF22"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Al concretar tu afiliación tendrás como beneficio formar parte del Directorio de Compras que ofrece ser un proveedor elegible para el Sistema de Compras del Gobierno Federal.</w:t>
      </w:r>
    </w:p>
    <w:p w14:paraId="63570C9D" w14:textId="77777777" w:rsidR="00DD33E9" w:rsidRPr="00E82567" w:rsidRDefault="00DD33E9" w:rsidP="00DD33E9">
      <w:pPr>
        <w:tabs>
          <w:tab w:val="left" w:pos="5322"/>
        </w:tabs>
        <w:jc w:val="both"/>
        <w:rPr>
          <w:rFonts w:ascii="Montserrat" w:hAnsi="Montserrat" w:cs="Arial"/>
          <w:i/>
          <w:sz w:val="20"/>
          <w:szCs w:val="20"/>
          <w:lang w:val="es-MX"/>
        </w:rPr>
      </w:pPr>
    </w:p>
    <w:p w14:paraId="1D8BC4E5"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Reitero nuestro agradecimiento por tu participación y aprovecho la ocasión para enviarte un cordial saludo.</w:t>
      </w:r>
    </w:p>
    <w:p w14:paraId="160D4136" w14:textId="77777777" w:rsidR="00DD33E9" w:rsidRPr="00E82567" w:rsidRDefault="00DD33E9" w:rsidP="00DD33E9">
      <w:pPr>
        <w:jc w:val="both"/>
        <w:rPr>
          <w:rFonts w:ascii="Montserrat" w:hAnsi="Montserrat" w:cs="Arial"/>
          <w:i/>
          <w:sz w:val="20"/>
          <w:szCs w:val="20"/>
          <w:lang w:val="es-MX"/>
        </w:rPr>
      </w:pPr>
    </w:p>
    <w:p w14:paraId="158B7B0D" w14:textId="77777777" w:rsidR="00DD33E9" w:rsidRPr="00E82567" w:rsidRDefault="00DD33E9" w:rsidP="00DD33E9">
      <w:pPr>
        <w:rPr>
          <w:rFonts w:ascii="Montserrat" w:hAnsi="Montserrat" w:cs="Arial"/>
          <w:i/>
          <w:sz w:val="20"/>
          <w:szCs w:val="20"/>
          <w:lang w:val="es-MX"/>
        </w:rPr>
      </w:pPr>
      <w:r w:rsidRPr="00E82567">
        <w:rPr>
          <w:rFonts w:ascii="Montserrat" w:hAnsi="Montserrat" w:cs="Arial"/>
          <w:i/>
          <w:sz w:val="20"/>
          <w:szCs w:val="20"/>
          <w:lang w:val="es-MX"/>
        </w:rPr>
        <w:t>Atentamente</w:t>
      </w:r>
    </w:p>
    <w:p w14:paraId="22FC71AC" w14:textId="77777777" w:rsidR="00DD33E9" w:rsidRPr="00E82567" w:rsidRDefault="00DD33E9" w:rsidP="00DD33E9">
      <w:pPr>
        <w:rPr>
          <w:rFonts w:ascii="Montserrat" w:hAnsi="Montserrat" w:cs="Arial"/>
          <w:i/>
          <w:sz w:val="20"/>
          <w:szCs w:val="20"/>
          <w:lang w:val="es-MX"/>
        </w:rPr>
      </w:pPr>
    </w:p>
    <w:p w14:paraId="49A1A60E" w14:textId="77777777" w:rsidR="00DD33E9" w:rsidRPr="00E82567" w:rsidRDefault="00DD33E9" w:rsidP="00DD33E9">
      <w:pPr>
        <w:rPr>
          <w:rFonts w:ascii="Montserrat" w:hAnsi="Montserrat" w:cs="Arial"/>
          <w:b/>
          <w:sz w:val="20"/>
          <w:szCs w:val="20"/>
          <w:u w:val="single"/>
          <w:lang w:val="es-MX"/>
        </w:rPr>
      </w:pPr>
    </w:p>
    <w:p w14:paraId="596C475E" w14:textId="77777777" w:rsidR="00DD33E9" w:rsidRPr="00E82567" w:rsidRDefault="00DD33E9" w:rsidP="00DD33E9">
      <w:pPr>
        <w:jc w:val="center"/>
        <w:rPr>
          <w:rFonts w:ascii="Montserrat" w:hAnsi="Montserrat" w:cs="Arial"/>
          <w:b/>
          <w:sz w:val="20"/>
          <w:szCs w:val="20"/>
          <w:u w:val="single"/>
          <w:lang w:val="es-MX"/>
        </w:rPr>
      </w:pPr>
      <w:r w:rsidRPr="00E82567">
        <w:rPr>
          <w:rFonts w:ascii="Montserrat" w:hAnsi="Montserrat" w:cs="Arial"/>
          <w:b/>
          <w:sz w:val="20"/>
          <w:szCs w:val="20"/>
          <w:u w:val="single"/>
          <w:lang w:val="es-MX"/>
        </w:rPr>
        <w:t>LISTA DE DOCUMENTOS PARA LA INTEGRACIÓN DEL EXPEDIENTE DE AFILIACIÓN</w:t>
      </w:r>
    </w:p>
    <w:p w14:paraId="29FACAA6" w14:textId="77777777" w:rsidR="00DD33E9" w:rsidRPr="00E82567" w:rsidRDefault="00DD33E9" w:rsidP="00DD33E9">
      <w:pPr>
        <w:jc w:val="center"/>
        <w:rPr>
          <w:rFonts w:ascii="Montserrat" w:hAnsi="Montserrat" w:cs="Arial"/>
          <w:b/>
          <w:sz w:val="20"/>
          <w:szCs w:val="20"/>
          <w:u w:val="single"/>
          <w:lang w:val="es-MX"/>
        </w:rPr>
      </w:pPr>
      <w:r w:rsidRPr="00E82567">
        <w:rPr>
          <w:rFonts w:ascii="Montserrat" w:hAnsi="Montserrat" w:cs="Arial"/>
          <w:b/>
          <w:sz w:val="20"/>
          <w:szCs w:val="20"/>
          <w:u w:val="single"/>
          <w:lang w:val="es-MX"/>
        </w:rPr>
        <w:t>AL PROGRAMA DE CADENAS PRODUCTIVAS.</w:t>
      </w:r>
    </w:p>
    <w:p w14:paraId="153D128E"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1.- </w:t>
      </w:r>
      <w:r w:rsidRPr="00E82567">
        <w:rPr>
          <w:rFonts w:ascii="Montserrat" w:eastAsia="Batang" w:hAnsi="Montserrat" w:cs="Arial"/>
          <w:sz w:val="20"/>
          <w:szCs w:val="20"/>
          <w:lang w:val="es-MX"/>
        </w:rPr>
        <w:tab/>
        <w:t>Carta Requerimiento de Afiliación, Fallo o Pedido.</w:t>
      </w:r>
    </w:p>
    <w:p w14:paraId="62FD99AA"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Debidamente firmada por el área usuaria compradora</w:t>
      </w:r>
    </w:p>
    <w:p w14:paraId="35FD04EC" w14:textId="77777777" w:rsidR="00DD33E9" w:rsidRPr="00E82567" w:rsidRDefault="00DD33E9" w:rsidP="00DD33E9">
      <w:pPr>
        <w:rPr>
          <w:rFonts w:ascii="Montserrat" w:eastAsia="Batang" w:hAnsi="Montserrat" w:cs="Arial"/>
          <w:sz w:val="20"/>
          <w:szCs w:val="20"/>
          <w:lang w:val="es-MX"/>
        </w:rPr>
      </w:pPr>
    </w:p>
    <w:p w14:paraId="46B2965E"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2.-</w:t>
      </w:r>
      <w:r w:rsidRPr="00E82567">
        <w:rPr>
          <w:rFonts w:ascii="Montserrat" w:eastAsia="Batang" w:hAnsi="Montserrat" w:cs="Arial"/>
          <w:sz w:val="20"/>
          <w:szCs w:val="20"/>
          <w:lang w:val="es-MX"/>
        </w:rPr>
        <w:tab/>
        <w:t xml:space="preserve">**Copia simple del Acta Constitutiva (Escritura con la que se constituye o crea la empresa). </w:t>
      </w:r>
    </w:p>
    <w:p w14:paraId="4C3F7CAC"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Esta escritura debe estar debidamente inscrita en el Registro Público de la Propiedad y de Comercio.</w:t>
      </w:r>
    </w:p>
    <w:p w14:paraId="3A9EBB3C"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Debe anexarse completa y legible en todas las hojas.</w:t>
      </w:r>
    </w:p>
    <w:p w14:paraId="7681C416" w14:textId="77777777" w:rsidR="00DD33E9" w:rsidRPr="00E82567" w:rsidRDefault="00DD33E9" w:rsidP="00DD33E9">
      <w:pPr>
        <w:rPr>
          <w:rFonts w:ascii="Montserrat" w:eastAsia="Batang" w:hAnsi="Montserrat" w:cs="Arial"/>
          <w:sz w:val="20"/>
          <w:szCs w:val="20"/>
          <w:lang w:val="es-MX"/>
        </w:rPr>
      </w:pPr>
    </w:p>
    <w:p w14:paraId="6B4C7148"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3.- </w:t>
      </w:r>
      <w:r w:rsidRPr="00E82567">
        <w:rPr>
          <w:rFonts w:ascii="Montserrat" w:eastAsia="Batang" w:hAnsi="Montserrat" w:cs="Arial"/>
          <w:sz w:val="20"/>
          <w:szCs w:val="20"/>
          <w:lang w:val="es-MX"/>
        </w:rPr>
        <w:tab/>
        <w:t xml:space="preserve">**Copia simple de la Escritura de Reformas (modificaciones a los estatutos de la empresa) </w:t>
      </w:r>
    </w:p>
    <w:p w14:paraId="6EA2C992"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Cambios de razón social, fusiones, cambios de administración, etc., </w:t>
      </w:r>
    </w:p>
    <w:p w14:paraId="761BCDF6"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Estar debidamente inscrita en el Registro Público de la Propiedad y del Comercio. </w:t>
      </w:r>
    </w:p>
    <w:p w14:paraId="23B9542D"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Completa y legible en todas las hojas.</w:t>
      </w:r>
    </w:p>
    <w:p w14:paraId="17DEF4ED" w14:textId="77777777" w:rsidR="00DD33E9" w:rsidRPr="00E82567" w:rsidRDefault="00DD33E9" w:rsidP="00DD33E9">
      <w:pPr>
        <w:rPr>
          <w:rFonts w:ascii="Montserrat" w:eastAsia="Batang" w:hAnsi="Montserrat" w:cs="Arial"/>
          <w:sz w:val="20"/>
          <w:szCs w:val="20"/>
          <w:lang w:val="es-MX"/>
        </w:rPr>
      </w:pPr>
    </w:p>
    <w:p w14:paraId="5F66F2E0"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lastRenderedPageBreak/>
        <w:t>4.-</w:t>
      </w:r>
      <w:r w:rsidRPr="00E82567">
        <w:rPr>
          <w:rFonts w:ascii="Montserrat" w:eastAsia="Batang" w:hAnsi="Montserrat" w:cs="Arial"/>
          <w:sz w:val="20"/>
          <w:szCs w:val="20"/>
          <w:lang w:val="es-MX"/>
        </w:rPr>
        <w:tab/>
        <w:t xml:space="preserve">**Copia simple de la escritura pública mediante la cual se haga constar los Poderes y Facultades del Representante Legal para Actos de Dominio. </w:t>
      </w:r>
    </w:p>
    <w:p w14:paraId="0B805FDB"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Esta escritura debe estar debidamente inscrita en el Registro Público de la Propiedad y de Comercio. </w:t>
      </w:r>
    </w:p>
    <w:p w14:paraId="56EA1E49"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Debe anexarse completa y legible en todas las hojas.</w:t>
      </w:r>
    </w:p>
    <w:p w14:paraId="6E98CC87" w14:textId="77777777" w:rsidR="00DD33E9" w:rsidRPr="00E82567" w:rsidRDefault="00DD33E9" w:rsidP="00DD33E9">
      <w:pPr>
        <w:rPr>
          <w:rFonts w:ascii="Montserrat" w:eastAsia="Batang" w:hAnsi="Montserrat" w:cs="Arial"/>
          <w:sz w:val="20"/>
          <w:szCs w:val="20"/>
          <w:lang w:val="es-MX"/>
        </w:rPr>
      </w:pPr>
    </w:p>
    <w:p w14:paraId="76EB5A77"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5.- </w:t>
      </w:r>
      <w:r w:rsidRPr="00E82567">
        <w:rPr>
          <w:rFonts w:ascii="Montserrat" w:eastAsia="Batang" w:hAnsi="Montserrat" w:cs="Arial"/>
          <w:sz w:val="20"/>
          <w:szCs w:val="20"/>
          <w:lang w:val="es-MX"/>
        </w:rPr>
        <w:tab/>
        <w:t>Comprobante de domicilio Fiscal</w:t>
      </w:r>
    </w:p>
    <w:p w14:paraId="3DFA7826"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Vigencia no mayor a 2 meses</w:t>
      </w:r>
    </w:p>
    <w:p w14:paraId="4CE01974"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Comprobante de domicilio oficial (Recibo de agua, Luz, Teléfono fijo, predio)</w:t>
      </w:r>
    </w:p>
    <w:p w14:paraId="4C3D5433"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Debe estar a nombre de la empresa, en caso de no ser así, adjuntar contrato de arrendamiento, comodato.</w:t>
      </w:r>
    </w:p>
    <w:p w14:paraId="67D4194B" w14:textId="77777777" w:rsidR="00DD33E9" w:rsidRPr="00E82567" w:rsidRDefault="00DD33E9" w:rsidP="00DD33E9">
      <w:pPr>
        <w:rPr>
          <w:rFonts w:ascii="Montserrat" w:eastAsia="Batang" w:hAnsi="Montserrat" w:cs="Arial"/>
          <w:sz w:val="20"/>
          <w:szCs w:val="20"/>
          <w:lang w:val="es-MX"/>
        </w:rPr>
      </w:pPr>
    </w:p>
    <w:p w14:paraId="4EDB3A3F"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6.- </w:t>
      </w:r>
      <w:r w:rsidRPr="00E82567">
        <w:rPr>
          <w:rFonts w:ascii="Montserrat" w:eastAsia="Batang" w:hAnsi="Montserrat" w:cs="Arial"/>
          <w:sz w:val="20"/>
          <w:szCs w:val="20"/>
          <w:lang w:val="es-MX"/>
        </w:rPr>
        <w:tab/>
        <w:t>Identificación Oficial Vigente del (los) representante(es) legal(es), con actos de dominio</w:t>
      </w:r>
    </w:p>
    <w:p w14:paraId="4B566139"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Credencial de elector; pasaporte vigente ó FM2 (para extranjeros)</w:t>
      </w:r>
    </w:p>
    <w:p w14:paraId="4BDC957B"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La firma deberá coincidir con la del convenio</w:t>
      </w:r>
    </w:p>
    <w:p w14:paraId="685F7E5A" w14:textId="77777777" w:rsidR="00DD33E9" w:rsidRPr="00E82567" w:rsidRDefault="00DD33E9" w:rsidP="00DD33E9">
      <w:pPr>
        <w:rPr>
          <w:rFonts w:ascii="Montserrat" w:eastAsia="Batang" w:hAnsi="Montserrat" w:cs="Arial"/>
          <w:sz w:val="20"/>
          <w:szCs w:val="20"/>
          <w:lang w:val="es-MX"/>
        </w:rPr>
      </w:pPr>
    </w:p>
    <w:p w14:paraId="327F2766"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7.- </w:t>
      </w:r>
      <w:r w:rsidRPr="00E82567">
        <w:rPr>
          <w:rFonts w:ascii="Montserrat" w:eastAsia="Batang" w:hAnsi="Montserrat" w:cs="Arial"/>
          <w:sz w:val="20"/>
          <w:szCs w:val="20"/>
          <w:lang w:val="es-MX"/>
        </w:rPr>
        <w:tab/>
        <w:t>Alta en Hacienda y sus modificaciones</w:t>
      </w:r>
    </w:p>
    <w:p w14:paraId="531752B0"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Formato R-1 ó R-2 en caso de haber cambios de situación fiscal (razón social o domicilio fiscal)</w:t>
      </w:r>
    </w:p>
    <w:p w14:paraId="40CC1396"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En caso de no tener las actualizaciones, pondrán obtenerlas de la página del SAT.</w:t>
      </w:r>
    </w:p>
    <w:p w14:paraId="70183FAD" w14:textId="77777777" w:rsidR="00DD33E9" w:rsidRPr="00E82567" w:rsidRDefault="00DD33E9" w:rsidP="00DD33E9">
      <w:pPr>
        <w:rPr>
          <w:rFonts w:ascii="Montserrat" w:eastAsia="Batang" w:hAnsi="Montserrat" w:cs="Arial"/>
          <w:sz w:val="20"/>
          <w:szCs w:val="20"/>
          <w:lang w:val="es-MX"/>
        </w:rPr>
      </w:pPr>
    </w:p>
    <w:p w14:paraId="6D4FB60C"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8.- </w:t>
      </w:r>
      <w:r w:rsidRPr="00E82567">
        <w:rPr>
          <w:rFonts w:ascii="Montserrat" w:eastAsia="Batang" w:hAnsi="Montserrat" w:cs="Arial"/>
          <w:sz w:val="20"/>
          <w:szCs w:val="20"/>
          <w:lang w:val="es-MX"/>
        </w:rPr>
        <w:tab/>
        <w:t>Cédula del RFC, Hoja Azul)</w:t>
      </w:r>
    </w:p>
    <w:p w14:paraId="2607E146" w14:textId="77777777" w:rsidR="00DD33E9" w:rsidRPr="00E82567" w:rsidRDefault="00DD33E9" w:rsidP="00DD33E9">
      <w:pPr>
        <w:rPr>
          <w:rFonts w:ascii="Montserrat" w:eastAsia="Batang" w:hAnsi="Montserrat" w:cs="Arial"/>
          <w:sz w:val="20"/>
          <w:szCs w:val="20"/>
          <w:lang w:val="es-MX"/>
        </w:rPr>
      </w:pPr>
    </w:p>
    <w:p w14:paraId="1759F819"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9.- </w:t>
      </w:r>
      <w:r w:rsidRPr="00E82567">
        <w:rPr>
          <w:rFonts w:ascii="Montserrat" w:eastAsia="Batang" w:hAnsi="Montserrat" w:cs="Arial"/>
          <w:sz w:val="20"/>
          <w:szCs w:val="20"/>
          <w:lang w:val="es-MX"/>
        </w:rPr>
        <w:tab/>
        <w:t>Estado de Cuenta Bancario donde se depositarán los recursos</w:t>
      </w:r>
    </w:p>
    <w:p w14:paraId="718F9D5D"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Sucursal, plaza, </w:t>
      </w:r>
      <w:proofErr w:type="spellStart"/>
      <w:r w:rsidRPr="00E82567">
        <w:rPr>
          <w:rFonts w:ascii="Montserrat" w:eastAsia="Batang" w:hAnsi="Montserrat" w:cs="Arial"/>
          <w:sz w:val="20"/>
          <w:szCs w:val="20"/>
          <w:lang w:val="es-MX"/>
        </w:rPr>
        <w:t>C</w:t>
      </w:r>
      <w:r w:rsidR="00E63BE3">
        <w:rPr>
          <w:rFonts w:ascii="Montserrat" w:eastAsia="Batang" w:hAnsi="Montserrat" w:cs="Arial"/>
          <w:sz w:val="20"/>
          <w:szCs w:val="20"/>
          <w:lang w:val="es-MX"/>
        </w:rPr>
        <w:t>labe</w:t>
      </w:r>
      <w:proofErr w:type="spellEnd"/>
      <w:r w:rsidR="00E63BE3">
        <w:rPr>
          <w:rFonts w:ascii="Montserrat" w:eastAsia="Batang" w:hAnsi="Montserrat" w:cs="Arial"/>
          <w:sz w:val="20"/>
          <w:szCs w:val="20"/>
          <w:lang w:val="es-MX"/>
        </w:rPr>
        <w:t>,</w:t>
      </w:r>
      <w:r w:rsidRPr="00E82567">
        <w:rPr>
          <w:rFonts w:ascii="Montserrat" w:eastAsia="Batang" w:hAnsi="Montserrat" w:cs="Arial"/>
          <w:sz w:val="20"/>
          <w:szCs w:val="20"/>
          <w:lang w:val="es-MX"/>
        </w:rPr>
        <w:t xml:space="preserve"> interbancaria</w:t>
      </w:r>
    </w:p>
    <w:p w14:paraId="2D94E129"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Vigencia no mayor a 2 meses</w:t>
      </w:r>
    </w:p>
    <w:p w14:paraId="438EBCC8"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Estado de cuenta que emite la Institución Financiera y llega su domicilio.</w:t>
      </w:r>
    </w:p>
    <w:p w14:paraId="55ED2B28" w14:textId="77777777" w:rsidR="00DD33E9" w:rsidRPr="00E82567" w:rsidRDefault="00DD33E9" w:rsidP="00DD33E9">
      <w:pPr>
        <w:rPr>
          <w:rFonts w:ascii="Montserrat" w:eastAsia="Batang" w:hAnsi="Montserrat" w:cs="Arial"/>
          <w:sz w:val="20"/>
          <w:szCs w:val="20"/>
          <w:lang w:val="es-MX"/>
        </w:rPr>
      </w:pPr>
    </w:p>
    <w:p w14:paraId="069D89F5" w14:textId="77777777" w:rsidR="00DD33E9" w:rsidRPr="00E82567" w:rsidRDefault="00DD33E9" w:rsidP="00DD33E9">
      <w:pPr>
        <w:rPr>
          <w:rFonts w:ascii="Montserrat" w:eastAsia="Batang" w:hAnsi="Montserrat" w:cs="Arial"/>
          <w:b/>
          <w:sz w:val="20"/>
          <w:szCs w:val="20"/>
          <w:lang w:val="es-MX"/>
        </w:rPr>
      </w:pPr>
      <w:r w:rsidRPr="00E82567">
        <w:rPr>
          <w:rFonts w:ascii="Montserrat" w:eastAsia="Batang" w:hAnsi="Montserrat" w:cs="Arial"/>
          <w:b/>
          <w:sz w:val="20"/>
          <w:szCs w:val="20"/>
          <w:lang w:val="es-MX"/>
        </w:rPr>
        <w:t>La documentación arriba descrita, es necesaria para que la promotoría genere los contratos que le permitirán terminar el proceso de afiliación una vez firmados, los cuales constituyen una parte fundamental del expediente:</w:t>
      </w:r>
    </w:p>
    <w:p w14:paraId="64C2291C" w14:textId="77777777" w:rsidR="00DD33E9" w:rsidRPr="00E82567" w:rsidRDefault="00DD33E9" w:rsidP="00DD33E9">
      <w:pPr>
        <w:rPr>
          <w:rFonts w:ascii="Montserrat" w:eastAsia="Batang" w:hAnsi="Montserrat" w:cs="Arial"/>
          <w:b/>
          <w:sz w:val="20"/>
          <w:szCs w:val="20"/>
          <w:lang w:val="es-MX"/>
        </w:rPr>
      </w:pPr>
    </w:p>
    <w:p w14:paraId="07AFFE5A"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Contrato de descuento automático Cadenas Productivas</w:t>
      </w:r>
    </w:p>
    <w:p w14:paraId="05BD7ABF"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Firmado por el representante legal con poderes de dominio.</w:t>
      </w:r>
    </w:p>
    <w:p w14:paraId="511A9FC4"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2 convenios con firmas originales</w:t>
      </w:r>
    </w:p>
    <w:p w14:paraId="05700CC1"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Contratos Originales de cada Intermediario Financiero.</w:t>
      </w:r>
    </w:p>
    <w:p w14:paraId="36A606D4"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Firmado por el representante legal con poderes de dominio.</w:t>
      </w:r>
    </w:p>
    <w:p w14:paraId="1A60CE22" w14:textId="77777777" w:rsidR="00DD33E9" w:rsidRPr="00E82567" w:rsidRDefault="00DD33E9" w:rsidP="00DD33E9">
      <w:pPr>
        <w:rPr>
          <w:rFonts w:ascii="Montserrat" w:eastAsia="Batang" w:hAnsi="Montserrat" w:cs="Arial"/>
          <w:b/>
          <w:sz w:val="20"/>
          <w:szCs w:val="20"/>
          <w:lang w:val="es-MX"/>
        </w:rPr>
      </w:pPr>
      <w:r w:rsidRPr="00E82567">
        <w:rPr>
          <w:rFonts w:ascii="Montserrat" w:eastAsia="Batang" w:hAnsi="Montserrat" w:cs="Arial"/>
          <w:b/>
          <w:sz w:val="20"/>
          <w:szCs w:val="20"/>
          <w:lang w:val="es-MX"/>
        </w:rPr>
        <w:t>(** Únicamente, para personas Morales)</w:t>
      </w:r>
    </w:p>
    <w:p w14:paraId="0ED09D09" w14:textId="77777777" w:rsidR="00DD33E9" w:rsidRPr="00E82567" w:rsidRDefault="00DD33E9" w:rsidP="00DD33E9">
      <w:pPr>
        <w:rPr>
          <w:rFonts w:ascii="Montserrat" w:eastAsia="Batang" w:hAnsi="Montserrat" w:cs="Arial"/>
          <w:sz w:val="20"/>
          <w:szCs w:val="20"/>
          <w:lang w:val="es-MX"/>
        </w:rPr>
      </w:pPr>
    </w:p>
    <w:p w14:paraId="74251BF6"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Usted podrá contactarse con la Promotoría que va a afiliarlo llamando al 01-800- NAFINSA (01-800-6234672) ó al 50-89-61-07; ó acudir a las oficinas de Nacional Financiera en:</w:t>
      </w:r>
    </w:p>
    <w:p w14:paraId="4EAEA753"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Av. Insurgentes Sur no. 1971, Col Guadalupe Inn, C.P. 01020, Delegación Álvaro Obregón, en el Edificio Anexo, nivel Jardín, área de Atención a Clientes. </w:t>
      </w:r>
    </w:p>
    <w:p w14:paraId="1D55F7D7" w14:textId="77777777" w:rsidR="00DD33E9" w:rsidRPr="00E82567" w:rsidRDefault="00DD33E9" w:rsidP="00DD33E9">
      <w:pPr>
        <w:rPr>
          <w:rFonts w:ascii="Montserrat" w:hAnsi="Montserrat" w:cs="Arial"/>
          <w:sz w:val="20"/>
          <w:szCs w:val="20"/>
          <w:lang w:val="es-MX"/>
        </w:rPr>
      </w:pPr>
    </w:p>
    <w:p w14:paraId="0611C109"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Estimado Proveedor del Gobierno Federal:</w:t>
      </w:r>
    </w:p>
    <w:p w14:paraId="72272625" w14:textId="77777777" w:rsidR="00DD33E9" w:rsidRPr="00E82567" w:rsidRDefault="00DD33E9" w:rsidP="00DD33E9">
      <w:pPr>
        <w:rPr>
          <w:rFonts w:ascii="Montserrat" w:hAnsi="Montserrat" w:cs="Arial"/>
          <w:b/>
          <w:sz w:val="20"/>
          <w:szCs w:val="20"/>
          <w:lang w:val="es-MX"/>
        </w:rPr>
      </w:pPr>
    </w:p>
    <w:p w14:paraId="62EF5C44" w14:textId="77777777" w:rsidR="00DD33E9" w:rsidRPr="00E82567" w:rsidRDefault="00DD33E9" w:rsidP="00DD33E9">
      <w:pPr>
        <w:jc w:val="both"/>
        <w:rPr>
          <w:rFonts w:ascii="Montserrat" w:hAnsi="Montserrat" w:cs="Arial"/>
          <w:sz w:val="20"/>
          <w:szCs w:val="20"/>
          <w:lang w:val="es-MX"/>
        </w:rPr>
      </w:pPr>
      <w:r w:rsidRPr="00E82567">
        <w:rPr>
          <w:rFonts w:ascii="Montserrat" w:hAnsi="Montserrat" w:cs="Arial"/>
          <w:sz w:val="20"/>
          <w:szCs w:val="20"/>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13B37C3D"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 xml:space="preserve">    </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____________</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w:t>
      </w:r>
    </w:p>
    <w:p w14:paraId="67B1FA56"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Información requerida para Afiliación a la Cadena Productiva.</w:t>
      </w:r>
    </w:p>
    <w:p w14:paraId="31DDAEB4"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 xml:space="preserve">    </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____________</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w:t>
      </w:r>
    </w:p>
    <w:p w14:paraId="2083F3BA" w14:textId="77777777" w:rsidR="00DD33E9" w:rsidRPr="00E82567" w:rsidRDefault="00DD33E9" w:rsidP="00DD33E9">
      <w:pPr>
        <w:rPr>
          <w:rFonts w:ascii="Montserrat" w:hAnsi="Montserrat" w:cs="Arial"/>
          <w:b/>
          <w:sz w:val="20"/>
          <w:szCs w:val="20"/>
          <w:lang w:val="es-MX"/>
        </w:rPr>
      </w:pPr>
    </w:p>
    <w:p w14:paraId="0129F33A"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Cadena(s) a la que desea afiliarse:</w:t>
      </w:r>
    </w:p>
    <w:p w14:paraId="4164A494" w14:textId="77777777" w:rsidR="00DD33E9" w:rsidRPr="00E82567" w:rsidRDefault="00DD33E9" w:rsidP="00DD33E9">
      <w:pPr>
        <w:rPr>
          <w:rFonts w:ascii="Montserrat" w:hAnsi="Montserrat" w:cs="Arial"/>
          <w:b/>
          <w:sz w:val="20"/>
          <w:szCs w:val="20"/>
          <w:lang w:val="es-MX"/>
        </w:rPr>
      </w:pPr>
    </w:p>
    <w:p w14:paraId="4D0A978F"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2A652D6E"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068C9EB2"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5BB0BBF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Número(s) de proveedor (opcional):</w:t>
      </w:r>
    </w:p>
    <w:p w14:paraId="26273657"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w:t>
      </w:r>
    </w:p>
    <w:p w14:paraId="495C7202"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lastRenderedPageBreak/>
        <w:t>*</w:t>
      </w:r>
    </w:p>
    <w:p w14:paraId="7A8E9EB9" w14:textId="77777777" w:rsidR="00DD33E9" w:rsidRPr="00E82567" w:rsidRDefault="00DD33E9" w:rsidP="00DD33E9">
      <w:pPr>
        <w:rPr>
          <w:rFonts w:ascii="Montserrat" w:hAnsi="Montserrat" w:cs="Arial"/>
          <w:b/>
          <w:sz w:val="20"/>
          <w:szCs w:val="20"/>
          <w:u w:val="single"/>
          <w:lang w:val="es-MX"/>
        </w:rPr>
      </w:pPr>
    </w:p>
    <w:p w14:paraId="4C6C23E8"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u w:val="single"/>
          <w:lang w:val="es-MX"/>
        </w:rPr>
        <w:t>Datos generales de la empresa.</w:t>
      </w:r>
    </w:p>
    <w:p w14:paraId="6BAA4921" w14:textId="77777777" w:rsidR="00DD33E9" w:rsidRPr="00E82567" w:rsidRDefault="00DD33E9" w:rsidP="00DD33E9">
      <w:pPr>
        <w:rPr>
          <w:rFonts w:ascii="Montserrat" w:hAnsi="Montserrat" w:cs="Arial"/>
          <w:b/>
          <w:sz w:val="20"/>
          <w:szCs w:val="20"/>
          <w:lang w:val="es-MX"/>
        </w:rPr>
      </w:pPr>
    </w:p>
    <w:p w14:paraId="7EC46C9F"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Razón Social: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08816DB"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alta SHCP:</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0FE1BC9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R.F.C.:</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20C5E9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Domicilio Fiscal: </w:t>
      </w:r>
      <w:r w:rsidRPr="00E82567">
        <w:rPr>
          <w:rFonts w:ascii="Montserrat" w:hAnsi="Montserrat" w:cs="Arial"/>
          <w:sz w:val="20"/>
          <w:szCs w:val="20"/>
          <w:lang w:val="es-MX"/>
        </w:rPr>
        <w:tab/>
        <w:t>Calle:</w:t>
      </w:r>
      <w:r w:rsidRPr="00E82567">
        <w:rPr>
          <w:rFonts w:ascii="Montserrat" w:hAnsi="Montserrat" w:cs="Arial"/>
          <w:sz w:val="20"/>
          <w:szCs w:val="20"/>
          <w:lang w:val="es-MX"/>
        </w:rPr>
        <w:tab/>
      </w:r>
      <w:r w:rsidRPr="00E82567">
        <w:rPr>
          <w:rFonts w:ascii="Montserrat" w:hAnsi="Montserrat" w:cs="Arial"/>
          <w:sz w:val="20"/>
          <w:szCs w:val="20"/>
          <w:lang w:val="es-MX"/>
        </w:rPr>
        <w:tab/>
        <w:t xml:space="preserve">                No.:</w:t>
      </w:r>
      <w:r w:rsidRPr="00E82567">
        <w:rPr>
          <w:rFonts w:ascii="Montserrat" w:hAnsi="Montserrat" w:cs="Arial"/>
          <w:sz w:val="20"/>
          <w:szCs w:val="20"/>
          <w:lang w:val="es-MX"/>
        </w:rPr>
        <w:tab/>
      </w:r>
      <w:r w:rsidRPr="00E82567">
        <w:rPr>
          <w:rFonts w:ascii="Montserrat" w:hAnsi="Montserrat" w:cs="Arial"/>
          <w:sz w:val="20"/>
          <w:szCs w:val="20"/>
          <w:lang w:val="es-MX"/>
        </w:rPr>
        <w:tab/>
      </w:r>
    </w:p>
    <w:p w14:paraId="0F96BFF9"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C.P.:</w:t>
      </w:r>
      <w:r w:rsidRPr="00E82567">
        <w:rPr>
          <w:rFonts w:ascii="Montserrat" w:hAnsi="Montserrat" w:cs="Arial"/>
          <w:sz w:val="20"/>
          <w:szCs w:val="20"/>
          <w:lang w:val="es-MX"/>
        </w:rPr>
        <w:tab/>
      </w:r>
      <w:r w:rsidRPr="00E82567">
        <w:rPr>
          <w:rFonts w:ascii="Montserrat" w:hAnsi="Montserrat" w:cs="Arial"/>
          <w:sz w:val="20"/>
          <w:szCs w:val="20"/>
          <w:lang w:val="es-MX"/>
        </w:rPr>
        <w:tab/>
      </w:r>
    </w:p>
    <w:p w14:paraId="254F6E81"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Colonia:</w:t>
      </w:r>
      <w:r w:rsidRPr="00E82567">
        <w:rPr>
          <w:rFonts w:ascii="Montserrat" w:hAnsi="Montserrat" w:cs="Arial"/>
          <w:sz w:val="20"/>
          <w:szCs w:val="20"/>
          <w:lang w:val="es-MX"/>
        </w:rPr>
        <w:tab/>
        <w:t xml:space="preserve">                                                                Ciudad:</w:t>
      </w:r>
      <w:r w:rsidRPr="00E82567">
        <w:rPr>
          <w:rFonts w:ascii="Montserrat" w:hAnsi="Montserrat" w:cs="Arial"/>
          <w:sz w:val="20"/>
          <w:szCs w:val="20"/>
          <w:lang w:val="es-MX"/>
        </w:rPr>
        <w:tab/>
      </w:r>
      <w:r w:rsidRPr="00E82567">
        <w:rPr>
          <w:rFonts w:ascii="Montserrat" w:hAnsi="Montserrat" w:cs="Arial"/>
          <w:sz w:val="20"/>
          <w:szCs w:val="20"/>
          <w:lang w:val="es-MX"/>
        </w:rPr>
        <w:tab/>
      </w:r>
    </w:p>
    <w:p w14:paraId="734F036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Teléfono (incluir clave LADA):</w:t>
      </w:r>
      <w:r w:rsidRPr="00E82567">
        <w:rPr>
          <w:rFonts w:ascii="Montserrat" w:hAnsi="Montserrat" w:cs="Arial"/>
          <w:sz w:val="20"/>
          <w:szCs w:val="20"/>
          <w:lang w:val="es-MX"/>
        </w:rPr>
        <w:tab/>
      </w:r>
      <w:r w:rsidRPr="00E82567">
        <w:rPr>
          <w:rFonts w:ascii="Montserrat" w:hAnsi="Montserrat" w:cs="Arial"/>
          <w:sz w:val="20"/>
          <w:szCs w:val="20"/>
          <w:lang w:val="es-MX"/>
        </w:rPr>
        <w:tab/>
      </w:r>
    </w:p>
    <w:p w14:paraId="3943987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Fax (incluir clave LADA):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13D9AE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e-mail:</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36C38D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Nacionalidad:</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9CCFDBF"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Datos de constitución de la sociedad: </w:t>
      </w:r>
      <w:r w:rsidRPr="00E82567">
        <w:rPr>
          <w:rFonts w:ascii="Montserrat" w:hAnsi="Montserrat" w:cs="Arial"/>
          <w:b/>
          <w:sz w:val="20"/>
          <w:szCs w:val="20"/>
          <w:lang w:val="es-MX"/>
        </w:rPr>
        <w:t>(Acta Constitutiva / Persona Moral)</w:t>
      </w:r>
    </w:p>
    <w:p w14:paraId="582F7555"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No. de la Escritura: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FB51BC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la Escritura:</w:t>
      </w:r>
      <w:r w:rsidRPr="00E82567">
        <w:rPr>
          <w:rFonts w:ascii="Montserrat" w:hAnsi="Montserrat" w:cs="Arial"/>
          <w:sz w:val="20"/>
          <w:szCs w:val="20"/>
          <w:u w:val="single"/>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1F6F888" w14:textId="77777777" w:rsidR="00DD33E9" w:rsidRPr="00E82567" w:rsidRDefault="00DD33E9" w:rsidP="00DD33E9">
      <w:pPr>
        <w:rPr>
          <w:rFonts w:ascii="Montserrat" w:hAnsi="Montserrat" w:cs="Arial"/>
          <w:sz w:val="20"/>
          <w:szCs w:val="20"/>
          <w:lang w:val="es-MX"/>
        </w:rPr>
      </w:pPr>
    </w:p>
    <w:p w14:paraId="0AA95A71"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Datos del Registro Público de Comercio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1DFF5D2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Inscripción:</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8A521D7"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Entidad Federativa: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210274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w:t>
      </w:r>
      <w:r w:rsidRPr="00E82567">
        <w:rPr>
          <w:rFonts w:ascii="Montserrat" w:hAnsi="Montserrat" w:cs="Arial"/>
          <w:sz w:val="20"/>
          <w:szCs w:val="20"/>
          <w:lang w:val="es-MX"/>
        </w:rPr>
        <w:tab/>
      </w:r>
      <w:r w:rsidRPr="00E82567">
        <w:rPr>
          <w:rFonts w:ascii="Montserrat" w:hAnsi="Montserrat" w:cs="Arial"/>
          <w:sz w:val="20"/>
          <w:szCs w:val="20"/>
          <w:lang w:val="es-MX"/>
        </w:rPr>
        <w:tab/>
      </w:r>
    </w:p>
    <w:p w14:paraId="60C0618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Folio: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t xml:space="preserve"> </w:t>
      </w:r>
    </w:p>
    <w:p w14:paraId="4F6B6159"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Fecha del folio</w:t>
      </w:r>
      <w:r w:rsidRPr="00E82567">
        <w:rPr>
          <w:rFonts w:ascii="Montserrat" w:hAnsi="Montserrat" w:cs="Arial"/>
          <w:sz w:val="20"/>
          <w:szCs w:val="20"/>
          <w:lang w:val="es-MX"/>
        </w:rPr>
        <w:tab/>
        <w:t>:</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5826839"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Libro: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u w:val="single"/>
          <w:lang w:val="es-MX"/>
        </w:rPr>
        <w:t xml:space="preserve">      </w:t>
      </w:r>
    </w:p>
    <w:p w14:paraId="56E54B31"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Partida: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358273A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Fojas: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89B1013"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lastRenderedPageBreak/>
        <w:t>Nombre del Notario Público: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FC49D4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Notaria: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4D216E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Entidad del Corredor o Notario: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AC5E75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 del corredor o Notario: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35492117"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u w:val="single"/>
          <w:lang w:val="es-MX"/>
        </w:rPr>
        <w:t xml:space="preserve">Datos de inscripción y registro de poderes para actos de dominio </w:t>
      </w:r>
      <w:r w:rsidRPr="00E82567">
        <w:rPr>
          <w:rFonts w:ascii="Montserrat" w:hAnsi="Montserrat" w:cs="Arial"/>
          <w:sz w:val="20"/>
          <w:szCs w:val="20"/>
          <w:u w:val="single"/>
          <w:lang w:val="es-MX"/>
        </w:rPr>
        <w:t>(Persona Moral)</w:t>
      </w:r>
      <w:r w:rsidRPr="00E82567">
        <w:rPr>
          <w:rFonts w:ascii="Montserrat" w:hAnsi="Montserrat" w:cs="Arial"/>
          <w:b/>
          <w:sz w:val="20"/>
          <w:szCs w:val="20"/>
          <w:u w:val="single"/>
          <w:lang w:val="es-MX"/>
        </w:rPr>
        <w:t>:</w:t>
      </w:r>
    </w:p>
    <w:p w14:paraId="51874E70"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(Acta de poderes y/o acta constitutiva)</w:t>
      </w:r>
    </w:p>
    <w:p w14:paraId="4ED90BC8"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la Escritura: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7A5E37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Fecha de la Escritura: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3214A7C6"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Tipo de Poder:  </w:t>
      </w:r>
      <w:r w:rsidRPr="00E82567">
        <w:rPr>
          <w:rFonts w:ascii="Montserrat" w:hAnsi="Montserrat" w:cs="Arial"/>
          <w:sz w:val="20"/>
          <w:szCs w:val="20"/>
          <w:lang w:val="es-MX"/>
        </w:rPr>
        <w:tab/>
        <w:t xml:space="preserve">Único </w:t>
      </w:r>
      <w:proofErr w:type="gramStart"/>
      <w:r w:rsidRPr="00E82567">
        <w:rPr>
          <w:rFonts w:ascii="Montserrat" w:hAnsi="Montserrat" w:cs="Arial"/>
          <w:sz w:val="20"/>
          <w:szCs w:val="20"/>
          <w:lang w:val="es-MX"/>
        </w:rPr>
        <w:t>(</w:t>
      </w:r>
      <w:r w:rsidRPr="00E82567">
        <w:rPr>
          <w:rFonts w:ascii="Montserrat" w:hAnsi="Montserrat" w:cs="Arial"/>
          <w:b/>
          <w:sz w:val="20"/>
          <w:szCs w:val="20"/>
          <w:lang w:val="es-MX"/>
        </w:rPr>
        <w:t xml:space="preserve">  </w:t>
      </w:r>
      <w:proofErr w:type="gramEnd"/>
      <w:r w:rsidRPr="00E82567">
        <w:rPr>
          <w:rFonts w:ascii="Montserrat" w:hAnsi="Montserrat" w:cs="Arial"/>
          <w:b/>
          <w:sz w:val="20"/>
          <w:szCs w:val="20"/>
          <w:lang w:val="es-MX"/>
        </w:rPr>
        <w:t xml:space="preserve"> </w:t>
      </w:r>
      <w:r w:rsidRPr="00E82567">
        <w:rPr>
          <w:rFonts w:ascii="Montserrat" w:hAnsi="Montserrat" w:cs="Arial"/>
          <w:sz w:val="20"/>
          <w:szCs w:val="20"/>
          <w:lang w:val="es-MX"/>
        </w:rPr>
        <w:t xml:space="preserve">)  </w:t>
      </w:r>
      <w:r w:rsidRPr="00E82567">
        <w:rPr>
          <w:rFonts w:ascii="Montserrat" w:hAnsi="Montserrat" w:cs="Arial"/>
          <w:sz w:val="20"/>
          <w:szCs w:val="20"/>
          <w:lang w:val="es-MX"/>
        </w:rPr>
        <w:tab/>
        <w:t>Mancomunado (</w:t>
      </w:r>
      <w:r w:rsidRPr="00E82567">
        <w:rPr>
          <w:rFonts w:ascii="Montserrat" w:hAnsi="Montserrat" w:cs="Arial"/>
          <w:b/>
          <w:sz w:val="20"/>
          <w:szCs w:val="20"/>
          <w:lang w:val="es-MX"/>
        </w:rPr>
        <w:t xml:space="preserve">   </w:t>
      </w:r>
      <w:r w:rsidRPr="00E82567">
        <w:rPr>
          <w:rFonts w:ascii="Montserrat" w:hAnsi="Montserrat" w:cs="Arial"/>
          <w:sz w:val="20"/>
          <w:szCs w:val="20"/>
          <w:lang w:val="es-MX"/>
        </w:rPr>
        <w:t xml:space="preserve">)  </w:t>
      </w:r>
      <w:r w:rsidRPr="00E82567">
        <w:rPr>
          <w:rFonts w:ascii="Montserrat" w:hAnsi="Montserrat" w:cs="Arial"/>
          <w:sz w:val="20"/>
          <w:szCs w:val="20"/>
          <w:lang w:val="es-MX"/>
        </w:rPr>
        <w:tab/>
        <w:t>Consejo (</w:t>
      </w:r>
      <w:r w:rsidRPr="00E82567">
        <w:rPr>
          <w:rFonts w:ascii="Montserrat" w:hAnsi="Montserrat" w:cs="Arial"/>
          <w:b/>
          <w:sz w:val="20"/>
          <w:szCs w:val="20"/>
          <w:lang w:val="es-MX"/>
        </w:rPr>
        <w:t xml:space="preserve">   </w:t>
      </w:r>
      <w:r w:rsidRPr="00E82567">
        <w:rPr>
          <w:rFonts w:ascii="Montserrat" w:hAnsi="Montserrat" w:cs="Arial"/>
          <w:sz w:val="20"/>
          <w:szCs w:val="20"/>
          <w:lang w:val="es-MX"/>
        </w:rPr>
        <w:t xml:space="preserve">) </w:t>
      </w:r>
    </w:p>
    <w:p w14:paraId="5D75127F" w14:textId="77777777" w:rsidR="00DD33E9" w:rsidRPr="00E82567" w:rsidRDefault="00DD33E9" w:rsidP="00DD33E9">
      <w:pPr>
        <w:rPr>
          <w:rFonts w:ascii="Montserrat" w:hAnsi="Montserrat" w:cs="Arial"/>
          <w:sz w:val="20"/>
          <w:szCs w:val="20"/>
          <w:lang w:val="es-MX"/>
        </w:rPr>
      </w:pPr>
    </w:p>
    <w:p w14:paraId="6F537B7C" w14:textId="77777777" w:rsidR="00DD33E9" w:rsidRPr="00E82567" w:rsidRDefault="00DD33E9" w:rsidP="00DD33E9">
      <w:pPr>
        <w:rPr>
          <w:rFonts w:ascii="Montserrat" w:hAnsi="Montserrat" w:cs="Arial"/>
          <w:sz w:val="20"/>
          <w:szCs w:val="20"/>
          <w:lang w:val="es-MX"/>
        </w:rPr>
      </w:pPr>
      <w:r w:rsidRPr="00E82567">
        <w:rPr>
          <w:rFonts w:ascii="Montserrat" w:hAnsi="Montserrat" w:cs="Arial"/>
          <w:b/>
          <w:sz w:val="20"/>
          <w:szCs w:val="20"/>
          <w:u w:val="single"/>
          <w:lang w:val="es-MX"/>
        </w:rPr>
        <w:t xml:space="preserve">Datos del registro público de la propiedad y el comercio </w:t>
      </w:r>
      <w:r w:rsidRPr="00E82567">
        <w:rPr>
          <w:rFonts w:ascii="Montserrat" w:hAnsi="Montserrat" w:cs="Arial"/>
          <w:sz w:val="20"/>
          <w:szCs w:val="20"/>
          <w:u w:val="single"/>
          <w:lang w:val="es-MX"/>
        </w:rPr>
        <w:t>(Persona Moral)</w:t>
      </w:r>
      <w:r w:rsidRPr="00E82567">
        <w:rPr>
          <w:rFonts w:ascii="Montserrat" w:hAnsi="Montserrat" w:cs="Arial"/>
          <w:b/>
          <w:sz w:val="20"/>
          <w:szCs w:val="20"/>
          <w:u w:val="single"/>
          <w:lang w:val="es-MX"/>
        </w:rPr>
        <w:t>:</w:t>
      </w:r>
    </w:p>
    <w:p w14:paraId="70B52CB8"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inscripción:</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181859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Entidad Federativa: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0EF6168"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A787B0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Folio: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t xml:space="preserve"> </w:t>
      </w:r>
    </w:p>
    <w:p w14:paraId="0B14370D"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Fecha del folio</w:t>
      </w:r>
      <w:r w:rsidRPr="00E82567">
        <w:rPr>
          <w:rFonts w:ascii="Montserrat" w:hAnsi="Montserrat" w:cs="Arial"/>
          <w:sz w:val="20"/>
          <w:szCs w:val="20"/>
          <w:lang w:val="es-MX"/>
        </w:rPr>
        <w:tab/>
        <w:t>:</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190A519"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Libro: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u w:val="single"/>
          <w:lang w:val="es-MX"/>
        </w:rPr>
        <w:t xml:space="preserve">    </w:t>
      </w:r>
    </w:p>
    <w:p w14:paraId="451A6C79"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Partida:</w:t>
      </w:r>
      <w:r w:rsidRPr="00E82567">
        <w:rPr>
          <w:rFonts w:ascii="Montserrat" w:hAnsi="Montserrat" w:cs="Arial"/>
          <w:sz w:val="20"/>
          <w:szCs w:val="20"/>
          <w:u w:val="single"/>
          <w:lang w:val="es-MX"/>
        </w:rPr>
        <w:tab/>
      </w:r>
      <w:r w:rsidRPr="00E82567">
        <w:rPr>
          <w:rFonts w:ascii="Montserrat" w:hAnsi="Montserrat" w:cs="Arial"/>
          <w:sz w:val="20"/>
          <w:szCs w:val="20"/>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1C0473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Fojas: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8798423"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Nombre del Notario Público: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8CF2D86"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Notaría: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F123C5A"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 xml:space="preserve">Entidad del Corredor o Notario: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9A23E42"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 del corredor o Notario: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03B4397"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sz w:val="20"/>
          <w:szCs w:val="20"/>
          <w:lang w:val="es-MX"/>
        </w:rPr>
        <w:tab/>
      </w:r>
      <w:r w:rsidRPr="00E82567">
        <w:rPr>
          <w:rFonts w:ascii="Montserrat" w:hAnsi="Montserrat" w:cs="Arial"/>
          <w:b/>
          <w:sz w:val="20"/>
          <w:szCs w:val="20"/>
          <w:u w:val="single"/>
          <w:lang w:val="es-MX"/>
        </w:rPr>
        <w:t>Datos del representante legal con actos de administración o dominio:</w:t>
      </w:r>
    </w:p>
    <w:p w14:paraId="3C9CDAFC"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Nombre: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6889DB4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Estado civil: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0BAEE61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nacimiento:</w:t>
      </w:r>
      <w:r w:rsidRPr="00E82567">
        <w:rPr>
          <w:rFonts w:ascii="Montserrat" w:hAnsi="Montserrat" w:cs="Arial"/>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sz w:val="20"/>
          <w:szCs w:val="20"/>
          <w:lang w:val="es-MX"/>
        </w:rPr>
        <w:t xml:space="preserve"> </w:t>
      </w:r>
    </w:p>
    <w:p w14:paraId="4FBD3D38"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lastRenderedPageBreak/>
        <w:t>R.F.C.:</w:t>
      </w:r>
      <w:r w:rsidRPr="00E82567">
        <w:rPr>
          <w:rFonts w:ascii="Montserrat" w:hAnsi="Montserrat" w:cs="Arial"/>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29E270C6"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alta SHCP:</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F0D3731"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Teléfono: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690B35C7"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Fax (incluir clave LADA):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E1B118B"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e-mail:</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F7D042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Nacionalidad:</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A15DD6F"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Tipo de identificación oficial: Credencial IFE </w:t>
      </w:r>
      <w:proofErr w:type="gramStart"/>
      <w:r w:rsidRPr="00E82567">
        <w:rPr>
          <w:rFonts w:ascii="Montserrat" w:hAnsi="Montserrat" w:cs="Arial"/>
          <w:sz w:val="20"/>
          <w:szCs w:val="20"/>
          <w:lang w:val="es-MX"/>
        </w:rPr>
        <w:t xml:space="preserve">(  </w:t>
      </w:r>
      <w:proofErr w:type="gramEnd"/>
      <w:r w:rsidRPr="00E82567">
        <w:rPr>
          <w:rFonts w:ascii="Montserrat" w:hAnsi="Montserrat" w:cs="Arial"/>
          <w:sz w:val="20"/>
          <w:szCs w:val="20"/>
          <w:lang w:val="es-MX"/>
        </w:rPr>
        <w:t xml:space="preserve"> )</w:t>
      </w:r>
      <w:r w:rsidRPr="00E82567">
        <w:rPr>
          <w:rFonts w:ascii="Montserrat" w:hAnsi="Montserrat" w:cs="Arial"/>
          <w:b/>
          <w:sz w:val="20"/>
          <w:szCs w:val="20"/>
          <w:lang w:val="es-MX"/>
        </w:rPr>
        <w:t xml:space="preserve"> Pasaporte</w:t>
      </w:r>
      <w:r w:rsidRPr="00E82567">
        <w:rPr>
          <w:rFonts w:ascii="Montserrat" w:hAnsi="Montserrat" w:cs="Arial"/>
          <w:sz w:val="20"/>
          <w:szCs w:val="20"/>
          <w:lang w:val="es-MX"/>
        </w:rPr>
        <w:t xml:space="preserve"> Vigente (   )</w:t>
      </w:r>
      <w:r w:rsidRPr="00E82567">
        <w:rPr>
          <w:rFonts w:ascii="Montserrat" w:hAnsi="Montserrat" w:cs="Arial"/>
          <w:sz w:val="20"/>
          <w:szCs w:val="20"/>
          <w:lang w:val="es-MX"/>
        </w:rPr>
        <w:tab/>
        <w:t>FM2 o FM3 extranjeros (   )</w:t>
      </w:r>
    </w:p>
    <w:p w14:paraId="53DCAFCF"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la identificación (si es IFE poner el No. que está en la parte donde está su firma):</w:t>
      </w:r>
      <w:r w:rsidRPr="00E82567">
        <w:rPr>
          <w:rFonts w:ascii="Montserrat" w:hAnsi="Montserrat" w:cs="Arial"/>
          <w:sz w:val="20"/>
          <w:szCs w:val="20"/>
          <w:lang w:val="es-MX"/>
        </w:rPr>
        <w:tab/>
      </w:r>
    </w:p>
    <w:p w14:paraId="545172C9"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Domicilio Fiscal: </w:t>
      </w:r>
      <w:r w:rsidRPr="00E82567">
        <w:rPr>
          <w:rFonts w:ascii="Montserrat" w:hAnsi="Montserrat" w:cs="Arial"/>
          <w:sz w:val="20"/>
          <w:szCs w:val="20"/>
          <w:lang w:val="es-MX"/>
        </w:rPr>
        <w:tab/>
        <w:t>Calle:</w:t>
      </w:r>
      <w:r w:rsidRPr="00E82567">
        <w:rPr>
          <w:rFonts w:ascii="Montserrat" w:hAnsi="Montserrat" w:cs="Arial"/>
          <w:sz w:val="20"/>
          <w:szCs w:val="20"/>
          <w:lang w:val="es-MX"/>
        </w:rPr>
        <w:tab/>
      </w:r>
      <w:r w:rsidRPr="00E82567">
        <w:rPr>
          <w:rFonts w:ascii="Montserrat" w:hAnsi="Montserrat" w:cs="Arial"/>
          <w:sz w:val="20"/>
          <w:szCs w:val="20"/>
          <w:lang w:val="es-MX"/>
        </w:rPr>
        <w:tab/>
        <w:t xml:space="preserve"> No.:</w:t>
      </w:r>
      <w:r w:rsidRPr="00E82567">
        <w:rPr>
          <w:rFonts w:ascii="Montserrat" w:hAnsi="Montserrat" w:cs="Arial"/>
          <w:sz w:val="20"/>
          <w:szCs w:val="20"/>
          <w:lang w:val="es-MX"/>
        </w:rPr>
        <w:tab/>
      </w:r>
      <w:r w:rsidRPr="00E82567">
        <w:rPr>
          <w:rFonts w:ascii="Montserrat" w:hAnsi="Montserrat" w:cs="Arial"/>
          <w:sz w:val="20"/>
          <w:szCs w:val="20"/>
          <w:lang w:val="es-MX"/>
        </w:rPr>
        <w:tab/>
      </w:r>
    </w:p>
    <w:p w14:paraId="53AD7A0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C.P.:</w:t>
      </w:r>
      <w:r w:rsidRPr="00E82567">
        <w:rPr>
          <w:rFonts w:ascii="Montserrat" w:hAnsi="Montserrat" w:cs="Arial"/>
          <w:sz w:val="20"/>
          <w:szCs w:val="20"/>
          <w:lang w:val="es-MX"/>
        </w:rPr>
        <w:tab/>
      </w:r>
      <w:r w:rsidRPr="00E82567">
        <w:rPr>
          <w:rFonts w:ascii="Montserrat" w:hAnsi="Montserrat" w:cs="Arial"/>
          <w:sz w:val="20"/>
          <w:szCs w:val="20"/>
          <w:lang w:val="es-MX"/>
        </w:rPr>
        <w:tab/>
      </w:r>
    </w:p>
    <w:p w14:paraId="412E9BA2"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Colonia:</w:t>
      </w:r>
      <w:r w:rsidRPr="00E82567">
        <w:rPr>
          <w:rFonts w:ascii="Montserrat" w:hAnsi="Montserrat" w:cs="Arial"/>
          <w:sz w:val="20"/>
          <w:szCs w:val="20"/>
          <w:lang w:val="es-MX"/>
        </w:rPr>
        <w:tab/>
      </w:r>
    </w:p>
    <w:p w14:paraId="341567D3"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Ciudad:</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343CD88E"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u w:val="single"/>
          <w:lang w:val="es-MX"/>
        </w:rPr>
        <w:t>Datos del banco donde se depositarán recursos:</w:t>
      </w:r>
    </w:p>
    <w:p w14:paraId="1D4C7D5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Moneda:   </w:t>
      </w:r>
      <w:r w:rsidRPr="00E82567">
        <w:rPr>
          <w:rFonts w:ascii="Montserrat" w:hAnsi="Montserrat" w:cs="Arial"/>
          <w:sz w:val="20"/>
          <w:szCs w:val="20"/>
          <w:lang w:val="es-MX"/>
        </w:rPr>
        <w:tab/>
        <w:t xml:space="preserve">pesos </w:t>
      </w:r>
      <w:proofErr w:type="gramStart"/>
      <w:r w:rsidRPr="00E82567">
        <w:rPr>
          <w:rFonts w:ascii="Montserrat" w:hAnsi="Montserrat" w:cs="Arial"/>
          <w:sz w:val="20"/>
          <w:szCs w:val="20"/>
          <w:lang w:val="es-MX"/>
        </w:rPr>
        <w:t xml:space="preserve">(  </w:t>
      </w:r>
      <w:proofErr w:type="gramEnd"/>
      <w:r w:rsidRPr="00E82567">
        <w:rPr>
          <w:rFonts w:ascii="Montserrat" w:hAnsi="Montserrat" w:cs="Arial"/>
          <w:sz w:val="20"/>
          <w:szCs w:val="20"/>
          <w:lang w:val="es-MX"/>
        </w:rPr>
        <w:t xml:space="preserve"> X   )        dólares (      )</w:t>
      </w:r>
    </w:p>
    <w:p w14:paraId="1A70CCC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Nombre del banco: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46C5F7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cuenta (11 dígitos):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C96E6B0"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Plaza: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41CF06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No. de sucursal: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53EE8F2"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 xml:space="preserve">CLABE bancaria:(18 dígitos):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97B63B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Régimen: </w:t>
      </w:r>
      <w:r w:rsidRPr="00E82567">
        <w:rPr>
          <w:rFonts w:ascii="Montserrat" w:hAnsi="Montserrat" w:cs="Arial"/>
          <w:sz w:val="20"/>
          <w:szCs w:val="20"/>
          <w:lang w:val="es-MX"/>
        </w:rPr>
        <w:tab/>
        <w:t xml:space="preserve">Mancomunada </w:t>
      </w:r>
      <w:proofErr w:type="gramStart"/>
      <w:r w:rsidRPr="00E82567">
        <w:rPr>
          <w:rFonts w:ascii="Montserrat" w:hAnsi="Montserrat" w:cs="Arial"/>
          <w:sz w:val="20"/>
          <w:szCs w:val="20"/>
          <w:lang w:val="es-MX"/>
        </w:rPr>
        <w:t xml:space="preserve">(  </w:t>
      </w:r>
      <w:proofErr w:type="gramEnd"/>
      <w:r w:rsidRPr="00E82567">
        <w:rPr>
          <w:rFonts w:ascii="Montserrat" w:hAnsi="Montserrat" w:cs="Arial"/>
          <w:sz w:val="20"/>
          <w:szCs w:val="20"/>
          <w:lang w:val="es-MX"/>
        </w:rPr>
        <w:t xml:space="preserve"> )       Individual     (   )     Indistinta (   )    Órgano colegiado (     ) </w:t>
      </w:r>
    </w:p>
    <w:p w14:paraId="0DADD248" w14:textId="77777777" w:rsidR="00DD33E9" w:rsidRPr="00E82567" w:rsidRDefault="00DD33E9" w:rsidP="00DD33E9">
      <w:pPr>
        <w:rPr>
          <w:rFonts w:ascii="Montserrat" w:hAnsi="Montserrat" w:cs="Arial"/>
          <w:sz w:val="20"/>
          <w:szCs w:val="20"/>
          <w:lang w:val="es-MX"/>
        </w:rPr>
      </w:pPr>
      <w:r w:rsidRPr="00E82567">
        <w:rPr>
          <w:rFonts w:ascii="Montserrat" w:hAnsi="Montserrat" w:cs="Arial"/>
          <w:b/>
          <w:sz w:val="20"/>
          <w:szCs w:val="20"/>
          <w:u w:val="single"/>
          <w:lang w:val="es-MX"/>
        </w:rPr>
        <w:t>Persona(s) autorizada(s) por la PyME para la entrega y uso de claves:</w:t>
      </w:r>
    </w:p>
    <w:p w14:paraId="6068C36F"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Nombre: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2E1E6AC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Puesto: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5FF2BB31"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Teléfono (incluir clave LADA): </w:t>
      </w:r>
      <w:r w:rsidRPr="00E82567">
        <w:rPr>
          <w:rFonts w:ascii="Montserrat" w:hAnsi="Montserrat" w:cs="Arial"/>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sz w:val="20"/>
          <w:szCs w:val="20"/>
          <w:lang w:val="fr-FR"/>
        </w:rPr>
        <w:t xml:space="preserve">Fax: </w:t>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p>
    <w:p w14:paraId="7E042668" w14:textId="77777777" w:rsidR="00DD33E9" w:rsidRPr="00E82567" w:rsidRDefault="00DD33E9" w:rsidP="00DD33E9">
      <w:pPr>
        <w:rPr>
          <w:rFonts w:ascii="Montserrat" w:hAnsi="Montserrat" w:cs="Arial"/>
          <w:sz w:val="20"/>
          <w:szCs w:val="20"/>
          <w:lang w:val="fr-FR"/>
        </w:rPr>
      </w:pPr>
      <w:proofErr w:type="gramStart"/>
      <w:r w:rsidRPr="00E82567">
        <w:rPr>
          <w:rFonts w:ascii="Montserrat" w:hAnsi="Montserrat" w:cs="Arial"/>
          <w:sz w:val="20"/>
          <w:szCs w:val="20"/>
          <w:lang w:val="fr-FR"/>
        </w:rPr>
        <w:t>E-mail:</w:t>
      </w:r>
      <w:proofErr w:type="gramEnd"/>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b/>
          <w:sz w:val="20"/>
          <w:szCs w:val="20"/>
          <w:lang w:val="fr-FR"/>
        </w:rPr>
        <w:tab/>
      </w:r>
    </w:p>
    <w:p w14:paraId="00425B4C" w14:textId="77777777" w:rsidR="00DD33E9" w:rsidRPr="00E82567" w:rsidRDefault="00DD33E9" w:rsidP="00DD33E9">
      <w:pPr>
        <w:rPr>
          <w:rFonts w:ascii="Montserrat" w:hAnsi="Montserrat" w:cs="Arial"/>
          <w:sz w:val="20"/>
          <w:szCs w:val="20"/>
          <w:lang w:val="es-MX"/>
        </w:rPr>
      </w:pPr>
      <w:r w:rsidRPr="00E82567">
        <w:rPr>
          <w:rFonts w:ascii="Montserrat" w:hAnsi="Montserrat" w:cs="Arial"/>
          <w:b/>
          <w:sz w:val="20"/>
          <w:szCs w:val="20"/>
          <w:u w:val="single"/>
          <w:lang w:val="es-MX"/>
        </w:rPr>
        <w:t>Actividad empresarial:</w:t>
      </w:r>
    </w:p>
    <w:p w14:paraId="0CB51B4D"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Fecha de inicio de operaciones: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1AE4FE4A"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lastRenderedPageBreak/>
        <w:t>Personal ocupado: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b/>
          <w:sz w:val="20"/>
          <w:szCs w:val="20"/>
          <w:lang w:val="es-MX"/>
        </w:rPr>
        <w:tab/>
      </w:r>
    </w:p>
    <w:p w14:paraId="5DFC3044"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Actividad o giro: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2ED49807" w14:textId="77777777" w:rsidR="00DD33E9" w:rsidRPr="00E82567" w:rsidRDefault="00DD33E9" w:rsidP="00DD33E9">
      <w:pPr>
        <w:rPr>
          <w:rFonts w:ascii="Montserrat" w:hAnsi="Montserrat" w:cs="Arial"/>
          <w:sz w:val="20"/>
          <w:szCs w:val="20"/>
          <w:lang w:val="es-MX"/>
        </w:rPr>
      </w:pPr>
      <w:proofErr w:type="gramStart"/>
      <w:r w:rsidRPr="00E82567">
        <w:rPr>
          <w:rFonts w:ascii="Montserrat" w:hAnsi="Montserrat" w:cs="Arial"/>
          <w:sz w:val="20"/>
          <w:szCs w:val="20"/>
          <w:lang w:val="es-MX"/>
        </w:rPr>
        <w:t>Empleos a generar</w:t>
      </w:r>
      <w:proofErr w:type="gramEnd"/>
      <w:r w:rsidRPr="00E82567">
        <w:rPr>
          <w:rFonts w:ascii="Montserrat" w:hAnsi="Montserrat" w:cs="Arial"/>
          <w:sz w:val="20"/>
          <w:szCs w:val="20"/>
          <w:lang w:val="es-MX"/>
        </w:rPr>
        <w:t>:</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CD91551"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Principales productos: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F1396ED"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Ventas (último ejercicio) anuales: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t xml:space="preserve"> </w:t>
      </w:r>
    </w:p>
    <w:p w14:paraId="4D91B50C" w14:textId="77777777" w:rsidR="00DD33E9" w:rsidRPr="00E82567" w:rsidRDefault="00DD33E9" w:rsidP="00DD33E9">
      <w:pPr>
        <w:rPr>
          <w:rFonts w:ascii="Montserrat" w:hAnsi="Montserrat" w:cs="Arial"/>
          <w:sz w:val="20"/>
          <w:szCs w:val="20"/>
          <w:lang w:val="es-MX"/>
        </w:rPr>
      </w:pPr>
      <w:proofErr w:type="gramStart"/>
      <w:r w:rsidRPr="00E82567">
        <w:rPr>
          <w:rFonts w:ascii="Montserrat" w:hAnsi="Montserrat" w:cs="Arial"/>
          <w:sz w:val="20"/>
          <w:szCs w:val="20"/>
          <w:lang w:val="es-MX"/>
        </w:rPr>
        <w:t>Netas exportación</w:t>
      </w:r>
      <w:proofErr w:type="gramEnd"/>
      <w:r w:rsidRPr="00E82567">
        <w:rPr>
          <w:rFonts w:ascii="Montserrat" w:hAnsi="Montserrat" w:cs="Arial"/>
          <w:sz w:val="20"/>
          <w:szCs w:val="20"/>
          <w:lang w:val="es-MX"/>
        </w:rPr>
        <w:t>:</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9DB7AF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Activo total (aprox.):</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409BF0F"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Capital contable (aprox.)</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4F36E0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Requiere Financiamiento</w:t>
      </w:r>
      <w:r w:rsidRPr="00E82567">
        <w:rPr>
          <w:rFonts w:ascii="Montserrat" w:hAnsi="Montserrat" w:cs="Arial"/>
          <w:sz w:val="20"/>
          <w:szCs w:val="20"/>
          <w:lang w:val="es-MX"/>
        </w:rPr>
        <w:tab/>
        <w:t>SI   NO</w:t>
      </w:r>
      <w:r w:rsidRPr="00E82567">
        <w:rPr>
          <w:rFonts w:ascii="Montserrat" w:hAnsi="Montserrat" w:cs="Arial"/>
          <w:sz w:val="20"/>
          <w:szCs w:val="20"/>
          <w:lang w:val="es-MX"/>
        </w:rPr>
        <w:tab/>
      </w:r>
    </w:p>
    <w:p w14:paraId="29D1CD21" w14:textId="77777777" w:rsidR="00DD33E9" w:rsidRPr="00E82567" w:rsidRDefault="00DD33E9" w:rsidP="00DD33E9">
      <w:pPr>
        <w:jc w:val="both"/>
        <w:rPr>
          <w:rFonts w:ascii="Montserrat" w:hAnsi="Montserrat" w:cs="Arial"/>
          <w:sz w:val="20"/>
          <w:szCs w:val="20"/>
          <w:lang w:val="es-MX"/>
        </w:rPr>
      </w:pPr>
    </w:p>
    <w:p w14:paraId="70B72DBF" w14:textId="77777777" w:rsidR="0043339F" w:rsidRDefault="00DD33E9" w:rsidP="0043339F">
      <w:pPr>
        <w:pStyle w:val="Cuerpo"/>
        <w:rPr>
          <w:rStyle w:val="Ninguno"/>
          <w:rFonts w:ascii="Montserrat" w:eastAsia="Montserrat" w:hAnsi="Montserrat" w:cs="Montserrat"/>
          <w:sz w:val="20"/>
          <w:szCs w:val="20"/>
        </w:rPr>
      </w:pPr>
      <w:r w:rsidRPr="00E82567">
        <w:rPr>
          <w:rFonts w:ascii="Montserrat" w:hAnsi="Montserrat" w:cs="Arial"/>
          <w:sz w:val="20"/>
          <w:szCs w:val="20"/>
        </w:rPr>
        <w:br w:type="page"/>
      </w:r>
    </w:p>
    <w:p w14:paraId="3E62F285" w14:textId="77777777" w:rsidR="0043339F" w:rsidRDefault="0043339F" w:rsidP="0043339F">
      <w:pPr>
        <w:pStyle w:val="Ttulo3"/>
        <w:shd w:val="clear" w:color="auto" w:fill="D9D9D9"/>
        <w:rPr>
          <w:rStyle w:val="Ninguno"/>
          <w:rFonts w:ascii="Montserrat" w:eastAsia="Montserrat" w:hAnsi="Montserrat" w:cs="Montserrat"/>
          <w:sz w:val="20"/>
          <w:szCs w:val="20"/>
        </w:rPr>
      </w:pPr>
      <w:r>
        <w:rPr>
          <w:rStyle w:val="Ninguno"/>
          <w:rFonts w:ascii="Montserrat" w:eastAsia="Montserrat" w:hAnsi="Montserrat" w:cs="Montserrat"/>
          <w:sz w:val="20"/>
          <w:szCs w:val="20"/>
        </w:rPr>
        <w:lastRenderedPageBreak/>
        <w:t>ANEXO No. 7</w:t>
      </w:r>
    </w:p>
    <w:p w14:paraId="74FEB526" w14:textId="77777777" w:rsidR="0043339F" w:rsidRDefault="0043339F" w:rsidP="0043339F">
      <w:pPr>
        <w:pStyle w:val="Ttulo3"/>
        <w:shd w:val="clear" w:color="auto" w:fill="D9D9D9"/>
        <w:rPr>
          <w:rStyle w:val="Ninguno"/>
          <w:rFonts w:ascii="Montserrat" w:eastAsia="Montserrat" w:hAnsi="Montserrat" w:cs="Montserrat"/>
          <w:b w:val="0"/>
          <w:bCs/>
          <w:sz w:val="20"/>
          <w:szCs w:val="20"/>
        </w:rPr>
      </w:pPr>
      <w:r>
        <w:rPr>
          <w:rStyle w:val="Ninguno"/>
          <w:rFonts w:ascii="Montserrat" w:eastAsia="Montserrat" w:hAnsi="Montserrat" w:cs="Montserrat"/>
          <w:b w:val="0"/>
          <w:sz w:val="20"/>
          <w:szCs w:val="20"/>
        </w:rPr>
        <w:t>MODELO DEL MANIFIESTO A QUE SE REFIERE LA FRACCIÓN IX DEL ARTÍCULO 49 DE LA LEY GENERAL DE RESPONSABILIDADES ADMINISTRATIVAS</w:t>
      </w:r>
    </w:p>
    <w:p w14:paraId="6A787507" w14:textId="77777777" w:rsidR="0043339F" w:rsidRDefault="0043339F" w:rsidP="0043339F">
      <w:pPr>
        <w:pStyle w:val="Cuerpo"/>
        <w:rPr>
          <w:rStyle w:val="Ninguno"/>
          <w:rFonts w:ascii="Montserrat" w:eastAsia="Montserrat" w:hAnsi="Montserrat" w:cs="Montserrat"/>
          <w:b/>
          <w:bCs/>
        </w:rPr>
      </w:pPr>
    </w:p>
    <w:p w14:paraId="2A2E820F" w14:textId="77777777" w:rsidR="0043339F" w:rsidRDefault="0043339F" w:rsidP="0043339F">
      <w:pPr>
        <w:pStyle w:val="Cuerpo"/>
        <w:rPr>
          <w:rStyle w:val="Ninguno"/>
          <w:rFonts w:ascii="Montserrat" w:eastAsia="Montserrat" w:hAnsi="Montserrat" w:cs="Montserrat"/>
          <w:b/>
          <w:bCs/>
        </w:rPr>
      </w:pPr>
      <w:r>
        <w:rPr>
          <w:rStyle w:val="Ninguno"/>
          <w:rFonts w:ascii="Montserrat" w:eastAsia="Montserrat" w:hAnsi="Montserrat" w:cs="Montserrat"/>
          <w:b/>
          <w:bCs/>
        </w:rPr>
        <w:t>(PERSONA MORAL)</w:t>
      </w:r>
    </w:p>
    <w:p w14:paraId="55403E3B" w14:textId="77777777" w:rsidR="0043339F" w:rsidRDefault="0043339F" w:rsidP="0043339F">
      <w:pPr>
        <w:pStyle w:val="Cuerpo"/>
        <w:rPr>
          <w:rStyle w:val="Ninguno"/>
          <w:rFonts w:ascii="Montserrat" w:eastAsia="Montserrat" w:hAnsi="Montserrat" w:cs="Montserrat"/>
        </w:rPr>
      </w:pPr>
      <w:r>
        <w:rPr>
          <w:rStyle w:val="Ninguno"/>
          <w:rFonts w:ascii="Montserrat" w:eastAsia="Montserrat" w:hAnsi="Montserrat" w:cs="Montserrat"/>
          <w:lang w:val="es-ES_tradnl"/>
        </w:rPr>
        <w:t>Colegio Nacional de Educación Profesional Té</w:t>
      </w:r>
      <w:r>
        <w:rPr>
          <w:rStyle w:val="Ninguno"/>
          <w:rFonts w:ascii="Montserrat" w:eastAsia="Montserrat" w:hAnsi="Montserrat" w:cs="Montserrat"/>
          <w:lang w:val="it-IT"/>
        </w:rPr>
        <w:t>cnica</w:t>
      </w:r>
    </w:p>
    <w:p w14:paraId="1CA053E6" w14:textId="77777777" w:rsidR="0043339F" w:rsidRDefault="0043339F" w:rsidP="0043339F">
      <w:pPr>
        <w:pStyle w:val="Cuerpo"/>
        <w:rPr>
          <w:rStyle w:val="Ninguno"/>
          <w:rFonts w:ascii="Montserrat" w:eastAsia="Montserrat" w:hAnsi="Montserrat" w:cs="Montserrat"/>
        </w:rPr>
      </w:pPr>
    </w:p>
    <w:p w14:paraId="4DBF58B3" w14:textId="77777777" w:rsidR="0043339F" w:rsidRDefault="0043339F" w:rsidP="0043339F">
      <w:pPr>
        <w:pStyle w:val="Cuerpo"/>
        <w:rPr>
          <w:rStyle w:val="Ninguno"/>
          <w:rFonts w:ascii="Montserrat" w:eastAsia="Montserrat" w:hAnsi="Montserrat" w:cs="Montserrat"/>
        </w:rPr>
      </w:pPr>
    </w:p>
    <w:p w14:paraId="40BAA312" w14:textId="77777777" w:rsidR="0043339F" w:rsidRDefault="0043339F" w:rsidP="0043339F">
      <w:pPr>
        <w:pStyle w:val="Cuerpo"/>
        <w:rPr>
          <w:rStyle w:val="Ninguno"/>
          <w:rFonts w:ascii="Montserrat" w:eastAsia="Montserrat" w:hAnsi="Montserrat" w:cs="Montserrat"/>
        </w:rPr>
      </w:pPr>
    </w:p>
    <w:p w14:paraId="530EAD6C" w14:textId="77777777" w:rsidR="0043339F" w:rsidRDefault="0043339F" w:rsidP="0043339F">
      <w:pPr>
        <w:pStyle w:val="Cuerpo"/>
        <w:jc w:val="both"/>
        <w:rPr>
          <w:rStyle w:val="Ninguno"/>
          <w:rFonts w:ascii="Montserrat" w:eastAsia="Montserrat" w:hAnsi="Montserrat" w:cs="Montserrat"/>
        </w:rPr>
      </w:pPr>
      <w:r w:rsidRPr="00BE72CB">
        <w:rPr>
          <w:rStyle w:val="Ninguno"/>
          <w:rFonts w:ascii="Montserrat" w:eastAsia="Montserrat" w:hAnsi="Montserrat" w:cs="Montserrat"/>
        </w:rPr>
        <w:t>El que suscribe _____________________________, en mi car</w:t>
      </w:r>
      <w:r>
        <w:rPr>
          <w:rStyle w:val="Ninguno"/>
          <w:rFonts w:ascii="Montserrat" w:eastAsia="Montserrat" w:hAnsi="Montserrat" w:cs="Montserrat"/>
          <w:lang w:val="es-ES_tradnl"/>
        </w:rPr>
        <w:t>á</w:t>
      </w:r>
      <w:proofErr w:type="spellStart"/>
      <w:r w:rsidRPr="00BE72CB">
        <w:rPr>
          <w:rStyle w:val="Ninguno"/>
          <w:rFonts w:ascii="Montserrat" w:eastAsia="Montserrat" w:hAnsi="Montserrat" w:cs="Montserrat"/>
        </w:rPr>
        <w:t>cter</w:t>
      </w:r>
      <w:proofErr w:type="spellEnd"/>
      <w:r w:rsidRPr="00BE72CB">
        <w:rPr>
          <w:rStyle w:val="Ninguno"/>
          <w:rFonts w:ascii="Montserrat" w:eastAsia="Montserrat" w:hAnsi="Montserrat" w:cs="Montserrat"/>
        </w:rPr>
        <w:t xml:space="preserve"> de representante legal de la empresa ____________________________________ con fundamento en lo dispuesto en la </w:t>
      </w:r>
      <w:proofErr w:type="spellStart"/>
      <w:r w:rsidRPr="00BE72CB">
        <w:rPr>
          <w:rStyle w:val="Ninguno"/>
          <w:rFonts w:ascii="Montserrat" w:eastAsia="Montserrat" w:hAnsi="Montserrat" w:cs="Montserrat"/>
        </w:rPr>
        <w:t>fracci</w:t>
      </w:r>
      <w:r>
        <w:rPr>
          <w:rStyle w:val="Ninguno"/>
          <w:rFonts w:ascii="Montserrat" w:eastAsia="Montserrat" w:hAnsi="Montserrat" w:cs="Montserrat"/>
          <w:lang w:val="es-ES_tradnl"/>
        </w:rPr>
        <w:t>ó</w:t>
      </w:r>
      <w:proofErr w:type="spellEnd"/>
      <w:r>
        <w:rPr>
          <w:rStyle w:val="Ninguno"/>
          <w:rFonts w:ascii="Montserrat" w:eastAsia="Montserrat" w:hAnsi="Montserrat" w:cs="Montserrat"/>
          <w:lang w:val="it-IT"/>
        </w:rPr>
        <w:t>n IX art</w:t>
      </w:r>
      <w:proofErr w:type="spellStart"/>
      <w:r>
        <w:rPr>
          <w:rStyle w:val="Ninguno"/>
          <w:rFonts w:ascii="Montserrat" w:eastAsia="Montserrat" w:hAnsi="Montserrat" w:cs="Montserrat"/>
          <w:lang w:val="es-ES_tradnl"/>
        </w:rPr>
        <w:t>ículo</w:t>
      </w:r>
      <w:proofErr w:type="spellEnd"/>
      <w:r>
        <w:rPr>
          <w:rStyle w:val="Ninguno"/>
          <w:rFonts w:ascii="Montserrat" w:eastAsia="Montserrat" w:hAnsi="Montserrat" w:cs="Montserrat"/>
          <w:lang w:val="es-ES_tradnl"/>
        </w:rPr>
        <w:t xml:space="preserve">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w:t>
      </w:r>
      <w:proofErr w:type="spellStart"/>
      <w:r>
        <w:rPr>
          <w:rStyle w:val="Ninguno"/>
          <w:rFonts w:ascii="Montserrat" w:eastAsia="Montserrat" w:hAnsi="Montserrat" w:cs="Montserrat"/>
          <w:lang w:val="es-ES_tradnl"/>
        </w:rPr>
        <w:t>emisió</w:t>
      </w:r>
      <w:proofErr w:type="spellEnd"/>
      <w:r>
        <w:rPr>
          <w:rStyle w:val="Ninguno"/>
          <w:rFonts w:ascii="Montserrat" w:eastAsia="Montserrat" w:hAnsi="Montserrat" w:cs="Montserrat"/>
          <w:lang w:val="nl-NL"/>
        </w:rPr>
        <w:t>n de p</w:t>
      </w:r>
      <w:proofErr w:type="spellStart"/>
      <w:r>
        <w:rPr>
          <w:rStyle w:val="Ninguno"/>
          <w:rFonts w:ascii="Montserrat" w:eastAsia="Montserrat" w:hAnsi="Montserrat" w:cs="Montserrat"/>
          <w:lang w:val="es-ES_tradnl"/>
        </w:rPr>
        <w:t>óliza</w:t>
      </w:r>
      <w:proofErr w:type="spellEnd"/>
      <w:r>
        <w:rPr>
          <w:rStyle w:val="Ninguno"/>
          <w:rFonts w:ascii="Montserrat" w:eastAsia="Montserrat" w:hAnsi="Montserrat" w:cs="Montserrat"/>
          <w:lang w:val="es-ES_tradnl"/>
        </w:rPr>
        <w:t xml:space="preserve"> (s) correspondiente (s) no se actualiza  un Conflicto de </w:t>
      </w:r>
      <w:proofErr w:type="spellStart"/>
      <w:r>
        <w:rPr>
          <w:rStyle w:val="Ninguno"/>
          <w:rFonts w:ascii="Montserrat" w:eastAsia="Montserrat" w:hAnsi="Montserrat" w:cs="Montserrat"/>
          <w:lang w:val="es-ES_tradnl"/>
        </w:rPr>
        <w:t>Interé</w:t>
      </w:r>
      <w:proofErr w:type="spellEnd"/>
      <w:r>
        <w:rPr>
          <w:rStyle w:val="Ninguno"/>
          <w:rFonts w:ascii="Montserrat" w:eastAsia="Montserrat" w:hAnsi="Montserrat" w:cs="Montserrat"/>
          <w:lang w:val="pt-PT"/>
        </w:rPr>
        <w:t xml:space="preserve">s. </w:t>
      </w:r>
    </w:p>
    <w:p w14:paraId="751FF7CD" w14:textId="77777777" w:rsidR="0043339F" w:rsidRDefault="0043339F" w:rsidP="0043339F">
      <w:pPr>
        <w:pStyle w:val="Cuerpo"/>
        <w:jc w:val="both"/>
        <w:rPr>
          <w:rStyle w:val="Ninguno"/>
          <w:rFonts w:ascii="Montserrat" w:eastAsia="Montserrat" w:hAnsi="Montserrat" w:cs="Montserrat"/>
        </w:rPr>
      </w:pPr>
    </w:p>
    <w:p w14:paraId="66725F11" w14:textId="77777777" w:rsidR="0043339F" w:rsidRDefault="0043339F" w:rsidP="0043339F">
      <w:pPr>
        <w:pStyle w:val="Cuerpo"/>
        <w:jc w:val="both"/>
        <w:rPr>
          <w:rStyle w:val="Ninguno"/>
          <w:rFonts w:ascii="Montserrat" w:eastAsia="Montserrat" w:hAnsi="Montserrat" w:cs="Montserrat"/>
        </w:rPr>
      </w:pPr>
    </w:p>
    <w:p w14:paraId="4CB60915" w14:textId="77777777" w:rsidR="0043339F" w:rsidRDefault="0043339F" w:rsidP="0043339F">
      <w:pPr>
        <w:pStyle w:val="Cuerpo"/>
        <w:jc w:val="both"/>
        <w:rPr>
          <w:rStyle w:val="Ninguno"/>
          <w:rFonts w:ascii="Montserrat" w:eastAsia="Montserrat" w:hAnsi="Montserrat" w:cs="Montserrat"/>
        </w:rPr>
      </w:pPr>
    </w:p>
    <w:p w14:paraId="7E8758C5" w14:textId="77777777" w:rsidR="0043339F" w:rsidRDefault="0043339F" w:rsidP="0043339F">
      <w:pPr>
        <w:pStyle w:val="Cuerpo"/>
        <w:jc w:val="both"/>
        <w:rPr>
          <w:rStyle w:val="Ninguno"/>
          <w:rFonts w:ascii="Montserrat" w:eastAsia="Montserrat" w:hAnsi="Montserrat" w:cs="Montserrat"/>
        </w:rPr>
      </w:pPr>
    </w:p>
    <w:p w14:paraId="29657E38" w14:textId="77777777" w:rsidR="0043339F" w:rsidRDefault="0043339F" w:rsidP="0043339F">
      <w:pPr>
        <w:pStyle w:val="Cuerpo"/>
        <w:jc w:val="both"/>
        <w:rPr>
          <w:rStyle w:val="Ninguno"/>
          <w:rFonts w:ascii="Montserrat" w:eastAsia="Montserrat" w:hAnsi="Montserrat" w:cs="Montserrat"/>
          <w:sz w:val="16"/>
          <w:szCs w:val="16"/>
        </w:rPr>
      </w:pPr>
      <w:r>
        <w:rPr>
          <w:rStyle w:val="Ninguno"/>
          <w:rFonts w:ascii="Montserrat" w:eastAsia="Montserrat" w:hAnsi="Montserrat" w:cs="Montserrat"/>
          <w:sz w:val="16"/>
          <w:szCs w:val="16"/>
          <w:lang w:val="es-ES_tradnl"/>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35A7FF8A" w14:textId="77777777" w:rsidR="0043339F" w:rsidRDefault="0043339F" w:rsidP="0043339F">
      <w:pPr>
        <w:pStyle w:val="Cuerpo"/>
        <w:jc w:val="center"/>
        <w:rPr>
          <w:rStyle w:val="Ninguno"/>
          <w:rFonts w:ascii="Montserrat" w:eastAsia="Montserrat" w:hAnsi="Montserrat" w:cs="Montserrat"/>
        </w:rPr>
      </w:pPr>
    </w:p>
    <w:p w14:paraId="090318C5" w14:textId="77777777" w:rsidR="0043339F" w:rsidRDefault="0043339F" w:rsidP="0043339F">
      <w:pPr>
        <w:pStyle w:val="Cuerpo"/>
        <w:tabs>
          <w:tab w:val="left" w:pos="1927"/>
        </w:tabs>
        <w:rPr>
          <w:rStyle w:val="Ninguno"/>
          <w:rFonts w:ascii="Montserrat" w:eastAsia="Montserrat" w:hAnsi="Montserrat" w:cs="Montserrat"/>
        </w:rPr>
      </w:pPr>
    </w:p>
    <w:p w14:paraId="56D9E38E" w14:textId="77777777" w:rsidR="0043339F" w:rsidRDefault="0043339F" w:rsidP="0043339F">
      <w:pPr>
        <w:pStyle w:val="Cuerpo"/>
        <w:jc w:val="center"/>
        <w:rPr>
          <w:rStyle w:val="Ninguno"/>
          <w:rFonts w:ascii="Montserrat" w:eastAsia="Montserrat" w:hAnsi="Montserrat" w:cs="Montserrat"/>
        </w:rPr>
      </w:pPr>
      <w:r>
        <w:rPr>
          <w:rStyle w:val="Ninguno"/>
          <w:rFonts w:ascii="Montserrat" w:eastAsia="Montserrat" w:hAnsi="Montserrat" w:cs="Montserrat"/>
          <w:lang w:val="de-DE"/>
        </w:rPr>
        <w:t>FIRMA DEL REPRESENTANTE LEGAL</w:t>
      </w:r>
    </w:p>
    <w:p w14:paraId="7FFB9BF1" w14:textId="77777777" w:rsidR="0043339F" w:rsidRDefault="0043339F" w:rsidP="0043339F">
      <w:pPr>
        <w:pStyle w:val="Cuerpo"/>
        <w:jc w:val="center"/>
        <w:rPr>
          <w:rStyle w:val="Ninguno"/>
          <w:rFonts w:ascii="Montserrat" w:eastAsia="Montserrat" w:hAnsi="Montserrat" w:cs="Montserrat"/>
        </w:rPr>
      </w:pPr>
    </w:p>
    <w:p w14:paraId="729A7930" w14:textId="77777777" w:rsidR="0043339F" w:rsidRDefault="0043339F" w:rsidP="0043339F">
      <w:pPr>
        <w:pStyle w:val="Cuerpo"/>
        <w:jc w:val="center"/>
        <w:rPr>
          <w:rStyle w:val="Ninguno"/>
          <w:rFonts w:ascii="Montserrat" w:eastAsia="Montserrat" w:hAnsi="Montserrat" w:cs="Montserrat"/>
        </w:rPr>
      </w:pPr>
      <w:r w:rsidRPr="00BE72CB">
        <w:rPr>
          <w:rStyle w:val="Ninguno"/>
          <w:rFonts w:ascii="Montserrat" w:eastAsia="Montserrat" w:hAnsi="Montserrat" w:cs="Montserrat"/>
        </w:rPr>
        <w:t>__________________________</w:t>
      </w:r>
    </w:p>
    <w:p w14:paraId="2B282465" w14:textId="77777777" w:rsidR="0043339F" w:rsidRDefault="0043339F" w:rsidP="0043339F">
      <w:pPr>
        <w:pStyle w:val="Cuerpo"/>
        <w:tabs>
          <w:tab w:val="left" w:pos="1927"/>
        </w:tabs>
        <w:rPr>
          <w:rStyle w:val="Ninguno"/>
          <w:rFonts w:ascii="Montserrat" w:eastAsia="Montserrat" w:hAnsi="Montserrat" w:cs="Montserrat"/>
        </w:rPr>
      </w:pPr>
    </w:p>
    <w:p w14:paraId="3E08F735" w14:textId="77777777" w:rsidR="0043339F" w:rsidRDefault="0043339F" w:rsidP="0043339F">
      <w:pPr>
        <w:pStyle w:val="Cuerpo"/>
        <w:rPr>
          <w:rStyle w:val="Ninguno"/>
          <w:rFonts w:ascii="Montserrat" w:eastAsia="Montserrat" w:hAnsi="Montserrat" w:cs="Montserrat"/>
          <w:sz w:val="20"/>
          <w:szCs w:val="20"/>
        </w:rPr>
      </w:pPr>
    </w:p>
    <w:p w14:paraId="79006EC9" w14:textId="77777777" w:rsidR="0043339F" w:rsidRDefault="0043339F" w:rsidP="0043339F">
      <w:pPr>
        <w:pStyle w:val="Cuerpo"/>
        <w:rPr>
          <w:rStyle w:val="Ninguno"/>
          <w:rFonts w:ascii="Montserrat" w:eastAsia="Montserrat" w:hAnsi="Montserrat" w:cs="Montserrat"/>
          <w:sz w:val="20"/>
          <w:szCs w:val="20"/>
        </w:rPr>
      </w:pPr>
    </w:p>
    <w:p w14:paraId="20A7209D" w14:textId="77777777" w:rsidR="00DD33E9" w:rsidRDefault="00DD33E9" w:rsidP="00DD33E9">
      <w:pPr>
        <w:rPr>
          <w:rFonts w:ascii="Montserrat" w:hAnsi="Montserrat" w:cs="Arial"/>
          <w:sz w:val="20"/>
          <w:szCs w:val="20"/>
          <w:lang w:val="es-MX"/>
        </w:rPr>
      </w:pPr>
    </w:p>
    <w:p w14:paraId="469AE9CC" w14:textId="77777777" w:rsidR="00F6569A" w:rsidRDefault="00F6569A" w:rsidP="00DD33E9">
      <w:pPr>
        <w:rPr>
          <w:rFonts w:ascii="Montserrat" w:hAnsi="Montserrat" w:cs="Arial"/>
          <w:sz w:val="20"/>
          <w:szCs w:val="20"/>
          <w:lang w:val="es-MX"/>
        </w:rPr>
      </w:pPr>
    </w:p>
    <w:p w14:paraId="40080AE1" w14:textId="77777777" w:rsidR="00F6569A" w:rsidRDefault="00F6569A" w:rsidP="00DD33E9">
      <w:pPr>
        <w:rPr>
          <w:rFonts w:ascii="Montserrat" w:hAnsi="Montserrat" w:cs="Arial"/>
          <w:sz w:val="20"/>
          <w:szCs w:val="20"/>
          <w:lang w:val="es-MX"/>
        </w:rPr>
      </w:pPr>
    </w:p>
    <w:p w14:paraId="0F96366E" w14:textId="77777777" w:rsidR="00F6569A" w:rsidRDefault="00F6569A" w:rsidP="00DD33E9">
      <w:pPr>
        <w:rPr>
          <w:rFonts w:ascii="Montserrat" w:hAnsi="Montserrat" w:cs="Arial"/>
          <w:sz w:val="20"/>
          <w:szCs w:val="20"/>
          <w:lang w:val="es-MX"/>
        </w:rPr>
      </w:pPr>
    </w:p>
    <w:p w14:paraId="10B2C187" w14:textId="77777777" w:rsidR="00F6569A" w:rsidRDefault="00F6569A" w:rsidP="00DD33E9">
      <w:pPr>
        <w:rPr>
          <w:rFonts w:ascii="Montserrat" w:hAnsi="Montserrat" w:cs="Arial"/>
          <w:sz w:val="20"/>
          <w:szCs w:val="20"/>
          <w:lang w:val="es-MX"/>
        </w:rPr>
      </w:pPr>
    </w:p>
    <w:p w14:paraId="34B707EC" w14:textId="77777777" w:rsidR="00F6569A" w:rsidRDefault="00F6569A" w:rsidP="00DD33E9">
      <w:pPr>
        <w:rPr>
          <w:rFonts w:ascii="Montserrat" w:hAnsi="Montserrat" w:cs="Arial"/>
          <w:sz w:val="20"/>
          <w:szCs w:val="20"/>
          <w:lang w:val="es-MX"/>
        </w:rPr>
      </w:pPr>
    </w:p>
    <w:p w14:paraId="6CB7C532"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lastRenderedPageBreak/>
        <w:t xml:space="preserve">ANEXO No. </w:t>
      </w:r>
      <w:r w:rsidR="00F6569A">
        <w:rPr>
          <w:rFonts w:ascii="Montserrat" w:hAnsi="Montserrat"/>
          <w:sz w:val="20"/>
          <w:szCs w:val="20"/>
        </w:rPr>
        <w:t>8</w:t>
      </w:r>
    </w:p>
    <w:p w14:paraId="6114EE8C"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CATÁLOGO DE BENEFICIARIOS</w:t>
      </w:r>
    </w:p>
    <w:p w14:paraId="7B105389" w14:textId="77777777" w:rsidR="00DD33E9" w:rsidRPr="00E82567" w:rsidRDefault="00D74341" w:rsidP="00DD33E9">
      <w:pPr>
        <w:jc w:val="center"/>
        <w:rPr>
          <w:rFonts w:ascii="Montserrat" w:hAnsi="Montserrat" w:cs="Arial"/>
          <w:sz w:val="20"/>
          <w:szCs w:val="20"/>
        </w:rPr>
      </w:pPr>
      <w:bookmarkStart w:id="0" w:name="RANGE!A1:W67"/>
      <w:bookmarkEnd w:id="0"/>
      <w:r w:rsidRPr="00E82567">
        <w:rPr>
          <w:rFonts w:ascii="Montserrat" w:hAnsi="Montserrat" w:cs="Arial"/>
          <w:noProof/>
          <w:sz w:val="20"/>
          <w:szCs w:val="20"/>
          <w:lang w:val="es-MX" w:eastAsia="es-MX"/>
        </w:rPr>
        <w:drawing>
          <wp:inline distT="0" distB="0" distL="0" distR="0" wp14:anchorId="0BC72985" wp14:editId="72908105">
            <wp:extent cx="4726940" cy="5951855"/>
            <wp:effectExtent l="0" t="0" r="0" b="0"/>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26940" cy="5951855"/>
                    </a:xfrm>
                    <a:prstGeom prst="rect">
                      <a:avLst/>
                    </a:prstGeom>
                    <a:noFill/>
                    <a:ln>
                      <a:noFill/>
                    </a:ln>
                  </pic:spPr>
                </pic:pic>
              </a:graphicData>
            </a:graphic>
          </wp:inline>
        </w:drawing>
      </w:r>
    </w:p>
    <w:p w14:paraId="3C61B770" w14:textId="77777777" w:rsidR="00407D0D" w:rsidRPr="00E82567" w:rsidRDefault="00407D0D" w:rsidP="006A1156">
      <w:pPr>
        <w:pStyle w:val="Encabezado"/>
        <w:ind w:right="96"/>
        <w:rPr>
          <w:rFonts w:ascii="Montserrat" w:hAnsi="Montserrat" w:cs="Arial"/>
          <w:sz w:val="20"/>
          <w:szCs w:val="20"/>
          <w:lang w:val="es-ES"/>
        </w:rPr>
      </w:pPr>
    </w:p>
    <w:sectPr w:rsidR="00407D0D" w:rsidRPr="00E82567" w:rsidSect="00A42DBD">
      <w:headerReference w:type="default" r:id="rId37"/>
      <w:footerReference w:type="default" r:id="rId38"/>
      <w:pgSz w:w="12240" w:h="15840"/>
      <w:pgMar w:top="1560" w:right="851" w:bottom="2552" w:left="1134" w:header="426"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7FFA" w14:textId="77777777" w:rsidR="00723AA3" w:rsidRDefault="00723AA3" w:rsidP="00F5152F">
      <w:pPr>
        <w:spacing w:after="0" w:line="240" w:lineRule="auto"/>
      </w:pPr>
      <w:r>
        <w:separator/>
      </w:r>
    </w:p>
  </w:endnote>
  <w:endnote w:type="continuationSeparator" w:id="0">
    <w:p w14:paraId="10E6F27C" w14:textId="77777777" w:rsidR="00723AA3" w:rsidRDefault="00723AA3"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umnst777 BT">
    <w:altName w:val="Trebuchet MS"/>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font>
  <w:font w:name="Kochi Mincho">
    <w:altName w:val="Times New Roman"/>
    <w:charset w:val="00"/>
    <w:family w:val="auto"/>
    <w:pitch w:val="variable"/>
  </w:font>
  <w:font w:name="Futura Bk">
    <w:charset w:val="00"/>
    <w:family w:val="swiss"/>
    <w:pitch w:val="variable"/>
    <w:sig w:usb0="00000001"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variable"/>
    <w:sig w:usb0="00000003" w:usb1="00000000" w:usb2="00000000" w:usb3="00000000" w:csb0="00000001" w:csb1="00000000"/>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altName w:val="Times New Roman"/>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B258" w14:textId="77777777" w:rsidR="00041B9C" w:rsidRDefault="00041B9C" w:rsidP="0054783C">
    <w:pPr>
      <w:pStyle w:val="Piedepgina"/>
    </w:pPr>
    <w:r>
      <w:rPr>
        <w:noProof/>
        <w:lang w:val="es-MX" w:eastAsia="es-MX"/>
      </w:rPr>
      <mc:AlternateContent>
        <mc:Choice Requires="wps">
          <w:drawing>
            <wp:anchor distT="0" distB="0" distL="114300" distR="114300" simplePos="0" relativeHeight="251658752" behindDoc="0" locked="0" layoutInCell="1" allowOverlap="1" wp14:anchorId="206CCA9F" wp14:editId="08A5F382">
              <wp:simplePos x="0" y="0"/>
              <wp:positionH relativeFrom="column">
                <wp:posOffset>1270</wp:posOffset>
              </wp:positionH>
              <wp:positionV relativeFrom="paragraph">
                <wp:posOffset>-394970</wp:posOffset>
              </wp:positionV>
              <wp:extent cx="5875655" cy="795020"/>
              <wp:effectExtent l="0" t="0" r="0" b="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795020"/>
                      </a:xfrm>
                      <a:prstGeom prst="rect">
                        <a:avLst/>
                      </a:prstGeom>
                      <a:noFill/>
                      <a:ln w="6350">
                        <a:noFill/>
                      </a:ln>
                    </wps:spPr>
                    <wps:txbx>
                      <w:txbxContent>
                        <w:p w14:paraId="7CC05D91" w14:textId="77777777" w:rsidR="00041B9C" w:rsidRDefault="00041B9C" w:rsidP="0054783C">
                          <w:pPr>
                            <w:pStyle w:val="Piedepgina"/>
                            <w:ind w:left="-284" w:firstLine="284"/>
                            <w:rPr>
                              <w:rFonts w:ascii="Montserrat SemiBold" w:hAnsi="Montserrat SemiBold"/>
                              <w:b/>
                              <w:color w:val="C4944D"/>
                              <w:sz w:val="18"/>
                            </w:rPr>
                          </w:pPr>
                        </w:p>
                        <w:p w14:paraId="7AD2860C" w14:textId="77777777" w:rsidR="00041B9C" w:rsidRPr="0054783C" w:rsidRDefault="00041B9C"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14:paraId="796D7CA8" w14:textId="77777777" w:rsidR="00041B9C" w:rsidRPr="0054783C" w:rsidRDefault="00041B9C"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7854346F" w14:textId="77777777" w:rsidR="00041B9C" w:rsidRPr="00B620EC" w:rsidRDefault="00041B9C" w:rsidP="0054783C">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06CCA9F" id="_x0000_t202" coordsize="21600,21600" o:spt="202" path="m,l,21600r21600,l21600,xe">
              <v:stroke joinstyle="miter"/>
              <v:path gradientshapeok="t" o:connecttype="rect"/>
            </v:shapetype>
            <v:shape id="Cuadro de texto 9" o:spid="_x0000_s1026" type="#_x0000_t202" style="position:absolute;margin-left:.1pt;margin-top:-31.1pt;width:462.65pt;height:62.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jYPAIAAG8EAAAOAAAAZHJzL2Uyb0RvYy54bWysVE2P2jAQvVfqf7B8LwmUwBIRVpQVVSW0&#10;uxK72rNxHIhqeyzbkNBf37ETWLTtqerFsT3P8/HeTOb3rZLkJKyrQRd0OEgpEZpDWet9QV9f1l/u&#10;KHGe6ZJJ0KKgZ+Ho/eLzp3ljcjGCA8hSWIJOtMsbU9CD9yZPEscPQjE3ACM0Giuwink82n1SWtag&#10;dyWTUZpOkgZsaSxw4RzePnRGuoj+q0pw/1RVTngiC4q5+bjauO7CmizmLN9bZg4179Ng/5CFYrXG&#10;oFdXD8wzcrT1H65UzS04qPyAg0qgqmouYg1YzTD9UM32wIyItSA5zlxpcv/PLX88PVtSlwWdUaKZ&#10;QolWR1ZaIKUgXrQeyCyQ1BiXI3ZrEO3bb9Ci2LFgZzbAfzqEJDeY7oFDdCClrawKXyyX4EPU4Xzl&#10;HkMQjpfZ3TSbZBklHG3TWZaOojjJ+2tjnf8uQJGwKahFbWMG7LRxPsRn+QUSgmlY11JGfaUmTUEn&#10;X7M0Prha8IXUfeJdrqEE3+7avuIdlGcs2ELXN87wdY3BN8z5Z2axUbAUbH7/hEslAYNAv6PkAPbX&#10;3+4DHvVDKyUNNl5BNU4GJfKHRl1nw/E49Gk8jLMpskDsrWV3a9FHtQLs7CEOmeFxG/BeXraVBfWG&#10;E7IMMdHENMfIBfWX7cp3w4ATxsVyGUHYmYb5jd4aflE5EPvSvjFrevZDazzCpUFZ/kGEDhtkcGZ5&#10;9ChFVCjQ23Has45dHYXrJzCMze05ot7/E4vfAAAA//8DAFBLAwQUAAYACAAAACEADU3dDd0AAAAH&#10;AQAADwAAAGRycy9kb3ducmV2LnhtbEyOwU7DMBBE70j8g7VI3FqHVI1omk2FKtEL4kCL4LqJ3SRK&#10;vLZiNw18PeYEtxnNaOYVu9kMYtKj7ywjPCwTEJprqzpuEN5Pz4tHED4QKxosa4Qv7WFX3t4UlCt7&#10;5Tc9HUMj4gj7nBDaEFwupa9bbcgvrdMcs7MdDYVox0aqka5x3AwyTZJMGuo4PrTk9L7VdX+8GIRX&#10;+jiEae7rQ+/O6tO4ar/6fkG8v5uftiCCnsNfGX7xIzqUkamyF1ZeDAhp7CEssjSKGG/S9RpEhZCt&#10;EpBlIf/zlz8AAAD//wMAUEsBAi0AFAAGAAgAAAAhALaDOJL+AAAA4QEAABMAAAAAAAAAAAAAAAAA&#10;AAAAAFtDb250ZW50X1R5cGVzXS54bWxQSwECLQAUAAYACAAAACEAOP0h/9YAAACUAQAACwAAAAAA&#10;AAAAAAAAAAAvAQAAX3JlbHMvLnJlbHNQSwECLQAUAAYACAAAACEA109Y2DwCAABvBAAADgAAAAAA&#10;AAAAAAAAAAAuAgAAZHJzL2Uyb0RvYy54bWxQSwECLQAUAAYACAAAACEADU3dDd0AAAAHAQAADwAA&#10;AAAAAAAAAAAAAACWBAAAZHJzL2Rvd25yZXYueG1sUEsFBgAAAAAEAAQA8wAAAKAFAAAAAA==&#10;" filled="f" stroked="f" strokeweight=".5pt">
              <v:textbox style="mso-fit-shape-to-text:t">
                <w:txbxContent>
                  <w:p w14:paraId="7CC05D91" w14:textId="77777777" w:rsidR="00041B9C" w:rsidRDefault="00041B9C" w:rsidP="0054783C">
                    <w:pPr>
                      <w:pStyle w:val="Piedepgina"/>
                      <w:ind w:left="-284" w:firstLine="284"/>
                      <w:rPr>
                        <w:rFonts w:ascii="Montserrat SemiBold" w:hAnsi="Montserrat SemiBold"/>
                        <w:b/>
                        <w:color w:val="C4944D"/>
                        <w:sz w:val="18"/>
                      </w:rPr>
                    </w:pPr>
                  </w:p>
                  <w:p w14:paraId="7AD2860C" w14:textId="77777777" w:rsidR="00041B9C" w:rsidRPr="0054783C" w:rsidRDefault="00041B9C"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14:paraId="796D7CA8" w14:textId="77777777" w:rsidR="00041B9C" w:rsidRPr="0054783C" w:rsidRDefault="00041B9C"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7854346F" w14:textId="77777777" w:rsidR="00041B9C" w:rsidRPr="00B620EC" w:rsidRDefault="00041B9C" w:rsidP="0054783C">
                    <w:pPr>
                      <w:tabs>
                        <w:tab w:val="left" w:pos="540"/>
                        <w:tab w:val="right" w:pos="9695"/>
                      </w:tabs>
                      <w:ind w:right="57"/>
                      <w:jc w:val="right"/>
                      <w:rPr>
                        <w:rFonts w:cs="Calibri"/>
                        <w:b/>
                        <w:color w:val="7F7F7F"/>
                      </w:rPr>
                    </w:pPr>
                  </w:p>
                </w:txbxContent>
              </v:textbox>
              <w10:wrap type="square"/>
            </v:shape>
          </w:pict>
        </mc:Fallback>
      </mc:AlternateContent>
    </w:r>
    <w:r>
      <w:rPr>
        <w:noProof/>
        <w:lang w:val="es-MX" w:eastAsia="es-MX"/>
      </w:rPr>
      <w:drawing>
        <wp:anchor distT="0" distB="0" distL="114300" distR="114300" simplePos="0" relativeHeight="251657728" behindDoc="1" locked="0" layoutInCell="1" allowOverlap="1" wp14:anchorId="617B691D" wp14:editId="567C61CA">
          <wp:simplePos x="0" y="0"/>
          <wp:positionH relativeFrom="margin">
            <wp:posOffset>-360045</wp:posOffset>
          </wp:positionH>
          <wp:positionV relativeFrom="paragraph">
            <wp:posOffset>-729615</wp:posOffset>
          </wp:positionV>
          <wp:extent cx="7531100" cy="1311910"/>
          <wp:effectExtent l="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DC9AF" w14:textId="77777777" w:rsidR="00041B9C" w:rsidRPr="0054783C" w:rsidRDefault="00041B9C" w:rsidP="00547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627C" w14:textId="77777777" w:rsidR="00723AA3" w:rsidRDefault="00723AA3" w:rsidP="00F5152F">
      <w:pPr>
        <w:spacing w:after="0" w:line="240" w:lineRule="auto"/>
      </w:pPr>
      <w:r>
        <w:separator/>
      </w:r>
    </w:p>
  </w:footnote>
  <w:footnote w:type="continuationSeparator" w:id="0">
    <w:p w14:paraId="0FB67CCA" w14:textId="77777777" w:rsidR="00723AA3" w:rsidRDefault="00723AA3"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33"/>
    </w:tblGrid>
    <w:tr w:rsidR="00041B9C" w:rsidRPr="00504CC8" w14:paraId="3E2E1D49" w14:textId="77777777" w:rsidTr="004F20EE">
      <w:trPr>
        <w:trHeight w:val="685"/>
        <w:jc w:val="center"/>
      </w:trPr>
      <w:tc>
        <w:tcPr>
          <w:tcW w:w="5174" w:type="dxa"/>
          <w:tcBorders>
            <w:top w:val="nil"/>
            <w:left w:val="nil"/>
            <w:bottom w:val="nil"/>
            <w:right w:val="nil"/>
          </w:tcBorders>
          <w:shd w:val="clear" w:color="auto" w:fill="auto"/>
        </w:tcPr>
        <w:p w14:paraId="74EB4400" w14:textId="77777777" w:rsidR="00041B9C" w:rsidRPr="00504CC8" w:rsidRDefault="00041B9C" w:rsidP="00504CC8">
          <w:pPr>
            <w:pStyle w:val="Encabezado"/>
            <w:rPr>
              <w:rFonts w:ascii="Times New Roman" w:eastAsia="Times New Roman" w:hAnsi="Times New Roman"/>
            </w:rPr>
          </w:pPr>
          <w:r>
            <w:rPr>
              <w:noProof/>
              <w:lang w:val="es-MX" w:eastAsia="es-MX"/>
            </w:rPr>
            <w:drawing>
              <wp:anchor distT="0" distB="0" distL="114300" distR="114300" simplePos="0" relativeHeight="251656704" behindDoc="0" locked="0" layoutInCell="1" allowOverlap="1" wp14:anchorId="63B9B1AA" wp14:editId="65E1BF17">
                <wp:simplePos x="0" y="0"/>
                <wp:positionH relativeFrom="margin">
                  <wp:posOffset>127000</wp:posOffset>
                </wp:positionH>
                <wp:positionV relativeFrom="paragraph">
                  <wp:posOffset>-5080</wp:posOffset>
                </wp:positionV>
                <wp:extent cx="3070860" cy="596900"/>
                <wp:effectExtent l="0" t="0" r="0" b="0"/>
                <wp:wrapNone/>
                <wp:docPr id="1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596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3" w:type="dxa"/>
          <w:tcBorders>
            <w:top w:val="nil"/>
            <w:left w:val="nil"/>
            <w:bottom w:val="nil"/>
            <w:right w:val="nil"/>
          </w:tcBorders>
          <w:shd w:val="clear" w:color="auto" w:fill="auto"/>
          <w:vAlign w:val="center"/>
        </w:tcPr>
        <w:p w14:paraId="009CB5A1" w14:textId="77777777" w:rsidR="00041B9C" w:rsidRPr="00DC01E8" w:rsidRDefault="00041B9C" w:rsidP="00504CC8">
          <w:pPr>
            <w:pStyle w:val="Encabezado"/>
            <w:jc w:val="center"/>
            <w:rPr>
              <w:rFonts w:ascii="Montserrat" w:eastAsia="Times New Roman" w:hAnsi="Montserrat" w:cs="Arial"/>
              <w:b/>
              <w:sz w:val="14"/>
              <w:szCs w:val="18"/>
            </w:rPr>
          </w:pPr>
        </w:p>
        <w:p w14:paraId="16F09E42" w14:textId="77777777" w:rsidR="00041B9C" w:rsidRPr="00391ADF" w:rsidRDefault="00041B9C" w:rsidP="00504CC8">
          <w:pPr>
            <w:spacing w:after="0" w:line="240" w:lineRule="auto"/>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27F4095E" w14:textId="77777777" w:rsidR="00041B9C" w:rsidRPr="00391ADF" w:rsidRDefault="00041B9C" w:rsidP="00504CC8">
          <w:pPr>
            <w:spacing w:after="0" w:line="240" w:lineRule="auto"/>
            <w:jc w:val="right"/>
            <w:rPr>
              <w:rFonts w:ascii="Montserrat" w:hAnsi="Montserrat"/>
              <w:b/>
              <w:sz w:val="16"/>
              <w:szCs w:val="16"/>
              <w:lang w:val="es-ES"/>
            </w:rPr>
          </w:pPr>
          <w:r>
            <w:rPr>
              <w:rFonts w:ascii="Montserrat" w:hAnsi="Montserrat"/>
              <w:b/>
              <w:sz w:val="16"/>
              <w:szCs w:val="16"/>
              <w:lang w:val="es-ES"/>
            </w:rPr>
            <w:t>Dirección de Infraestructura y Adquisiciones</w:t>
          </w:r>
        </w:p>
        <w:p w14:paraId="581833C0" w14:textId="77777777" w:rsidR="00041B9C" w:rsidRPr="00504CC8" w:rsidRDefault="00041B9C" w:rsidP="00504CC8">
          <w:pPr>
            <w:spacing w:after="0" w:line="240" w:lineRule="auto"/>
            <w:jc w:val="right"/>
            <w:rPr>
              <w:color w:val="767171"/>
              <w:sz w:val="16"/>
              <w:szCs w:val="14"/>
              <w:lang w:val="es-ES"/>
            </w:rPr>
          </w:pPr>
          <w:r w:rsidRPr="00FF5510">
            <w:rPr>
              <w:rFonts w:ascii="Montserrat" w:hAnsi="Montserrat"/>
              <w:sz w:val="15"/>
              <w:szCs w:val="15"/>
              <w:lang w:val="es-ES"/>
            </w:rPr>
            <w:t>Coordinación</w:t>
          </w:r>
          <w:r>
            <w:rPr>
              <w:rFonts w:ascii="Montserrat" w:hAnsi="Montserrat"/>
              <w:sz w:val="15"/>
              <w:szCs w:val="15"/>
              <w:lang w:val="es-ES"/>
            </w:rPr>
            <w:t xml:space="preserve"> de Adquisiciones y Servicios</w:t>
          </w:r>
          <w:r w:rsidRPr="00FF5510">
            <w:rPr>
              <w:rFonts w:ascii="Montserrat" w:hAnsi="Montserrat"/>
              <w:sz w:val="15"/>
              <w:szCs w:val="15"/>
              <w:lang w:val="es-ES"/>
            </w:rPr>
            <w:t xml:space="preserve"> </w:t>
          </w:r>
        </w:p>
        <w:p w14:paraId="338631B8" w14:textId="77777777" w:rsidR="00041B9C" w:rsidRPr="00DC01E8" w:rsidRDefault="00041B9C" w:rsidP="00DC01E8">
          <w:pPr>
            <w:pStyle w:val="Encabezado"/>
            <w:jc w:val="center"/>
            <w:rPr>
              <w:rFonts w:ascii="Georgia" w:eastAsia="Times New Roman" w:hAnsi="Georgia" w:cs="Arial"/>
              <w:b/>
              <w:sz w:val="8"/>
            </w:rPr>
          </w:pPr>
        </w:p>
      </w:tc>
    </w:tr>
    <w:tr w:rsidR="00041B9C" w:rsidRPr="00504CC8" w14:paraId="7B0845B6" w14:textId="77777777" w:rsidTr="004F20EE">
      <w:trPr>
        <w:trHeight w:val="222"/>
        <w:jc w:val="center"/>
      </w:trPr>
      <w:tc>
        <w:tcPr>
          <w:tcW w:w="10407" w:type="dxa"/>
          <w:gridSpan w:val="2"/>
          <w:tcBorders>
            <w:top w:val="nil"/>
            <w:left w:val="nil"/>
            <w:bottom w:val="nil"/>
            <w:right w:val="nil"/>
          </w:tcBorders>
          <w:shd w:val="clear" w:color="auto" w:fill="auto"/>
        </w:tcPr>
        <w:p w14:paraId="0A265144" w14:textId="77777777" w:rsidR="00041B9C" w:rsidRPr="00E65A4C" w:rsidRDefault="00041B9C" w:rsidP="00504CC8">
          <w:pPr>
            <w:pStyle w:val="Encabezado"/>
            <w:jc w:val="center"/>
            <w:rPr>
              <w:rFonts w:ascii="Montserrat" w:eastAsia="Times New Roman" w:hAnsi="Montserrat" w:cs="Arial"/>
              <w:b/>
              <w:sz w:val="16"/>
              <w:szCs w:val="16"/>
              <w:lang w:val="es-MX"/>
            </w:rPr>
          </w:pPr>
        </w:p>
      </w:tc>
    </w:tr>
  </w:tbl>
  <w:p w14:paraId="0767572C" w14:textId="77777777" w:rsidR="00041B9C" w:rsidRPr="00E65A4C" w:rsidRDefault="00041B9C" w:rsidP="00E65A4C">
    <w:pPr>
      <w:rPr>
        <w:sz w:val="6"/>
        <w:szCs w:val="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70CC2"/>
    <w:multiLevelType w:val="hybridMultilevel"/>
    <w:tmpl w:val="3E36073E"/>
    <w:styleLink w:val="Estiloimportado34"/>
    <w:lvl w:ilvl="0" w:tplc="0FE63032">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D631A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24BC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446C7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29FC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0E31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443F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F6E1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C0E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00184D"/>
    <w:multiLevelType w:val="hybridMultilevel"/>
    <w:tmpl w:val="DCE03C32"/>
    <w:styleLink w:val="Estiloimportado35"/>
    <w:lvl w:ilvl="0" w:tplc="BDA4F4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D0261E">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942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A4EBA2">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7090C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E6CC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5C5550">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46EAD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01E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B6C11"/>
    <w:multiLevelType w:val="multilevel"/>
    <w:tmpl w:val="2FB0DBF0"/>
    <w:styleLink w:val="Estiloimportado3"/>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D216EA9"/>
    <w:multiLevelType w:val="hybridMultilevel"/>
    <w:tmpl w:val="25C2FE7E"/>
    <w:styleLink w:val="Estiloimportado8"/>
    <w:lvl w:ilvl="0" w:tplc="E690A7AE">
      <w:start w:val="1"/>
      <w:numFmt w:val="decimal"/>
      <w:suff w:val="nothing"/>
      <w:lvlText w:val="%1."/>
      <w:lvlJc w:val="left"/>
      <w:pPr>
        <w:tabs>
          <w:tab w:val="left" w:pos="567"/>
        </w:tabs>
        <w:ind w:left="284"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419DE">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0C180A">
      <w:start w:val="1"/>
      <w:numFmt w:val="lowerRoman"/>
      <w:lvlText w:val="%3."/>
      <w:lvlJc w:val="left"/>
      <w:pPr>
        <w:ind w:left="194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42DE">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C601B0">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F4F6EA">
      <w:start w:val="1"/>
      <w:numFmt w:val="lowerRoman"/>
      <w:lvlText w:val="%6."/>
      <w:lvlJc w:val="left"/>
      <w:pPr>
        <w:ind w:left="410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C4C2C">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4CDCDE">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A457BA">
      <w:start w:val="1"/>
      <w:numFmt w:val="lowerRoman"/>
      <w:lvlText w:val="%9."/>
      <w:lvlJc w:val="left"/>
      <w:pPr>
        <w:ind w:left="626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9028CF"/>
    <w:multiLevelType w:val="hybridMultilevel"/>
    <w:tmpl w:val="94503C5C"/>
    <w:styleLink w:val="Estiloimportado30"/>
    <w:lvl w:ilvl="0" w:tplc="250A66AE">
      <w:start w:val="1"/>
      <w:numFmt w:val="decimal"/>
      <w:lvlText w:val="%1)"/>
      <w:lvlJc w:val="left"/>
      <w:pPr>
        <w:tabs>
          <w:tab w:val="num" w:pos="709"/>
          <w:tab w:val="left" w:pos="9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E67A0E">
      <w:start w:val="1"/>
      <w:numFmt w:val="lowerLetter"/>
      <w:lvlText w:val="%2."/>
      <w:lvlJc w:val="left"/>
      <w:pPr>
        <w:tabs>
          <w:tab w:val="left" w:pos="709"/>
          <w:tab w:val="left" w:pos="900"/>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D0DFAE">
      <w:start w:val="1"/>
      <w:numFmt w:val="lowerRoman"/>
      <w:lvlText w:val="%3."/>
      <w:lvlJc w:val="left"/>
      <w:pPr>
        <w:tabs>
          <w:tab w:val="left" w:pos="709"/>
          <w:tab w:val="left" w:pos="900"/>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82FFAC">
      <w:start w:val="1"/>
      <w:numFmt w:val="decimal"/>
      <w:lvlText w:val="%4."/>
      <w:lvlJc w:val="left"/>
      <w:pPr>
        <w:tabs>
          <w:tab w:val="left" w:pos="709"/>
          <w:tab w:val="left" w:pos="900"/>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AD8A8">
      <w:start w:val="1"/>
      <w:numFmt w:val="lowerLetter"/>
      <w:lvlText w:val="%5."/>
      <w:lvlJc w:val="left"/>
      <w:pPr>
        <w:tabs>
          <w:tab w:val="left" w:pos="709"/>
          <w:tab w:val="left" w:pos="900"/>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00CD66">
      <w:start w:val="1"/>
      <w:numFmt w:val="lowerRoman"/>
      <w:lvlText w:val="%6."/>
      <w:lvlJc w:val="left"/>
      <w:pPr>
        <w:tabs>
          <w:tab w:val="left" w:pos="709"/>
          <w:tab w:val="left" w:pos="900"/>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DE7714">
      <w:start w:val="1"/>
      <w:numFmt w:val="decimal"/>
      <w:lvlText w:val="%7."/>
      <w:lvlJc w:val="left"/>
      <w:pPr>
        <w:tabs>
          <w:tab w:val="left" w:pos="709"/>
          <w:tab w:val="left" w:pos="900"/>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8F06A">
      <w:start w:val="1"/>
      <w:numFmt w:val="lowerLetter"/>
      <w:lvlText w:val="%8."/>
      <w:lvlJc w:val="left"/>
      <w:pPr>
        <w:tabs>
          <w:tab w:val="left" w:pos="709"/>
          <w:tab w:val="left" w:pos="900"/>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AE27C">
      <w:start w:val="1"/>
      <w:numFmt w:val="lowerRoman"/>
      <w:lvlText w:val="%9."/>
      <w:lvlJc w:val="left"/>
      <w:pPr>
        <w:tabs>
          <w:tab w:val="left" w:pos="709"/>
          <w:tab w:val="left" w:pos="900"/>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7536EFE"/>
    <w:multiLevelType w:val="hybridMultilevel"/>
    <w:tmpl w:val="A7E0B364"/>
    <w:styleLink w:val="Estiloimportado11"/>
    <w:lvl w:ilvl="0" w:tplc="8A80D2DA">
      <w:start w:val="1"/>
      <w:numFmt w:val="bullet"/>
      <w:lvlText w:val="⮚"/>
      <w:lvlJc w:val="left"/>
      <w:pPr>
        <w:ind w:left="6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54CCE6">
      <w:start w:val="1"/>
      <w:numFmt w:val="bullet"/>
      <w:lvlText w:val="o"/>
      <w:lvlJc w:val="left"/>
      <w:pPr>
        <w:ind w:left="5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C51D2">
      <w:start w:val="1"/>
      <w:numFmt w:val="bullet"/>
      <w:lvlText w:val="▪"/>
      <w:lvlJc w:val="left"/>
      <w:pPr>
        <w:tabs>
          <w:tab w:val="left" w:pos="567"/>
        </w:tabs>
        <w:ind w:left="12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0D068">
      <w:start w:val="1"/>
      <w:numFmt w:val="bullet"/>
      <w:lvlText w:val="●"/>
      <w:lvlJc w:val="left"/>
      <w:pPr>
        <w:tabs>
          <w:tab w:val="left" w:pos="567"/>
        </w:tabs>
        <w:ind w:left="20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2CE6EC">
      <w:start w:val="1"/>
      <w:numFmt w:val="bullet"/>
      <w:lvlText w:val="o"/>
      <w:lvlJc w:val="left"/>
      <w:pPr>
        <w:tabs>
          <w:tab w:val="left" w:pos="567"/>
        </w:tabs>
        <w:ind w:left="272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A00A9A">
      <w:start w:val="1"/>
      <w:numFmt w:val="bullet"/>
      <w:lvlText w:val="▪"/>
      <w:lvlJc w:val="left"/>
      <w:pPr>
        <w:tabs>
          <w:tab w:val="left" w:pos="567"/>
        </w:tabs>
        <w:ind w:left="344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7EBA20">
      <w:start w:val="1"/>
      <w:numFmt w:val="bullet"/>
      <w:lvlText w:val="●"/>
      <w:lvlJc w:val="left"/>
      <w:pPr>
        <w:tabs>
          <w:tab w:val="left" w:pos="567"/>
        </w:tabs>
        <w:ind w:left="41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A8F3DA">
      <w:start w:val="1"/>
      <w:numFmt w:val="bullet"/>
      <w:lvlText w:val="o"/>
      <w:lvlJc w:val="left"/>
      <w:pPr>
        <w:tabs>
          <w:tab w:val="left" w:pos="567"/>
        </w:tabs>
        <w:ind w:left="48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A8C0F2">
      <w:start w:val="1"/>
      <w:numFmt w:val="bullet"/>
      <w:lvlText w:val="▪"/>
      <w:lvlJc w:val="left"/>
      <w:pPr>
        <w:tabs>
          <w:tab w:val="left" w:pos="567"/>
        </w:tabs>
        <w:ind w:left="56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AFD2131"/>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9" w15:restartNumberingAfterBreak="0">
    <w:nsid w:val="1D5B5DF2"/>
    <w:multiLevelType w:val="multilevel"/>
    <w:tmpl w:val="CBD09F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6905CF"/>
    <w:multiLevelType w:val="multilevel"/>
    <w:tmpl w:val="FBFA40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 w15:restartNumberingAfterBreak="0">
    <w:nsid w:val="1EB374ED"/>
    <w:multiLevelType w:val="hybridMultilevel"/>
    <w:tmpl w:val="13027F5E"/>
    <w:lvl w:ilvl="0" w:tplc="68E82E2A">
      <w:start w:val="1"/>
      <w:numFmt w:val="lowerLetter"/>
      <w:lvlText w:val="%1)"/>
      <w:lvlJc w:val="left"/>
      <w:pPr>
        <w:ind w:left="502" w:hanging="360"/>
      </w:pPr>
      <w:rPr>
        <w:rFonts w:hint="default"/>
        <w:b/>
      </w:rPr>
    </w:lvl>
    <w:lvl w:ilvl="1" w:tplc="A372BBA2">
      <w:numFmt w:val="bullet"/>
      <w:lvlText w:val="•"/>
      <w:lvlJc w:val="left"/>
      <w:pPr>
        <w:ind w:left="1222" w:hanging="360"/>
      </w:pPr>
      <w:rPr>
        <w:rFonts w:ascii="Montserrat" w:eastAsia="Times New Roman" w:hAnsi="Montserrat"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6" w15:restartNumberingAfterBreak="0">
    <w:nsid w:val="24312E20"/>
    <w:multiLevelType w:val="hybridMultilevel"/>
    <w:tmpl w:val="8988B4E6"/>
    <w:styleLink w:val="Estiloimportado23"/>
    <w:lvl w:ilvl="0" w:tplc="53984842">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303B02">
      <w:start w:val="1"/>
      <w:numFmt w:val="lowerLetter"/>
      <w:lvlText w:val="%2."/>
      <w:lvlJc w:val="left"/>
      <w:pPr>
        <w:ind w:left="158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3201E2">
      <w:start w:val="1"/>
      <w:numFmt w:val="lowerRoman"/>
      <w:lvlText w:val="%3."/>
      <w:lvlJc w:val="left"/>
      <w:pPr>
        <w:ind w:left="230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F180">
      <w:start w:val="1"/>
      <w:numFmt w:val="decimal"/>
      <w:lvlText w:val="%4."/>
      <w:lvlJc w:val="left"/>
      <w:pPr>
        <w:ind w:left="302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DE944E">
      <w:start w:val="1"/>
      <w:numFmt w:val="lowerLetter"/>
      <w:lvlText w:val="%5."/>
      <w:lvlJc w:val="left"/>
      <w:pPr>
        <w:ind w:left="374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0EA5D2">
      <w:start w:val="1"/>
      <w:numFmt w:val="lowerRoman"/>
      <w:lvlText w:val="%6."/>
      <w:lvlJc w:val="left"/>
      <w:pPr>
        <w:ind w:left="446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9EAEC8">
      <w:start w:val="1"/>
      <w:numFmt w:val="decimal"/>
      <w:lvlText w:val="%7."/>
      <w:lvlJc w:val="left"/>
      <w:pPr>
        <w:ind w:left="5182" w:hanging="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E6B476">
      <w:start w:val="1"/>
      <w:numFmt w:val="lowerLetter"/>
      <w:lvlText w:val="%8."/>
      <w:lvlJc w:val="left"/>
      <w:pPr>
        <w:ind w:left="5902"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DA1A7A">
      <w:start w:val="1"/>
      <w:numFmt w:val="lowerRoman"/>
      <w:lvlText w:val="%9."/>
      <w:lvlJc w:val="left"/>
      <w:pPr>
        <w:ind w:left="662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8370C72"/>
    <w:multiLevelType w:val="hybridMultilevel"/>
    <w:tmpl w:val="36CEC47C"/>
    <w:styleLink w:val="Estiloimportado24"/>
    <w:lvl w:ilvl="0" w:tplc="7CBA6ABC">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C27C98">
      <w:start w:val="1"/>
      <w:numFmt w:val="lowerLetter"/>
      <w:lvlText w:val="%2."/>
      <w:lvlJc w:val="left"/>
      <w:pPr>
        <w:ind w:left="14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1239F2">
      <w:start w:val="1"/>
      <w:numFmt w:val="lowerRoman"/>
      <w:lvlText w:val="%3."/>
      <w:lvlJc w:val="left"/>
      <w:pPr>
        <w:ind w:left="2149"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A0557A">
      <w:start w:val="1"/>
      <w:numFmt w:val="decimal"/>
      <w:lvlText w:val="%4."/>
      <w:lvlJc w:val="left"/>
      <w:pPr>
        <w:ind w:left="286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2C96A">
      <w:start w:val="1"/>
      <w:numFmt w:val="lowerLetter"/>
      <w:lvlText w:val="%5."/>
      <w:lvlJc w:val="left"/>
      <w:pPr>
        <w:ind w:left="358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FC866C">
      <w:start w:val="1"/>
      <w:numFmt w:val="lowerRoman"/>
      <w:lvlText w:val="%6."/>
      <w:lvlJc w:val="left"/>
      <w:pPr>
        <w:ind w:left="430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CCD38">
      <w:start w:val="1"/>
      <w:numFmt w:val="decimal"/>
      <w:lvlText w:val="%7."/>
      <w:lvlJc w:val="left"/>
      <w:pPr>
        <w:ind w:left="50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8A5C3C">
      <w:start w:val="1"/>
      <w:numFmt w:val="lowerLetter"/>
      <w:lvlText w:val="%8."/>
      <w:lvlJc w:val="left"/>
      <w:pPr>
        <w:ind w:left="574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C5176">
      <w:start w:val="1"/>
      <w:numFmt w:val="lowerRoman"/>
      <w:lvlText w:val="%9."/>
      <w:lvlJc w:val="left"/>
      <w:pPr>
        <w:ind w:left="646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9" w15:restartNumberingAfterBreak="0">
    <w:nsid w:val="2A037124"/>
    <w:multiLevelType w:val="hybridMultilevel"/>
    <w:tmpl w:val="718A396C"/>
    <w:styleLink w:val="Estiloimportado9"/>
    <w:lvl w:ilvl="0" w:tplc="30F47C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504F78">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82823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54D9B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060A38">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43C3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AC50A6">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FA7FDC">
      <w:start w:val="1"/>
      <w:numFmt w:val="bullet"/>
      <w:lvlText w:val="❖"/>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9296D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B970091"/>
    <w:multiLevelType w:val="hybridMultilevel"/>
    <w:tmpl w:val="B14C52EA"/>
    <w:styleLink w:val="Estiloimportado4"/>
    <w:lvl w:ilvl="0" w:tplc="5E8801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7C5A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8AD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4433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D6F1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0A219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68A47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ACA9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A19B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DB52909"/>
    <w:multiLevelType w:val="hybridMultilevel"/>
    <w:tmpl w:val="13782436"/>
    <w:styleLink w:val="Estiloimportado19"/>
    <w:lvl w:ilvl="0" w:tplc="87869A76">
      <w:start w:val="1"/>
      <w:numFmt w:val="bullet"/>
      <w:lvlText w:val="❖"/>
      <w:lvlJc w:val="left"/>
      <w:pPr>
        <w:ind w:left="8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A4B74">
      <w:start w:val="1"/>
      <w:numFmt w:val="bullet"/>
      <w:lvlText w:val="❖"/>
      <w:lvlJc w:val="left"/>
      <w:pPr>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8DA2">
      <w:start w:val="1"/>
      <w:numFmt w:val="bullet"/>
      <w:lvlText w:val="❖"/>
      <w:lvlJc w:val="left"/>
      <w:pPr>
        <w:ind w:left="17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C8470">
      <w:start w:val="1"/>
      <w:numFmt w:val="bullet"/>
      <w:lvlText w:val="❖"/>
      <w:lvlJc w:val="left"/>
      <w:pPr>
        <w:ind w:left="24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2E879C">
      <w:start w:val="1"/>
      <w:numFmt w:val="bullet"/>
      <w:lvlText w:val="❖"/>
      <w:lvlJc w:val="left"/>
      <w:pPr>
        <w:ind w:left="316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49CE0">
      <w:start w:val="1"/>
      <w:numFmt w:val="bullet"/>
      <w:lvlText w:val="❖"/>
      <w:lvlJc w:val="left"/>
      <w:pPr>
        <w:ind w:left="38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405BE">
      <w:start w:val="1"/>
      <w:numFmt w:val="bullet"/>
      <w:lvlText w:val="❖"/>
      <w:lvlJc w:val="left"/>
      <w:pPr>
        <w:ind w:left="46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6F942">
      <w:start w:val="1"/>
      <w:numFmt w:val="bullet"/>
      <w:lvlText w:val="❖"/>
      <w:lvlJc w:val="left"/>
      <w:pPr>
        <w:ind w:left="53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909C9A">
      <w:start w:val="1"/>
      <w:numFmt w:val="bullet"/>
      <w:lvlText w:val="❖"/>
      <w:lvlJc w:val="left"/>
      <w:pPr>
        <w:ind w:left="60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3"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31CE6C63"/>
    <w:multiLevelType w:val="multilevel"/>
    <w:tmpl w:val="00E6E41C"/>
    <w:styleLink w:val="Estiloimportado16"/>
    <w:lvl w:ilvl="0">
      <w:start w:val="1"/>
      <w:numFmt w:val="decimal"/>
      <w:lvlText w:val="%1."/>
      <w:lvlJc w:val="left"/>
      <w:pPr>
        <w:ind w:left="248" w:hanging="2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1E84561"/>
    <w:multiLevelType w:val="hybridMultilevel"/>
    <w:tmpl w:val="BBA43210"/>
    <w:styleLink w:val="Estiloimportado5"/>
    <w:lvl w:ilvl="0" w:tplc="0F2A31CA">
      <w:start w:val="1"/>
      <w:numFmt w:val="lowerLetter"/>
      <w:lvlText w:val="%1)"/>
      <w:lvlJc w:val="left"/>
      <w:pPr>
        <w:ind w:left="993"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2E5EC">
      <w:start w:val="1"/>
      <w:numFmt w:val="lowerLetter"/>
      <w:lvlText w:val="%2."/>
      <w:lvlJc w:val="left"/>
      <w:pPr>
        <w:ind w:left="17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5E7C36">
      <w:start w:val="1"/>
      <w:numFmt w:val="lowerRoman"/>
      <w:lvlText w:val="%3."/>
      <w:lvlJc w:val="left"/>
      <w:pPr>
        <w:ind w:left="243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F228F8">
      <w:start w:val="1"/>
      <w:numFmt w:val="decimal"/>
      <w:lvlText w:val="%4."/>
      <w:lvlJc w:val="left"/>
      <w:pPr>
        <w:ind w:left="315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64D8D4">
      <w:start w:val="1"/>
      <w:numFmt w:val="lowerLetter"/>
      <w:lvlText w:val="%5."/>
      <w:lvlJc w:val="left"/>
      <w:pPr>
        <w:ind w:left="387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DE8C44">
      <w:start w:val="1"/>
      <w:numFmt w:val="lowerRoman"/>
      <w:lvlText w:val="%6."/>
      <w:lvlJc w:val="left"/>
      <w:pPr>
        <w:ind w:left="459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2CDFD6">
      <w:start w:val="1"/>
      <w:numFmt w:val="decimal"/>
      <w:lvlText w:val="%7."/>
      <w:lvlJc w:val="left"/>
      <w:pPr>
        <w:ind w:left="53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C1C04">
      <w:start w:val="1"/>
      <w:numFmt w:val="lowerLetter"/>
      <w:lvlText w:val="%8."/>
      <w:lvlJc w:val="left"/>
      <w:pPr>
        <w:ind w:left="603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1E2674">
      <w:start w:val="1"/>
      <w:numFmt w:val="lowerRoman"/>
      <w:lvlText w:val="%9."/>
      <w:lvlJc w:val="left"/>
      <w:pPr>
        <w:ind w:left="675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5217C6A"/>
    <w:multiLevelType w:val="hybridMultilevel"/>
    <w:tmpl w:val="66E83EF8"/>
    <w:styleLink w:val="Estiloimportado27"/>
    <w:lvl w:ilvl="0" w:tplc="1CB81056">
      <w:start w:val="1"/>
      <w:numFmt w:val="upperRoman"/>
      <w:lvlText w:val="%1."/>
      <w:lvlJc w:val="left"/>
      <w:pPr>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E770A">
      <w:start w:val="1"/>
      <w:numFmt w:val="lowerLetter"/>
      <w:lvlText w:val="%2."/>
      <w:lvlJc w:val="left"/>
      <w:pPr>
        <w:ind w:left="16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401B2">
      <w:start w:val="1"/>
      <w:numFmt w:val="lowerRoman"/>
      <w:lvlText w:val="%3."/>
      <w:lvlJc w:val="left"/>
      <w:pPr>
        <w:tabs>
          <w:tab w:val="left" w:pos="1276"/>
        </w:tabs>
        <w:ind w:left="235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CF6E6">
      <w:start w:val="1"/>
      <w:numFmt w:val="decimal"/>
      <w:lvlText w:val="%4."/>
      <w:lvlJc w:val="left"/>
      <w:pPr>
        <w:tabs>
          <w:tab w:val="left" w:pos="1276"/>
        </w:tabs>
        <w:ind w:left="307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B8CEC0">
      <w:start w:val="1"/>
      <w:numFmt w:val="lowerLetter"/>
      <w:lvlText w:val="%5."/>
      <w:lvlJc w:val="left"/>
      <w:pPr>
        <w:tabs>
          <w:tab w:val="left" w:pos="1276"/>
        </w:tabs>
        <w:ind w:left="379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7EDEBC">
      <w:start w:val="1"/>
      <w:numFmt w:val="lowerRoman"/>
      <w:lvlText w:val="%6."/>
      <w:lvlJc w:val="left"/>
      <w:pPr>
        <w:tabs>
          <w:tab w:val="left" w:pos="1276"/>
        </w:tabs>
        <w:ind w:left="451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126A98">
      <w:start w:val="1"/>
      <w:numFmt w:val="decimal"/>
      <w:lvlText w:val="%7."/>
      <w:lvlJc w:val="left"/>
      <w:pPr>
        <w:tabs>
          <w:tab w:val="left" w:pos="1276"/>
        </w:tabs>
        <w:ind w:left="52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E2F72">
      <w:start w:val="1"/>
      <w:numFmt w:val="lowerLetter"/>
      <w:lvlText w:val="%8."/>
      <w:lvlJc w:val="left"/>
      <w:pPr>
        <w:tabs>
          <w:tab w:val="left" w:pos="1276"/>
        </w:tabs>
        <w:ind w:left="595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D800A4">
      <w:start w:val="1"/>
      <w:numFmt w:val="lowerRoman"/>
      <w:lvlText w:val="%9."/>
      <w:lvlJc w:val="left"/>
      <w:pPr>
        <w:tabs>
          <w:tab w:val="left" w:pos="1276"/>
        </w:tabs>
        <w:ind w:left="667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71B51A3"/>
    <w:multiLevelType w:val="hybridMultilevel"/>
    <w:tmpl w:val="32CAD2A2"/>
    <w:styleLink w:val="Estiloimportado12"/>
    <w:lvl w:ilvl="0" w:tplc="4C8C1FDC">
      <w:start w:val="1"/>
      <w:numFmt w:val="bullet"/>
      <w:lvlText w:val="❖"/>
      <w:lvlJc w:val="left"/>
      <w:pPr>
        <w:tabs>
          <w:tab w:val="left" w:pos="284"/>
          <w:tab w:val="left" w:pos="1080"/>
        </w:tabs>
        <w:ind w:left="1434"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76F6DE">
      <w:start w:val="1"/>
      <w:numFmt w:val="bullet"/>
      <w:lvlText w:val="o"/>
      <w:lvlJc w:val="left"/>
      <w:pPr>
        <w:tabs>
          <w:tab w:val="left" w:pos="1080"/>
        </w:tabs>
        <w:ind w:left="2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385E2E">
      <w:start w:val="1"/>
      <w:numFmt w:val="bullet"/>
      <w:lvlText w:val="▪"/>
      <w:lvlJc w:val="left"/>
      <w:pPr>
        <w:tabs>
          <w:tab w:val="left" w:pos="284"/>
          <w:tab w:val="left" w:pos="1080"/>
        </w:tabs>
        <w:ind w:left="10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4D9C6">
      <w:start w:val="1"/>
      <w:numFmt w:val="bullet"/>
      <w:lvlText w:val="●"/>
      <w:lvlJc w:val="left"/>
      <w:pPr>
        <w:tabs>
          <w:tab w:val="left" w:pos="284"/>
          <w:tab w:val="left" w:pos="1080"/>
        </w:tabs>
        <w:ind w:left="17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6880EE">
      <w:start w:val="1"/>
      <w:numFmt w:val="bullet"/>
      <w:lvlText w:val="o"/>
      <w:lvlJc w:val="left"/>
      <w:pPr>
        <w:tabs>
          <w:tab w:val="left" w:pos="284"/>
          <w:tab w:val="left" w:pos="1080"/>
        </w:tabs>
        <w:ind w:left="24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FA78CE">
      <w:start w:val="1"/>
      <w:numFmt w:val="bullet"/>
      <w:lvlText w:val="▪"/>
      <w:lvlJc w:val="left"/>
      <w:pPr>
        <w:tabs>
          <w:tab w:val="left" w:pos="284"/>
          <w:tab w:val="left" w:pos="1080"/>
        </w:tabs>
        <w:ind w:left="316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08B15E">
      <w:start w:val="1"/>
      <w:numFmt w:val="bullet"/>
      <w:lvlText w:val="●"/>
      <w:lvlJc w:val="left"/>
      <w:pPr>
        <w:tabs>
          <w:tab w:val="left" w:pos="284"/>
          <w:tab w:val="left" w:pos="1080"/>
        </w:tabs>
        <w:ind w:left="38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CCC304">
      <w:start w:val="1"/>
      <w:numFmt w:val="bullet"/>
      <w:lvlText w:val="o"/>
      <w:lvlJc w:val="left"/>
      <w:pPr>
        <w:tabs>
          <w:tab w:val="left" w:pos="284"/>
          <w:tab w:val="left" w:pos="1080"/>
        </w:tabs>
        <w:ind w:left="46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4455A">
      <w:start w:val="1"/>
      <w:numFmt w:val="bullet"/>
      <w:lvlText w:val="▪"/>
      <w:lvlJc w:val="left"/>
      <w:pPr>
        <w:tabs>
          <w:tab w:val="left" w:pos="284"/>
          <w:tab w:val="left" w:pos="1080"/>
        </w:tabs>
        <w:ind w:left="53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9" w15:restartNumberingAfterBreak="0">
    <w:nsid w:val="394E36F1"/>
    <w:multiLevelType w:val="hybridMultilevel"/>
    <w:tmpl w:val="496C31A0"/>
    <w:lvl w:ilvl="0" w:tplc="514AEB0A">
      <w:start w:val="1"/>
      <w:numFmt w:val="lowerLetter"/>
      <w:lvlText w:val="%1)"/>
      <w:lvlJc w:val="left"/>
      <w:pPr>
        <w:ind w:left="1070"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15:restartNumberingAfterBreak="0">
    <w:nsid w:val="3D616BE4"/>
    <w:multiLevelType w:val="hybridMultilevel"/>
    <w:tmpl w:val="ADA07614"/>
    <w:styleLink w:val="Estiloimportado33"/>
    <w:lvl w:ilvl="0" w:tplc="57C46C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C08A0A">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E5E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0E666">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385ABA">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B04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248D8">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2A97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40AA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EA0412C"/>
    <w:multiLevelType w:val="hybridMultilevel"/>
    <w:tmpl w:val="DDF47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1175C81"/>
    <w:multiLevelType w:val="hybridMultilevel"/>
    <w:tmpl w:val="1642592E"/>
    <w:styleLink w:val="Estiloimportado31"/>
    <w:lvl w:ilvl="0" w:tplc="B63A69A8">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E8E72">
      <w:start w:val="1"/>
      <w:numFmt w:val="lowerLetter"/>
      <w:lvlText w:val="%2."/>
      <w:lvlJc w:val="left"/>
      <w:pPr>
        <w:tabs>
          <w:tab w:val="left" w:pos="709"/>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62B60C">
      <w:start w:val="1"/>
      <w:numFmt w:val="lowerRoman"/>
      <w:lvlText w:val="%3."/>
      <w:lvlJc w:val="left"/>
      <w:pPr>
        <w:tabs>
          <w:tab w:val="left" w:pos="709"/>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2C558">
      <w:start w:val="1"/>
      <w:numFmt w:val="decimal"/>
      <w:lvlText w:val="%4."/>
      <w:lvlJc w:val="left"/>
      <w:pPr>
        <w:tabs>
          <w:tab w:val="left" w:pos="709"/>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8E18C0">
      <w:start w:val="1"/>
      <w:numFmt w:val="lowerLetter"/>
      <w:lvlText w:val="%5."/>
      <w:lvlJc w:val="left"/>
      <w:pPr>
        <w:tabs>
          <w:tab w:val="left" w:pos="709"/>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B404C8">
      <w:start w:val="1"/>
      <w:numFmt w:val="lowerRoman"/>
      <w:lvlText w:val="%6."/>
      <w:lvlJc w:val="left"/>
      <w:pPr>
        <w:tabs>
          <w:tab w:val="left" w:pos="709"/>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839A4">
      <w:start w:val="1"/>
      <w:numFmt w:val="decimal"/>
      <w:lvlText w:val="%7."/>
      <w:lvlJc w:val="left"/>
      <w:pPr>
        <w:tabs>
          <w:tab w:val="left" w:pos="709"/>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26AEA">
      <w:start w:val="1"/>
      <w:numFmt w:val="lowerLetter"/>
      <w:lvlText w:val="%8."/>
      <w:lvlJc w:val="left"/>
      <w:pPr>
        <w:tabs>
          <w:tab w:val="left" w:pos="709"/>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8FC8C">
      <w:start w:val="1"/>
      <w:numFmt w:val="lowerRoman"/>
      <w:lvlText w:val="%9."/>
      <w:lvlJc w:val="left"/>
      <w:pPr>
        <w:tabs>
          <w:tab w:val="left" w:pos="709"/>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13141F1"/>
    <w:multiLevelType w:val="hybridMultilevel"/>
    <w:tmpl w:val="EF788272"/>
    <w:styleLink w:val="Estiloimportado20"/>
    <w:lvl w:ilvl="0" w:tplc="B84A9FC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400B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E0F394">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02D7F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ABA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83760">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7A0EE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744C7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EC2C2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27B283C"/>
    <w:multiLevelType w:val="hybridMultilevel"/>
    <w:tmpl w:val="80F26C4C"/>
    <w:styleLink w:val="Estiloimportado25"/>
    <w:lvl w:ilvl="0" w:tplc="231C59BE">
      <w:start w:val="1"/>
      <w:numFmt w:val="lowerLetter"/>
      <w:lvlText w:val="%1)"/>
      <w:lvlJc w:val="left"/>
      <w:pPr>
        <w:ind w:left="566"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4F6D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F180">
      <w:start w:val="1"/>
      <w:numFmt w:val="lowerRoman"/>
      <w:lvlText w:val="%3."/>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429F44">
      <w:start w:val="1"/>
      <w:numFmt w:val="decimal"/>
      <w:lvlText w:val="%4."/>
      <w:lvlJc w:val="left"/>
      <w:pPr>
        <w:ind w:left="214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380BF8">
      <w:start w:val="1"/>
      <w:numFmt w:val="lowerLetter"/>
      <w:lvlText w:val="%5."/>
      <w:lvlJc w:val="left"/>
      <w:pPr>
        <w:ind w:left="286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24D1BE">
      <w:start w:val="1"/>
      <w:numFmt w:val="lowerRoman"/>
      <w:lvlText w:val="%6."/>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08743C">
      <w:start w:val="1"/>
      <w:numFmt w:val="decimal"/>
      <w:lvlText w:val="%7."/>
      <w:lvlJc w:val="left"/>
      <w:pPr>
        <w:ind w:left="430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90A6C4">
      <w:start w:val="1"/>
      <w:numFmt w:val="lowerLetter"/>
      <w:lvlText w:val="%8."/>
      <w:lvlJc w:val="left"/>
      <w:pPr>
        <w:ind w:left="502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88084">
      <w:start w:val="1"/>
      <w:numFmt w:val="lowerRoman"/>
      <w:lvlText w:val="%9."/>
      <w:lvlJc w:val="left"/>
      <w:pPr>
        <w:ind w:left="57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8" w15:restartNumberingAfterBreak="0">
    <w:nsid w:val="47182004"/>
    <w:multiLevelType w:val="multilevel"/>
    <w:tmpl w:val="EBFCE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991BA0"/>
    <w:multiLevelType w:val="hybridMultilevel"/>
    <w:tmpl w:val="F2681482"/>
    <w:styleLink w:val="Estiloimportado2"/>
    <w:lvl w:ilvl="0" w:tplc="47E6D892">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A268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86532">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C260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634D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24E198">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CE4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CB41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AC4EA">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BEE231F"/>
    <w:multiLevelType w:val="hybridMultilevel"/>
    <w:tmpl w:val="388E1318"/>
    <w:styleLink w:val="Estiloimportado1"/>
    <w:lvl w:ilvl="0" w:tplc="DD28C30A">
      <w:start w:val="1"/>
      <w:numFmt w:val="bullet"/>
      <w:lvlText w:val="●"/>
      <w:lvlJc w:val="left"/>
      <w:pPr>
        <w:ind w:left="114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56A52A">
      <w:start w:val="1"/>
      <w:numFmt w:val="bullet"/>
      <w:lvlText w:val="o"/>
      <w:lvlJc w:val="left"/>
      <w:pPr>
        <w:ind w:left="18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6D7B6">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08242">
      <w:start w:val="1"/>
      <w:numFmt w:val="bullet"/>
      <w:lvlText w:val="●"/>
      <w:lvlJc w:val="left"/>
      <w:pPr>
        <w:ind w:left="330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0C53EA">
      <w:start w:val="1"/>
      <w:numFmt w:val="bullet"/>
      <w:lvlText w:val="o"/>
      <w:lvlJc w:val="left"/>
      <w:pPr>
        <w:ind w:left="402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2910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2AEAC">
      <w:start w:val="1"/>
      <w:numFmt w:val="bullet"/>
      <w:lvlText w:val="●"/>
      <w:lvlJc w:val="left"/>
      <w:pPr>
        <w:ind w:left="54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0C80">
      <w:start w:val="1"/>
      <w:numFmt w:val="bullet"/>
      <w:lvlText w:val="o"/>
      <w:lvlJc w:val="left"/>
      <w:pPr>
        <w:ind w:left="618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6AD0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03259D8"/>
    <w:multiLevelType w:val="hybridMultilevel"/>
    <w:tmpl w:val="ED50A3B8"/>
    <w:lvl w:ilvl="0" w:tplc="463E2C2C">
      <w:start w:val="1"/>
      <w:numFmt w:val="lowerLetter"/>
      <w:lvlText w:val="%1)"/>
      <w:lvlJc w:val="left"/>
      <w:pPr>
        <w:ind w:left="285" w:hanging="214"/>
      </w:pPr>
      <w:rPr>
        <w:rFonts w:ascii="Verdana" w:eastAsia="Verdana" w:hAnsi="Verdana" w:cs="Verdana" w:hint="default"/>
        <w:spacing w:val="-1"/>
        <w:w w:val="72"/>
        <w:sz w:val="18"/>
        <w:szCs w:val="18"/>
        <w:lang w:val="es-ES" w:eastAsia="en-US" w:bidi="ar-SA"/>
      </w:rPr>
    </w:lvl>
    <w:lvl w:ilvl="1" w:tplc="DB26C0C4">
      <w:numFmt w:val="bullet"/>
      <w:lvlText w:val="•"/>
      <w:lvlJc w:val="left"/>
      <w:pPr>
        <w:ind w:left="969" w:hanging="214"/>
      </w:pPr>
      <w:rPr>
        <w:rFonts w:hint="default"/>
        <w:lang w:val="es-ES" w:eastAsia="en-US" w:bidi="ar-SA"/>
      </w:rPr>
    </w:lvl>
    <w:lvl w:ilvl="2" w:tplc="D228D482">
      <w:numFmt w:val="bullet"/>
      <w:lvlText w:val="•"/>
      <w:lvlJc w:val="left"/>
      <w:pPr>
        <w:ind w:left="1658" w:hanging="214"/>
      </w:pPr>
      <w:rPr>
        <w:rFonts w:hint="default"/>
        <w:lang w:val="es-ES" w:eastAsia="en-US" w:bidi="ar-SA"/>
      </w:rPr>
    </w:lvl>
    <w:lvl w:ilvl="3" w:tplc="2C3A0398">
      <w:numFmt w:val="bullet"/>
      <w:lvlText w:val="•"/>
      <w:lvlJc w:val="left"/>
      <w:pPr>
        <w:ind w:left="2347" w:hanging="214"/>
      </w:pPr>
      <w:rPr>
        <w:rFonts w:hint="default"/>
        <w:lang w:val="es-ES" w:eastAsia="en-US" w:bidi="ar-SA"/>
      </w:rPr>
    </w:lvl>
    <w:lvl w:ilvl="4" w:tplc="4AD8BA22">
      <w:numFmt w:val="bullet"/>
      <w:lvlText w:val="•"/>
      <w:lvlJc w:val="left"/>
      <w:pPr>
        <w:ind w:left="3036" w:hanging="214"/>
      </w:pPr>
      <w:rPr>
        <w:rFonts w:hint="default"/>
        <w:lang w:val="es-ES" w:eastAsia="en-US" w:bidi="ar-SA"/>
      </w:rPr>
    </w:lvl>
    <w:lvl w:ilvl="5" w:tplc="23527D28">
      <w:numFmt w:val="bullet"/>
      <w:lvlText w:val="•"/>
      <w:lvlJc w:val="left"/>
      <w:pPr>
        <w:ind w:left="3726" w:hanging="214"/>
      </w:pPr>
      <w:rPr>
        <w:rFonts w:hint="default"/>
        <w:lang w:val="es-ES" w:eastAsia="en-US" w:bidi="ar-SA"/>
      </w:rPr>
    </w:lvl>
    <w:lvl w:ilvl="6" w:tplc="F308039E">
      <w:numFmt w:val="bullet"/>
      <w:lvlText w:val="•"/>
      <w:lvlJc w:val="left"/>
      <w:pPr>
        <w:ind w:left="4415" w:hanging="214"/>
      </w:pPr>
      <w:rPr>
        <w:rFonts w:hint="default"/>
        <w:lang w:val="es-ES" w:eastAsia="en-US" w:bidi="ar-SA"/>
      </w:rPr>
    </w:lvl>
    <w:lvl w:ilvl="7" w:tplc="21065DEA">
      <w:numFmt w:val="bullet"/>
      <w:lvlText w:val="•"/>
      <w:lvlJc w:val="left"/>
      <w:pPr>
        <w:ind w:left="5104" w:hanging="214"/>
      </w:pPr>
      <w:rPr>
        <w:rFonts w:hint="default"/>
        <w:lang w:val="es-ES" w:eastAsia="en-US" w:bidi="ar-SA"/>
      </w:rPr>
    </w:lvl>
    <w:lvl w:ilvl="8" w:tplc="318E9410">
      <w:numFmt w:val="bullet"/>
      <w:lvlText w:val="•"/>
      <w:lvlJc w:val="left"/>
      <w:pPr>
        <w:ind w:left="5793" w:hanging="214"/>
      </w:pPr>
      <w:rPr>
        <w:rFonts w:hint="default"/>
        <w:lang w:val="es-ES" w:eastAsia="en-US" w:bidi="ar-SA"/>
      </w:rPr>
    </w:lvl>
  </w:abstractNum>
  <w:abstractNum w:abstractNumId="43" w15:restartNumberingAfterBreak="0">
    <w:nsid w:val="50B03925"/>
    <w:multiLevelType w:val="hybridMultilevel"/>
    <w:tmpl w:val="F31C376A"/>
    <w:styleLink w:val="Estiloimportado29"/>
    <w:lvl w:ilvl="0" w:tplc="29E222DC">
      <w:start w:val="1"/>
      <w:numFmt w:val="bullet"/>
      <w:lvlText w:val="●"/>
      <w:lvlJc w:val="left"/>
      <w:pPr>
        <w:ind w:left="142" w:hanging="14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E05330">
      <w:start w:val="1"/>
      <w:numFmt w:val="bullet"/>
      <w:lvlText w:val="o"/>
      <w:lvlJc w:val="left"/>
      <w:pPr>
        <w:ind w:left="7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CB82C">
      <w:start w:val="1"/>
      <w:numFmt w:val="bullet"/>
      <w:lvlText w:val="▪"/>
      <w:lvlJc w:val="left"/>
      <w:pPr>
        <w:tabs>
          <w:tab w:val="left" w:pos="142"/>
        </w:tabs>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B8E9DE">
      <w:start w:val="1"/>
      <w:numFmt w:val="bullet"/>
      <w:lvlText w:val="●"/>
      <w:lvlJc w:val="left"/>
      <w:pPr>
        <w:tabs>
          <w:tab w:val="left" w:pos="142"/>
        </w:tabs>
        <w:ind w:left="216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A4E34">
      <w:start w:val="1"/>
      <w:numFmt w:val="bullet"/>
      <w:lvlText w:val="o"/>
      <w:lvlJc w:val="left"/>
      <w:pPr>
        <w:tabs>
          <w:tab w:val="left" w:pos="142"/>
        </w:tabs>
        <w:ind w:left="288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EE1860">
      <w:start w:val="1"/>
      <w:numFmt w:val="bullet"/>
      <w:lvlText w:val="▪"/>
      <w:lvlJc w:val="left"/>
      <w:pPr>
        <w:tabs>
          <w:tab w:val="left" w:pos="142"/>
        </w:tabs>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8DF1A">
      <w:start w:val="1"/>
      <w:numFmt w:val="bullet"/>
      <w:lvlText w:val="●"/>
      <w:lvlJc w:val="left"/>
      <w:pPr>
        <w:tabs>
          <w:tab w:val="left" w:pos="142"/>
        </w:tabs>
        <w:ind w:left="43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489CE8">
      <w:start w:val="1"/>
      <w:numFmt w:val="bullet"/>
      <w:lvlText w:val="o"/>
      <w:lvlJc w:val="left"/>
      <w:pPr>
        <w:tabs>
          <w:tab w:val="left" w:pos="142"/>
        </w:tabs>
        <w:ind w:left="504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5AA166">
      <w:start w:val="1"/>
      <w:numFmt w:val="bullet"/>
      <w:lvlText w:val="▪"/>
      <w:lvlJc w:val="left"/>
      <w:pPr>
        <w:tabs>
          <w:tab w:val="left" w:pos="142"/>
        </w:tabs>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400523D"/>
    <w:multiLevelType w:val="multilevel"/>
    <w:tmpl w:val="4B6E18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6C0778"/>
    <w:multiLevelType w:val="hybridMultilevel"/>
    <w:tmpl w:val="505C33D6"/>
    <w:styleLink w:val="Estiloimportado28"/>
    <w:lvl w:ilvl="0" w:tplc="0E94A070">
      <w:start w:val="1"/>
      <w:numFmt w:val="bullet"/>
      <w:lvlText w:val="✔"/>
      <w:lvlJc w:val="left"/>
      <w:pPr>
        <w:tabs>
          <w:tab w:val="left" w:pos="1985"/>
        </w:tabs>
        <w:ind w:left="12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0C01A6">
      <w:start w:val="1"/>
      <w:numFmt w:val="bullet"/>
      <w:lvlText w:val="o"/>
      <w:lvlJc w:val="left"/>
      <w:pPr>
        <w:tabs>
          <w:tab w:val="left" w:pos="1276"/>
        </w:tabs>
        <w:ind w:left="1985" w:hanging="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2B79C">
      <w:start w:val="1"/>
      <w:numFmt w:val="bullet"/>
      <w:lvlText w:val="▪"/>
      <w:lvlJc w:val="left"/>
      <w:pPr>
        <w:tabs>
          <w:tab w:val="left" w:pos="1276"/>
          <w:tab w:val="left" w:pos="1985"/>
        </w:tabs>
        <w:ind w:left="271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7C57CC">
      <w:start w:val="1"/>
      <w:numFmt w:val="bullet"/>
      <w:lvlText w:val="●"/>
      <w:lvlJc w:val="left"/>
      <w:pPr>
        <w:tabs>
          <w:tab w:val="left" w:pos="1276"/>
          <w:tab w:val="left" w:pos="1985"/>
        </w:tabs>
        <w:ind w:left="343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668F72">
      <w:start w:val="1"/>
      <w:numFmt w:val="bullet"/>
      <w:lvlText w:val="o"/>
      <w:lvlJc w:val="left"/>
      <w:pPr>
        <w:tabs>
          <w:tab w:val="left" w:pos="1276"/>
          <w:tab w:val="left" w:pos="1985"/>
        </w:tabs>
        <w:ind w:left="415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BA6DD0">
      <w:start w:val="1"/>
      <w:numFmt w:val="bullet"/>
      <w:lvlText w:val="▪"/>
      <w:lvlJc w:val="left"/>
      <w:pPr>
        <w:tabs>
          <w:tab w:val="left" w:pos="1276"/>
          <w:tab w:val="left" w:pos="1985"/>
        </w:tabs>
        <w:ind w:left="48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FE4976">
      <w:start w:val="1"/>
      <w:numFmt w:val="bullet"/>
      <w:lvlText w:val="●"/>
      <w:lvlJc w:val="left"/>
      <w:pPr>
        <w:tabs>
          <w:tab w:val="left" w:pos="1276"/>
          <w:tab w:val="left" w:pos="1985"/>
        </w:tabs>
        <w:ind w:left="559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87446">
      <w:start w:val="1"/>
      <w:numFmt w:val="bullet"/>
      <w:lvlText w:val="o"/>
      <w:lvlJc w:val="left"/>
      <w:pPr>
        <w:tabs>
          <w:tab w:val="left" w:pos="1276"/>
          <w:tab w:val="left" w:pos="1985"/>
        </w:tabs>
        <w:ind w:left="631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0352E">
      <w:start w:val="1"/>
      <w:numFmt w:val="bullet"/>
      <w:lvlText w:val="▪"/>
      <w:lvlJc w:val="left"/>
      <w:pPr>
        <w:tabs>
          <w:tab w:val="left" w:pos="1276"/>
          <w:tab w:val="left" w:pos="1985"/>
        </w:tabs>
        <w:ind w:left="703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55156A2"/>
    <w:multiLevelType w:val="hybridMultilevel"/>
    <w:tmpl w:val="7F6A7560"/>
    <w:styleLink w:val="Estiloimportado21"/>
    <w:lvl w:ilvl="0" w:tplc="676AE276">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C54D6">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02BF24">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4FE8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B08C9A">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ED0A0">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BAAEAE">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ED15C">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C510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6554158"/>
    <w:multiLevelType w:val="hybridMultilevel"/>
    <w:tmpl w:val="2982EDA4"/>
    <w:styleLink w:val="Estiloimportado15"/>
    <w:lvl w:ilvl="0" w:tplc="50064D3A">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C4CDE">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0423F0">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C940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34A444">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27C04">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F49362">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0403E">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E340A">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9"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50" w15:restartNumberingAfterBreak="0">
    <w:nsid w:val="5F6204CC"/>
    <w:multiLevelType w:val="hybridMultilevel"/>
    <w:tmpl w:val="5E1AAA06"/>
    <w:styleLink w:val="Estiloimportado26"/>
    <w:lvl w:ilvl="0" w:tplc="51361DD6">
      <w:start w:val="1"/>
      <w:numFmt w:val="lowerLetter"/>
      <w:lvlText w:val="%1)"/>
      <w:lvlJc w:val="left"/>
      <w:pPr>
        <w:ind w:left="70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4AB62">
      <w:start w:val="1"/>
      <w:numFmt w:val="lowerLetter"/>
      <w:lvlText w:val="%2."/>
      <w:lvlJc w:val="left"/>
      <w:pPr>
        <w:tabs>
          <w:tab w:val="left" w:pos="709"/>
        </w:tabs>
        <w:ind w:left="14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6628A">
      <w:start w:val="1"/>
      <w:numFmt w:val="lowerRoman"/>
      <w:lvlText w:val="%3."/>
      <w:lvlJc w:val="left"/>
      <w:pPr>
        <w:tabs>
          <w:tab w:val="left" w:pos="709"/>
        </w:tabs>
        <w:ind w:left="214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E4AA8C">
      <w:start w:val="1"/>
      <w:numFmt w:val="decimal"/>
      <w:lvlText w:val="%4."/>
      <w:lvlJc w:val="left"/>
      <w:pPr>
        <w:tabs>
          <w:tab w:val="left" w:pos="709"/>
        </w:tabs>
        <w:ind w:left="286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3C53AE">
      <w:start w:val="1"/>
      <w:numFmt w:val="lowerLetter"/>
      <w:lvlText w:val="%5."/>
      <w:lvlJc w:val="left"/>
      <w:pPr>
        <w:tabs>
          <w:tab w:val="left" w:pos="709"/>
        </w:tabs>
        <w:ind w:left="358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CFB60">
      <w:start w:val="1"/>
      <w:numFmt w:val="lowerRoman"/>
      <w:lvlText w:val="%6."/>
      <w:lvlJc w:val="left"/>
      <w:pPr>
        <w:tabs>
          <w:tab w:val="left" w:pos="709"/>
        </w:tabs>
        <w:ind w:left="430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84EC0">
      <w:start w:val="1"/>
      <w:numFmt w:val="decimal"/>
      <w:lvlText w:val="%7."/>
      <w:lvlJc w:val="left"/>
      <w:pPr>
        <w:tabs>
          <w:tab w:val="left" w:pos="709"/>
        </w:tabs>
        <w:ind w:left="50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DA9040">
      <w:start w:val="1"/>
      <w:numFmt w:val="lowerLetter"/>
      <w:lvlText w:val="%8."/>
      <w:lvlJc w:val="left"/>
      <w:pPr>
        <w:tabs>
          <w:tab w:val="left" w:pos="709"/>
        </w:tabs>
        <w:ind w:left="574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EAA52">
      <w:start w:val="1"/>
      <w:numFmt w:val="lowerRoman"/>
      <w:lvlText w:val="%9."/>
      <w:lvlJc w:val="left"/>
      <w:pPr>
        <w:tabs>
          <w:tab w:val="left" w:pos="709"/>
        </w:tabs>
        <w:ind w:left="646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2577A89"/>
    <w:multiLevelType w:val="multilevel"/>
    <w:tmpl w:val="5470C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30044B8"/>
    <w:multiLevelType w:val="hybridMultilevel"/>
    <w:tmpl w:val="B978A396"/>
    <w:lvl w:ilvl="0" w:tplc="BA805FF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3"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8D45B90"/>
    <w:multiLevelType w:val="hybridMultilevel"/>
    <w:tmpl w:val="EE8E70CE"/>
    <w:styleLink w:val="Estiloimportado17"/>
    <w:lvl w:ilvl="0" w:tplc="EEDCEF3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8C1D7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6462CC">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10B4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06BB7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A02EF4">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80B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6033F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26FD7C">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8E7310A"/>
    <w:multiLevelType w:val="hybridMultilevel"/>
    <w:tmpl w:val="505C33D6"/>
    <w:numStyleLink w:val="Estiloimportado28"/>
  </w:abstractNum>
  <w:abstractNum w:abstractNumId="56"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B9A3764"/>
    <w:multiLevelType w:val="hybridMultilevel"/>
    <w:tmpl w:val="88D01F38"/>
    <w:styleLink w:val="Estiloimportado14"/>
    <w:lvl w:ilvl="0" w:tplc="1FE60CE8">
      <w:start w:val="1"/>
      <w:numFmt w:val="lowerLetter"/>
      <w:lvlText w:val="%1)"/>
      <w:lvlJc w:val="left"/>
      <w:pPr>
        <w:tabs>
          <w:tab w:val="left" w:pos="1710"/>
        </w:tabs>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EC67A2">
      <w:start w:val="1"/>
      <w:numFmt w:val="lowerLetter"/>
      <w:lvlText w:val="%2)"/>
      <w:lvlJc w:val="left"/>
      <w:pPr>
        <w:tabs>
          <w:tab w:val="left" w:pos="1710"/>
        </w:tabs>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303A68">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4A5E">
      <w:start w:val="1"/>
      <w:numFmt w:val="lowerLetter"/>
      <w:lvlText w:val="%4)"/>
      <w:lvlJc w:val="left"/>
      <w:pPr>
        <w:tabs>
          <w:tab w:val="left" w:pos="1710"/>
        </w:tabs>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988C30">
      <w:start w:val="1"/>
      <w:numFmt w:val="lowerLetter"/>
      <w:lvlText w:val="%5)"/>
      <w:lvlJc w:val="left"/>
      <w:pPr>
        <w:tabs>
          <w:tab w:val="left" w:pos="1710"/>
        </w:tabs>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0CD78">
      <w:start w:val="1"/>
      <w:numFmt w:val="lowerLetter"/>
      <w:lvlText w:val="%6)"/>
      <w:lvlJc w:val="left"/>
      <w:pPr>
        <w:tabs>
          <w:tab w:val="left" w:pos="1710"/>
        </w:tabs>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8A0BC">
      <w:start w:val="1"/>
      <w:numFmt w:val="lowerLetter"/>
      <w:lvlText w:val="%7)"/>
      <w:lvlJc w:val="left"/>
      <w:pPr>
        <w:tabs>
          <w:tab w:val="left" w:pos="1710"/>
        </w:tabs>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52CBA6">
      <w:start w:val="1"/>
      <w:numFmt w:val="lowerLetter"/>
      <w:lvlText w:val="%8)"/>
      <w:lvlJc w:val="left"/>
      <w:pPr>
        <w:tabs>
          <w:tab w:val="left" w:pos="1710"/>
        </w:tabs>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A0F59E">
      <w:start w:val="1"/>
      <w:numFmt w:val="lowerLetter"/>
      <w:lvlText w:val="%9)"/>
      <w:lvlJc w:val="left"/>
      <w:pPr>
        <w:tabs>
          <w:tab w:val="left" w:pos="1710"/>
        </w:tabs>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BB1289E"/>
    <w:multiLevelType w:val="hybridMultilevel"/>
    <w:tmpl w:val="CE3C75EE"/>
    <w:styleLink w:val="Estiloimportado7"/>
    <w:lvl w:ilvl="0" w:tplc="99B2E412">
      <w:start w:val="1"/>
      <w:numFmt w:val="bullet"/>
      <w:lvlText w:val="▪"/>
      <w:lvlJc w:val="left"/>
      <w:pPr>
        <w:ind w:left="85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DE0DC6">
      <w:start w:val="1"/>
      <w:numFmt w:val="bullet"/>
      <w:lvlText w:val="o"/>
      <w:lvlJc w:val="left"/>
      <w:pPr>
        <w:ind w:left="15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184068">
      <w:start w:val="1"/>
      <w:numFmt w:val="bullet"/>
      <w:lvlText w:val="▪"/>
      <w:lvlJc w:val="left"/>
      <w:pPr>
        <w:ind w:left="229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1E3938">
      <w:start w:val="1"/>
      <w:numFmt w:val="bullet"/>
      <w:lvlText w:val="●"/>
      <w:lvlJc w:val="left"/>
      <w:pPr>
        <w:ind w:left="3011" w:hanging="56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CFB4C">
      <w:start w:val="1"/>
      <w:numFmt w:val="bullet"/>
      <w:lvlText w:val="o"/>
      <w:lvlJc w:val="left"/>
      <w:pPr>
        <w:ind w:left="3731" w:hanging="56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5EDB88">
      <w:start w:val="1"/>
      <w:numFmt w:val="bullet"/>
      <w:lvlText w:val="▪"/>
      <w:lvlJc w:val="left"/>
      <w:pPr>
        <w:ind w:left="4451" w:hanging="5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6FA08">
      <w:start w:val="1"/>
      <w:numFmt w:val="bullet"/>
      <w:lvlText w:val="●"/>
      <w:lvlJc w:val="left"/>
      <w:pPr>
        <w:ind w:left="51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06611A">
      <w:start w:val="1"/>
      <w:numFmt w:val="bullet"/>
      <w:lvlText w:val="o"/>
      <w:lvlJc w:val="left"/>
      <w:pPr>
        <w:ind w:left="589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879B4">
      <w:start w:val="1"/>
      <w:numFmt w:val="bullet"/>
      <w:lvlText w:val="▪"/>
      <w:lvlJc w:val="left"/>
      <w:pPr>
        <w:ind w:left="661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D6D4576"/>
    <w:multiLevelType w:val="hybridMultilevel"/>
    <w:tmpl w:val="FE522906"/>
    <w:styleLink w:val="Estiloimportado6"/>
    <w:lvl w:ilvl="0" w:tplc="425AEF7E">
      <w:start w:val="1"/>
      <w:numFmt w:val="bullet"/>
      <w:lvlText w:val="●"/>
      <w:lvlJc w:val="left"/>
      <w:pPr>
        <w:ind w:left="1122"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87C28">
      <w:start w:val="1"/>
      <w:numFmt w:val="bullet"/>
      <w:lvlText w:val="●"/>
      <w:lvlJc w:val="left"/>
      <w:pPr>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26474">
      <w:start w:val="1"/>
      <w:numFmt w:val="bullet"/>
      <w:lvlText w:val="●"/>
      <w:lvlJc w:val="left"/>
      <w:pPr>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5C4CC8">
      <w:start w:val="1"/>
      <w:numFmt w:val="bullet"/>
      <w:lvlText w:val="●"/>
      <w:lvlJc w:val="left"/>
      <w:pPr>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1A371C">
      <w:start w:val="1"/>
      <w:numFmt w:val="bullet"/>
      <w:lvlText w:val="●"/>
      <w:lvlJc w:val="left"/>
      <w:pPr>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241CA">
      <w:start w:val="1"/>
      <w:numFmt w:val="bullet"/>
      <w:lvlText w:val="●"/>
      <w:lvlJc w:val="left"/>
      <w:pPr>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DC64">
      <w:start w:val="1"/>
      <w:numFmt w:val="bullet"/>
      <w:lvlText w:val="●"/>
      <w:lvlJc w:val="left"/>
      <w:pPr>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DC698C">
      <w:start w:val="1"/>
      <w:numFmt w:val="bullet"/>
      <w:lvlText w:val="●"/>
      <w:lvlJc w:val="left"/>
      <w:pPr>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30F69E">
      <w:start w:val="1"/>
      <w:numFmt w:val="bullet"/>
      <w:lvlText w:val="●"/>
      <w:lvlJc w:val="left"/>
      <w:pPr>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DE074F4"/>
    <w:multiLevelType w:val="hybridMultilevel"/>
    <w:tmpl w:val="0FDE3C3A"/>
    <w:styleLink w:val="Estiloimportado18"/>
    <w:lvl w:ilvl="0" w:tplc="FD5C7438">
      <w:start w:val="1"/>
      <w:numFmt w:val="bullet"/>
      <w:lvlText w:val="●"/>
      <w:lvlJc w:val="left"/>
      <w:pPr>
        <w:ind w:left="114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28E838">
      <w:start w:val="1"/>
      <w:numFmt w:val="bullet"/>
      <w:lvlText w:val="o"/>
      <w:lvlJc w:val="left"/>
      <w:pPr>
        <w:ind w:left="18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4CEA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1A0884">
      <w:start w:val="1"/>
      <w:numFmt w:val="bullet"/>
      <w:lvlText w:val="●"/>
      <w:lvlJc w:val="left"/>
      <w:pPr>
        <w:ind w:left="330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5013A0">
      <w:start w:val="1"/>
      <w:numFmt w:val="bullet"/>
      <w:lvlText w:val="o"/>
      <w:lvlJc w:val="left"/>
      <w:pPr>
        <w:ind w:left="402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864C10">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DC731C">
      <w:start w:val="1"/>
      <w:numFmt w:val="bullet"/>
      <w:lvlText w:val="●"/>
      <w:lvlJc w:val="left"/>
      <w:pPr>
        <w:ind w:left="54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1CA">
      <w:start w:val="1"/>
      <w:numFmt w:val="bullet"/>
      <w:lvlText w:val="o"/>
      <w:lvlJc w:val="left"/>
      <w:pPr>
        <w:ind w:left="618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3084BE">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62" w15:restartNumberingAfterBreak="0">
    <w:nsid w:val="6F1C667A"/>
    <w:multiLevelType w:val="hybridMultilevel"/>
    <w:tmpl w:val="2904DB68"/>
    <w:styleLink w:val="Estiloimportado10"/>
    <w:lvl w:ilvl="0" w:tplc="C71E6D92">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8941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5694A6">
      <w:start w:val="1"/>
      <w:numFmt w:val="lowerRoman"/>
      <w:lvlText w:val="%3."/>
      <w:lvlJc w:val="left"/>
      <w:pPr>
        <w:ind w:left="250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66251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2203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E82E">
      <w:start w:val="1"/>
      <w:numFmt w:val="lowerRoman"/>
      <w:lvlText w:val="%6."/>
      <w:lvlJc w:val="left"/>
      <w:pPr>
        <w:ind w:left="466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EA27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E404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29C06">
      <w:start w:val="1"/>
      <w:numFmt w:val="lowerRoman"/>
      <w:lvlText w:val="%9."/>
      <w:lvlJc w:val="left"/>
      <w:pPr>
        <w:ind w:left="682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64" w15:restartNumberingAfterBreak="0">
    <w:nsid w:val="73FD72B6"/>
    <w:multiLevelType w:val="hybridMultilevel"/>
    <w:tmpl w:val="0FC208EA"/>
    <w:styleLink w:val="Estiloimportado22"/>
    <w:lvl w:ilvl="0" w:tplc="784EE52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661E74">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524038">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7EE19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856C">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8E86C4">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56B0DC">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2EBE6">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45E6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B94EEA"/>
    <w:multiLevelType w:val="hybridMultilevel"/>
    <w:tmpl w:val="075CB89A"/>
    <w:lvl w:ilvl="0" w:tplc="80A4BC72">
      <w:start w:val="1"/>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68" w15:restartNumberingAfterBreak="0">
    <w:nsid w:val="7BC762DC"/>
    <w:multiLevelType w:val="multilevel"/>
    <w:tmpl w:val="A96AE9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69" w15:restartNumberingAfterBreak="0">
    <w:nsid w:val="7EC473D5"/>
    <w:multiLevelType w:val="hybridMultilevel"/>
    <w:tmpl w:val="05B2BBC4"/>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0" w15:restartNumberingAfterBreak="0">
    <w:nsid w:val="7F2E6BBF"/>
    <w:multiLevelType w:val="hybridMultilevel"/>
    <w:tmpl w:val="94F4E3C0"/>
    <w:styleLink w:val="Estiloimportado13"/>
    <w:lvl w:ilvl="0" w:tplc="D01A1EA8">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3811FE">
      <w:start w:val="1"/>
      <w:numFmt w:val="lowerLetter"/>
      <w:lvlText w:val="%2."/>
      <w:lvlJc w:val="left"/>
      <w:pPr>
        <w:tabs>
          <w:tab w:val="left" w:pos="567"/>
        </w:tabs>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760768">
      <w:start w:val="1"/>
      <w:numFmt w:val="lowerRoman"/>
      <w:lvlText w:val="%3."/>
      <w:lvlJc w:val="left"/>
      <w:pPr>
        <w:tabs>
          <w:tab w:val="left" w:pos="567"/>
        </w:tabs>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34CBE0">
      <w:start w:val="1"/>
      <w:numFmt w:val="decimal"/>
      <w:lvlText w:val="%4."/>
      <w:lvlJc w:val="left"/>
      <w:pPr>
        <w:tabs>
          <w:tab w:val="left" w:pos="567"/>
        </w:tabs>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18A77E">
      <w:start w:val="1"/>
      <w:numFmt w:val="lowerLetter"/>
      <w:lvlText w:val="%5."/>
      <w:lvlJc w:val="left"/>
      <w:pPr>
        <w:tabs>
          <w:tab w:val="left" w:pos="567"/>
        </w:tabs>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C57F6">
      <w:start w:val="1"/>
      <w:numFmt w:val="lowerRoman"/>
      <w:lvlText w:val="%6."/>
      <w:lvlJc w:val="left"/>
      <w:pPr>
        <w:tabs>
          <w:tab w:val="left" w:pos="567"/>
        </w:tabs>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8D032">
      <w:start w:val="1"/>
      <w:numFmt w:val="decimal"/>
      <w:lvlText w:val="%7."/>
      <w:lvlJc w:val="left"/>
      <w:pPr>
        <w:tabs>
          <w:tab w:val="left" w:pos="567"/>
        </w:tabs>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883620">
      <w:start w:val="1"/>
      <w:numFmt w:val="lowerLetter"/>
      <w:lvlText w:val="%8."/>
      <w:lvlJc w:val="left"/>
      <w:pPr>
        <w:tabs>
          <w:tab w:val="left" w:pos="567"/>
        </w:tabs>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2C1B8">
      <w:start w:val="1"/>
      <w:numFmt w:val="lowerRoman"/>
      <w:lvlText w:val="%9."/>
      <w:lvlJc w:val="left"/>
      <w:pPr>
        <w:tabs>
          <w:tab w:val="left" w:pos="567"/>
        </w:tabs>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3"/>
  </w:num>
  <w:num w:numId="2">
    <w:abstractNumId w:val="22"/>
  </w:num>
  <w:num w:numId="3">
    <w:abstractNumId w:val="33"/>
  </w:num>
  <w:num w:numId="4">
    <w:abstractNumId w:val="11"/>
  </w:num>
  <w:num w:numId="5">
    <w:abstractNumId w:val="12"/>
  </w:num>
  <w:num w:numId="6">
    <w:abstractNumId w:val="3"/>
  </w:num>
  <w:num w:numId="7">
    <w:abstractNumId w:val="37"/>
  </w:num>
  <w:num w:numId="8">
    <w:abstractNumId w:val="29"/>
  </w:num>
  <w:num w:numId="9">
    <w:abstractNumId w:val="69"/>
  </w:num>
  <w:num w:numId="10">
    <w:abstractNumId w:val="65"/>
  </w:num>
  <w:num w:numId="11">
    <w:abstractNumId w:val="48"/>
  </w:num>
  <w:num w:numId="12">
    <w:abstractNumId w:val="15"/>
  </w:num>
  <w:num w:numId="13">
    <w:abstractNumId w:val="14"/>
  </w:num>
  <w:num w:numId="14">
    <w:abstractNumId w:val="61"/>
  </w:num>
  <w:num w:numId="15">
    <w:abstractNumId w:val="53"/>
  </w:num>
  <w:num w:numId="16">
    <w:abstractNumId w:val="41"/>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8"/>
  </w:num>
  <w:num w:numId="20">
    <w:abstractNumId w:val="0"/>
  </w:num>
  <w:num w:numId="21">
    <w:abstractNumId w:val="18"/>
  </w:num>
  <w:num w:numId="22">
    <w:abstractNumId w:val="67"/>
  </w:num>
  <w:num w:numId="23">
    <w:abstractNumId w:val="23"/>
  </w:num>
  <w:num w:numId="24">
    <w:abstractNumId w:val="13"/>
  </w:num>
  <w:num w:numId="25">
    <w:abstractNumId w:val="30"/>
  </w:num>
  <w:num w:numId="26">
    <w:abstractNumId w:val="28"/>
  </w:num>
  <w:num w:numId="27">
    <w:abstractNumId w:val="52"/>
  </w:num>
  <w:num w:numId="28">
    <w:abstractNumId w:val="49"/>
  </w:num>
  <w:num w:numId="29">
    <w:abstractNumId w:val="39"/>
  </w:num>
  <w:num w:numId="30">
    <w:abstractNumId w:val="4"/>
  </w:num>
  <w:num w:numId="31">
    <w:abstractNumId w:val="20"/>
  </w:num>
  <w:num w:numId="32">
    <w:abstractNumId w:val="25"/>
  </w:num>
  <w:num w:numId="33">
    <w:abstractNumId w:val="59"/>
  </w:num>
  <w:num w:numId="34">
    <w:abstractNumId w:val="58"/>
  </w:num>
  <w:num w:numId="35">
    <w:abstractNumId w:val="5"/>
  </w:num>
  <w:num w:numId="36">
    <w:abstractNumId w:val="19"/>
  </w:num>
  <w:num w:numId="37">
    <w:abstractNumId w:val="62"/>
  </w:num>
  <w:num w:numId="38">
    <w:abstractNumId w:val="7"/>
  </w:num>
  <w:num w:numId="39">
    <w:abstractNumId w:val="27"/>
  </w:num>
  <w:num w:numId="40">
    <w:abstractNumId w:val="70"/>
  </w:num>
  <w:num w:numId="41">
    <w:abstractNumId w:val="57"/>
  </w:num>
  <w:num w:numId="42">
    <w:abstractNumId w:val="47"/>
  </w:num>
  <w:num w:numId="43">
    <w:abstractNumId w:val="24"/>
  </w:num>
  <w:num w:numId="44">
    <w:abstractNumId w:val="54"/>
  </w:num>
  <w:num w:numId="45">
    <w:abstractNumId w:val="60"/>
  </w:num>
  <w:num w:numId="46">
    <w:abstractNumId w:val="21"/>
  </w:num>
  <w:num w:numId="47">
    <w:abstractNumId w:val="40"/>
  </w:num>
  <w:num w:numId="48">
    <w:abstractNumId w:val="35"/>
  </w:num>
  <w:num w:numId="49">
    <w:abstractNumId w:val="46"/>
  </w:num>
  <w:num w:numId="50">
    <w:abstractNumId w:val="64"/>
  </w:num>
  <w:num w:numId="51">
    <w:abstractNumId w:val="16"/>
  </w:num>
  <w:num w:numId="52">
    <w:abstractNumId w:val="17"/>
  </w:num>
  <w:num w:numId="53">
    <w:abstractNumId w:val="36"/>
  </w:num>
  <w:num w:numId="54">
    <w:abstractNumId w:val="50"/>
  </w:num>
  <w:num w:numId="55">
    <w:abstractNumId w:val="26"/>
  </w:num>
  <w:num w:numId="56">
    <w:abstractNumId w:val="45"/>
  </w:num>
  <w:num w:numId="57">
    <w:abstractNumId w:val="43"/>
  </w:num>
  <w:num w:numId="58">
    <w:abstractNumId w:val="6"/>
  </w:num>
  <w:num w:numId="59">
    <w:abstractNumId w:val="34"/>
  </w:num>
  <w:num w:numId="60">
    <w:abstractNumId w:val="55"/>
    <w:lvlOverride w:ilvl="0">
      <w:lvl w:ilvl="0" w:tplc="B94C3E0C">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8C5DAA">
        <w:start w:val="1"/>
        <w:numFmt w:val="bullet"/>
        <w:lvlText w:val="o"/>
        <w:lvlJc w:val="left"/>
        <w:pPr>
          <w:ind w:left="14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AA6722">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0C788A">
        <w:start w:val="1"/>
        <w:numFmt w:val="bullet"/>
        <w:lvlText w:val="●"/>
        <w:lvlJc w:val="left"/>
        <w:pPr>
          <w:ind w:left="286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FB4F7F6">
        <w:start w:val="1"/>
        <w:numFmt w:val="bullet"/>
        <w:lvlText w:val="o"/>
        <w:lvlJc w:val="left"/>
        <w:pPr>
          <w:ind w:left="358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C60D06">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64AC0C">
        <w:start w:val="1"/>
        <w:numFmt w:val="bullet"/>
        <w:lvlText w:val="●"/>
        <w:lvlJc w:val="left"/>
        <w:pPr>
          <w:ind w:left="50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4E21D4">
        <w:start w:val="1"/>
        <w:numFmt w:val="bullet"/>
        <w:lvlText w:val="o"/>
        <w:lvlJc w:val="left"/>
        <w:pPr>
          <w:ind w:left="574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D9C063A">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31"/>
  </w:num>
  <w:num w:numId="62">
    <w:abstractNumId w:val="1"/>
  </w:num>
  <w:num w:numId="63">
    <w:abstractNumId w:val="2"/>
  </w:num>
  <w:num w:numId="64">
    <w:abstractNumId w:val="66"/>
  </w:num>
  <w:num w:numId="65">
    <w:abstractNumId w:val="44"/>
  </w:num>
  <w:num w:numId="66">
    <w:abstractNumId w:val="9"/>
  </w:num>
  <w:num w:numId="67">
    <w:abstractNumId w:val="38"/>
  </w:num>
  <w:num w:numId="68">
    <w:abstractNumId w:val="68"/>
  </w:num>
  <w:num w:numId="69">
    <w:abstractNumId w:val="10"/>
  </w:num>
  <w:num w:numId="70">
    <w:abstractNumId w:val="32"/>
  </w:num>
  <w:num w:numId="71">
    <w:abstractNumId w:val="51"/>
  </w:num>
  <w:num w:numId="72">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402D"/>
    <w:rsid w:val="0000542D"/>
    <w:rsid w:val="000125E1"/>
    <w:rsid w:val="00014107"/>
    <w:rsid w:val="000202ED"/>
    <w:rsid w:val="000219C4"/>
    <w:rsid w:val="00037459"/>
    <w:rsid w:val="0004127C"/>
    <w:rsid w:val="00041B9C"/>
    <w:rsid w:val="00042144"/>
    <w:rsid w:val="000470C2"/>
    <w:rsid w:val="00055086"/>
    <w:rsid w:val="00056AD6"/>
    <w:rsid w:val="000577D2"/>
    <w:rsid w:val="00060C1D"/>
    <w:rsid w:val="00065A9A"/>
    <w:rsid w:val="0007479E"/>
    <w:rsid w:val="00084045"/>
    <w:rsid w:val="0008469B"/>
    <w:rsid w:val="000879C8"/>
    <w:rsid w:val="000901BA"/>
    <w:rsid w:val="000A3FF9"/>
    <w:rsid w:val="000A7BC3"/>
    <w:rsid w:val="000B2276"/>
    <w:rsid w:val="000B313B"/>
    <w:rsid w:val="000B6B11"/>
    <w:rsid w:val="000C28F9"/>
    <w:rsid w:val="000D00C1"/>
    <w:rsid w:val="000D265A"/>
    <w:rsid w:val="000D3C8F"/>
    <w:rsid w:val="000E324C"/>
    <w:rsid w:val="000E626A"/>
    <w:rsid w:val="000F51B6"/>
    <w:rsid w:val="00105ACD"/>
    <w:rsid w:val="00111AB7"/>
    <w:rsid w:val="00113528"/>
    <w:rsid w:val="001224C0"/>
    <w:rsid w:val="00122668"/>
    <w:rsid w:val="001268A8"/>
    <w:rsid w:val="001272ED"/>
    <w:rsid w:val="00133E93"/>
    <w:rsid w:val="0013568F"/>
    <w:rsid w:val="0013736D"/>
    <w:rsid w:val="00140582"/>
    <w:rsid w:val="001448AE"/>
    <w:rsid w:val="00153E6A"/>
    <w:rsid w:val="00154767"/>
    <w:rsid w:val="00156A09"/>
    <w:rsid w:val="001604F6"/>
    <w:rsid w:val="00165902"/>
    <w:rsid w:val="00165AE7"/>
    <w:rsid w:val="00172729"/>
    <w:rsid w:val="001739A9"/>
    <w:rsid w:val="0018081C"/>
    <w:rsid w:val="00180F9F"/>
    <w:rsid w:val="00186D72"/>
    <w:rsid w:val="001B0B58"/>
    <w:rsid w:val="001B1E38"/>
    <w:rsid w:val="001B3110"/>
    <w:rsid w:val="001B484D"/>
    <w:rsid w:val="001B7F8D"/>
    <w:rsid w:val="001C39DF"/>
    <w:rsid w:val="001D4968"/>
    <w:rsid w:val="001E7539"/>
    <w:rsid w:val="001E7D21"/>
    <w:rsid w:val="001F20C8"/>
    <w:rsid w:val="00204AF2"/>
    <w:rsid w:val="00210865"/>
    <w:rsid w:val="00212788"/>
    <w:rsid w:val="00216B37"/>
    <w:rsid w:val="00217779"/>
    <w:rsid w:val="002240E3"/>
    <w:rsid w:val="00224FCA"/>
    <w:rsid w:val="0022673F"/>
    <w:rsid w:val="00230D40"/>
    <w:rsid w:val="0024025E"/>
    <w:rsid w:val="002420BF"/>
    <w:rsid w:val="00242C27"/>
    <w:rsid w:val="00252B0C"/>
    <w:rsid w:val="002601F8"/>
    <w:rsid w:val="00272192"/>
    <w:rsid w:val="00291DE7"/>
    <w:rsid w:val="002927F8"/>
    <w:rsid w:val="0029494F"/>
    <w:rsid w:val="00294B40"/>
    <w:rsid w:val="002A1BB3"/>
    <w:rsid w:val="002A1E23"/>
    <w:rsid w:val="002B1D45"/>
    <w:rsid w:val="002B1EF2"/>
    <w:rsid w:val="002B2A13"/>
    <w:rsid w:val="002B4FDA"/>
    <w:rsid w:val="002B53F1"/>
    <w:rsid w:val="002C14F0"/>
    <w:rsid w:val="002D4DCB"/>
    <w:rsid w:val="002E200F"/>
    <w:rsid w:val="002E4DD5"/>
    <w:rsid w:val="002E732F"/>
    <w:rsid w:val="002E743B"/>
    <w:rsid w:val="002E7B3E"/>
    <w:rsid w:val="002F2898"/>
    <w:rsid w:val="002F75F0"/>
    <w:rsid w:val="00302083"/>
    <w:rsid w:val="00303086"/>
    <w:rsid w:val="003046FD"/>
    <w:rsid w:val="00305E5F"/>
    <w:rsid w:val="00312776"/>
    <w:rsid w:val="003149C5"/>
    <w:rsid w:val="00317688"/>
    <w:rsid w:val="00321687"/>
    <w:rsid w:val="003220AD"/>
    <w:rsid w:val="003226B7"/>
    <w:rsid w:val="003227F2"/>
    <w:rsid w:val="00326C14"/>
    <w:rsid w:val="003353DB"/>
    <w:rsid w:val="003368F1"/>
    <w:rsid w:val="00337E0F"/>
    <w:rsid w:val="0035368B"/>
    <w:rsid w:val="00354ACB"/>
    <w:rsid w:val="00355DEC"/>
    <w:rsid w:val="00356A6C"/>
    <w:rsid w:val="0035738B"/>
    <w:rsid w:val="00370040"/>
    <w:rsid w:val="00374303"/>
    <w:rsid w:val="00391ADF"/>
    <w:rsid w:val="00392531"/>
    <w:rsid w:val="00394339"/>
    <w:rsid w:val="003B18B7"/>
    <w:rsid w:val="003B2438"/>
    <w:rsid w:val="003B770B"/>
    <w:rsid w:val="003B7F51"/>
    <w:rsid w:val="003C1099"/>
    <w:rsid w:val="003C292E"/>
    <w:rsid w:val="003E0B52"/>
    <w:rsid w:val="003E53E0"/>
    <w:rsid w:val="003F20F9"/>
    <w:rsid w:val="00404B1C"/>
    <w:rsid w:val="00405F64"/>
    <w:rsid w:val="00407D0D"/>
    <w:rsid w:val="00412FEE"/>
    <w:rsid w:val="00413F33"/>
    <w:rsid w:val="0041566A"/>
    <w:rsid w:val="004200F3"/>
    <w:rsid w:val="00424896"/>
    <w:rsid w:val="004270A7"/>
    <w:rsid w:val="00427CD6"/>
    <w:rsid w:val="0043167F"/>
    <w:rsid w:val="0043339F"/>
    <w:rsid w:val="004448F4"/>
    <w:rsid w:val="004462AC"/>
    <w:rsid w:val="00446B54"/>
    <w:rsid w:val="0044719C"/>
    <w:rsid w:val="00474E52"/>
    <w:rsid w:val="004A2E7C"/>
    <w:rsid w:val="004A4262"/>
    <w:rsid w:val="004A6616"/>
    <w:rsid w:val="004B0756"/>
    <w:rsid w:val="004C0BEA"/>
    <w:rsid w:val="004E18F4"/>
    <w:rsid w:val="004E3CC8"/>
    <w:rsid w:val="004F20EE"/>
    <w:rsid w:val="00504CC8"/>
    <w:rsid w:val="00507BD0"/>
    <w:rsid w:val="00514A18"/>
    <w:rsid w:val="00520E3A"/>
    <w:rsid w:val="00522205"/>
    <w:rsid w:val="00523960"/>
    <w:rsid w:val="0052695D"/>
    <w:rsid w:val="00531A51"/>
    <w:rsid w:val="00535F54"/>
    <w:rsid w:val="005449C6"/>
    <w:rsid w:val="0054783C"/>
    <w:rsid w:val="0055183E"/>
    <w:rsid w:val="00555813"/>
    <w:rsid w:val="00561ECC"/>
    <w:rsid w:val="00567DA5"/>
    <w:rsid w:val="0058236A"/>
    <w:rsid w:val="005856A5"/>
    <w:rsid w:val="0058787C"/>
    <w:rsid w:val="00591692"/>
    <w:rsid w:val="00593161"/>
    <w:rsid w:val="005A6EC3"/>
    <w:rsid w:val="005C21D0"/>
    <w:rsid w:val="005C240A"/>
    <w:rsid w:val="005C2BAC"/>
    <w:rsid w:val="005C78DA"/>
    <w:rsid w:val="005D11EE"/>
    <w:rsid w:val="005D16A0"/>
    <w:rsid w:val="005F52CA"/>
    <w:rsid w:val="00600E5E"/>
    <w:rsid w:val="00611F4F"/>
    <w:rsid w:val="00621671"/>
    <w:rsid w:val="00624F5B"/>
    <w:rsid w:val="00626C48"/>
    <w:rsid w:val="0062756A"/>
    <w:rsid w:val="00646518"/>
    <w:rsid w:val="006479E0"/>
    <w:rsid w:val="0065180B"/>
    <w:rsid w:val="006549A8"/>
    <w:rsid w:val="00663B85"/>
    <w:rsid w:val="006722AB"/>
    <w:rsid w:val="00681905"/>
    <w:rsid w:val="00681B1E"/>
    <w:rsid w:val="006841B7"/>
    <w:rsid w:val="00694333"/>
    <w:rsid w:val="00694E70"/>
    <w:rsid w:val="00694EB4"/>
    <w:rsid w:val="006A1156"/>
    <w:rsid w:val="006A2084"/>
    <w:rsid w:val="006B067B"/>
    <w:rsid w:val="006B7860"/>
    <w:rsid w:val="006C1137"/>
    <w:rsid w:val="006C6A93"/>
    <w:rsid w:val="006E0781"/>
    <w:rsid w:val="006E1CD0"/>
    <w:rsid w:val="006E633E"/>
    <w:rsid w:val="006F4519"/>
    <w:rsid w:val="007008EB"/>
    <w:rsid w:val="00711DB2"/>
    <w:rsid w:val="0071761C"/>
    <w:rsid w:val="00723AA3"/>
    <w:rsid w:val="00724116"/>
    <w:rsid w:val="00725842"/>
    <w:rsid w:val="00730836"/>
    <w:rsid w:val="00731137"/>
    <w:rsid w:val="0073246A"/>
    <w:rsid w:val="00735B5E"/>
    <w:rsid w:val="00741152"/>
    <w:rsid w:val="00744102"/>
    <w:rsid w:val="00751E8A"/>
    <w:rsid w:val="00754504"/>
    <w:rsid w:val="00754F0F"/>
    <w:rsid w:val="00776091"/>
    <w:rsid w:val="00795B7B"/>
    <w:rsid w:val="007978E9"/>
    <w:rsid w:val="007A063F"/>
    <w:rsid w:val="007A52D4"/>
    <w:rsid w:val="007B0466"/>
    <w:rsid w:val="007B1B35"/>
    <w:rsid w:val="007B7831"/>
    <w:rsid w:val="007C4ABA"/>
    <w:rsid w:val="007C588F"/>
    <w:rsid w:val="007D442D"/>
    <w:rsid w:val="007E5304"/>
    <w:rsid w:val="00803A10"/>
    <w:rsid w:val="00803D06"/>
    <w:rsid w:val="00805F08"/>
    <w:rsid w:val="0080718A"/>
    <w:rsid w:val="00810142"/>
    <w:rsid w:val="008210CA"/>
    <w:rsid w:val="00834B8C"/>
    <w:rsid w:val="00835577"/>
    <w:rsid w:val="008367E7"/>
    <w:rsid w:val="00840F50"/>
    <w:rsid w:val="00851A24"/>
    <w:rsid w:val="0085204F"/>
    <w:rsid w:val="0085419C"/>
    <w:rsid w:val="00856521"/>
    <w:rsid w:val="0086117C"/>
    <w:rsid w:val="00862CBD"/>
    <w:rsid w:val="008642E0"/>
    <w:rsid w:val="0087436F"/>
    <w:rsid w:val="00881427"/>
    <w:rsid w:val="00883E96"/>
    <w:rsid w:val="0088611D"/>
    <w:rsid w:val="00893785"/>
    <w:rsid w:val="0089595B"/>
    <w:rsid w:val="008A008E"/>
    <w:rsid w:val="008A043C"/>
    <w:rsid w:val="008A3BE0"/>
    <w:rsid w:val="008A6810"/>
    <w:rsid w:val="008B473F"/>
    <w:rsid w:val="008B494A"/>
    <w:rsid w:val="008B5A2D"/>
    <w:rsid w:val="008B70BF"/>
    <w:rsid w:val="008C0F68"/>
    <w:rsid w:val="008C2A3D"/>
    <w:rsid w:val="008C2BFA"/>
    <w:rsid w:val="008C6C4C"/>
    <w:rsid w:val="008E4D8D"/>
    <w:rsid w:val="008F19BB"/>
    <w:rsid w:val="008F294C"/>
    <w:rsid w:val="008F475F"/>
    <w:rsid w:val="009007C9"/>
    <w:rsid w:val="009046FE"/>
    <w:rsid w:val="0090494D"/>
    <w:rsid w:val="00905FCA"/>
    <w:rsid w:val="00912E41"/>
    <w:rsid w:val="009170B1"/>
    <w:rsid w:val="00917D43"/>
    <w:rsid w:val="0092015D"/>
    <w:rsid w:val="00920656"/>
    <w:rsid w:val="00921057"/>
    <w:rsid w:val="00932E5B"/>
    <w:rsid w:val="00937C39"/>
    <w:rsid w:val="00945853"/>
    <w:rsid w:val="00946D0A"/>
    <w:rsid w:val="00953022"/>
    <w:rsid w:val="009830DF"/>
    <w:rsid w:val="00987B2E"/>
    <w:rsid w:val="00991410"/>
    <w:rsid w:val="0099353F"/>
    <w:rsid w:val="009A41C6"/>
    <w:rsid w:val="009B0F84"/>
    <w:rsid w:val="009B2B45"/>
    <w:rsid w:val="009B4952"/>
    <w:rsid w:val="009B572B"/>
    <w:rsid w:val="009C11C4"/>
    <w:rsid w:val="009D0BCA"/>
    <w:rsid w:val="009D4D66"/>
    <w:rsid w:val="009D4FBF"/>
    <w:rsid w:val="009F6044"/>
    <w:rsid w:val="00A23CEE"/>
    <w:rsid w:val="00A25066"/>
    <w:rsid w:val="00A256CB"/>
    <w:rsid w:val="00A2671A"/>
    <w:rsid w:val="00A26880"/>
    <w:rsid w:val="00A3365F"/>
    <w:rsid w:val="00A339D9"/>
    <w:rsid w:val="00A42DBD"/>
    <w:rsid w:val="00A43597"/>
    <w:rsid w:val="00A438D3"/>
    <w:rsid w:val="00A47D0A"/>
    <w:rsid w:val="00A53ABC"/>
    <w:rsid w:val="00A6150A"/>
    <w:rsid w:val="00A62A70"/>
    <w:rsid w:val="00A66188"/>
    <w:rsid w:val="00A668C7"/>
    <w:rsid w:val="00A7061F"/>
    <w:rsid w:val="00A71FD6"/>
    <w:rsid w:val="00A80B3D"/>
    <w:rsid w:val="00A86EA0"/>
    <w:rsid w:val="00A8724E"/>
    <w:rsid w:val="00A9149D"/>
    <w:rsid w:val="00A96D53"/>
    <w:rsid w:val="00AA0C96"/>
    <w:rsid w:val="00AC4D18"/>
    <w:rsid w:val="00AD559A"/>
    <w:rsid w:val="00AD5D9B"/>
    <w:rsid w:val="00AE1946"/>
    <w:rsid w:val="00AE7496"/>
    <w:rsid w:val="00AE7DC9"/>
    <w:rsid w:val="00AF037F"/>
    <w:rsid w:val="00AF4CAC"/>
    <w:rsid w:val="00AF5D01"/>
    <w:rsid w:val="00B008E7"/>
    <w:rsid w:val="00B03D6C"/>
    <w:rsid w:val="00B074A9"/>
    <w:rsid w:val="00B14AC8"/>
    <w:rsid w:val="00B14E1A"/>
    <w:rsid w:val="00B22010"/>
    <w:rsid w:val="00B30485"/>
    <w:rsid w:val="00B33B67"/>
    <w:rsid w:val="00B35F53"/>
    <w:rsid w:val="00B3788D"/>
    <w:rsid w:val="00B47DCE"/>
    <w:rsid w:val="00B70A71"/>
    <w:rsid w:val="00B71F42"/>
    <w:rsid w:val="00B83E5C"/>
    <w:rsid w:val="00B83ED8"/>
    <w:rsid w:val="00BA1C00"/>
    <w:rsid w:val="00BA2142"/>
    <w:rsid w:val="00BA6A69"/>
    <w:rsid w:val="00BB15DE"/>
    <w:rsid w:val="00BB67FF"/>
    <w:rsid w:val="00BB74E9"/>
    <w:rsid w:val="00BC21A3"/>
    <w:rsid w:val="00BE1F72"/>
    <w:rsid w:val="00BF2E81"/>
    <w:rsid w:val="00BF59F0"/>
    <w:rsid w:val="00C03C1C"/>
    <w:rsid w:val="00C0413A"/>
    <w:rsid w:val="00C04398"/>
    <w:rsid w:val="00C0527A"/>
    <w:rsid w:val="00C06BCA"/>
    <w:rsid w:val="00C121FE"/>
    <w:rsid w:val="00C12715"/>
    <w:rsid w:val="00C14780"/>
    <w:rsid w:val="00C14920"/>
    <w:rsid w:val="00C22BD9"/>
    <w:rsid w:val="00C31F77"/>
    <w:rsid w:val="00C339E4"/>
    <w:rsid w:val="00C51DAA"/>
    <w:rsid w:val="00C55A18"/>
    <w:rsid w:val="00C6520B"/>
    <w:rsid w:val="00C664D8"/>
    <w:rsid w:val="00CA7191"/>
    <w:rsid w:val="00CA7F92"/>
    <w:rsid w:val="00CB0511"/>
    <w:rsid w:val="00CB1815"/>
    <w:rsid w:val="00CB7D32"/>
    <w:rsid w:val="00CC02F0"/>
    <w:rsid w:val="00CD2BB5"/>
    <w:rsid w:val="00CF1D0F"/>
    <w:rsid w:val="00CF2005"/>
    <w:rsid w:val="00CF214E"/>
    <w:rsid w:val="00CF416E"/>
    <w:rsid w:val="00CF5A2F"/>
    <w:rsid w:val="00D012CA"/>
    <w:rsid w:val="00D10A09"/>
    <w:rsid w:val="00D13183"/>
    <w:rsid w:val="00D150B9"/>
    <w:rsid w:val="00D1576F"/>
    <w:rsid w:val="00D20E7A"/>
    <w:rsid w:val="00D21707"/>
    <w:rsid w:val="00D3138D"/>
    <w:rsid w:val="00D40133"/>
    <w:rsid w:val="00D517AA"/>
    <w:rsid w:val="00D7353E"/>
    <w:rsid w:val="00D74341"/>
    <w:rsid w:val="00D873F5"/>
    <w:rsid w:val="00D9473E"/>
    <w:rsid w:val="00D952B0"/>
    <w:rsid w:val="00D97B4B"/>
    <w:rsid w:val="00DA185E"/>
    <w:rsid w:val="00DB1788"/>
    <w:rsid w:val="00DB41F7"/>
    <w:rsid w:val="00DC01E8"/>
    <w:rsid w:val="00DC0430"/>
    <w:rsid w:val="00DD33E9"/>
    <w:rsid w:val="00DE27CE"/>
    <w:rsid w:val="00DF7386"/>
    <w:rsid w:val="00E078F7"/>
    <w:rsid w:val="00E14DA8"/>
    <w:rsid w:val="00E2073F"/>
    <w:rsid w:val="00E23C98"/>
    <w:rsid w:val="00E3210A"/>
    <w:rsid w:val="00E41D84"/>
    <w:rsid w:val="00E47D7D"/>
    <w:rsid w:val="00E636A7"/>
    <w:rsid w:val="00E63BE3"/>
    <w:rsid w:val="00E65A4C"/>
    <w:rsid w:val="00E72465"/>
    <w:rsid w:val="00E75926"/>
    <w:rsid w:val="00E81654"/>
    <w:rsid w:val="00E82567"/>
    <w:rsid w:val="00E8412A"/>
    <w:rsid w:val="00E85487"/>
    <w:rsid w:val="00E9403B"/>
    <w:rsid w:val="00EA22D3"/>
    <w:rsid w:val="00EA359F"/>
    <w:rsid w:val="00EC04F6"/>
    <w:rsid w:val="00EC0F33"/>
    <w:rsid w:val="00EC1EF8"/>
    <w:rsid w:val="00EC37F7"/>
    <w:rsid w:val="00ED0151"/>
    <w:rsid w:val="00ED6F6C"/>
    <w:rsid w:val="00EE0E87"/>
    <w:rsid w:val="00EE1936"/>
    <w:rsid w:val="00EE461E"/>
    <w:rsid w:val="00EE5E46"/>
    <w:rsid w:val="00EE6423"/>
    <w:rsid w:val="00EF7043"/>
    <w:rsid w:val="00F01BF0"/>
    <w:rsid w:val="00F100F4"/>
    <w:rsid w:val="00F103AD"/>
    <w:rsid w:val="00F122F7"/>
    <w:rsid w:val="00F15AAC"/>
    <w:rsid w:val="00F25697"/>
    <w:rsid w:val="00F26834"/>
    <w:rsid w:val="00F32497"/>
    <w:rsid w:val="00F34CB5"/>
    <w:rsid w:val="00F5152F"/>
    <w:rsid w:val="00F5228B"/>
    <w:rsid w:val="00F53290"/>
    <w:rsid w:val="00F549BF"/>
    <w:rsid w:val="00F57C39"/>
    <w:rsid w:val="00F61BEC"/>
    <w:rsid w:val="00F6569A"/>
    <w:rsid w:val="00F8101A"/>
    <w:rsid w:val="00F81AE1"/>
    <w:rsid w:val="00F86E27"/>
    <w:rsid w:val="00F938AB"/>
    <w:rsid w:val="00F94566"/>
    <w:rsid w:val="00FA6D14"/>
    <w:rsid w:val="00FC1F8E"/>
    <w:rsid w:val="00FC3D44"/>
    <w:rsid w:val="00FC5430"/>
    <w:rsid w:val="00FD0C47"/>
    <w:rsid w:val="00FD1A5C"/>
    <w:rsid w:val="00FD1FB2"/>
    <w:rsid w:val="00FD2C76"/>
    <w:rsid w:val="00FE343E"/>
    <w:rsid w:val="00FE3CD6"/>
    <w:rsid w:val="00FE44C9"/>
    <w:rsid w:val="00FF06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0F28"/>
  <w15:chartTrackingRefBased/>
  <w15:docId w15:val="{F2064F0B-2145-4603-A014-88FD064E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DD33E9"/>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qFormat/>
    <w:rsid w:val="00DD33E9"/>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qFormat/>
    <w:rsid w:val="00DD33E9"/>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DD33E9"/>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qFormat/>
    <w:rsid w:val="00DD33E9"/>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qFormat/>
    <w:rsid w:val="00DD33E9"/>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DD33E9"/>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DD33E9"/>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DD33E9"/>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Car5"/>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F5152F"/>
  </w:style>
  <w:style w:type="paragraph" w:styleId="Piedepgina">
    <w:name w:val="footer"/>
    <w:basedOn w:val="Normal"/>
    <w:link w:val="PiedepginaCar"/>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DD33E9"/>
    <w:rPr>
      <w:rFonts w:ascii="Arial" w:eastAsia="Times New Roman" w:hAnsi="Arial"/>
      <w:b/>
      <w:lang w:val="en-US" w:eastAsia="es-ES"/>
    </w:rPr>
  </w:style>
  <w:style w:type="character" w:customStyle="1" w:styleId="Ttulo2Car">
    <w:name w:val="Título 2 Car"/>
    <w:link w:val="Ttulo2"/>
    <w:rsid w:val="00DD33E9"/>
    <w:rPr>
      <w:rFonts w:ascii="Arial" w:eastAsia="Times New Roman" w:hAnsi="Arial"/>
      <w:b/>
      <w:sz w:val="22"/>
      <w:szCs w:val="24"/>
    </w:rPr>
  </w:style>
  <w:style w:type="character" w:customStyle="1" w:styleId="Ttulo3Car">
    <w:name w:val="Título 3 Car"/>
    <w:link w:val="Ttulo3"/>
    <w:rsid w:val="00DD33E9"/>
    <w:rPr>
      <w:rFonts w:ascii="Arial" w:eastAsia="Times New Roman" w:hAnsi="Arial"/>
      <w:b/>
      <w:sz w:val="22"/>
      <w:szCs w:val="24"/>
      <w:shd w:val="clear" w:color="auto" w:fill="E0E0E0"/>
    </w:rPr>
  </w:style>
  <w:style w:type="character" w:customStyle="1" w:styleId="Ttulo4Car">
    <w:name w:val="Título 4 Car"/>
    <w:link w:val="Ttulo4"/>
    <w:rsid w:val="00DD33E9"/>
    <w:rPr>
      <w:rFonts w:ascii="Humnst777 BT" w:eastAsia="Times New Roman" w:hAnsi="Humnst777 BT"/>
      <w:i/>
      <w:iCs/>
      <w:sz w:val="18"/>
      <w:szCs w:val="24"/>
    </w:rPr>
  </w:style>
  <w:style w:type="character" w:customStyle="1" w:styleId="Ttulo5Car">
    <w:name w:val="Título 5 Car"/>
    <w:link w:val="Ttulo5"/>
    <w:rsid w:val="00DD33E9"/>
    <w:rPr>
      <w:rFonts w:ascii="Arial" w:eastAsia="Times New Roman" w:hAnsi="Arial"/>
      <w:b/>
      <w:sz w:val="28"/>
      <w:lang w:val="es-ES_tradnl" w:eastAsia="es-ES"/>
    </w:rPr>
  </w:style>
  <w:style w:type="character" w:customStyle="1" w:styleId="Ttulo6Car">
    <w:name w:val="Título 6 Car"/>
    <w:link w:val="Ttulo6"/>
    <w:rsid w:val="00DD33E9"/>
    <w:rPr>
      <w:rFonts w:ascii="Arial" w:eastAsia="Times New Roman" w:hAnsi="Arial"/>
      <w:b/>
      <w:sz w:val="24"/>
      <w:lang w:val="es-ES_tradnl" w:eastAsia="es-ES"/>
    </w:rPr>
  </w:style>
  <w:style w:type="character" w:customStyle="1" w:styleId="Ttulo7Car">
    <w:name w:val="Título 7 Car"/>
    <w:link w:val="Ttulo7"/>
    <w:uiPriority w:val="9"/>
    <w:rsid w:val="00DD33E9"/>
    <w:rPr>
      <w:rFonts w:ascii="Arial" w:eastAsia="Times New Roman" w:hAnsi="Arial" w:cs="Arial"/>
      <w:b/>
      <w:bCs/>
      <w:color w:val="0000FF"/>
      <w:sz w:val="16"/>
      <w:szCs w:val="24"/>
      <w:lang w:val="es-ES"/>
    </w:rPr>
  </w:style>
  <w:style w:type="character" w:customStyle="1" w:styleId="Ttulo8Car">
    <w:name w:val="Título 8 Car"/>
    <w:link w:val="Ttulo8"/>
    <w:uiPriority w:val="9"/>
    <w:rsid w:val="00DD33E9"/>
    <w:rPr>
      <w:rFonts w:ascii="Arial" w:eastAsia="Times New Roman" w:hAnsi="Arial" w:cs="Arial"/>
      <w:b/>
      <w:sz w:val="22"/>
      <w:szCs w:val="22"/>
    </w:rPr>
  </w:style>
  <w:style w:type="character" w:customStyle="1" w:styleId="Ttulo9Car">
    <w:name w:val="Título 9 Car"/>
    <w:link w:val="Ttulo9"/>
    <w:uiPriority w:val="9"/>
    <w:rsid w:val="00DD33E9"/>
    <w:rPr>
      <w:rFonts w:ascii="Arial" w:eastAsia="Times New Roman" w:hAnsi="Arial" w:cs="Arial"/>
      <w:b/>
      <w:bCs/>
      <w:color w:val="000000"/>
      <w:sz w:val="12"/>
      <w:szCs w:val="12"/>
    </w:rPr>
  </w:style>
  <w:style w:type="paragraph" w:styleId="Textoindependiente">
    <w:name w:val="Body Text"/>
    <w:aliases w:val="Body Text Char"/>
    <w:basedOn w:val="Normal"/>
    <w:link w:val="TextoindependienteCar"/>
    <w:uiPriority w:val="1"/>
    <w:qFormat/>
    <w:rsid w:val="00DD33E9"/>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uiPriority w:val="1"/>
    <w:rsid w:val="00DD33E9"/>
    <w:rPr>
      <w:rFonts w:ascii="Arial" w:eastAsia="Times New Roman" w:hAnsi="Arial" w:cs="Arial"/>
    </w:rPr>
  </w:style>
  <w:style w:type="character" w:styleId="Nmerodepgina">
    <w:name w:val="page number"/>
    <w:rsid w:val="00DD33E9"/>
  </w:style>
  <w:style w:type="character" w:styleId="Hipervnculo">
    <w:name w:val="Hyperlink"/>
    <w:uiPriority w:val="99"/>
    <w:rsid w:val="00DD33E9"/>
    <w:rPr>
      <w:color w:val="0000FF"/>
      <w:u w:val="single"/>
    </w:rPr>
  </w:style>
  <w:style w:type="paragraph" w:styleId="Sangradetextonormal">
    <w:name w:val="Body Text Indent"/>
    <w:basedOn w:val="Normal"/>
    <w:link w:val="SangradetextonormalCar"/>
    <w:rsid w:val="00DD33E9"/>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DD33E9"/>
    <w:rPr>
      <w:rFonts w:ascii="Arial" w:eastAsia="Times New Roman" w:hAnsi="Arial" w:cs="Arial"/>
    </w:rPr>
  </w:style>
  <w:style w:type="paragraph" w:styleId="Sangra2detindependiente">
    <w:name w:val="Body Text Indent 2"/>
    <w:basedOn w:val="Normal"/>
    <w:link w:val="Sangra2detindependienteCar"/>
    <w:rsid w:val="00DD33E9"/>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DD33E9"/>
    <w:rPr>
      <w:rFonts w:ascii="Arial" w:eastAsia="Times New Roman" w:hAnsi="Arial" w:cs="Arial"/>
      <w:b/>
      <w:bCs/>
    </w:rPr>
  </w:style>
  <w:style w:type="paragraph" w:styleId="Textoindependiente3">
    <w:name w:val="Body Text 3"/>
    <w:basedOn w:val="Normal"/>
    <w:link w:val="Textoindependiente3Car"/>
    <w:rsid w:val="00DD33E9"/>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DD33E9"/>
    <w:rPr>
      <w:rFonts w:ascii="Arial" w:eastAsia="Times New Roman" w:hAnsi="Arial"/>
      <w:b/>
      <w:lang w:val="es-ES_tradnl" w:eastAsia="es-ES"/>
    </w:rPr>
  </w:style>
  <w:style w:type="paragraph" w:styleId="Textoindependiente2">
    <w:name w:val="Body Text 2"/>
    <w:basedOn w:val="Normal"/>
    <w:link w:val="Textoindependiente2Car"/>
    <w:rsid w:val="00DD33E9"/>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DD33E9"/>
    <w:rPr>
      <w:rFonts w:ascii="Arial" w:eastAsia="Times New Roman" w:hAnsi="Arial"/>
      <w:lang w:val="es-ES_tradnl" w:eastAsia="es-ES"/>
    </w:rPr>
  </w:style>
  <w:style w:type="paragraph" w:styleId="Listaconvietas3">
    <w:name w:val="List Bullet 3"/>
    <w:basedOn w:val="Normal"/>
    <w:autoRedefine/>
    <w:rsid w:val="00DD33E9"/>
    <w:pPr>
      <w:numPr>
        <w:numId w:val="2"/>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DD33E9"/>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DD33E9"/>
    <w:rPr>
      <w:rFonts w:ascii="Arial" w:eastAsia="Times New Roman" w:hAnsi="Arial"/>
      <w:sz w:val="22"/>
      <w:lang w:val="es-ES" w:eastAsia="es-ES"/>
    </w:rPr>
  </w:style>
  <w:style w:type="paragraph" w:styleId="Textodebloque">
    <w:name w:val="Block Text"/>
    <w:basedOn w:val="Normal"/>
    <w:rsid w:val="00DD33E9"/>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styleId="Ttulo">
    <w:name w:val="Title"/>
    <w:basedOn w:val="Normal"/>
    <w:link w:val="TtuloCar1"/>
    <w:qFormat/>
    <w:rsid w:val="00DD33E9"/>
    <w:pPr>
      <w:spacing w:after="0" w:line="240" w:lineRule="auto"/>
      <w:jc w:val="center"/>
    </w:pPr>
    <w:rPr>
      <w:rFonts w:ascii="Arial" w:eastAsia="Times New Roman" w:hAnsi="Arial" w:cs="Arial"/>
      <w:b/>
      <w:bCs/>
      <w:i/>
      <w:iCs/>
      <w:kern w:val="24"/>
      <w:sz w:val="28"/>
      <w:szCs w:val="24"/>
      <w:u w:val="single"/>
      <w:lang w:eastAsia="es-ES"/>
    </w:rPr>
  </w:style>
  <w:style w:type="character" w:customStyle="1" w:styleId="TtuloCar">
    <w:name w:val="Título Car"/>
    <w:rsid w:val="00DD33E9"/>
    <w:rPr>
      <w:rFonts w:ascii="Calibri Light" w:eastAsia="Times New Roman" w:hAnsi="Calibri Light" w:cs="Times New Roman"/>
      <w:b/>
      <w:bCs/>
      <w:kern w:val="28"/>
      <w:sz w:val="32"/>
      <w:szCs w:val="32"/>
      <w:lang w:val="en-US" w:eastAsia="en-US"/>
    </w:rPr>
  </w:style>
  <w:style w:type="paragraph" w:customStyle="1" w:styleId="font5">
    <w:name w:val="font5"/>
    <w:basedOn w:val="Normal"/>
    <w:rsid w:val="00DD33E9"/>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DD33E9"/>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DD33E9"/>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DD33E9"/>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DD33E9"/>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DD33E9"/>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DD33E9"/>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DD33E9"/>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DD33E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DD33E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DD33E9"/>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DD33E9"/>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DD33E9"/>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DD33E9"/>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DD33E9"/>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DD33E9"/>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DD33E9"/>
    <w:rPr>
      <w:color w:val="800080"/>
      <w:u w:val="single"/>
    </w:rPr>
  </w:style>
  <w:style w:type="paragraph" w:customStyle="1" w:styleId="Cuerpodetexto">
    <w:name w:val="Cuerpo de texto"/>
    <w:basedOn w:val="Normal"/>
    <w:rsid w:val="00DD33E9"/>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DD33E9"/>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DD33E9"/>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DD33E9"/>
    <w:rPr>
      <w:b/>
      <w:bCs/>
    </w:rPr>
  </w:style>
  <w:style w:type="paragraph" w:customStyle="1" w:styleId="PreformattedText">
    <w:name w:val="Preformatted Text"/>
    <w:basedOn w:val="Normal"/>
    <w:rsid w:val="00DD33E9"/>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DD33E9"/>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DD33E9"/>
    <w:rPr>
      <w:rFonts w:ascii="Arial" w:eastAsia="Times New Roman" w:hAnsi="Arial" w:cs="Arial"/>
      <w:b/>
      <w:bCs/>
      <w:szCs w:val="24"/>
      <w:lang w:val="es-ES" w:eastAsia="es-ES"/>
    </w:rPr>
  </w:style>
  <w:style w:type="paragraph" w:customStyle="1" w:styleId="Sangra3detindependiente1">
    <w:name w:val="Sangría 3 de t. independiente1"/>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table" w:styleId="Tablaconcuadrcula">
    <w:name w:val="Table Grid"/>
    <w:basedOn w:val="Tablanormal"/>
    <w:uiPriority w:val="39"/>
    <w:rsid w:val="00DD33E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DD33E9"/>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DD33E9"/>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D33E9"/>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DD33E9"/>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DD33E9"/>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DD33E9"/>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DD33E9"/>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DD33E9"/>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DD33E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DD33E9"/>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DD33E9"/>
    <w:pPr>
      <w:spacing w:line="240" w:lineRule="exact"/>
    </w:pPr>
    <w:rPr>
      <w:rFonts w:ascii="Verdana" w:eastAsia="Times New Roman" w:hAnsi="Verdana"/>
      <w:sz w:val="20"/>
      <w:szCs w:val="20"/>
    </w:rPr>
  </w:style>
  <w:style w:type="character" w:customStyle="1" w:styleId="swmdesc">
    <w:name w:val="swm_desc"/>
    <w:rsid w:val="00DD33E9"/>
  </w:style>
  <w:style w:type="paragraph" w:customStyle="1" w:styleId="Sangra2detindependiente2">
    <w:name w:val="Sangría 2 de t. independiente2"/>
    <w:basedOn w:val="Normal"/>
    <w:rsid w:val="00DD33E9"/>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character" w:customStyle="1" w:styleId="TtuloCar1">
    <w:name w:val="Título Car1"/>
    <w:link w:val="Ttulo"/>
    <w:rsid w:val="00DD33E9"/>
    <w:rPr>
      <w:rFonts w:ascii="Arial" w:eastAsia="Times New Roman" w:hAnsi="Arial" w:cs="Arial"/>
      <w:b/>
      <w:bCs/>
      <w:i/>
      <w:iCs/>
      <w:kern w:val="24"/>
      <w:sz w:val="28"/>
      <w:szCs w:val="24"/>
      <w:u w:val="single"/>
      <w:lang w:val="en-US" w:eastAsia="es-ES"/>
    </w:rPr>
  </w:style>
  <w:style w:type="paragraph" w:customStyle="1" w:styleId="Car1CarCarCarCarCarCar10">
    <w:name w:val="Car1 Car Car Car Car Car Car10"/>
    <w:basedOn w:val="Normal"/>
    <w:rsid w:val="00DD33E9"/>
    <w:pPr>
      <w:spacing w:line="240" w:lineRule="exact"/>
    </w:pPr>
    <w:rPr>
      <w:rFonts w:ascii="Verdana" w:eastAsia="Times New Roman" w:hAnsi="Verdana"/>
      <w:sz w:val="20"/>
      <w:szCs w:val="20"/>
    </w:rPr>
  </w:style>
  <w:style w:type="paragraph" w:styleId="Mapadeldocumento">
    <w:name w:val="Document Map"/>
    <w:basedOn w:val="Normal"/>
    <w:link w:val="MapadeldocumentoCar"/>
    <w:rsid w:val="00DD33E9"/>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DD33E9"/>
    <w:rPr>
      <w:rFonts w:ascii="Tahoma" w:eastAsia="Times New Roman" w:hAnsi="Tahoma"/>
      <w:shd w:val="clear" w:color="auto" w:fill="000080"/>
      <w:lang w:val="es-ES" w:eastAsia="es-ES"/>
    </w:rPr>
  </w:style>
  <w:style w:type="character" w:styleId="Refdecomentario">
    <w:name w:val="annotation reference"/>
    <w:uiPriority w:val="99"/>
    <w:rsid w:val="00DD33E9"/>
    <w:rPr>
      <w:sz w:val="16"/>
    </w:rPr>
  </w:style>
  <w:style w:type="paragraph" w:styleId="Textocomentario">
    <w:name w:val="annotation text"/>
    <w:basedOn w:val="Normal"/>
    <w:link w:val="TextocomentarioCar"/>
    <w:uiPriority w:val="99"/>
    <w:rsid w:val="00DD33E9"/>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DD33E9"/>
    <w:rPr>
      <w:rFonts w:ascii="Times New Roman" w:eastAsia="Times New Roman" w:hAnsi="Times New Roman"/>
      <w:lang w:val="es-ES" w:eastAsia="es-ES"/>
    </w:rPr>
  </w:style>
  <w:style w:type="paragraph" w:customStyle="1" w:styleId="NormaleRient1">
    <w:name w:val="NormaleRient_1"/>
    <w:rsid w:val="00DD33E9"/>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DD33E9"/>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DD33E9"/>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DD33E9"/>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DD33E9"/>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DD33E9"/>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DD33E9"/>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DD33E9"/>
    <w:rPr>
      <w:rFonts w:ascii="Times New Roman" w:eastAsia="Times New Roman" w:hAnsi="Times New Roman"/>
      <w:lang w:val="es-ES_tradnl" w:eastAsia="es-ES"/>
    </w:rPr>
  </w:style>
  <w:style w:type="paragraph" w:styleId="Textonotapie">
    <w:name w:val="footnote text"/>
    <w:aliases w:val="nota,pie,independiente,Letrero,margen"/>
    <w:basedOn w:val="Normal"/>
    <w:link w:val="TextonotapieCar"/>
    <w:uiPriority w:val="99"/>
    <w:qFormat/>
    <w:rsid w:val="00DD33E9"/>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nota Car,pie Car,independiente Car,Letrero Car,margen Car"/>
    <w:link w:val="Textonotapie"/>
    <w:uiPriority w:val="99"/>
    <w:rsid w:val="00DD33E9"/>
    <w:rPr>
      <w:rFonts w:ascii="Arial" w:eastAsia="Times New Roman" w:hAnsi="Arial"/>
      <w:szCs w:val="24"/>
      <w:lang w:val="es-ES" w:eastAsia="es-ES"/>
    </w:rPr>
  </w:style>
  <w:style w:type="paragraph" w:styleId="Sinespaciado">
    <w:name w:val="No Spacing"/>
    <w:link w:val="SinespaciadoCar"/>
    <w:uiPriority w:val="1"/>
    <w:qFormat/>
    <w:rsid w:val="00DD33E9"/>
    <w:rPr>
      <w:rFonts w:ascii="Arial" w:hAnsi="Arial"/>
      <w:sz w:val="22"/>
      <w:szCs w:val="22"/>
      <w:lang w:eastAsia="en-US"/>
    </w:rPr>
  </w:style>
  <w:style w:type="paragraph" w:customStyle="1" w:styleId="CharChar">
    <w:name w:val="Char Char"/>
    <w:basedOn w:val="Normal"/>
    <w:rsid w:val="00DD33E9"/>
    <w:pPr>
      <w:spacing w:line="240" w:lineRule="exact"/>
    </w:pPr>
    <w:rPr>
      <w:rFonts w:ascii="Verdana" w:hAnsi="Verdana"/>
      <w:sz w:val="20"/>
      <w:szCs w:val="20"/>
      <w:lang w:val="es-MX"/>
    </w:rPr>
  </w:style>
  <w:style w:type="paragraph" w:customStyle="1" w:styleId="CharChar4">
    <w:name w:val="Char Char4"/>
    <w:basedOn w:val="Normal"/>
    <w:rsid w:val="00DD33E9"/>
    <w:pPr>
      <w:spacing w:line="240" w:lineRule="exact"/>
    </w:pPr>
    <w:rPr>
      <w:rFonts w:ascii="Verdana" w:hAnsi="Verdana"/>
      <w:sz w:val="20"/>
      <w:szCs w:val="20"/>
      <w:lang w:val="es-MX"/>
    </w:rPr>
  </w:style>
  <w:style w:type="paragraph" w:customStyle="1" w:styleId="CharChar3">
    <w:name w:val="Char Char3"/>
    <w:basedOn w:val="Normal"/>
    <w:rsid w:val="00DD33E9"/>
    <w:pPr>
      <w:spacing w:line="240" w:lineRule="exact"/>
    </w:pPr>
    <w:rPr>
      <w:rFonts w:ascii="Verdana" w:hAnsi="Verdana"/>
      <w:sz w:val="20"/>
      <w:szCs w:val="20"/>
      <w:lang w:val="es-MX"/>
    </w:rPr>
  </w:style>
  <w:style w:type="paragraph" w:customStyle="1" w:styleId="Car1CarCarCarCarCarCar9">
    <w:name w:val="Car1 Car Car Car Car Car Car9"/>
    <w:basedOn w:val="Normal"/>
    <w:rsid w:val="00DD33E9"/>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DD33E9"/>
    <w:pPr>
      <w:spacing w:line="240" w:lineRule="exact"/>
    </w:pPr>
    <w:rPr>
      <w:rFonts w:ascii="Verdana" w:eastAsia="Times New Roman" w:hAnsi="Verdana"/>
      <w:sz w:val="20"/>
      <w:szCs w:val="20"/>
    </w:rPr>
  </w:style>
  <w:style w:type="character" w:customStyle="1" w:styleId="prodtitle1">
    <w:name w:val="prodtitle1"/>
    <w:rsid w:val="00DD33E9"/>
    <w:rPr>
      <w:b/>
      <w:bCs/>
      <w:color w:val="000000"/>
      <w:sz w:val="19"/>
      <w:szCs w:val="19"/>
    </w:rPr>
  </w:style>
  <w:style w:type="paragraph" w:customStyle="1" w:styleId="style1">
    <w:name w:val="style1"/>
    <w:basedOn w:val="Normal"/>
    <w:rsid w:val="00DD33E9"/>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DD33E9"/>
    <w:pPr>
      <w:numPr>
        <w:ilvl w:val="1"/>
        <w:numId w:val="3"/>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DD33E9"/>
    <w:rPr>
      <w:b/>
      <w:bCs/>
    </w:rPr>
  </w:style>
  <w:style w:type="character" w:customStyle="1" w:styleId="AsuntodelcomentarioCar">
    <w:name w:val="Asunto del comentario Car"/>
    <w:link w:val="Asuntodelcomentario"/>
    <w:uiPriority w:val="99"/>
    <w:rsid w:val="00DD33E9"/>
    <w:rPr>
      <w:rFonts w:ascii="Times New Roman" w:eastAsia="Times New Roman" w:hAnsi="Times New Roman"/>
      <w:b/>
      <w:bCs/>
      <w:lang w:val="es-ES" w:eastAsia="es-ES"/>
    </w:rPr>
  </w:style>
  <w:style w:type="paragraph" w:customStyle="1" w:styleId="SectionVIHeader">
    <w:name w:val="Section VI. Header"/>
    <w:basedOn w:val="Normal"/>
    <w:rsid w:val="00DD33E9"/>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DD33E9"/>
  </w:style>
  <w:style w:type="paragraph" w:customStyle="1" w:styleId="Default">
    <w:name w:val="Default"/>
    <w:rsid w:val="00DD33E9"/>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DD33E9"/>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DD33E9"/>
    <w:rPr>
      <w:rFonts w:ascii="Arial" w:hAnsi="Arial"/>
      <w:b/>
      <w:i w:val="0"/>
      <w:sz w:val="24"/>
    </w:rPr>
  </w:style>
  <w:style w:type="character" w:customStyle="1" w:styleId="WW8Num2z1">
    <w:name w:val="WW8Num2z1"/>
    <w:rsid w:val="00DD33E9"/>
    <w:rPr>
      <w:rFonts w:ascii="Arial" w:hAnsi="Arial"/>
      <w:b/>
      <w:i w:val="0"/>
      <w:sz w:val="20"/>
    </w:rPr>
  </w:style>
  <w:style w:type="character" w:customStyle="1" w:styleId="WW8Num2z2">
    <w:name w:val="WW8Num2z2"/>
    <w:rsid w:val="00DD33E9"/>
    <w:rPr>
      <w:rFonts w:ascii="Arial" w:hAnsi="Arial"/>
      <w:b/>
      <w:i/>
      <w:sz w:val="20"/>
    </w:rPr>
  </w:style>
  <w:style w:type="character" w:customStyle="1" w:styleId="WW8Num2z3">
    <w:name w:val="WW8Num2z3"/>
    <w:rsid w:val="00DD33E9"/>
    <w:rPr>
      <w:rFonts w:ascii="Arial" w:hAnsi="Arial"/>
      <w:b w:val="0"/>
      <w:i/>
    </w:rPr>
  </w:style>
  <w:style w:type="character" w:customStyle="1" w:styleId="WW8Num4z0">
    <w:name w:val="WW8Num4z0"/>
    <w:rsid w:val="00DD33E9"/>
    <w:rPr>
      <w:rFonts w:ascii="Symbol" w:hAnsi="Symbol"/>
    </w:rPr>
  </w:style>
  <w:style w:type="character" w:customStyle="1" w:styleId="WW8Num4z1">
    <w:name w:val="WW8Num4z1"/>
    <w:rsid w:val="00DD33E9"/>
    <w:rPr>
      <w:rFonts w:ascii="Courier New" w:hAnsi="Courier New"/>
    </w:rPr>
  </w:style>
  <w:style w:type="character" w:customStyle="1" w:styleId="WW8Num4z2">
    <w:name w:val="WW8Num4z2"/>
    <w:rsid w:val="00DD33E9"/>
    <w:rPr>
      <w:rFonts w:ascii="Wingdings" w:hAnsi="Wingdings"/>
    </w:rPr>
  </w:style>
  <w:style w:type="character" w:customStyle="1" w:styleId="WW8Num5z0">
    <w:name w:val="WW8Num5z0"/>
    <w:rsid w:val="00DD33E9"/>
    <w:rPr>
      <w:rFonts w:ascii="Symbol" w:hAnsi="Symbol"/>
    </w:rPr>
  </w:style>
  <w:style w:type="character" w:customStyle="1" w:styleId="WW8Num5z1">
    <w:name w:val="WW8Num5z1"/>
    <w:rsid w:val="00DD33E9"/>
    <w:rPr>
      <w:rFonts w:ascii="Courier New" w:hAnsi="Courier New"/>
    </w:rPr>
  </w:style>
  <w:style w:type="character" w:customStyle="1" w:styleId="WW8Num5z2">
    <w:name w:val="WW8Num5z2"/>
    <w:rsid w:val="00DD33E9"/>
    <w:rPr>
      <w:rFonts w:ascii="Wingdings" w:hAnsi="Wingdings"/>
    </w:rPr>
  </w:style>
  <w:style w:type="character" w:customStyle="1" w:styleId="WW8Num6z0">
    <w:name w:val="WW8Num6z0"/>
    <w:rsid w:val="00DD33E9"/>
    <w:rPr>
      <w:rFonts w:ascii="Symbol" w:hAnsi="Symbol"/>
    </w:rPr>
  </w:style>
  <w:style w:type="character" w:customStyle="1" w:styleId="WW8Num6z1">
    <w:name w:val="WW8Num6z1"/>
    <w:rsid w:val="00DD33E9"/>
    <w:rPr>
      <w:rFonts w:ascii="Arial" w:eastAsia="Times New Roman" w:hAnsi="Arial" w:cs="Arial"/>
      <w:b w:val="0"/>
    </w:rPr>
  </w:style>
  <w:style w:type="character" w:customStyle="1" w:styleId="WW8Num6z2">
    <w:name w:val="WW8Num6z2"/>
    <w:rsid w:val="00DD33E9"/>
    <w:rPr>
      <w:rFonts w:ascii="Wingdings" w:hAnsi="Wingdings"/>
    </w:rPr>
  </w:style>
  <w:style w:type="character" w:customStyle="1" w:styleId="WW8Num6z4">
    <w:name w:val="WW8Num6z4"/>
    <w:rsid w:val="00DD33E9"/>
    <w:rPr>
      <w:rFonts w:ascii="Courier New" w:hAnsi="Courier New" w:cs="Courier New"/>
    </w:rPr>
  </w:style>
  <w:style w:type="character" w:customStyle="1" w:styleId="DefaultParagraphFont1">
    <w:name w:val="Default Paragraph Font1"/>
    <w:rsid w:val="00DD33E9"/>
  </w:style>
  <w:style w:type="character" w:customStyle="1" w:styleId="CommentReference1">
    <w:name w:val="Comment Reference1"/>
    <w:rsid w:val="00DD33E9"/>
    <w:rPr>
      <w:sz w:val="16"/>
      <w:szCs w:val="16"/>
    </w:rPr>
  </w:style>
  <w:style w:type="character" w:customStyle="1" w:styleId="NumberingSymbols">
    <w:name w:val="Numbering Symbols"/>
    <w:rsid w:val="00DD33E9"/>
  </w:style>
  <w:style w:type="paragraph" w:customStyle="1" w:styleId="Heading">
    <w:name w:val="Heading"/>
    <w:basedOn w:val="Normal"/>
    <w:next w:val="Textoindependiente"/>
    <w:rsid w:val="00DD33E9"/>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DD33E9"/>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DD33E9"/>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DD33E9"/>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DD33E9"/>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DD33E9"/>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DD33E9"/>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DD33E9"/>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DD33E9"/>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DD33E9"/>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DD33E9"/>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DD33E9"/>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DD33E9"/>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DD33E9"/>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DD33E9"/>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DD33E9"/>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DD33E9"/>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DD33E9"/>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DD33E9"/>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DD33E9"/>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DD33E9"/>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DD33E9"/>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DD33E9"/>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DD33E9"/>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DD33E9"/>
    <w:pPr>
      <w:jc w:val="center"/>
    </w:pPr>
    <w:rPr>
      <w:b/>
      <w:bCs/>
    </w:rPr>
  </w:style>
  <w:style w:type="paragraph" w:customStyle="1" w:styleId="Contents10">
    <w:name w:val="Contents 10"/>
    <w:basedOn w:val="Index"/>
    <w:rsid w:val="00DD33E9"/>
    <w:pPr>
      <w:tabs>
        <w:tab w:val="right" w:leader="dot" w:pos="9972"/>
      </w:tabs>
      <w:ind w:left="2547"/>
    </w:pPr>
  </w:style>
  <w:style w:type="paragraph" w:styleId="HTMLconformatoprevio">
    <w:name w:val="HTML Preformatted"/>
    <w:basedOn w:val="Normal"/>
    <w:link w:val="HTMLconformatoprevioCar"/>
    <w:rsid w:val="00DD3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DD33E9"/>
    <w:rPr>
      <w:rFonts w:ascii="Courier New" w:eastAsia="Times New Roman" w:hAnsi="Courier New"/>
      <w:color w:val="000000"/>
      <w:lang w:val="es-ES" w:eastAsia="es-ES"/>
    </w:rPr>
  </w:style>
  <w:style w:type="paragraph" w:customStyle="1" w:styleId="EstiloTtulo16pt">
    <w:name w:val="Estilo Título + 16 pt"/>
    <w:basedOn w:val="Ttulo"/>
    <w:rsid w:val="00DD33E9"/>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DD33E9"/>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DD33E9"/>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DD33E9"/>
    <w:rPr>
      <w:rFonts w:ascii="Arial" w:eastAsia="Times New Roman" w:hAnsi="Arial"/>
      <w:szCs w:val="24"/>
      <w:lang w:eastAsia="ar-SA"/>
    </w:rPr>
  </w:style>
  <w:style w:type="paragraph" w:customStyle="1" w:styleId="CharChar6">
    <w:name w:val="Char Char6"/>
    <w:basedOn w:val="Normal"/>
    <w:rsid w:val="00DD33E9"/>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DD33E9"/>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DD33E9"/>
    <w:rPr>
      <w:rFonts w:ascii="Arial" w:hAnsi="Arial"/>
      <w:color w:val="000080"/>
      <w:lang w:eastAsia="en-US"/>
    </w:rPr>
  </w:style>
  <w:style w:type="character" w:styleId="Refdenotaalfinal">
    <w:name w:val="endnote reference"/>
    <w:rsid w:val="00DD33E9"/>
    <w:rPr>
      <w:vertAlign w:val="superscript"/>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DD33E9"/>
    <w:rPr>
      <w:vertAlign w:val="superscript"/>
    </w:rPr>
  </w:style>
  <w:style w:type="paragraph" w:customStyle="1" w:styleId="TableSmHeadingRight">
    <w:name w:val="Table_Sm_Heading_Right"/>
    <w:basedOn w:val="Normal"/>
    <w:rsid w:val="00DD33E9"/>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DD33E9"/>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DD33E9"/>
    <w:pPr>
      <w:spacing w:after="200" w:line="276" w:lineRule="auto"/>
      <w:ind w:left="720"/>
      <w:contextualSpacing/>
    </w:pPr>
    <w:rPr>
      <w:lang w:val="es-MX"/>
    </w:rPr>
  </w:style>
  <w:style w:type="table" w:styleId="Listamedia2-nfasis6">
    <w:name w:val="Medium List 2 Accent 6"/>
    <w:basedOn w:val="Tablanormal"/>
    <w:uiPriority w:val="62"/>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DD33E9"/>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DD33E9"/>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DD33E9"/>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DD33E9"/>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DD33E9"/>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DD33E9"/>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DD33E9"/>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DD33E9"/>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DD33E9"/>
    <w:rPr>
      <w:rFonts w:ascii="Verdana" w:hAnsi="Verdana" w:cs="Times New Roman"/>
      <w:color w:val="800080"/>
      <w:sz w:val="20"/>
    </w:rPr>
  </w:style>
  <w:style w:type="paragraph" w:customStyle="1" w:styleId="Prrafodelista2">
    <w:name w:val="Párrafo de lista2"/>
    <w:basedOn w:val="Normal"/>
    <w:rsid w:val="00DD33E9"/>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DD33E9"/>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DD33E9"/>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DD33E9"/>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DD33E9"/>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DD33E9"/>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DD33E9"/>
    <w:pPr>
      <w:numPr>
        <w:numId w:val="4"/>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DD33E9"/>
    <w:rPr>
      <w:rFonts w:ascii="Arial" w:eastAsia="Times New Roman" w:hAnsi="Arial"/>
      <w:kern w:val="28"/>
      <w:sz w:val="18"/>
      <w:szCs w:val="18"/>
      <w:lang w:eastAsia="es-ES"/>
    </w:rPr>
  </w:style>
  <w:style w:type="paragraph" w:customStyle="1" w:styleId="Contenidodelatabla">
    <w:name w:val="Contenido de la tabla"/>
    <w:basedOn w:val="Normal"/>
    <w:rsid w:val="00DD33E9"/>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DD33E9"/>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DD33E9"/>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DD33E9"/>
  </w:style>
  <w:style w:type="paragraph" w:customStyle="1" w:styleId="Bodycopy">
    <w:name w:val="Body copy"/>
    <w:basedOn w:val="Normal"/>
    <w:link w:val="BodycopyChar"/>
    <w:rsid w:val="00DD33E9"/>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DD33E9"/>
    <w:rPr>
      <w:rFonts w:ascii="Arial" w:eastAsia="Times" w:hAnsi="Arial"/>
      <w:color w:val="000000"/>
      <w:lang w:val="en-GB" w:eastAsia="en-US"/>
    </w:rPr>
  </w:style>
  <w:style w:type="paragraph" w:customStyle="1" w:styleId="DSubheading">
    <w:name w:val="D Subheading"/>
    <w:basedOn w:val="Normal"/>
    <w:rsid w:val="00DD33E9"/>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DD33E9"/>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DD33E9"/>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DD33E9"/>
    <w:pPr>
      <w:spacing w:after="200" w:line="276" w:lineRule="auto"/>
      <w:ind w:left="720"/>
      <w:contextualSpacing/>
    </w:pPr>
    <w:rPr>
      <w:rFonts w:eastAsia="Times New Roman"/>
      <w:lang w:val="es-MX"/>
    </w:rPr>
  </w:style>
  <w:style w:type="paragraph" w:customStyle="1" w:styleId="ecmsonormal">
    <w:name w:val="ec_msonormal"/>
    <w:basedOn w:val="Normal"/>
    <w:rsid w:val="00DD33E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DD33E9"/>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DD33E9"/>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DD33E9"/>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DD33E9"/>
    <w:rPr>
      <w:rFonts w:cs="Akzidenz Grotesk BE Light"/>
      <w:color w:val="000000"/>
      <w:sz w:val="18"/>
      <w:szCs w:val="18"/>
    </w:rPr>
  </w:style>
  <w:style w:type="paragraph" w:customStyle="1" w:styleId="Pa3">
    <w:name w:val="Pa3"/>
    <w:basedOn w:val="Default"/>
    <w:next w:val="Default"/>
    <w:uiPriority w:val="99"/>
    <w:rsid w:val="00DD33E9"/>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DD33E9"/>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DD33E9"/>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DD33E9"/>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DD33E9"/>
    <w:rPr>
      <w:rFonts w:ascii="Times New Roman" w:eastAsia="Times New Roman" w:hAnsi="Times New Roman"/>
      <w:sz w:val="24"/>
      <w:szCs w:val="24"/>
      <w:lang w:val="en-US" w:eastAsia="en-US"/>
    </w:rPr>
  </w:style>
  <w:style w:type="table" w:styleId="Listaoscura-nfasis2">
    <w:name w:val="Dark List Accent 2"/>
    <w:basedOn w:val="Tablanormal"/>
    <w:uiPriority w:val="66"/>
    <w:rsid w:val="00DD33E9"/>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DD33E9"/>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DD33E9"/>
    <w:pPr>
      <w:spacing w:after="200" w:line="276" w:lineRule="auto"/>
      <w:ind w:left="720"/>
      <w:contextualSpacing/>
    </w:pPr>
    <w:rPr>
      <w:lang w:val="es-MX"/>
    </w:rPr>
  </w:style>
  <w:style w:type="numbering" w:customStyle="1" w:styleId="Sinlista1">
    <w:name w:val="Sin lista1"/>
    <w:next w:val="Sinlista"/>
    <w:uiPriority w:val="99"/>
    <w:semiHidden/>
    <w:unhideWhenUsed/>
    <w:rsid w:val="00DD33E9"/>
  </w:style>
  <w:style w:type="table" w:customStyle="1" w:styleId="Tablaconcuadrcula1">
    <w:name w:val="Tabla con cuadrícula1"/>
    <w:basedOn w:val="Tablanormal"/>
    <w:next w:val="Tablaconcuadrcula"/>
    <w:uiPriority w:val="59"/>
    <w:rsid w:val="00DD33E9"/>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DD33E9"/>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DD33E9"/>
    <w:pPr>
      <w:spacing w:after="200" w:line="276" w:lineRule="auto"/>
      <w:ind w:left="720"/>
      <w:contextualSpacing/>
    </w:pPr>
    <w:rPr>
      <w:lang w:val="es-MX"/>
    </w:rPr>
  </w:style>
  <w:style w:type="table" w:customStyle="1" w:styleId="nfasisintenso1">
    <w:name w:val="Énfasis intenso1"/>
    <w:basedOn w:val="Tablanormal"/>
    <w:uiPriority w:val="62"/>
    <w:qFormat/>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DD33E9"/>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DD33E9"/>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DD33E9"/>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DD33E9"/>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DD33E9"/>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DD33E9"/>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DD33E9"/>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DD33E9"/>
  </w:style>
  <w:style w:type="paragraph" w:styleId="Listaconvietas">
    <w:name w:val="List Bullet"/>
    <w:basedOn w:val="Lista"/>
    <w:autoRedefine/>
    <w:unhideWhenUsed/>
    <w:rsid w:val="00DD33E9"/>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DD33E9"/>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DD33E9"/>
  </w:style>
  <w:style w:type="character" w:customStyle="1" w:styleId="apple-converted-space">
    <w:name w:val="apple-converted-space"/>
    <w:rsid w:val="00DD33E9"/>
  </w:style>
  <w:style w:type="table" w:customStyle="1" w:styleId="Listaclara-nfasis12">
    <w:name w:val="Lista clara - Énfasis 12"/>
    <w:basedOn w:val="Tablanormal"/>
    <w:uiPriority w:val="61"/>
    <w:rsid w:val="00DD33E9"/>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DD33E9"/>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DD33E9"/>
    <w:rPr>
      <w:b/>
      <w:bCs/>
      <w:sz w:val="18"/>
      <w:szCs w:val="18"/>
      <w:shd w:val="clear" w:color="auto" w:fill="FFFFFF"/>
    </w:rPr>
  </w:style>
  <w:style w:type="paragraph" w:customStyle="1" w:styleId="Heading531">
    <w:name w:val="Heading #5 (3)1"/>
    <w:basedOn w:val="Normal"/>
    <w:link w:val="Heading53"/>
    <w:uiPriority w:val="99"/>
    <w:rsid w:val="00DD33E9"/>
    <w:pPr>
      <w:shd w:val="clear" w:color="auto" w:fill="FFFFFF"/>
      <w:spacing w:before="540" w:after="420" w:line="240" w:lineRule="atLeast"/>
      <w:ind w:hanging="360"/>
      <w:outlineLvl w:val="4"/>
    </w:pPr>
    <w:rPr>
      <w:b/>
      <w:bCs/>
      <w:sz w:val="18"/>
      <w:szCs w:val="18"/>
      <w:lang w:val="es-MX" w:eastAsia="es-MX"/>
    </w:rPr>
  </w:style>
  <w:style w:type="paragraph" w:styleId="TtuloTDC">
    <w:name w:val="TOC Heading"/>
    <w:basedOn w:val="Ttulo1"/>
    <w:next w:val="Normal"/>
    <w:uiPriority w:val="39"/>
    <w:unhideWhenUsed/>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DD33E9"/>
  </w:style>
  <w:style w:type="paragraph" w:customStyle="1" w:styleId="xl65">
    <w:name w:val="xl65"/>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DD33E9"/>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DD33E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DD33E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DD33E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DD33E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DD33E9"/>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DD33E9"/>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DD33E9"/>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DD33E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DD33E9"/>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DD33E9"/>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DD33E9"/>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DD33E9"/>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DD33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DD33E9"/>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DD33E9"/>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DD33E9"/>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DD33E9"/>
  </w:style>
  <w:style w:type="character" w:customStyle="1" w:styleId="screviewselectionspagetitle1">
    <w:name w:val="sc_review_selections_page_title1"/>
    <w:rsid w:val="00DD33E9"/>
    <w:rPr>
      <w:rFonts w:ascii="Arial" w:hAnsi="Arial" w:cs="Arial" w:hint="default"/>
      <w:b/>
      <w:bCs/>
    </w:rPr>
  </w:style>
  <w:style w:type="paragraph" w:customStyle="1" w:styleId="ecxmsonormal">
    <w:name w:val="ecxmsonormal"/>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DD33E9"/>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DD33E9"/>
    <w:rPr>
      <w:rFonts w:ascii="Times New Roman" w:eastAsia="Times New Roman" w:hAnsi="Times New Roman"/>
      <w:sz w:val="24"/>
      <w:szCs w:val="24"/>
    </w:rPr>
  </w:style>
  <w:style w:type="paragraph" w:customStyle="1" w:styleId="Sangra2detindependiente3">
    <w:name w:val="Sangría 2 de t. independiente3"/>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DD33E9"/>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DD33E9"/>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DD33E9"/>
    <w:pPr>
      <w:spacing w:line="240" w:lineRule="exact"/>
    </w:pPr>
    <w:rPr>
      <w:rFonts w:ascii="Verdana" w:eastAsia="Times New Roman" w:hAnsi="Verdana"/>
      <w:sz w:val="20"/>
      <w:szCs w:val="20"/>
    </w:rPr>
  </w:style>
  <w:style w:type="paragraph" w:customStyle="1" w:styleId="CharChar2">
    <w:name w:val="Char Char2"/>
    <w:basedOn w:val="Normal"/>
    <w:rsid w:val="00DD33E9"/>
    <w:pPr>
      <w:spacing w:line="240" w:lineRule="exact"/>
    </w:pPr>
    <w:rPr>
      <w:rFonts w:ascii="Verdana" w:hAnsi="Verdana"/>
      <w:sz w:val="20"/>
      <w:szCs w:val="20"/>
      <w:lang w:val="es-MX"/>
    </w:rPr>
  </w:style>
  <w:style w:type="paragraph" w:customStyle="1" w:styleId="CharChar1">
    <w:name w:val="Char Char1"/>
    <w:basedOn w:val="Normal"/>
    <w:rsid w:val="00DD33E9"/>
    <w:pPr>
      <w:spacing w:line="240" w:lineRule="exact"/>
    </w:pPr>
    <w:rPr>
      <w:rFonts w:ascii="Verdana" w:hAnsi="Verdana"/>
      <w:sz w:val="20"/>
      <w:szCs w:val="20"/>
      <w:lang w:val="es-MX"/>
    </w:rPr>
  </w:style>
  <w:style w:type="paragraph" w:customStyle="1" w:styleId="Car1CarCarCarCarCarCar5">
    <w:name w:val="Car1 Car Car Car Car Car Car5"/>
    <w:basedOn w:val="Normal"/>
    <w:rsid w:val="00DD33E9"/>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DD33E9"/>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DD33E9"/>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DD33E9"/>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DD33E9"/>
    <w:pPr>
      <w:spacing w:after="0" w:line="240" w:lineRule="auto"/>
    </w:pPr>
    <w:rPr>
      <w:rFonts w:ascii="Arial" w:hAnsi="Arial" w:cs="Arial"/>
      <w:sz w:val="18"/>
      <w:szCs w:val="18"/>
    </w:rPr>
  </w:style>
  <w:style w:type="paragraph" w:customStyle="1" w:styleId="cabeza">
    <w:name w:val="cabeza"/>
    <w:basedOn w:val="Normal"/>
    <w:rsid w:val="00DD33E9"/>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DD33E9"/>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DD33E9"/>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DD33E9"/>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DD33E9"/>
    <w:rPr>
      <w:rFonts w:ascii="Times New Roman" w:eastAsia="Times New Roman" w:hAnsi="Times New Roman" w:cs="Arial"/>
      <w:sz w:val="24"/>
      <w:szCs w:val="24"/>
    </w:rPr>
  </w:style>
  <w:style w:type="character" w:customStyle="1" w:styleId="P3Car">
    <w:name w:val="P3 Car"/>
    <w:link w:val="P3"/>
    <w:locked/>
    <w:rsid w:val="00DD33E9"/>
    <w:rPr>
      <w:sz w:val="24"/>
      <w:szCs w:val="24"/>
      <w:lang w:eastAsia="en-US"/>
    </w:rPr>
  </w:style>
  <w:style w:type="paragraph" w:customStyle="1" w:styleId="P3">
    <w:name w:val="P3"/>
    <w:basedOn w:val="Normal"/>
    <w:link w:val="P3Car"/>
    <w:rsid w:val="00DD33E9"/>
    <w:pPr>
      <w:tabs>
        <w:tab w:val="left" w:pos="720"/>
      </w:tabs>
      <w:spacing w:after="0" w:line="240" w:lineRule="auto"/>
      <w:jc w:val="both"/>
    </w:pPr>
    <w:rPr>
      <w:sz w:val="24"/>
      <w:szCs w:val="24"/>
      <w:lang w:val="es-MX"/>
    </w:rPr>
  </w:style>
  <w:style w:type="character" w:customStyle="1" w:styleId="p3Car0">
    <w:name w:val="p3 Car"/>
    <w:link w:val="p30"/>
    <w:locked/>
    <w:rsid w:val="00DD33E9"/>
    <w:rPr>
      <w:lang w:val="en-US" w:eastAsia="en-US" w:bidi="he-IL"/>
    </w:rPr>
  </w:style>
  <w:style w:type="paragraph" w:customStyle="1" w:styleId="p30">
    <w:name w:val="p3"/>
    <w:basedOn w:val="Normal"/>
    <w:link w:val="p3Car0"/>
    <w:rsid w:val="00DD33E9"/>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DD33E9"/>
    <w:rPr>
      <w:rFonts w:ascii="Times New Roman" w:hAnsi="Times New Roman" w:cs="Times New Roman"/>
    </w:rPr>
  </w:style>
  <w:style w:type="character" w:styleId="nfasis">
    <w:name w:val="Emphasis"/>
    <w:qFormat/>
    <w:rsid w:val="00DD33E9"/>
    <w:rPr>
      <w:i/>
      <w:iCs/>
    </w:rPr>
  </w:style>
  <w:style w:type="paragraph" w:customStyle="1" w:styleId="Car1CarCarCarCarCarCar12">
    <w:name w:val="Car1 Car Car Car Car Car Car12"/>
    <w:basedOn w:val="Normal"/>
    <w:rsid w:val="00DD33E9"/>
    <w:pPr>
      <w:spacing w:line="240" w:lineRule="exact"/>
    </w:pPr>
    <w:rPr>
      <w:rFonts w:ascii="Verdana" w:eastAsia="Times New Roman" w:hAnsi="Verdana"/>
      <w:sz w:val="20"/>
      <w:szCs w:val="20"/>
    </w:rPr>
  </w:style>
  <w:style w:type="paragraph" w:customStyle="1" w:styleId="Textopredeterminado">
    <w:name w:val="Texto predeterminado"/>
    <w:basedOn w:val="Normal"/>
    <w:rsid w:val="00DD33E9"/>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DD33E9"/>
    <w:rPr>
      <w:rFonts w:ascii="Times New Roman" w:eastAsia="Times New Roman" w:hAnsi="Times New Roman"/>
      <w:sz w:val="24"/>
      <w:szCs w:val="24"/>
    </w:rPr>
  </w:style>
  <w:style w:type="paragraph" w:customStyle="1" w:styleId="BodySingle">
    <w:name w:val="Body Single"/>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DD33E9"/>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DD33E9"/>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DD33E9"/>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DD33E9"/>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DD33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DD33E9"/>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DD33E9"/>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DD33E9"/>
  </w:style>
  <w:style w:type="paragraph" w:customStyle="1" w:styleId="paragraph1">
    <w:name w:val="paragraph1"/>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DD33E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tandard">
    <w:name w:val="Standard"/>
    <w:rsid w:val="00DD33E9"/>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laconcuadrcula2">
    <w:name w:val="Tabla con cuadrícula2"/>
    <w:basedOn w:val="Tablanormal"/>
    <w:next w:val="Tablaconcuadrcula"/>
    <w:uiPriority w:val="59"/>
    <w:rsid w:val="00DD33E9"/>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DD33E9"/>
    <w:rPr>
      <w:rFonts w:ascii="Arial" w:hAnsi="Arial"/>
      <w:sz w:val="22"/>
      <w:szCs w:val="22"/>
      <w:lang w:eastAsia="en-US"/>
    </w:rPr>
  </w:style>
  <w:style w:type="character" w:customStyle="1" w:styleId="Mencinsinresolver1">
    <w:name w:val="Mención sin resolver1"/>
    <w:uiPriority w:val="99"/>
    <w:semiHidden/>
    <w:unhideWhenUsed/>
    <w:rsid w:val="001268A8"/>
    <w:rPr>
      <w:color w:val="605E5C"/>
      <w:shd w:val="clear" w:color="auto" w:fill="E1DFDD"/>
    </w:rPr>
  </w:style>
  <w:style w:type="numbering" w:styleId="111111">
    <w:name w:val="Outline List 2"/>
    <w:basedOn w:val="Sinlista"/>
    <w:uiPriority w:val="99"/>
    <w:semiHidden/>
    <w:unhideWhenUsed/>
    <w:rsid w:val="00A3365F"/>
    <w:pPr>
      <w:numPr>
        <w:numId w:val="28"/>
      </w:numPr>
    </w:pPr>
  </w:style>
  <w:style w:type="paragraph" w:customStyle="1" w:styleId="Contenido">
    <w:name w:val="Contenido"/>
    <w:basedOn w:val="Normal"/>
    <w:link w:val="ContenidoCar"/>
    <w:qFormat/>
    <w:rsid w:val="00A3365F"/>
    <w:pPr>
      <w:spacing w:before="120" w:after="120" w:line="240" w:lineRule="auto"/>
      <w:jc w:val="both"/>
    </w:pPr>
    <w:rPr>
      <w:rFonts w:ascii="Soberana Sans" w:eastAsia="Times New Roman" w:hAnsi="Soberana Sans"/>
      <w:szCs w:val="24"/>
      <w:lang w:val="es-ES_tradnl" w:eastAsia="es-ES"/>
    </w:rPr>
  </w:style>
  <w:style w:type="character" w:customStyle="1" w:styleId="ContenidoCar">
    <w:name w:val="Contenido Car"/>
    <w:link w:val="Contenido"/>
    <w:rsid w:val="00A3365F"/>
    <w:rPr>
      <w:rFonts w:ascii="Soberana Sans" w:eastAsia="Times New Roman" w:hAnsi="Soberana Sans"/>
      <w:sz w:val="22"/>
      <w:szCs w:val="24"/>
      <w:lang w:val="es-ES_tradnl" w:eastAsia="es-ES"/>
    </w:rPr>
  </w:style>
  <w:style w:type="table" w:customStyle="1" w:styleId="Tablaconcuadrcula26">
    <w:name w:val="Tabla con cuadrícula26"/>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3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unhideWhenUsed/>
    <w:qFormat/>
    <w:rsid w:val="00A3365F"/>
    <w:pPr>
      <w:autoSpaceDE w:val="0"/>
      <w:autoSpaceDN w:val="0"/>
      <w:adjustRightInd w:val="0"/>
      <w:spacing w:before="40" w:after="0" w:line="160" w:lineRule="exact"/>
      <w:ind w:left="283" w:hanging="283"/>
      <w:jc w:val="both"/>
    </w:pPr>
    <w:rPr>
      <w:rFonts w:ascii="Soberana Sans" w:eastAsia="Times New Roman" w:hAnsi="Soberana Sans"/>
      <w:color w:val="000000"/>
      <w:sz w:val="14"/>
      <w:szCs w:val="20"/>
      <w:lang w:val="es-MX" w:eastAsia="es-MX"/>
    </w:rPr>
  </w:style>
  <w:style w:type="character" w:customStyle="1" w:styleId="Textocuadro1">
    <w:name w:val="Texto cuadro 1"/>
    <w:rsid w:val="00A3365F"/>
    <w:rPr>
      <w:rFonts w:ascii="Soberana Sans" w:hAnsi="Soberana Sans"/>
      <w:sz w:val="14"/>
    </w:rPr>
  </w:style>
  <w:style w:type="paragraph" w:customStyle="1" w:styleId="Textocuadro2">
    <w:name w:val="Texto cuadro 2"/>
    <w:basedOn w:val="Normal"/>
    <w:rsid w:val="00A3365F"/>
    <w:pPr>
      <w:spacing w:after="0" w:line="240" w:lineRule="auto"/>
      <w:ind w:left="170"/>
    </w:pPr>
    <w:rPr>
      <w:rFonts w:ascii="Soberana Sans" w:eastAsia="Times New Roman" w:hAnsi="Soberana Sans"/>
      <w:sz w:val="14"/>
      <w:szCs w:val="20"/>
      <w:lang w:val="es-MX" w:eastAsia="es-MX"/>
    </w:rPr>
  </w:style>
  <w:style w:type="paragraph" w:customStyle="1" w:styleId="SUBCABEZA">
    <w:name w:val="SUBCABEZA"/>
    <w:basedOn w:val="Normal"/>
    <w:rsid w:val="00A3365F"/>
    <w:pPr>
      <w:spacing w:after="0" w:line="240" w:lineRule="auto"/>
      <w:jc w:val="center"/>
    </w:pPr>
    <w:rPr>
      <w:rFonts w:ascii="Soberana Sans" w:eastAsia="Times New Roman" w:hAnsi="Soberana Sans"/>
      <w:sz w:val="14"/>
      <w:szCs w:val="20"/>
      <w:lang w:val="es-MX" w:eastAsia="es-MX"/>
    </w:rPr>
  </w:style>
  <w:style w:type="paragraph" w:customStyle="1" w:styleId="CABEZA0">
    <w:name w:val="CABEZA"/>
    <w:basedOn w:val="Normal"/>
    <w:rsid w:val="00A3365F"/>
    <w:pPr>
      <w:spacing w:after="0" w:line="240" w:lineRule="auto"/>
      <w:jc w:val="center"/>
    </w:pPr>
    <w:rPr>
      <w:rFonts w:ascii="Soberana Sans" w:eastAsia="Times New Roman" w:hAnsi="Soberana Sans"/>
      <w:b/>
      <w:bCs/>
      <w:sz w:val="16"/>
      <w:szCs w:val="20"/>
      <w:lang w:val="es-MX" w:eastAsia="es-MX"/>
    </w:rPr>
  </w:style>
  <w:style w:type="paragraph" w:customStyle="1" w:styleId="Cifracuadro">
    <w:name w:val="Cifra cuadro"/>
    <w:basedOn w:val="Normal"/>
    <w:rsid w:val="00A3365F"/>
    <w:pPr>
      <w:spacing w:after="0" w:line="240" w:lineRule="auto"/>
      <w:jc w:val="right"/>
    </w:pPr>
    <w:rPr>
      <w:rFonts w:ascii="Soberana Sans" w:eastAsia="Times New Roman" w:hAnsi="Soberana Sans"/>
      <w:sz w:val="14"/>
      <w:szCs w:val="20"/>
      <w:lang w:val="es-MX" w:eastAsia="es-MX"/>
    </w:rPr>
  </w:style>
  <w:style w:type="character" w:customStyle="1" w:styleId="Superindice">
    <w:name w:val="Superindice"/>
    <w:rsid w:val="00A3365F"/>
    <w:rPr>
      <w:rFonts w:ascii="Soberana Sans" w:hAnsi="Soberana Sans"/>
      <w:sz w:val="14"/>
      <w:vertAlign w:val="superscript"/>
    </w:rPr>
  </w:style>
  <w:style w:type="paragraph" w:customStyle="1" w:styleId="Textocuadro3">
    <w:name w:val="Texto cuadro 3"/>
    <w:basedOn w:val="Normal"/>
    <w:rsid w:val="00A3365F"/>
    <w:pPr>
      <w:spacing w:after="0" w:line="240" w:lineRule="auto"/>
      <w:ind w:left="340"/>
    </w:pPr>
    <w:rPr>
      <w:rFonts w:ascii="Soberana Sans" w:eastAsia="Times New Roman" w:hAnsi="Soberana Sans"/>
      <w:sz w:val="14"/>
      <w:szCs w:val="20"/>
      <w:lang w:val="es-MX" w:eastAsia="es-MX"/>
    </w:rPr>
  </w:style>
  <w:style w:type="table" w:customStyle="1" w:styleId="Tablaconcuadrcula84">
    <w:name w:val="Tabla con cuadrícula84"/>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A3365F"/>
  </w:style>
  <w:style w:type="table" w:customStyle="1" w:styleId="TableNormal">
    <w:name w:val="Table Normal"/>
    <w:uiPriority w:val="2"/>
    <w:qFormat/>
    <w:rsid w:val="009046F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uerpo">
    <w:name w:val="Cuerpo"/>
    <w:rsid w:val="009046F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Ninguno">
    <w:name w:val="Ninguno"/>
    <w:rsid w:val="009046FE"/>
  </w:style>
  <w:style w:type="numbering" w:customStyle="1" w:styleId="Estiloimportado2">
    <w:name w:val="Estilo importado 2"/>
    <w:rsid w:val="009046FE"/>
    <w:pPr>
      <w:numPr>
        <w:numId w:val="29"/>
      </w:numPr>
    </w:pPr>
  </w:style>
  <w:style w:type="numbering" w:customStyle="1" w:styleId="Estiloimportado3">
    <w:name w:val="Estilo importado 3"/>
    <w:rsid w:val="009046FE"/>
    <w:pPr>
      <w:numPr>
        <w:numId w:val="30"/>
      </w:numPr>
    </w:pPr>
  </w:style>
  <w:style w:type="numbering" w:customStyle="1" w:styleId="Estiloimportado4">
    <w:name w:val="Estilo importado 4"/>
    <w:rsid w:val="009046FE"/>
    <w:pPr>
      <w:numPr>
        <w:numId w:val="31"/>
      </w:numPr>
    </w:pPr>
  </w:style>
  <w:style w:type="numbering" w:customStyle="1" w:styleId="Estiloimportado5">
    <w:name w:val="Estilo importado 5"/>
    <w:rsid w:val="009046FE"/>
    <w:pPr>
      <w:numPr>
        <w:numId w:val="32"/>
      </w:numPr>
    </w:pPr>
  </w:style>
  <w:style w:type="numbering" w:customStyle="1" w:styleId="Estiloimportado6">
    <w:name w:val="Estilo importado 6"/>
    <w:rsid w:val="009046FE"/>
    <w:pPr>
      <w:numPr>
        <w:numId w:val="33"/>
      </w:numPr>
    </w:pPr>
  </w:style>
  <w:style w:type="numbering" w:customStyle="1" w:styleId="Estiloimportado7">
    <w:name w:val="Estilo importado 7"/>
    <w:rsid w:val="009046FE"/>
    <w:pPr>
      <w:numPr>
        <w:numId w:val="34"/>
      </w:numPr>
    </w:pPr>
  </w:style>
  <w:style w:type="numbering" w:customStyle="1" w:styleId="Estiloimportado8">
    <w:name w:val="Estilo importado 8"/>
    <w:rsid w:val="009046FE"/>
    <w:pPr>
      <w:numPr>
        <w:numId w:val="35"/>
      </w:numPr>
    </w:pPr>
  </w:style>
  <w:style w:type="numbering" w:customStyle="1" w:styleId="Estiloimportado9">
    <w:name w:val="Estilo importado 9"/>
    <w:rsid w:val="009046FE"/>
    <w:pPr>
      <w:numPr>
        <w:numId w:val="36"/>
      </w:numPr>
    </w:pPr>
  </w:style>
  <w:style w:type="numbering" w:customStyle="1" w:styleId="Estiloimportado10">
    <w:name w:val="Estilo importado 10"/>
    <w:rsid w:val="009046FE"/>
    <w:pPr>
      <w:numPr>
        <w:numId w:val="37"/>
      </w:numPr>
    </w:pPr>
  </w:style>
  <w:style w:type="character" w:customStyle="1" w:styleId="Hyperlink0">
    <w:name w:val="Hyperlink.0"/>
    <w:rsid w:val="009046FE"/>
    <w:rPr>
      <w:color w:val="0070C0"/>
      <w:u w:color="0070C0"/>
      <w:lang w:val="es-ES_tradnl"/>
      <w14:textOutline w14:w="0" w14:cap="rnd" w14:cmpd="sng" w14:algn="ctr">
        <w14:noFill/>
        <w14:prstDash w14:val="solid"/>
        <w14:bevel/>
      </w14:textOutline>
    </w:rPr>
  </w:style>
  <w:style w:type="numbering" w:customStyle="1" w:styleId="Estiloimportado11">
    <w:name w:val="Estilo importado 11"/>
    <w:rsid w:val="009046FE"/>
    <w:pPr>
      <w:numPr>
        <w:numId w:val="38"/>
      </w:numPr>
    </w:pPr>
  </w:style>
  <w:style w:type="character" w:customStyle="1" w:styleId="Hyperlink1">
    <w:name w:val="Hyperlink.1"/>
    <w:rsid w:val="009046FE"/>
    <w:rPr>
      <w:rFonts w:ascii="Montserrat" w:eastAsia="Montserrat" w:hAnsi="Montserrat" w:cs="Montserrat"/>
      <w:color w:val="0000FF"/>
      <w:sz w:val="20"/>
      <w:szCs w:val="20"/>
      <w:u w:val="single" w:color="0000FF"/>
      <w14:textOutline w14:w="0" w14:cap="rnd" w14:cmpd="sng" w14:algn="ctr">
        <w14:noFill/>
        <w14:prstDash w14:val="solid"/>
        <w14:bevel/>
      </w14:textOutline>
    </w:rPr>
  </w:style>
  <w:style w:type="numbering" w:customStyle="1" w:styleId="Estiloimportado12">
    <w:name w:val="Estilo importado 12"/>
    <w:rsid w:val="009046FE"/>
    <w:pPr>
      <w:numPr>
        <w:numId w:val="39"/>
      </w:numPr>
    </w:pPr>
  </w:style>
  <w:style w:type="numbering" w:customStyle="1" w:styleId="Estiloimportado13">
    <w:name w:val="Estilo importado 13"/>
    <w:rsid w:val="009046FE"/>
    <w:pPr>
      <w:numPr>
        <w:numId w:val="40"/>
      </w:numPr>
    </w:pPr>
  </w:style>
  <w:style w:type="numbering" w:customStyle="1" w:styleId="Estiloimportado14">
    <w:name w:val="Estilo importado 14"/>
    <w:rsid w:val="009046FE"/>
    <w:pPr>
      <w:numPr>
        <w:numId w:val="41"/>
      </w:numPr>
    </w:pPr>
  </w:style>
  <w:style w:type="numbering" w:customStyle="1" w:styleId="Estiloimportado15">
    <w:name w:val="Estilo importado 15"/>
    <w:rsid w:val="009046FE"/>
    <w:pPr>
      <w:numPr>
        <w:numId w:val="42"/>
      </w:numPr>
    </w:pPr>
  </w:style>
  <w:style w:type="numbering" w:customStyle="1" w:styleId="Estiloimportado16">
    <w:name w:val="Estilo importado 16"/>
    <w:rsid w:val="009046FE"/>
    <w:pPr>
      <w:numPr>
        <w:numId w:val="43"/>
      </w:numPr>
    </w:pPr>
  </w:style>
  <w:style w:type="numbering" w:customStyle="1" w:styleId="Estiloimportado17">
    <w:name w:val="Estilo importado 17"/>
    <w:rsid w:val="009046FE"/>
    <w:pPr>
      <w:numPr>
        <w:numId w:val="44"/>
      </w:numPr>
    </w:pPr>
  </w:style>
  <w:style w:type="numbering" w:customStyle="1" w:styleId="Estiloimportado18">
    <w:name w:val="Estilo importado 18"/>
    <w:rsid w:val="009046FE"/>
    <w:pPr>
      <w:numPr>
        <w:numId w:val="45"/>
      </w:numPr>
    </w:pPr>
  </w:style>
  <w:style w:type="numbering" w:customStyle="1" w:styleId="Estiloimportado19">
    <w:name w:val="Estilo importado 19"/>
    <w:rsid w:val="009046FE"/>
    <w:pPr>
      <w:numPr>
        <w:numId w:val="46"/>
      </w:numPr>
    </w:pPr>
  </w:style>
  <w:style w:type="character" w:customStyle="1" w:styleId="Hyperlink2">
    <w:name w:val="Hyperlink.2"/>
    <w:rsid w:val="009046FE"/>
    <w:rPr>
      <w:rFonts w:ascii="Montserrat" w:eastAsia="Montserrat" w:hAnsi="Montserrat" w:cs="Montserrat"/>
      <w:color w:val="000000"/>
      <w:sz w:val="20"/>
      <w:szCs w:val="20"/>
      <w:u w:color="000000"/>
      <w14:textOutline w14:w="0" w14:cap="rnd" w14:cmpd="sng" w14:algn="ctr">
        <w14:noFill/>
        <w14:prstDash w14:val="solid"/>
        <w14:bevel/>
      </w14:textOutline>
    </w:rPr>
  </w:style>
  <w:style w:type="numbering" w:customStyle="1" w:styleId="Estiloimportado1">
    <w:name w:val="Estilo importado 1"/>
    <w:rsid w:val="009046FE"/>
    <w:pPr>
      <w:numPr>
        <w:numId w:val="47"/>
      </w:numPr>
    </w:pPr>
  </w:style>
  <w:style w:type="numbering" w:customStyle="1" w:styleId="Estiloimportado20">
    <w:name w:val="Estilo importado 20"/>
    <w:rsid w:val="009046FE"/>
    <w:pPr>
      <w:numPr>
        <w:numId w:val="48"/>
      </w:numPr>
    </w:pPr>
  </w:style>
  <w:style w:type="numbering" w:customStyle="1" w:styleId="Estiloimportado21">
    <w:name w:val="Estilo importado 21"/>
    <w:rsid w:val="009046FE"/>
    <w:pPr>
      <w:numPr>
        <w:numId w:val="49"/>
      </w:numPr>
    </w:pPr>
  </w:style>
  <w:style w:type="numbering" w:customStyle="1" w:styleId="Estiloimportado22">
    <w:name w:val="Estilo importado 22"/>
    <w:rsid w:val="009046FE"/>
    <w:pPr>
      <w:numPr>
        <w:numId w:val="50"/>
      </w:numPr>
    </w:pPr>
  </w:style>
  <w:style w:type="numbering" w:customStyle="1" w:styleId="Estiloimportado23">
    <w:name w:val="Estilo importado 23"/>
    <w:rsid w:val="009046FE"/>
    <w:pPr>
      <w:numPr>
        <w:numId w:val="51"/>
      </w:numPr>
    </w:pPr>
  </w:style>
  <w:style w:type="character" w:customStyle="1" w:styleId="Hyperlink3">
    <w:name w:val="Hyperlink.3"/>
    <w:rsid w:val="009046FE"/>
    <w:rPr>
      <w:lang w:val="es-ES_tradnl"/>
    </w:rPr>
  </w:style>
  <w:style w:type="numbering" w:customStyle="1" w:styleId="Estiloimportado24">
    <w:name w:val="Estilo importado 24"/>
    <w:rsid w:val="009046FE"/>
    <w:pPr>
      <w:numPr>
        <w:numId w:val="52"/>
      </w:numPr>
    </w:pPr>
  </w:style>
  <w:style w:type="numbering" w:customStyle="1" w:styleId="Estiloimportado25">
    <w:name w:val="Estilo importado 25"/>
    <w:rsid w:val="009046FE"/>
    <w:pPr>
      <w:numPr>
        <w:numId w:val="53"/>
      </w:numPr>
    </w:pPr>
  </w:style>
  <w:style w:type="numbering" w:customStyle="1" w:styleId="Estiloimportado26">
    <w:name w:val="Estilo importado 26"/>
    <w:rsid w:val="009046FE"/>
    <w:pPr>
      <w:numPr>
        <w:numId w:val="54"/>
      </w:numPr>
    </w:pPr>
  </w:style>
  <w:style w:type="numbering" w:customStyle="1" w:styleId="Estiloimportado27">
    <w:name w:val="Estilo importado 27"/>
    <w:rsid w:val="009046FE"/>
    <w:pPr>
      <w:numPr>
        <w:numId w:val="55"/>
      </w:numPr>
    </w:pPr>
  </w:style>
  <w:style w:type="numbering" w:customStyle="1" w:styleId="Estiloimportado28">
    <w:name w:val="Estilo importado 28"/>
    <w:rsid w:val="009046FE"/>
    <w:pPr>
      <w:numPr>
        <w:numId w:val="56"/>
      </w:numPr>
    </w:pPr>
  </w:style>
  <w:style w:type="character" w:customStyle="1" w:styleId="Hyperlink4">
    <w:name w:val="Hyperlink.4"/>
    <w:rsid w:val="009046FE"/>
    <w:rPr>
      <w:color w:val="000000"/>
      <w:u w:color="000000"/>
      <w14:textOutline w14:w="0" w14:cap="rnd" w14:cmpd="sng" w14:algn="ctr">
        <w14:noFill/>
        <w14:prstDash w14:val="solid"/>
        <w14:bevel/>
      </w14:textOutline>
    </w:rPr>
  </w:style>
  <w:style w:type="numbering" w:customStyle="1" w:styleId="Estiloimportado29">
    <w:name w:val="Estilo importado 29"/>
    <w:rsid w:val="009046FE"/>
    <w:pPr>
      <w:numPr>
        <w:numId w:val="57"/>
      </w:numPr>
    </w:pPr>
  </w:style>
  <w:style w:type="numbering" w:customStyle="1" w:styleId="Estiloimportado30">
    <w:name w:val="Estilo importado 30"/>
    <w:rsid w:val="009046FE"/>
    <w:pPr>
      <w:numPr>
        <w:numId w:val="58"/>
      </w:numPr>
    </w:pPr>
  </w:style>
  <w:style w:type="numbering" w:customStyle="1" w:styleId="Estiloimportado31">
    <w:name w:val="Estilo importado 31"/>
    <w:rsid w:val="009046FE"/>
    <w:pPr>
      <w:numPr>
        <w:numId w:val="59"/>
      </w:numPr>
    </w:pPr>
  </w:style>
  <w:style w:type="numbering" w:customStyle="1" w:styleId="Estiloimportado33">
    <w:name w:val="Estilo importado 33"/>
    <w:rsid w:val="009046FE"/>
    <w:pPr>
      <w:numPr>
        <w:numId w:val="61"/>
      </w:numPr>
    </w:pPr>
  </w:style>
  <w:style w:type="numbering" w:customStyle="1" w:styleId="Estiloimportado34">
    <w:name w:val="Estilo importado 34"/>
    <w:rsid w:val="009046FE"/>
    <w:pPr>
      <w:numPr>
        <w:numId w:val="62"/>
      </w:numPr>
    </w:pPr>
  </w:style>
  <w:style w:type="numbering" w:customStyle="1" w:styleId="Estiloimportado35">
    <w:name w:val="Estilo importado 35"/>
    <w:rsid w:val="009046FE"/>
    <w:pPr>
      <w:numPr>
        <w:numId w:val="63"/>
      </w:numPr>
    </w:pPr>
  </w:style>
  <w:style w:type="paragraph" w:customStyle="1" w:styleId="TableParagraph">
    <w:name w:val="Table Paragraph"/>
    <w:basedOn w:val="Normal"/>
    <w:uiPriority w:val="1"/>
    <w:qFormat/>
    <w:rsid w:val="00AD5D9B"/>
    <w:pPr>
      <w:widowControl w:val="0"/>
      <w:autoSpaceDE w:val="0"/>
      <w:autoSpaceDN w:val="0"/>
      <w:spacing w:after="0" w:line="240" w:lineRule="auto"/>
    </w:pPr>
    <w:rPr>
      <w:rFonts w:ascii="Verdana" w:eastAsia="Verdana" w:hAnsi="Verdana" w:cs="Verdana"/>
      <w:lang w:val="es-ES"/>
    </w:rPr>
  </w:style>
  <w:style w:type="character" w:customStyle="1" w:styleId="Mencinsinresolver2">
    <w:name w:val="Mención sin resolver2"/>
    <w:basedOn w:val="Fuentedeprrafopredeter"/>
    <w:uiPriority w:val="99"/>
    <w:semiHidden/>
    <w:unhideWhenUsed/>
    <w:rsid w:val="000C2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9746">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1334332379">
      <w:bodyDiv w:val="1"/>
      <w:marLeft w:val="0"/>
      <w:marRight w:val="0"/>
      <w:marTop w:val="0"/>
      <w:marBottom w:val="0"/>
      <w:divBdr>
        <w:top w:val="none" w:sz="0" w:space="0" w:color="auto"/>
        <w:left w:val="none" w:sz="0" w:space="0" w:color="auto"/>
        <w:bottom w:val="none" w:sz="0" w:space="0" w:color="auto"/>
        <w:right w:val="none" w:sz="0" w:space="0" w:color="auto"/>
      </w:divBdr>
    </w:div>
    <w:div w:id="18512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moreno@conalep.edu.mx" TargetMode="External"/><Relationship Id="rId18" Type="http://schemas.openxmlformats.org/officeDocument/2006/relationships/hyperlink" Target="https://manifiesto.funcionpublica.gob.mx/SMP-web/xhtml/loginPage.jsf" TargetMode="External"/><Relationship Id="rId26" Type="http://schemas.openxmlformats.org/officeDocument/2006/relationships/hyperlink" Target="https://www.gob.mx/cms/uploads/attachment/file/323795/AVISO_INTEGRAL_Datos_Personales_DIA_ok.pdf" TargetMode="External"/><Relationship Id="rId39" Type="http://schemas.openxmlformats.org/officeDocument/2006/relationships/fontTable" Target="fontTable.xml"/><Relationship Id="rId21" Type="http://schemas.openxmlformats.org/officeDocument/2006/relationships/hyperlink" Target="https://sidec.funcionpublica.gob.mx/" TargetMode="External"/><Relationship Id="rId34"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mailto:vhernandez@conalep.edu.mx" TargetMode="External"/><Relationship Id="rId17" Type="http://schemas.openxmlformats.org/officeDocument/2006/relationships/hyperlink" Target="mailto:jlguzman@conalep.edu.mx" TargetMode="External"/><Relationship Id="rId25" Type="http://schemas.openxmlformats.org/officeDocument/2006/relationships/hyperlink" Target="http://dof.gob.mx/nota_detalle.php?codigo=5426312&amp;fecha=19/02/2016" TargetMode="External"/><Relationship Id="rId33" Type="http://schemas.openxmlformats.org/officeDocument/2006/relationships/image" Target="media/image7.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moreno@conalep.edu.mx" TargetMode="External"/><Relationship Id="rId20" Type="http://schemas.openxmlformats.org/officeDocument/2006/relationships/hyperlink" Target="https://compranetinfo.hacienda.hacienda.gob.mx/descarga/inconformidades.pdf"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guzman@conalep.edu.mx" TargetMode="External"/><Relationship Id="rId24" Type="http://schemas.openxmlformats.org/officeDocument/2006/relationships/hyperlink" Target="http://www.gob.mx/sfp" TargetMode="External"/><Relationship Id="rId32" Type="http://schemas.openxmlformats.org/officeDocument/2006/relationships/image" Target="media/image6.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hernandez@conalep.edu.mx" TargetMode="External"/><Relationship Id="rId23" Type="http://schemas.openxmlformats.org/officeDocument/2006/relationships/hyperlink" Target="mailto:oicquejas@conalep.edu.mx" TargetMode="External"/><Relationship Id="rId28" Type="http://schemas.openxmlformats.org/officeDocument/2006/relationships/image" Target="media/image2.emf"/><Relationship Id="rId36" Type="http://schemas.openxmlformats.org/officeDocument/2006/relationships/image" Target="media/image10.emf"/><Relationship Id="rId10" Type="http://schemas.openxmlformats.org/officeDocument/2006/relationships/hyperlink" Target="mailto:vmoreno@conalep.edu.mx" TargetMode="External"/><Relationship Id="rId19" Type="http://schemas.openxmlformats.org/officeDocument/2006/relationships/hyperlink" Target="https://compranet.hacienda.gob.mx/web/login.html"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vhernandez@conalep.edu.mx" TargetMode="External"/><Relationship Id="rId14" Type="http://schemas.openxmlformats.org/officeDocument/2006/relationships/hyperlink" Target="mailto:jlguzman@conalep.edu.mx" TargetMode="External"/><Relationship Id="rId22" Type="http://schemas.openxmlformats.org/officeDocument/2006/relationships/hyperlink" Target="mailto:contactociudadano@funcionpublica.gob.mx/" TargetMode="Externa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image" Target="media/image9.emf"/><Relationship Id="rId8" Type="http://schemas.openxmlformats.org/officeDocument/2006/relationships/hyperlink" Target="http://www.conalep.gob.mx"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AAE7-476F-4592-8A07-C5197ABB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90</Pages>
  <Words>23218</Words>
  <Characters>127704</Characters>
  <Application>Microsoft Office Word</Application>
  <DocSecurity>0</DocSecurity>
  <Lines>1064</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150621</CharactersWithSpaces>
  <SharedDoc>false</SharedDoc>
  <HLinks>
    <vt:vector size="108" baseType="variant">
      <vt:variant>
        <vt:i4>8061021</vt:i4>
      </vt:variant>
      <vt:variant>
        <vt:i4>51</vt:i4>
      </vt:variant>
      <vt:variant>
        <vt:i4>0</vt:i4>
      </vt:variant>
      <vt:variant>
        <vt:i4>5</vt:i4>
      </vt:variant>
      <vt:variant>
        <vt:lpwstr>https://www.gob.mx/cms/uploads/attachment/file/323795/AVISO_INTEGRAL_Datos_Personales_DIA_ok.pdf</vt:lpwstr>
      </vt:variant>
      <vt:variant>
        <vt:lpwstr/>
      </vt:variant>
      <vt:variant>
        <vt:i4>2162689</vt:i4>
      </vt:variant>
      <vt:variant>
        <vt:i4>48</vt:i4>
      </vt:variant>
      <vt:variant>
        <vt:i4>0</vt:i4>
      </vt:variant>
      <vt:variant>
        <vt:i4>5</vt:i4>
      </vt:variant>
      <vt:variant>
        <vt:lpwstr>http://dof.gob.mx/nota_detalle.php?codigo=5426312&amp;fecha=19/02/2016</vt:lpwstr>
      </vt:variant>
      <vt:variant>
        <vt:lpwstr/>
      </vt:variant>
      <vt:variant>
        <vt:i4>655386</vt:i4>
      </vt:variant>
      <vt:variant>
        <vt:i4>45</vt:i4>
      </vt:variant>
      <vt:variant>
        <vt:i4>0</vt:i4>
      </vt:variant>
      <vt:variant>
        <vt:i4>5</vt:i4>
      </vt:variant>
      <vt:variant>
        <vt:lpwstr>http://www.gob.mx/sfp</vt:lpwstr>
      </vt:variant>
      <vt:variant>
        <vt:lpwstr/>
      </vt:variant>
      <vt:variant>
        <vt:i4>7208985</vt:i4>
      </vt:variant>
      <vt:variant>
        <vt:i4>42</vt:i4>
      </vt:variant>
      <vt:variant>
        <vt:i4>0</vt:i4>
      </vt:variant>
      <vt:variant>
        <vt:i4>5</vt:i4>
      </vt:variant>
      <vt:variant>
        <vt:lpwstr>mailto:oicquejas@conalep.edu.mx</vt:lpwstr>
      </vt:variant>
      <vt:variant>
        <vt:lpwstr/>
      </vt:variant>
      <vt:variant>
        <vt:i4>1507414</vt:i4>
      </vt:variant>
      <vt:variant>
        <vt:i4>39</vt:i4>
      </vt:variant>
      <vt:variant>
        <vt:i4>0</vt:i4>
      </vt:variant>
      <vt:variant>
        <vt:i4>5</vt:i4>
      </vt:variant>
      <vt:variant>
        <vt:lpwstr>https://sidec.funcionpublica.gob.mx/</vt:lpwstr>
      </vt:variant>
      <vt:variant>
        <vt:lpwstr/>
      </vt:variant>
      <vt:variant>
        <vt:i4>8192145</vt:i4>
      </vt:variant>
      <vt:variant>
        <vt:i4>36</vt:i4>
      </vt:variant>
      <vt:variant>
        <vt:i4>0</vt:i4>
      </vt:variant>
      <vt:variant>
        <vt:i4>5</vt:i4>
      </vt:variant>
      <vt:variant>
        <vt:lpwstr>mailto:contactocuidadano@funciónpublica.gob.mx</vt:lpwstr>
      </vt:variant>
      <vt:variant>
        <vt:lpwstr/>
      </vt:variant>
      <vt:variant>
        <vt:i4>6357089</vt:i4>
      </vt:variant>
      <vt:variant>
        <vt:i4>33</vt:i4>
      </vt:variant>
      <vt:variant>
        <vt:i4>0</vt:i4>
      </vt:variant>
      <vt:variant>
        <vt:i4>5</vt:i4>
      </vt:variant>
      <vt:variant>
        <vt:lpwstr>https://sites.google.com/site/cnetrupc/inconformidades</vt:lpwstr>
      </vt:variant>
      <vt:variant>
        <vt:lpwstr/>
      </vt:variant>
      <vt:variant>
        <vt:i4>1376338</vt:i4>
      </vt:variant>
      <vt:variant>
        <vt:i4>30</vt:i4>
      </vt:variant>
      <vt:variant>
        <vt:i4>0</vt:i4>
      </vt:variant>
      <vt:variant>
        <vt:i4>5</vt:i4>
      </vt:variant>
      <vt:variant>
        <vt:lpwstr>https://manifiesto.funcionpublica.gob.mx/SMP-web/xhtml/loginPage.jsf</vt:lpwstr>
      </vt:variant>
      <vt:variant>
        <vt:lpwstr/>
      </vt:variant>
      <vt:variant>
        <vt:i4>4390972</vt:i4>
      </vt:variant>
      <vt:variant>
        <vt:i4>27</vt:i4>
      </vt:variant>
      <vt:variant>
        <vt:i4>0</vt:i4>
      </vt:variant>
      <vt:variant>
        <vt:i4>5</vt:i4>
      </vt:variant>
      <vt:variant>
        <vt:lpwstr>mailto:jlguzman@conalep.edu.mx</vt:lpwstr>
      </vt:variant>
      <vt:variant>
        <vt:lpwstr/>
      </vt:variant>
      <vt:variant>
        <vt:i4>1900660</vt:i4>
      </vt:variant>
      <vt:variant>
        <vt:i4>24</vt:i4>
      </vt:variant>
      <vt:variant>
        <vt:i4>0</vt:i4>
      </vt:variant>
      <vt:variant>
        <vt:i4>5</vt:i4>
      </vt:variant>
      <vt:variant>
        <vt:lpwstr>mailto:vmoreno@conalep.edu.mx</vt:lpwstr>
      </vt:variant>
      <vt:variant>
        <vt:lpwstr/>
      </vt:variant>
      <vt:variant>
        <vt:i4>2293827</vt:i4>
      </vt:variant>
      <vt:variant>
        <vt:i4>21</vt:i4>
      </vt:variant>
      <vt:variant>
        <vt:i4>0</vt:i4>
      </vt:variant>
      <vt:variant>
        <vt:i4>5</vt:i4>
      </vt:variant>
      <vt:variant>
        <vt:lpwstr>mailto:vhernandez@conalep.edu.mx</vt:lpwstr>
      </vt:variant>
      <vt:variant>
        <vt:lpwstr/>
      </vt:variant>
      <vt:variant>
        <vt:i4>4390972</vt:i4>
      </vt:variant>
      <vt:variant>
        <vt:i4>18</vt:i4>
      </vt:variant>
      <vt:variant>
        <vt:i4>0</vt:i4>
      </vt:variant>
      <vt:variant>
        <vt:i4>5</vt:i4>
      </vt:variant>
      <vt:variant>
        <vt:lpwstr>mailto:jlguzman@conalep.edu.mx</vt:lpwstr>
      </vt:variant>
      <vt:variant>
        <vt:lpwstr/>
      </vt:variant>
      <vt:variant>
        <vt:i4>1900660</vt:i4>
      </vt:variant>
      <vt:variant>
        <vt:i4>15</vt:i4>
      </vt:variant>
      <vt:variant>
        <vt:i4>0</vt:i4>
      </vt:variant>
      <vt:variant>
        <vt:i4>5</vt:i4>
      </vt:variant>
      <vt:variant>
        <vt:lpwstr>mailto:vmoreno@conalep.edu.mx</vt:lpwstr>
      </vt:variant>
      <vt:variant>
        <vt:lpwstr/>
      </vt:variant>
      <vt:variant>
        <vt:i4>2293827</vt:i4>
      </vt:variant>
      <vt:variant>
        <vt:i4>12</vt:i4>
      </vt:variant>
      <vt:variant>
        <vt:i4>0</vt:i4>
      </vt:variant>
      <vt:variant>
        <vt:i4>5</vt:i4>
      </vt:variant>
      <vt:variant>
        <vt:lpwstr>mailto:vhernandez@conalep.edu.mx</vt:lpwstr>
      </vt:variant>
      <vt:variant>
        <vt:lpwstr/>
      </vt:variant>
      <vt:variant>
        <vt:i4>4390972</vt:i4>
      </vt:variant>
      <vt:variant>
        <vt:i4>9</vt:i4>
      </vt:variant>
      <vt:variant>
        <vt:i4>0</vt:i4>
      </vt:variant>
      <vt:variant>
        <vt:i4>5</vt:i4>
      </vt:variant>
      <vt:variant>
        <vt:lpwstr>mailto:jlguzman@conalep.edu.mx</vt:lpwstr>
      </vt:variant>
      <vt:variant>
        <vt:lpwstr/>
      </vt:variant>
      <vt:variant>
        <vt:i4>1900660</vt:i4>
      </vt:variant>
      <vt:variant>
        <vt:i4>6</vt:i4>
      </vt:variant>
      <vt:variant>
        <vt:i4>0</vt:i4>
      </vt:variant>
      <vt:variant>
        <vt:i4>5</vt:i4>
      </vt:variant>
      <vt:variant>
        <vt:lpwstr>mailto:vmoreno@conalep.edu.mx</vt:lpwstr>
      </vt:variant>
      <vt:variant>
        <vt:lpwstr/>
      </vt:variant>
      <vt:variant>
        <vt:i4>2293827</vt:i4>
      </vt:variant>
      <vt:variant>
        <vt:i4>3</vt:i4>
      </vt:variant>
      <vt:variant>
        <vt:i4>0</vt:i4>
      </vt:variant>
      <vt:variant>
        <vt:i4>5</vt:i4>
      </vt:variant>
      <vt:variant>
        <vt:lpwstr>mailto:vhernandez@conalep.edu.mx</vt:lpwstr>
      </vt:variant>
      <vt:variant>
        <vt:lpwstr/>
      </vt:variant>
      <vt:variant>
        <vt:i4>8192044</vt:i4>
      </vt:variant>
      <vt:variant>
        <vt:i4>0</vt:i4>
      </vt:variant>
      <vt:variant>
        <vt:i4>0</vt:i4>
      </vt:variant>
      <vt:variant>
        <vt:i4>5</vt:i4>
      </vt:variant>
      <vt:variant>
        <vt:lpwstr>http://www.conalep.gob.mx/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9</cp:revision>
  <cp:lastPrinted>2021-06-21T22:29:00Z</cp:lastPrinted>
  <dcterms:created xsi:type="dcterms:W3CDTF">2021-10-05T16:57:00Z</dcterms:created>
  <dcterms:modified xsi:type="dcterms:W3CDTF">2021-10-06T00:49:00Z</dcterms:modified>
</cp:coreProperties>
</file>