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7D0D1" w14:textId="14D7F765" w:rsidR="00803A10" w:rsidRDefault="00803A10" w:rsidP="00CF2005">
      <w:pPr>
        <w:rPr>
          <w:sz w:val="24"/>
          <w:szCs w:val="24"/>
          <w:lang w:val="es-MX" w:eastAsia="es-MX"/>
        </w:rPr>
      </w:pPr>
    </w:p>
    <w:p w14:paraId="3C3AA03A" w14:textId="77777777" w:rsidR="006907A0" w:rsidRPr="009046FE" w:rsidRDefault="006907A0" w:rsidP="00CF2005">
      <w:pPr>
        <w:rPr>
          <w:sz w:val="24"/>
          <w:szCs w:val="24"/>
          <w:lang w:val="es-MX" w:eastAsia="es-MX"/>
        </w:rPr>
      </w:pPr>
    </w:p>
    <w:p w14:paraId="7FD616AC"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COLEGIO NACIONAL DE EDUCACIÓN PROFESIONAL TÉCNICA</w:t>
      </w:r>
    </w:p>
    <w:p w14:paraId="5330B540" w14:textId="77777777" w:rsidR="00DD33E9" w:rsidRPr="009046FE" w:rsidRDefault="00DD33E9" w:rsidP="00DD33E9">
      <w:pPr>
        <w:pStyle w:val="Ttulo2"/>
        <w:contextualSpacing/>
        <w:rPr>
          <w:rFonts w:ascii="Montserrat" w:hAnsi="Montserrat"/>
          <w:sz w:val="24"/>
        </w:rPr>
      </w:pPr>
    </w:p>
    <w:p w14:paraId="0EA64054" w14:textId="77777777" w:rsidR="00DD33E9" w:rsidRPr="009046FE" w:rsidRDefault="00DD33E9" w:rsidP="00DD33E9">
      <w:pPr>
        <w:pStyle w:val="Ttulo2"/>
        <w:contextualSpacing/>
        <w:rPr>
          <w:rFonts w:ascii="Montserrat" w:hAnsi="Montserrat"/>
          <w:sz w:val="24"/>
        </w:rPr>
      </w:pPr>
    </w:p>
    <w:p w14:paraId="1AFE9575" w14:textId="77777777" w:rsidR="00CF2005" w:rsidRPr="009046FE" w:rsidRDefault="00CF2005" w:rsidP="00CF2005">
      <w:pPr>
        <w:rPr>
          <w:sz w:val="24"/>
          <w:szCs w:val="24"/>
          <w:lang w:val="es-MX" w:eastAsia="es-MX"/>
        </w:rPr>
      </w:pPr>
    </w:p>
    <w:p w14:paraId="33B87329" w14:textId="77777777" w:rsidR="00DD33E9" w:rsidRPr="009046FE" w:rsidRDefault="00DD33E9" w:rsidP="00DD33E9">
      <w:pPr>
        <w:pStyle w:val="Ttulo2"/>
        <w:contextualSpacing/>
        <w:rPr>
          <w:rFonts w:ascii="Montserrat" w:hAnsi="Montserrat"/>
          <w:sz w:val="24"/>
        </w:rPr>
      </w:pPr>
    </w:p>
    <w:p w14:paraId="4626B493"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SECRETARÍA DE ADMINISTRACIÓN</w:t>
      </w:r>
    </w:p>
    <w:p w14:paraId="55EA4C95" w14:textId="77777777" w:rsidR="00DD33E9" w:rsidRPr="009046FE" w:rsidRDefault="00DD33E9" w:rsidP="00DD33E9">
      <w:pPr>
        <w:pStyle w:val="Ttulo2"/>
        <w:contextualSpacing/>
        <w:rPr>
          <w:rFonts w:ascii="Montserrat" w:hAnsi="Montserrat"/>
          <w:sz w:val="24"/>
        </w:rPr>
      </w:pPr>
    </w:p>
    <w:p w14:paraId="1888E086" w14:textId="77777777" w:rsidR="00DD33E9" w:rsidRPr="009046FE" w:rsidRDefault="00DD33E9" w:rsidP="00DD33E9">
      <w:pPr>
        <w:pStyle w:val="Ttulo2"/>
        <w:contextualSpacing/>
        <w:rPr>
          <w:rFonts w:ascii="Montserrat" w:hAnsi="Montserrat"/>
          <w:sz w:val="24"/>
        </w:rPr>
      </w:pPr>
    </w:p>
    <w:p w14:paraId="561A39D6" w14:textId="77777777" w:rsidR="00CF2005" w:rsidRPr="009046FE" w:rsidRDefault="00CF2005" w:rsidP="00CF2005">
      <w:pPr>
        <w:rPr>
          <w:sz w:val="24"/>
          <w:szCs w:val="24"/>
          <w:lang w:val="es-MX" w:eastAsia="es-MX"/>
        </w:rPr>
      </w:pPr>
    </w:p>
    <w:p w14:paraId="4729B9AF" w14:textId="77777777" w:rsidR="00DD33E9" w:rsidRPr="009046FE" w:rsidRDefault="00DD33E9" w:rsidP="00DD33E9">
      <w:pPr>
        <w:pStyle w:val="Ttulo2"/>
        <w:contextualSpacing/>
        <w:rPr>
          <w:rFonts w:ascii="Montserrat" w:hAnsi="Montserrat"/>
          <w:sz w:val="24"/>
        </w:rPr>
      </w:pPr>
    </w:p>
    <w:p w14:paraId="26C53A7A"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DIRECCIÓN DE INFRAESTRUCTURA Y ADQUISICIONES</w:t>
      </w:r>
    </w:p>
    <w:p w14:paraId="7761343B" w14:textId="77777777" w:rsidR="00DD33E9" w:rsidRPr="009046FE" w:rsidRDefault="00DD33E9" w:rsidP="00DD33E9">
      <w:pPr>
        <w:pStyle w:val="Ttulo2"/>
        <w:contextualSpacing/>
        <w:rPr>
          <w:rFonts w:ascii="Montserrat" w:hAnsi="Montserrat"/>
          <w:sz w:val="24"/>
        </w:rPr>
      </w:pPr>
    </w:p>
    <w:p w14:paraId="671DBA6F" w14:textId="77777777" w:rsidR="00DD33E9" w:rsidRPr="009046FE" w:rsidRDefault="00DD33E9" w:rsidP="00DD33E9">
      <w:pPr>
        <w:pStyle w:val="Ttulo2"/>
        <w:contextualSpacing/>
        <w:rPr>
          <w:rFonts w:ascii="Montserrat" w:hAnsi="Montserrat"/>
          <w:sz w:val="24"/>
        </w:rPr>
      </w:pPr>
    </w:p>
    <w:p w14:paraId="7A863007" w14:textId="77777777" w:rsidR="00CF2005" w:rsidRPr="009046FE" w:rsidRDefault="00CF2005" w:rsidP="00CF2005">
      <w:pPr>
        <w:rPr>
          <w:sz w:val="24"/>
          <w:szCs w:val="24"/>
          <w:lang w:val="es-MX" w:eastAsia="es-MX"/>
        </w:rPr>
      </w:pPr>
    </w:p>
    <w:p w14:paraId="08ED787A" w14:textId="77777777" w:rsidR="00DD33E9" w:rsidRPr="009046FE" w:rsidRDefault="00DD33E9" w:rsidP="00DD33E9">
      <w:pPr>
        <w:pStyle w:val="Ttulo2"/>
        <w:contextualSpacing/>
        <w:rPr>
          <w:rFonts w:ascii="Montserrat" w:hAnsi="Montserrat"/>
          <w:sz w:val="24"/>
        </w:rPr>
      </w:pPr>
    </w:p>
    <w:p w14:paraId="1933A495" w14:textId="77777777" w:rsidR="00DD33E9" w:rsidRPr="009046FE" w:rsidRDefault="00DD33E9" w:rsidP="00DD33E9">
      <w:pPr>
        <w:pStyle w:val="Ttulo2"/>
        <w:contextualSpacing/>
        <w:rPr>
          <w:rFonts w:ascii="Montserrat" w:hAnsi="Montserrat"/>
          <w:sz w:val="24"/>
        </w:rPr>
      </w:pPr>
      <w:r w:rsidRPr="009046FE">
        <w:rPr>
          <w:rFonts w:ascii="Montserrat" w:hAnsi="Montserrat"/>
          <w:sz w:val="24"/>
        </w:rPr>
        <w:t xml:space="preserve">CONVOCATORIA DE </w:t>
      </w:r>
      <w:r w:rsidR="005856A5">
        <w:rPr>
          <w:rFonts w:ascii="Montserrat" w:hAnsi="Montserrat"/>
          <w:sz w:val="24"/>
        </w:rPr>
        <w:t>INVITACIÓN A CUANDO MENOS TRES PERSONAS DE CARÁCTER NACIONAL PLURIANUAL ELECTRÓNICA</w:t>
      </w:r>
    </w:p>
    <w:p w14:paraId="6D3DADCF" w14:textId="77777777" w:rsidR="00DD33E9" w:rsidRPr="009046FE" w:rsidRDefault="00DD33E9" w:rsidP="00DD33E9">
      <w:pPr>
        <w:pStyle w:val="Ttulo2"/>
        <w:contextualSpacing/>
        <w:rPr>
          <w:rFonts w:ascii="Montserrat" w:hAnsi="Montserrat"/>
          <w:sz w:val="24"/>
        </w:rPr>
      </w:pPr>
    </w:p>
    <w:p w14:paraId="7241DB8D" w14:textId="77777777" w:rsidR="00CF2005" w:rsidRPr="009046FE" w:rsidRDefault="00CF2005" w:rsidP="00CF2005">
      <w:pPr>
        <w:rPr>
          <w:sz w:val="24"/>
          <w:szCs w:val="24"/>
          <w:lang w:val="es-MX" w:eastAsia="es-MX"/>
        </w:rPr>
      </w:pPr>
    </w:p>
    <w:p w14:paraId="6390AC14" w14:textId="77777777" w:rsidR="00DD33E9" w:rsidRPr="009046FE" w:rsidRDefault="00DD33E9" w:rsidP="00DD33E9">
      <w:pPr>
        <w:pStyle w:val="Ttulo2"/>
        <w:contextualSpacing/>
        <w:rPr>
          <w:rFonts w:ascii="Montserrat" w:hAnsi="Montserrat"/>
          <w:sz w:val="24"/>
        </w:rPr>
      </w:pPr>
    </w:p>
    <w:p w14:paraId="40265ED8" w14:textId="77777777" w:rsidR="00DD33E9" w:rsidRPr="009046FE" w:rsidRDefault="00DD33E9" w:rsidP="00DD33E9">
      <w:pPr>
        <w:pStyle w:val="Ttulo2"/>
        <w:contextualSpacing/>
        <w:rPr>
          <w:rFonts w:ascii="Montserrat" w:hAnsi="Montserrat"/>
          <w:sz w:val="24"/>
        </w:rPr>
      </w:pPr>
    </w:p>
    <w:p w14:paraId="1B116DAC" w14:textId="6DA587FF" w:rsidR="00DD33E9" w:rsidRPr="009046FE" w:rsidRDefault="006907A0" w:rsidP="00DD33E9">
      <w:pPr>
        <w:pStyle w:val="Ttulo2"/>
        <w:contextualSpacing/>
        <w:rPr>
          <w:rFonts w:ascii="Montserrat" w:hAnsi="Montserrat"/>
          <w:sz w:val="24"/>
        </w:rPr>
      </w:pPr>
      <w:r>
        <w:rPr>
          <w:rFonts w:ascii="Montserrat" w:hAnsi="Montserrat"/>
          <w:sz w:val="24"/>
        </w:rPr>
        <w:t>CAS-I3P-54-2021-CMARCO</w:t>
      </w:r>
    </w:p>
    <w:p w14:paraId="06A913DD" w14:textId="77777777" w:rsidR="00DD33E9" w:rsidRPr="009046FE" w:rsidRDefault="00DD33E9" w:rsidP="00DD33E9">
      <w:pPr>
        <w:pStyle w:val="Ttulo2"/>
        <w:contextualSpacing/>
        <w:rPr>
          <w:rFonts w:ascii="Montserrat" w:hAnsi="Montserrat"/>
          <w:sz w:val="24"/>
        </w:rPr>
      </w:pPr>
    </w:p>
    <w:p w14:paraId="1F6BB77D" w14:textId="77777777" w:rsidR="00DD33E9" w:rsidRPr="009046FE" w:rsidRDefault="00DD33E9" w:rsidP="00DD33E9">
      <w:pPr>
        <w:pStyle w:val="Ttulo2"/>
        <w:contextualSpacing/>
        <w:rPr>
          <w:rFonts w:ascii="Montserrat" w:hAnsi="Montserrat"/>
          <w:sz w:val="24"/>
        </w:rPr>
      </w:pPr>
    </w:p>
    <w:p w14:paraId="026B04B7" w14:textId="77777777" w:rsidR="00CF2005" w:rsidRPr="009046FE" w:rsidRDefault="00CF2005" w:rsidP="00CF2005">
      <w:pPr>
        <w:rPr>
          <w:sz w:val="24"/>
          <w:szCs w:val="24"/>
          <w:lang w:val="es-MX" w:eastAsia="es-MX"/>
        </w:rPr>
      </w:pPr>
    </w:p>
    <w:p w14:paraId="5EA08CD6" w14:textId="77777777" w:rsidR="00DD33E9" w:rsidRPr="009046FE" w:rsidRDefault="00DD33E9" w:rsidP="00DD33E9">
      <w:pPr>
        <w:pStyle w:val="Ttulo2"/>
        <w:contextualSpacing/>
        <w:rPr>
          <w:rFonts w:ascii="Montserrat" w:hAnsi="Montserrat"/>
          <w:sz w:val="24"/>
        </w:rPr>
      </w:pPr>
    </w:p>
    <w:p w14:paraId="5047DBF7" w14:textId="0FF53F2E" w:rsidR="009C11C4" w:rsidRPr="009046FE" w:rsidRDefault="006907A0" w:rsidP="004F20EE">
      <w:pPr>
        <w:pStyle w:val="Ttulo2"/>
        <w:contextualSpacing/>
        <w:rPr>
          <w:rFonts w:ascii="Montserrat" w:hAnsi="Montserrat"/>
          <w:sz w:val="24"/>
        </w:rPr>
      </w:pPr>
      <w:r>
        <w:rPr>
          <w:rFonts w:ascii="Montserrat" w:hAnsi="Montserrat"/>
          <w:sz w:val="24"/>
        </w:rPr>
        <w:t xml:space="preserve">TERCER PROCEDIMIENTO DE </w:t>
      </w:r>
      <w:r w:rsidR="00E65A4C" w:rsidRPr="009046FE">
        <w:rPr>
          <w:rFonts w:ascii="Montserrat" w:hAnsi="Montserrat"/>
          <w:sz w:val="24"/>
        </w:rPr>
        <w:t xml:space="preserve">CONTRATACIÓN </w:t>
      </w:r>
      <w:r w:rsidR="004F20EE" w:rsidRPr="009046FE">
        <w:rPr>
          <w:rFonts w:ascii="Montserrat" w:hAnsi="Montserrat"/>
          <w:sz w:val="24"/>
        </w:rPr>
        <w:t>DEL</w:t>
      </w:r>
      <w:r w:rsidR="009046FE">
        <w:rPr>
          <w:rFonts w:ascii="Montserrat" w:hAnsi="Montserrat"/>
          <w:sz w:val="24"/>
        </w:rPr>
        <w:t xml:space="preserve"> SERVICIO DE </w:t>
      </w:r>
      <w:r w:rsidR="004F20EE" w:rsidRPr="009046FE">
        <w:rPr>
          <w:rFonts w:ascii="Montserrat" w:hAnsi="Montserrat"/>
          <w:sz w:val="24"/>
        </w:rPr>
        <w:t>“</w:t>
      </w:r>
      <w:bookmarkStart w:id="0" w:name="_Hlk72959382"/>
      <w:r w:rsidR="009046FE" w:rsidRPr="009046FE">
        <w:rPr>
          <w:rFonts w:ascii="Montserrat" w:hAnsi="Montserrat"/>
          <w:sz w:val="24"/>
        </w:rPr>
        <w:t>ARRENDAMIENTO DE EQUIPO DE CÓMPUTO PERSONAL Y PERIFÉRICOS</w:t>
      </w:r>
      <w:r w:rsidR="004F20EE" w:rsidRPr="009046FE">
        <w:rPr>
          <w:rFonts w:ascii="Montserrat" w:hAnsi="Montserrat"/>
          <w:sz w:val="24"/>
        </w:rPr>
        <w:t>”</w:t>
      </w:r>
      <w:bookmarkEnd w:id="0"/>
    </w:p>
    <w:p w14:paraId="6FCE64A0" w14:textId="77777777" w:rsidR="0054783C" w:rsidRPr="009046FE" w:rsidRDefault="0054783C" w:rsidP="00CF2005">
      <w:pPr>
        <w:pStyle w:val="Ttulo2"/>
        <w:contextualSpacing/>
        <w:jc w:val="both"/>
        <w:rPr>
          <w:rFonts w:ascii="Montserrat" w:hAnsi="Montserrat"/>
          <w:sz w:val="24"/>
        </w:rPr>
      </w:pPr>
    </w:p>
    <w:p w14:paraId="5BF73C6B" w14:textId="77777777" w:rsidR="0054783C" w:rsidRDefault="0054783C" w:rsidP="0054783C">
      <w:pPr>
        <w:pStyle w:val="Ttulo2"/>
        <w:tabs>
          <w:tab w:val="left" w:pos="2115"/>
        </w:tabs>
        <w:contextualSpacing/>
        <w:jc w:val="both"/>
      </w:pPr>
      <w:r>
        <w:tab/>
      </w:r>
    </w:p>
    <w:p w14:paraId="134224DC" w14:textId="77777777" w:rsidR="002B1D45" w:rsidRPr="00AB182C" w:rsidRDefault="00DD33E9" w:rsidP="002B1D45">
      <w:pPr>
        <w:pStyle w:val="Puesto"/>
        <w:rPr>
          <w:rStyle w:val="Ninguno"/>
          <w:rFonts w:ascii="Montserrat" w:eastAsia="Montserrat" w:hAnsi="Montserrat" w:cs="Montserrat"/>
          <w:i w:val="0"/>
          <w:iCs w:val="0"/>
          <w:sz w:val="20"/>
          <w:szCs w:val="20"/>
        </w:rPr>
      </w:pPr>
      <w:r w:rsidRPr="00B14E1A">
        <w:rPr>
          <w:lang w:val="es-MX"/>
        </w:rPr>
        <w:br w:type="page"/>
      </w:r>
      <w:r w:rsidR="002B1D45" w:rsidRPr="00AB182C">
        <w:rPr>
          <w:rStyle w:val="Ninguno"/>
          <w:rFonts w:ascii="Montserrat" w:eastAsia="Montserrat" w:hAnsi="Montserrat" w:cs="Montserrat"/>
          <w:i w:val="0"/>
          <w:iCs w:val="0"/>
          <w:sz w:val="20"/>
          <w:szCs w:val="20"/>
        </w:rPr>
        <w:lastRenderedPageBreak/>
        <w:t>GLOSARIO</w:t>
      </w:r>
    </w:p>
    <w:p w14:paraId="6B8CB7D4" w14:textId="77777777" w:rsidR="002B1D45" w:rsidRPr="00AB182C" w:rsidRDefault="002B1D45" w:rsidP="002B1D45">
      <w:pPr>
        <w:pStyle w:val="Puesto"/>
        <w:rPr>
          <w:rStyle w:val="Ninguno"/>
          <w:rFonts w:ascii="Montserrat" w:eastAsia="Montserrat" w:hAnsi="Montserrat" w:cs="Montserrat"/>
          <w:i w:val="0"/>
          <w:iCs w:val="0"/>
          <w:sz w:val="20"/>
          <w:szCs w:val="20"/>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2228"/>
        <w:gridCol w:w="7630"/>
      </w:tblGrid>
      <w:tr w:rsidR="002B1D45" w:rsidRPr="00AB182C" w14:paraId="216DE3FC" w14:textId="77777777" w:rsidTr="00CF16DE">
        <w:trPr>
          <w:trHeight w:val="255"/>
          <w:tblHeader/>
          <w:jc w:val="center"/>
        </w:trPr>
        <w:tc>
          <w:tcPr>
            <w:tcW w:w="2228" w:type="dxa"/>
            <w:shd w:val="clear" w:color="auto" w:fill="D9D9D9"/>
            <w:tcMar>
              <w:top w:w="80" w:type="dxa"/>
              <w:left w:w="80" w:type="dxa"/>
              <w:bottom w:w="80" w:type="dxa"/>
              <w:right w:w="80" w:type="dxa"/>
            </w:tcMar>
            <w:vAlign w:val="center"/>
          </w:tcPr>
          <w:p w14:paraId="10752ACB" w14:textId="77777777" w:rsidR="002B1D45" w:rsidRPr="00AB182C" w:rsidRDefault="002B1D45" w:rsidP="00CF16D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TÉRMINO</w:t>
            </w:r>
          </w:p>
        </w:tc>
        <w:tc>
          <w:tcPr>
            <w:tcW w:w="7630" w:type="dxa"/>
            <w:shd w:val="clear" w:color="auto" w:fill="D9D9D9"/>
            <w:tcMar>
              <w:top w:w="80" w:type="dxa"/>
              <w:left w:w="80" w:type="dxa"/>
              <w:bottom w:w="80" w:type="dxa"/>
              <w:right w:w="80" w:type="dxa"/>
            </w:tcMar>
            <w:vAlign w:val="center"/>
          </w:tcPr>
          <w:p w14:paraId="79F75B13" w14:textId="77777777" w:rsidR="002B1D45" w:rsidRPr="00AB182C" w:rsidRDefault="002B1D45" w:rsidP="00CF16DE">
            <w:pPr>
              <w:pStyle w:val="Cuerpo"/>
              <w:jc w:val="center"/>
              <w:rPr>
                <w:rFonts w:ascii="Montserrat" w:hAnsi="Montserrat"/>
                <w:sz w:val="20"/>
                <w:szCs w:val="20"/>
              </w:rPr>
            </w:pPr>
            <w:r w:rsidRPr="00AB182C">
              <w:rPr>
                <w:rStyle w:val="Ninguno"/>
                <w:rFonts w:ascii="Montserrat" w:eastAsia="Montserrat" w:hAnsi="Montserrat" w:cs="Montserrat"/>
                <w:b/>
                <w:bCs/>
                <w:sz w:val="20"/>
                <w:szCs w:val="20"/>
                <w:lang w:val="es-ES_tradnl"/>
              </w:rPr>
              <w:t>DESCRIPCIÓN</w:t>
            </w:r>
          </w:p>
        </w:tc>
      </w:tr>
      <w:tr w:rsidR="002B1D45" w:rsidRPr="006907A0" w14:paraId="3783A0FA" w14:textId="77777777" w:rsidTr="00CF16DE">
        <w:trPr>
          <w:trHeight w:val="298"/>
          <w:jc w:val="center"/>
        </w:trPr>
        <w:tc>
          <w:tcPr>
            <w:tcW w:w="2228" w:type="dxa"/>
            <w:shd w:val="clear" w:color="auto" w:fill="auto"/>
            <w:tcMar>
              <w:top w:w="80" w:type="dxa"/>
              <w:left w:w="80" w:type="dxa"/>
              <w:bottom w:w="80" w:type="dxa"/>
              <w:right w:w="80" w:type="dxa"/>
            </w:tcMar>
            <w:vAlign w:val="center"/>
          </w:tcPr>
          <w:p w14:paraId="0FD00C99"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Contratante</w:t>
            </w:r>
          </w:p>
        </w:tc>
        <w:tc>
          <w:tcPr>
            <w:tcW w:w="7630" w:type="dxa"/>
            <w:shd w:val="clear" w:color="auto" w:fill="auto"/>
            <w:tcMar>
              <w:top w:w="80" w:type="dxa"/>
              <w:left w:w="80" w:type="dxa"/>
              <w:bottom w:w="80" w:type="dxa"/>
              <w:right w:w="80" w:type="dxa"/>
            </w:tcMar>
            <w:vAlign w:val="center"/>
          </w:tcPr>
          <w:p w14:paraId="3B7FF916" w14:textId="3777E934"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Dirección de </w:t>
            </w:r>
            <w:r>
              <w:rPr>
                <w:rStyle w:val="Ninguno"/>
                <w:rFonts w:ascii="Montserrat" w:eastAsia="Montserrat" w:hAnsi="Montserrat" w:cs="Montserrat"/>
                <w:sz w:val="20"/>
                <w:szCs w:val="20"/>
                <w:lang w:val="es-ES_tradnl"/>
              </w:rPr>
              <w:t>Infraestructura y Adquisiciones, a través de su Coordinación de Adquisiciones y Servicios.</w:t>
            </w:r>
          </w:p>
        </w:tc>
      </w:tr>
      <w:tr w:rsidR="002B1D45" w:rsidRPr="006907A0" w14:paraId="64B65A63" w14:textId="77777777" w:rsidTr="00CF16DE">
        <w:trPr>
          <w:trHeight w:val="495"/>
          <w:jc w:val="center"/>
        </w:trPr>
        <w:tc>
          <w:tcPr>
            <w:tcW w:w="2228" w:type="dxa"/>
            <w:shd w:val="clear" w:color="auto" w:fill="auto"/>
            <w:tcMar>
              <w:top w:w="80" w:type="dxa"/>
              <w:left w:w="80" w:type="dxa"/>
              <w:bottom w:w="80" w:type="dxa"/>
              <w:right w:w="80" w:type="dxa"/>
            </w:tcMar>
            <w:vAlign w:val="center"/>
          </w:tcPr>
          <w:p w14:paraId="4FC36472"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Área requirente</w:t>
            </w:r>
          </w:p>
        </w:tc>
        <w:tc>
          <w:tcPr>
            <w:tcW w:w="7630" w:type="dxa"/>
            <w:shd w:val="clear" w:color="auto" w:fill="auto"/>
            <w:tcMar>
              <w:top w:w="80" w:type="dxa"/>
              <w:left w:w="80" w:type="dxa"/>
              <w:bottom w:w="80" w:type="dxa"/>
              <w:right w:w="80" w:type="dxa"/>
            </w:tcMar>
            <w:vAlign w:val="center"/>
          </w:tcPr>
          <w:p w14:paraId="15F14A26" w14:textId="0E3A4C35"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Dirección </w:t>
            </w:r>
            <w:r>
              <w:rPr>
                <w:rStyle w:val="Ninguno"/>
                <w:rFonts w:ascii="Montserrat" w:eastAsia="Montserrat" w:hAnsi="Montserrat" w:cs="Montserrat"/>
                <w:sz w:val="20"/>
                <w:szCs w:val="20"/>
                <w:lang w:val="es-ES_tradnl"/>
              </w:rPr>
              <w:t>Corporativa de Tecnologías Aplicadas.</w:t>
            </w:r>
          </w:p>
        </w:tc>
      </w:tr>
      <w:tr w:rsidR="002B1D45" w:rsidRPr="006907A0" w14:paraId="1EC8C3B7"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42B665DA"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CAST</w:t>
            </w:r>
          </w:p>
        </w:tc>
        <w:tc>
          <w:tcPr>
            <w:tcW w:w="7630" w:type="dxa"/>
            <w:shd w:val="clear" w:color="auto" w:fill="auto"/>
            <w:tcMar>
              <w:top w:w="80" w:type="dxa"/>
              <w:left w:w="80" w:type="dxa"/>
              <w:bottom w:w="80" w:type="dxa"/>
              <w:right w:w="80" w:type="dxa"/>
            </w:tcMar>
            <w:vAlign w:val="center"/>
          </w:tcPr>
          <w:p w14:paraId="6A6E2686" w14:textId="6D8A3856"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Centros de Asistencia y Servicios Tecnológicos</w:t>
            </w:r>
            <w:r>
              <w:rPr>
                <w:rStyle w:val="Ninguno"/>
                <w:rFonts w:ascii="Montserrat" w:eastAsia="Montserrat" w:hAnsi="Montserrat" w:cs="Montserrat"/>
                <w:sz w:val="20"/>
                <w:szCs w:val="20"/>
                <w:lang w:val="es-ES_tradnl"/>
              </w:rPr>
              <w:t>.</w:t>
            </w:r>
          </w:p>
        </w:tc>
      </w:tr>
      <w:tr w:rsidR="002B1D45" w:rsidRPr="006907A0" w14:paraId="1D9DE5AA"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1708FF93"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CFDI</w:t>
            </w:r>
          </w:p>
        </w:tc>
        <w:tc>
          <w:tcPr>
            <w:tcW w:w="7630" w:type="dxa"/>
            <w:shd w:val="clear" w:color="auto" w:fill="auto"/>
            <w:tcMar>
              <w:top w:w="80" w:type="dxa"/>
              <w:left w:w="80" w:type="dxa"/>
              <w:bottom w:w="80" w:type="dxa"/>
              <w:right w:w="80" w:type="dxa"/>
            </w:tcMar>
            <w:vAlign w:val="center"/>
          </w:tcPr>
          <w:p w14:paraId="4F4177CD" w14:textId="6AA02616"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Comprobante Fiscal Digital por Internet</w:t>
            </w:r>
            <w:r>
              <w:rPr>
                <w:rStyle w:val="Ninguno"/>
                <w:rFonts w:ascii="Montserrat" w:eastAsia="Montserrat" w:hAnsi="Montserrat" w:cs="Montserrat"/>
                <w:sz w:val="20"/>
                <w:szCs w:val="20"/>
                <w:lang w:val="es-ES_tradnl"/>
              </w:rPr>
              <w:t>.</w:t>
            </w:r>
          </w:p>
        </w:tc>
      </w:tr>
      <w:tr w:rsidR="002B1D45" w:rsidRPr="00AB182C" w14:paraId="5B7A900F"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4D807DB4"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CLABE</w:t>
            </w:r>
          </w:p>
        </w:tc>
        <w:tc>
          <w:tcPr>
            <w:tcW w:w="7630" w:type="dxa"/>
            <w:shd w:val="clear" w:color="auto" w:fill="auto"/>
            <w:tcMar>
              <w:top w:w="80" w:type="dxa"/>
              <w:left w:w="80" w:type="dxa"/>
              <w:bottom w:w="80" w:type="dxa"/>
              <w:right w:w="80" w:type="dxa"/>
            </w:tcMar>
            <w:vAlign w:val="center"/>
          </w:tcPr>
          <w:p w14:paraId="55633F27" w14:textId="1CE21B19"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Clave bancaria estandarizada</w:t>
            </w:r>
            <w:r>
              <w:rPr>
                <w:rStyle w:val="Ninguno"/>
                <w:rFonts w:ascii="Montserrat" w:eastAsia="Montserrat" w:hAnsi="Montserrat" w:cs="Montserrat"/>
                <w:sz w:val="20"/>
                <w:szCs w:val="20"/>
                <w:lang w:val="es-ES_tradnl"/>
              </w:rPr>
              <w:t>.</w:t>
            </w:r>
          </w:p>
        </w:tc>
      </w:tr>
      <w:tr w:rsidR="002B1D45" w:rsidRPr="006907A0" w14:paraId="72F50741" w14:textId="77777777" w:rsidTr="00CF16DE">
        <w:trPr>
          <w:trHeight w:val="495"/>
          <w:jc w:val="center"/>
        </w:trPr>
        <w:tc>
          <w:tcPr>
            <w:tcW w:w="2228" w:type="dxa"/>
            <w:shd w:val="clear" w:color="auto" w:fill="auto"/>
            <w:tcMar>
              <w:top w:w="80" w:type="dxa"/>
              <w:left w:w="80" w:type="dxa"/>
              <w:bottom w:w="80" w:type="dxa"/>
              <w:right w:w="80" w:type="dxa"/>
            </w:tcMar>
            <w:vAlign w:val="center"/>
          </w:tcPr>
          <w:p w14:paraId="07F587F0"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CompraNet</w:t>
            </w:r>
          </w:p>
        </w:tc>
        <w:tc>
          <w:tcPr>
            <w:tcW w:w="7630" w:type="dxa"/>
            <w:shd w:val="clear" w:color="auto" w:fill="auto"/>
            <w:tcMar>
              <w:top w:w="80" w:type="dxa"/>
              <w:left w:w="80" w:type="dxa"/>
              <w:bottom w:w="80" w:type="dxa"/>
              <w:right w:w="80" w:type="dxa"/>
            </w:tcMar>
            <w:vAlign w:val="center"/>
          </w:tcPr>
          <w:p w14:paraId="716CB8A8"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Sistema Electrónico de Información Pública Gubernamental sobre Adquisiciones, Arrendamientos y Servicios.</w:t>
            </w:r>
          </w:p>
        </w:tc>
      </w:tr>
      <w:tr w:rsidR="002B1D45" w:rsidRPr="006907A0" w14:paraId="571D5EE6"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3D243D21"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CONALEP</w:t>
            </w:r>
          </w:p>
        </w:tc>
        <w:tc>
          <w:tcPr>
            <w:tcW w:w="7630" w:type="dxa"/>
            <w:shd w:val="clear" w:color="auto" w:fill="auto"/>
            <w:tcMar>
              <w:top w:w="80" w:type="dxa"/>
              <w:left w:w="80" w:type="dxa"/>
              <w:bottom w:w="80" w:type="dxa"/>
              <w:right w:w="80" w:type="dxa"/>
            </w:tcMar>
            <w:vAlign w:val="center"/>
          </w:tcPr>
          <w:p w14:paraId="3249DFD9"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w:t>
            </w:r>
          </w:p>
        </w:tc>
      </w:tr>
      <w:tr w:rsidR="002B1D45" w:rsidRPr="006907A0" w14:paraId="14CAEC76" w14:textId="77777777" w:rsidTr="00CF16DE">
        <w:trPr>
          <w:trHeight w:val="495"/>
          <w:jc w:val="center"/>
        </w:trPr>
        <w:tc>
          <w:tcPr>
            <w:tcW w:w="2228" w:type="dxa"/>
            <w:shd w:val="clear" w:color="auto" w:fill="auto"/>
            <w:tcMar>
              <w:top w:w="80" w:type="dxa"/>
              <w:left w:w="80" w:type="dxa"/>
              <w:bottom w:w="80" w:type="dxa"/>
              <w:right w:w="80" w:type="dxa"/>
            </w:tcMar>
            <w:vAlign w:val="center"/>
          </w:tcPr>
          <w:p w14:paraId="1CCE79F2"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Contrato</w:t>
            </w:r>
          </w:p>
        </w:tc>
        <w:tc>
          <w:tcPr>
            <w:tcW w:w="7630" w:type="dxa"/>
            <w:shd w:val="clear" w:color="auto" w:fill="auto"/>
            <w:tcMar>
              <w:top w:w="80" w:type="dxa"/>
              <w:left w:w="80" w:type="dxa"/>
              <w:bottom w:w="80" w:type="dxa"/>
              <w:right w:w="80" w:type="dxa"/>
            </w:tcMar>
            <w:vAlign w:val="center"/>
          </w:tcPr>
          <w:p w14:paraId="3828EAF8"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los derechos y obligaciones entre el CONALEP y el proveedor.</w:t>
            </w:r>
          </w:p>
        </w:tc>
      </w:tr>
      <w:tr w:rsidR="002B1D45" w:rsidRPr="006907A0" w14:paraId="11698C55" w14:textId="77777777" w:rsidTr="00CF16DE">
        <w:trPr>
          <w:trHeight w:val="495"/>
          <w:jc w:val="center"/>
        </w:trPr>
        <w:tc>
          <w:tcPr>
            <w:tcW w:w="2228" w:type="dxa"/>
            <w:shd w:val="clear" w:color="auto" w:fill="auto"/>
            <w:tcMar>
              <w:top w:w="80" w:type="dxa"/>
              <w:left w:w="80" w:type="dxa"/>
              <w:bottom w:w="80" w:type="dxa"/>
              <w:right w:w="80" w:type="dxa"/>
            </w:tcMar>
            <w:vAlign w:val="center"/>
          </w:tcPr>
          <w:p w14:paraId="47DE1F77"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Convocante</w:t>
            </w:r>
          </w:p>
        </w:tc>
        <w:tc>
          <w:tcPr>
            <w:tcW w:w="7630" w:type="dxa"/>
            <w:shd w:val="clear" w:color="auto" w:fill="auto"/>
            <w:tcMar>
              <w:top w:w="80" w:type="dxa"/>
              <w:left w:w="80" w:type="dxa"/>
              <w:bottom w:w="80" w:type="dxa"/>
              <w:right w:w="80" w:type="dxa"/>
            </w:tcMar>
            <w:vAlign w:val="center"/>
          </w:tcPr>
          <w:p w14:paraId="2F6A05B4"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Colegio Nacional de Educación Profesional Técnica, a través de la Dirección de Infraestructura y Adquisiciones.</w:t>
            </w:r>
          </w:p>
        </w:tc>
      </w:tr>
      <w:tr w:rsidR="002B1D45" w:rsidRPr="006907A0" w14:paraId="3A149812" w14:textId="77777777" w:rsidTr="00CF16DE">
        <w:trPr>
          <w:trHeight w:val="495"/>
          <w:jc w:val="center"/>
        </w:trPr>
        <w:tc>
          <w:tcPr>
            <w:tcW w:w="2228" w:type="dxa"/>
            <w:shd w:val="clear" w:color="auto" w:fill="auto"/>
            <w:tcMar>
              <w:top w:w="80" w:type="dxa"/>
              <w:left w:w="80" w:type="dxa"/>
              <w:bottom w:w="80" w:type="dxa"/>
              <w:right w:w="80" w:type="dxa"/>
            </w:tcMar>
            <w:vAlign w:val="center"/>
          </w:tcPr>
          <w:p w14:paraId="1939465D"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Convocatoria</w:t>
            </w:r>
          </w:p>
        </w:tc>
        <w:tc>
          <w:tcPr>
            <w:tcW w:w="7630" w:type="dxa"/>
            <w:shd w:val="clear" w:color="auto" w:fill="auto"/>
            <w:tcMar>
              <w:top w:w="80" w:type="dxa"/>
              <w:left w:w="80" w:type="dxa"/>
              <w:bottom w:w="80" w:type="dxa"/>
              <w:right w:w="80" w:type="dxa"/>
            </w:tcMar>
            <w:vAlign w:val="center"/>
          </w:tcPr>
          <w:p w14:paraId="454D1B14"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Documento que establece las bases en que se desarrollará la Invitación y en la cual se describen los requisitos de participación.</w:t>
            </w:r>
          </w:p>
        </w:tc>
      </w:tr>
      <w:tr w:rsidR="002B1D45" w:rsidRPr="006907A0" w14:paraId="2C5F90BD"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431AC128"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DOF</w:t>
            </w:r>
          </w:p>
        </w:tc>
        <w:tc>
          <w:tcPr>
            <w:tcW w:w="7630" w:type="dxa"/>
            <w:shd w:val="clear" w:color="auto" w:fill="auto"/>
            <w:tcMar>
              <w:top w:w="80" w:type="dxa"/>
              <w:left w:w="80" w:type="dxa"/>
              <w:bottom w:w="80" w:type="dxa"/>
              <w:right w:w="80" w:type="dxa"/>
            </w:tcMar>
            <w:vAlign w:val="center"/>
          </w:tcPr>
          <w:p w14:paraId="7470F478"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Diario Oficial de la Federación.</w:t>
            </w:r>
          </w:p>
        </w:tc>
      </w:tr>
      <w:tr w:rsidR="002B1D45" w:rsidRPr="006907A0" w14:paraId="73A8959B"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694060EC"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FTP</w:t>
            </w:r>
          </w:p>
        </w:tc>
        <w:tc>
          <w:tcPr>
            <w:tcW w:w="7630" w:type="dxa"/>
            <w:shd w:val="clear" w:color="auto" w:fill="auto"/>
            <w:tcMar>
              <w:top w:w="80" w:type="dxa"/>
              <w:left w:w="80" w:type="dxa"/>
              <w:bottom w:w="80" w:type="dxa"/>
              <w:right w:w="80" w:type="dxa"/>
            </w:tcMar>
            <w:vAlign w:val="center"/>
          </w:tcPr>
          <w:p w14:paraId="65D33BC3" w14:textId="29364049"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Protocolo de transferencia de archivos</w:t>
            </w:r>
            <w:r>
              <w:rPr>
                <w:rStyle w:val="Ninguno"/>
                <w:rFonts w:ascii="Montserrat" w:eastAsia="Montserrat" w:hAnsi="Montserrat" w:cs="Montserrat"/>
                <w:sz w:val="20"/>
                <w:szCs w:val="20"/>
                <w:lang w:val="es-ES_tradnl"/>
              </w:rPr>
              <w:t>.</w:t>
            </w:r>
          </w:p>
        </w:tc>
      </w:tr>
      <w:tr w:rsidR="002B1D45" w:rsidRPr="006907A0" w14:paraId="357D09EF"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25805F7C"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IMSS</w:t>
            </w:r>
          </w:p>
        </w:tc>
        <w:tc>
          <w:tcPr>
            <w:tcW w:w="7630" w:type="dxa"/>
            <w:shd w:val="clear" w:color="auto" w:fill="auto"/>
            <w:tcMar>
              <w:top w:w="80" w:type="dxa"/>
              <w:left w:w="80" w:type="dxa"/>
              <w:bottom w:w="80" w:type="dxa"/>
              <w:right w:w="80" w:type="dxa"/>
            </w:tcMar>
            <w:vAlign w:val="center"/>
          </w:tcPr>
          <w:p w14:paraId="48DBDB68" w14:textId="214CFED2"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Mexicano del Seguro Social</w:t>
            </w:r>
            <w:r>
              <w:rPr>
                <w:rStyle w:val="Ninguno"/>
                <w:rFonts w:ascii="Montserrat" w:eastAsia="Montserrat" w:hAnsi="Montserrat" w:cs="Montserrat"/>
                <w:sz w:val="20"/>
                <w:szCs w:val="20"/>
                <w:lang w:val="es-ES_tradnl"/>
              </w:rPr>
              <w:t>.</w:t>
            </w:r>
          </w:p>
        </w:tc>
      </w:tr>
      <w:tr w:rsidR="002B1D45" w:rsidRPr="006907A0" w14:paraId="4B9ABB53"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18F2F7E8"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INFONAVIT</w:t>
            </w:r>
          </w:p>
        </w:tc>
        <w:tc>
          <w:tcPr>
            <w:tcW w:w="7630" w:type="dxa"/>
            <w:shd w:val="clear" w:color="auto" w:fill="auto"/>
            <w:tcMar>
              <w:top w:w="80" w:type="dxa"/>
              <w:left w:w="80" w:type="dxa"/>
              <w:bottom w:w="80" w:type="dxa"/>
              <w:right w:w="80" w:type="dxa"/>
            </w:tcMar>
            <w:vAlign w:val="center"/>
          </w:tcPr>
          <w:p w14:paraId="3C1D5034" w14:textId="21D89103"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Instituto del Fondo Nacional de la Vivienda para los Trabajadores</w:t>
            </w:r>
            <w:r>
              <w:rPr>
                <w:rStyle w:val="Ninguno"/>
                <w:rFonts w:ascii="Montserrat" w:eastAsia="Montserrat" w:hAnsi="Montserrat" w:cs="Montserrat"/>
                <w:sz w:val="20"/>
                <w:szCs w:val="20"/>
                <w:lang w:val="es-ES_tradnl"/>
              </w:rPr>
              <w:t>.</w:t>
            </w:r>
          </w:p>
        </w:tc>
      </w:tr>
      <w:tr w:rsidR="002B1D45" w:rsidRPr="00AB182C" w14:paraId="09C16D19"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0A11303A"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IVA</w:t>
            </w:r>
          </w:p>
        </w:tc>
        <w:tc>
          <w:tcPr>
            <w:tcW w:w="7630" w:type="dxa"/>
            <w:shd w:val="clear" w:color="auto" w:fill="auto"/>
            <w:tcMar>
              <w:top w:w="80" w:type="dxa"/>
              <w:left w:w="80" w:type="dxa"/>
              <w:bottom w:w="80" w:type="dxa"/>
              <w:right w:w="80" w:type="dxa"/>
            </w:tcMar>
            <w:vAlign w:val="center"/>
          </w:tcPr>
          <w:p w14:paraId="5073E913" w14:textId="0C3FE7F3"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Impuesto al Valor Agregado</w:t>
            </w:r>
            <w:r>
              <w:rPr>
                <w:rStyle w:val="Ninguno"/>
                <w:rFonts w:ascii="Montserrat" w:eastAsia="Montserrat" w:hAnsi="Montserrat" w:cs="Montserrat"/>
                <w:sz w:val="20"/>
                <w:szCs w:val="20"/>
                <w:lang w:val="es-ES_tradnl"/>
              </w:rPr>
              <w:t>.</w:t>
            </w:r>
          </w:p>
        </w:tc>
      </w:tr>
      <w:tr w:rsidR="002B1D45" w:rsidRPr="006907A0" w14:paraId="790FAC19"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5C8320D6"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LAASSP</w:t>
            </w:r>
          </w:p>
        </w:tc>
        <w:tc>
          <w:tcPr>
            <w:tcW w:w="7630" w:type="dxa"/>
            <w:shd w:val="clear" w:color="auto" w:fill="auto"/>
            <w:tcMar>
              <w:top w:w="80" w:type="dxa"/>
              <w:left w:w="80" w:type="dxa"/>
              <w:bottom w:w="80" w:type="dxa"/>
              <w:right w:w="80" w:type="dxa"/>
            </w:tcMar>
            <w:vAlign w:val="center"/>
          </w:tcPr>
          <w:p w14:paraId="2D8F99E5"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Ley de Adquisiciones, Arrendamientos y Servicios del Sector Público.</w:t>
            </w:r>
          </w:p>
        </w:tc>
      </w:tr>
      <w:tr w:rsidR="002B1D45" w:rsidRPr="006907A0" w14:paraId="3ACEE5D2"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694A26FA" w14:textId="77777777" w:rsidR="002B1D45" w:rsidRPr="00AB182C" w:rsidRDefault="002B1D45" w:rsidP="00CF16DE">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Licitante</w:t>
            </w:r>
          </w:p>
        </w:tc>
        <w:tc>
          <w:tcPr>
            <w:tcW w:w="7630" w:type="dxa"/>
            <w:shd w:val="clear" w:color="auto" w:fill="auto"/>
            <w:tcMar>
              <w:top w:w="80" w:type="dxa"/>
              <w:left w:w="80" w:type="dxa"/>
              <w:bottom w:w="80" w:type="dxa"/>
              <w:right w:w="80" w:type="dxa"/>
            </w:tcMar>
            <w:vAlign w:val="center"/>
          </w:tcPr>
          <w:p w14:paraId="5CC6343D" w14:textId="77777777" w:rsidR="002B1D45" w:rsidRPr="00AB182C" w:rsidRDefault="002B1D45" w:rsidP="00CF16DE">
            <w:pPr>
              <w:pStyle w:val="Cuerpo"/>
              <w:jc w:val="both"/>
              <w:rPr>
                <w:rStyle w:val="Ninguno"/>
                <w:rFonts w:ascii="Montserrat" w:eastAsia="Montserrat" w:hAnsi="Montserrat" w:cs="Montserrat"/>
                <w:sz w:val="20"/>
                <w:szCs w:val="20"/>
                <w:lang w:val="es-ES_tradnl"/>
              </w:rPr>
            </w:pPr>
            <w:r w:rsidRPr="00AB182C">
              <w:rPr>
                <w:rFonts w:ascii="Montserrat" w:hAnsi="Montserrat" w:cs="Arial"/>
                <w:sz w:val="20"/>
                <w:szCs w:val="20"/>
              </w:rPr>
              <w:t xml:space="preserve">La persona (Física o Moral) que participe en cualquier procedimiento de </w:t>
            </w:r>
            <w:r>
              <w:rPr>
                <w:rFonts w:ascii="Montserrat" w:hAnsi="Montserrat" w:cs="Arial"/>
                <w:sz w:val="20"/>
                <w:szCs w:val="20"/>
              </w:rPr>
              <w:t>Invitación</w:t>
            </w:r>
            <w:r w:rsidRPr="00AB182C">
              <w:rPr>
                <w:rFonts w:ascii="Montserrat" w:hAnsi="Montserrat" w:cs="Arial"/>
                <w:sz w:val="20"/>
                <w:szCs w:val="20"/>
              </w:rPr>
              <w:t xml:space="preserve"> pública o bien de invitación a cuando menos tres personas.</w:t>
            </w:r>
          </w:p>
        </w:tc>
      </w:tr>
      <w:tr w:rsidR="002B1D45" w:rsidRPr="006907A0" w14:paraId="0AFB9FF2" w14:textId="77777777" w:rsidTr="00CF16DE">
        <w:trPr>
          <w:trHeight w:val="735"/>
          <w:jc w:val="center"/>
        </w:trPr>
        <w:tc>
          <w:tcPr>
            <w:tcW w:w="2228" w:type="dxa"/>
            <w:shd w:val="clear" w:color="auto" w:fill="auto"/>
            <w:tcMar>
              <w:top w:w="80" w:type="dxa"/>
              <w:left w:w="80" w:type="dxa"/>
              <w:bottom w:w="80" w:type="dxa"/>
              <w:right w:w="80" w:type="dxa"/>
            </w:tcMar>
            <w:vAlign w:val="center"/>
          </w:tcPr>
          <w:p w14:paraId="2E538514"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Invitación</w:t>
            </w:r>
          </w:p>
        </w:tc>
        <w:tc>
          <w:tcPr>
            <w:tcW w:w="7630" w:type="dxa"/>
            <w:shd w:val="clear" w:color="auto" w:fill="auto"/>
            <w:tcMar>
              <w:top w:w="80" w:type="dxa"/>
              <w:left w:w="80" w:type="dxa"/>
              <w:bottom w:w="80" w:type="dxa"/>
              <w:right w:w="80" w:type="dxa"/>
            </w:tcMar>
            <w:vAlign w:val="center"/>
          </w:tcPr>
          <w:p w14:paraId="5525174C"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Este documento que se pone a disposición de los interesados y el cual contiene los aspectos, las especificaciones del servicio, objeto, los requisitos y condiciones de participación.</w:t>
            </w:r>
          </w:p>
        </w:tc>
      </w:tr>
      <w:tr w:rsidR="002B1D45" w:rsidRPr="006907A0" w14:paraId="70C96232" w14:textId="77777777" w:rsidTr="00CF16DE">
        <w:trPr>
          <w:trHeight w:val="735"/>
          <w:jc w:val="center"/>
        </w:trPr>
        <w:tc>
          <w:tcPr>
            <w:tcW w:w="2228" w:type="dxa"/>
            <w:shd w:val="clear" w:color="auto" w:fill="auto"/>
            <w:tcMar>
              <w:top w:w="80" w:type="dxa"/>
              <w:left w:w="80" w:type="dxa"/>
              <w:bottom w:w="80" w:type="dxa"/>
              <w:right w:w="80" w:type="dxa"/>
            </w:tcMar>
            <w:vAlign w:val="center"/>
          </w:tcPr>
          <w:p w14:paraId="7233B884"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lastRenderedPageBreak/>
              <w:t>Medios remotos de comunicación electrónica</w:t>
            </w:r>
          </w:p>
        </w:tc>
        <w:tc>
          <w:tcPr>
            <w:tcW w:w="7630" w:type="dxa"/>
            <w:shd w:val="clear" w:color="auto" w:fill="auto"/>
            <w:tcMar>
              <w:top w:w="80" w:type="dxa"/>
              <w:left w:w="80" w:type="dxa"/>
              <w:bottom w:w="80" w:type="dxa"/>
              <w:right w:w="80" w:type="dxa"/>
            </w:tcMar>
            <w:vAlign w:val="center"/>
          </w:tcPr>
          <w:p w14:paraId="453A833C"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Dispositivos Tecnológicos para efectuar transmisión de datos e información a través de computadoras, líneas telefónicas, enlaces dedicados, microondas y similares. </w:t>
            </w:r>
          </w:p>
        </w:tc>
      </w:tr>
      <w:tr w:rsidR="002B1D45" w:rsidRPr="006907A0" w14:paraId="1968BB34"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78C90A5A" w14:textId="77777777" w:rsidR="002B1D45" w:rsidRPr="00AB182C" w:rsidRDefault="002B1D45" w:rsidP="00CF16DE">
            <w:pPr>
              <w:pStyle w:val="Cuerpo"/>
              <w:jc w:val="both"/>
              <w:rPr>
                <w:rFonts w:ascii="Montserrat" w:hAnsi="Montserrat"/>
                <w:sz w:val="20"/>
                <w:szCs w:val="20"/>
              </w:rPr>
            </w:pPr>
            <w:proofErr w:type="spellStart"/>
            <w:r w:rsidRPr="00AB182C">
              <w:rPr>
                <w:rStyle w:val="Ninguno"/>
                <w:rFonts w:ascii="Montserrat" w:eastAsia="Montserrat" w:hAnsi="Montserrat" w:cs="Montserrat"/>
                <w:b/>
                <w:bCs/>
                <w:sz w:val="20"/>
                <w:szCs w:val="20"/>
                <w:lang w:val="es-ES_tradnl"/>
              </w:rPr>
              <w:t>Mipymes</w:t>
            </w:r>
            <w:proofErr w:type="spellEnd"/>
          </w:p>
        </w:tc>
        <w:tc>
          <w:tcPr>
            <w:tcW w:w="7630" w:type="dxa"/>
            <w:shd w:val="clear" w:color="auto" w:fill="auto"/>
            <w:tcMar>
              <w:top w:w="80" w:type="dxa"/>
              <w:left w:w="80" w:type="dxa"/>
              <w:bottom w:w="80" w:type="dxa"/>
              <w:right w:w="80" w:type="dxa"/>
            </w:tcMar>
            <w:vAlign w:val="center"/>
          </w:tcPr>
          <w:p w14:paraId="539F1801"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Micro, pequeñas y medianas empresas de nacionalidad mexicana.</w:t>
            </w:r>
          </w:p>
        </w:tc>
      </w:tr>
      <w:tr w:rsidR="002B1D45" w:rsidRPr="006907A0" w14:paraId="6BE9FCB9"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61E26F63"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OCDE</w:t>
            </w:r>
          </w:p>
        </w:tc>
        <w:tc>
          <w:tcPr>
            <w:tcW w:w="7630" w:type="dxa"/>
            <w:shd w:val="clear" w:color="auto" w:fill="auto"/>
            <w:tcMar>
              <w:top w:w="80" w:type="dxa"/>
              <w:left w:w="80" w:type="dxa"/>
              <w:bottom w:w="80" w:type="dxa"/>
              <w:right w:w="80" w:type="dxa"/>
            </w:tcMar>
            <w:vAlign w:val="center"/>
          </w:tcPr>
          <w:p w14:paraId="46D81D54" w14:textId="6C2338FB"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Organización para la Cooperación </w:t>
            </w:r>
            <w:r>
              <w:rPr>
                <w:rStyle w:val="Ninguno"/>
                <w:rFonts w:ascii="Montserrat" w:eastAsia="Montserrat" w:hAnsi="Montserrat" w:cs="Montserrat"/>
                <w:sz w:val="20"/>
                <w:szCs w:val="20"/>
                <w:lang w:val="es-ES_tradnl"/>
              </w:rPr>
              <w:t xml:space="preserve">y </w:t>
            </w:r>
            <w:r w:rsidRPr="00AB182C">
              <w:rPr>
                <w:rStyle w:val="Ninguno"/>
                <w:rFonts w:ascii="Montserrat" w:eastAsia="Montserrat" w:hAnsi="Montserrat" w:cs="Montserrat"/>
                <w:sz w:val="20"/>
                <w:szCs w:val="20"/>
                <w:lang w:val="es-ES_tradnl"/>
              </w:rPr>
              <w:t>el Desarrollo Económico</w:t>
            </w:r>
            <w:r>
              <w:rPr>
                <w:rStyle w:val="Ninguno"/>
                <w:rFonts w:ascii="Montserrat" w:eastAsia="Montserrat" w:hAnsi="Montserrat" w:cs="Montserrat"/>
                <w:b/>
                <w:bCs/>
                <w:sz w:val="20"/>
                <w:szCs w:val="20"/>
                <w:lang w:val="es-ES_tradnl"/>
              </w:rPr>
              <w:t>.</w:t>
            </w:r>
          </w:p>
        </w:tc>
      </w:tr>
      <w:tr w:rsidR="002B1D45" w:rsidRPr="006907A0" w14:paraId="1AFC2B60"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0A9143EA"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OIC</w:t>
            </w:r>
          </w:p>
        </w:tc>
        <w:tc>
          <w:tcPr>
            <w:tcW w:w="7630" w:type="dxa"/>
            <w:shd w:val="clear" w:color="auto" w:fill="auto"/>
            <w:tcMar>
              <w:top w:w="80" w:type="dxa"/>
              <w:left w:w="80" w:type="dxa"/>
              <w:bottom w:w="80" w:type="dxa"/>
              <w:right w:w="80" w:type="dxa"/>
            </w:tcMar>
            <w:vAlign w:val="center"/>
          </w:tcPr>
          <w:p w14:paraId="01E7217B"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Órgano Interno de Control en el CONALEP.</w:t>
            </w:r>
          </w:p>
        </w:tc>
      </w:tr>
      <w:tr w:rsidR="002B1D45" w:rsidRPr="006907A0" w14:paraId="0D4668C1"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5718C47D"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Persona</w:t>
            </w:r>
          </w:p>
        </w:tc>
        <w:tc>
          <w:tcPr>
            <w:tcW w:w="7630" w:type="dxa"/>
            <w:shd w:val="clear" w:color="auto" w:fill="auto"/>
            <w:tcMar>
              <w:top w:w="80" w:type="dxa"/>
              <w:left w:w="80" w:type="dxa"/>
              <w:bottom w:w="80" w:type="dxa"/>
              <w:right w:w="80" w:type="dxa"/>
            </w:tcMar>
            <w:vAlign w:val="center"/>
          </w:tcPr>
          <w:p w14:paraId="6C36CC3E"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La persona física o moral.</w:t>
            </w:r>
          </w:p>
        </w:tc>
      </w:tr>
      <w:tr w:rsidR="002B1D45" w:rsidRPr="006907A0" w14:paraId="31B5D67D" w14:textId="77777777" w:rsidTr="00CF16DE">
        <w:trPr>
          <w:trHeight w:val="495"/>
          <w:jc w:val="center"/>
        </w:trPr>
        <w:tc>
          <w:tcPr>
            <w:tcW w:w="2228" w:type="dxa"/>
            <w:shd w:val="clear" w:color="auto" w:fill="auto"/>
            <w:tcMar>
              <w:top w:w="80" w:type="dxa"/>
              <w:left w:w="80" w:type="dxa"/>
              <w:bottom w:w="80" w:type="dxa"/>
              <w:right w:w="80" w:type="dxa"/>
            </w:tcMar>
            <w:vAlign w:val="center"/>
          </w:tcPr>
          <w:p w14:paraId="612D5BE6"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Políticas</w:t>
            </w:r>
          </w:p>
        </w:tc>
        <w:tc>
          <w:tcPr>
            <w:tcW w:w="7630" w:type="dxa"/>
            <w:shd w:val="clear" w:color="auto" w:fill="auto"/>
            <w:tcMar>
              <w:top w:w="80" w:type="dxa"/>
              <w:left w:w="80" w:type="dxa"/>
              <w:bottom w:w="80" w:type="dxa"/>
              <w:right w:w="80" w:type="dxa"/>
            </w:tcMar>
            <w:vAlign w:val="center"/>
          </w:tcPr>
          <w:p w14:paraId="242B71B4" w14:textId="1E4DDC96"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Políticas, bases y lineamientos en materia de adquisiciones, arrendamientos de bienes muebles y servicios del CONALEP vigente</w:t>
            </w:r>
            <w:r>
              <w:rPr>
                <w:rStyle w:val="Ninguno"/>
                <w:rFonts w:ascii="Montserrat" w:eastAsia="Montserrat" w:hAnsi="Montserrat" w:cs="Montserrat"/>
                <w:sz w:val="20"/>
                <w:szCs w:val="20"/>
                <w:lang w:val="es-ES_tradnl"/>
              </w:rPr>
              <w:t>.</w:t>
            </w:r>
          </w:p>
        </w:tc>
      </w:tr>
      <w:tr w:rsidR="002B1D45" w:rsidRPr="006907A0" w14:paraId="4DC8FA64"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27F259EB"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Proposición</w:t>
            </w:r>
          </w:p>
        </w:tc>
        <w:tc>
          <w:tcPr>
            <w:tcW w:w="7630" w:type="dxa"/>
            <w:shd w:val="clear" w:color="auto" w:fill="auto"/>
            <w:tcMar>
              <w:top w:w="80" w:type="dxa"/>
              <w:left w:w="80" w:type="dxa"/>
              <w:bottom w:w="80" w:type="dxa"/>
              <w:right w:w="80" w:type="dxa"/>
            </w:tcMar>
            <w:vAlign w:val="center"/>
          </w:tcPr>
          <w:p w14:paraId="1770646A"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Conjunto de documentos que conforman la propuesta técnica y económica.</w:t>
            </w:r>
          </w:p>
        </w:tc>
      </w:tr>
      <w:tr w:rsidR="002B1D45" w:rsidRPr="006907A0" w14:paraId="4EE349ED"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323ABDE6"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RCEO</w:t>
            </w:r>
          </w:p>
        </w:tc>
        <w:tc>
          <w:tcPr>
            <w:tcW w:w="7630" w:type="dxa"/>
            <w:shd w:val="clear" w:color="auto" w:fill="auto"/>
            <w:tcMar>
              <w:top w:w="80" w:type="dxa"/>
              <w:left w:w="80" w:type="dxa"/>
              <w:bottom w:w="80" w:type="dxa"/>
              <w:right w:w="80" w:type="dxa"/>
            </w:tcMar>
            <w:vAlign w:val="center"/>
          </w:tcPr>
          <w:p w14:paraId="1293E5CB" w14:textId="77777777" w:rsidR="002B1D45" w:rsidRPr="00AB182C" w:rsidRDefault="002B1D45" w:rsidP="00CF16DE">
            <w:pPr>
              <w:pStyle w:val="Cuerpo"/>
              <w:jc w:val="both"/>
              <w:rPr>
                <w:rFonts w:ascii="Montserrat" w:hAnsi="Montserrat"/>
                <w:sz w:val="20"/>
                <w:szCs w:val="20"/>
              </w:rPr>
            </w:pPr>
            <w:r w:rsidRPr="006423E7">
              <w:rPr>
                <w:rStyle w:val="Ninguno"/>
                <w:rFonts w:ascii="Montserrat" w:eastAsia="Montserrat" w:hAnsi="Montserrat" w:cs="Montserrat"/>
                <w:sz w:val="20"/>
                <w:szCs w:val="20"/>
                <w:lang w:val="es-ES_tradnl"/>
              </w:rPr>
              <w:t>Representación del CONALEP en el Estado de Oaxaca.</w:t>
            </w:r>
          </w:p>
        </w:tc>
      </w:tr>
      <w:tr w:rsidR="002B1D45" w:rsidRPr="006907A0" w14:paraId="2D3B03AF" w14:textId="77777777" w:rsidTr="00CF16DE">
        <w:trPr>
          <w:trHeight w:val="495"/>
          <w:jc w:val="center"/>
        </w:trPr>
        <w:tc>
          <w:tcPr>
            <w:tcW w:w="2228" w:type="dxa"/>
            <w:shd w:val="clear" w:color="auto" w:fill="auto"/>
            <w:tcMar>
              <w:top w:w="80" w:type="dxa"/>
              <w:left w:w="80" w:type="dxa"/>
              <w:bottom w:w="80" w:type="dxa"/>
              <w:right w:w="80" w:type="dxa"/>
            </w:tcMar>
            <w:vAlign w:val="center"/>
          </w:tcPr>
          <w:p w14:paraId="0097F73F"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REGLAMENTO</w:t>
            </w:r>
          </w:p>
        </w:tc>
        <w:tc>
          <w:tcPr>
            <w:tcW w:w="7630" w:type="dxa"/>
            <w:shd w:val="clear" w:color="auto" w:fill="auto"/>
            <w:tcMar>
              <w:top w:w="80" w:type="dxa"/>
              <w:left w:w="80" w:type="dxa"/>
              <w:bottom w:w="80" w:type="dxa"/>
              <w:right w:w="80" w:type="dxa"/>
            </w:tcMar>
            <w:vAlign w:val="center"/>
          </w:tcPr>
          <w:p w14:paraId="60F4DFCF"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Reglamento de la Ley de Adquisiciones, Arrendamientos y Servicios del Sector Público.</w:t>
            </w:r>
          </w:p>
        </w:tc>
      </w:tr>
      <w:tr w:rsidR="002B1D45" w:rsidRPr="006907A0" w14:paraId="30176A1C"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4C091CB3"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Representante legal</w:t>
            </w:r>
          </w:p>
        </w:tc>
        <w:tc>
          <w:tcPr>
            <w:tcW w:w="7630" w:type="dxa"/>
            <w:shd w:val="clear" w:color="auto" w:fill="auto"/>
            <w:tcMar>
              <w:top w:w="80" w:type="dxa"/>
              <w:left w:w="80" w:type="dxa"/>
              <w:bottom w:w="80" w:type="dxa"/>
              <w:right w:w="80" w:type="dxa"/>
            </w:tcMar>
            <w:vAlign w:val="center"/>
          </w:tcPr>
          <w:p w14:paraId="149EEDD9"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El apoderado legal de cada licitante.</w:t>
            </w:r>
          </w:p>
        </w:tc>
      </w:tr>
      <w:tr w:rsidR="002B1D45" w:rsidRPr="00AB182C" w14:paraId="79F03D41"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0D4E8A91"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RFC</w:t>
            </w:r>
          </w:p>
        </w:tc>
        <w:tc>
          <w:tcPr>
            <w:tcW w:w="7630" w:type="dxa"/>
            <w:shd w:val="clear" w:color="auto" w:fill="auto"/>
            <w:tcMar>
              <w:top w:w="80" w:type="dxa"/>
              <w:left w:w="80" w:type="dxa"/>
              <w:bottom w:w="80" w:type="dxa"/>
              <w:right w:w="80" w:type="dxa"/>
            </w:tcMar>
            <w:vAlign w:val="center"/>
          </w:tcPr>
          <w:p w14:paraId="1926A0B7" w14:textId="1E0664CC"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Registro Federal de Contribuyentes</w:t>
            </w:r>
            <w:r>
              <w:rPr>
                <w:rStyle w:val="Ninguno"/>
                <w:rFonts w:ascii="Montserrat" w:eastAsia="Montserrat" w:hAnsi="Montserrat" w:cs="Montserrat"/>
                <w:sz w:val="20"/>
                <w:szCs w:val="20"/>
                <w:lang w:val="es-ES_tradnl"/>
              </w:rPr>
              <w:t>.</w:t>
            </w:r>
          </w:p>
        </w:tc>
      </w:tr>
      <w:tr w:rsidR="002B1D45" w:rsidRPr="006907A0" w14:paraId="260F5BD4"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106AF056"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RUPC</w:t>
            </w:r>
          </w:p>
        </w:tc>
        <w:tc>
          <w:tcPr>
            <w:tcW w:w="7630" w:type="dxa"/>
            <w:shd w:val="clear" w:color="auto" w:fill="auto"/>
            <w:tcMar>
              <w:top w:w="80" w:type="dxa"/>
              <w:left w:w="80" w:type="dxa"/>
              <w:bottom w:w="80" w:type="dxa"/>
              <w:right w:w="80" w:type="dxa"/>
            </w:tcMar>
            <w:vAlign w:val="center"/>
          </w:tcPr>
          <w:p w14:paraId="7192C152"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Registro Único de </w:t>
            </w:r>
            <w:r>
              <w:rPr>
                <w:rStyle w:val="Ninguno"/>
                <w:rFonts w:ascii="Montserrat" w:eastAsia="Montserrat" w:hAnsi="Montserrat" w:cs="Montserrat"/>
                <w:sz w:val="20"/>
                <w:szCs w:val="20"/>
                <w:lang w:val="es-ES_tradnl"/>
              </w:rPr>
              <w:t>P</w:t>
            </w:r>
            <w:r w:rsidRPr="00AB182C">
              <w:rPr>
                <w:rStyle w:val="Ninguno"/>
                <w:rFonts w:ascii="Montserrat" w:eastAsia="Montserrat" w:hAnsi="Montserrat" w:cs="Montserrat"/>
                <w:sz w:val="20"/>
                <w:szCs w:val="20"/>
                <w:lang w:val="es-ES_tradnl"/>
              </w:rPr>
              <w:t>roveedores y Contratistas.</w:t>
            </w:r>
          </w:p>
        </w:tc>
      </w:tr>
      <w:tr w:rsidR="002B1D45" w:rsidRPr="00AB182C" w14:paraId="596CD421"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3642A35E"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SAT</w:t>
            </w:r>
          </w:p>
        </w:tc>
        <w:tc>
          <w:tcPr>
            <w:tcW w:w="7630" w:type="dxa"/>
            <w:shd w:val="clear" w:color="auto" w:fill="auto"/>
            <w:tcMar>
              <w:top w:w="80" w:type="dxa"/>
              <w:left w:w="80" w:type="dxa"/>
              <w:bottom w:w="80" w:type="dxa"/>
              <w:right w:w="80" w:type="dxa"/>
            </w:tcMar>
            <w:vAlign w:val="center"/>
          </w:tcPr>
          <w:p w14:paraId="35820E56"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Servicio de Administración Tributaria.</w:t>
            </w:r>
          </w:p>
        </w:tc>
      </w:tr>
      <w:tr w:rsidR="002B1D45" w:rsidRPr="006907A0" w14:paraId="3EB125D9"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3F12DC7E" w14:textId="77777777" w:rsidR="002B1D45" w:rsidRPr="00AB182C" w:rsidRDefault="002B1D45" w:rsidP="00CF16DE">
            <w:pPr>
              <w:pStyle w:val="Cuerpo"/>
              <w:jc w:val="both"/>
              <w:rPr>
                <w:rStyle w:val="Ninguno"/>
                <w:rFonts w:ascii="Montserrat" w:eastAsia="Montserrat" w:hAnsi="Montserrat" w:cs="Montserrat"/>
                <w:b/>
                <w:bCs/>
                <w:sz w:val="20"/>
                <w:szCs w:val="20"/>
                <w:lang w:val="es-ES_tradnl"/>
              </w:rPr>
            </w:pPr>
            <w:r w:rsidRPr="00AB182C">
              <w:rPr>
                <w:rStyle w:val="Ninguno"/>
                <w:rFonts w:ascii="Montserrat" w:eastAsia="Montserrat" w:hAnsi="Montserrat" w:cs="Montserrat"/>
                <w:b/>
                <w:bCs/>
                <w:sz w:val="20"/>
                <w:szCs w:val="20"/>
                <w:lang w:val="es-ES_tradnl"/>
              </w:rPr>
              <w:t>POBALINES</w:t>
            </w:r>
          </w:p>
        </w:tc>
        <w:tc>
          <w:tcPr>
            <w:tcW w:w="7630" w:type="dxa"/>
            <w:shd w:val="clear" w:color="auto" w:fill="auto"/>
            <w:tcMar>
              <w:top w:w="80" w:type="dxa"/>
              <w:left w:w="80" w:type="dxa"/>
              <w:bottom w:w="80" w:type="dxa"/>
              <w:right w:w="80" w:type="dxa"/>
            </w:tcMar>
            <w:vAlign w:val="center"/>
          </w:tcPr>
          <w:p w14:paraId="51A193D5" w14:textId="77777777" w:rsidR="002B1D45" w:rsidRPr="00AB182C" w:rsidRDefault="002B1D45" w:rsidP="00CF16DE">
            <w:pPr>
              <w:pStyle w:val="Cuerpo"/>
              <w:jc w:val="both"/>
              <w:rPr>
                <w:rStyle w:val="Ninguno"/>
                <w:rFonts w:ascii="Montserrat" w:eastAsia="Montserrat" w:hAnsi="Montserrat" w:cs="Montserrat"/>
                <w:sz w:val="20"/>
                <w:szCs w:val="20"/>
                <w:lang w:val="es-ES_tradnl"/>
              </w:rPr>
            </w:pPr>
            <w:r w:rsidRPr="008A2787">
              <w:rPr>
                <w:rStyle w:val="Ninguno"/>
                <w:rFonts w:ascii="Montserrat" w:eastAsia="Montserrat" w:hAnsi="Montserrat" w:cs="Montserrat"/>
                <w:sz w:val="20"/>
                <w:szCs w:val="20"/>
                <w:lang w:val="es-ES_tradnl"/>
              </w:rPr>
              <w:t xml:space="preserve">Políticas, Bases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Lineamientos </w:t>
            </w:r>
            <w:r>
              <w:rPr>
                <w:rStyle w:val="Ninguno"/>
                <w:rFonts w:ascii="Montserrat" w:eastAsia="Montserrat" w:hAnsi="Montserrat" w:cs="Montserrat"/>
                <w:sz w:val="20"/>
                <w:szCs w:val="20"/>
                <w:lang w:val="es-ES_tradnl"/>
              </w:rPr>
              <w:t>e</w:t>
            </w:r>
            <w:r w:rsidRPr="008A2787">
              <w:rPr>
                <w:rStyle w:val="Ninguno"/>
                <w:rFonts w:ascii="Montserrat" w:eastAsia="Montserrat" w:hAnsi="Montserrat" w:cs="Montserrat"/>
                <w:sz w:val="20"/>
                <w:szCs w:val="20"/>
                <w:lang w:val="es-ES_tradnl"/>
              </w:rPr>
              <w:t xml:space="preserve">n Materia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 Adquisiciones, Arrendamientos </w:t>
            </w:r>
            <w:r>
              <w:rPr>
                <w:rStyle w:val="Ninguno"/>
                <w:rFonts w:ascii="Montserrat" w:eastAsia="Montserrat" w:hAnsi="Montserrat" w:cs="Montserrat"/>
                <w:sz w:val="20"/>
                <w:szCs w:val="20"/>
                <w:lang w:val="es-ES_tradnl"/>
              </w:rPr>
              <w:t>y</w:t>
            </w:r>
            <w:r w:rsidRPr="008A2787">
              <w:rPr>
                <w:rStyle w:val="Ninguno"/>
                <w:rFonts w:ascii="Montserrat" w:eastAsia="Montserrat" w:hAnsi="Montserrat" w:cs="Montserrat"/>
                <w:sz w:val="20"/>
                <w:szCs w:val="20"/>
                <w:lang w:val="es-ES_tradnl"/>
              </w:rPr>
              <w:t xml:space="preserve"> Servicios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 xml:space="preserve">el Colegio Nacional </w:t>
            </w:r>
            <w:r>
              <w:rPr>
                <w:rStyle w:val="Ninguno"/>
                <w:rFonts w:ascii="Montserrat" w:eastAsia="Montserrat" w:hAnsi="Montserrat" w:cs="Montserrat"/>
                <w:sz w:val="20"/>
                <w:szCs w:val="20"/>
                <w:lang w:val="es-ES_tradnl"/>
              </w:rPr>
              <w:t>d</w:t>
            </w:r>
            <w:r w:rsidRPr="008A2787">
              <w:rPr>
                <w:rStyle w:val="Ninguno"/>
                <w:rFonts w:ascii="Montserrat" w:eastAsia="Montserrat" w:hAnsi="Montserrat" w:cs="Montserrat"/>
                <w:sz w:val="20"/>
                <w:szCs w:val="20"/>
                <w:lang w:val="es-ES_tradnl"/>
              </w:rPr>
              <w:t>e Educación Profesional Técnica</w:t>
            </w:r>
            <w:r>
              <w:rPr>
                <w:rStyle w:val="Ninguno"/>
                <w:rFonts w:ascii="Montserrat" w:eastAsia="Montserrat" w:hAnsi="Montserrat" w:cs="Montserrat"/>
                <w:sz w:val="20"/>
                <w:szCs w:val="20"/>
                <w:lang w:val="es-ES_tradnl"/>
              </w:rPr>
              <w:t>.</w:t>
            </w:r>
          </w:p>
        </w:tc>
      </w:tr>
      <w:tr w:rsidR="002B1D45" w:rsidRPr="00AB182C" w14:paraId="74003775"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2D05DD03"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SE</w:t>
            </w:r>
          </w:p>
        </w:tc>
        <w:tc>
          <w:tcPr>
            <w:tcW w:w="7630" w:type="dxa"/>
            <w:shd w:val="clear" w:color="auto" w:fill="auto"/>
            <w:tcMar>
              <w:top w:w="80" w:type="dxa"/>
              <w:left w:w="80" w:type="dxa"/>
              <w:bottom w:w="80" w:type="dxa"/>
              <w:right w:w="80" w:type="dxa"/>
            </w:tcMar>
            <w:vAlign w:val="center"/>
          </w:tcPr>
          <w:p w14:paraId="54FC7423"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Economía.</w:t>
            </w:r>
          </w:p>
        </w:tc>
      </w:tr>
      <w:tr w:rsidR="002B1D45" w:rsidRPr="006907A0" w14:paraId="7A47CC53" w14:textId="77777777" w:rsidTr="00CF16DE">
        <w:trPr>
          <w:trHeight w:val="255"/>
          <w:jc w:val="center"/>
        </w:trPr>
        <w:tc>
          <w:tcPr>
            <w:tcW w:w="2228" w:type="dxa"/>
            <w:shd w:val="clear" w:color="auto" w:fill="auto"/>
            <w:tcMar>
              <w:top w:w="80" w:type="dxa"/>
              <w:left w:w="80" w:type="dxa"/>
              <w:bottom w:w="80" w:type="dxa"/>
              <w:right w:w="80" w:type="dxa"/>
            </w:tcMar>
            <w:vAlign w:val="center"/>
          </w:tcPr>
          <w:p w14:paraId="475C6E0D"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SFP</w:t>
            </w:r>
          </w:p>
        </w:tc>
        <w:tc>
          <w:tcPr>
            <w:tcW w:w="7630" w:type="dxa"/>
            <w:shd w:val="clear" w:color="auto" w:fill="auto"/>
            <w:tcMar>
              <w:top w:w="80" w:type="dxa"/>
              <w:left w:w="80" w:type="dxa"/>
              <w:bottom w:w="80" w:type="dxa"/>
              <w:right w:w="80" w:type="dxa"/>
            </w:tcMar>
            <w:vAlign w:val="center"/>
          </w:tcPr>
          <w:p w14:paraId="3FF6CDF3"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Secretaría de la Función Pública.</w:t>
            </w:r>
          </w:p>
        </w:tc>
      </w:tr>
      <w:tr w:rsidR="002B1D45" w:rsidRPr="006907A0" w14:paraId="2A93D638" w14:textId="77777777" w:rsidTr="00CF16DE">
        <w:trPr>
          <w:trHeight w:val="258"/>
          <w:jc w:val="center"/>
        </w:trPr>
        <w:tc>
          <w:tcPr>
            <w:tcW w:w="2228" w:type="dxa"/>
            <w:shd w:val="clear" w:color="auto" w:fill="auto"/>
            <w:tcMar>
              <w:top w:w="80" w:type="dxa"/>
              <w:left w:w="80" w:type="dxa"/>
              <w:bottom w:w="80" w:type="dxa"/>
              <w:right w:w="80" w:type="dxa"/>
            </w:tcMar>
            <w:vAlign w:val="center"/>
          </w:tcPr>
          <w:p w14:paraId="2F767F52"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SHCP</w:t>
            </w:r>
          </w:p>
        </w:tc>
        <w:tc>
          <w:tcPr>
            <w:tcW w:w="7630" w:type="dxa"/>
            <w:shd w:val="clear" w:color="auto" w:fill="auto"/>
            <w:tcMar>
              <w:top w:w="80" w:type="dxa"/>
              <w:left w:w="80" w:type="dxa"/>
              <w:bottom w:w="80" w:type="dxa"/>
              <w:right w:w="80" w:type="dxa"/>
            </w:tcMar>
            <w:vAlign w:val="center"/>
          </w:tcPr>
          <w:p w14:paraId="6FFF274E"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 xml:space="preserve">Secretaría de Hacienda y Crédito Público. </w:t>
            </w:r>
          </w:p>
        </w:tc>
      </w:tr>
      <w:tr w:rsidR="002B1D45" w:rsidRPr="006907A0" w14:paraId="2F2816E6" w14:textId="77777777" w:rsidTr="00CF16DE">
        <w:trPr>
          <w:trHeight w:val="258"/>
          <w:jc w:val="center"/>
        </w:trPr>
        <w:tc>
          <w:tcPr>
            <w:tcW w:w="2228" w:type="dxa"/>
            <w:shd w:val="clear" w:color="auto" w:fill="auto"/>
            <w:tcMar>
              <w:top w:w="80" w:type="dxa"/>
              <w:left w:w="80" w:type="dxa"/>
              <w:bottom w:w="80" w:type="dxa"/>
              <w:right w:w="80" w:type="dxa"/>
            </w:tcMar>
            <w:vAlign w:val="center"/>
          </w:tcPr>
          <w:p w14:paraId="048DF7FE"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b/>
                <w:bCs/>
                <w:sz w:val="20"/>
                <w:szCs w:val="20"/>
                <w:lang w:val="es-ES_tradnl"/>
              </w:rPr>
              <w:t>UODCDMX</w:t>
            </w:r>
          </w:p>
        </w:tc>
        <w:tc>
          <w:tcPr>
            <w:tcW w:w="7630" w:type="dxa"/>
            <w:shd w:val="clear" w:color="auto" w:fill="auto"/>
            <w:tcMar>
              <w:top w:w="80" w:type="dxa"/>
              <w:left w:w="80" w:type="dxa"/>
              <w:bottom w:w="80" w:type="dxa"/>
              <w:right w:w="80" w:type="dxa"/>
            </w:tcMar>
            <w:vAlign w:val="center"/>
          </w:tcPr>
          <w:p w14:paraId="556F6FFD" w14:textId="77777777" w:rsidR="002B1D45" w:rsidRPr="00AB182C" w:rsidRDefault="002B1D45" w:rsidP="00CF16DE">
            <w:pPr>
              <w:pStyle w:val="Cuerpo"/>
              <w:jc w:val="both"/>
              <w:rPr>
                <w:rFonts w:ascii="Montserrat" w:hAnsi="Montserrat"/>
                <w:sz w:val="20"/>
                <w:szCs w:val="20"/>
              </w:rPr>
            </w:pPr>
            <w:r w:rsidRPr="00AB182C">
              <w:rPr>
                <w:rStyle w:val="Ninguno"/>
                <w:rFonts w:ascii="Montserrat" w:eastAsia="Montserrat" w:hAnsi="Montserrat" w:cs="Montserrat"/>
                <w:sz w:val="20"/>
                <w:szCs w:val="20"/>
                <w:lang w:val="es-ES_tradnl"/>
              </w:rPr>
              <w:t>Unidad de Operación Desconcentrada para la Ciudad de México.</w:t>
            </w:r>
          </w:p>
        </w:tc>
      </w:tr>
    </w:tbl>
    <w:p w14:paraId="097B8839" w14:textId="0AE6FD69" w:rsidR="009830DF" w:rsidRPr="002B1D45" w:rsidRDefault="009830DF" w:rsidP="002B1D45">
      <w:pPr>
        <w:pStyle w:val="Puesto"/>
        <w:rPr>
          <w:lang w:val="es-MX"/>
        </w:rPr>
      </w:pPr>
      <w:r w:rsidRPr="002B1D45">
        <w:rPr>
          <w:rStyle w:val="Ninguno"/>
          <w:rFonts w:ascii="Arial Unicode MS" w:hAnsi="Arial Unicode MS"/>
          <w:lang w:val="es-MX"/>
        </w:rPr>
        <w:br w:type="page"/>
      </w:r>
    </w:p>
    <w:p w14:paraId="63259E77" w14:textId="77777777" w:rsidR="009830DF" w:rsidRDefault="009830DF" w:rsidP="009830DF">
      <w:pPr>
        <w:pStyle w:val="Puesto"/>
        <w:rPr>
          <w:rStyle w:val="Ninguno"/>
          <w:rFonts w:ascii="Montserrat" w:eastAsia="Montserrat" w:hAnsi="Montserrat" w:cs="Montserrat"/>
          <w:i w:val="0"/>
          <w:iCs w:val="0"/>
          <w:sz w:val="20"/>
          <w:szCs w:val="20"/>
        </w:rPr>
      </w:pPr>
      <w:r>
        <w:rPr>
          <w:rStyle w:val="Ninguno"/>
          <w:rFonts w:ascii="Montserrat" w:eastAsia="Montserrat" w:hAnsi="Montserrat" w:cs="Montserrat"/>
          <w:i w:val="0"/>
          <w:iCs w:val="0"/>
          <w:sz w:val="20"/>
          <w:szCs w:val="20"/>
        </w:rPr>
        <w:lastRenderedPageBreak/>
        <w:t>ÍNDICE</w:t>
      </w:r>
    </w:p>
    <w:p w14:paraId="353D1811" w14:textId="77777777" w:rsidR="009830DF" w:rsidRDefault="009830DF" w:rsidP="009830DF">
      <w:pPr>
        <w:pStyle w:val="Puesto"/>
        <w:jc w:val="left"/>
        <w:rPr>
          <w:rStyle w:val="Ninguno"/>
          <w:rFonts w:ascii="Montserrat" w:eastAsia="Montserrat" w:hAnsi="Montserrat" w:cs="Montserrat"/>
          <w:i w:val="0"/>
          <w:iCs w:val="0"/>
          <w:sz w:val="20"/>
          <w:szCs w:val="20"/>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9830DF" w:rsidRPr="0058236A" w14:paraId="52973D10" w14:textId="77777777" w:rsidTr="0058236A">
        <w:trPr>
          <w:trHeight w:val="615"/>
          <w:tblHeader/>
          <w:jc w:val="center"/>
        </w:trPr>
        <w:tc>
          <w:tcPr>
            <w:tcW w:w="1971" w:type="dxa"/>
            <w:shd w:val="clear" w:color="auto" w:fill="D9D9D9"/>
            <w:tcMar>
              <w:top w:w="80" w:type="dxa"/>
              <w:left w:w="80" w:type="dxa"/>
              <w:bottom w:w="80" w:type="dxa"/>
              <w:right w:w="80" w:type="dxa"/>
            </w:tcMar>
            <w:vAlign w:val="center"/>
          </w:tcPr>
          <w:p w14:paraId="03D1200B" w14:textId="77777777" w:rsidR="009830DF" w:rsidRPr="0058236A" w:rsidRDefault="009830DF" w:rsidP="00CF214E">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REFERENCIA EN CONVOCATORIA</w:t>
            </w:r>
          </w:p>
        </w:tc>
        <w:tc>
          <w:tcPr>
            <w:tcW w:w="7681" w:type="dxa"/>
            <w:shd w:val="clear" w:color="auto" w:fill="D9D9D9"/>
            <w:tcMar>
              <w:top w:w="80" w:type="dxa"/>
              <w:left w:w="80" w:type="dxa"/>
              <w:bottom w:w="80" w:type="dxa"/>
              <w:right w:w="80" w:type="dxa"/>
            </w:tcMar>
            <w:vAlign w:val="center"/>
          </w:tcPr>
          <w:p w14:paraId="08C6EDA3" w14:textId="77777777" w:rsidR="009830DF" w:rsidRPr="0058236A" w:rsidRDefault="009830DF" w:rsidP="00CF214E">
            <w:pPr>
              <w:pStyle w:val="Cuerpo"/>
              <w:jc w:val="center"/>
              <w:rPr>
                <w:rFonts w:ascii="Montserrat" w:hAnsi="Montserrat"/>
                <w:sz w:val="20"/>
                <w:szCs w:val="20"/>
              </w:rPr>
            </w:pPr>
            <w:r w:rsidRPr="0058236A">
              <w:rPr>
                <w:rStyle w:val="Ninguno"/>
                <w:rFonts w:ascii="Montserrat" w:eastAsia="Montserrat" w:hAnsi="Montserrat" w:cs="Montserrat"/>
                <w:b/>
                <w:bCs/>
                <w:sz w:val="20"/>
                <w:szCs w:val="20"/>
                <w:lang w:val="es-ES_tradnl"/>
              </w:rPr>
              <w:t>CONTENIDO</w:t>
            </w:r>
          </w:p>
        </w:tc>
      </w:tr>
      <w:tr w:rsidR="009830DF" w:rsidRPr="0058236A" w14:paraId="0580BD30"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F0E672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369822ED"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GLOSARIO</w:t>
            </w:r>
          </w:p>
        </w:tc>
      </w:tr>
      <w:tr w:rsidR="009830DF" w:rsidRPr="0058236A" w14:paraId="4312417B"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6E67ACF"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S/R</w:t>
            </w:r>
          </w:p>
        </w:tc>
        <w:tc>
          <w:tcPr>
            <w:tcW w:w="7681" w:type="dxa"/>
            <w:shd w:val="clear" w:color="auto" w:fill="auto"/>
            <w:tcMar>
              <w:top w:w="80" w:type="dxa"/>
              <w:left w:w="80" w:type="dxa"/>
              <w:bottom w:w="80" w:type="dxa"/>
              <w:right w:w="80" w:type="dxa"/>
            </w:tcMar>
          </w:tcPr>
          <w:p w14:paraId="43021CA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ÍNDICE</w:t>
            </w:r>
          </w:p>
        </w:tc>
      </w:tr>
      <w:tr w:rsidR="009830DF" w:rsidRPr="006907A0" w14:paraId="4234897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E66ED7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I.</w:t>
            </w:r>
          </w:p>
        </w:tc>
        <w:tc>
          <w:tcPr>
            <w:tcW w:w="7681" w:type="dxa"/>
            <w:shd w:val="clear" w:color="auto" w:fill="auto"/>
            <w:tcMar>
              <w:top w:w="80" w:type="dxa"/>
              <w:left w:w="80" w:type="dxa"/>
              <w:bottom w:w="80" w:type="dxa"/>
              <w:right w:w="80" w:type="dxa"/>
            </w:tcMar>
          </w:tcPr>
          <w:p w14:paraId="3DB0C9A5"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DATOS GENERALES DE LA LICITACIÓN</w:t>
            </w:r>
          </w:p>
        </w:tc>
      </w:tr>
      <w:tr w:rsidR="009830DF" w:rsidRPr="006907A0" w14:paraId="64988E3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48B9CB5"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II.</w:t>
            </w:r>
          </w:p>
        </w:tc>
        <w:tc>
          <w:tcPr>
            <w:tcW w:w="7681" w:type="dxa"/>
            <w:shd w:val="clear" w:color="auto" w:fill="auto"/>
            <w:tcMar>
              <w:top w:w="80" w:type="dxa"/>
              <w:left w:w="80" w:type="dxa"/>
              <w:bottom w:w="80" w:type="dxa"/>
              <w:right w:w="80" w:type="dxa"/>
            </w:tcMar>
          </w:tcPr>
          <w:p w14:paraId="2B07C836"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OBJETO Y ALCANCE DE LA LICITACIÓN</w:t>
            </w:r>
          </w:p>
        </w:tc>
      </w:tr>
      <w:tr w:rsidR="009830DF" w:rsidRPr="006907A0" w14:paraId="0DC3A479"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4B94C293"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III.</w:t>
            </w:r>
          </w:p>
        </w:tc>
        <w:tc>
          <w:tcPr>
            <w:tcW w:w="7681" w:type="dxa"/>
            <w:shd w:val="clear" w:color="auto" w:fill="auto"/>
            <w:tcMar>
              <w:top w:w="80" w:type="dxa"/>
              <w:left w:w="80" w:type="dxa"/>
              <w:bottom w:w="80" w:type="dxa"/>
              <w:right w:w="80" w:type="dxa"/>
            </w:tcMar>
          </w:tcPr>
          <w:p w14:paraId="24F95F2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 Y TÉRMINOS QUE REGIRÁN LOS DIVERSOS ACTOS DEL PROCEDIMIENTO</w:t>
            </w:r>
          </w:p>
        </w:tc>
      </w:tr>
      <w:tr w:rsidR="009830DF" w:rsidRPr="006907A0" w14:paraId="53097D80"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258978DF"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IV.</w:t>
            </w:r>
          </w:p>
        </w:tc>
        <w:tc>
          <w:tcPr>
            <w:tcW w:w="7681" w:type="dxa"/>
            <w:shd w:val="clear" w:color="auto" w:fill="auto"/>
            <w:tcMar>
              <w:top w:w="80" w:type="dxa"/>
              <w:left w:w="80" w:type="dxa"/>
              <w:bottom w:w="80" w:type="dxa"/>
              <w:right w:w="80" w:type="dxa"/>
            </w:tcMar>
          </w:tcPr>
          <w:p w14:paraId="25EEBE5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REQUISITOS QUE LOS LICITANTES DEBERÁN DE CUMPLIR EN SUS PROPOSICIONES</w:t>
            </w:r>
          </w:p>
        </w:tc>
      </w:tr>
      <w:tr w:rsidR="009830DF" w:rsidRPr="0058236A" w14:paraId="21BBEB7F"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E208C8A"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V.</w:t>
            </w:r>
          </w:p>
        </w:tc>
        <w:tc>
          <w:tcPr>
            <w:tcW w:w="7681" w:type="dxa"/>
            <w:shd w:val="clear" w:color="auto" w:fill="auto"/>
            <w:tcMar>
              <w:top w:w="80" w:type="dxa"/>
              <w:left w:w="80" w:type="dxa"/>
              <w:bottom w:w="80" w:type="dxa"/>
              <w:right w:w="80" w:type="dxa"/>
            </w:tcMar>
          </w:tcPr>
          <w:p w14:paraId="31BC5955"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CRITERIOS DE ADJUDICACIÓN</w:t>
            </w:r>
          </w:p>
        </w:tc>
      </w:tr>
      <w:tr w:rsidR="009830DF" w:rsidRPr="006907A0" w14:paraId="2DC3A596"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414623E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VI.</w:t>
            </w:r>
          </w:p>
        </w:tc>
        <w:tc>
          <w:tcPr>
            <w:tcW w:w="7681" w:type="dxa"/>
            <w:shd w:val="clear" w:color="auto" w:fill="auto"/>
            <w:tcMar>
              <w:top w:w="80" w:type="dxa"/>
              <w:left w:w="80" w:type="dxa"/>
              <w:bottom w:w="80" w:type="dxa"/>
              <w:right w:w="80" w:type="dxa"/>
            </w:tcMar>
          </w:tcPr>
          <w:p w14:paraId="3ADC3AAC" w14:textId="77777777" w:rsidR="009830DF" w:rsidRPr="0058236A" w:rsidRDefault="0022673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DOCUMENTOS ADMINISTRATIVOS Y DATOS QUE DEBEN ENVIAR LOS LICITANTES</w:t>
            </w:r>
          </w:p>
        </w:tc>
      </w:tr>
      <w:tr w:rsidR="009830DF" w:rsidRPr="006907A0" w14:paraId="4C0C4CC0"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45B441CF"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VII.</w:t>
            </w:r>
          </w:p>
        </w:tc>
        <w:tc>
          <w:tcPr>
            <w:tcW w:w="7681" w:type="dxa"/>
            <w:shd w:val="clear" w:color="auto" w:fill="auto"/>
            <w:tcMar>
              <w:top w:w="80" w:type="dxa"/>
              <w:left w:w="80" w:type="dxa"/>
              <w:bottom w:w="80" w:type="dxa"/>
              <w:right w:w="80" w:type="dxa"/>
            </w:tcMar>
          </w:tcPr>
          <w:p w14:paraId="2F4D85A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DOMICILIO DE LAS OFICINAS DE LA AUTORIDAD ADMINISTRATIVA COMPETENTE PARA PRESENTAR INCONFORMIDADES CONTRA ACTOS DE LA CONVOCATORIA</w:t>
            </w:r>
          </w:p>
        </w:tc>
      </w:tr>
      <w:tr w:rsidR="009830DF" w:rsidRPr="006907A0" w14:paraId="322A481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EE944BC"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VIII.</w:t>
            </w:r>
          </w:p>
        </w:tc>
        <w:tc>
          <w:tcPr>
            <w:tcW w:w="7681" w:type="dxa"/>
            <w:shd w:val="clear" w:color="auto" w:fill="auto"/>
            <w:tcMar>
              <w:top w:w="80" w:type="dxa"/>
              <w:left w:w="80" w:type="dxa"/>
              <w:bottom w:w="80" w:type="dxa"/>
              <w:right w:w="80" w:type="dxa"/>
            </w:tcMar>
          </w:tcPr>
          <w:p w14:paraId="25FE91C0"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REQUISITOS PARA LA PRESENTACIÓN DE UNA DENUNCIA</w:t>
            </w:r>
          </w:p>
        </w:tc>
      </w:tr>
      <w:tr w:rsidR="009830DF" w:rsidRPr="006907A0" w14:paraId="4B68E662"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1B1C964A"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IX.</w:t>
            </w:r>
          </w:p>
        </w:tc>
        <w:tc>
          <w:tcPr>
            <w:tcW w:w="7681" w:type="dxa"/>
            <w:shd w:val="clear" w:color="auto" w:fill="auto"/>
            <w:tcMar>
              <w:top w:w="80" w:type="dxa"/>
              <w:left w:w="80" w:type="dxa"/>
              <w:bottom w:w="80" w:type="dxa"/>
              <w:right w:w="80" w:type="dxa"/>
            </w:tcMar>
          </w:tcPr>
          <w:p w14:paraId="32BE58FE"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DE LAS INFRACCIONES, SANCIONES, EL PROTOCOLO DE ACTUACIÓN EN MATERIA DE CONTRATACIONES PÚBLICAS Y DE LA PROTECCIÓN DE DATOS PERSONALES</w:t>
            </w:r>
          </w:p>
        </w:tc>
      </w:tr>
      <w:tr w:rsidR="009830DF" w:rsidRPr="006907A0" w14:paraId="35C529BA"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125B1CD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X</w:t>
            </w:r>
          </w:p>
        </w:tc>
        <w:tc>
          <w:tcPr>
            <w:tcW w:w="7681" w:type="dxa"/>
            <w:shd w:val="clear" w:color="auto" w:fill="auto"/>
            <w:tcMar>
              <w:top w:w="80" w:type="dxa"/>
              <w:left w:w="80" w:type="dxa"/>
              <w:bottom w:w="80" w:type="dxa"/>
              <w:right w:w="80" w:type="dxa"/>
            </w:tcMar>
            <w:vAlign w:val="center"/>
          </w:tcPr>
          <w:p w14:paraId="4C6E1269"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FORMATOS PARA LA PRESENTACIÓN Y RECEPCIÓN DE PROPOSICIONES.</w:t>
            </w:r>
          </w:p>
        </w:tc>
      </w:tr>
      <w:tr w:rsidR="009830DF" w:rsidRPr="006907A0" w14:paraId="3D7875E2"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67DE876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FORMATO A</w:t>
            </w:r>
          </w:p>
        </w:tc>
        <w:tc>
          <w:tcPr>
            <w:tcW w:w="7681" w:type="dxa"/>
            <w:shd w:val="clear" w:color="auto" w:fill="auto"/>
            <w:tcMar>
              <w:top w:w="80" w:type="dxa"/>
              <w:left w:w="80" w:type="dxa"/>
              <w:bottom w:w="80" w:type="dxa"/>
              <w:right w:w="80" w:type="dxa"/>
            </w:tcMar>
          </w:tcPr>
          <w:p w14:paraId="5EFD7B85"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PARA LA PRESENTACIÓN DE LA PROPUESTA ECONÓMICA.</w:t>
            </w:r>
          </w:p>
        </w:tc>
      </w:tr>
      <w:tr w:rsidR="009830DF" w:rsidRPr="006907A0" w14:paraId="04857BF0" w14:textId="77777777" w:rsidTr="0058236A">
        <w:trPr>
          <w:trHeight w:val="975"/>
          <w:jc w:val="center"/>
        </w:trPr>
        <w:tc>
          <w:tcPr>
            <w:tcW w:w="1971" w:type="dxa"/>
            <w:shd w:val="clear" w:color="auto" w:fill="auto"/>
            <w:tcMar>
              <w:top w:w="80" w:type="dxa"/>
              <w:left w:w="80" w:type="dxa"/>
              <w:bottom w:w="80" w:type="dxa"/>
              <w:right w:w="80" w:type="dxa"/>
            </w:tcMar>
            <w:vAlign w:val="center"/>
          </w:tcPr>
          <w:p w14:paraId="514F2D67"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FORMATO B</w:t>
            </w:r>
          </w:p>
        </w:tc>
        <w:tc>
          <w:tcPr>
            <w:tcW w:w="7681" w:type="dxa"/>
            <w:shd w:val="clear" w:color="auto" w:fill="auto"/>
            <w:tcMar>
              <w:top w:w="80" w:type="dxa"/>
              <w:left w:w="80" w:type="dxa"/>
              <w:bottom w:w="80" w:type="dxa"/>
              <w:right w:w="80" w:type="dxa"/>
            </w:tcMar>
          </w:tcPr>
          <w:p w14:paraId="658D9B23"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9830DF" w:rsidRPr="0058236A" w14:paraId="28CE688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0FF06116"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FORMATO C</w:t>
            </w:r>
          </w:p>
        </w:tc>
        <w:tc>
          <w:tcPr>
            <w:tcW w:w="7681" w:type="dxa"/>
            <w:shd w:val="clear" w:color="auto" w:fill="auto"/>
            <w:tcMar>
              <w:top w:w="80" w:type="dxa"/>
              <w:left w:w="80" w:type="dxa"/>
              <w:bottom w:w="80" w:type="dxa"/>
              <w:right w:w="80" w:type="dxa"/>
            </w:tcMar>
          </w:tcPr>
          <w:p w14:paraId="13C933A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CARTA DECLARATORIA</w:t>
            </w:r>
          </w:p>
        </w:tc>
      </w:tr>
      <w:tr w:rsidR="009830DF" w:rsidRPr="006907A0" w14:paraId="3BCFAF20" w14:textId="77777777" w:rsidTr="0058236A">
        <w:trPr>
          <w:trHeight w:val="1935"/>
          <w:jc w:val="center"/>
        </w:trPr>
        <w:tc>
          <w:tcPr>
            <w:tcW w:w="1971" w:type="dxa"/>
            <w:shd w:val="clear" w:color="auto" w:fill="auto"/>
            <w:tcMar>
              <w:top w:w="80" w:type="dxa"/>
              <w:left w:w="80" w:type="dxa"/>
              <w:bottom w:w="80" w:type="dxa"/>
              <w:right w:w="80" w:type="dxa"/>
            </w:tcMar>
            <w:vAlign w:val="center"/>
          </w:tcPr>
          <w:p w14:paraId="118CCFFF"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lastRenderedPageBreak/>
              <w:t>FORMATO D</w:t>
            </w:r>
          </w:p>
        </w:tc>
        <w:tc>
          <w:tcPr>
            <w:tcW w:w="7681" w:type="dxa"/>
            <w:shd w:val="clear" w:color="auto" w:fill="auto"/>
            <w:tcMar>
              <w:top w:w="80" w:type="dxa"/>
              <w:left w:w="80" w:type="dxa"/>
              <w:bottom w:w="80" w:type="dxa"/>
              <w:right w:w="80" w:type="dxa"/>
            </w:tcMar>
          </w:tcPr>
          <w:p w14:paraId="6214320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830DF" w:rsidRPr="006907A0" w14:paraId="6DE17652"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297E392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FORMATO E</w:t>
            </w:r>
          </w:p>
        </w:tc>
        <w:tc>
          <w:tcPr>
            <w:tcW w:w="7681" w:type="dxa"/>
            <w:shd w:val="clear" w:color="auto" w:fill="auto"/>
            <w:tcMar>
              <w:top w:w="80" w:type="dxa"/>
              <w:left w:w="80" w:type="dxa"/>
              <w:bottom w:w="80" w:type="dxa"/>
              <w:right w:w="80" w:type="dxa"/>
            </w:tcMar>
          </w:tcPr>
          <w:p w14:paraId="6A62DDBC"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ENCUESTA DE TRANSPARENCIA DEL PROCEDIMIENTO</w:t>
            </w:r>
          </w:p>
        </w:tc>
      </w:tr>
      <w:tr w:rsidR="009830DF" w:rsidRPr="006907A0" w14:paraId="1C2AD947"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7D851FBF"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FORMATO H</w:t>
            </w:r>
          </w:p>
        </w:tc>
        <w:tc>
          <w:tcPr>
            <w:tcW w:w="7681" w:type="dxa"/>
            <w:shd w:val="clear" w:color="auto" w:fill="auto"/>
            <w:tcMar>
              <w:top w:w="80" w:type="dxa"/>
              <w:left w:w="80" w:type="dxa"/>
              <w:bottom w:w="80" w:type="dxa"/>
              <w:right w:w="80" w:type="dxa"/>
            </w:tcMar>
          </w:tcPr>
          <w:p w14:paraId="771FDB3E"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MANIFESTACIÓN DE SER PERSONA CON DISCAPACIDAD</w:t>
            </w:r>
          </w:p>
        </w:tc>
      </w:tr>
      <w:tr w:rsidR="009830DF" w:rsidRPr="0058236A" w14:paraId="63E754E8"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2DE471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A</w:t>
            </w:r>
          </w:p>
        </w:tc>
        <w:tc>
          <w:tcPr>
            <w:tcW w:w="7681" w:type="dxa"/>
            <w:shd w:val="clear" w:color="auto" w:fill="auto"/>
            <w:tcMar>
              <w:top w:w="80" w:type="dxa"/>
              <w:left w:w="80" w:type="dxa"/>
              <w:bottom w:w="80" w:type="dxa"/>
              <w:right w:w="80" w:type="dxa"/>
            </w:tcMar>
          </w:tcPr>
          <w:p w14:paraId="145A367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ESPECIFICACIONES TÉCNICAS</w:t>
            </w:r>
          </w:p>
        </w:tc>
      </w:tr>
      <w:tr w:rsidR="009830DF" w:rsidRPr="0058236A" w14:paraId="78752D63"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CB1298A"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2</w:t>
            </w:r>
          </w:p>
        </w:tc>
        <w:tc>
          <w:tcPr>
            <w:tcW w:w="7681" w:type="dxa"/>
            <w:shd w:val="clear" w:color="auto" w:fill="auto"/>
            <w:tcMar>
              <w:top w:w="80" w:type="dxa"/>
              <w:left w:w="80" w:type="dxa"/>
              <w:bottom w:w="80" w:type="dxa"/>
              <w:right w:w="80" w:type="dxa"/>
            </w:tcMar>
          </w:tcPr>
          <w:p w14:paraId="73936421"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CONTRATO</w:t>
            </w:r>
          </w:p>
        </w:tc>
      </w:tr>
      <w:tr w:rsidR="009830DF" w:rsidRPr="006907A0" w14:paraId="32080F50"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425B224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3</w:t>
            </w:r>
          </w:p>
        </w:tc>
        <w:tc>
          <w:tcPr>
            <w:tcW w:w="7681" w:type="dxa"/>
            <w:shd w:val="clear" w:color="auto" w:fill="auto"/>
            <w:tcMar>
              <w:top w:w="80" w:type="dxa"/>
              <w:left w:w="80" w:type="dxa"/>
              <w:bottom w:w="80" w:type="dxa"/>
              <w:right w:w="80" w:type="dxa"/>
            </w:tcMar>
          </w:tcPr>
          <w:p w14:paraId="3D3EEC9D"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FIANZA DE CUMPLIMIENTO DE CONTRATO</w:t>
            </w:r>
          </w:p>
        </w:tc>
      </w:tr>
      <w:tr w:rsidR="009830DF" w:rsidRPr="006907A0" w14:paraId="1E901747" w14:textId="77777777" w:rsidTr="0058236A">
        <w:trPr>
          <w:trHeight w:val="495"/>
          <w:jc w:val="center"/>
        </w:trPr>
        <w:tc>
          <w:tcPr>
            <w:tcW w:w="1971" w:type="dxa"/>
            <w:shd w:val="clear" w:color="auto" w:fill="auto"/>
            <w:tcMar>
              <w:top w:w="80" w:type="dxa"/>
              <w:left w:w="80" w:type="dxa"/>
              <w:bottom w:w="80" w:type="dxa"/>
              <w:right w:w="80" w:type="dxa"/>
            </w:tcMar>
            <w:vAlign w:val="center"/>
          </w:tcPr>
          <w:p w14:paraId="7A404674"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4</w:t>
            </w:r>
          </w:p>
        </w:tc>
        <w:tc>
          <w:tcPr>
            <w:tcW w:w="7681" w:type="dxa"/>
            <w:shd w:val="clear" w:color="auto" w:fill="auto"/>
            <w:tcMar>
              <w:top w:w="80" w:type="dxa"/>
              <w:left w:w="80" w:type="dxa"/>
              <w:bottom w:w="80" w:type="dxa"/>
              <w:right w:w="80" w:type="dxa"/>
            </w:tcMar>
          </w:tcPr>
          <w:p w14:paraId="0EDBBA8B"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CARTA SOBRE DEFECTOS Y VICIOS OCULTOS DE LOS BIENES Y CALIDAD DE LOS SERVICIOS</w:t>
            </w:r>
          </w:p>
        </w:tc>
      </w:tr>
      <w:tr w:rsidR="009830DF" w:rsidRPr="006907A0" w14:paraId="20C7FE2B"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18D9BBCA"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5</w:t>
            </w:r>
          </w:p>
        </w:tc>
        <w:tc>
          <w:tcPr>
            <w:tcW w:w="7681" w:type="dxa"/>
            <w:shd w:val="clear" w:color="auto" w:fill="auto"/>
            <w:tcMar>
              <w:top w:w="80" w:type="dxa"/>
              <w:left w:w="80" w:type="dxa"/>
              <w:bottom w:w="80" w:type="dxa"/>
              <w:right w:w="80" w:type="dxa"/>
            </w:tcMar>
          </w:tcPr>
          <w:p w14:paraId="7405E250"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9830DF" w:rsidRPr="006907A0" w14:paraId="5871DC00" w14:textId="77777777" w:rsidTr="0058236A">
        <w:trPr>
          <w:trHeight w:val="255"/>
          <w:jc w:val="center"/>
        </w:trPr>
        <w:tc>
          <w:tcPr>
            <w:tcW w:w="1971" w:type="dxa"/>
            <w:shd w:val="clear" w:color="auto" w:fill="auto"/>
            <w:tcMar>
              <w:top w:w="80" w:type="dxa"/>
              <w:left w:w="80" w:type="dxa"/>
              <w:bottom w:w="80" w:type="dxa"/>
              <w:right w:w="80" w:type="dxa"/>
            </w:tcMar>
            <w:vAlign w:val="center"/>
          </w:tcPr>
          <w:p w14:paraId="336E68B3"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6</w:t>
            </w:r>
          </w:p>
        </w:tc>
        <w:tc>
          <w:tcPr>
            <w:tcW w:w="7681" w:type="dxa"/>
            <w:shd w:val="clear" w:color="auto" w:fill="auto"/>
            <w:tcMar>
              <w:top w:w="80" w:type="dxa"/>
              <w:left w:w="80" w:type="dxa"/>
              <w:bottom w:w="80" w:type="dxa"/>
              <w:right w:w="80" w:type="dxa"/>
            </w:tcMar>
          </w:tcPr>
          <w:p w14:paraId="2DB373E5" w14:textId="77777777" w:rsidR="00A256CB" w:rsidRPr="0058236A" w:rsidRDefault="00A256CB" w:rsidP="00CF214E">
            <w:pPr>
              <w:pStyle w:val="Cuerpo"/>
              <w:jc w:val="both"/>
              <w:rPr>
                <w:rFonts w:ascii="Montserrat" w:hAnsi="Montserrat"/>
                <w:sz w:val="20"/>
                <w:szCs w:val="20"/>
              </w:rPr>
            </w:pPr>
            <w:r w:rsidRPr="0058236A">
              <w:rPr>
                <w:rFonts w:ascii="Montserrat" w:hAnsi="Montserrat" w:cs="Arial"/>
                <w:sz w:val="20"/>
                <w:szCs w:val="20"/>
                <w:lang w:val="es-ES_tradnl"/>
              </w:rPr>
              <w:t>AFILIACIÓN AL PROGRAMA DE CADENAS PRODUCTIVAS</w:t>
            </w:r>
          </w:p>
        </w:tc>
      </w:tr>
      <w:tr w:rsidR="009830DF" w:rsidRPr="006907A0" w14:paraId="1604C8E6" w14:textId="77777777" w:rsidTr="0058236A">
        <w:trPr>
          <w:trHeight w:val="735"/>
          <w:jc w:val="center"/>
        </w:trPr>
        <w:tc>
          <w:tcPr>
            <w:tcW w:w="1971" w:type="dxa"/>
            <w:shd w:val="clear" w:color="auto" w:fill="auto"/>
            <w:tcMar>
              <w:top w:w="80" w:type="dxa"/>
              <w:left w:w="80" w:type="dxa"/>
              <w:bottom w:w="80" w:type="dxa"/>
              <w:right w:w="80" w:type="dxa"/>
            </w:tcMar>
            <w:vAlign w:val="center"/>
          </w:tcPr>
          <w:p w14:paraId="2311D49A"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7</w:t>
            </w:r>
          </w:p>
        </w:tc>
        <w:tc>
          <w:tcPr>
            <w:tcW w:w="7681" w:type="dxa"/>
            <w:shd w:val="clear" w:color="auto" w:fill="auto"/>
            <w:tcMar>
              <w:top w:w="80" w:type="dxa"/>
              <w:left w:w="80" w:type="dxa"/>
              <w:bottom w:w="80" w:type="dxa"/>
              <w:right w:w="80" w:type="dxa"/>
            </w:tcMar>
          </w:tcPr>
          <w:p w14:paraId="7E15E14C" w14:textId="77777777" w:rsidR="00A256CB" w:rsidRPr="0058236A" w:rsidRDefault="00A256CB" w:rsidP="00CF214E">
            <w:pPr>
              <w:pStyle w:val="Cuerpo"/>
              <w:jc w:val="both"/>
              <w:rPr>
                <w:rStyle w:val="Ninguno"/>
                <w:rFonts w:ascii="Montserrat" w:eastAsia="Montserrat" w:hAnsi="Montserrat" w:cs="Montserrat"/>
                <w:sz w:val="20"/>
                <w:szCs w:val="20"/>
                <w:lang w:val="es-ES_tradnl"/>
              </w:rPr>
            </w:pPr>
          </w:p>
          <w:p w14:paraId="28711A25"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9830DF" w:rsidRPr="0058236A" w14:paraId="614481A1" w14:textId="77777777" w:rsidTr="0058236A">
        <w:trPr>
          <w:trHeight w:val="250"/>
          <w:jc w:val="center"/>
        </w:trPr>
        <w:tc>
          <w:tcPr>
            <w:tcW w:w="1971" w:type="dxa"/>
            <w:shd w:val="clear" w:color="auto" w:fill="auto"/>
            <w:tcMar>
              <w:top w:w="80" w:type="dxa"/>
              <w:left w:w="80" w:type="dxa"/>
              <w:bottom w:w="80" w:type="dxa"/>
              <w:right w:w="80" w:type="dxa"/>
            </w:tcMar>
            <w:vAlign w:val="center"/>
          </w:tcPr>
          <w:p w14:paraId="509BCFA8" w14:textId="77777777" w:rsidR="009830DF" w:rsidRPr="0058236A" w:rsidRDefault="009830DF" w:rsidP="00CF214E">
            <w:pPr>
              <w:pStyle w:val="Cuerpo"/>
              <w:jc w:val="both"/>
              <w:rPr>
                <w:rFonts w:ascii="Montserrat" w:hAnsi="Montserrat"/>
                <w:sz w:val="20"/>
                <w:szCs w:val="20"/>
              </w:rPr>
            </w:pPr>
            <w:r w:rsidRPr="0058236A">
              <w:rPr>
                <w:rStyle w:val="Ninguno"/>
                <w:rFonts w:ascii="Montserrat" w:eastAsia="Montserrat" w:hAnsi="Montserrat" w:cs="Montserrat"/>
                <w:b/>
                <w:bCs/>
                <w:sz w:val="20"/>
                <w:szCs w:val="20"/>
                <w:lang w:val="es-ES_tradnl"/>
              </w:rPr>
              <w:t>ANEXO No. 8</w:t>
            </w:r>
          </w:p>
        </w:tc>
        <w:tc>
          <w:tcPr>
            <w:tcW w:w="7681" w:type="dxa"/>
            <w:shd w:val="clear" w:color="auto" w:fill="auto"/>
            <w:tcMar>
              <w:top w:w="80" w:type="dxa"/>
              <w:left w:w="80" w:type="dxa"/>
              <w:bottom w:w="80" w:type="dxa"/>
              <w:right w:w="80" w:type="dxa"/>
            </w:tcMar>
          </w:tcPr>
          <w:p w14:paraId="047A5167" w14:textId="77777777" w:rsidR="00F6569A" w:rsidRPr="0058236A" w:rsidRDefault="00F6569A" w:rsidP="00F6569A">
            <w:pPr>
              <w:pStyle w:val="Cuerpo"/>
              <w:jc w:val="both"/>
              <w:rPr>
                <w:rStyle w:val="Ninguno"/>
                <w:rFonts w:ascii="Montserrat" w:eastAsia="Montserrat" w:hAnsi="Montserrat" w:cs="Montserrat"/>
                <w:sz w:val="20"/>
                <w:szCs w:val="20"/>
                <w:lang w:val="es-ES_tradnl"/>
              </w:rPr>
            </w:pPr>
            <w:r w:rsidRPr="0058236A">
              <w:rPr>
                <w:rStyle w:val="Ninguno"/>
                <w:rFonts w:ascii="Montserrat" w:eastAsia="Montserrat" w:hAnsi="Montserrat" w:cs="Montserrat"/>
                <w:sz w:val="20"/>
                <w:szCs w:val="20"/>
                <w:lang w:val="es-ES_tradnl"/>
              </w:rPr>
              <w:t>CATÁLOGO DE BENEFICIARIOS</w:t>
            </w:r>
          </w:p>
          <w:p w14:paraId="63918913" w14:textId="77777777" w:rsidR="009830DF" w:rsidRPr="0058236A" w:rsidRDefault="009830DF" w:rsidP="00CF214E">
            <w:pPr>
              <w:pStyle w:val="Cuerpo"/>
              <w:jc w:val="both"/>
              <w:rPr>
                <w:rFonts w:ascii="Montserrat" w:hAnsi="Montserrat"/>
                <w:sz w:val="20"/>
                <w:szCs w:val="20"/>
              </w:rPr>
            </w:pPr>
          </w:p>
        </w:tc>
      </w:tr>
    </w:tbl>
    <w:p w14:paraId="1C2DF4A0" w14:textId="77777777" w:rsidR="00DD33E9" w:rsidRPr="00E82567" w:rsidRDefault="00DD33E9" w:rsidP="009830DF">
      <w:pPr>
        <w:pStyle w:val="Ttulo2"/>
        <w:contextualSpacing/>
        <w:rPr>
          <w:rFonts w:ascii="Montserrat" w:hAnsi="Montserrat"/>
          <w:sz w:val="20"/>
          <w:szCs w:val="20"/>
          <w:lang w:val="es-ES"/>
        </w:rPr>
      </w:pPr>
      <w:r w:rsidRPr="00E82567">
        <w:rPr>
          <w:rFonts w:ascii="Montserrat" w:hAnsi="Montserrat"/>
          <w:sz w:val="20"/>
          <w:szCs w:val="20"/>
          <w:lang w:val="es-ES"/>
        </w:rPr>
        <w:br w:type="page"/>
      </w:r>
    </w:p>
    <w:p w14:paraId="2A0E709F" w14:textId="77777777" w:rsidR="00DD33E9" w:rsidRPr="00E82567" w:rsidRDefault="00DD33E9" w:rsidP="0024025E">
      <w:pPr>
        <w:spacing w:after="0" w:line="240" w:lineRule="auto"/>
        <w:contextualSpacing/>
        <w:jc w:val="center"/>
        <w:rPr>
          <w:rFonts w:ascii="Montserrat" w:hAnsi="Montserrat" w:cs="Arial"/>
          <w:b/>
          <w:sz w:val="20"/>
          <w:szCs w:val="20"/>
          <w:u w:val="single"/>
          <w:lang w:val="es-ES"/>
        </w:rPr>
      </w:pPr>
      <w:r w:rsidRPr="00E82567">
        <w:rPr>
          <w:rFonts w:ascii="Montserrat" w:hAnsi="Montserrat" w:cs="Arial"/>
          <w:b/>
          <w:sz w:val="20"/>
          <w:szCs w:val="20"/>
          <w:u w:val="single"/>
          <w:lang w:val="es-ES"/>
        </w:rPr>
        <w:lastRenderedPageBreak/>
        <w:t>C O N V O C A T O R I A</w:t>
      </w:r>
    </w:p>
    <w:p w14:paraId="07035D14" w14:textId="77777777" w:rsidR="00DD33E9" w:rsidRPr="00E82567" w:rsidRDefault="00DD33E9" w:rsidP="00DD33E9">
      <w:pPr>
        <w:spacing w:after="0" w:line="240" w:lineRule="auto"/>
        <w:contextualSpacing/>
        <w:jc w:val="both"/>
        <w:rPr>
          <w:rFonts w:ascii="Montserrat" w:hAnsi="Montserrat" w:cs="Arial"/>
          <w:kern w:val="24"/>
          <w:sz w:val="20"/>
          <w:szCs w:val="20"/>
          <w:lang w:val="es-ES" w:eastAsia="es-ES"/>
        </w:rPr>
      </w:pPr>
    </w:p>
    <w:p w14:paraId="27168F86"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FRACCIÓN I. DATOS GENERALES DE LA INVITACIÓN</w:t>
      </w:r>
    </w:p>
    <w:p w14:paraId="278CD78E" w14:textId="77777777" w:rsidR="00DD33E9" w:rsidRPr="00E82567" w:rsidRDefault="00DD33E9" w:rsidP="00DD33E9">
      <w:pPr>
        <w:spacing w:after="0" w:line="240" w:lineRule="auto"/>
        <w:contextualSpacing/>
        <w:jc w:val="both"/>
        <w:rPr>
          <w:rFonts w:ascii="Montserrat" w:hAnsi="Montserrat" w:cs="Arial"/>
          <w:b/>
          <w:kern w:val="24"/>
          <w:sz w:val="20"/>
          <w:szCs w:val="20"/>
          <w:lang w:val="es-ES" w:eastAsia="es-ES"/>
        </w:rPr>
      </w:pPr>
    </w:p>
    <w:p w14:paraId="61362E30" w14:textId="1A3FD482" w:rsidR="00DD33E9" w:rsidRPr="00E82567" w:rsidRDefault="00DD33E9" w:rsidP="00DD33E9">
      <w:pPr>
        <w:spacing w:after="0" w:line="240" w:lineRule="auto"/>
        <w:contextualSpacing/>
        <w:jc w:val="both"/>
        <w:rPr>
          <w:rFonts w:ascii="Montserrat" w:hAnsi="Montserrat" w:cs="Arial"/>
          <w:b/>
          <w:kern w:val="24"/>
          <w:sz w:val="20"/>
          <w:szCs w:val="20"/>
          <w:lang w:val="es-ES" w:eastAsia="es-ES"/>
        </w:rPr>
      </w:pPr>
      <w:r w:rsidRPr="00E82567">
        <w:rPr>
          <w:rFonts w:ascii="Montserrat" w:hAnsi="Montserrat" w:cs="Arial"/>
          <w:b/>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 NÚMERO: 5263 0800, EN CUMPLIMIENTO A LO ESTABLECIDO EN EL ARTÍCULO 134 DE LA CONSTITUCIÓN POLÍTICA DE LOS ESTADOS UNIDOS MEXICANOS, EN LOS ARTÍCULOS 26 FRACCIÓN II, </w:t>
      </w:r>
      <w:r w:rsidRPr="00113528">
        <w:rPr>
          <w:rFonts w:ascii="Montserrat" w:hAnsi="Montserrat" w:cs="Arial"/>
          <w:b/>
          <w:kern w:val="24"/>
          <w:sz w:val="20"/>
          <w:szCs w:val="20"/>
          <w:lang w:val="es-ES" w:eastAsia="es-ES"/>
        </w:rPr>
        <w:t>26 BIS FRACCIÓN II,</w:t>
      </w:r>
      <w:r w:rsidRPr="00E82567">
        <w:rPr>
          <w:rFonts w:ascii="Montserrat" w:hAnsi="Montserrat" w:cs="Arial"/>
          <w:b/>
          <w:kern w:val="24"/>
          <w:sz w:val="20"/>
          <w:szCs w:val="20"/>
          <w:lang w:val="es-ES" w:eastAsia="es-ES"/>
        </w:rPr>
        <w:t xml:space="preserve"> 28 FRACCIÓN I, 41 FRACCIÓN XX</w:t>
      </w:r>
      <w:r w:rsidR="00F100F4">
        <w:rPr>
          <w:rFonts w:ascii="Montserrat" w:hAnsi="Montserrat" w:cs="Arial"/>
          <w:b/>
          <w:kern w:val="24"/>
          <w:sz w:val="20"/>
          <w:szCs w:val="20"/>
          <w:lang w:val="es-ES" w:eastAsia="es-ES"/>
        </w:rPr>
        <w:t xml:space="preserve"> Y </w:t>
      </w:r>
      <w:r w:rsidRPr="00E82567">
        <w:rPr>
          <w:rFonts w:ascii="Montserrat" w:hAnsi="Montserrat" w:cs="Arial"/>
          <w:b/>
          <w:kern w:val="24"/>
          <w:sz w:val="20"/>
          <w:szCs w:val="20"/>
          <w:lang w:val="es-ES" w:eastAsia="es-ES"/>
        </w:rPr>
        <w:t xml:space="preserve">43 DE LA LEY DE ADQUISICIONES, ARRENDAMIENTOS Y SERVICIOS DEL SECTOR </w:t>
      </w:r>
      <w:r w:rsidR="00E82567" w:rsidRPr="00E82567">
        <w:rPr>
          <w:rFonts w:ascii="Montserrat" w:hAnsi="Montserrat" w:cs="Arial"/>
          <w:b/>
          <w:kern w:val="24"/>
          <w:sz w:val="20"/>
          <w:szCs w:val="20"/>
          <w:lang w:val="es-ES" w:eastAsia="es-ES"/>
        </w:rPr>
        <w:t>PÚBLICO</w:t>
      </w:r>
      <w:r w:rsidR="009C11C4">
        <w:rPr>
          <w:rFonts w:ascii="Montserrat" w:hAnsi="Montserrat" w:cs="Arial"/>
          <w:b/>
          <w:kern w:val="24"/>
          <w:sz w:val="20"/>
          <w:szCs w:val="20"/>
          <w:lang w:val="es-ES" w:eastAsia="es-ES"/>
        </w:rPr>
        <w:t xml:space="preserve">, </w:t>
      </w:r>
      <w:r w:rsidR="009C11C4" w:rsidRPr="00113528">
        <w:rPr>
          <w:rFonts w:ascii="Montserrat" w:hAnsi="Montserrat" w:cs="Arial"/>
          <w:b/>
          <w:kern w:val="24"/>
          <w:sz w:val="20"/>
          <w:szCs w:val="20"/>
          <w:lang w:val="es-ES" w:eastAsia="es-ES"/>
        </w:rPr>
        <w:t xml:space="preserve">EN </w:t>
      </w:r>
      <w:r w:rsidR="00294B40">
        <w:rPr>
          <w:rFonts w:ascii="Montserrat" w:hAnsi="Montserrat" w:cs="Arial"/>
          <w:b/>
          <w:kern w:val="24"/>
          <w:sz w:val="20"/>
          <w:szCs w:val="20"/>
          <w:lang w:val="es-ES" w:eastAsia="es-ES"/>
        </w:rPr>
        <w:t xml:space="preserve">EL </w:t>
      </w:r>
      <w:r w:rsidR="009C11C4" w:rsidRPr="00113528">
        <w:rPr>
          <w:rFonts w:ascii="Montserrat" w:hAnsi="Montserrat" w:cs="Arial"/>
          <w:b/>
          <w:kern w:val="24"/>
          <w:sz w:val="20"/>
          <w:szCs w:val="20"/>
          <w:lang w:val="es-ES" w:eastAsia="es-ES"/>
        </w:rPr>
        <w:t>ARTÍCULO 51 DE SU REGLAMENTO</w:t>
      </w:r>
      <w:r w:rsidR="00E82567" w:rsidRPr="00E82567">
        <w:rPr>
          <w:rFonts w:ascii="Montserrat" w:hAnsi="Montserrat" w:cs="Arial"/>
          <w:b/>
          <w:kern w:val="24"/>
          <w:sz w:val="20"/>
          <w:szCs w:val="20"/>
          <w:lang w:val="es-ES" w:eastAsia="es-ES"/>
        </w:rPr>
        <w:t xml:space="preserve">, </w:t>
      </w:r>
      <w:r w:rsidR="0013568F" w:rsidRPr="00B97C96">
        <w:rPr>
          <w:rFonts w:ascii="Montserrat" w:eastAsia="Montserrat" w:hAnsi="Montserrat" w:cs="Montserrat"/>
          <w:b/>
          <w:color w:val="000000"/>
          <w:sz w:val="20"/>
          <w:szCs w:val="20"/>
          <w:lang w:val="es-MX"/>
        </w:rPr>
        <w:t>32 Y 50 DE LA LEY FEDERAL DE PRESUPUESTO Y RESPONSABILIDAD HACENDARIA</w:t>
      </w:r>
      <w:r w:rsidR="0013568F" w:rsidRPr="0013568F">
        <w:rPr>
          <w:rFonts w:ascii="Montserrat" w:eastAsia="Montserrat" w:hAnsi="Montserrat" w:cs="Montserrat"/>
          <w:b/>
          <w:color w:val="000000"/>
          <w:sz w:val="20"/>
          <w:szCs w:val="20"/>
          <w:lang w:val="es-MX"/>
        </w:rPr>
        <w:t xml:space="preserve">, </w:t>
      </w:r>
      <w:r w:rsidR="00E82567" w:rsidRPr="00E82567">
        <w:rPr>
          <w:rFonts w:ascii="Montserrat" w:hAnsi="Montserrat" w:cs="Arial"/>
          <w:b/>
          <w:kern w:val="24"/>
          <w:sz w:val="20"/>
          <w:szCs w:val="20"/>
          <w:lang w:val="es-ES" w:eastAsia="es-ES"/>
        </w:rPr>
        <w:t xml:space="preserve">LO DISPUESTO EN EL CONTRATO MARCO DE LA SECRETARÍA DE HACIENDA Y CRÉDITO PÚBLICO PARA ESTE FÍN, </w:t>
      </w:r>
      <w:r w:rsidRPr="00E82567">
        <w:rPr>
          <w:rFonts w:ascii="Montserrat" w:hAnsi="Montserrat" w:cs="Arial"/>
          <w:b/>
          <w:kern w:val="24"/>
          <w:sz w:val="20"/>
          <w:szCs w:val="20"/>
          <w:lang w:val="es-ES" w:eastAsia="es-ES"/>
        </w:rPr>
        <w:t xml:space="preserve">ASÍ COMO EN LAS DEMÁS DISPOSICIONES APLICABLES, LLEVARÁ A CABO LA </w:t>
      </w:r>
      <w:r w:rsidR="005856A5">
        <w:rPr>
          <w:rFonts w:ascii="Montserrat" w:hAnsi="Montserrat" w:cs="Arial"/>
          <w:b/>
          <w:kern w:val="24"/>
          <w:sz w:val="20"/>
          <w:szCs w:val="20"/>
          <w:lang w:val="es-ES" w:eastAsia="es-ES"/>
        </w:rPr>
        <w:t>INVITACIÓN A CUANDO MENOS TRES PERSONAS DE CARÁCTER NACIONAL PLURIANUAL ELECTRÓNICA</w:t>
      </w:r>
      <w:r w:rsidRPr="00E82567">
        <w:rPr>
          <w:rFonts w:ascii="Montserrat" w:hAnsi="Montserrat" w:cs="Arial"/>
          <w:b/>
          <w:kern w:val="24"/>
          <w:sz w:val="20"/>
          <w:szCs w:val="20"/>
          <w:lang w:val="es-ES" w:eastAsia="es-ES"/>
        </w:rPr>
        <w:t xml:space="preserve"> No. </w:t>
      </w:r>
      <w:r w:rsidR="006907A0">
        <w:rPr>
          <w:rFonts w:ascii="Montserrat" w:hAnsi="Montserrat" w:cs="Arial"/>
          <w:b/>
          <w:kern w:val="24"/>
          <w:sz w:val="20"/>
          <w:szCs w:val="20"/>
          <w:lang w:val="es-ES" w:eastAsia="es-ES"/>
        </w:rPr>
        <w:t>CAS-I3P-54-2021-CMARCO</w:t>
      </w:r>
      <w:r w:rsidRPr="00E82567">
        <w:rPr>
          <w:rFonts w:ascii="Montserrat" w:hAnsi="Montserrat" w:cs="Arial"/>
          <w:b/>
          <w:kern w:val="24"/>
          <w:sz w:val="20"/>
          <w:szCs w:val="20"/>
          <w:lang w:val="es-ES" w:eastAsia="es-ES"/>
        </w:rPr>
        <w:t xml:space="preserve">, RELATIVA A LA </w:t>
      </w:r>
      <w:r w:rsidR="00E65A4C" w:rsidRPr="00E82567">
        <w:rPr>
          <w:rFonts w:ascii="Montserrat" w:hAnsi="Montserrat" w:cs="Arial"/>
          <w:b/>
          <w:kern w:val="24"/>
          <w:sz w:val="20"/>
          <w:szCs w:val="20"/>
          <w:lang w:val="es-ES" w:eastAsia="es-ES"/>
        </w:rPr>
        <w:t xml:space="preserve">CONTRATACIÓN </w:t>
      </w:r>
      <w:r w:rsidR="00294B40">
        <w:rPr>
          <w:rFonts w:ascii="Montserrat" w:hAnsi="Montserrat" w:cs="Arial"/>
          <w:b/>
          <w:kern w:val="24"/>
          <w:sz w:val="20"/>
          <w:szCs w:val="20"/>
          <w:lang w:val="es-ES" w:eastAsia="es-ES"/>
        </w:rPr>
        <w:t xml:space="preserve">DEL </w:t>
      </w:r>
      <w:r w:rsidR="009830DF">
        <w:rPr>
          <w:rFonts w:ascii="Montserrat" w:hAnsi="Montserrat" w:cs="Arial"/>
          <w:b/>
          <w:kern w:val="24"/>
          <w:sz w:val="20"/>
          <w:szCs w:val="20"/>
          <w:lang w:val="es-ES" w:eastAsia="es-ES"/>
        </w:rPr>
        <w:t>SERVICIO DE “ARRENDAMIENTO DE EQUIPO DE CÓMPUTO PERSONAL Y PERIFÉRICOS”</w:t>
      </w:r>
      <w:r w:rsidR="00294B40">
        <w:rPr>
          <w:rFonts w:ascii="Montserrat" w:hAnsi="Montserrat" w:cs="Arial"/>
          <w:b/>
          <w:kern w:val="24"/>
          <w:sz w:val="20"/>
          <w:szCs w:val="20"/>
          <w:lang w:val="es-ES" w:eastAsia="es-ES"/>
        </w:rPr>
        <w:t>.</w:t>
      </w:r>
    </w:p>
    <w:p w14:paraId="7696CBD7" w14:textId="77777777" w:rsidR="009C11C4" w:rsidRDefault="009C11C4" w:rsidP="00DD33E9">
      <w:pPr>
        <w:tabs>
          <w:tab w:val="left" w:pos="2715"/>
        </w:tabs>
        <w:spacing w:after="0" w:line="240" w:lineRule="auto"/>
        <w:contextualSpacing/>
        <w:jc w:val="both"/>
        <w:rPr>
          <w:rFonts w:ascii="Montserrat" w:hAnsi="Montserrat" w:cs="Arial"/>
          <w:b/>
          <w:kern w:val="24"/>
          <w:sz w:val="20"/>
          <w:szCs w:val="20"/>
          <w:lang w:val="es-ES" w:eastAsia="es-ES"/>
        </w:rPr>
      </w:pPr>
    </w:p>
    <w:p w14:paraId="1216E03C" w14:textId="77777777" w:rsidR="00DD33E9" w:rsidRPr="00E82567" w:rsidRDefault="00DD33E9" w:rsidP="00DD33E9">
      <w:pPr>
        <w:tabs>
          <w:tab w:val="left" w:pos="2715"/>
        </w:tabs>
        <w:spacing w:after="0" w:line="240" w:lineRule="auto"/>
        <w:contextualSpacing/>
        <w:jc w:val="both"/>
        <w:rPr>
          <w:rFonts w:ascii="Montserrat" w:hAnsi="Montserrat" w:cs="Arial"/>
          <w:b/>
          <w:kern w:val="24"/>
          <w:sz w:val="20"/>
          <w:szCs w:val="20"/>
          <w:lang w:val="es-ES" w:eastAsia="es-ES"/>
        </w:rPr>
      </w:pPr>
    </w:p>
    <w:p w14:paraId="12A50B48"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De la convocante</w:t>
      </w:r>
    </w:p>
    <w:p w14:paraId="60AE8672" w14:textId="77777777" w:rsidR="00DD33E9" w:rsidRPr="00E82567" w:rsidRDefault="00DD33E9" w:rsidP="00DD33E9">
      <w:pPr>
        <w:pStyle w:val="Prrafodelista"/>
        <w:ind w:left="360"/>
        <w:contextualSpacing/>
        <w:jc w:val="both"/>
        <w:rPr>
          <w:rFonts w:ascii="Montserrat" w:hAnsi="Montserrat" w:cs="Arial"/>
          <w:b/>
          <w:sz w:val="20"/>
          <w:szCs w:val="20"/>
        </w:rPr>
      </w:pPr>
    </w:p>
    <w:p w14:paraId="2268B395" w14:textId="77777777" w:rsidR="00DD33E9" w:rsidRPr="00E82567" w:rsidRDefault="00DD33E9" w:rsidP="00DC01E8">
      <w:pPr>
        <w:pStyle w:val="Prrafodelista"/>
        <w:numPr>
          <w:ilvl w:val="0"/>
          <w:numId w:val="20"/>
        </w:numPr>
        <w:contextualSpacing/>
        <w:jc w:val="both"/>
        <w:rPr>
          <w:rFonts w:ascii="Montserrat" w:hAnsi="Montserrat" w:cs="Arial"/>
          <w:sz w:val="20"/>
          <w:szCs w:val="20"/>
        </w:rPr>
      </w:pPr>
      <w:r w:rsidRPr="00E82567">
        <w:rPr>
          <w:rFonts w:ascii="Montserrat" w:hAnsi="Montserrat" w:cs="Arial"/>
          <w:b/>
          <w:sz w:val="20"/>
          <w:szCs w:val="20"/>
        </w:rPr>
        <w:t>Área contratante:</w:t>
      </w:r>
      <w:r w:rsidRPr="00E82567">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25BE31BF" w14:textId="77777777" w:rsidR="00DD33E9" w:rsidRPr="00E82567" w:rsidRDefault="00DD33E9" w:rsidP="00DD33E9">
      <w:pPr>
        <w:spacing w:after="0" w:line="240" w:lineRule="auto"/>
        <w:contextualSpacing/>
        <w:jc w:val="both"/>
        <w:rPr>
          <w:rFonts w:ascii="Montserrat" w:hAnsi="Montserrat" w:cs="Arial"/>
          <w:b/>
          <w:sz w:val="20"/>
          <w:szCs w:val="20"/>
          <w:lang w:val="es-MX"/>
        </w:rPr>
      </w:pPr>
    </w:p>
    <w:p w14:paraId="0C874554" w14:textId="77777777" w:rsidR="00DD33E9" w:rsidRPr="00E82567" w:rsidRDefault="00DD33E9" w:rsidP="00DC01E8">
      <w:pPr>
        <w:pStyle w:val="Prrafodelista"/>
        <w:numPr>
          <w:ilvl w:val="0"/>
          <w:numId w:val="20"/>
        </w:numPr>
        <w:contextualSpacing/>
        <w:jc w:val="both"/>
        <w:rPr>
          <w:rFonts w:ascii="Montserrat" w:hAnsi="Montserrat" w:cs="Arial"/>
          <w:sz w:val="20"/>
          <w:szCs w:val="20"/>
        </w:rPr>
      </w:pPr>
      <w:r w:rsidRPr="00E82567">
        <w:rPr>
          <w:rFonts w:ascii="Montserrat" w:hAnsi="Montserrat" w:cs="Arial"/>
          <w:b/>
          <w:sz w:val="20"/>
          <w:szCs w:val="20"/>
        </w:rPr>
        <w:t>Área Requirente</w:t>
      </w:r>
      <w:r w:rsidR="0024025E" w:rsidRPr="00E82567">
        <w:rPr>
          <w:rFonts w:ascii="Montserrat" w:hAnsi="Montserrat" w:cs="Arial"/>
          <w:b/>
          <w:sz w:val="20"/>
          <w:szCs w:val="20"/>
        </w:rPr>
        <w:t>:</w:t>
      </w:r>
      <w:r w:rsidRPr="00E82567">
        <w:rPr>
          <w:rFonts w:ascii="Montserrat" w:hAnsi="Montserrat" w:cs="Arial"/>
          <w:sz w:val="20"/>
          <w:szCs w:val="20"/>
        </w:rPr>
        <w:t xml:space="preserve"> La </w:t>
      </w:r>
      <w:r w:rsidR="00725842">
        <w:rPr>
          <w:rFonts w:ascii="Montserrat" w:hAnsi="Montserrat" w:cs="Arial"/>
          <w:sz w:val="20"/>
          <w:szCs w:val="20"/>
        </w:rPr>
        <w:t>Dirección Corporativa de Tecnologías Aplicadas, a través de la Coordinación de Tecnologías Aplicadas a la Educación</w:t>
      </w:r>
      <w:r w:rsidR="00E65A4C" w:rsidRPr="00E82567">
        <w:rPr>
          <w:rFonts w:ascii="Montserrat" w:hAnsi="Montserrat" w:cs="Arial"/>
          <w:sz w:val="20"/>
          <w:szCs w:val="20"/>
        </w:rPr>
        <w:t>.</w:t>
      </w:r>
    </w:p>
    <w:p w14:paraId="3C7B724B" w14:textId="77777777" w:rsidR="00DD33E9" w:rsidRPr="00E82567" w:rsidRDefault="00DD33E9" w:rsidP="00DD33E9">
      <w:pPr>
        <w:pStyle w:val="Prrafodelista"/>
        <w:ind w:left="720"/>
        <w:contextualSpacing/>
        <w:jc w:val="both"/>
        <w:rPr>
          <w:rFonts w:ascii="Montserrat" w:hAnsi="Montserrat" w:cs="Arial"/>
          <w:sz w:val="20"/>
          <w:szCs w:val="20"/>
        </w:rPr>
      </w:pPr>
    </w:p>
    <w:p w14:paraId="66DC8BB9"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Envío de proposiciones</w:t>
      </w:r>
    </w:p>
    <w:p w14:paraId="35E9284D" w14:textId="77777777" w:rsidR="00DD33E9" w:rsidRPr="00E82567" w:rsidRDefault="00DD33E9" w:rsidP="00DD33E9">
      <w:pPr>
        <w:pStyle w:val="p30"/>
        <w:spacing w:line="240" w:lineRule="auto"/>
        <w:ind w:left="709"/>
        <w:contextualSpacing/>
        <w:jc w:val="both"/>
        <w:rPr>
          <w:rFonts w:ascii="Montserrat" w:hAnsi="Montserrat" w:cs="Arial"/>
          <w:lang w:val="es-MX"/>
        </w:rPr>
      </w:pPr>
    </w:p>
    <w:p w14:paraId="4CBBE19F" w14:textId="77777777" w:rsidR="00DD33E9" w:rsidRPr="00E82567" w:rsidRDefault="00DD33E9" w:rsidP="00A66188">
      <w:pPr>
        <w:pStyle w:val="p30"/>
        <w:tabs>
          <w:tab w:val="clear" w:pos="720"/>
        </w:tabs>
        <w:spacing w:line="240" w:lineRule="auto"/>
        <w:contextualSpacing/>
        <w:jc w:val="both"/>
        <w:rPr>
          <w:rFonts w:ascii="Montserrat" w:hAnsi="Montserrat" w:cs="Arial"/>
          <w:lang w:val="es-MX"/>
        </w:rPr>
      </w:pPr>
      <w:r w:rsidRPr="00E82567">
        <w:rPr>
          <w:rFonts w:ascii="Montserrat" w:hAnsi="Montserrat" w:cs="Arial"/>
          <w:lang w:val="es-MX"/>
        </w:rPr>
        <w:t xml:space="preserve">Las proposiciones sólo serán aceptadas por la Convocante a través del sistema </w:t>
      </w:r>
      <w:r w:rsidR="00FD1FB2">
        <w:rPr>
          <w:rFonts w:ascii="Montserrat" w:hAnsi="Montserrat" w:cs="Arial"/>
          <w:lang w:val="es-MX"/>
        </w:rPr>
        <w:t>CompraNet</w:t>
      </w:r>
      <w:r w:rsidRPr="00E82567">
        <w:rPr>
          <w:rFonts w:ascii="Montserrat" w:hAnsi="Montserrat" w:cs="Arial"/>
          <w:lang w:val="es-MX"/>
        </w:rPr>
        <w:t>.</w:t>
      </w:r>
    </w:p>
    <w:p w14:paraId="5ECB6DD2" w14:textId="77777777" w:rsidR="00DD33E9" w:rsidRPr="00E82567" w:rsidRDefault="00DD33E9" w:rsidP="00A66188">
      <w:pPr>
        <w:pStyle w:val="p30"/>
        <w:spacing w:line="240" w:lineRule="auto"/>
        <w:contextualSpacing/>
        <w:jc w:val="both"/>
        <w:rPr>
          <w:rFonts w:ascii="Montserrat" w:hAnsi="Montserrat" w:cs="Arial"/>
          <w:lang w:val="es-MX"/>
        </w:rPr>
      </w:pPr>
    </w:p>
    <w:p w14:paraId="3D41020E" w14:textId="77777777" w:rsidR="00DD33E9" w:rsidRPr="00E82567" w:rsidRDefault="00DD33E9" w:rsidP="00A66188">
      <w:pPr>
        <w:pStyle w:val="p30"/>
        <w:tabs>
          <w:tab w:val="clear" w:pos="720"/>
        </w:tabs>
        <w:spacing w:line="240" w:lineRule="auto"/>
        <w:contextualSpacing/>
        <w:jc w:val="both"/>
        <w:rPr>
          <w:rFonts w:ascii="Montserrat" w:hAnsi="Montserrat" w:cs="Arial"/>
          <w:lang w:val="es-MX"/>
        </w:rPr>
      </w:pPr>
      <w:r w:rsidRPr="00E82567">
        <w:rPr>
          <w:rFonts w:ascii="Montserrat" w:hAnsi="Montserrat" w:cs="Arial"/>
          <w:lang w:val="es-MX"/>
        </w:rPr>
        <w:t>Para efectos de esta convocatoria no se considerarán válidas las proposiciones enviadas a través de fax, correo electrónico, mensajería o a través de servicio postal.</w:t>
      </w:r>
    </w:p>
    <w:p w14:paraId="01F8BB17" w14:textId="77777777" w:rsidR="00DD33E9" w:rsidRPr="00E82567" w:rsidRDefault="00DD33E9" w:rsidP="00DD33E9">
      <w:pPr>
        <w:spacing w:after="0" w:line="240" w:lineRule="auto"/>
        <w:contextualSpacing/>
        <w:jc w:val="both"/>
        <w:rPr>
          <w:rFonts w:ascii="Montserrat" w:hAnsi="Montserrat" w:cs="Arial"/>
          <w:b/>
          <w:sz w:val="20"/>
          <w:szCs w:val="20"/>
          <w:lang w:val="es-MX"/>
        </w:rPr>
      </w:pPr>
    </w:p>
    <w:p w14:paraId="3E2E1954"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Idioma de pr</w:t>
      </w:r>
      <w:r w:rsidR="0024025E" w:rsidRPr="00E82567">
        <w:rPr>
          <w:rFonts w:ascii="Montserrat" w:hAnsi="Montserrat" w:cs="Arial"/>
          <w:b/>
          <w:sz w:val="20"/>
          <w:szCs w:val="20"/>
        </w:rPr>
        <w:t>esentación de las proposiciones</w:t>
      </w:r>
    </w:p>
    <w:p w14:paraId="098E794C" w14:textId="77777777" w:rsidR="00DD33E9" w:rsidRPr="00E82567" w:rsidRDefault="00DD33E9" w:rsidP="00DD33E9">
      <w:pPr>
        <w:pStyle w:val="Prrafodelista"/>
        <w:ind w:left="360"/>
        <w:contextualSpacing/>
        <w:jc w:val="both"/>
        <w:rPr>
          <w:rFonts w:ascii="Montserrat" w:hAnsi="Montserrat" w:cs="Arial"/>
          <w:b/>
          <w:sz w:val="20"/>
          <w:szCs w:val="20"/>
        </w:rPr>
      </w:pPr>
    </w:p>
    <w:p w14:paraId="39D0118E" w14:textId="77777777" w:rsidR="00DD33E9" w:rsidRPr="00E82567" w:rsidRDefault="00DD33E9" w:rsidP="00A6618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presentación de las propuestas técnicas y económicas invariablemente deberá ser en idioma español.</w:t>
      </w:r>
    </w:p>
    <w:p w14:paraId="7E3E5038" w14:textId="77777777" w:rsidR="0058236A" w:rsidRDefault="0058236A" w:rsidP="00DD33E9">
      <w:pPr>
        <w:spacing w:after="0" w:line="240" w:lineRule="auto"/>
        <w:ind w:left="567"/>
        <w:contextualSpacing/>
        <w:jc w:val="both"/>
        <w:rPr>
          <w:rFonts w:ascii="Montserrat" w:hAnsi="Montserrat" w:cs="Arial"/>
          <w:sz w:val="20"/>
          <w:szCs w:val="20"/>
          <w:lang w:val="es-MX"/>
        </w:rPr>
      </w:pPr>
    </w:p>
    <w:p w14:paraId="37987A2B"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 xml:space="preserve"> Número de expediente del procedimiento en </w:t>
      </w:r>
      <w:r w:rsidR="00FD1FB2">
        <w:rPr>
          <w:rFonts w:ascii="Montserrat" w:hAnsi="Montserrat" w:cs="Arial"/>
          <w:b/>
          <w:sz w:val="20"/>
          <w:szCs w:val="20"/>
        </w:rPr>
        <w:t>CompraNet</w:t>
      </w:r>
    </w:p>
    <w:p w14:paraId="6F9386FB" w14:textId="77777777" w:rsidR="00DD33E9" w:rsidRPr="00E82567" w:rsidRDefault="00DD33E9" w:rsidP="00DD33E9">
      <w:pPr>
        <w:pStyle w:val="Prrafodelista"/>
        <w:ind w:left="360"/>
        <w:contextualSpacing/>
        <w:jc w:val="both"/>
        <w:rPr>
          <w:rFonts w:ascii="Montserrat" w:hAnsi="Montserrat" w:cs="Arial"/>
          <w:b/>
          <w:sz w:val="20"/>
          <w:szCs w:val="20"/>
        </w:rPr>
      </w:pPr>
    </w:p>
    <w:p w14:paraId="09AE3057" w14:textId="552DE266" w:rsidR="00DD33E9" w:rsidRPr="00312776" w:rsidRDefault="00DD33E9" w:rsidP="00A66188">
      <w:pPr>
        <w:spacing w:after="0" w:line="240" w:lineRule="auto"/>
        <w:contextualSpacing/>
        <w:jc w:val="both"/>
        <w:rPr>
          <w:rFonts w:ascii="Montserrat" w:hAnsi="Montserrat" w:cs="Arial"/>
          <w:b/>
          <w:bCs/>
          <w:sz w:val="20"/>
          <w:szCs w:val="20"/>
          <w:lang w:val="es-MX"/>
        </w:rPr>
      </w:pPr>
      <w:r w:rsidRPr="00E82567">
        <w:rPr>
          <w:rFonts w:ascii="Montserrat" w:hAnsi="Montserrat" w:cs="Arial"/>
          <w:sz w:val="20"/>
          <w:szCs w:val="20"/>
          <w:lang w:val="es-MX"/>
        </w:rPr>
        <w:t xml:space="preserve">La presente invitación se encuentra identificada en el expediente </w:t>
      </w:r>
      <w:r w:rsidR="00FD1FB2">
        <w:rPr>
          <w:rFonts w:ascii="Montserrat" w:hAnsi="Montserrat" w:cs="Arial"/>
          <w:sz w:val="20"/>
          <w:szCs w:val="20"/>
          <w:lang w:val="es-MX"/>
        </w:rPr>
        <w:t>CompraNet</w:t>
      </w:r>
      <w:r w:rsidRPr="00E82567">
        <w:rPr>
          <w:rFonts w:ascii="Montserrat" w:hAnsi="Montserrat" w:cs="Arial"/>
          <w:sz w:val="20"/>
          <w:szCs w:val="20"/>
          <w:lang w:val="es-MX"/>
        </w:rPr>
        <w:t xml:space="preserve"> No</w:t>
      </w:r>
      <w:r w:rsidRPr="00312776">
        <w:rPr>
          <w:rFonts w:ascii="Montserrat" w:hAnsi="Montserrat" w:cs="Arial"/>
          <w:b/>
          <w:bCs/>
          <w:sz w:val="20"/>
          <w:szCs w:val="20"/>
          <w:lang w:val="es-MX"/>
        </w:rPr>
        <w:t>. IA-011L5X001-E</w:t>
      </w:r>
      <w:r w:rsidR="00D3376E">
        <w:rPr>
          <w:rFonts w:ascii="Montserrat" w:hAnsi="Montserrat" w:cs="Arial"/>
          <w:b/>
          <w:bCs/>
          <w:sz w:val="20"/>
          <w:szCs w:val="20"/>
          <w:lang w:val="es-MX"/>
        </w:rPr>
        <w:t>106</w:t>
      </w:r>
      <w:r w:rsidR="0058787C" w:rsidRPr="00312776">
        <w:rPr>
          <w:rFonts w:ascii="Montserrat" w:hAnsi="Montserrat" w:cs="Arial"/>
          <w:b/>
          <w:bCs/>
          <w:sz w:val="20"/>
          <w:szCs w:val="20"/>
          <w:lang w:val="es-MX"/>
        </w:rPr>
        <w:t>-</w:t>
      </w:r>
      <w:r w:rsidRPr="00312776">
        <w:rPr>
          <w:rFonts w:ascii="Montserrat" w:hAnsi="Montserrat" w:cs="Arial"/>
          <w:b/>
          <w:bCs/>
          <w:sz w:val="20"/>
          <w:szCs w:val="20"/>
          <w:lang w:val="es-MX"/>
        </w:rPr>
        <w:t>202</w:t>
      </w:r>
      <w:r w:rsidR="00E82567" w:rsidRPr="00312776">
        <w:rPr>
          <w:rFonts w:ascii="Montserrat" w:hAnsi="Montserrat" w:cs="Arial"/>
          <w:b/>
          <w:bCs/>
          <w:sz w:val="20"/>
          <w:szCs w:val="20"/>
          <w:lang w:val="es-MX"/>
        </w:rPr>
        <w:t>1</w:t>
      </w:r>
      <w:r w:rsidRPr="00312776">
        <w:rPr>
          <w:rFonts w:ascii="Montserrat" w:hAnsi="Montserrat" w:cs="Arial"/>
          <w:b/>
          <w:bCs/>
          <w:sz w:val="20"/>
          <w:szCs w:val="20"/>
          <w:lang w:val="es-MX"/>
        </w:rPr>
        <w:t>.</w:t>
      </w:r>
    </w:p>
    <w:p w14:paraId="7A813578" w14:textId="77777777" w:rsidR="00DD33E9" w:rsidRPr="00FD1FB2" w:rsidRDefault="00DD33E9" w:rsidP="00DD33E9">
      <w:pPr>
        <w:spacing w:after="0" w:line="240" w:lineRule="auto"/>
        <w:ind w:left="567"/>
        <w:contextualSpacing/>
        <w:jc w:val="both"/>
        <w:rPr>
          <w:rFonts w:ascii="Montserrat" w:hAnsi="Montserrat" w:cs="Arial"/>
          <w:b/>
          <w:sz w:val="20"/>
          <w:szCs w:val="20"/>
          <w:lang w:val="es-MX"/>
        </w:rPr>
      </w:pPr>
    </w:p>
    <w:p w14:paraId="49ED41D1"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Disponibilidad presupuestaria</w:t>
      </w:r>
    </w:p>
    <w:p w14:paraId="2E02C745" w14:textId="77777777" w:rsidR="00DD33E9" w:rsidRPr="00113528" w:rsidRDefault="00DD33E9" w:rsidP="00DD33E9">
      <w:pPr>
        <w:pStyle w:val="Prrafodelista"/>
        <w:ind w:left="360"/>
        <w:contextualSpacing/>
        <w:jc w:val="both"/>
        <w:rPr>
          <w:rFonts w:ascii="Montserrat" w:hAnsi="Montserrat" w:cs="Arial"/>
          <w:sz w:val="20"/>
          <w:szCs w:val="20"/>
          <w:lang w:val="es-ES_tradnl"/>
        </w:rPr>
      </w:pPr>
    </w:p>
    <w:p w14:paraId="3BA35B76" w14:textId="77777777" w:rsidR="009C11C4" w:rsidRPr="00113528" w:rsidRDefault="009C11C4" w:rsidP="00312776">
      <w:pPr>
        <w:pStyle w:val="Prrafodelista"/>
        <w:numPr>
          <w:ilvl w:val="0"/>
          <w:numId w:val="8"/>
        </w:numPr>
        <w:ind w:left="709" w:right="15"/>
        <w:contextualSpacing/>
        <w:jc w:val="both"/>
        <w:rPr>
          <w:rFonts w:ascii="Montserrat" w:hAnsi="Montserrat" w:cs="Arial"/>
          <w:sz w:val="20"/>
          <w:szCs w:val="20"/>
          <w:lang w:val="es-ES_tradnl"/>
        </w:rPr>
      </w:pPr>
      <w:r w:rsidRPr="00113528">
        <w:rPr>
          <w:rFonts w:ascii="Montserrat" w:hAnsi="Montserrat" w:cs="Arial"/>
          <w:sz w:val="20"/>
          <w:szCs w:val="20"/>
          <w:lang w:val="es-ES_tradnl"/>
        </w:rPr>
        <w:lastRenderedPageBreak/>
        <w:t>Para el presente procedimiento, se cuenta con los recursos autorizados por la Dirección de Administración Financiera.</w:t>
      </w:r>
    </w:p>
    <w:p w14:paraId="04F89CF5" w14:textId="77777777" w:rsidR="009C11C4" w:rsidRPr="008E13B3" w:rsidRDefault="009C11C4" w:rsidP="00312776">
      <w:pPr>
        <w:pStyle w:val="Prrafodelista"/>
        <w:numPr>
          <w:ilvl w:val="0"/>
          <w:numId w:val="8"/>
        </w:numPr>
        <w:ind w:left="709"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Este procedimiento de contratación no será financiado con fondos provenientes de créditos externos otorgados al Gobierno Federal, ni con la garantía de organismos financieros regionales o multilaterales. </w:t>
      </w:r>
    </w:p>
    <w:p w14:paraId="50AA035F" w14:textId="77777777" w:rsidR="00DD33E9" w:rsidRPr="009C11C4" w:rsidRDefault="00DD33E9" w:rsidP="00DD33E9">
      <w:pPr>
        <w:pStyle w:val="Prrafodelista"/>
        <w:contextualSpacing/>
        <w:jc w:val="both"/>
        <w:rPr>
          <w:rFonts w:ascii="Montserrat" w:hAnsi="Montserrat" w:cs="Arial"/>
          <w:sz w:val="20"/>
          <w:szCs w:val="20"/>
          <w:lang w:val="es-ES_tradnl"/>
        </w:rPr>
      </w:pPr>
    </w:p>
    <w:p w14:paraId="25503F56"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Di</w:t>
      </w:r>
      <w:r w:rsidR="0024025E" w:rsidRPr="00E82567">
        <w:rPr>
          <w:rFonts w:ascii="Montserrat" w:hAnsi="Montserrat" w:cs="Arial"/>
          <w:b/>
          <w:sz w:val="20"/>
          <w:szCs w:val="20"/>
        </w:rPr>
        <w:t>sponibilidad de la convocatoria</w:t>
      </w:r>
    </w:p>
    <w:p w14:paraId="129A8855" w14:textId="77777777" w:rsidR="00DD33E9" w:rsidRPr="00E82567" w:rsidRDefault="00DD33E9" w:rsidP="00DD33E9">
      <w:pPr>
        <w:pStyle w:val="Prrafodelista"/>
        <w:ind w:left="360"/>
        <w:contextualSpacing/>
        <w:jc w:val="both"/>
        <w:rPr>
          <w:rFonts w:ascii="Montserrat" w:hAnsi="Montserrat" w:cs="Arial"/>
          <w:b/>
          <w:sz w:val="20"/>
          <w:szCs w:val="20"/>
        </w:rPr>
      </w:pPr>
    </w:p>
    <w:p w14:paraId="4D6CE04C" w14:textId="77777777" w:rsidR="00DD33E9" w:rsidRPr="00E82567" w:rsidRDefault="00DD33E9" w:rsidP="00312776">
      <w:pPr>
        <w:pStyle w:val="Prrafodelista"/>
        <w:numPr>
          <w:ilvl w:val="0"/>
          <w:numId w:val="13"/>
        </w:numPr>
        <w:ind w:left="851"/>
        <w:contextualSpacing/>
        <w:jc w:val="both"/>
        <w:rPr>
          <w:rFonts w:ascii="Montserrat" w:hAnsi="Montserrat" w:cs="Arial"/>
          <w:sz w:val="20"/>
          <w:szCs w:val="20"/>
        </w:rPr>
      </w:pPr>
      <w:r w:rsidRPr="00E82567">
        <w:rPr>
          <w:rFonts w:ascii="Montserrat" w:hAnsi="Montserrat" w:cs="Arial"/>
          <w:sz w:val="20"/>
          <w:szCs w:val="20"/>
        </w:rPr>
        <w:t xml:space="preserve">La convocatoria de este procedimiento no tendrá costo para los participantes y su difusión se efectuará a título informativo en la página de Internet de </w:t>
      </w:r>
      <w:r w:rsidR="00FD1FB2">
        <w:rPr>
          <w:rStyle w:val="Hipervnculo"/>
          <w:rFonts w:ascii="Montserrat" w:hAnsi="Montserrat"/>
          <w:sz w:val="20"/>
          <w:szCs w:val="20"/>
        </w:rPr>
        <w:t>CompraNet</w:t>
      </w:r>
      <w:r w:rsidRPr="00E82567">
        <w:rPr>
          <w:rStyle w:val="Hipervnculo"/>
          <w:rFonts w:ascii="Montserrat" w:hAnsi="Montserrat"/>
          <w:sz w:val="20"/>
          <w:szCs w:val="20"/>
        </w:rPr>
        <w:t>.hacienda.gob.mx</w:t>
      </w:r>
      <w:r w:rsidRPr="00E82567">
        <w:rPr>
          <w:rFonts w:ascii="Montserrat" w:hAnsi="Montserrat" w:cs="Arial"/>
          <w:sz w:val="20"/>
          <w:szCs w:val="20"/>
        </w:rPr>
        <w:t xml:space="preserve">   y en la página de Internet del CONALEP </w:t>
      </w:r>
      <w:hyperlink r:id="rId8" w:history="1">
        <w:r w:rsidRPr="00E82567">
          <w:rPr>
            <w:rStyle w:val="Hipervnculo"/>
            <w:rFonts w:ascii="Montserrat" w:hAnsi="Montserrat" w:cs="Arial"/>
            <w:sz w:val="20"/>
            <w:szCs w:val="20"/>
          </w:rPr>
          <w:t>www.conalep.gob.mx</w:t>
        </w:r>
      </w:hyperlink>
      <w:r w:rsidRPr="00E82567">
        <w:rPr>
          <w:rFonts w:ascii="Montserrat" w:hAnsi="Montserrat" w:cs="Arial"/>
          <w:sz w:val="20"/>
          <w:szCs w:val="20"/>
        </w:rPr>
        <w:t>, de conformidad</w:t>
      </w:r>
      <w:r w:rsidR="0044719C" w:rsidRPr="00E82567">
        <w:rPr>
          <w:rFonts w:ascii="Montserrat" w:hAnsi="Montserrat" w:cs="Arial"/>
          <w:sz w:val="20"/>
          <w:szCs w:val="20"/>
        </w:rPr>
        <w:t xml:space="preserve"> con el </w:t>
      </w:r>
      <w:r w:rsidRPr="00E82567">
        <w:rPr>
          <w:rFonts w:ascii="Montserrat" w:hAnsi="Montserrat" w:cs="Arial"/>
          <w:sz w:val="20"/>
          <w:szCs w:val="20"/>
        </w:rPr>
        <w:t>artículo 43</w:t>
      </w:r>
      <w:r w:rsidR="00621671" w:rsidRPr="00E82567">
        <w:rPr>
          <w:rFonts w:ascii="Montserrat" w:hAnsi="Montserrat" w:cs="Arial"/>
          <w:sz w:val="20"/>
          <w:szCs w:val="20"/>
        </w:rPr>
        <w:t>,</w:t>
      </w:r>
      <w:r w:rsidRPr="00E82567">
        <w:rPr>
          <w:rFonts w:ascii="Montserrat" w:hAnsi="Montserrat" w:cs="Arial"/>
          <w:sz w:val="20"/>
          <w:szCs w:val="20"/>
        </w:rPr>
        <w:t xml:space="preserve"> fracción I</w:t>
      </w:r>
      <w:r w:rsidR="00621671" w:rsidRPr="00E82567">
        <w:rPr>
          <w:rFonts w:ascii="Montserrat" w:hAnsi="Montserrat" w:cs="Arial"/>
          <w:sz w:val="20"/>
          <w:szCs w:val="20"/>
        </w:rPr>
        <w:t>,</w:t>
      </w:r>
      <w:r w:rsidRPr="00E82567">
        <w:rPr>
          <w:rFonts w:ascii="Montserrat" w:hAnsi="Montserrat" w:cs="Arial"/>
          <w:sz w:val="20"/>
          <w:szCs w:val="20"/>
        </w:rPr>
        <w:t xml:space="preserve"> de la LAASSP.</w:t>
      </w:r>
    </w:p>
    <w:p w14:paraId="64E59F05" w14:textId="77777777" w:rsidR="00DD33E9" w:rsidRPr="00E82567" w:rsidRDefault="00DD33E9" w:rsidP="00312776">
      <w:pPr>
        <w:spacing w:after="0" w:line="240" w:lineRule="auto"/>
        <w:ind w:left="851" w:hanging="425"/>
        <w:contextualSpacing/>
        <w:jc w:val="both"/>
        <w:rPr>
          <w:rFonts w:ascii="Montserrat" w:hAnsi="Montserrat" w:cs="Arial"/>
          <w:sz w:val="20"/>
          <w:szCs w:val="20"/>
          <w:lang w:val="es-MX"/>
        </w:rPr>
      </w:pPr>
    </w:p>
    <w:p w14:paraId="581273BB" w14:textId="77777777" w:rsidR="00DD33E9" w:rsidRPr="00E82567" w:rsidRDefault="00DD33E9" w:rsidP="00312776">
      <w:pPr>
        <w:pStyle w:val="Prrafodelista"/>
        <w:numPr>
          <w:ilvl w:val="0"/>
          <w:numId w:val="13"/>
        </w:numPr>
        <w:ind w:left="851"/>
        <w:contextualSpacing/>
        <w:jc w:val="both"/>
        <w:rPr>
          <w:rFonts w:ascii="Montserrat" w:hAnsi="Montserrat" w:cs="Arial"/>
          <w:sz w:val="20"/>
          <w:szCs w:val="20"/>
        </w:rPr>
      </w:pPr>
      <w:r w:rsidRPr="00E82567">
        <w:rPr>
          <w:rFonts w:ascii="Montserrat" w:hAnsi="Montserrat" w:cs="Arial"/>
          <w:sz w:val="20"/>
          <w:szCs w:val="20"/>
        </w:rPr>
        <w:t xml:space="preserve">La difusión de la invitación en </w:t>
      </w:r>
      <w:r w:rsidR="00FD1FB2">
        <w:rPr>
          <w:rFonts w:ascii="Montserrat" w:hAnsi="Montserrat" w:cs="Arial"/>
          <w:sz w:val="20"/>
          <w:szCs w:val="20"/>
        </w:rPr>
        <w:t>CompraNet</w:t>
      </w:r>
      <w:r w:rsidRPr="00E82567">
        <w:rPr>
          <w:rFonts w:ascii="Montserrat" w:hAnsi="Montserrat" w:cs="Arial"/>
          <w:sz w:val="20"/>
          <w:szCs w:val="20"/>
        </w:rPr>
        <w:t xml:space="preserve">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w:t>
      </w:r>
      <w:r w:rsidR="0044719C" w:rsidRPr="00E82567">
        <w:rPr>
          <w:rFonts w:ascii="Montserrat" w:hAnsi="Montserrat" w:cs="Arial"/>
          <w:sz w:val="20"/>
          <w:szCs w:val="20"/>
        </w:rPr>
        <w:t xml:space="preserve">n sido invitadas por el CONALEP a través de </w:t>
      </w:r>
      <w:r w:rsidR="00FD1FB2">
        <w:rPr>
          <w:rFonts w:ascii="Montserrat" w:hAnsi="Montserrat" w:cs="Arial"/>
          <w:sz w:val="20"/>
          <w:szCs w:val="20"/>
        </w:rPr>
        <w:t>CompraNet</w:t>
      </w:r>
      <w:r w:rsidR="0044719C" w:rsidRPr="00E82567">
        <w:rPr>
          <w:rFonts w:ascii="Montserrat" w:hAnsi="Montserrat" w:cs="Arial"/>
          <w:sz w:val="20"/>
          <w:szCs w:val="20"/>
        </w:rPr>
        <w:t>.</w:t>
      </w:r>
    </w:p>
    <w:p w14:paraId="56EEC2DF" w14:textId="77777777" w:rsidR="00DD33E9" w:rsidRPr="00E82567" w:rsidRDefault="00DD33E9" w:rsidP="00DD33E9">
      <w:pPr>
        <w:pStyle w:val="Textoindependienteprimerasangra2"/>
        <w:spacing w:after="0"/>
        <w:ind w:left="720" w:firstLine="0"/>
        <w:contextualSpacing/>
        <w:jc w:val="both"/>
        <w:rPr>
          <w:rFonts w:ascii="Montserrat" w:hAnsi="Montserrat" w:cs="Arial"/>
          <w:sz w:val="20"/>
          <w:szCs w:val="20"/>
        </w:rPr>
      </w:pPr>
    </w:p>
    <w:p w14:paraId="20B6BB1B"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M</w:t>
      </w:r>
      <w:r w:rsidR="0024025E" w:rsidRPr="00E82567">
        <w:rPr>
          <w:rFonts w:ascii="Montserrat" w:hAnsi="Montserrat" w:cs="Arial"/>
          <w:b/>
          <w:sz w:val="20"/>
          <w:szCs w:val="20"/>
        </w:rPr>
        <w:t>odificaciones a la convocatoria</w:t>
      </w:r>
    </w:p>
    <w:p w14:paraId="1D34C956" w14:textId="77777777" w:rsidR="00DD33E9" w:rsidRPr="00E82567" w:rsidRDefault="00DD33E9" w:rsidP="00DD33E9">
      <w:pPr>
        <w:pStyle w:val="Prrafodelista"/>
        <w:ind w:left="360"/>
        <w:contextualSpacing/>
        <w:jc w:val="both"/>
        <w:rPr>
          <w:rFonts w:ascii="Montserrat" w:hAnsi="Montserrat" w:cs="Arial"/>
          <w:b/>
          <w:sz w:val="20"/>
          <w:szCs w:val="20"/>
        </w:rPr>
      </w:pPr>
    </w:p>
    <w:p w14:paraId="0D1CA982"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convocante podrá modificar los plazos u otros aspectos establecidos en esta convocatoria, en los términos de</w:t>
      </w:r>
      <w:r w:rsidR="0000402D" w:rsidRPr="00E82567">
        <w:rPr>
          <w:rFonts w:ascii="Montserrat" w:hAnsi="Montserrat" w:cs="Arial"/>
          <w:sz w:val="20"/>
          <w:szCs w:val="20"/>
          <w:lang w:val="es-MX"/>
        </w:rPr>
        <w:t xml:space="preserve"> </w:t>
      </w:r>
      <w:r w:rsidRPr="00E82567">
        <w:rPr>
          <w:rFonts w:ascii="Montserrat" w:hAnsi="Montserrat" w:cs="Arial"/>
          <w:sz w:val="20"/>
          <w:szCs w:val="20"/>
          <w:lang w:val="es-MX"/>
        </w:rPr>
        <w:t>l</w:t>
      </w:r>
      <w:r w:rsidR="0000402D" w:rsidRPr="00E82567">
        <w:rPr>
          <w:rFonts w:ascii="Montserrat" w:hAnsi="Montserrat" w:cs="Arial"/>
          <w:sz w:val="20"/>
          <w:szCs w:val="20"/>
          <w:lang w:val="es-MX"/>
        </w:rPr>
        <w:t xml:space="preserve">a </w:t>
      </w:r>
      <w:r w:rsidRPr="00E82567">
        <w:rPr>
          <w:rFonts w:ascii="Montserrat" w:hAnsi="Montserrat" w:cs="Arial"/>
          <w:sz w:val="20"/>
          <w:szCs w:val="20"/>
          <w:lang w:val="es-MX"/>
        </w:rPr>
        <w:t xml:space="preserve">LAASSP. </w:t>
      </w:r>
    </w:p>
    <w:p w14:paraId="1F9F9BB9"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4925C439"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Moneda en que deberán cotizar</w:t>
      </w:r>
    </w:p>
    <w:p w14:paraId="48E5AB81" w14:textId="77777777" w:rsidR="00DD33E9" w:rsidRPr="00E82567" w:rsidRDefault="00DD33E9" w:rsidP="00DD33E9">
      <w:pPr>
        <w:pStyle w:val="Prrafodelista"/>
        <w:ind w:left="360"/>
        <w:contextualSpacing/>
        <w:jc w:val="both"/>
        <w:rPr>
          <w:rFonts w:ascii="Montserrat" w:hAnsi="Montserrat" w:cs="Arial"/>
          <w:b/>
          <w:sz w:val="20"/>
          <w:szCs w:val="20"/>
        </w:rPr>
      </w:pPr>
    </w:p>
    <w:p w14:paraId="2DF143D0"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 licitantes deberán enviar su proposición en moneda nacional (Pesos Mexicanos).</w:t>
      </w:r>
    </w:p>
    <w:p w14:paraId="1BC35523"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2FA5D9A3"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Lugar de prestación, fecha y responsa</w:t>
      </w:r>
      <w:r w:rsidR="0024025E" w:rsidRPr="00E82567">
        <w:rPr>
          <w:rFonts w:ascii="Montserrat" w:hAnsi="Montserrat" w:cs="Arial"/>
          <w:b/>
          <w:sz w:val="20"/>
          <w:szCs w:val="20"/>
        </w:rPr>
        <w:t>ble de supervisar los servicios</w:t>
      </w:r>
    </w:p>
    <w:p w14:paraId="089B055B" w14:textId="77777777" w:rsidR="00DD33E9" w:rsidRPr="00DB1788" w:rsidRDefault="00DD33E9" w:rsidP="00DD33E9">
      <w:pPr>
        <w:spacing w:after="0" w:line="240" w:lineRule="auto"/>
        <w:ind w:left="567"/>
        <w:contextualSpacing/>
        <w:jc w:val="both"/>
        <w:rPr>
          <w:rFonts w:ascii="Montserrat" w:hAnsi="Montserrat" w:cs="Arial"/>
          <w:bCs/>
          <w:sz w:val="20"/>
          <w:szCs w:val="20"/>
          <w:lang w:val="es-MX"/>
        </w:rPr>
      </w:pPr>
    </w:p>
    <w:p w14:paraId="3E291DF2" w14:textId="000B083B" w:rsidR="00DD33E9" w:rsidRPr="0058236A" w:rsidRDefault="00DD33E9" w:rsidP="00312776">
      <w:pPr>
        <w:spacing w:after="0" w:line="240" w:lineRule="auto"/>
        <w:contextualSpacing/>
        <w:jc w:val="both"/>
        <w:rPr>
          <w:rFonts w:ascii="Montserrat" w:eastAsia="Times New Roman" w:hAnsi="Montserrat" w:cs="Arial"/>
          <w:sz w:val="20"/>
          <w:szCs w:val="20"/>
          <w:lang w:val="es-MX" w:eastAsia="es-MX"/>
        </w:rPr>
      </w:pPr>
      <w:r w:rsidRPr="00DB1788">
        <w:rPr>
          <w:rFonts w:ascii="Montserrat" w:hAnsi="Montserrat" w:cs="Arial"/>
          <w:b/>
          <w:sz w:val="20"/>
          <w:szCs w:val="20"/>
          <w:lang w:val="es-MX"/>
        </w:rPr>
        <w:t>Fecha:</w:t>
      </w:r>
      <w:r w:rsidRPr="00DB1788">
        <w:rPr>
          <w:rFonts w:ascii="Montserrat" w:hAnsi="Montserrat" w:cs="Arial"/>
          <w:bCs/>
          <w:sz w:val="20"/>
          <w:szCs w:val="20"/>
          <w:lang w:val="es-MX"/>
        </w:rPr>
        <w:t xml:space="preserve"> </w:t>
      </w:r>
      <w:r w:rsidR="00413F33" w:rsidRPr="0058236A">
        <w:rPr>
          <w:rFonts w:ascii="Montserrat" w:eastAsia="Times New Roman" w:hAnsi="Montserrat" w:cs="Arial"/>
          <w:sz w:val="20"/>
          <w:szCs w:val="20"/>
          <w:lang w:val="es-MX" w:eastAsia="es-MX"/>
        </w:rPr>
        <w:t xml:space="preserve">La vigencia del servicio será </w:t>
      </w:r>
      <w:r w:rsidR="00EA359F">
        <w:rPr>
          <w:rFonts w:ascii="Montserrat" w:eastAsia="Times New Roman" w:hAnsi="Montserrat" w:cs="Arial"/>
          <w:sz w:val="20"/>
          <w:szCs w:val="20"/>
          <w:lang w:val="es-MX" w:eastAsia="es-MX"/>
        </w:rPr>
        <w:t>0</w:t>
      </w:r>
      <w:r w:rsidR="00D3376E">
        <w:rPr>
          <w:rFonts w:ascii="Montserrat" w:eastAsia="Times New Roman" w:hAnsi="Montserrat" w:cs="Arial"/>
          <w:sz w:val="20"/>
          <w:szCs w:val="20"/>
          <w:lang w:val="es-MX" w:eastAsia="es-MX"/>
        </w:rPr>
        <w:t>8</w:t>
      </w:r>
      <w:r w:rsidR="00EA359F">
        <w:rPr>
          <w:rFonts w:ascii="Montserrat" w:eastAsia="Times New Roman" w:hAnsi="Montserrat" w:cs="Arial"/>
          <w:sz w:val="20"/>
          <w:szCs w:val="20"/>
          <w:lang w:val="es-MX" w:eastAsia="es-MX"/>
        </w:rPr>
        <w:t xml:space="preserve"> de </w:t>
      </w:r>
      <w:r w:rsidR="00D3376E">
        <w:rPr>
          <w:rFonts w:ascii="Montserrat" w:eastAsia="Times New Roman" w:hAnsi="Montserrat" w:cs="Arial"/>
          <w:sz w:val="20"/>
          <w:szCs w:val="20"/>
          <w:lang w:val="es-MX" w:eastAsia="es-MX"/>
        </w:rPr>
        <w:t>noviembre</w:t>
      </w:r>
      <w:r w:rsidR="00EC0F33">
        <w:rPr>
          <w:rFonts w:ascii="Montserrat" w:eastAsia="Times New Roman" w:hAnsi="Montserrat" w:cs="Arial"/>
          <w:sz w:val="20"/>
          <w:szCs w:val="20"/>
          <w:lang w:val="es-MX" w:eastAsia="es-MX"/>
        </w:rPr>
        <w:t xml:space="preserve"> de </w:t>
      </w:r>
      <w:r w:rsidR="00EA359F">
        <w:rPr>
          <w:rFonts w:ascii="Montserrat" w:eastAsia="Times New Roman" w:hAnsi="Montserrat" w:cs="Arial"/>
          <w:sz w:val="20"/>
          <w:szCs w:val="20"/>
          <w:lang w:val="es-MX" w:eastAsia="es-MX"/>
        </w:rPr>
        <w:t>2021 al 31 de diciembre de 2023</w:t>
      </w:r>
    </w:p>
    <w:p w14:paraId="4A6E94FF" w14:textId="77777777" w:rsidR="00DD33E9" w:rsidRPr="00E82567" w:rsidRDefault="00DD33E9" w:rsidP="00312776">
      <w:pPr>
        <w:spacing w:after="0" w:line="240" w:lineRule="auto"/>
        <w:contextualSpacing/>
        <w:jc w:val="both"/>
        <w:rPr>
          <w:rFonts w:ascii="Montserrat" w:hAnsi="Montserrat" w:cs="Arial"/>
          <w:sz w:val="20"/>
          <w:szCs w:val="20"/>
          <w:lang w:val="es-MX"/>
        </w:rPr>
      </w:pPr>
    </w:p>
    <w:p w14:paraId="0F56CA70" w14:textId="77777777" w:rsidR="00DB1788" w:rsidRPr="00DB1788" w:rsidRDefault="00905FCA" w:rsidP="00312776">
      <w:pPr>
        <w:pStyle w:val="Sinespaciado"/>
        <w:jc w:val="both"/>
        <w:rPr>
          <w:rFonts w:ascii="Montserrat" w:eastAsia="Times New Roman" w:hAnsi="Montserrat" w:cs="Arial"/>
          <w:sz w:val="20"/>
          <w:szCs w:val="20"/>
          <w:lang w:eastAsia="es-MX"/>
        </w:rPr>
      </w:pPr>
      <w:r w:rsidRPr="00A42DBD">
        <w:rPr>
          <w:rFonts w:ascii="Montserrat" w:hAnsi="Montserrat" w:cs="Arial"/>
          <w:b/>
          <w:sz w:val="20"/>
          <w:szCs w:val="20"/>
        </w:rPr>
        <w:t>Lugar:</w:t>
      </w:r>
      <w:r w:rsidRPr="00905FCA">
        <w:rPr>
          <w:rFonts w:ascii="Montserrat" w:hAnsi="Montserrat" w:cs="Arial"/>
          <w:sz w:val="20"/>
          <w:szCs w:val="20"/>
        </w:rPr>
        <w:t xml:space="preserve"> </w:t>
      </w:r>
      <w:r w:rsidR="00DB1788" w:rsidRPr="00DB1788">
        <w:rPr>
          <w:rFonts w:ascii="Montserrat" w:eastAsia="Times New Roman" w:hAnsi="Montserrat" w:cs="Arial"/>
          <w:sz w:val="20"/>
          <w:szCs w:val="20"/>
          <w:lang w:eastAsia="es-MX"/>
        </w:rPr>
        <w:t xml:space="preserve">El proveedor deberá entregar los equipos de cómputo personal y periféricos materia del presente anexo técnico en los sitios que se determinen en </w:t>
      </w:r>
      <w:r w:rsidR="00DB1788">
        <w:rPr>
          <w:rFonts w:ascii="Montserrat" w:eastAsia="Times New Roman" w:hAnsi="Montserrat" w:cs="Arial"/>
          <w:sz w:val="20"/>
          <w:szCs w:val="20"/>
          <w:lang w:eastAsia="es-MX"/>
        </w:rPr>
        <w:t xml:space="preserve">el </w:t>
      </w:r>
      <w:r w:rsidR="00DB1788" w:rsidRPr="00DB1788">
        <w:rPr>
          <w:rFonts w:ascii="Montserrat" w:eastAsia="Times New Roman" w:hAnsi="Montserrat" w:cs="Arial"/>
          <w:sz w:val="20"/>
          <w:szCs w:val="20"/>
          <w:lang w:eastAsia="es-MX"/>
        </w:rPr>
        <w:t>contrato específico</w:t>
      </w:r>
      <w:r w:rsidR="00DB1788">
        <w:rPr>
          <w:rFonts w:ascii="Montserrat" w:eastAsia="Times New Roman" w:hAnsi="Montserrat" w:cs="Arial"/>
          <w:sz w:val="20"/>
          <w:szCs w:val="20"/>
          <w:lang w:eastAsia="es-MX"/>
        </w:rPr>
        <w:t xml:space="preserve"> Anexo No. 1 “Especificaciones Técnicas</w:t>
      </w:r>
      <w:r w:rsidR="00DB1788" w:rsidRPr="00DB1788">
        <w:rPr>
          <w:rFonts w:ascii="Montserrat" w:eastAsia="Times New Roman" w:hAnsi="Montserrat" w:cs="Arial"/>
          <w:sz w:val="20"/>
          <w:szCs w:val="20"/>
          <w:lang w:eastAsia="es-MX"/>
        </w:rPr>
        <w:t>. El CONALEP podrá incrementar hasta un 20 % la cantidad de equipo arrendado conforme al artículo 52 de la LAASSP, previa aceptación del proveedor.</w:t>
      </w:r>
    </w:p>
    <w:p w14:paraId="0FA0EF53" w14:textId="77777777" w:rsidR="00DB1788" w:rsidRDefault="00DB1788" w:rsidP="00312776">
      <w:pPr>
        <w:spacing w:after="0" w:line="240" w:lineRule="auto"/>
        <w:contextualSpacing/>
        <w:jc w:val="both"/>
        <w:rPr>
          <w:rFonts w:ascii="Montserrat" w:hAnsi="Montserrat" w:cs="Arial"/>
          <w:sz w:val="20"/>
          <w:szCs w:val="20"/>
          <w:lang w:val="es-MX"/>
        </w:rPr>
      </w:pPr>
    </w:p>
    <w:p w14:paraId="2C0A0551" w14:textId="77777777" w:rsidR="00725842" w:rsidRPr="00905FCA" w:rsidRDefault="00905FCA" w:rsidP="00312776">
      <w:pPr>
        <w:spacing w:after="0" w:line="240" w:lineRule="auto"/>
        <w:contextualSpacing/>
        <w:jc w:val="both"/>
        <w:rPr>
          <w:rFonts w:ascii="Montserrat" w:hAnsi="Montserrat" w:cs="Arial"/>
          <w:sz w:val="20"/>
          <w:szCs w:val="20"/>
          <w:lang w:val="es-MX"/>
        </w:rPr>
      </w:pPr>
      <w:r w:rsidRPr="00905FCA">
        <w:rPr>
          <w:rFonts w:ascii="Montserrat" w:hAnsi="Montserrat" w:cs="Arial"/>
          <w:sz w:val="20"/>
          <w:szCs w:val="20"/>
          <w:lang w:val="es-MX"/>
        </w:rPr>
        <w:t>Los servicios deberán ser instalados y puestos en marcha en las direcciones que se marcan en el Anexo No. 1; cabe indicar que las condiciones, descripciones y características se encuentran en el Anexo antes citado.</w:t>
      </w:r>
    </w:p>
    <w:p w14:paraId="177AB6D1" w14:textId="77777777" w:rsidR="00905FCA" w:rsidRDefault="00905FCA" w:rsidP="00DD33E9">
      <w:pPr>
        <w:spacing w:after="0" w:line="240" w:lineRule="auto"/>
        <w:contextualSpacing/>
        <w:jc w:val="both"/>
        <w:rPr>
          <w:rFonts w:ascii="Montserrat" w:hAnsi="Montserrat" w:cs="Arial"/>
          <w:b/>
          <w:sz w:val="20"/>
          <w:szCs w:val="20"/>
          <w:lang w:val="es-MX"/>
        </w:rPr>
      </w:pPr>
    </w:p>
    <w:p w14:paraId="59C420DA" w14:textId="77777777" w:rsidR="00DD33E9" w:rsidRPr="000B313B" w:rsidRDefault="00DD33E9" w:rsidP="007D442D">
      <w:pPr>
        <w:pStyle w:val="Prrafodelista"/>
        <w:numPr>
          <w:ilvl w:val="1"/>
          <w:numId w:val="10"/>
        </w:numPr>
        <w:ind w:left="567" w:hanging="567"/>
        <w:contextualSpacing/>
        <w:jc w:val="both"/>
        <w:rPr>
          <w:rFonts w:ascii="Montserrat" w:hAnsi="Montserrat" w:cs="Arial"/>
          <w:b/>
          <w:sz w:val="20"/>
          <w:szCs w:val="20"/>
        </w:rPr>
      </w:pPr>
      <w:r w:rsidRPr="000B313B">
        <w:rPr>
          <w:rFonts w:ascii="Montserrat" w:hAnsi="Montserrat" w:cs="Arial"/>
          <w:b/>
          <w:sz w:val="20"/>
          <w:szCs w:val="20"/>
        </w:rPr>
        <w:t>Responsable de supervisar el servicio</w:t>
      </w:r>
    </w:p>
    <w:p w14:paraId="542D3C7C"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66765376" w14:textId="77777777" w:rsidR="00A26880" w:rsidRDefault="00A26880" w:rsidP="00A26880">
      <w:pPr>
        <w:pStyle w:val="Encabezado"/>
        <w:ind w:right="98"/>
        <w:jc w:val="both"/>
        <w:rPr>
          <w:rFonts w:ascii="Montserrat" w:hAnsi="Montserrat" w:cs="Arial"/>
          <w:sz w:val="20"/>
          <w:szCs w:val="20"/>
          <w:lang w:val="es-ES"/>
        </w:rPr>
      </w:pPr>
      <w:r w:rsidRPr="00D74DDD">
        <w:rPr>
          <w:rFonts w:ascii="Montserrat" w:hAnsi="Montserrat" w:cs="Arial"/>
          <w:sz w:val="20"/>
          <w:szCs w:val="20"/>
          <w:lang w:val="es-ES"/>
        </w:rPr>
        <w:t xml:space="preserve">En términos de lo dispuesto por el artículo 84 de la </w:t>
      </w:r>
      <w:r w:rsidR="00FD1FB2">
        <w:rPr>
          <w:rFonts w:ascii="Montserrat" w:hAnsi="Montserrat" w:cs="Arial"/>
          <w:sz w:val="20"/>
          <w:szCs w:val="20"/>
          <w:lang w:val="es-ES"/>
        </w:rPr>
        <w:t>REGLAMENTO</w:t>
      </w:r>
      <w:r w:rsidRPr="00D74DDD">
        <w:rPr>
          <w:rFonts w:ascii="Montserrat" w:hAnsi="Montserrat" w:cs="Arial"/>
          <w:sz w:val="20"/>
          <w:szCs w:val="20"/>
          <w:lang w:val="es-ES"/>
        </w:rPr>
        <w:t>, en los contratos deberá precisarse el nombre y cargo del servidor público del área de la dependencia o entidad que fungirá como responsable de administrar y verificar el cumplimiento de los mismos, los cuáles serán:</w:t>
      </w:r>
    </w:p>
    <w:p w14:paraId="646CBDB7" w14:textId="77777777" w:rsidR="00302083" w:rsidRDefault="00302083" w:rsidP="00A26880">
      <w:pPr>
        <w:pStyle w:val="Encabezado"/>
        <w:ind w:right="98"/>
        <w:jc w:val="both"/>
        <w:rPr>
          <w:rFonts w:ascii="Montserrat" w:hAnsi="Montserrat" w:cs="Arial"/>
          <w:sz w:val="20"/>
          <w:szCs w:val="20"/>
          <w:lang w:val="es-ES"/>
        </w:rPr>
      </w:pPr>
    </w:p>
    <w:p w14:paraId="3AB70C3E" w14:textId="77777777" w:rsidR="00A26880" w:rsidRPr="00014107" w:rsidRDefault="00014107" w:rsidP="00A26880">
      <w:pPr>
        <w:tabs>
          <w:tab w:val="left" w:pos="993"/>
        </w:tabs>
        <w:spacing w:after="0"/>
        <w:jc w:val="both"/>
        <w:rPr>
          <w:rFonts w:ascii="Montserrat" w:hAnsi="Montserrat" w:cs="Arial"/>
          <w:sz w:val="18"/>
          <w:szCs w:val="18"/>
          <w:lang w:val="es-MX"/>
        </w:rPr>
      </w:pPr>
      <w:r w:rsidRPr="00014107">
        <w:rPr>
          <w:rFonts w:ascii="Montserrat" w:hAnsi="Montserrat" w:cs="Arial"/>
          <w:sz w:val="20"/>
          <w:szCs w:val="20"/>
          <w:lang w:val="es-MX"/>
        </w:rPr>
        <w:lastRenderedPageBreak/>
        <w:t>La Dirección Corporativa de Tecnologías Aplicadas, a través de la Coordinación de Tecnologías Aplicadas a la Educación.</w:t>
      </w:r>
    </w:p>
    <w:p w14:paraId="1B5D7C8B" w14:textId="77777777" w:rsidR="00302083" w:rsidRDefault="00302083" w:rsidP="00A26880">
      <w:pPr>
        <w:tabs>
          <w:tab w:val="left" w:pos="993"/>
        </w:tabs>
        <w:spacing w:after="0"/>
        <w:jc w:val="both"/>
        <w:rPr>
          <w:rFonts w:ascii="Montserrat" w:hAnsi="Montserrat" w:cs="Arial"/>
          <w:sz w:val="18"/>
          <w:szCs w:val="18"/>
          <w:lang w:val="es-ES"/>
        </w:rPr>
      </w:pPr>
    </w:p>
    <w:p w14:paraId="6C7FA80D" w14:textId="77777777" w:rsidR="00DD33E9" w:rsidRPr="00E82567" w:rsidRDefault="00DD33E9"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E82567">
        <w:rPr>
          <w:rFonts w:ascii="Montserrat" w:hAnsi="Montserrat" w:cs="Arial"/>
          <w:b/>
          <w:sz w:val="20"/>
          <w:szCs w:val="20"/>
        </w:rPr>
        <w:t xml:space="preserve">  </w:t>
      </w:r>
      <w:r w:rsidR="0024025E" w:rsidRPr="00E82567">
        <w:rPr>
          <w:rFonts w:ascii="Montserrat" w:hAnsi="Montserrat" w:cs="Arial"/>
          <w:b/>
          <w:sz w:val="20"/>
          <w:szCs w:val="20"/>
        </w:rPr>
        <w:t>Condición de precio</w:t>
      </w:r>
    </w:p>
    <w:p w14:paraId="785EE677" w14:textId="77777777" w:rsidR="00DD33E9" w:rsidRPr="00E82567" w:rsidRDefault="00DD33E9" w:rsidP="00DD33E9">
      <w:pPr>
        <w:pStyle w:val="Prrafodelista"/>
        <w:tabs>
          <w:tab w:val="left" w:pos="142"/>
          <w:tab w:val="left" w:pos="426"/>
        </w:tabs>
        <w:ind w:left="426"/>
        <w:contextualSpacing/>
        <w:jc w:val="both"/>
        <w:rPr>
          <w:rFonts w:ascii="Montserrat" w:hAnsi="Montserrat" w:cs="Arial"/>
          <w:b/>
          <w:sz w:val="20"/>
          <w:szCs w:val="20"/>
        </w:rPr>
      </w:pPr>
    </w:p>
    <w:p w14:paraId="6BBC6B39"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 precios de las ofertas presentadas serán fijos hasta la conclusión del contrato.</w:t>
      </w:r>
    </w:p>
    <w:p w14:paraId="366A5D9F"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2996769A" w14:textId="77777777" w:rsidR="00DD33E9" w:rsidRPr="00E82567" w:rsidRDefault="0024025E" w:rsidP="00DC01E8">
      <w:pPr>
        <w:pStyle w:val="Prrafodelista"/>
        <w:numPr>
          <w:ilvl w:val="1"/>
          <w:numId w:val="10"/>
        </w:numPr>
        <w:tabs>
          <w:tab w:val="left" w:pos="142"/>
          <w:tab w:val="left" w:pos="426"/>
        </w:tabs>
        <w:ind w:left="426" w:hanging="426"/>
        <w:contextualSpacing/>
        <w:jc w:val="both"/>
        <w:rPr>
          <w:rFonts w:ascii="Montserrat" w:hAnsi="Montserrat" w:cs="Arial"/>
          <w:b/>
          <w:sz w:val="20"/>
          <w:szCs w:val="20"/>
        </w:rPr>
      </w:pPr>
      <w:r w:rsidRPr="00E82567">
        <w:rPr>
          <w:rFonts w:ascii="Montserrat" w:hAnsi="Montserrat" w:cs="Arial"/>
          <w:b/>
          <w:sz w:val="20"/>
          <w:szCs w:val="20"/>
        </w:rPr>
        <w:t>Anticipos</w:t>
      </w:r>
    </w:p>
    <w:p w14:paraId="0C50C39F" w14:textId="77777777" w:rsidR="00DD33E9" w:rsidRPr="00E82567" w:rsidRDefault="00DD33E9" w:rsidP="0024025E">
      <w:pPr>
        <w:pStyle w:val="Prrafodelista"/>
        <w:tabs>
          <w:tab w:val="left" w:pos="142"/>
          <w:tab w:val="left" w:pos="426"/>
        </w:tabs>
        <w:ind w:left="360"/>
        <w:contextualSpacing/>
        <w:jc w:val="both"/>
        <w:rPr>
          <w:rFonts w:ascii="Montserrat" w:hAnsi="Montserrat" w:cs="Arial"/>
          <w:b/>
          <w:sz w:val="20"/>
          <w:szCs w:val="20"/>
        </w:rPr>
      </w:pPr>
    </w:p>
    <w:p w14:paraId="116D5DCB" w14:textId="77777777"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convocante no otorgará anticipo alguno para la contratación de los servicios objeto de esta convocatoria.</w:t>
      </w:r>
    </w:p>
    <w:p w14:paraId="2BB3DC9C" w14:textId="77777777" w:rsidR="00DD33E9" w:rsidRPr="00E82567" w:rsidRDefault="00DD33E9" w:rsidP="00DD33E9">
      <w:pPr>
        <w:spacing w:after="0" w:line="240" w:lineRule="auto"/>
        <w:ind w:left="567"/>
        <w:contextualSpacing/>
        <w:jc w:val="both"/>
        <w:rPr>
          <w:rFonts w:ascii="Montserrat" w:hAnsi="Montserrat" w:cs="Arial"/>
          <w:sz w:val="20"/>
          <w:szCs w:val="20"/>
          <w:lang w:val="es-MX"/>
        </w:rPr>
      </w:pPr>
    </w:p>
    <w:p w14:paraId="2E23186D" w14:textId="77777777" w:rsidR="00DD33E9" w:rsidRPr="00E82567" w:rsidRDefault="0024025E" w:rsidP="00DC01E8">
      <w:pPr>
        <w:pStyle w:val="Prrafodelista"/>
        <w:numPr>
          <w:ilvl w:val="1"/>
          <w:numId w:val="10"/>
        </w:numPr>
        <w:tabs>
          <w:tab w:val="left" w:pos="426"/>
        </w:tabs>
        <w:ind w:left="284"/>
        <w:contextualSpacing/>
        <w:jc w:val="both"/>
        <w:rPr>
          <w:rFonts w:ascii="Montserrat" w:hAnsi="Montserrat" w:cs="Arial"/>
          <w:b/>
          <w:sz w:val="20"/>
          <w:szCs w:val="20"/>
        </w:rPr>
      </w:pPr>
      <w:r w:rsidRPr="00E82567">
        <w:rPr>
          <w:rFonts w:ascii="Montserrat" w:hAnsi="Montserrat" w:cs="Arial"/>
          <w:b/>
          <w:sz w:val="20"/>
          <w:szCs w:val="20"/>
        </w:rPr>
        <w:t>Condiciones de pago</w:t>
      </w:r>
    </w:p>
    <w:p w14:paraId="136CD994" w14:textId="77777777" w:rsidR="00DD33E9" w:rsidRDefault="00DD33E9" w:rsidP="00DD33E9">
      <w:pPr>
        <w:pStyle w:val="Prrafodelista"/>
        <w:ind w:left="567"/>
        <w:contextualSpacing/>
        <w:jc w:val="both"/>
        <w:rPr>
          <w:rFonts w:ascii="Montserrat" w:hAnsi="Montserrat" w:cs="Arial"/>
          <w:sz w:val="20"/>
          <w:szCs w:val="20"/>
        </w:rPr>
      </w:pPr>
    </w:p>
    <w:p w14:paraId="51E3BD49" w14:textId="7F8B73D9" w:rsidR="00694E70" w:rsidRPr="00694E70" w:rsidRDefault="00694E70" w:rsidP="00694E70">
      <w:pPr>
        <w:pStyle w:val="Sinespaciado"/>
        <w:jc w:val="both"/>
        <w:rPr>
          <w:rFonts w:ascii="Montserrat" w:hAnsi="Montserrat" w:cs="Arial"/>
          <w:bCs/>
          <w:sz w:val="20"/>
          <w:szCs w:val="20"/>
        </w:rPr>
      </w:pPr>
      <w:r w:rsidRPr="00694E70">
        <w:rPr>
          <w:rFonts w:ascii="Montserrat" w:hAnsi="Montserrat" w:cs="Arial"/>
          <w:bCs/>
          <w:sz w:val="20"/>
          <w:szCs w:val="20"/>
        </w:rPr>
        <w:t>El pago correspondiente se realizará en moneda nacional (pesos mexicano</w:t>
      </w:r>
      <w:r w:rsidR="004448F4">
        <w:rPr>
          <w:rFonts w:ascii="Montserrat" w:hAnsi="Montserrat" w:cs="Arial"/>
          <w:bCs/>
          <w:sz w:val="20"/>
          <w:szCs w:val="20"/>
        </w:rPr>
        <w:t>s</w:t>
      </w:r>
      <w:r w:rsidRPr="00694E70">
        <w:rPr>
          <w:rFonts w:ascii="Montserrat" w:hAnsi="Montserrat" w:cs="Arial"/>
          <w:bCs/>
          <w:sz w:val="20"/>
          <w:szCs w:val="20"/>
        </w:rPr>
        <w:t>) a mes vencido durante la vigencia del contrato por la prestación del arrendamiento</w:t>
      </w:r>
      <w:r w:rsidR="00014107" w:rsidRPr="00014107">
        <w:rPr>
          <w:rFonts w:ascii="Montserrat" w:hAnsi="Montserrat" w:cs="Arial"/>
          <w:bCs/>
          <w:sz w:val="20"/>
          <w:szCs w:val="20"/>
        </w:rPr>
        <w:t xml:space="preserve"> dentro de los 20 días naturales contados a partir de la entrega de la factura, previa presentación del servicio a entera satisfacción del personal autorizado por la Dirección Corporativa de Tecnologías Aplicadas de CONALEP. en términos del presente anexo técnico de conformidad con el art</w:t>
      </w:r>
      <w:r w:rsidR="000F51B6">
        <w:rPr>
          <w:rFonts w:ascii="Montserrat" w:hAnsi="Montserrat" w:cs="Arial"/>
          <w:bCs/>
          <w:sz w:val="20"/>
          <w:szCs w:val="20"/>
        </w:rPr>
        <w:t>í</w:t>
      </w:r>
      <w:r w:rsidR="00014107" w:rsidRPr="00014107">
        <w:rPr>
          <w:rFonts w:ascii="Montserrat" w:hAnsi="Montserrat" w:cs="Arial"/>
          <w:bCs/>
          <w:sz w:val="20"/>
          <w:szCs w:val="20"/>
        </w:rPr>
        <w:t>culo 51, de la LAASSP</w:t>
      </w:r>
      <w:r>
        <w:rPr>
          <w:rFonts w:ascii="Montserrat" w:hAnsi="Montserrat" w:cs="Arial"/>
          <w:bCs/>
          <w:sz w:val="20"/>
          <w:szCs w:val="20"/>
        </w:rPr>
        <w:t xml:space="preserve">, </w:t>
      </w:r>
      <w:r w:rsidRPr="00694E70">
        <w:rPr>
          <w:rFonts w:ascii="Montserrat" w:hAnsi="Montserrat" w:cs="Arial"/>
          <w:bCs/>
          <w:sz w:val="20"/>
          <w:szCs w:val="20"/>
        </w:rPr>
        <w:t>en caso de que la prestación del arrendamiento no sea por el mes completo que se trate, únicamente se pagarán los días que efectivamente se recibió el arrendamiento a satisfacción, para estos casos los meses se entenderán siempre de 30 días.</w:t>
      </w:r>
    </w:p>
    <w:p w14:paraId="28E16E0A" w14:textId="77777777" w:rsidR="00694E70" w:rsidRPr="00694E70" w:rsidRDefault="00694E70" w:rsidP="00694E70">
      <w:pPr>
        <w:pStyle w:val="Sinespaciado"/>
        <w:jc w:val="both"/>
        <w:rPr>
          <w:rFonts w:ascii="Montserrat" w:hAnsi="Montserrat" w:cs="Arial"/>
          <w:bCs/>
          <w:sz w:val="20"/>
          <w:szCs w:val="20"/>
        </w:rPr>
      </w:pPr>
    </w:p>
    <w:p w14:paraId="6B474B46" w14:textId="77777777" w:rsidR="00694E70" w:rsidRPr="00694E70" w:rsidRDefault="00694E70" w:rsidP="00694E70">
      <w:pPr>
        <w:pStyle w:val="Sinespaciado"/>
        <w:jc w:val="both"/>
        <w:rPr>
          <w:rFonts w:ascii="Montserrat" w:hAnsi="Montserrat" w:cs="Arial"/>
          <w:bCs/>
          <w:sz w:val="20"/>
          <w:szCs w:val="20"/>
        </w:rPr>
      </w:pPr>
      <w:r w:rsidRPr="00694E70">
        <w:rPr>
          <w:rFonts w:ascii="Montserrat" w:hAnsi="Montserrat" w:cs="Arial"/>
          <w:bCs/>
          <w:sz w:val="20"/>
          <w:szCs w:val="20"/>
        </w:rPr>
        <w:t>Lo anterior, quedará condicionado proporcionalmente al pago que el Proveedor del arrendamiento deba efectuar por concepto de penas convencionales o deducciones con motivo del incumplimiento parcial o total al mes correspondiente, en que pudiera incurrir respecto a la prestación del arrendamiento.</w:t>
      </w:r>
    </w:p>
    <w:p w14:paraId="291FADDF" w14:textId="77777777" w:rsidR="00014107" w:rsidRDefault="00014107" w:rsidP="00694E70">
      <w:pPr>
        <w:contextualSpacing/>
        <w:jc w:val="both"/>
        <w:rPr>
          <w:rFonts w:ascii="Montserrat" w:hAnsi="Montserrat" w:cs="Arial"/>
          <w:bCs/>
          <w:sz w:val="20"/>
          <w:szCs w:val="20"/>
          <w:lang w:val="es-MX"/>
        </w:rPr>
      </w:pPr>
    </w:p>
    <w:p w14:paraId="3F5E1E27" w14:textId="77777777" w:rsidR="00DD33E9" w:rsidRPr="00E82567" w:rsidRDefault="0024025E"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Cesión de derechos de cobro</w:t>
      </w:r>
    </w:p>
    <w:p w14:paraId="18B7855A" w14:textId="77777777" w:rsidR="00DD33E9" w:rsidRPr="00E82567" w:rsidRDefault="00DD33E9" w:rsidP="00DD33E9">
      <w:pPr>
        <w:pStyle w:val="Prrafodelista"/>
        <w:ind w:left="360"/>
        <w:contextualSpacing/>
        <w:jc w:val="both"/>
        <w:rPr>
          <w:rFonts w:ascii="Montserrat" w:hAnsi="Montserrat" w:cs="Arial"/>
          <w:b/>
          <w:sz w:val="20"/>
          <w:szCs w:val="20"/>
        </w:rPr>
      </w:pPr>
    </w:p>
    <w:p w14:paraId="5383969A" w14:textId="77777777" w:rsidR="00DD33E9" w:rsidRPr="00E82567" w:rsidRDefault="00DD33E9" w:rsidP="00312776">
      <w:pPr>
        <w:pStyle w:val="Sangradetextonormal"/>
        <w:ind w:left="0"/>
        <w:contextualSpacing/>
        <w:rPr>
          <w:rFonts w:ascii="Montserrat" w:hAnsi="Montserrat"/>
        </w:rPr>
      </w:pPr>
      <w:r w:rsidRPr="00E82567">
        <w:rPr>
          <w:rFonts w:ascii="Montserrat" w:hAnsi="Montserrat"/>
          <w:b/>
        </w:rPr>
        <w:t xml:space="preserve">Cadenas Productivas: </w:t>
      </w:r>
      <w:r w:rsidRPr="00E82567">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6).</w:t>
      </w:r>
    </w:p>
    <w:p w14:paraId="7A3561AA" w14:textId="77777777" w:rsidR="00DD33E9" w:rsidRPr="00E82567" w:rsidRDefault="00DD33E9" w:rsidP="001E7D21">
      <w:pPr>
        <w:pStyle w:val="Sangradetextonormal"/>
        <w:ind w:left="426"/>
        <w:contextualSpacing/>
        <w:rPr>
          <w:rFonts w:ascii="Montserrat" w:hAnsi="Montserrat"/>
        </w:rPr>
      </w:pPr>
    </w:p>
    <w:p w14:paraId="6CF0C126" w14:textId="77777777" w:rsidR="00DD33E9" w:rsidRPr="00E82567" w:rsidRDefault="00DD33E9" w:rsidP="00312776">
      <w:pPr>
        <w:pStyle w:val="Sangradetextonormal"/>
        <w:ind w:left="0"/>
        <w:contextualSpacing/>
        <w:rPr>
          <w:rFonts w:ascii="Montserrat" w:hAnsi="Montserrat"/>
        </w:rPr>
      </w:pPr>
      <w:r w:rsidRPr="00E82567">
        <w:rPr>
          <w:rFonts w:ascii="Montserrat" w:hAnsi="Montserrat"/>
          <w:b/>
        </w:rPr>
        <w:t xml:space="preserve">A un Tercero: </w:t>
      </w:r>
      <w:r w:rsidRPr="00E82567">
        <w:rPr>
          <w:rFonts w:ascii="Montserrat" w:hAnsi="Montserrat"/>
        </w:rPr>
        <w:t>Podrá ceder los derechos de cobro por la prestación del servicio en cuyo supuesto se debe de contar con la conformidad previa del CONALEP en apego al último párrafo del artículo 46 de la LAASSP.</w:t>
      </w:r>
    </w:p>
    <w:p w14:paraId="6B2EBB86" w14:textId="77777777" w:rsidR="00DD33E9" w:rsidRPr="00E82567" w:rsidRDefault="00DD33E9" w:rsidP="00DD33E9">
      <w:pPr>
        <w:pStyle w:val="Prrafodelista"/>
        <w:ind w:left="709"/>
        <w:contextualSpacing/>
        <w:jc w:val="both"/>
        <w:rPr>
          <w:rFonts w:ascii="Montserrat" w:hAnsi="Montserrat"/>
          <w:sz w:val="20"/>
          <w:szCs w:val="20"/>
        </w:rPr>
      </w:pPr>
    </w:p>
    <w:p w14:paraId="7ADCF318" w14:textId="77777777" w:rsidR="00DD33E9" w:rsidRPr="00E82567" w:rsidRDefault="00DD33E9" w:rsidP="00DC01E8">
      <w:pPr>
        <w:pStyle w:val="Prrafodelista"/>
        <w:numPr>
          <w:ilvl w:val="1"/>
          <w:numId w:val="10"/>
        </w:numPr>
        <w:contextualSpacing/>
        <w:jc w:val="both"/>
        <w:rPr>
          <w:rFonts w:ascii="Montserrat" w:hAnsi="Montserrat" w:cs="Arial"/>
          <w:b/>
          <w:sz w:val="20"/>
          <w:szCs w:val="20"/>
        </w:rPr>
      </w:pPr>
      <w:r w:rsidRPr="00E82567">
        <w:rPr>
          <w:rFonts w:ascii="Montserrat" w:hAnsi="Montserrat" w:cs="Arial"/>
          <w:b/>
          <w:sz w:val="20"/>
          <w:szCs w:val="20"/>
        </w:rPr>
        <w:t xml:space="preserve"> </w:t>
      </w:r>
      <w:r w:rsidR="0024025E" w:rsidRPr="00E82567">
        <w:rPr>
          <w:rFonts w:ascii="Montserrat" w:hAnsi="Montserrat" w:cs="Arial"/>
          <w:b/>
          <w:sz w:val="20"/>
          <w:szCs w:val="20"/>
        </w:rPr>
        <w:t>Impuestos</w:t>
      </w:r>
    </w:p>
    <w:p w14:paraId="0966E3D2" w14:textId="77777777" w:rsidR="00DD33E9" w:rsidRPr="00E82567" w:rsidRDefault="00DD33E9" w:rsidP="00DD33E9">
      <w:pPr>
        <w:pStyle w:val="Prrafodelista"/>
        <w:ind w:left="360"/>
        <w:contextualSpacing/>
        <w:jc w:val="both"/>
        <w:rPr>
          <w:rFonts w:ascii="Montserrat" w:hAnsi="Montserrat" w:cs="Arial"/>
          <w:b/>
          <w:sz w:val="20"/>
          <w:szCs w:val="20"/>
        </w:rPr>
      </w:pPr>
    </w:p>
    <w:p w14:paraId="4B3EABC1" w14:textId="39610938" w:rsidR="00DD33E9" w:rsidRPr="00E82567" w:rsidRDefault="00DD33E9" w:rsidP="00312776">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CONALEP pagará el IVA de conformidad con las disposiciones fiscales vigentes; todos los demás impuestos, derechos y gastos que se generen correrán por cuenta del licitante adjudicado.</w:t>
      </w:r>
    </w:p>
    <w:p w14:paraId="3E4FFB5B" w14:textId="77777777" w:rsidR="001739A9" w:rsidRPr="00E82567" w:rsidRDefault="001739A9" w:rsidP="001739A9">
      <w:pPr>
        <w:spacing w:after="0" w:line="240" w:lineRule="auto"/>
        <w:contextualSpacing/>
        <w:jc w:val="both"/>
        <w:rPr>
          <w:rFonts w:ascii="Montserrat" w:hAnsi="Montserrat" w:cs="Arial"/>
          <w:sz w:val="20"/>
          <w:szCs w:val="20"/>
          <w:lang w:val="es-MX"/>
        </w:rPr>
      </w:pPr>
    </w:p>
    <w:p w14:paraId="1D6AAFA5" w14:textId="77777777" w:rsidR="00DD33E9" w:rsidRPr="00E82567" w:rsidRDefault="00DD33E9" w:rsidP="00DD33E9">
      <w:pPr>
        <w:spacing w:after="0" w:line="240" w:lineRule="auto"/>
        <w:contextualSpacing/>
        <w:jc w:val="both"/>
        <w:rPr>
          <w:rFonts w:ascii="Montserrat" w:hAnsi="Montserrat" w:cs="Arial"/>
          <w:b/>
          <w:bCs/>
          <w:sz w:val="20"/>
          <w:szCs w:val="20"/>
          <w:u w:val="single"/>
          <w:lang w:val="es-MX"/>
        </w:rPr>
      </w:pPr>
      <w:r w:rsidRPr="00E82567">
        <w:rPr>
          <w:rFonts w:ascii="Montserrat" w:hAnsi="Montserrat" w:cs="Arial"/>
          <w:b/>
          <w:sz w:val="20"/>
          <w:szCs w:val="20"/>
          <w:u w:val="single"/>
          <w:lang w:val="es-MX"/>
        </w:rPr>
        <w:t xml:space="preserve">FRACCIÓN II. OBJETO Y ALCANCE DE LA INVITACIÓN </w:t>
      </w:r>
    </w:p>
    <w:p w14:paraId="20E121C3" w14:textId="77777777" w:rsidR="00DD33E9" w:rsidRPr="00E82567" w:rsidRDefault="00DD33E9" w:rsidP="00DD33E9">
      <w:pPr>
        <w:pStyle w:val="Prrafodelista"/>
        <w:ind w:left="720"/>
        <w:contextualSpacing/>
        <w:jc w:val="both"/>
        <w:rPr>
          <w:rFonts w:ascii="Montserrat" w:hAnsi="Montserrat" w:cs="Arial"/>
          <w:b/>
          <w:bCs/>
          <w:sz w:val="20"/>
          <w:szCs w:val="20"/>
        </w:rPr>
      </w:pPr>
    </w:p>
    <w:p w14:paraId="77D900FD" w14:textId="77777777" w:rsidR="00DD33E9" w:rsidRPr="00FD1A5C" w:rsidRDefault="00DD33E9" w:rsidP="001E7D21">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objeto de la presente invitación consiste en </w:t>
      </w:r>
      <w:r w:rsidR="00FD1A5C">
        <w:rPr>
          <w:rFonts w:ascii="Montserrat" w:hAnsi="Montserrat" w:cs="Arial"/>
          <w:sz w:val="20"/>
          <w:szCs w:val="20"/>
          <w:lang w:val="es-MX"/>
        </w:rPr>
        <w:t>la</w:t>
      </w:r>
      <w:r w:rsidRPr="00E82567">
        <w:rPr>
          <w:rFonts w:ascii="Montserrat" w:hAnsi="Montserrat" w:cs="Arial"/>
          <w:sz w:val="20"/>
          <w:szCs w:val="20"/>
          <w:lang w:val="es-MX"/>
        </w:rPr>
        <w:t xml:space="preserve"> </w:t>
      </w:r>
      <w:r w:rsidR="00694E70" w:rsidRPr="00694E70">
        <w:rPr>
          <w:rFonts w:ascii="Montserrat" w:hAnsi="Montserrat" w:cs="Arial"/>
          <w:sz w:val="20"/>
          <w:szCs w:val="20"/>
          <w:lang w:val="es-MX"/>
        </w:rPr>
        <w:t>ARRENDAMIENTO DE EQUIPO INFORMÁTICO PARA USUARIOS DEL CONALEP (COMPUTADORAS DE ESCRITORIO, COMPUTADORAS PORTÁTILES Y VIDEOPROYECTORES) PARA OFICINAS NACIONALES, ALMACÉN CENTRAL, UNIDAD DE OPERACIÓN DESCONCENTRADA PARA LA CIUDAD DE MÉXICO Y SUS PLANTELES, REPRESENTACIÓN ESTATAL DEL CONALEP EN EL ESTADO DE OAXACA Y SUS PLANTELES” EN BASE AL CONTRATO MARCO  “ARRENDAMIENTO DE EQUIPO DE EQUIPO DE CÓMPUTO PERSONAL Y PERIFÉRICOS”</w:t>
      </w:r>
      <w:r w:rsidRPr="00E82567">
        <w:rPr>
          <w:rFonts w:ascii="Montserrat" w:hAnsi="Montserrat" w:cs="Arial"/>
          <w:sz w:val="20"/>
          <w:szCs w:val="20"/>
          <w:lang w:val="es-MX"/>
        </w:rPr>
        <w:t xml:space="preserve">, que se detallan en el Anexo No. 1. </w:t>
      </w:r>
      <w:r w:rsidRPr="00FD1A5C">
        <w:rPr>
          <w:rFonts w:ascii="Montserrat" w:hAnsi="Montserrat" w:cs="Arial"/>
          <w:sz w:val="20"/>
          <w:szCs w:val="20"/>
          <w:lang w:val="es-MX"/>
        </w:rPr>
        <w:t>“Especificaciones técnicas” del presente documento.</w:t>
      </w:r>
    </w:p>
    <w:p w14:paraId="5B07F13B" w14:textId="77777777" w:rsidR="00DD33E9" w:rsidRPr="00FD1A5C" w:rsidRDefault="00DD33E9" w:rsidP="0085419C">
      <w:pPr>
        <w:spacing w:after="0" w:line="240" w:lineRule="auto"/>
        <w:ind w:left="720"/>
        <w:contextualSpacing/>
        <w:jc w:val="both"/>
        <w:rPr>
          <w:rFonts w:ascii="Montserrat" w:hAnsi="Montserrat" w:cs="Arial"/>
          <w:sz w:val="20"/>
          <w:szCs w:val="20"/>
          <w:lang w:val="es-MX"/>
        </w:rPr>
      </w:pPr>
    </w:p>
    <w:p w14:paraId="5ABE4012" w14:textId="77777777" w:rsidR="00DD33E9" w:rsidRPr="00E82567" w:rsidRDefault="00DD33E9" w:rsidP="0085419C">
      <w:pPr>
        <w:pStyle w:val="Prrafodelista"/>
        <w:numPr>
          <w:ilvl w:val="0"/>
          <w:numId w:val="5"/>
        </w:numPr>
        <w:tabs>
          <w:tab w:val="left" w:pos="567"/>
        </w:tabs>
        <w:ind w:left="284" w:hanging="142"/>
        <w:contextualSpacing/>
        <w:jc w:val="both"/>
        <w:rPr>
          <w:rFonts w:ascii="Montserrat" w:hAnsi="Montserrat" w:cs="Arial"/>
          <w:b/>
          <w:sz w:val="20"/>
          <w:szCs w:val="20"/>
        </w:rPr>
      </w:pPr>
      <w:r w:rsidRPr="00E82567">
        <w:rPr>
          <w:rFonts w:ascii="Montserrat" w:hAnsi="Montserrat" w:cs="Arial"/>
          <w:bCs/>
          <w:sz w:val="20"/>
          <w:szCs w:val="20"/>
        </w:rPr>
        <w:t xml:space="preserve">El servicio deberá </w:t>
      </w:r>
      <w:r w:rsidRPr="00E82567">
        <w:rPr>
          <w:rFonts w:ascii="Montserrat" w:hAnsi="Montserrat" w:cs="Arial"/>
          <w:sz w:val="20"/>
          <w:szCs w:val="20"/>
        </w:rPr>
        <w:t>cotizarse de acuerdo a lo estipulado en:</w:t>
      </w:r>
    </w:p>
    <w:p w14:paraId="4FACD1FF" w14:textId="77777777" w:rsidR="00DD33E9" w:rsidRPr="00E82567" w:rsidRDefault="00DD33E9" w:rsidP="0085419C">
      <w:pPr>
        <w:pStyle w:val="Prrafodelista"/>
        <w:tabs>
          <w:tab w:val="left" w:pos="567"/>
        </w:tabs>
        <w:ind w:left="284"/>
        <w:contextualSpacing/>
        <w:jc w:val="both"/>
        <w:rPr>
          <w:rFonts w:ascii="Montserrat" w:hAnsi="Montserrat" w:cs="Arial"/>
          <w:sz w:val="20"/>
          <w:szCs w:val="20"/>
        </w:rPr>
      </w:pPr>
    </w:p>
    <w:p w14:paraId="34010D36" w14:textId="77777777" w:rsidR="00DD33E9" w:rsidRPr="00E82567"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sz w:val="20"/>
          <w:szCs w:val="20"/>
        </w:rPr>
      </w:pPr>
      <w:r w:rsidRPr="00E82567">
        <w:rPr>
          <w:rFonts w:ascii="Montserrat" w:hAnsi="Montserrat" w:cs="Arial"/>
          <w:sz w:val="20"/>
          <w:szCs w:val="20"/>
        </w:rPr>
        <w:t>Anexo No. 1 “</w:t>
      </w:r>
      <w:proofErr w:type="spellStart"/>
      <w:r w:rsidRPr="00E82567">
        <w:rPr>
          <w:rFonts w:ascii="Montserrat" w:hAnsi="Montserrat" w:cs="Arial"/>
          <w:sz w:val="20"/>
          <w:szCs w:val="20"/>
        </w:rPr>
        <w:t>Especificaciones</w:t>
      </w:r>
      <w:proofErr w:type="spellEnd"/>
      <w:r w:rsidRPr="00E82567">
        <w:rPr>
          <w:rFonts w:ascii="Montserrat" w:hAnsi="Montserrat" w:cs="Arial"/>
          <w:sz w:val="20"/>
          <w:szCs w:val="20"/>
        </w:rPr>
        <w:t xml:space="preserve"> </w:t>
      </w:r>
      <w:proofErr w:type="spellStart"/>
      <w:r w:rsidRPr="00E82567">
        <w:rPr>
          <w:rFonts w:ascii="Montserrat" w:hAnsi="Montserrat" w:cs="Arial"/>
          <w:sz w:val="20"/>
          <w:szCs w:val="20"/>
        </w:rPr>
        <w:t>Técnicas</w:t>
      </w:r>
      <w:proofErr w:type="spellEnd"/>
      <w:r w:rsidRPr="00E82567">
        <w:rPr>
          <w:rFonts w:ascii="Montserrat" w:hAnsi="Montserrat" w:cs="Arial"/>
          <w:sz w:val="20"/>
          <w:szCs w:val="20"/>
        </w:rPr>
        <w:t>”</w:t>
      </w:r>
    </w:p>
    <w:p w14:paraId="2764A7D6" w14:textId="77777777" w:rsidR="00DD33E9" w:rsidRPr="00E82567" w:rsidRDefault="00DD33E9" w:rsidP="0085419C">
      <w:pPr>
        <w:numPr>
          <w:ilvl w:val="0"/>
          <w:numId w:val="1"/>
        </w:numPr>
        <w:tabs>
          <w:tab w:val="clear" w:pos="1494"/>
          <w:tab w:val="num" w:pos="-2681"/>
          <w:tab w:val="num" w:pos="928"/>
        </w:tabs>
        <w:spacing w:after="0" w:line="240" w:lineRule="auto"/>
        <w:ind w:left="851" w:hanging="283"/>
        <w:contextualSpacing/>
        <w:jc w:val="both"/>
        <w:rPr>
          <w:rFonts w:ascii="Montserrat" w:hAnsi="Montserrat" w:cs="Arial"/>
          <w:bCs/>
          <w:sz w:val="20"/>
          <w:szCs w:val="20"/>
          <w:lang w:val="es-MX"/>
        </w:rPr>
      </w:pPr>
      <w:r w:rsidRPr="00803D06">
        <w:rPr>
          <w:rFonts w:ascii="Montserrat" w:hAnsi="Montserrat" w:cs="Arial"/>
          <w:sz w:val="20"/>
          <w:szCs w:val="20"/>
          <w:lang w:val="es-MX"/>
        </w:rPr>
        <w:t>Formato A “</w:t>
      </w:r>
      <w:r w:rsidRPr="00E82567">
        <w:rPr>
          <w:rFonts w:ascii="Montserrat" w:hAnsi="Montserrat" w:cs="Arial"/>
          <w:sz w:val="20"/>
          <w:szCs w:val="20"/>
          <w:lang w:val="es-MX"/>
        </w:rPr>
        <w:t>Formato para la Presentación de la Propuesta Económica”</w:t>
      </w:r>
    </w:p>
    <w:p w14:paraId="5B8780B3" w14:textId="77777777" w:rsidR="00DD33E9" w:rsidRPr="00E82567" w:rsidRDefault="00DD33E9" w:rsidP="0085419C">
      <w:pPr>
        <w:tabs>
          <w:tab w:val="num" w:pos="1494"/>
        </w:tabs>
        <w:spacing w:after="0" w:line="240" w:lineRule="auto"/>
        <w:contextualSpacing/>
        <w:jc w:val="both"/>
        <w:rPr>
          <w:rFonts w:ascii="Montserrat" w:hAnsi="Montserrat" w:cs="Arial"/>
          <w:bCs/>
          <w:smallCaps/>
          <w:sz w:val="20"/>
          <w:szCs w:val="20"/>
          <w:lang w:val="es-MX"/>
        </w:rPr>
      </w:pPr>
    </w:p>
    <w:p w14:paraId="78614990" w14:textId="77777777" w:rsidR="00DD33E9" w:rsidRPr="00E82567" w:rsidRDefault="00DD33E9" w:rsidP="0085419C">
      <w:pPr>
        <w:pStyle w:val="Prrafodelista"/>
        <w:ind w:left="567"/>
        <w:contextualSpacing/>
        <w:jc w:val="both"/>
        <w:rPr>
          <w:rFonts w:ascii="Montserrat" w:hAnsi="Montserrat" w:cs="Arial"/>
          <w:sz w:val="20"/>
          <w:szCs w:val="20"/>
        </w:rPr>
      </w:pPr>
      <w:r w:rsidRPr="00E82567">
        <w:rPr>
          <w:rFonts w:ascii="Montserrat" w:hAnsi="Montserrat" w:cs="Arial"/>
          <w:sz w:val="20"/>
          <w:szCs w:val="20"/>
        </w:rPr>
        <w:t xml:space="preserve">Número de Partidas: La presente Invitación contempla </w:t>
      </w:r>
      <w:r w:rsidR="0071761C">
        <w:rPr>
          <w:rFonts w:ascii="Montserrat" w:hAnsi="Montserrat" w:cs="Arial"/>
          <w:sz w:val="20"/>
          <w:szCs w:val="20"/>
        </w:rPr>
        <w:t xml:space="preserve">cinco </w:t>
      </w:r>
      <w:r w:rsidRPr="00E82567">
        <w:rPr>
          <w:rFonts w:ascii="Montserrat" w:hAnsi="Montserrat" w:cs="Arial"/>
          <w:sz w:val="20"/>
          <w:szCs w:val="20"/>
        </w:rPr>
        <w:t>partida</w:t>
      </w:r>
      <w:r w:rsidR="0071761C">
        <w:rPr>
          <w:rFonts w:ascii="Montserrat" w:hAnsi="Montserrat" w:cs="Arial"/>
          <w:sz w:val="20"/>
          <w:szCs w:val="20"/>
        </w:rPr>
        <w:t>s</w:t>
      </w:r>
      <w:r w:rsidRPr="00E82567">
        <w:rPr>
          <w:rFonts w:ascii="Montserrat" w:hAnsi="Montserrat" w:cs="Arial"/>
          <w:sz w:val="20"/>
          <w:szCs w:val="20"/>
        </w:rPr>
        <w:t xml:space="preserve">, como se indica en el Anexo No. 1 “Especificaciones Técnicas”, adjudicándose al licitante cuya oferta resulte solvente y sea la más conveniente económicamente. </w:t>
      </w:r>
    </w:p>
    <w:p w14:paraId="475000CA" w14:textId="77777777" w:rsidR="00DD33E9" w:rsidRPr="00E82567" w:rsidRDefault="00DD33E9" w:rsidP="0085419C">
      <w:pPr>
        <w:pStyle w:val="Prrafodelista"/>
        <w:ind w:left="709"/>
        <w:contextualSpacing/>
        <w:jc w:val="both"/>
        <w:rPr>
          <w:rFonts w:ascii="Montserrat" w:hAnsi="Montserrat" w:cs="Arial"/>
          <w:sz w:val="20"/>
          <w:szCs w:val="20"/>
        </w:rPr>
      </w:pPr>
    </w:p>
    <w:p w14:paraId="633B1960"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sz w:val="20"/>
          <w:szCs w:val="20"/>
        </w:rPr>
        <w:t>La adjudicación se realizará por partida completa, utilizando como método de evaluación el binario.</w:t>
      </w:r>
    </w:p>
    <w:p w14:paraId="6D496977" w14:textId="77777777" w:rsidR="00DD33E9" w:rsidRPr="00E82567" w:rsidRDefault="00DD33E9" w:rsidP="0085419C">
      <w:pPr>
        <w:pStyle w:val="Prrafodelista"/>
        <w:contextualSpacing/>
        <w:jc w:val="both"/>
        <w:rPr>
          <w:rFonts w:ascii="Montserrat" w:hAnsi="Montserrat" w:cs="Arial"/>
          <w:b/>
          <w:sz w:val="20"/>
          <w:szCs w:val="20"/>
        </w:rPr>
      </w:pPr>
    </w:p>
    <w:p w14:paraId="345FE228" w14:textId="77777777" w:rsidR="00DD33E9" w:rsidRPr="00E82567" w:rsidRDefault="0085419C"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Precio máximo de referencia</w:t>
      </w:r>
    </w:p>
    <w:p w14:paraId="5D73EFF9" w14:textId="77777777" w:rsidR="00DD33E9" w:rsidRPr="00E82567" w:rsidRDefault="00DD33E9" w:rsidP="0085419C">
      <w:pPr>
        <w:pStyle w:val="Prrafodelista"/>
        <w:ind w:left="502"/>
        <w:contextualSpacing/>
        <w:jc w:val="both"/>
        <w:rPr>
          <w:rFonts w:ascii="Montserrat" w:hAnsi="Montserrat" w:cs="Arial"/>
          <w:sz w:val="20"/>
          <w:szCs w:val="20"/>
        </w:rPr>
      </w:pPr>
    </w:p>
    <w:p w14:paraId="43C9FC52" w14:textId="77777777" w:rsidR="00591692" w:rsidRPr="00E82567" w:rsidRDefault="008C6C4C" w:rsidP="0085419C">
      <w:pPr>
        <w:pStyle w:val="Prrafodelista"/>
        <w:ind w:left="502"/>
        <w:contextualSpacing/>
        <w:jc w:val="both"/>
        <w:rPr>
          <w:rFonts w:ascii="Montserrat" w:hAnsi="Montserrat" w:cs="Arial"/>
          <w:sz w:val="20"/>
          <w:szCs w:val="20"/>
        </w:rPr>
      </w:pPr>
      <w:r>
        <w:rPr>
          <w:rFonts w:ascii="Montserrat" w:hAnsi="Montserrat" w:cs="Arial"/>
          <w:sz w:val="20"/>
          <w:szCs w:val="20"/>
        </w:rPr>
        <w:t>Serán los precios indicados en el anexo 2 precios de referencia.</w:t>
      </w:r>
    </w:p>
    <w:p w14:paraId="36E1BFF7" w14:textId="77777777" w:rsidR="007D442D" w:rsidRPr="00E82567" w:rsidRDefault="007D442D" w:rsidP="0085419C">
      <w:pPr>
        <w:pStyle w:val="Prrafodelista"/>
        <w:ind w:left="502"/>
        <w:contextualSpacing/>
        <w:jc w:val="both"/>
        <w:rPr>
          <w:rFonts w:ascii="Montserrat" w:hAnsi="Montserrat" w:cs="Arial"/>
          <w:b/>
          <w:sz w:val="20"/>
          <w:szCs w:val="20"/>
        </w:rPr>
      </w:pPr>
    </w:p>
    <w:p w14:paraId="0D8E28F8" w14:textId="77777777" w:rsidR="00DD33E9" w:rsidRPr="00E82567" w:rsidRDefault="0085419C"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Normas oficiales</w:t>
      </w:r>
    </w:p>
    <w:p w14:paraId="21C67B73" w14:textId="77777777" w:rsidR="00DD33E9" w:rsidRPr="00E82567" w:rsidRDefault="00DD33E9" w:rsidP="0085419C">
      <w:pPr>
        <w:pStyle w:val="Prrafodelista"/>
        <w:ind w:left="502"/>
        <w:contextualSpacing/>
        <w:jc w:val="both"/>
        <w:rPr>
          <w:rFonts w:ascii="Montserrat" w:hAnsi="Montserrat" w:cs="Arial"/>
          <w:b/>
          <w:sz w:val="20"/>
          <w:szCs w:val="20"/>
        </w:rPr>
      </w:pPr>
    </w:p>
    <w:p w14:paraId="567ABDF2" w14:textId="77777777" w:rsidR="00DD33E9" w:rsidRPr="00E82567" w:rsidRDefault="00DD33E9" w:rsidP="0085419C">
      <w:pPr>
        <w:spacing w:after="0" w:line="240" w:lineRule="auto"/>
        <w:ind w:left="720"/>
        <w:contextualSpacing/>
        <w:jc w:val="both"/>
        <w:rPr>
          <w:rFonts w:ascii="Montserrat" w:hAnsi="Montserrat" w:cs="Arial"/>
          <w:sz w:val="20"/>
          <w:szCs w:val="20"/>
          <w:lang w:val="es-MX"/>
        </w:rPr>
      </w:pPr>
      <w:r w:rsidRPr="00E82567">
        <w:rPr>
          <w:rFonts w:ascii="Montserrat" w:hAnsi="Montserrat" w:cs="Arial"/>
          <w:sz w:val="20"/>
          <w:szCs w:val="20"/>
          <w:lang w:val="es-MX"/>
        </w:rPr>
        <w:t>De acuerdo con lo expuesto en el artículo 20</w:t>
      </w:r>
      <w:r w:rsidR="004270A7" w:rsidRPr="00E82567">
        <w:rPr>
          <w:rFonts w:ascii="Montserrat" w:hAnsi="Montserrat" w:cs="Arial"/>
          <w:sz w:val="20"/>
          <w:szCs w:val="20"/>
          <w:lang w:val="es-MX"/>
        </w:rPr>
        <w:t>,</w:t>
      </w:r>
      <w:r w:rsidRPr="00E82567">
        <w:rPr>
          <w:rFonts w:ascii="Montserrat" w:hAnsi="Montserrat" w:cs="Arial"/>
          <w:sz w:val="20"/>
          <w:szCs w:val="20"/>
          <w:lang w:val="es-MX"/>
        </w:rPr>
        <w:t xml:space="preserve"> fracción VII</w:t>
      </w:r>
      <w:r w:rsidR="004270A7" w:rsidRPr="00E82567">
        <w:rPr>
          <w:rFonts w:ascii="Montserrat" w:hAnsi="Montserrat" w:cs="Arial"/>
          <w:sz w:val="20"/>
          <w:szCs w:val="20"/>
          <w:lang w:val="es-MX"/>
        </w:rPr>
        <w:t>,</w:t>
      </w:r>
      <w:r w:rsidRPr="00E82567">
        <w:rPr>
          <w:rFonts w:ascii="Montserrat" w:hAnsi="Montserrat" w:cs="Arial"/>
          <w:sz w:val="20"/>
          <w:szCs w:val="20"/>
          <w:lang w:val="es-MX"/>
        </w:rPr>
        <w:t xml:space="preserve"> de la </w:t>
      </w:r>
      <w:r w:rsidR="00427CD6">
        <w:rPr>
          <w:rFonts w:ascii="Montserrat" w:hAnsi="Montserrat" w:cs="Arial"/>
          <w:sz w:val="20"/>
          <w:szCs w:val="20"/>
          <w:lang w:val="es-MX"/>
        </w:rPr>
        <w:t>LAASSP</w:t>
      </w:r>
      <w:r w:rsidRPr="00E82567">
        <w:rPr>
          <w:rFonts w:ascii="Montserrat" w:hAnsi="Montserrat" w:cs="Arial"/>
          <w:sz w:val="20"/>
          <w:szCs w:val="20"/>
          <w:lang w:val="es-MX"/>
        </w:rPr>
        <w:t>, los servicios objeto de</w:t>
      </w:r>
      <w:r w:rsidR="001739A9" w:rsidRPr="00E82567">
        <w:rPr>
          <w:rFonts w:ascii="Montserrat" w:hAnsi="Montserrat" w:cs="Arial"/>
          <w:sz w:val="20"/>
          <w:szCs w:val="20"/>
          <w:lang w:val="es-MX"/>
        </w:rPr>
        <w:t xml:space="preserve"> este concurso </w:t>
      </w:r>
      <w:r w:rsidRPr="00E82567">
        <w:rPr>
          <w:rFonts w:ascii="Montserrat" w:hAnsi="Montserrat" w:cs="Arial"/>
          <w:sz w:val="20"/>
          <w:szCs w:val="20"/>
          <w:lang w:val="es-MX"/>
        </w:rPr>
        <w:t xml:space="preserve">deberán cumplir con las Normas Mexicanas (NMX), con las Normas Oficiales Mexicanas (NOM) y a falta de éstas, las normas equivalentes internacionales, o en su caso, las normas de referencia vigentes que resulten aplicables para el tipo de servicio solicitado, de conformidad con lo dispuesto por la Ley Federal sobre Metrología </w:t>
      </w:r>
      <w:r w:rsidR="004270A7" w:rsidRPr="00E82567">
        <w:rPr>
          <w:rFonts w:ascii="Montserrat" w:hAnsi="Montserrat" w:cs="Arial"/>
          <w:sz w:val="20"/>
          <w:szCs w:val="20"/>
          <w:lang w:val="es-MX"/>
        </w:rPr>
        <w:t>y Normalización, además de con todas las siguientes:</w:t>
      </w:r>
    </w:p>
    <w:p w14:paraId="3DD5DE95" w14:textId="77777777" w:rsidR="00DD33E9" w:rsidRDefault="00DD33E9" w:rsidP="008C6C4C">
      <w:pPr>
        <w:spacing w:after="0" w:line="240" w:lineRule="auto"/>
        <w:ind w:left="1134"/>
        <w:contextualSpacing/>
        <w:jc w:val="both"/>
        <w:rPr>
          <w:rFonts w:ascii="Montserrat" w:hAnsi="Montserrat" w:cs="Arial"/>
          <w:sz w:val="20"/>
          <w:szCs w:val="20"/>
          <w:lang w:val="es-MX"/>
        </w:rPr>
      </w:pPr>
    </w:p>
    <w:p w14:paraId="50C8C2A9" w14:textId="77777777" w:rsidR="008C6C4C" w:rsidRPr="008C6C4C" w:rsidRDefault="008C6C4C" w:rsidP="008C6C4C">
      <w:pPr>
        <w:pStyle w:val="Sinespaciado"/>
        <w:ind w:left="1134"/>
        <w:jc w:val="both"/>
        <w:rPr>
          <w:rFonts w:ascii="Montserrat" w:hAnsi="Montserrat" w:cs="Arial"/>
          <w:sz w:val="20"/>
          <w:szCs w:val="20"/>
        </w:rPr>
      </w:pPr>
    </w:p>
    <w:p w14:paraId="40E0A0A4" w14:textId="77777777" w:rsidR="008C6C4C" w:rsidRPr="008C6C4C" w:rsidRDefault="008C6C4C" w:rsidP="00060C1D">
      <w:pPr>
        <w:pStyle w:val="Sinespaciado"/>
        <w:numPr>
          <w:ilvl w:val="0"/>
          <w:numId w:val="64"/>
        </w:numPr>
        <w:ind w:left="1134"/>
        <w:jc w:val="both"/>
        <w:rPr>
          <w:rFonts w:ascii="Montserrat" w:hAnsi="Montserrat" w:cs="Arial"/>
          <w:sz w:val="20"/>
          <w:szCs w:val="20"/>
        </w:rPr>
      </w:pPr>
      <w:r w:rsidRPr="008C6C4C">
        <w:rPr>
          <w:rFonts w:ascii="Montserrat" w:hAnsi="Montserrat" w:cs="Arial"/>
          <w:sz w:val="20"/>
          <w:szCs w:val="20"/>
        </w:rPr>
        <w:t>NOM-019-SCFI- Vigente y/o UL norma equivalente internacional: Seguridad de Equipo de procesamiento de datos</w:t>
      </w:r>
    </w:p>
    <w:p w14:paraId="047F85DA" w14:textId="77777777" w:rsidR="008C6C4C" w:rsidRPr="008C6C4C" w:rsidRDefault="008C6C4C" w:rsidP="00060C1D">
      <w:pPr>
        <w:pStyle w:val="Sinespaciado"/>
        <w:numPr>
          <w:ilvl w:val="0"/>
          <w:numId w:val="64"/>
        </w:numPr>
        <w:ind w:left="1134"/>
        <w:jc w:val="both"/>
        <w:rPr>
          <w:rFonts w:ascii="Montserrat" w:hAnsi="Montserrat" w:cs="Arial"/>
          <w:sz w:val="20"/>
          <w:szCs w:val="20"/>
        </w:rPr>
      </w:pPr>
      <w:proofErr w:type="spellStart"/>
      <w:r w:rsidRPr="008C6C4C">
        <w:rPr>
          <w:rFonts w:ascii="Montserrat" w:hAnsi="Montserrat" w:cs="Arial"/>
          <w:sz w:val="20"/>
          <w:szCs w:val="20"/>
        </w:rPr>
        <w:t>Energy</w:t>
      </w:r>
      <w:proofErr w:type="spellEnd"/>
      <w:r w:rsidRPr="008C6C4C">
        <w:rPr>
          <w:rFonts w:ascii="Montserrat" w:hAnsi="Montserrat" w:cs="Arial"/>
          <w:sz w:val="20"/>
          <w:szCs w:val="20"/>
        </w:rPr>
        <w:t xml:space="preserve"> </w:t>
      </w:r>
      <w:proofErr w:type="spellStart"/>
      <w:r w:rsidRPr="008C6C4C">
        <w:rPr>
          <w:rFonts w:ascii="Montserrat" w:hAnsi="Montserrat" w:cs="Arial"/>
          <w:sz w:val="20"/>
          <w:szCs w:val="20"/>
        </w:rPr>
        <w:t>Star</w:t>
      </w:r>
      <w:proofErr w:type="spellEnd"/>
    </w:p>
    <w:p w14:paraId="2B3EC09B" w14:textId="77777777" w:rsidR="008C6C4C" w:rsidRPr="008C6C4C" w:rsidRDefault="008C6C4C" w:rsidP="00060C1D">
      <w:pPr>
        <w:pStyle w:val="Sinespaciado"/>
        <w:numPr>
          <w:ilvl w:val="0"/>
          <w:numId w:val="64"/>
        </w:numPr>
        <w:ind w:left="1134"/>
        <w:jc w:val="both"/>
        <w:rPr>
          <w:rFonts w:ascii="Montserrat" w:hAnsi="Montserrat" w:cs="Arial"/>
          <w:sz w:val="20"/>
          <w:szCs w:val="20"/>
        </w:rPr>
      </w:pPr>
      <w:proofErr w:type="spellStart"/>
      <w:r w:rsidRPr="008C6C4C">
        <w:rPr>
          <w:rFonts w:ascii="Montserrat" w:hAnsi="Montserrat" w:cs="Arial"/>
          <w:sz w:val="20"/>
          <w:szCs w:val="20"/>
        </w:rPr>
        <w:t>Epeat</w:t>
      </w:r>
      <w:proofErr w:type="spellEnd"/>
      <w:r w:rsidRPr="008C6C4C">
        <w:rPr>
          <w:rFonts w:ascii="Montserrat" w:hAnsi="Montserrat" w:cs="Arial"/>
          <w:sz w:val="20"/>
          <w:szCs w:val="20"/>
        </w:rPr>
        <w:t xml:space="preserve"> Gold o </w:t>
      </w:r>
      <w:proofErr w:type="spellStart"/>
      <w:r w:rsidRPr="008C6C4C">
        <w:rPr>
          <w:rFonts w:ascii="Montserrat" w:hAnsi="Montserrat" w:cs="Arial"/>
          <w:sz w:val="20"/>
          <w:szCs w:val="20"/>
        </w:rPr>
        <w:t>silver</w:t>
      </w:r>
      <w:proofErr w:type="spellEnd"/>
      <w:r w:rsidRPr="008C6C4C">
        <w:rPr>
          <w:rFonts w:ascii="Montserrat" w:hAnsi="Montserrat" w:cs="Arial"/>
          <w:sz w:val="20"/>
          <w:szCs w:val="20"/>
        </w:rPr>
        <w:t xml:space="preserve"> o </w:t>
      </w:r>
      <w:proofErr w:type="spellStart"/>
      <w:r w:rsidRPr="008C6C4C">
        <w:rPr>
          <w:rFonts w:ascii="Montserrat" w:hAnsi="Montserrat" w:cs="Arial"/>
          <w:sz w:val="20"/>
          <w:szCs w:val="20"/>
        </w:rPr>
        <w:t>bronze</w:t>
      </w:r>
      <w:proofErr w:type="spellEnd"/>
      <w:r w:rsidRPr="008C6C4C">
        <w:rPr>
          <w:rFonts w:ascii="Montserrat" w:hAnsi="Montserrat" w:cs="Arial"/>
          <w:sz w:val="20"/>
          <w:szCs w:val="20"/>
        </w:rPr>
        <w:t xml:space="preserve">  o equivalente. </w:t>
      </w:r>
    </w:p>
    <w:p w14:paraId="216FCDEE" w14:textId="77777777" w:rsidR="008C6C4C" w:rsidRPr="008C6C4C" w:rsidRDefault="008C6C4C" w:rsidP="008C6C4C">
      <w:pPr>
        <w:pStyle w:val="Sinespaciado"/>
        <w:ind w:left="1134"/>
        <w:jc w:val="both"/>
        <w:rPr>
          <w:rFonts w:ascii="Montserrat" w:hAnsi="Montserrat" w:cs="Arial"/>
          <w:sz w:val="20"/>
          <w:szCs w:val="20"/>
        </w:rPr>
      </w:pPr>
    </w:p>
    <w:p w14:paraId="593BF236"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lastRenderedPageBreak/>
        <w:t>Suscripc</w:t>
      </w:r>
      <w:r w:rsidR="0085419C" w:rsidRPr="00E82567">
        <w:rPr>
          <w:rFonts w:ascii="Montserrat" w:hAnsi="Montserrat" w:cs="Arial"/>
          <w:b/>
          <w:sz w:val="20"/>
          <w:szCs w:val="20"/>
        </w:rPr>
        <w:t>ión y modificación al contrato</w:t>
      </w:r>
    </w:p>
    <w:p w14:paraId="6BC7D7C8" w14:textId="77777777" w:rsidR="00DD33E9" w:rsidRPr="003E0B52" w:rsidRDefault="00DD33E9" w:rsidP="0085419C">
      <w:pPr>
        <w:tabs>
          <w:tab w:val="left" w:pos="709"/>
        </w:tabs>
        <w:spacing w:after="0" w:line="240" w:lineRule="auto"/>
        <w:contextualSpacing/>
        <w:jc w:val="both"/>
        <w:rPr>
          <w:rFonts w:ascii="Montserrat" w:hAnsi="Montserrat" w:cs="Arial"/>
          <w:sz w:val="20"/>
          <w:szCs w:val="20"/>
          <w:lang w:val="es-MX"/>
        </w:rPr>
      </w:pPr>
    </w:p>
    <w:p w14:paraId="6CAE0F83" w14:textId="77777777" w:rsidR="00DD33E9"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Los compromisos que se deriven del presente procedimiento de invitación se formalizarán mediante la suscripción de contrato que se elaborará de conformidad con la presente convocatoria, de las proposiciones del licitante ganador</w:t>
      </w:r>
      <w:r w:rsidR="004270A7" w:rsidRPr="00E82567">
        <w:rPr>
          <w:rFonts w:ascii="Montserrat" w:hAnsi="Montserrat" w:cs="Arial"/>
          <w:sz w:val="20"/>
          <w:szCs w:val="20"/>
        </w:rPr>
        <w:t xml:space="preserve">, de la información en </w:t>
      </w:r>
      <w:r w:rsidR="00FD1FB2">
        <w:rPr>
          <w:rFonts w:ascii="Montserrat" w:hAnsi="Montserrat" w:cs="Arial"/>
          <w:sz w:val="20"/>
          <w:szCs w:val="20"/>
        </w:rPr>
        <w:t>CompraNet</w:t>
      </w:r>
      <w:r w:rsidR="004270A7" w:rsidRPr="00E82567">
        <w:rPr>
          <w:rFonts w:ascii="Montserrat" w:hAnsi="Montserrat" w:cs="Arial"/>
          <w:sz w:val="20"/>
          <w:szCs w:val="20"/>
        </w:rPr>
        <w:t xml:space="preserve"> relativa al Contrato Marco que nos ocupa</w:t>
      </w:r>
      <w:r w:rsidRPr="00E82567">
        <w:rPr>
          <w:rFonts w:ascii="Montserrat" w:hAnsi="Montserrat" w:cs="Arial"/>
          <w:sz w:val="20"/>
          <w:szCs w:val="20"/>
        </w:rPr>
        <w:t xml:space="preserve"> y las disposiciones legales aplicables.</w:t>
      </w:r>
    </w:p>
    <w:p w14:paraId="6C95F82B" w14:textId="77777777" w:rsidR="00BF2E81" w:rsidRPr="00E82567" w:rsidRDefault="00BF2E81" w:rsidP="00BF2E81">
      <w:pPr>
        <w:pStyle w:val="Prrafodelista"/>
        <w:ind w:left="1069"/>
        <w:contextualSpacing/>
        <w:jc w:val="both"/>
        <w:rPr>
          <w:rFonts w:ascii="Montserrat" w:hAnsi="Montserrat" w:cs="Arial"/>
          <w:sz w:val="20"/>
          <w:szCs w:val="20"/>
        </w:rPr>
      </w:pPr>
    </w:p>
    <w:p w14:paraId="505E72E5" w14:textId="77777777" w:rsidR="002601F8" w:rsidRDefault="00DD33E9" w:rsidP="00805F08">
      <w:pPr>
        <w:pStyle w:val="Prrafodelista"/>
        <w:numPr>
          <w:ilvl w:val="0"/>
          <w:numId w:val="9"/>
        </w:numPr>
        <w:contextualSpacing/>
        <w:jc w:val="both"/>
        <w:rPr>
          <w:rFonts w:ascii="Montserrat" w:hAnsi="Montserrat" w:cs="Arial"/>
          <w:sz w:val="20"/>
          <w:szCs w:val="20"/>
        </w:rPr>
      </w:pPr>
      <w:r w:rsidRPr="002601F8">
        <w:rPr>
          <w:rFonts w:ascii="Montserrat" w:hAnsi="Montserrat" w:cs="Arial"/>
          <w:sz w:val="20"/>
          <w:szCs w:val="20"/>
        </w:rPr>
        <w:t>De conformidad con</w:t>
      </w:r>
      <w:r w:rsidR="007B1B35" w:rsidRPr="002601F8">
        <w:rPr>
          <w:rFonts w:ascii="Montserrat" w:hAnsi="Montserrat" w:cs="Arial"/>
          <w:sz w:val="20"/>
          <w:szCs w:val="20"/>
        </w:rPr>
        <w:t xml:space="preserve"> el a</w:t>
      </w:r>
      <w:r w:rsidRPr="002601F8">
        <w:rPr>
          <w:rFonts w:ascii="Montserrat" w:hAnsi="Montserrat" w:cs="Arial"/>
          <w:sz w:val="20"/>
          <w:szCs w:val="20"/>
        </w:rPr>
        <w:t>rtículos 52 de la LAASSP</w:t>
      </w:r>
      <w:r w:rsidR="007B1B35" w:rsidRPr="002601F8">
        <w:rPr>
          <w:rFonts w:ascii="Montserrat" w:hAnsi="Montserrat" w:cs="Arial"/>
          <w:sz w:val="20"/>
          <w:szCs w:val="20"/>
        </w:rPr>
        <w:t xml:space="preserve">, </w:t>
      </w:r>
      <w:r w:rsidRPr="002601F8">
        <w:rPr>
          <w:rFonts w:ascii="Montserrat" w:hAnsi="Montserrat" w:cs="Arial"/>
          <w:sz w:val="20"/>
          <w:szCs w:val="20"/>
        </w:rPr>
        <w:t xml:space="preserve">el </w:t>
      </w:r>
      <w:r w:rsidR="007B1B35" w:rsidRPr="002601F8">
        <w:rPr>
          <w:rFonts w:ascii="Montserrat" w:hAnsi="Montserrat" w:cs="Arial"/>
          <w:sz w:val="20"/>
          <w:szCs w:val="20"/>
        </w:rPr>
        <w:t>CONALEP</w:t>
      </w:r>
      <w:r w:rsidRPr="002601F8">
        <w:rPr>
          <w:rFonts w:ascii="Montserrat" w:hAnsi="Montserrat" w:cs="Arial"/>
          <w:sz w:val="20"/>
          <w:szCs w:val="20"/>
        </w:rPr>
        <w:t xml:space="preserve"> podrá</w:t>
      </w:r>
      <w:r w:rsidR="007B1B35" w:rsidRPr="002601F8">
        <w:rPr>
          <w:rFonts w:ascii="Montserrat" w:hAnsi="Montserrat" w:cs="Arial"/>
          <w:sz w:val="20"/>
          <w:szCs w:val="20"/>
        </w:rPr>
        <w:t>,</w:t>
      </w:r>
      <w:r w:rsidRPr="002601F8">
        <w:rPr>
          <w:rFonts w:ascii="Montserrat" w:hAnsi="Montserrat" w:cs="Arial"/>
          <w:sz w:val="20"/>
          <w:szCs w:val="20"/>
        </w:rPr>
        <w:t xml:space="preserve"> dentro de su presupuesto aprobado y disponible, bajo su responsabilidad y por razones fundadas y explícitas, acordar el incremento del monto del contrato o de la cantidad de los servicios solicitados mediante modificaciones a sus contratos vigentes, siempre que las modificaciones no rebasen, en conjunto, el veinte por ciento del monto o cantidad de los conceptos o volúmenes establecidos originalmente en los mismos y el precio de los servicios sea igual al pactado originalmente.</w:t>
      </w:r>
      <w:r w:rsidR="007B1B35" w:rsidRPr="002601F8">
        <w:rPr>
          <w:rFonts w:ascii="Montserrat" w:hAnsi="Montserrat" w:cs="Arial"/>
          <w:sz w:val="20"/>
          <w:szCs w:val="20"/>
        </w:rPr>
        <w:t xml:space="preserve"> </w:t>
      </w:r>
      <w:r w:rsidR="002601F8" w:rsidRPr="002601F8">
        <w:rPr>
          <w:rFonts w:ascii="Montserrat" w:hAnsi="Montserrat" w:cs="Arial"/>
          <w:sz w:val="20"/>
          <w:szCs w:val="20"/>
        </w:rPr>
        <w:t xml:space="preserve"> </w:t>
      </w:r>
    </w:p>
    <w:p w14:paraId="526A9CF9" w14:textId="77777777" w:rsidR="002601F8" w:rsidRDefault="002601F8" w:rsidP="002601F8">
      <w:pPr>
        <w:pStyle w:val="Prrafodelista"/>
        <w:rPr>
          <w:rFonts w:ascii="Montserrat" w:hAnsi="Montserrat" w:cs="Arial"/>
          <w:sz w:val="20"/>
          <w:szCs w:val="20"/>
        </w:rPr>
      </w:pPr>
    </w:p>
    <w:p w14:paraId="5F14D7DE"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3DAA5091" w14:textId="77777777" w:rsidR="00DD33E9" w:rsidRPr="00E82567" w:rsidRDefault="00DD33E9" w:rsidP="0085419C">
      <w:pPr>
        <w:pStyle w:val="Prrafodelista"/>
        <w:ind w:left="709"/>
        <w:contextualSpacing/>
        <w:jc w:val="both"/>
        <w:rPr>
          <w:rFonts w:ascii="Montserrat" w:hAnsi="Montserrat" w:cs="Arial"/>
          <w:sz w:val="20"/>
          <w:szCs w:val="20"/>
        </w:rPr>
      </w:pPr>
    </w:p>
    <w:p w14:paraId="49E19A40" w14:textId="77777777"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6EE75F57" w14:textId="77777777" w:rsidR="00DD33E9" w:rsidRPr="00E82567" w:rsidRDefault="00DD33E9" w:rsidP="0085419C">
      <w:pPr>
        <w:pStyle w:val="Prrafodelista"/>
        <w:contextualSpacing/>
        <w:jc w:val="both"/>
        <w:rPr>
          <w:rFonts w:ascii="Montserrat" w:hAnsi="Montserrat" w:cs="Arial"/>
          <w:b/>
          <w:sz w:val="20"/>
          <w:szCs w:val="20"/>
        </w:rPr>
      </w:pPr>
    </w:p>
    <w:p w14:paraId="3D41817E" w14:textId="261F469D" w:rsidR="00DD33E9" w:rsidRPr="00E82567" w:rsidRDefault="00DD33E9" w:rsidP="00DC01E8">
      <w:pPr>
        <w:pStyle w:val="Prrafodelista"/>
        <w:numPr>
          <w:ilvl w:val="0"/>
          <w:numId w:val="9"/>
        </w:numPr>
        <w:contextualSpacing/>
        <w:jc w:val="both"/>
        <w:rPr>
          <w:rFonts w:ascii="Montserrat" w:hAnsi="Montserrat" w:cs="Arial"/>
          <w:sz w:val="20"/>
          <w:szCs w:val="20"/>
        </w:rPr>
      </w:pPr>
      <w:r w:rsidRPr="00E82567">
        <w:rPr>
          <w:rFonts w:ascii="Montserrat" w:hAnsi="Montserrat" w:cs="Arial"/>
          <w:sz w:val="20"/>
          <w:szCs w:val="20"/>
        </w:rPr>
        <w:t xml:space="preserve">Datos relevantes del modelo de contrato: </w:t>
      </w:r>
      <w:r w:rsidR="00BF2E81" w:rsidRPr="00BF2E81">
        <w:rPr>
          <w:rFonts w:ascii="Montserrat" w:hAnsi="Montserrat" w:cs="Arial"/>
          <w:b/>
          <w:bCs/>
          <w:sz w:val="20"/>
          <w:szCs w:val="20"/>
        </w:rPr>
        <w:t xml:space="preserve">será el indicado en la plataforma del sistema </w:t>
      </w:r>
      <w:r w:rsidR="00FD1FB2">
        <w:rPr>
          <w:rFonts w:ascii="Montserrat" w:hAnsi="Montserrat" w:cs="Arial"/>
          <w:b/>
          <w:bCs/>
          <w:sz w:val="20"/>
          <w:szCs w:val="20"/>
        </w:rPr>
        <w:t>CompraNet</w:t>
      </w:r>
      <w:r w:rsidR="00BF2E81" w:rsidRPr="00BF2E81">
        <w:rPr>
          <w:rFonts w:ascii="Montserrat" w:hAnsi="Montserrat" w:cs="Arial"/>
          <w:b/>
          <w:bCs/>
          <w:sz w:val="20"/>
          <w:szCs w:val="20"/>
        </w:rPr>
        <w:t>, por lo que el ganador deberá estar in</w:t>
      </w:r>
      <w:r w:rsidR="00A438D3">
        <w:rPr>
          <w:rFonts w:ascii="Montserrat" w:hAnsi="Montserrat" w:cs="Arial"/>
          <w:b/>
          <w:bCs/>
          <w:sz w:val="20"/>
          <w:szCs w:val="20"/>
        </w:rPr>
        <w:t>s</w:t>
      </w:r>
      <w:r w:rsidR="00BF2E81" w:rsidRPr="00BF2E81">
        <w:rPr>
          <w:rFonts w:ascii="Montserrat" w:hAnsi="Montserrat" w:cs="Arial"/>
          <w:b/>
          <w:bCs/>
          <w:sz w:val="20"/>
          <w:szCs w:val="20"/>
        </w:rPr>
        <w:t>crito en dicho módulo para poder firmarlo</w:t>
      </w:r>
      <w:r w:rsidR="004B0756" w:rsidRPr="00BF2E81">
        <w:rPr>
          <w:rFonts w:ascii="Montserrat" w:hAnsi="Montserrat" w:cs="Arial"/>
          <w:b/>
          <w:bCs/>
          <w:sz w:val="20"/>
          <w:szCs w:val="20"/>
        </w:rPr>
        <w:t>.</w:t>
      </w:r>
    </w:p>
    <w:p w14:paraId="1511A667" w14:textId="77777777" w:rsidR="00DD33E9" w:rsidRPr="00E82567" w:rsidRDefault="00DD33E9" w:rsidP="0085419C">
      <w:pPr>
        <w:pStyle w:val="Prrafodelista"/>
        <w:ind w:left="502"/>
        <w:contextualSpacing/>
        <w:jc w:val="both"/>
        <w:rPr>
          <w:rFonts w:ascii="Montserrat" w:hAnsi="Montserrat" w:cs="Arial"/>
          <w:sz w:val="20"/>
          <w:szCs w:val="20"/>
        </w:rPr>
      </w:pPr>
    </w:p>
    <w:p w14:paraId="612978E9"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Fuente oficial que se tomará para llevar a cabo la conversión y la tasa de cambio, en caso de moneda extranjera:</w:t>
      </w:r>
    </w:p>
    <w:p w14:paraId="0F106507" w14:textId="77777777" w:rsidR="001E7D21" w:rsidRPr="00E82567" w:rsidRDefault="00DD33E9" w:rsidP="0085419C">
      <w:pPr>
        <w:tabs>
          <w:tab w:val="left" w:pos="1134"/>
        </w:tabs>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ab/>
      </w:r>
    </w:p>
    <w:p w14:paraId="030083FB" w14:textId="77777777" w:rsidR="00DD33E9" w:rsidRPr="00E82567" w:rsidRDefault="00DD33E9" w:rsidP="004B0756">
      <w:pPr>
        <w:tabs>
          <w:tab w:val="left" w:pos="1134"/>
        </w:tabs>
        <w:spacing w:after="0" w:line="240" w:lineRule="auto"/>
        <w:ind w:left="567"/>
        <w:contextualSpacing/>
        <w:jc w:val="both"/>
        <w:rPr>
          <w:rFonts w:ascii="Montserrat" w:hAnsi="Montserrat" w:cs="Arial"/>
          <w:sz w:val="20"/>
          <w:szCs w:val="20"/>
        </w:rPr>
      </w:pPr>
      <w:r w:rsidRPr="00E82567">
        <w:rPr>
          <w:rFonts w:ascii="Montserrat" w:hAnsi="Montserrat" w:cs="Arial"/>
          <w:sz w:val="20"/>
          <w:szCs w:val="20"/>
        </w:rPr>
        <w:t xml:space="preserve">No </w:t>
      </w:r>
      <w:proofErr w:type="spellStart"/>
      <w:r w:rsidRPr="00E82567">
        <w:rPr>
          <w:rFonts w:ascii="Montserrat" w:hAnsi="Montserrat" w:cs="Arial"/>
          <w:sz w:val="20"/>
          <w:szCs w:val="20"/>
        </w:rPr>
        <w:t>aplica</w:t>
      </w:r>
      <w:proofErr w:type="spellEnd"/>
      <w:r w:rsidRPr="00E82567">
        <w:rPr>
          <w:rFonts w:ascii="Montserrat" w:hAnsi="Montserrat" w:cs="Arial"/>
          <w:sz w:val="20"/>
          <w:szCs w:val="20"/>
        </w:rPr>
        <w:t>.</w:t>
      </w:r>
    </w:p>
    <w:p w14:paraId="45D3DDC5" w14:textId="77777777" w:rsidR="00DD33E9" w:rsidRPr="00E82567" w:rsidRDefault="00DD33E9" w:rsidP="0085419C">
      <w:pPr>
        <w:pStyle w:val="Prrafodelista"/>
        <w:ind w:left="502"/>
        <w:contextualSpacing/>
        <w:jc w:val="both"/>
        <w:rPr>
          <w:rFonts w:ascii="Montserrat" w:hAnsi="Montserrat" w:cs="Arial"/>
          <w:b/>
          <w:sz w:val="20"/>
          <w:szCs w:val="20"/>
        </w:rPr>
      </w:pPr>
    </w:p>
    <w:p w14:paraId="6BEFA123" w14:textId="77777777" w:rsidR="00DD33E9" w:rsidRPr="00E82567" w:rsidRDefault="00DD33E9" w:rsidP="0085419C">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 xml:space="preserve">Penas Convencionales: </w:t>
      </w:r>
    </w:p>
    <w:p w14:paraId="6305B300" w14:textId="77777777" w:rsidR="00DD33E9" w:rsidRPr="00E82567" w:rsidRDefault="00DD33E9" w:rsidP="0085419C">
      <w:pPr>
        <w:spacing w:after="0" w:line="240" w:lineRule="auto"/>
        <w:contextualSpacing/>
        <w:jc w:val="both"/>
        <w:rPr>
          <w:rFonts w:ascii="Montserrat" w:hAnsi="Montserrat" w:cs="Arial"/>
          <w:b/>
          <w:sz w:val="20"/>
          <w:szCs w:val="20"/>
          <w:lang w:val="es-ES"/>
        </w:rPr>
      </w:pPr>
    </w:p>
    <w:p w14:paraId="6CB0E76E" w14:textId="77777777" w:rsidR="007B7831" w:rsidRDefault="007B7831" w:rsidP="007B7831">
      <w:pPr>
        <w:jc w:val="both"/>
        <w:rPr>
          <w:rFonts w:ascii="Montserrat" w:hAnsi="Montserrat" w:cs="Arial"/>
          <w:sz w:val="20"/>
          <w:szCs w:val="20"/>
          <w:lang w:val="es-ES"/>
        </w:rPr>
      </w:pPr>
      <w:r w:rsidRPr="00D74DDD">
        <w:rPr>
          <w:rFonts w:ascii="Montserrat" w:hAnsi="Montserrat" w:cs="Arial"/>
          <w:sz w:val="20"/>
          <w:szCs w:val="20"/>
          <w:lang w:val="es-ES"/>
        </w:rPr>
        <w:t xml:space="preserve">De conformidad con lo dispuesto por los artículos 53 de la </w:t>
      </w:r>
      <w:r w:rsidR="00427CD6">
        <w:rPr>
          <w:rFonts w:ascii="Montserrat" w:hAnsi="Montserrat" w:cs="Arial"/>
          <w:sz w:val="20"/>
          <w:szCs w:val="20"/>
          <w:lang w:val="es-ES"/>
        </w:rPr>
        <w:t>LAASSP</w:t>
      </w:r>
      <w:r w:rsidRPr="00D74DDD">
        <w:rPr>
          <w:rFonts w:ascii="Montserrat" w:hAnsi="Montserrat" w:cs="Arial"/>
          <w:sz w:val="20"/>
          <w:szCs w:val="20"/>
          <w:lang w:val="es-ES"/>
        </w:rPr>
        <w:t xml:space="preserve">, 95 y 96 de su </w:t>
      </w:r>
      <w:r w:rsidR="0088611D">
        <w:rPr>
          <w:rFonts w:ascii="Montserrat" w:hAnsi="Montserrat" w:cs="Arial"/>
          <w:sz w:val="20"/>
          <w:szCs w:val="20"/>
          <w:lang w:val="es-ES"/>
        </w:rPr>
        <w:t>REGLAMENTO</w:t>
      </w:r>
      <w:r w:rsidRPr="00D74DDD">
        <w:rPr>
          <w:rFonts w:ascii="Montserrat" w:hAnsi="Montserrat" w:cs="Arial"/>
          <w:sz w:val="20"/>
          <w:szCs w:val="20"/>
          <w:lang w:val="es-ES"/>
        </w:rPr>
        <w:t xml:space="preserve">, sí </w:t>
      </w:r>
      <w:r w:rsidRPr="005C37F0">
        <w:rPr>
          <w:rFonts w:ascii="Montserrat" w:hAnsi="Montserrat" w:cs="Arial"/>
          <w:b/>
          <w:sz w:val="20"/>
          <w:szCs w:val="20"/>
          <w:lang w:val="es-ES"/>
        </w:rPr>
        <w:t>"EL PROVEEDOR"</w:t>
      </w:r>
      <w:r w:rsidRPr="00D74DDD">
        <w:rPr>
          <w:rFonts w:ascii="Montserrat" w:hAnsi="Montserrat" w:cs="Arial"/>
          <w:sz w:val="20"/>
          <w:szCs w:val="20"/>
          <w:lang w:val="es-ES"/>
        </w:rPr>
        <w:t xml:space="preserve"> incurriera en algún atraso en los plazos establecidos para el inicio de la prestación del Servicio.</w:t>
      </w:r>
    </w:p>
    <w:p w14:paraId="59AB5E65" w14:textId="77777777" w:rsidR="00523960" w:rsidRPr="00523960" w:rsidRDefault="00523960" w:rsidP="00523960">
      <w:pPr>
        <w:pStyle w:val="Sinespaciado"/>
        <w:jc w:val="both"/>
        <w:rPr>
          <w:rFonts w:ascii="Montserrat" w:hAnsi="Montserrat" w:cs="Arial"/>
          <w:b/>
          <w:bCs/>
          <w:sz w:val="20"/>
          <w:szCs w:val="20"/>
          <w:lang w:val="es-ES"/>
        </w:rPr>
      </w:pPr>
      <w:r w:rsidRPr="00523960">
        <w:rPr>
          <w:rFonts w:ascii="Montserrat" w:hAnsi="Montserrat" w:cs="Arial"/>
          <w:b/>
          <w:bCs/>
          <w:sz w:val="20"/>
          <w:szCs w:val="20"/>
          <w:lang w:val="es-ES"/>
        </w:rPr>
        <w:t>Penas convencionales</w:t>
      </w:r>
    </w:p>
    <w:p w14:paraId="1E513737" w14:textId="77777777" w:rsidR="00523960" w:rsidRPr="00523960" w:rsidRDefault="00523960" w:rsidP="00523960">
      <w:pPr>
        <w:pStyle w:val="Sinespaciado"/>
        <w:jc w:val="both"/>
        <w:rPr>
          <w:rFonts w:ascii="Montserrat" w:hAnsi="Montserrat" w:cs="Arial"/>
          <w:b/>
          <w:bCs/>
          <w:sz w:val="20"/>
          <w:szCs w:val="20"/>
          <w:lang w:val="es-ES"/>
        </w:rPr>
      </w:pPr>
    </w:p>
    <w:p w14:paraId="2CBFE963" w14:textId="77777777"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En el arrendamiento:</w:t>
      </w:r>
    </w:p>
    <w:p w14:paraId="59693B7A" w14:textId="77777777" w:rsidR="00523960" w:rsidRPr="00523960" w:rsidRDefault="00523960" w:rsidP="00523960">
      <w:pPr>
        <w:pStyle w:val="Sinespaciado"/>
        <w:jc w:val="both"/>
        <w:rPr>
          <w:rFonts w:ascii="Montserrat" w:hAnsi="Montserrat" w:cs="Arial"/>
          <w:sz w:val="20"/>
          <w:szCs w:val="20"/>
          <w:lang w:val="es-ES"/>
        </w:rPr>
      </w:pPr>
    </w:p>
    <w:p w14:paraId="351BA039" w14:textId="77777777"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El Proveedor se obliga a pagar al CONALEP una pena convencional del 2.5% sobre el monto mensual del pago previsto para los equipos no entregados, instalados, configurados y puestos a punto, conforme a lo descrito en el numeral 12 del presente anexo técnico por cada día natural de atraso para la respectiva contratación de la Dependencia o Entidad según la normatividad aplicable de cada una de ellas.</w:t>
      </w:r>
    </w:p>
    <w:p w14:paraId="7FDE6991" w14:textId="77777777" w:rsidR="00523960" w:rsidRPr="00523960" w:rsidRDefault="00523960" w:rsidP="00523960">
      <w:pPr>
        <w:pStyle w:val="Sinespaciado"/>
        <w:jc w:val="both"/>
        <w:rPr>
          <w:rFonts w:ascii="Montserrat" w:hAnsi="Montserrat" w:cs="Arial"/>
          <w:sz w:val="20"/>
          <w:szCs w:val="20"/>
          <w:lang w:val="es-ES"/>
        </w:rPr>
      </w:pPr>
    </w:p>
    <w:p w14:paraId="1284EF17" w14:textId="77777777"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La misma pena se aplicará en el caso de no proporcionar la mesa de ayuda dentro de los 5 días hábiles posteriores a la adjudicación; así como el no presentar dentro de los 10 días hábiles posteriores a la entrega, instalación y puesta a punto de los equipos, la relación del equipo arrendado y el licenciamiento para la prestación del arrendamiento por parte del Proveedor a las Dependencias o Entidades, en el que se indique ubicación, marca, modelo y el número de serie de los equipos que integran el Arrendamiento de equipo de cómputo personal y periféricos, por cada día natural de atraso.</w:t>
      </w:r>
    </w:p>
    <w:p w14:paraId="10D5124F" w14:textId="77777777" w:rsidR="00523960" w:rsidRPr="00523960" w:rsidRDefault="00523960" w:rsidP="00523960">
      <w:pPr>
        <w:pStyle w:val="Sinespaciado"/>
        <w:jc w:val="both"/>
        <w:rPr>
          <w:rFonts w:ascii="Montserrat" w:hAnsi="Montserrat" w:cs="Arial"/>
          <w:sz w:val="20"/>
          <w:szCs w:val="20"/>
          <w:lang w:val="es-ES"/>
        </w:rPr>
      </w:pPr>
    </w:p>
    <w:p w14:paraId="592C2914" w14:textId="77777777"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 xml:space="preserve">El total de la pena convencional no podrá exceder el monto de la garantía de cumplimiento sin considerar el IVA, de conformidad con lo establecido en el artículo 53 de la LAASSP. </w:t>
      </w:r>
    </w:p>
    <w:p w14:paraId="0E30CFF1" w14:textId="77777777" w:rsidR="00523960" w:rsidRPr="00523960" w:rsidRDefault="00523960" w:rsidP="00523960">
      <w:pPr>
        <w:pStyle w:val="Sinespaciado"/>
        <w:jc w:val="both"/>
        <w:rPr>
          <w:rFonts w:ascii="Montserrat" w:hAnsi="Montserrat" w:cs="Arial"/>
          <w:sz w:val="20"/>
          <w:szCs w:val="20"/>
          <w:lang w:val="es-ES"/>
        </w:rPr>
      </w:pPr>
    </w:p>
    <w:p w14:paraId="01A604B4" w14:textId="77777777" w:rsidR="00523960" w:rsidRPr="00523960" w:rsidRDefault="00523960" w:rsidP="00523960">
      <w:pPr>
        <w:pStyle w:val="Sinespaciado"/>
        <w:jc w:val="both"/>
        <w:rPr>
          <w:rFonts w:ascii="Montserrat" w:hAnsi="Montserrat" w:cs="Arial"/>
          <w:b/>
          <w:bCs/>
          <w:sz w:val="20"/>
          <w:szCs w:val="20"/>
          <w:lang w:val="es-ES"/>
        </w:rPr>
      </w:pPr>
      <w:r w:rsidRPr="00523960">
        <w:rPr>
          <w:rFonts w:ascii="Montserrat" w:hAnsi="Montserrat" w:cs="Arial"/>
          <w:b/>
          <w:bCs/>
          <w:sz w:val="20"/>
          <w:szCs w:val="20"/>
          <w:lang w:val="es-ES"/>
        </w:rPr>
        <w:t>En los entregables:</w:t>
      </w:r>
    </w:p>
    <w:p w14:paraId="590F310D" w14:textId="77777777" w:rsidR="00523960" w:rsidRPr="00523960" w:rsidRDefault="00523960" w:rsidP="00523960">
      <w:pPr>
        <w:pStyle w:val="Sinespaciado"/>
        <w:jc w:val="both"/>
        <w:rPr>
          <w:rFonts w:ascii="Montserrat" w:hAnsi="Montserrat" w:cs="Arial"/>
          <w:sz w:val="20"/>
          <w:szCs w:val="20"/>
          <w:lang w:val="es-ES"/>
        </w:rPr>
      </w:pPr>
    </w:p>
    <w:p w14:paraId="36D99A63" w14:textId="3787CBD2"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 xml:space="preserve">El Proveedor se obliga a pagar al CONALEP una pena convencional por no presentar los entregables mensuales en los plazos establecidos del presente documento. Dicha pena será del 0.5 al 2% del valor del costo mensual del arrendamiento del equipo, por cada día natural de atraso, según la normatividad aplicable de cada una de las Dependencias o Entidades. El total de la pena convencional no podrá exceder el monto de la garantía de cumplimiento sin considerar el </w:t>
      </w:r>
      <w:r w:rsidR="000901BA">
        <w:rPr>
          <w:rFonts w:ascii="Montserrat" w:hAnsi="Montserrat" w:cs="Arial"/>
          <w:sz w:val="20"/>
          <w:szCs w:val="20"/>
          <w:lang w:val="es-ES"/>
        </w:rPr>
        <w:t>IVA</w:t>
      </w:r>
      <w:r w:rsidRPr="00523960">
        <w:rPr>
          <w:rFonts w:ascii="Montserrat" w:hAnsi="Montserrat" w:cs="Arial"/>
          <w:sz w:val="20"/>
          <w:szCs w:val="20"/>
          <w:lang w:val="es-ES"/>
        </w:rPr>
        <w:t>, de conformidad con lo establecido en el artículo 53 de la LAASSP.</w:t>
      </w:r>
    </w:p>
    <w:p w14:paraId="5504A506" w14:textId="77777777" w:rsidR="00523960" w:rsidRPr="00523960" w:rsidRDefault="00523960" w:rsidP="00523960">
      <w:pPr>
        <w:pStyle w:val="Sinespaciado"/>
        <w:jc w:val="both"/>
        <w:rPr>
          <w:rFonts w:ascii="Montserrat" w:hAnsi="Montserrat" w:cs="Arial"/>
          <w:sz w:val="20"/>
          <w:szCs w:val="20"/>
          <w:lang w:val="es-ES"/>
        </w:rPr>
      </w:pPr>
    </w:p>
    <w:p w14:paraId="2E3BC7F3" w14:textId="77777777" w:rsidR="00523960" w:rsidRPr="00523960" w:rsidRDefault="00523960" w:rsidP="00523960">
      <w:pPr>
        <w:pStyle w:val="Sinespaciado"/>
        <w:jc w:val="both"/>
        <w:rPr>
          <w:rFonts w:ascii="Montserrat" w:hAnsi="Montserrat" w:cs="Arial"/>
          <w:b/>
          <w:bCs/>
          <w:sz w:val="20"/>
          <w:szCs w:val="20"/>
          <w:lang w:val="es-ES"/>
        </w:rPr>
      </w:pPr>
      <w:r w:rsidRPr="00523960">
        <w:rPr>
          <w:rFonts w:ascii="Montserrat" w:hAnsi="Montserrat" w:cs="Arial"/>
          <w:b/>
          <w:bCs/>
          <w:sz w:val="20"/>
          <w:szCs w:val="20"/>
          <w:lang w:val="es-ES"/>
        </w:rPr>
        <w:t>Deductivas</w:t>
      </w:r>
    </w:p>
    <w:p w14:paraId="467276EA" w14:textId="77777777" w:rsidR="00523960" w:rsidRPr="00523960" w:rsidRDefault="00523960" w:rsidP="00523960">
      <w:pPr>
        <w:pStyle w:val="Sinespaciado"/>
        <w:jc w:val="both"/>
        <w:rPr>
          <w:rFonts w:ascii="Montserrat" w:hAnsi="Montserrat" w:cs="Arial"/>
          <w:sz w:val="20"/>
          <w:szCs w:val="20"/>
          <w:lang w:val="es-ES"/>
        </w:rPr>
      </w:pPr>
    </w:p>
    <w:p w14:paraId="3048CD58" w14:textId="77777777"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Se aplicará una deductiva al Proveedor por el cumplimiento parcial o deficiente en el arrendamiento. Dicha deductiva corresponderá del 2% sobre el monto de la facturación del mes inmediato anterior correspondiente al equipo que no sea sustituido o reparado en los términos y plazos establecido en el presente anexo por cada día natural de atraso, según la normatividad aplicable de cada una de las Dependencias o Entidades. Lo anterior, de conformidad en lo establecido en el artículo 53 bis de la LAASSP.</w:t>
      </w:r>
    </w:p>
    <w:p w14:paraId="73FA76BE" w14:textId="77777777" w:rsidR="00523960" w:rsidRPr="00523960" w:rsidRDefault="00523960" w:rsidP="00523960">
      <w:pPr>
        <w:pStyle w:val="Sinespaciado"/>
        <w:jc w:val="both"/>
        <w:rPr>
          <w:rFonts w:ascii="Montserrat" w:hAnsi="Montserrat" w:cs="Arial"/>
          <w:sz w:val="20"/>
          <w:szCs w:val="20"/>
          <w:lang w:val="es-ES"/>
        </w:rPr>
      </w:pPr>
    </w:p>
    <w:p w14:paraId="6AAA45B1" w14:textId="77777777"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Igual porcentaje, se aplicará como deductiva en los casos que el proveedor suspenda el arrendamiento por cualquier causa injustificada, esto es fuera de los casos de fuerza mayor o caso fortuito debidamente acreditado y documentado en términos de la normatividad aplicable, por cada día natural que suspenda el arrendamiento.</w:t>
      </w:r>
    </w:p>
    <w:p w14:paraId="21407C15" w14:textId="77777777" w:rsidR="00523960" w:rsidRPr="00523960" w:rsidRDefault="00523960" w:rsidP="00523960">
      <w:pPr>
        <w:pStyle w:val="Sinespaciado"/>
        <w:jc w:val="both"/>
        <w:rPr>
          <w:rFonts w:ascii="Montserrat" w:hAnsi="Montserrat" w:cs="Arial"/>
          <w:sz w:val="20"/>
          <w:szCs w:val="20"/>
          <w:lang w:val="es-ES"/>
        </w:rPr>
      </w:pPr>
    </w:p>
    <w:p w14:paraId="41E4F0DE" w14:textId="77777777" w:rsidR="00523960" w:rsidRPr="00523960" w:rsidRDefault="00523960" w:rsidP="00523960">
      <w:pPr>
        <w:pStyle w:val="Sinespaciado"/>
        <w:jc w:val="both"/>
        <w:rPr>
          <w:rFonts w:ascii="Montserrat" w:hAnsi="Montserrat" w:cs="Arial"/>
          <w:sz w:val="20"/>
          <w:szCs w:val="20"/>
          <w:lang w:val="es-ES"/>
        </w:rPr>
      </w:pPr>
      <w:r w:rsidRPr="00523960">
        <w:rPr>
          <w:rFonts w:ascii="Montserrat" w:hAnsi="Montserrat" w:cs="Arial"/>
          <w:sz w:val="20"/>
          <w:szCs w:val="20"/>
          <w:lang w:val="es-ES"/>
        </w:rPr>
        <w:t xml:space="preserve">En caso de que los conceptos en los que subsistan el cumplimiento parcial o la deficiencia sean equivalentes al importe de la garantía otorgada por el proveedor adjudicado del arrendamiento, el administrador del contrato podrá optar por cancelar total o parcialmente el arrendamiento aplicando la pena convencional máxima al posible licitante adjudicado, lo anterior, en términos del artículo 100 del </w:t>
      </w:r>
      <w:r w:rsidR="00FD1FB2">
        <w:rPr>
          <w:rStyle w:val="Ninguno"/>
          <w:rFonts w:ascii="Montserrat" w:eastAsia="Montserrat" w:hAnsi="Montserrat" w:cs="Montserrat"/>
          <w:sz w:val="20"/>
          <w:szCs w:val="20"/>
          <w:lang w:val="es-ES_tradnl"/>
        </w:rPr>
        <w:t>REGLAMENTO</w:t>
      </w:r>
      <w:r w:rsidRPr="00523960">
        <w:rPr>
          <w:rFonts w:ascii="Montserrat" w:hAnsi="Montserrat" w:cs="Arial"/>
          <w:sz w:val="20"/>
          <w:szCs w:val="20"/>
          <w:lang w:val="es-ES"/>
        </w:rPr>
        <w:t>, o bien, optar por rescindir el contrato en término de la L</w:t>
      </w:r>
      <w:r w:rsidR="008C0F68">
        <w:rPr>
          <w:rFonts w:ascii="Montserrat" w:hAnsi="Montserrat" w:cs="Arial"/>
          <w:sz w:val="20"/>
          <w:szCs w:val="20"/>
          <w:lang w:val="es-ES"/>
        </w:rPr>
        <w:t>AASSP</w:t>
      </w:r>
      <w:r w:rsidRPr="00523960">
        <w:rPr>
          <w:rFonts w:ascii="Montserrat" w:hAnsi="Montserrat" w:cs="Arial"/>
          <w:sz w:val="20"/>
          <w:szCs w:val="20"/>
          <w:lang w:val="es-ES"/>
        </w:rPr>
        <w:t>.</w:t>
      </w:r>
    </w:p>
    <w:p w14:paraId="06F95A2E" w14:textId="77777777" w:rsidR="00523960" w:rsidRDefault="00523960" w:rsidP="00593161">
      <w:pPr>
        <w:contextualSpacing/>
        <w:jc w:val="both"/>
        <w:rPr>
          <w:rFonts w:ascii="Montserrat" w:hAnsi="Montserrat" w:cs="Arial"/>
          <w:bCs/>
          <w:sz w:val="20"/>
          <w:szCs w:val="20"/>
          <w:lang w:val="es-MX"/>
        </w:rPr>
      </w:pPr>
    </w:p>
    <w:p w14:paraId="27054EE9" w14:textId="77777777" w:rsidR="0058236A" w:rsidRPr="00593161" w:rsidRDefault="0058236A" w:rsidP="00593161">
      <w:pPr>
        <w:contextualSpacing/>
        <w:jc w:val="both"/>
        <w:rPr>
          <w:rFonts w:ascii="Montserrat" w:hAnsi="Montserrat" w:cs="Arial"/>
          <w:bCs/>
          <w:sz w:val="20"/>
          <w:szCs w:val="20"/>
          <w:lang w:val="es-MX"/>
        </w:rPr>
      </w:pPr>
    </w:p>
    <w:p w14:paraId="11B0FCF7"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 xml:space="preserve">Garantía de cumplimiento: </w:t>
      </w:r>
    </w:p>
    <w:p w14:paraId="4DE54BAC" w14:textId="77777777" w:rsidR="00DD33E9" w:rsidRPr="00E82567" w:rsidRDefault="00DD33E9" w:rsidP="00DD33E9">
      <w:pPr>
        <w:pStyle w:val="Prrafodelista"/>
        <w:tabs>
          <w:tab w:val="left" w:pos="851"/>
        </w:tabs>
        <w:ind w:left="720"/>
        <w:contextualSpacing/>
        <w:jc w:val="both"/>
        <w:rPr>
          <w:rFonts w:ascii="Montserrat" w:hAnsi="Montserrat" w:cs="Arial"/>
          <w:b/>
          <w:sz w:val="20"/>
          <w:szCs w:val="20"/>
        </w:rPr>
      </w:pPr>
    </w:p>
    <w:p w14:paraId="7094EB4F" w14:textId="77777777" w:rsidR="00DD33E9" w:rsidRPr="00E82567"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Las obligaciones derivadas de la suscripción del contrato respectivo serán garantizadas por el licitante adjudicado mediante una fianza expedida por institución legalmente autorizada en los términos de las disposiciones aplicables, a favor del “Colegio Nacional de Educación Profesional Técnica”. Dicha </w:t>
      </w:r>
      <w:r w:rsidRPr="00E82567">
        <w:rPr>
          <w:rFonts w:ascii="Montserrat" w:hAnsi="Montserrat" w:cs="Arial"/>
          <w:sz w:val="20"/>
          <w:szCs w:val="20"/>
          <w:lang w:val="es-MX"/>
        </w:rPr>
        <w:lastRenderedPageBreak/>
        <w:t>garantía deberá constituirse por el 10% del monto total del contrato</w:t>
      </w:r>
      <w:r w:rsidR="00593161">
        <w:rPr>
          <w:rFonts w:ascii="Montserrat" w:hAnsi="Montserrat" w:cs="Arial"/>
          <w:sz w:val="20"/>
          <w:szCs w:val="20"/>
          <w:lang w:val="es-MX"/>
        </w:rPr>
        <w:t xml:space="preserve"> sin incluir el IVA</w:t>
      </w:r>
      <w:r w:rsidRPr="00E82567">
        <w:rPr>
          <w:rFonts w:ascii="Montserrat" w:hAnsi="Montserrat" w:cs="Arial"/>
          <w:sz w:val="20"/>
          <w:szCs w:val="20"/>
          <w:lang w:val="es-MX"/>
        </w:rPr>
        <w:t xml:space="preserve">, de conformidad con los Artículos 81 fracción II y 85 fracción III del </w:t>
      </w:r>
      <w:r w:rsidR="00FD1FB2">
        <w:rPr>
          <w:rFonts w:ascii="Montserrat" w:hAnsi="Montserrat" w:cs="Arial"/>
          <w:sz w:val="20"/>
          <w:szCs w:val="20"/>
          <w:lang w:val="es-MX"/>
        </w:rPr>
        <w:t>REGLAMENTO</w:t>
      </w:r>
      <w:r w:rsidRPr="00E82567">
        <w:rPr>
          <w:rFonts w:ascii="Montserrat" w:hAnsi="Montserrat" w:cs="Arial"/>
          <w:sz w:val="20"/>
          <w:szCs w:val="20"/>
          <w:lang w:val="es-MX"/>
        </w:rPr>
        <w:t>, la cual deberá ser entregada durante los primeros 10 días naturales siguientes a la fecha de firma del contrato. Para la emisión de la fianza deberá observarse el texto el que se señala en el Anexo No. 3.).</w:t>
      </w:r>
    </w:p>
    <w:p w14:paraId="1C143022" w14:textId="77777777" w:rsidR="00DD33E9" w:rsidRPr="00E82567" w:rsidRDefault="00DD33E9" w:rsidP="002E200F">
      <w:pPr>
        <w:spacing w:after="0" w:line="240" w:lineRule="auto"/>
        <w:contextualSpacing/>
        <w:jc w:val="both"/>
        <w:rPr>
          <w:rFonts w:ascii="Montserrat" w:hAnsi="Montserrat" w:cs="Arial"/>
          <w:sz w:val="20"/>
          <w:szCs w:val="20"/>
          <w:lang w:val="es-MX"/>
        </w:rPr>
      </w:pPr>
    </w:p>
    <w:p w14:paraId="4D875AB2" w14:textId="77777777" w:rsidR="00DD33E9"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La garantía de cumplimiento del contrato será divisible.</w:t>
      </w:r>
    </w:p>
    <w:p w14:paraId="5CAF5067" w14:textId="77777777" w:rsidR="00593161" w:rsidRDefault="00593161" w:rsidP="002E200F">
      <w:pPr>
        <w:spacing w:after="0" w:line="240" w:lineRule="auto"/>
        <w:contextualSpacing/>
        <w:jc w:val="both"/>
        <w:rPr>
          <w:rFonts w:ascii="Montserrat" w:hAnsi="Montserrat" w:cs="Arial"/>
          <w:sz w:val="20"/>
          <w:szCs w:val="20"/>
          <w:lang w:val="es-MX"/>
        </w:rPr>
      </w:pPr>
    </w:p>
    <w:p w14:paraId="4CAC7548" w14:textId="77777777" w:rsidR="00593161" w:rsidRPr="00593161" w:rsidRDefault="00593161" w:rsidP="00593161">
      <w:pPr>
        <w:contextualSpacing/>
        <w:jc w:val="both"/>
        <w:rPr>
          <w:rFonts w:ascii="Montserrat" w:hAnsi="Montserrat" w:cs="Arial"/>
          <w:sz w:val="20"/>
          <w:szCs w:val="20"/>
          <w:lang w:val="es-MX"/>
        </w:rPr>
      </w:pPr>
      <w:r w:rsidRPr="00593161">
        <w:rPr>
          <w:rFonts w:ascii="Montserrat" w:hAnsi="Montserrat" w:cs="Arial"/>
          <w:sz w:val="20"/>
          <w:szCs w:val="20"/>
          <w:lang w:val="es-MX"/>
        </w:rPr>
        <w:t>La garantía se deberá de entregar en el Calle 16 de septiembre #147 Norte, Colonia Lázaro Cárdenas, Metepec Edo. de México, C.P. 52148</w:t>
      </w:r>
      <w:r w:rsidR="008B70BF">
        <w:rPr>
          <w:rFonts w:ascii="Montserrat" w:hAnsi="Montserrat" w:cs="Arial"/>
          <w:sz w:val="20"/>
          <w:szCs w:val="20"/>
          <w:lang w:val="es-MX"/>
        </w:rPr>
        <w:t xml:space="preserve">, previa </w:t>
      </w:r>
      <w:proofErr w:type="spellStart"/>
      <w:r w:rsidR="008B70BF">
        <w:rPr>
          <w:rFonts w:ascii="Montserrat" w:hAnsi="Montserrat" w:cs="Arial"/>
          <w:sz w:val="20"/>
          <w:szCs w:val="20"/>
          <w:lang w:val="es-MX"/>
        </w:rPr>
        <w:t>sita</w:t>
      </w:r>
      <w:proofErr w:type="spellEnd"/>
      <w:r w:rsidR="008B70BF">
        <w:rPr>
          <w:rFonts w:ascii="Montserrat" w:hAnsi="Montserrat" w:cs="Arial"/>
          <w:sz w:val="20"/>
          <w:szCs w:val="20"/>
          <w:lang w:val="es-MX"/>
        </w:rPr>
        <w:t xml:space="preserve"> con las licenciadas </w:t>
      </w:r>
      <w:r w:rsidR="00FD1FB2">
        <w:rPr>
          <w:rFonts w:ascii="Montserrat" w:hAnsi="Montserrat" w:cs="Arial"/>
          <w:sz w:val="20"/>
          <w:szCs w:val="20"/>
          <w:lang w:val="es-MX"/>
        </w:rPr>
        <w:t>Verónica Hernández Torres o Verónica Moreno garrido, teléfono 722 271 08 00, Ext. 2456 y 2549, con los correos el</w:t>
      </w:r>
      <w:r w:rsidR="00FD1FB2" w:rsidRPr="00E82567">
        <w:rPr>
          <w:rFonts w:ascii="Montserrat" w:hAnsi="Montserrat" w:cs="Arial"/>
          <w:sz w:val="20"/>
          <w:szCs w:val="20"/>
          <w:lang w:val="es-MX"/>
        </w:rPr>
        <w:t>ectrónico</w:t>
      </w:r>
      <w:r w:rsidR="00FD1FB2">
        <w:rPr>
          <w:rFonts w:ascii="Montserrat" w:hAnsi="Montserrat" w:cs="Arial"/>
          <w:sz w:val="20"/>
          <w:szCs w:val="20"/>
          <w:lang w:val="es-MX"/>
        </w:rPr>
        <w:t>s</w:t>
      </w:r>
      <w:r w:rsidR="00FD1FB2" w:rsidRPr="00E82567">
        <w:rPr>
          <w:rFonts w:ascii="Montserrat" w:hAnsi="Montserrat" w:cs="Arial"/>
          <w:sz w:val="20"/>
          <w:szCs w:val="20"/>
          <w:lang w:val="es-MX"/>
        </w:rPr>
        <w:t xml:space="preserve"> a </w:t>
      </w:r>
      <w:hyperlink r:id="rId9" w:history="1">
        <w:r w:rsidR="00FD1FB2" w:rsidRPr="006E41F6">
          <w:rPr>
            <w:rStyle w:val="Hipervnculo"/>
            <w:rFonts w:ascii="Montserrat" w:hAnsi="Montserrat"/>
            <w:sz w:val="20"/>
            <w:szCs w:val="20"/>
            <w:lang w:val="es-MX"/>
          </w:rPr>
          <w:t>vhernandez@conalep.edu.mx</w:t>
        </w:r>
      </w:hyperlink>
      <w:r w:rsidR="00FD1FB2">
        <w:rPr>
          <w:rFonts w:ascii="Montserrat" w:hAnsi="Montserrat"/>
          <w:sz w:val="20"/>
          <w:szCs w:val="20"/>
          <w:lang w:val="es-MX"/>
        </w:rPr>
        <w:t xml:space="preserve"> y </w:t>
      </w:r>
      <w:hyperlink r:id="rId10" w:history="1">
        <w:r w:rsidR="00FD1FB2" w:rsidRPr="006E41F6">
          <w:rPr>
            <w:rStyle w:val="Hipervnculo"/>
            <w:rFonts w:ascii="Montserrat" w:hAnsi="Montserrat"/>
            <w:sz w:val="20"/>
            <w:szCs w:val="20"/>
            <w:lang w:val="es-MX"/>
          </w:rPr>
          <w:t>vmoreno@conalep.edu.mx</w:t>
        </w:r>
      </w:hyperlink>
      <w:r w:rsidR="00FD1FB2" w:rsidRPr="00E82567">
        <w:rPr>
          <w:rFonts w:ascii="Montserrat" w:hAnsi="Montserrat" w:cs="Arial"/>
          <w:sz w:val="20"/>
          <w:szCs w:val="20"/>
          <w:lang w:val="es-MX"/>
        </w:rPr>
        <w:t xml:space="preserve"> </w:t>
      </w:r>
      <w:hyperlink r:id="rId11" w:history="1"/>
      <w:r w:rsidR="00FD1FB2" w:rsidRPr="00E82567">
        <w:rPr>
          <w:rFonts w:ascii="Montserrat" w:hAnsi="Montserrat" w:cs="Arial"/>
          <w:sz w:val="20"/>
          <w:szCs w:val="20"/>
          <w:lang w:val="es-MX"/>
        </w:rPr>
        <w:t>para su respectiva revisión</w:t>
      </w:r>
    </w:p>
    <w:p w14:paraId="0F1C1A49" w14:textId="77777777" w:rsidR="00593161" w:rsidRPr="00E82567" w:rsidRDefault="00593161" w:rsidP="002E200F">
      <w:pPr>
        <w:spacing w:after="0" w:line="240" w:lineRule="auto"/>
        <w:contextualSpacing/>
        <w:jc w:val="both"/>
        <w:rPr>
          <w:rFonts w:ascii="Montserrat" w:hAnsi="Montserrat" w:cs="Arial"/>
          <w:sz w:val="20"/>
          <w:szCs w:val="20"/>
          <w:lang w:val="es-MX"/>
        </w:rPr>
      </w:pPr>
    </w:p>
    <w:p w14:paraId="44290ECD" w14:textId="77777777" w:rsidR="00DD33E9" w:rsidRPr="00E82567" w:rsidRDefault="00DD33E9" w:rsidP="00DD33E9">
      <w:pPr>
        <w:spacing w:after="0" w:line="240" w:lineRule="auto"/>
        <w:ind w:left="720"/>
        <w:contextualSpacing/>
        <w:jc w:val="both"/>
        <w:rPr>
          <w:rFonts w:ascii="Montserrat" w:hAnsi="Montserrat" w:cs="Arial"/>
          <w:sz w:val="20"/>
          <w:szCs w:val="20"/>
          <w:lang w:val="es-MX"/>
        </w:rPr>
      </w:pPr>
    </w:p>
    <w:p w14:paraId="7629B5B9"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Ajuste de la Garantía de cumplimiento en cas</w:t>
      </w:r>
      <w:r w:rsidR="00744102" w:rsidRPr="00E82567">
        <w:rPr>
          <w:rFonts w:ascii="Montserrat" w:hAnsi="Montserrat" w:cs="Arial"/>
          <w:b/>
          <w:sz w:val="20"/>
          <w:szCs w:val="20"/>
        </w:rPr>
        <w:t>o de modificaciones al contrato</w:t>
      </w:r>
    </w:p>
    <w:p w14:paraId="392D5F96" w14:textId="77777777" w:rsidR="00DD33E9" w:rsidRPr="00E82567" w:rsidRDefault="00DD33E9" w:rsidP="00DD33E9">
      <w:pPr>
        <w:pStyle w:val="Prrafodelista"/>
        <w:ind w:left="862"/>
        <w:contextualSpacing/>
        <w:jc w:val="both"/>
        <w:rPr>
          <w:rFonts w:ascii="Montserrat" w:hAnsi="Montserrat" w:cs="Arial"/>
          <w:b/>
          <w:bCs/>
          <w:sz w:val="20"/>
          <w:szCs w:val="20"/>
        </w:rPr>
      </w:pPr>
    </w:p>
    <w:p w14:paraId="1CB8CE31" w14:textId="77777777" w:rsidR="00DD33E9" w:rsidRPr="00E82567" w:rsidRDefault="00DD33E9" w:rsidP="002E200F">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existir una</w:t>
      </w:r>
      <w:r w:rsidR="00744102" w:rsidRPr="00E82567">
        <w:rPr>
          <w:rFonts w:ascii="Montserrat" w:hAnsi="Montserrat" w:cs="Arial"/>
          <w:sz w:val="20"/>
          <w:szCs w:val="20"/>
          <w:lang w:val="es-MX"/>
        </w:rPr>
        <w:t xml:space="preserve"> modificación al contrato en términos del a</w:t>
      </w:r>
      <w:r w:rsidRPr="00E82567">
        <w:rPr>
          <w:rFonts w:ascii="Montserrat" w:hAnsi="Montserrat" w:cs="Arial"/>
          <w:sz w:val="20"/>
          <w:szCs w:val="20"/>
          <w:lang w:val="es-MX"/>
        </w:rPr>
        <w:t>rtículo 52 de la LAASSP, el Proveedor deberá tramitar y presentar, dentro de los 20 días naturales siguientes a la suscripción del convenio correspondiente, el endoso de la fianza respectiva considerando</w:t>
      </w:r>
      <w:r w:rsidR="00744102" w:rsidRPr="00E82567">
        <w:rPr>
          <w:rFonts w:ascii="Montserrat" w:hAnsi="Montserrat" w:cs="Arial"/>
          <w:sz w:val="20"/>
          <w:szCs w:val="20"/>
          <w:lang w:val="es-MX"/>
        </w:rPr>
        <w:t xml:space="preserve"> la modificación en </w:t>
      </w:r>
      <w:r w:rsidRPr="00E82567">
        <w:rPr>
          <w:rFonts w:ascii="Montserrat" w:hAnsi="Montserrat" w:cs="Arial"/>
          <w:sz w:val="20"/>
          <w:szCs w:val="20"/>
          <w:lang w:val="es-MX"/>
        </w:rPr>
        <w:t>el monto contratado y/o la variación a la vigencia convenida</w:t>
      </w:r>
      <w:r w:rsidR="00744102" w:rsidRPr="00E82567">
        <w:rPr>
          <w:rFonts w:ascii="Montserrat" w:hAnsi="Montserrat" w:cs="Arial"/>
          <w:sz w:val="20"/>
          <w:szCs w:val="20"/>
          <w:lang w:val="es-MX"/>
        </w:rPr>
        <w:t>.</w:t>
      </w:r>
    </w:p>
    <w:p w14:paraId="78CAF953" w14:textId="77777777" w:rsidR="00DD33E9" w:rsidRPr="00E82567" w:rsidRDefault="00DD33E9" w:rsidP="00DD33E9">
      <w:pPr>
        <w:spacing w:after="0" w:line="240" w:lineRule="auto"/>
        <w:ind w:left="720"/>
        <w:contextualSpacing/>
        <w:jc w:val="both"/>
        <w:rPr>
          <w:rFonts w:ascii="Montserrat" w:hAnsi="Montserrat" w:cs="Arial"/>
          <w:sz w:val="20"/>
          <w:szCs w:val="20"/>
          <w:lang w:val="es-MX"/>
        </w:rPr>
      </w:pPr>
    </w:p>
    <w:p w14:paraId="1DCBE8F4" w14:textId="77777777" w:rsidR="00DD33E9" w:rsidRPr="00E82567" w:rsidRDefault="00DD33E9" w:rsidP="00DD33E9">
      <w:pPr>
        <w:pStyle w:val="Prrafodelista"/>
        <w:numPr>
          <w:ilvl w:val="0"/>
          <w:numId w:val="5"/>
        </w:numPr>
        <w:contextualSpacing/>
        <w:jc w:val="both"/>
        <w:rPr>
          <w:rFonts w:ascii="Montserrat" w:hAnsi="Montserrat" w:cs="Arial"/>
          <w:b/>
          <w:sz w:val="20"/>
          <w:szCs w:val="20"/>
        </w:rPr>
      </w:pPr>
      <w:r w:rsidRPr="00E82567">
        <w:rPr>
          <w:rFonts w:ascii="Montserrat" w:hAnsi="Montserrat" w:cs="Arial"/>
          <w:b/>
          <w:sz w:val="20"/>
          <w:szCs w:val="20"/>
        </w:rPr>
        <w:t>Desglose de los importes a ejercer por ejercicio fiscal.</w:t>
      </w:r>
    </w:p>
    <w:p w14:paraId="32B49F99" w14:textId="77777777" w:rsidR="002E200F" w:rsidRPr="00E82567" w:rsidRDefault="002E200F" w:rsidP="002E200F">
      <w:pPr>
        <w:tabs>
          <w:tab w:val="left" w:pos="851"/>
        </w:tabs>
        <w:spacing w:after="0" w:line="240" w:lineRule="auto"/>
        <w:contextualSpacing/>
        <w:jc w:val="both"/>
        <w:rPr>
          <w:rFonts w:ascii="Montserrat" w:hAnsi="Montserrat" w:cs="Arial"/>
          <w:sz w:val="20"/>
          <w:szCs w:val="20"/>
          <w:lang w:val="es-MX"/>
        </w:rPr>
      </w:pPr>
    </w:p>
    <w:p w14:paraId="565B8AF2" w14:textId="77777777" w:rsidR="00DD33E9" w:rsidRPr="00E82567" w:rsidRDefault="00D1576F" w:rsidP="002E200F">
      <w:pPr>
        <w:tabs>
          <w:tab w:val="left" w:pos="851"/>
        </w:tabs>
        <w:spacing w:after="0" w:line="240" w:lineRule="auto"/>
        <w:contextualSpacing/>
        <w:jc w:val="both"/>
        <w:rPr>
          <w:rFonts w:ascii="Montserrat" w:hAnsi="Montserrat" w:cs="Arial"/>
          <w:sz w:val="20"/>
          <w:szCs w:val="20"/>
          <w:lang w:val="es-MX"/>
        </w:rPr>
      </w:pPr>
      <w:r>
        <w:rPr>
          <w:rFonts w:ascii="Montserrat" w:hAnsi="Montserrat" w:cs="Arial"/>
          <w:sz w:val="20"/>
          <w:szCs w:val="20"/>
          <w:lang w:val="es-MX"/>
        </w:rPr>
        <w:t>Se remite al expediente</w:t>
      </w:r>
      <w:r w:rsidR="00DD33E9" w:rsidRPr="00E82567">
        <w:rPr>
          <w:rFonts w:ascii="Montserrat" w:hAnsi="Montserrat" w:cs="Arial"/>
          <w:sz w:val="20"/>
          <w:szCs w:val="20"/>
          <w:lang w:val="es-MX"/>
        </w:rPr>
        <w:t>.</w:t>
      </w:r>
    </w:p>
    <w:p w14:paraId="10EE4201" w14:textId="77777777" w:rsidR="00DD33E9" w:rsidRPr="00E82567" w:rsidRDefault="00DD33E9" w:rsidP="00DD33E9">
      <w:pPr>
        <w:pStyle w:val="Prrafodelista"/>
        <w:tabs>
          <w:tab w:val="left" w:pos="851"/>
        </w:tabs>
        <w:ind w:left="720" w:firstLine="131"/>
        <w:contextualSpacing/>
        <w:jc w:val="both"/>
        <w:rPr>
          <w:rFonts w:ascii="Montserrat" w:hAnsi="Montserrat" w:cs="Arial"/>
          <w:b/>
          <w:sz w:val="20"/>
          <w:szCs w:val="20"/>
        </w:rPr>
      </w:pPr>
    </w:p>
    <w:p w14:paraId="1F66DCE8" w14:textId="77777777" w:rsidR="00DD33E9" w:rsidRPr="00E82567" w:rsidRDefault="00DD33E9" w:rsidP="00DD33E9">
      <w:pPr>
        <w:tabs>
          <w:tab w:val="left" w:pos="851"/>
        </w:tabs>
        <w:spacing w:after="0" w:line="240" w:lineRule="auto"/>
        <w:contextualSpacing/>
        <w:jc w:val="both"/>
        <w:rPr>
          <w:rFonts w:ascii="Montserrat" w:hAnsi="Montserrat" w:cs="Arial"/>
          <w:b/>
          <w:sz w:val="20"/>
          <w:szCs w:val="20"/>
          <w:lang w:val="es-MX"/>
        </w:rPr>
      </w:pPr>
    </w:p>
    <w:p w14:paraId="48358121" w14:textId="77777777" w:rsidR="00DD33E9" w:rsidRPr="00E82567" w:rsidRDefault="00DD33E9" w:rsidP="00C664D8">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 xml:space="preserve">FRACCIÓN III. FORMA Y TÉRMINOS QUE REGIRÁN LOS DIVERSOS ACTOS DEL PROCEDIMIENTO DE INVITACIÓN </w:t>
      </w:r>
    </w:p>
    <w:p w14:paraId="47A7A874" w14:textId="77777777" w:rsidR="00DD33E9" w:rsidRDefault="00DD33E9" w:rsidP="00C664D8">
      <w:pPr>
        <w:spacing w:after="0" w:line="240" w:lineRule="auto"/>
        <w:contextualSpacing/>
        <w:jc w:val="both"/>
        <w:rPr>
          <w:rFonts w:ascii="Montserrat" w:hAnsi="Montserrat" w:cs="Arial"/>
          <w:b/>
          <w:sz w:val="20"/>
          <w:szCs w:val="20"/>
          <w:lang w:val="es-MX"/>
        </w:rPr>
      </w:pPr>
    </w:p>
    <w:p w14:paraId="05F63F57" w14:textId="77777777" w:rsidR="008C0F68" w:rsidRPr="00E82567" w:rsidRDefault="008C0F68" w:rsidP="00C664D8">
      <w:pPr>
        <w:spacing w:after="0" w:line="240" w:lineRule="auto"/>
        <w:contextualSpacing/>
        <w:jc w:val="both"/>
        <w:rPr>
          <w:rFonts w:ascii="Montserrat" w:hAnsi="Montserrat" w:cs="Arial"/>
          <w:b/>
          <w:sz w:val="20"/>
          <w:szCs w:val="20"/>
          <w:lang w:val="es-MX"/>
        </w:rPr>
      </w:pPr>
    </w:p>
    <w:p w14:paraId="52E88DDF" w14:textId="77777777" w:rsidR="00DD33E9" w:rsidRPr="00E82567" w:rsidRDefault="00DA185E" w:rsidP="00C664D8">
      <w:pPr>
        <w:spacing w:after="0" w:line="240" w:lineRule="auto"/>
        <w:contextualSpacing/>
        <w:jc w:val="both"/>
        <w:rPr>
          <w:rFonts w:ascii="Montserrat" w:hAnsi="Montserrat" w:cs="Arial"/>
          <w:b/>
          <w:bCs/>
          <w:sz w:val="20"/>
          <w:szCs w:val="20"/>
          <w:lang w:val="es-MX"/>
        </w:rPr>
      </w:pPr>
      <w:r w:rsidRPr="00E82567">
        <w:rPr>
          <w:rFonts w:ascii="Montserrat" w:hAnsi="Montserrat" w:cs="Arial"/>
          <w:b/>
          <w:bCs/>
          <w:sz w:val="20"/>
          <w:szCs w:val="20"/>
          <w:lang w:val="es-MX"/>
        </w:rPr>
        <w:t>1.- PROCEDIMIENTO CON REDUCCIÓN DE PLAZO EN LOS TÉRMINOS DEL ARTÍCULO 32 DE LA LAASSP Y SU REGLAMENTO</w:t>
      </w:r>
    </w:p>
    <w:p w14:paraId="3E9796BA" w14:textId="77777777" w:rsidR="00E14DA8" w:rsidRPr="00E82567" w:rsidRDefault="00E14DA8" w:rsidP="00C664D8">
      <w:pPr>
        <w:spacing w:after="0" w:line="240" w:lineRule="auto"/>
        <w:contextualSpacing/>
        <w:jc w:val="both"/>
        <w:rPr>
          <w:rFonts w:ascii="Montserrat" w:hAnsi="Montserrat"/>
          <w:sz w:val="20"/>
          <w:szCs w:val="20"/>
          <w:lang w:val="es-MX"/>
        </w:rPr>
      </w:pPr>
    </w:p>
    <w:p w14:paraId="587E3AEE" w14:textId="77777777" w:rsidR="00DD33E9" w:rsidRPr="00E82567" w:rsidRDefault="00DD33E9" w:rsidP="00C664D8">
      <w:pPr>
        <w:spacing w:after="0" w:line="240" w:lineRule="auto"/>
        <w:contextualSpacing/>
        <w:jc w:val="both"/>
        <w:rPr>
          <w:rFonts w:ascii="Montserrat" w:hAnsi="Montserrat" w:cs="Arial"/>
          <w:bCs/>
          <w:sz w:val="20"/>
          <w:szCs w:val="20"/>
          <w:lang w:val="es-MX"/>
        </w:rPr>
      </w:pPr>
      <w:r w:rsidRPr="00E82567">
        <w:rPr>
          <w:rFonts w:ascii="Montserrat" w:hAnsi="Montserrat" w:cs="Arial"/>
          <w:bCs/>
          <w:sz w:val="20"/>
          <w:szCs w:val="20"/>
          <w:lang w:val="es-MX"/>
        </w:rPr>
        <w:t>No aplica.</w:t>
      </w:r>
    </w:p>
    <w:p w14:paraId="7DA7A2BC"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231B042E" w14:textId="77777777" w:rsidR="00DD33E9" w:rsidRPr="00E82567" w:rsidRDefault="00DA185E" w:rsidP="00C664D8">
      <w:pPr>
        <w:spacing w:after="0" w:line="240" w:lineRule="auto"/>
        <w:contextualSpacing/>
        <w:jc w:val="both"/>
        <w:rPr>
          <w:rFonts w:ascii="Montserrat" w:hAnsi="Montserrat" w:cs="Arial"/>
          <w:b/>
          <w:bCs/>
          <w:sz w:val="20"/>
          <w:szCs w:val="20"/>
          <w:lang w:val="es-MX"/>
        </w:rPr>
      </w:pPr>
      <w:r w:rsidRPr="00E82567">
        <w:rPr>
          <w:rFonts w:ascii="Montserrat" w:hAnsi="Montserrat" w:cs="Arial"/>
          <w:b/>
          <w:bCs/>
          <w:sz w:val="20"/>
          <w:szCs w:val="20"/>
          <w:lang w:val="es-MX"/>
        </w:rPr>
        <w:t>2.- CALENDARIO DEL PROCEDIMIENTO DE INVITACIÓN</w:t>
      </w:r>
    </w:p>
    <w:p w14:paraId="5E7C122E" w14:textId="77777777" w:rsidR="002E200F" w:rsidRPr="00E82567" w:rsidRDefault="002E200F" w:rsidP="00C664D8">
      <w:pPr>
        <w:spacing w:after="0" w:line="240" w:lineRule="auto"/>
        <w:contextualSpacing/>
        <w:jc w:val="both"/>
        <w:rPr>
          <w:rFonts w:ascii="Montserrat" w:hAnsi="Montserrat" w:cs="Arial"/>
          <w:b/>
          <w:bCs/>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96"/>
        <w:gridCol w:w="1725"/>
        <w:gridCol w:w="3973"/>
      </w:tblGrid>
      <w:tr w:rsidR="00DD33E9" w:rsidRPr="00E82567" w14:paraId="07BB6609" w14:textId="77777777" w:rsidTr="00E82567">
        <w:trPr>
          <w:tblHeader/>
          <w:jc w:val="center"/>
        </w:trPr>
        <w:tc>
          <w:tcPr>
            <w:tcW w:w="2035" w:type="dxa"/>
            <w:shd w:val="clear" w:color="auto" w:fill="0070C0"/>
            <w:vAlign w:val="center"/>
          </w:tcPr>
          <w:p w14:paraId="58D254C3"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lang w:val="es-MX"/>
              </w:rPr>
            </w:pPr>
            <w:r w:rsidRPr="00E82567">
              <w:rPr>
                <w:rFonts w:ascii="Montserrat" w:eastAsia="Times New Roman" w:hAnsi="Montserrat" w:cs="Arial"/>
                <w:b/>
                <w:bCs/>
                <w:color w:val="FFFFFF"/>
                <w:sz w:val="20"/>
                <w:szCs w:val="20"/>
                <w:lang w:val="es-MX"/>
              </w:rPr>
              <w:t>EVENTO DEL PROCEDIMIENTO DE INVITACIÓN</w:t>
            </w:r>
          </w:p>
        </w:tc>
        <w:tc>
          <w:tcPr>
            <w:tcW w:w="2096" w:type="dxa"/>
            <w:shd w:val="clear" w:color="auto" w:fill="0070C0"/>
            <w:vAlign w:val="center"/>
          </w:tcPr>
          <w:p w14:paraId="180AA5D1"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FECHA</w:t>
            </w:r>
          </w:p>
        </w:tc>
        <w:tc>
          <w:tcPr>
            <w:tcW w:w="1725" w:type="dxa"/>
            <w:shd w:val="clear" w:color="auto" w:fill="0070C0"/>
            <w:vAlign w:val="center"/>
          </w:tcPr>
          <w:p w14:paraId="6B8808C2"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HORA</w:t>
            </w:r>
          </w:p>
        </w:tc>
        <w:tc>
          <w:tcPr>
            <w:tcW w:w="3973" w:type="dxa"/>
            <w:shd w:val="clear" w:color="auto" w:fill="0070C0"/>
            <w:vAlign w:val="center"/>
          </w:tcPr>
          <w:p w14:paraId="5CC4DF67" w14:textId="77777777" w:rsidR="00DD33E9" w:rsidRPr="00E82567" w:rsidRDefault="00DD33E9" w:rsidP="00DC01E8">
            <w:pPr>
              <w:spacing w:after="0" w:line="240" w:lineRule="auto"/>
              <w:contextualSpacing/>
              <w:jc w:val="center"/>
              <w:rPr>
                <w:rFonts w:ascii="Montserrat" w:eastAsia="Times New Roman" w:hAnsi="Montserrat" w:cs="Arial"/>
                <w:b/>
                <w:bCs/>
                <w:color w:val="FFFFFF"/>
                <w:sz w:val="20"/>
                <w:szCs w:val="20"/>
              </w:rPr>
            </w:pPr>
            <w:r w:rsidRPr="00E82567">
              <w:rPr>
                <w:rFonts w:ascii="Montserrat" w:eastAsia="Times New Roman" w:hAnsi="Montserrat" w:cs="Arial"/>
                <w:b/>
                <w:bCs/>
                <w:color w:val="FFFFFF"/>
                <w:sz w:val="20"/>
                <w:szCs w:val="20"/>
              </w:rPr>
              <w:t>LUGAR</w:t>
            </w:r>
          </w:p>
        </w:tc>
      </w:tr>
      <w:tr w:rsidR="00DD33E9" w:rsidRPr="006907A0" w14:paraId="0D4D8585" w14:textId="77777777" w:rsidTr="00E82567">
        <w:trPr>
          <w:trHeight w:val="1008"/>
          <w:jc w:val="center"/>
        </w:trPr>
        <w:tc>
          <w:tcPr>
            <w:tcW w:w="2035" w:type="dxa"/>
            <w:shd w:val="clear" w:color="auto" w:fill="auto"/>
            <w:vAlign w:val="center"/>
          </w:tcPr>
          <w:p w14:paraId="3B462529" w14:textId="77777777" w:rsidR="00DD33E9" w:rsidRPr="00E82567" w:rsidRDefault="00DD33E9" w:rsidP="00DC01E8">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t>Envío de la invitación a los licitantes</w:t>
            </w:r>
          </w:p>
        </w:tc>
        <w:tc>
          <w:tcPr>
            <w:tcW w:w="3821" w:type="dxa"/>
            <w:gridSpan w:val="2"/>
            <w:shd w:val="clear" w:color="auto" w:fill="auto"/>
            <w:vAlign w:val="center"/>
          </w:tcPr>
          <w:p w14:paraId="0D0C7116" w14:textId="69F25955" w:rsidR="00DD33E9" w:rsidRPr="00E82567" w:rsidRDefault="00100AF5" w:rsidP="00DC01E8">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14</w:t>
            </w:r>
            <w:r w:rsidR="00312776">
              <w:rPr>
                <w:rFonts w:ascii="Montserrat" w:eastAsia="Times New Roman" w:hAnsi="Montserrat" w:cs="Arial"/>
                <w:bCs/>
                <w:sz w:val="20"/>
                <w:szCs w:val="20"/>
              </w:rPr>
              <w:t xml:space="preserve"> de </w:t>
            </w:r>
            <w:proofErr w:type="spellStart"/>
            <w:r w:rsidR="00D6435B">
              <w:rPr>
                <w:rFonts w:ascii="Montserrat" w:eastAsia="Times New Roman" w:hAnsi="Montserrat" w:cs="Arial"/>
                <w:bCs/>
                <w:sz w:val="20"/>
                <w:szCs w:val="20"/>
              </w:rPr>
              <w:t>septiembre</w:t>
            </w:r>
            <w:proofErr w:type="spellEnd"/>
            <w:r w:rsidR="00593161">
              <w:rPr>
                <w:rFonts w:ascii="Montserrat" w:eastAsia="Times New Roman" w:hAnsi="Montserrat" w:cs="Arial"/>
                <w:bCs/>
                <w:sz w:val="20"/>
                <w:szCs w:val="20"/>
              </w:rPr>
              <w:t xml:space="preserve"> de </w:t>
            </w:r>
            <w:r w:rsidR="00DD33E9" w:rsidRPr="00113528">
              <w:rPr>
                <w:rFonts w:ascii="Montserrat" w:eastAsia="Times New Roman" w:hAnsi="Montserrat" w:cs="Arial"/>
                <w:bCs/>
                <w:sz w:val="20"/>
                <w:szCs w:val="20"/>
              </w:rPr>
              <w:t>202</w:t>
            </w:r>
            <w:r w:rsidR="00326C14" w:rsidRPr="00113528">
              <w:rPr>
                <w:rFonts w:ascii="Montserrat" w:eastAsia="Times New Roman" w:hAnsi="Montserrat" w:cs="Arial"/>
                <w:bCs/>
                <w:sz w:val="20"/>
                <w:szCs w:val="20"/>
              </w:rPr>
              <w:t>1</w:t>
            </w:r>
          </w:p>
        </w:tc>
        <w:tc>
          <w:tcPr>
            <w:tcW w:w="3973" w:type="dxa"/>
            <w:shd w:val="clear" w:color="auto" w:fill="auto"/>
            <w:vAlign w:val="center"/>
          </w:tcPr>
          <w:p w14:paraId="315B0EA4" w14:textId="77777777" w:rsidR="00DD33E9" w:rsidRPr="00E82567" w:rsidRDefault="00DD33E9" w:rsidP="00DC01E8">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 xml:space="preserve">A través del Sistema </w:t>
            </w:r>
            <w:r w:rsidR="00FD1FB2">
              <w:rPr>
                <w:rFonts w:ascii="Montserrat" w:eastAsia="Times New Roman" w:hAnsi="Montserrat" w:cs="Arial"/>
                <w:bCs/>
                <w:sz w:val="20"/>
                <w:szCs w:val="20"/>
                <w:lang w:val="es-MX"/>
              </w:rPr>
              <w:t>CompraNet</w:t>
            </w:r>
          </w:p>
        </w:tc>
      </w:tr>
      <w:tr w:rsidR="00D13183" w:rsidRPr="006907A0" w14:paraId="71D0EE55" w14:textId="77777777" w:rsidTr="00E82567">
        <w:trPr>
          <w:trHeight w:val="1132"/>
          <w:jc w:val="center"/>
        </w:trPr>
        <w:tc>
          <w:tcPr>
            <w:tcW w:w="2035" w:type="dxa"/>
            <w:shd w:val="clear" w:color="auto" w:fill="auto"/>
            <w:vAlign w:val="center"/>
          </w:tcPr>
          <w:p w14:paraId="7207EDEB" w14:textId="77777777" w:rsidR="00D13183" w:rsidRPr="00E82567" w:rsidRDefault="00D13183" w:rsidP="00DC01E8">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lastRenderedPageBreak/>
              <w:t xml:space="preserve">Acto de </w:t>
            </w:r>
            <w:r>
              <w:rPr>
                <w:rFonts w:ascii="Montserrat" w:eastAsia="Times New Roman" w:hAnsi="Montserrat" w:cs="Arial"/>
                <w:b/>
                <w:bCs/>
                <w:sz w:val="20"/>
                <w:szCs w:val="20"/>
                <w:lang w:val="es-MX"/>
              </w:rPr>
              <w:t>Junta de Aclaraciones</w:t>
            </w:r>
          </w:p>
        </w:tc>
        <w:tc>
          <w:tcPr>
            <w:tcW w:w="2096" w:type="dxa"/>
            <w:shd w:val="clear" w:color="auto" w:fill="auto"/>
            <w:vAlign w:val="center"/>
          </w:tcPr>
          <w:p w14:paraId="353F4FD3" w14:textId="00822350" w:rsidR="00D13183" w:rsidRPr="00E82567" w:rsidRDefault="00D6435B" w:rsidP="00F2569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 xml:space="preserve">21 de </w:t>
            </w:r>
            <w:proofErr w:type="spellStart"/>
            <w:r>
              <w:rPr>
                <w:rFonts w:ascii="Montserrat" w:eastAsia="Times New Roman" w:hAnsi="Montserrat" w:cs="Arial"/>
                <w:bCs/>
                <w:sz w:val="20"/>
                <w:szCs w:val="20"/>
              </w:rPr>
              <w:t>septiembre</w:t>
            </w:r>
            <w:proofErr w:type="spellEnd"/>
            <w:r>
              <w:rPr>
                <w:rFonts w:ascii="Montserrat" w:eastAsia="Times New Roman" w:hAnsi="Montserrat" w:cs="Arial"/>
                <w:bCs/>
                <w:sz w:val="20"/>
                <w:szCs w:val="20"/>
              </w:rPr>
              <w:t xml:space="preserve"> </w:t>
            </w:r>
            <w:r w:rsidR="00D13183">
              <w:rPr>
                <w:rFonts w:ascii="Montserrat" w:eastAsia="Times New Roman" w:hAnsi="Montserrat" w:cs="Arial"/>
                <w:bCs/>
                <w:sz w:val="20"/>
                <w:szCs w:val="20"/>
              </w:rPr>
              <w:t xml:space="preserve">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w:t>
            </w:r>
          </w:p>
        </w:tc>
        <w:tc>
          <w:tcPr>
            <w:tcW w:w="1725" w:type="dxa"/>
            <w:shd w:val="clear" w:color="auto" w:fill="auto"/>
            <w:vAlign w:val="center"/>
          </w:tcPr>
          <w:p w14:paraId="58E62A71" w14:textId="7635C325" w:rsidR="00D13183" w:rsidRPr="00E82567" w:rsidRDefault="00D13183" w:rsidP="0058236A">
            <w:pPr>
              <w:spacing w:after="0" w:line="240" w:lineRule="auto"/>
              <w:contextualSpacing/>
              <w:jc w:val="center"/>
              <w:rPr>
                <w:rFonts w:ascii="Montserrat" w:eastAsia="Times New Roman" w:hAnsi="Montserrat" w:cs="Arial"/>
                <w:bCs/>
                <w:sz w:val="20"/>
                <w:szCs w:val="20"/>
              </w:rPr>
            </w:pPr>
            <w:r w:rsidRPr="00E82567">
              <w:rPr>
                <w:rFonts w:ascii="Montserrat" w:eastAsia="Times New Roman" w:hAnsi="Montserrat" w:cs="Arial"/>
                <w:bCs/>
                <w:sz w:val="20"/>
                <w:szCs w:val="20"/>
              </w:rPr>
              <w:t>1</w:t>
            </w:r>
            <w:r>
              <w:rPr>
                <w:rFonts w:ascii="Montserrat" w:eastAsia="Times New Roman" w:hAnsi="Montserrat" w:cs="Arial"/>
                <w:bCs/>
                <w:sz w:val="20"/>
                <w:szCs w:val="20"/>
              </w:rPr>
              <w:t>0</w:t>
            </w:r>
            <w:r w:rsidRPr="00E82567">
              <w:rPr>
                <w:rFonts w:ascii="Montserrat" w:eastAsia="Times New Roman" w:hAnsi="Montserrat" w:cs="Arial"/>
                <w:bCs/>
                <w:sz w:val="20"/>
                <w:szCs w:val="20"/>
              </w:rPr>
              <w:t>:0</w:t>
            </w:r>
            <w:r>
              <w:rPr>
                <w:rFonts w:ascii="Montserrat" w:eastAsia="Times New Roman" w:hAnsi="Montserrat" w:cs="Arial"/>
                <w:bCs/>
                <w:sz w:val="20"/>
                <w:szCs w:val="20"/>
              </w:rPr>
              <w:t>0</w:t>
            </w:r>
            <w:r w:rsidRPr="00E82567">
              <w:rPr>
                <w:rFonts w:ascii="Montserrat" w:eastAsia="Times New Roman" w:hAnsi="Montserrat" w:cs="Arial"/>
                <w:bCs/>
                <w:sz w:val="20"/>
                <w:szCs w:val="20"/>
              </w:rPr>
              <w:t xml:space="preserve"> horas</w:t>
            </w:r>
          </w:p>
        </w:tc>
        <w:tc>
          <w:tcPr>
            <w:tcW w:w="3973" w:type="dxa"/>
            <w:vMerge w:val="restart"/>
            <w:shd w:val="clear" w:color="auto" w:fill="auto"/>
            <w:vAlign w:val="center"/>
          </w:tcPr>
          <w:p w14:paraId="10F71442" w14:textId="0A505865" w:rsidR="00D13183" w:rsidRPr="00E82567" w:rsidRDefault="00D13183" w:rsidP="00DC01E8">
            <w:pPr>
              <w:spacing w:after="0" w:line="240" w:lineRule="auto"/>
              <w:contextualSpacing/>
              <w:jc w:val="center"/>
              <w:rPr>
                <w:rFonts w:ascii="Montserrat" w:eastAsia="Times New Roman" w:hAnsi="Montserrat" w:cs="Arial"/>
                <w:bCs/>
                <w:sz w:val="20"/>
                <w:szCs w:val="20"/>
                <w:lang w:val="es-MX"/>
              </w:rPr>
            </w:pPr>
            <w:r>
              <w:rPr>
                <w:rFonts w:ascii="Montserrat" w:hAnsi="Montserrat" w:cs="Arial"/>
                <w:sz w:val="20"/>
                <w:szCs w:val="20"/>
                <w:lang w:val="es-ES"/>
              </w:rPr>
              <w:t>D</w:t>
            </w:r>
            <w:r w:rsidRPr="00DF40A4">
              <w:rPr>
                <w:rFonts w:ascii="Montserrat" w:hAnsi="Montserrat" w:cs="Arial"/>
                <w:sz w:val="20"/>
                <w:szCs w:val="20"/>
                <w:lang w:val="es-ES"/>
              </w:rPr>
              <w:t>e conformidad a los criterios emitidos por la Secretaría de Hacienda y Crédito Público No. TU 03/2020, est</w:t>
            </w:r>
            <w:r>
              <w:rPr>
                <w:rFonts w:ascii="Montserrat" w:hAnsi="Montserrat" w:cs="Arial"/>
                <w:sz w:val="20"/>
                <w:szCs w:val="20"/>
                <w:lang w:val="es-ES"/>
              </w:rPr>
              <w:t>os</w:t>
            </w:r>
            <w:r w:rsidRPr="00DF40A4">
              <w:rPr>
                <w:rFonts w:ascii="Montserrat" w:hAnsi="Montserrat" w:cs="Arial"/>
                <w:sz w:val="20"/>
                <w:szCs w:val="20"/>
                <w:lang w:val="es-ES"/>
              </w:rPr>
              <w:t xml:space="preserve"> acto</w:t>
            </w:r>
            <w:r>
              <w:rPr>
                <w:rFonts w:ascii="Montserrat" w:hAnsi="Montserrat" w:cs="Arial"/>
                <w:sz w:val="20"/>
                <w:szCs w:val="20"/>
                <w:lang w:val="es-ES"/>
              </w:rPr>
              <w:t>s</w:t>
            </w:r>
            <w:r w:rsidRPr="00DF40A4">
              <w:rPr>
                <w:rFonts w:ascii="Montserrat" w:hAnsi="Montserrat" w:cs="Arial"/>
                <w:sz w:val="20"/>
                <w:szCs w:val="20"/>
                <w:lang w:val="es-ES"/>
              </w:rPr>
              <w:t xml:space="preserve"> público</w:t>
            </w:r>
            <w:r>
              <w:rPr>
                <w:rFonts w:ascii="Montserrat" w:hAnsi="Montserrat" w:cs="Arial"/>
                <w:sz w:val="20"/>
                <w:szCs w:val="20"/>
                <w:lang w:val="es-ES"/>
              </w:rPr>
              <w:t>s</w:t>
            </w:r>
            <w:r w:rsidRPr="00DF40A4">
              <w:rPr>
                <w:rFonts w:ascii="Montserrat" w:hAnsi="Montserrat" w:cs="Arial"/>
                <w:sz w:val="20"/>
                <w:szCs w:val="20"/>
                <w:lang w:val="es-ES"/>
              </w:rPr>
              <w:t xml:space="preserve"> se lleva</w:t>
            </w:r>
            <w:r>
              <w:rPr>
                <w:rFonts w:ascii="Montserrat" w:hAnsi="Montserrat" w:cs="Arial"/>
                <w:sz w:val="20"/>
                <w:szCs w:val="20"/>
                <w:lang w:val="es-ES"/>
              </w:rPr>
              <w:t>rán</w:t>
            </w:r>
            <w:r w:rsidRPr="00DF40A4">
              <w:rPr>
                <w:rFonts w:ascii="Montserrat" w:hAnsi="Montserrat" w:cs="Arial"/>
                <w:sz w:val="20"/>
                <w:szCs w:val="20"/>
                <w:lang w:val="es-ES"/>
              </w:rPr>
              <w:t xml:space="preserve"> a cabo a través de videoconferencia</w:t>
            </w:r>
          </w:p>
        </w:tc>
      </w:tr>
      <w:tr w:rsidR="00D13183" w:rsidRPr="002B1D45" w14:paraId="734415FB" w14:textId="77777777" w:rsidTr="00E82567">
        <w:trPr>
          <w:trHeight w:val="1132"/>
          <w:jc w:val="center"/>
        </w:trPr>
        <w:tc>
          <w:tcPr>
            <w:tcW w:w="2035" w:type="dxa"/>
            <w:shd w:val="clear" w:color="auto" w:fill="auto"/>
            <w:vAlign w:val="center"/>
          </w:tcPr>
          <w:p w14:paraId="77542238" w14:textId="77777777" w:rsidR="00D13183" w:rsidRPr="00E82567" w:rsidRDefault="00D13183" w:rsidP="00E82567">
            <w:pPr>
              <w:spacing w:after="0" w:line="240" w:lineRule="auto"/>
              <w:contextualSpacing/>
              <w:jc w:val="center"/>
              <w:rPr>
                <w:rFonts w:ascii="Montserrat" w:eastAsia="Times New Roman" w:hAnsi="Montserrat" w:cs="Arial"/>
                <w:b/>
                <w:bCs/>
                <w:sz w:val="20"/>
                <w:szCs w:val="20"/>
                <w:lang w:val="es-MX"/>
              </w:rPr>
            </w:pPr>
            <w:r w:rsidRPr="00E82567">
              <w:rPr>
                <w:rFonts w:ascii="Montserrat" w:eastAsia="Times New Roman" w:hAnsi="Montserrat" w:cs="Arial"/>
                <w:b/>
                <w:bCs/>
                <w:sz w:val="20"/>
                <w:szCs w:val="20"/>
                <w:lang w:val="es-MX"/>
              </w:rPr>
              <w:t>Acto de apertura de proposiciones</w:t>
            </w:r>
          </w:p>
        </w:tc>
        <w:tc>
          <w:tcPr>
            <w:tcW w:w="2096" w:type="dxa"/>
            <w:shd w:val="clear" w:color="auto" w:fill="auto"/>
            <w:vAlign w:val="center"/>
          </w:tcPr>
          <w:p w14:paraId="71B1BB8C" w14:textId="70F8F460" w:rsidR="00D13183" w:rsidRPr="00E82567" w:rsidRDefault="00D6435B" w:rsidP="00E82567">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 xml:space="preserve">24 de </w:t>
            </w:r>
            <w:proofErr w:type="spellStart"/>
            <w:r>
              <w:rPr>
                <w:rFonts w:ascii="Montserrat" w:eastAsia="Times New Roman" w:hAnsi="Montserrat" w:cs="Arial"/>
                <w:bCs/>
                <w:sz w:val="20"/>
                <w:szCs w:val="20"/>
              </w:rPr>
              <w:t>septiembre</w:t>
            </w:r>
            <w:proofErr w:type="spellEnd"/>
            <w:r>
              <w:rPr>
                <w:rFonts w:ascii="Montserrat" w:eastAsia="Times New Roman" w:hAnsi="Montserrat" w:cs="Arial"/>
                <w:bCs/>
                <w:sz w:val="20"/>
                <w:szCs w:val="20"/>
              </w:rPr>
              <w:t xml:space="preserve"> </w:t>
            </w:r>
            <w:r w:rsidR="00D13183">
              <w:rPr>
                <w:rFonts w:ascii="Montserrat" w:eastAsia="Times New Roman" w:hAnsi="Montserrat" w:cs="Arial"/>
                <w:bCs/>
                <w:sz w:val="20"/>
                <w:szCs w:val="20"/>
              </w:rPr>
              <w:t xml:space="preserve">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w:t>
            </w:r>
          </w:p>
        </w:tc>
        <w:tc>
          <w:tcPr>
            <w:tcW w:w="1725" w:type="dxa"/>
            <w:shd w:val="clear" w:color="auto" w:fill="auto"/>
            <w:vAlign w:val="center"/>
          </w:tcPr>
          <w:p w14:paraId="4A74D7C7" w14:textId="10C356D8" w:rsidR="00D13183" w:rsidRPr="00E82567" w:rsidRDefault="00D13183" w:rsidP="00E82567">
            <w:pPr>
              <w:spacing w:after="0" w:line="240" w:lineRule="auto"/>
              <w:contextualSpacing/>
              <w:jc w:val="center"/>
              <w:rPr>
                <w:rFonts w:ascii="Montserrat" w:eastAsia="Times New Roman" w:hAnsi="Montserrat" w:cs="Arial"/>
                <w:bCs/>
                <w:sz w:val="20"/>
                <w:szCs w:val="20"/>
              </w:rPr>
            </w:pPr>
            <w:r w:rsidRPr="00E82567">
              <w:rPr>
                <w:rFonts w:ascii="Montserrat" w:eastAsia="Times New Roman" w:hAnsi="Montserrat" w:cs="Arial"/>
                <w:bCs/>
                <w:sz w:val="20"/>
                <w:szCs w:val="20"/>
              </w:rPr>
              <w:t>1</w:t>
            </w:r>
            <w:r w:rsidR="00D6435B">
              <w:rPr>
                <w:rFonts w:ascii="Montserrat" w:eastAsia="Times New Roman" w:hAnsi="Montserrat" w:cs="Arial"/>
                <w:bCs/>
                <w:sz w:val="20"/>
                <w:szCs w:val="20"/>
              </w:rPr>
              <w:t>3</w:t>
            </w:r>
            <w:r w:rsidRPr="00E82567">
              <w:rPr>
                <w:rFonts w:ascii="Montserrat" w:eastAsia="Times New Roman" w:hAnsi="Montserrat" w:cs="Arial"/>
                <w:bCs/>
                <w:sz w:val="20"/>
                <w:szCs w:val="20"/>
              </w:rPr>
              <w:t>:0</w:t>
            </w:r>
            <w:r>
              <w:rPr>
                <w:rFonts w:ascii="Montserrat" w:eastAsia="Times New Roman" w:hAnsi="Montserrat" w:cs="Arial"/>
                <w:bCs/>
                <w:sz w:val="20"/>
                <w:szCs w:val="20"/>
              </w:rPr>
              <w:t>0</w:t>
            </w:r>
            <w:r w:rsidRPr="00E82567">
              <w:rPr>
                <w:rFonts w:ascii="Montserrat" w:eastAsia="Times New Roman" w:hAnsi="Montserrat" w:cs="Arial"/>
                <w:bCs/>
                <w:sz w:val="20"/>
                <w:szCs w:val="20"/>
              </w:rPr>
              <w:t xml:space="preserve"> horas</w:t>
            </w:r>
          </w:p>
        </w:tc>
        <w:tc>
          <w:tcPr>
            <w:tcW w:w="3973" w:type="dxa"/>
            <w:vMerge/>
            <w:shd w:val="clear" w:color="auto" w:fill="auto"/>
            <w:vAlign w:val="center"/>
          </w:tcPr>
          <w:p w14:paraId="7F86D91C" w14:textId="35AF0272" w:rsidR="00D13183" w:rsidRPr="00E82567" w:rsidRDefault="00D13183" w:rsidP="00E82567">
            <w:pPr>
              <w:spacing w:after="0" w:line="240" w:lineRule="auto"/>
              <w:contextualSpacing/>
              <w:jc w:val="center"/>
              <w:rPr>
                <w:rFonts w:ascii="Montserrat" w:eastAsia="Times New Roman" w:hAnsi="Montserrat" w:cs="Arial"/>
                <w:bCs/>
                <w:sz w:val="20"/>
                <w:szCs w:val="20"/>
                <w:lang w:val="es-MX"/>
              </w:rPr>
            </w:pPr>
          </w:p>
        </w:tc>
      </w:tr>
      <w:tr w:rsidR="00D13183" w:rsidRPr="002B1D45" w14:paraId="37390B79" w14:textId="77777777" w:rsidTr="00E82567">
        <w:trPr>
          <w:trHeight w:val="560"/>
          <w:jc w:val="center"/>
        </w:trPr>
        <w:tc>
          <w:tcPr>
            <w:tcW w:w="2035" w:type="dxa"/>
            <w:shd w:val="clear" w:color="auto" w:fill="auto"/>
            <w:vAlign w:val="center"/>
          </w:tcPr>
          <w:p w14:paraId="160C467B" w14:textId="77777777" w:rsidR="00D13183" w:rsidRPr="00E82567" w:rsidRDefault="00D13183" w:rsidP="00E82567">
            <w:pPr>
              <w:spacing w:after="0" w:line="240" w:lineRule="auto"/>
              <w:contextualSpacing/>
              <w:jc w:val="center"/>
              <w:rPr>
                <w:rFonts w:ascii="Montserrat" w:eastAsia="Times New Roman" w:hAnsi="Montserrat" w:cs="Arial"/>
                <w:b/>
                <w:bCs/>
                <w:sz w:val="20"/>
                <w:szCs w:val="20"/>
              </w:rPr>
            </w:pPr>
            <w:proofErr w:type="spellStart"/>
            <w:r w:rsidRPr="00E82567">
              <w:rPr>
                <w:rFonts w:ascii="Montserrat" w:eastAsia="Times New Roman" w:hAnsi="Montserrat" w:cs="Arial"/>
                <w:b/>
                <w:bCs/>
                <w:sz w:val="20"/>
                <w:szCs w:val="20"/>
              </w:rPr>
              <w:t>Fallo</w:t>
            </w:r>
            <w:proofErr w:type="spellEnd"/>
          </w:p>
        </w:tc>
        <w:tc>
          <w:tcPr>
            <w:tcW w:w="3821" w:type="dxa"/>
            <w:gridSpan w:val="2"/>
            <w:shd w:val="clear" w:color="auto" w:fill="auto"/>
            <w:vAlign w:val="center"/>
          </w:tcPr>
          <w:p w14:paraId="6FF89FBE" w14:textId="03B06810" w:rsidR="00D13183" w:rsidRPr="00E82567" w:rsidRDefault="00D6435B" w:rsidP="0058236A">
            <w:pPr>
              <w:spacing w:after="0" w:line="240" w:lineRule="auto"/>
              <w:contextualSpacing/>
              <w:jc w:val="center"/>
              <w:rPr>
                <w:rFonts w:ascii="Montserrat" w:eastAsia="Times New Roman" w:hAnsi="Montserrat" w:cs="Arial"/>
                <w:bCs/>
                <w:sz w:val="20"/>
                <w:szCs w:val="20"/>
              </w:rPr>
            </w:pPr>
            <w:r>
              <w:rPr>
                <w:rFonts w:ascii="Montserrat" w:eastAsia="Times New Roman" w:hAnsi="Montserrat" w:cs="Arial"/>
                <w:bCs/>
                <w:sz w:val="20"/>
                <w:szCs w:val="20"/>
              </w:rPr>
              <w:t xml:space="preserve">29 de </w:t>
            </w:r>
            <w:proofErr w:type="spellStart"/>
            <w:r>
              <w:rPr>
                <w:rFonts w:ascii="Montserrat" w:eastAsia="Times New Roman" w:hAnsi="Montserrat" w:cs="Arial"/>
                <w:bCs/>
                <w:sz w:val="20"/>
                <w:szCs w:val="20"/>
              </w:rPr>
              <w:t>septiembre</w:t>
            </w:r>
            <w:proofErr w:type="spellEnd"/>
            <w:r>
              <w:rPr>
                <w:rFonts w:ascii="Montserrat" w:eastAsia="Times New Roman" w:hAnsi="Montserrat" w:cs="Arial"/>
                <w:bCs/>
                <w:sz w:val="20"/>
                <w:szCs w:val="20"/>
              </w:rPr>
              <w:t xml:space="preserve"> </w:t>
            </w:r>
            <w:r w:rsidR="00D13183">
              <w:rPr>
                <w:rFonts w:ascii="Montserrat" w:eastAsia="Times New Roman" w:hAnsi="Montserrat" w:cs="Arial"/>
                <w:bCs/>
                <w:sz w:val="20"/>
                <w:szCs w:val="20"/>
              </w:rPr>
              <w:t xml:space="preserve">de </w:t>
            </w:r>
            <w:r w:rsidR="00D13183" w:rsidRPr="00E82567">
              <w:rPr>
                <w:rFonts w:ascii="Montserrat" w:eastAsia="Times New Roman" w:hAnsi="Montserrat" w:cs="Arial"/>
                <w:bCs/>
                <w:sz w:val="20"/>
                <w:szCs w:val="20"/>
              </w:rPr>
              <w:t>202</w:t>
            </w:r>
            <w:r w:rsidR="00D13183">
              <w:rPr>
                <w:rFonts w:ascii="Montserrat" w:eastAsia="Times New Roman" w:hAnsi="Montserrat" w:cs="Arial"/>
                <w:bCs/>
                <w:sz w:val="20"/>
                <w:szCs w:val="20"/>
              </w:rPr>
              <w:t>1, 15:00 horas</w:t>
            </w:r>
          </w:p>
        </w:tc>
        <w:tc>
          <w:tcPr>
            <w:tcW w:w="3973" w:type="dxa"/>
            <w:vMerge/>
            <w:shd w:val="clear" w:color="auto" w:fill="auto"/>
            <w:vAlign w:val="center"/>
          </w:tcPr>
          <w:p w14:paraId="30152BAB" w14:textId="15FDAF53" w:rsidR="00D13183" w:rsidRPr="00E82567" w:rsidRDefault="00D13183" w:rsidP="00E82567">
            <w:pPr>
              <w:spacing w:after="0" w:line="240" w:lineRule="auto"/>
              <w:contextualSpacing/>
              <w:jc w:val="center"/>
              <w:rPr>
                <w:rFonts w:ascii="Montserrat" w:eastAsia="Times New Roman" w:hAnsi="Montserrat" w:cs="Arial"/>
                <w:bCs/>
                <w:sz w:val="20"/>
                <w:szCs w:val="20"/>
                <w:lang w:val="es-MX"/>
              </w:rPr>
            </w:pPr>
          </w:p>
        </w:tc>
      </w:tr>
      <w:tr w:rsidR="00E82567" w:rsidRPr="006907A0" w14:paraId="70D9AD96" w14:textId="77777777" w:rsidTr="00E82567">
        <w:trPr>
          <w:trHeight w:val="1277"/>
          <w:jc w:val="center"/>
        </w:trPr>
        <w:tc>
          <w:tcPr>
            <w:tcW w:w="2035" w:type="dxa"/>
            <w:shd w:val="clear" w:color="auto" w:fill="auto"/>
            <w:vAlign w:val="center"/>
          </w:tcPr>
          <w:p w14:paraId="2279FE52" w14:textId="77777777" w:rsidR="00E82567" w:rsidRPr="00E82567" w:rsidRDefault="00E82567" w:rsidP="00E82567">
            <w:pPr>
              <w:spacing w:after="0" w:line="240" w:lineRule="auto"/>
              <w:contextualSpacing/>
              <w:jc w:val="center"/>
              <w:rPr>
                <w:rFonts w:ascii="Montserrat" w:eastAsia="Times New Roman" w:hAnsi="Montserrat" w:cs="Arial"/>
                <w:b/>
                <w:bCs/>
                <w:sz w:val="20"/>
                <w:szCs w:val="20"/>
              </w:rPr>
            </w:pPr>
            <w:r w:rsidRPr="00E82567">
              <w:rPr>
                <w:rFonts w:ascii="Montserrat" w:eastAsia="Times New Roman" w:hAnsi="Montserrat" w:cs="Arial"/>
                <w:b/>
                <w:bCs/>
                <w:sz w:val="20"/>
                <w:szCs w:val="20"/>
              </w:rPr>
              <w:t xml:space="preserve">Firma del </w:t>
            </w:r>
            <w:proofErr w:type="spellStart"/>
            <w:r w:rsidRPr="00E82567">
              <w:rPr>
                <w:rFonts w:ascii="Montserrat" w:eastAsia="Times New Roman" w:hAnsi="Montserrat" w:cs="Arial"/>
                <w:b/>
                <w:bCs/>
                <w:sz w:val="20"/>
                <w:szCs w:val="20"/>
              </w:rPr>
              <w:t>contrato</w:t>
            </w:r>
            <w:proofErr w:type="spellEnd"/>
          </w:p>
        </w:tc>
        <w:tc>
          <w:tcPr>
            <w:tcW w:w="2096" w:type="dxa"/>
            <w:shd w:val="clear" w:color="auto" w:fill="auto"/>
            <w:vAlign w:val="center"/>
          </w:tcPr>
          <w:p w14:paraId="3D1E4FB4" w14:textId="77777777" w:rsidR="00E82567" w:rsidRPr="00E82567" w:rsidRDefault="00E82567" w:rsidP="00E82567">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Dentro de los 15 días naturales posteriores a la notificación del fallo.</w:t>
            </w:r>
          </w:p>
        </w:tc>
        <w:tc>
          <w:tcPr>
            <w:tcW w:w="1725" w:type="dxa"/>
            <w:shd w:val="clear" w:color="auto" w:fill="auto"/>
            <w:vAlign w:val="center"/>
          </w:tcPr>
          <w:p w14:paraId="4EE483E8" w14:textId="77777777" w:rsidR="00E82567" w:rsidRPr="00E82567" w:rsidRDefault="00E82567" w:rsidP="00E82567">
            <w:pPr>
              <w:spacing w:after="0" w:line="240" w:lineRule="auto"/>
              <w:contextualSpacing/>
              <w:jc w:val="center"/>
              <w:rPr>
                <w:rFonts w:ascii="Montserrat" w:eastAsia="Times New Roman" w:hAnsi="Montserrat" w:cs="Arial"/>
                <w:bCs/>
                <w:sz w:val="20"/>
                <w:szCs w:val="20"/>
                <w:lang w:val="es-MX"/>
              </w:rPr>
            </w:pPr>
            <w:r w:rsidRPr="00E82567">
              <w:rPr>
                <w:rFonts w:ascii="Montserrat" w:eastAsia="Times New Roman" w:hAnsi="Montserrat" w:cs="Arial"/>
                <w:bCs/>
                <w:sz w:val="20"/>
                <w:szCs w:val="20"/>
                <w:lang w:val="es-MX"/>
              </w:rPr>
              <w:t>De las 10:00 a las 16:00 horas, de lunes a viernes.</w:t>
            </w:r>
          </w:p>
        </w:tc>
        <w:tc>
          <w:tcPr>
            <w:tcW w:w="3973" w:type="dxa"/>
            <w:shd w:val="clear" w:color="auto" w:fill="auto"/>
            <w:vAlign w:val="center"/>
          </w:tcPr>
          <w:p w14:paraId="2FA53B1E" w14:textId="77777777" w:rsidR="00E82567" w:rsidRPr="00FD1FB2" w:rsidRDefault="00FD1FB2" w:rsidP="00E82567">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A TRAVÉS DEL MÓDULO DE COMPRANET</w:t>
            </w:r>
          </w:p>
        </w:tc>
      </w:tr>
    </w:tbl>
    <w:p w14:paraId="69E53C77" w14:textId="77777777" w:rsidR="00DD33E9" w:rsidRPr="00E82567" w:rsidRDefault="00DD33E9" w:rsidP="00C664D8">
      <w:pPr>
        <w:pStyle w:val="Prrafodelista"/>
        <w:ind w:left="0"/>
        <w:contextualSpacing/>
        <w:jc w:val="both"/>
        <w:rPr>
          <w:rFonts w:ascii="Montserrat" w:hAnsi="Montserrat" w:cs="Arial"/>
          <w:b/>
          <w:sz w:val="20"/>
          <w:szCs w:val="20"/>
        </w:rPr>
      </w:pPr>
    </w:p>
    <w:p w14:paraId="1A4D8D81" w14:textId="77777777" w:rsidR="00392531" w:rsidRPr="00E82567" w:rsidRDefault="00392531" w:rsidP="00C664D8">
      <w:pPr>
        <w:pStyle w:val="Prrafodelista"/>
        <w:ind w:left="0"/>
        <w:contextualSpacing/>
        <w:jc w:val="both"/>
        <w:rPr>
          <w:rFonts w:ascii="Montserrat" w:hAnsi="Montserrat" w:cs="Arial"/>
          <w:b/>
          <w:sz w:val="20"/>
          <w:szCs w:val="20"/>
        </w:rPr>
      </w:pPr>
    </w:p>
    <w:p w14:paraId="2C3A5366"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3.- ENTREGA DE LA INVITACIÓN A LOS LICITANTES</w:t>
      </w:r>
    </w:p>
    <w:p w14:paraId="549E391C" w14:textId="77777777" w:rsidR="00C664D8" w:rsidRPr="00E82567" w:rsidRDefault="00C664D8" w:rsidP="00C664D8">
      <w:pPr>
        <w:pStyle w:val="Prrafodelista"/>
        <w:ind w:left="0"/>
        <w:contextualSpacing/>
        <w:jc w:val="both"/>
        <w:rPr>
          <w:rFonts w:ascii="Montserrat" w:hAnsi="Montserrat" w:cs="Arial"/>
          <w:b/>
          <w:sz w:val="20"/>
          <w:szCs w:val="20"/>
        </w:rPr>
      </w:pPr>
    </w:p>
    <w:p w14:paraId="5501C4D5" w14:textId="53218E8A"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La presente invitación se le hará llegar a los licitantes a través del Sistema </w:t>
      </w:r>
      <w:r w:rsidR="00FD1FB2">
        <w:rPr>
          <w:rFonts w:ascii="Montserrat" w:hAnsi="Montserrat" w:cs="Arial"/>
          <w:sz w:val="20"/>
          <w:szCs w:val="20"/>
          <w:lang w:val="es-MX"/>
        </w:rPr>
        <w:t>CompraNet</w:t>
      </w:r>
      <w:r w:rsidR="00C664D8" w:rsidRPr="00E82567">
        <w:rPr>
          <w:rFonts w:ascii="Montserrat" w:hAnsi="Montserrat" w:cs="Arial"/>
          <w:sz w:val="20"/>
          <w:szCs w:val="20"/>
          <w:lang w:val="es-MX"/>
        </w:rPr>
        <w:t xml:space="preserve"> el</w:t>
      </w:r>
      <w:r w:rsidR="00D13183" w:rsidRPr="00D13183">
        <w:rPr>
          <w:rFonts w:ascii="Montserrat" w:hAnsi="Montserrat" w:cs="Arial"/>
          <w:b/>
          <w:bCs/>
          <w:sz w:val="20"/>
          <w:szCs w:val="20"/>
          <w:lang w:val="es-MX"/>
        </w:rPr>
        <w:t xml:space="preserve"> </w:t>
      </w:r>
      <w:r w:rsidR="00D6435B">
        <w:rPr>
          <w:rFonts w:ascii="Montserrat" w:hAnsi="Montserrat" w:cs="Arial"/>
          <w:b/>
          <w:bCs/>
          <w:sz w:val="20"/>
          <w:szCs w:val="20"/>
          <w:lang w:val="es-MX"/>
        </w:rPr>
        <w:t xml:space="preserve">14 de septiembre </w:t>
      </w:r>
      <w:r w:rsidR="00C664D8" w:rsidRPr="00D13183">
        <w:rPr>
          <w:rFonts w:ascii="Montserrat" w:hAnsi="Montserrat" w:cs="Arial"/>
          <w:b/>
          <w:bCs/>
          <w:sz w:val="20"/>
          <w:szCs w:val="20"/>
          <w:lang w:val="es-MX"/>
        </w:rPr>
        <w:t>de 202</w:t>
      </w:r>
      <w:r w:rsidR="00F25697" w:rsidRPr="00D13183">
        <w:rPr>
          <w:rFonts w:ascii="Montserrat" w:hAnsi="Montserrat" w:cs="Arial"/>
          <w:b/>
          <w:bCs/>
          <w:sz w:val="20"/>
          <w:szCs w:val="20"/>
          <w:lang w:val="es-MX"/>
        </w:rPr>
        <w:t>1</w:t>
      </w:r>
      <w:r w:rsidR="00C664D8" w:rsidRPr="00D13183">
        <w:rPr>
          <w:rFonts w:ascii="Montserrat" w:hAnsi="Montserrat" w:cs="Arial"/>
          <w:b/>
          <w:bCs/>
          <w:sz w:val="20"/>
          <w:szCs w:val="20"/>
          <w:lang w:val="es-MX"/>
        </w:rPr>
        <w:t>.</w:t>
      </w:r>
    </w:p>
    <w:p w14:paraId="3FE8FB2B"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67F867A7"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bCs/>
          <w:sz w:val="20"/>
          <w:szCs w:val="20"/>
        </w:rPr>
        <w:t>4.- VIGENCIA</w:t>
      </w:r>
      <w:r w:rsidRPr="00E82567">
        <w:rPr>
          <w:rFonts w:ascii="Montserrat" w:hAnsi="Montserrat" w:cs="Arial"/>
          <w:b/>
          <w:sz w:val="20"/>
          <w:szCs w:val="20"/>
        </w:rPr>
        <w:t xml:space="preserve"> DE LAS PROPOSICIONES</w:t>
      </w:r>
    </w:p>
    <w:p w14:paraId="3FAD5300" w14:textId="77777777" w:rsidR="00C664D8" w:rsidRPr="00E82567" w:rsidRDefault="00C664D8" w:rsidP="00C664D8">
      <w:pPr>
        <w:pStyle w:val="Prrafodelista"/>
        <w:ind w:left="0"/>
        <w:contextualSpacing/>
        <w:jc w:val="both"/>
        <w:rPr>
          <w:rFonts w:ascii="Montserrat" w:hAnsi="Montserrat" w:cs="Arial"/>
          <w:b/>
          <w:sz w:val="20"/>
          <w:szCs w:val="20"/>
        </w:rPr>
      </w:pPr>
    </w:p>
    <w:p w14:paraId="7755FEF6"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39232D03"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1582997E" w14:textId="77777777" w:rsidR="00DD33E9" w:rsidRPr="00E82567" w:rsidRDefault="00DA185E" w:rsidP="00C664D8">
      <w:pPr>
        <w:pStyle w:val="Prrafodelista"/>
        <w:ind w:left="0"/>
        <w:contextualSpacing/>
        <w:jc w:val="both"/>
        <w:rPr>
          <w:rFonts w:ascii="Montserrat" w:hAnsi="Montserrat" w:cs="Arial"/>
          <w:b/>
          <w:bCs/>
          <w:sz w:val="20"/>
          <w:szCs w:val="20"/>
        </w:rPr>
      </w:pPr>
      <w:r w:rsidRPr="00E82567">
        <w:rPr>
          <w:rFonts w:ascii="Montserrat" w:hAnsi="Montserrat" w:cs="Arial"/>
          <w:b/>
          <w:bCs/>
          <w:sz w:val="20"/>
          <w:szCs w:val="20"/>
        </w:rPr>
        <w:t>5.- REQUISITOS PARA LA PRESENTACIÓN DE PROPUESTA CONJUNTA</w:t>
      </w:r>
    </w:p>
    <w:p w14:paraId="4E47429A" w14:textId="77777777" w:rsidR="00C664D8" w:rsidRPr="00E82567" w:rsidRDefault="00C664D8" w:rsidP="00C664D8">
      <w:pPr>
        <w:spacing w:after="0" w:line="240" w:lineRule="auto"/>
        <w:contextualSpacing/>
        <w:jc w:val="both"/>
        <w:rPr>
          <w:rFonts w:ascii="Montserrat" w:eastAsia="Arial Unicode MS" w:hAnsi="Montserrat" w:cs="Arial"/>
          <w:b/>
          <w:color w:val="000000"/>
          <w:sz w:val="20"/>
          <w:szCs w:val="20"/>
          <w:lang w:val="es-MX"/>
        </w:rPr>
      </w:pPr>
    </w:p>
    <w:p w14:paraId="1ED2E0E5" w14:textId="77777777" w:rsidR="00DD33E9" w:rsidRPr="00E82567" w:rsidRDefault="00DD33E9" w:rsidP="00C664D8">
      <w:pPr>
        <w:spacing w:after="0" w:line="240" w:lineRule="auto"/>
        <w:contextualSpacing/>
        <w:jc w:val="both"/>
        <w:rPr>
          <w:rFonts w:ascii="Montserrat" w:eastAsia="Arial Unicode MS" w:hAnsi="Montserrat" w:cs="Arial"/>
          <w:color w:val="000000"/>
          <w:sz w:val="20"/>
          <w:szCs w:val="20"/>
          <w:lang w:val="es-MX"/>
        </w:rPr>
      </w:pPr>
      <w:r w:rsidRPr="00E82567">
        <w:rPr>
          <w:rFonts w:ascii="Montserrat" w:eastAsia="Arial Unicode MS" w:hAnsi="Montserrat" w:cs="Arial"/>
          <w:color w:val="000000"/>
          <w:sz w:val="20"/>
          <w:szCs w:val="20"/>
          <w:lang w:val="es-MX"/>
        </w:rPr>
        <w:t>NO APLICA</w:t>
      </w:r>
      <w:r w:rsidR="00C664D8" w:rsidRPr="00E82567">
        <w:rPr>
          <w:rFonts w:ascii="Montserrat" w:eastAsia="Arial Unicode MS" w:hAnsi="Montserrat" w:cs="Arial"/>
          <w:color w:val="000000"/>
          <w:sz w:val="20"/>
          <w:szCs w:val="20"/>
          <w:lang w:val="es-MX"/>
        </w:rPr>
        <w:t>.</w:t>
      </w:r>
    </w:p>
    <w:p w14:paraId="1B0A6798" w14:textId="77777777" w:rsidR="007B7831" w:rsidRDefault="007B7831" w:rsidP="00CF5A2F">
      <w:pPr>
        <w:pStyle w:val="Prrafodelista"/>
        <w:ind w:left="0"/>
        <w:contextualSpacing/>
        <w:jc w:val="both"/>
        <w:rPr>
          <w:rFonts w:ascii="Montserrat" w:eastAsia="Arial Unicode MS" w:hAnsi="Montserrat" w:cs="Arial"/>
          <w:b/>
          <w:bCs/>
          <w:color w:val="000000"/>
          <w:sz w:val="20"/>
          <w:szCs w:val="20"/>
        </w:rPr>
      </w:pPr>
    </w:p>
    <w:p w14:paraId="7934E0BF" w14:textId="77777777" w:rsidR="00CF5A2F" w:rsidRPr="008E13B3" w:rsidRDefault="00DA185E" w:rsidP="00CF5A2F">
      <w:pPr>
        <w:pStyle w:val="Prrafodelista"/>
        <w:ind w:left="0"/>
        <w:contextualSpacing/>
        <w:jc w:val="both"/>
        <w:rPr>
          <w:rFonts w:ascii="Montserrat" w:hAnsi="Montserrat" w:cs="Arial"/>
          <w:b/>
          <w:bCs/>
          <w:sz w:val="20"/>
          <w:szCs w:val="20"/>
          <w:lang w:val="es-ES_tradnl"/>
        </w:rPr>
      </w:pPr>
      <w:r w:rsidRPr="00CF5A2F">
        <w:rPr>
          <w:rFonts w:ascii="Montserrat" w:eastAsia="Arial Unicode MS" w:hAnsi="Montserrat" w:cs="Arial"/>
          <w:b/>
          <w:bCs/>
          <w:color w:val="000000"/>
          <w:sz w:val="20"/>
          <w:szCs w:val="20"/>
        </w:rPr>
        <w:t xml:space="preserve">6.- </w:t>
      </w:r>
      <w:r w:rsidRPr="008E13B3">
        <w:rPr>
          <w:rFonts w:ascii="Montserrat" w:hAnsi="Montserrat" w:cs="Arial"/>
          <w:b/>
          <w:bCs/>
          <w:sz w:val="20"/>
          <w:szCs w:val="20"/>
          <w:lang w:val="es-ES_tradnl"/>
        </w:rPr>
        <w:t>ENVIÓ DE PROPOSICIONES</w:t>
      </w:r>
    </w:p>
    <w:p w14:paraId="7C9EF7DE" w14:textId="77777777" w:rsidR="00CF5A2F" w:rsidRPr="008E13B3" w:rsidRDefault="00CF5A2F" w:rsidP="00CF5A2F">
      <w:pPr>
        <w:pStyle w:val="Prrafodelista"/>
        <w:ind w:left="142" w:right="15"/>
        <w:jc w:val="both"/>
        <w:rPr>
          <w:rFonts w:ascii="Montserrat" w:hAnsi="Montserrat" w:cs="Arial"/>
          <w:b/>
          <w:sz w:val="20"/>
          <w:szCs w:val="20"/>
          <w:lang w:val="es-ES_tradnl"/>
        </w:rPr>
      </w:pPr>
    </w:p>
    <w:p w14:paraId="799802D8" w14:textId="77777777" w:rsidR="00CF5A2F" w:rsidRPr="008E13B3" w:rsidRDefault="00CF5A2F" w:rsidP="00CF5A2F">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 xml:space="preserve">Los licitantes solo podrán enviar una proposición para esta </w:t>
      </w:r>
      <w:r>
        <w:rPr>
          <w:rFonts w:ascii="Montserrat" w:hAnsi="Montserrat" w:cs="Arial"/>
          <w:bCs/>
          <w:sz w:val="20"/>
          <w:szCs w:val="20"/>
          <w:lang w:val="es-ES_tradnl"/>
        </w:rPr>
        <w:t>invitación</w:t>
      </w:r>
      <w:r w:rsidRPr="008E13B3">
        <w:rPr>
          <w:rFonts w:ascii="Montserrat" w:hAnsi="Montserrat" w:cs="Arial"/>
          <w:bCs/>
          <w:sz w:val="20"/>
          <w:szCs w:val="20"/>
          <w:lang w:val="es-ES_tradnl"/>
        </w:rPr>
        <w:t>.</w:t>
      </w:r>
    </w:p>
    <w:p w14:paraId="57B21AC5" w14:textId="77777777" w:rsidR="00CF5A2F" w:rsidRPr="008E13B3" w:rsidRDefault="00CF5A2F" w:rsidP="00CF5A2F">
      <w:pPr>
        <w:spacing w:after="0" w:line="240" w:lineRule="auto"/>
        <w:ind w:right="15"/>
        <w:contextualSpacing/>
        <w:jc w:val="both"/>
        <w:rPr>
          <w:rFonts w:ascii="Montserrat" w:hAnsi="Montserrat" w:cs="Arial"/>
          <w:b/>
          <w:sz w:val="20"/>
          <w:szCs w:val="20"/>
          <w:lang w:val="es-ES_tradnl"/>
        </w:rPr>
      </w:pPr>
    </w:p>
    <w:p w14:paraId="66B9CC9C" w14:textId="77777777" w:rsidR="00CF5A2F" w:rsidRPr="008E13B3" w:rsidRDefault="00CF5A2F" w:rsidP="00CF5A2F">
      <w:pPr>
        <w:spacing w:after="0" w:line="240" w:lineRule="auto"/>
        <w:ind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00EB5CBC" w14:textId="77777777" w:rsidR="00CF5A2F" w:rsidRPr="008E13B3" w:rsidRDefault="00CF5A2F" w:rsidP="00CF5A2F">
      <w:pPr>
        <w:spacing w:after="0" w:line="240" w:lineRule="auto"/>
        <w:ind w:left="284" w:right="15"/>
        <w:contextualSpacing/>
        <w:jc w:val="both"/>
        <w:rPr>
          <w:rFonts w:ascii="Montserrat" w:hAnsi="Montserrat" w:cs="Arial"/>
          <w:bCs/>
          <w:sz w:val="20"/>
          <w:szCs w:val="20"/>
          <w:lang w:val="es-ES_tradnl"/>
        </w:rPr>
      </w:pPr>
    </w:p>
    <w:p w14:paraId="60514687" w14:textId="77777777" w:rsidR="00CF5A2F" w:rsidRPr="008E13B3" w:rsidRDefault="00CF5A2F" w:rsidP="00CF5A2F">
      <w:pPr>
        <w:spacing w:after="0" w:line="240" w:lineRule="auto"/>
        <w:ind w:right="15"/>
        <w:contextualSpacing/>
        <w:jc w:val="both"/>
        <w:rPr>
          <w:rFonts w:ascii="Montserrat" w:hAnsi="Montserrat" w:cs="Arial"/>
          <w:bCs/>
          <w:sz w:val="20"/>
          <w:szCs w:val="20"/>
          <w:lang w:val="es-ES_tradnl"/>
        </w:rPr>
      </w:pPr>
      <w:r w:rsidRPr="008E13B3">
        <w:rPr>
          <w:rFonts w:ascii="Montserrat" w:hAnsi="Montserrat" w:cs="Arial"/>
          <w:bCs/>
          <w:sz w:val="20"/>
          <w:szCs w:val="20"/>
          <w:lang w:val="es-ES_tradnl"/>
        </w:rPr>
        <w:t>De acuerdo al artículo 50 del R</w:t>
      </w:r>
      <w:r w:rsidR="00FD1FB2">
        <w:rPr>
          <w:rFonts w:ascii="Montserrat" w:hAnsi="Montserrat" w:cs="Arial"/>
          <w:bCs/>
          <w:sz w:val="20"/>
          <w:szCs w:val="20"/>
          <w:lang w:val="es-ES_tradnl"/>
        </w:rPr>
        <w:t>EGLAMENTO</w:t>
      </w:r>
      <w:r w:rsidRPr="008E13B3">
        <w:rPr>
          <w:rFonts w:ascii="Montserrat" w:hAnsi="Montserrat" w:cs="Arial"/>
          <w:bCs/>
          <w:sz w:val="20"/>
          <w:szCs w:val="20"/>
          <w:lang w:val="es-ES_tradnl"/>
        </w:rPr>
        <w:t xml:space="preserve">, cada uno de los documentos que integren la proposición deberá estar foliados en todas y cada una de las hojas que los integren. Al efecto, se deberán numerar de </w:t>
      </w:r>
      <w:r w:rsidRPr="008E13B3">
        <w:rPr>
          <w:rFonts w:ascii="Montserrat" w:hAnsi="Montserrat" w:cs="Arial"/>
          <w:bCs/>
          <w:sz w:val="20"/>
          <w:szCs w:val="20"/>
          <w:lang w:val="es-ES_tradnl"/>
        </w:rPr>
        <w:lastRenderedPageBreak/>
        <w:t>manera individual las propuestas técnica y económica, identificados con el numeral y los anexos que correspondan, así como el resto de los documentos que entregue el licitante.</w:t>
      </w:r>
    </w:p>
    <w:p w14:paraId="290B85A8" w14:textId="77777777" w:rsidR="00CF5A2F" w:rsidRPr="008E13B3" w:rsidRDefault="00CF5A2F" w:rsidP="00CF5A2F">
      <w:pPr>
        <w:spacing w:after="0" w:line="240" w:lineRule="auto"/>
        <w:jc w:val="both"/>
        <w:rPr>
          <w:rFonts w:ascii="Montserrat" w:hAnsi="Montserrat"/>
          <w:sz w:val="20"/>
          <w:szCs w:val="20"/>
          <w:lang w:val="es-ES_tradnl"/>
        </w:rPr>
      </w:pPr>
      <w:r w:rsidRPr="008E13B3">
        <w:rPr>
          <w:rFonts w:ascii="Montserrat" w:hAnsi="Montserrat"/>
          <w:sz w:val="20"/>
          <w:szCs w:val="20"/>
          <w:lang w:val="es-ES_tradnl"/>
        </w:rPr>
        <w:t>Adicionalmente:</w:t>
      </w:r>
    </w:p>
    <w:p w14:paraId="3A135074" w14:textId="77777777" w:rsidR="00CF5A2F" w:rsidRPr="008E13B3" w:rsidRDefault="00CF5A2F" w:rsidP="00CF5A2F">
      <w:pPr>
        <w:spacing w:after="0" w:line="240" w:lineRule="auto"/>
        <w:jc w:val="both"/>
        <w:rPr>
          <w:rFonts w:ascii="Montserrat" w:hAnsi="Montserrat"/>
          <w:sz w:val="20"/>
          <w:szCs w:val="20"/>
          <w:lang w:val="es-ES_tradnl"/>
        </w:rPr>
      </w:pPr>
    </w:p>
    <w:p w14:paraId="1202447D"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1. Cada evento se realizará puntualmente, observando lo establecido en esta convocatoria y en la legislación aplicable.</w:t>
      </w:r>
    </w:p>
    <w:p w14:paraId="7C0A3AC9" w14:textId="77777777" w:rsidR="00CF5A2F" w:rsidRPr="008E13B3" w:rsidRDefault="00CF5A2F" w:rsidP="00CF5A2F">
      <w:pPr>
        <w:pStyle w:val="Prrafodelista"/>
        <w:ind w:left="284" w:right="15"/>
        <w:jc w:val="both"/>
        <w:rPr>
          <w:rFonts w:ascii="Montserrat" w:hAnsi="Montserrat" w:cs="Arial"/>
          <w:sz w:val="20"/>
          <w:szCs w:val="20"/>
          <w:lang w:val="es-ES_tradnl"/>
        </w:rPr>
      </w:pPr>
    </w:p>
    <w:p w14:paraId="2F7E26E2" w14:textId="51353CAE"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2. La apertura de proposiciones se hará conforme a lo dispuesto en el artículo 34 de la </w:t>
      </w:r>
      <w:r w:rsidR="00312776">
        <w:rPr>
          <w:rFonts w:ascii="Montserrat" w:hAnsi="Montserrat" w:cs="Arial"/>
          <w:sz w:val="20"/>
          <w:szCs w:val="20"/>
          <w:lang w:val="es-ES_tradnl"/>
        </w:rPr>
        <w:t>LAASSP</w:t>
      </w:r>
      <w:r w:rsidRPr="008E13B3">
        <w:rPr>
          <w:rFonts w:ascii="Montserrat" w:hAnsi="Montserrat" w:cs="Arial"/>
          <w:sz w:val="20"/>
          <w:szCs w:val="20"/>
          <w:lang w:val="es-ES_tradnl"/>
        </w:rPr>
        <w:t>, en lo que corresponde al carácter electrónico.</w:t>
      </w:r>
    </w:p>
    <w:p w14:paraId="15A67B4E"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
    <w:p w14:paraId="2ED51297"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 xml:space="preserve">3. El Acto de Presentación y Apertura de Proposiciones se iniciará con la impresión de las proposiciones recibidas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w:t>
      </w:r>
    </w:p>
    <w:p w14:paraId="3F36E79F"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p>
    <w:p w14:paraId="3860A484" w14:textId="77777777" w:rsidR="00CF5A2F" w:rsidRPr="008E13B3" w:rsidRDefault="00CF5A2F" w:rsidP="00CF5A2F">
      <w:pPr>
        <w:spacing w:after="0" w:line="240" w:lineRule="auto"/>
        <w:ind w:left="284" w:right="15"/>
        <w:contextualSpacing/>
        <w:jc w:val="both"/>
        <w:rPr>
          <w:rFonts w:ascii="Montserrat" w:hAnsi="Montserrat" w:cs="Arial"/>
          <w:sz w:val="20"/>
          <w:szCs w:val="20"/>
          <w:lang w:val="es-ES_tradnl"/>
        </w:rPr>
      </w:pPr>
      <w:r w:rsidRPr="008E13B3">
        <w:rPr>
          <w:rFonts w:ascii="Montserrat" w:hAnsi="Montserrat" w:cs="Arial"/>
          <w:sz w:val="20"/>
          <w:szCs w:val="20"/>
          <w:lang w:val="es-ES_tradnl"/>
        </w:rPr>
        <w:t>En caso que algún licitante omitiere la presentación de documentos en su proposición o le faltare algún requisito, ésta no será desechada en el acto, los faltantes u omisiones se harán constar en el acta del evento emitida por la Convocante.</w:t>
      </w:r>
    </w:p>
    <w:p w14:paraId="6E94290D" w14:textId="77777777" w:rsidR="00CF5A2F" w:rsidRPr="008E13B3" w:rsidRDefault="00CF5A2F" w:rsidP="00CF5A2F">
      <w:pPr>
        <w:pStyle w:val="Prrafodelista"/>
        <w:ind w:left="502" w:right="15"/>
        <w:jc w:val="both"/>
        <w:rPr>
          <w:rFonts w:ascii="Montserrat" w:hAnsi="Montserrat" w:cs="Arial"/>
          <w:sz w:val="20"/>
          <w:szCs w:val="20"/>
          <w:lang w:val="es-ES_tradnl"/>
        </w:rPr>
      </w:pPr>
    </w:p>
    <w:p w14:paraId="44F7D467" w14:textId="77777777" w:rsidR="00CF5A2F" w:rsidRPr="008E13B3" w:rsidRDefault="008F19BB" w:rsidP="008F19BB">
      <w:pPr>
        <w:pStyle w:val="Prrafodelista"/>
        <w:ind w:left="0"/>
        <w:rPr>
          <w:rFonts w:ascii="Montserrat" w:hAnsi="Montserrat" w:cs="Arial"/>
          <w:b/>
          <w:bCs/>
          <w:sz w:val="20"/>
          <w:szCs w:val="20"/>
          <w:lang w:val="es-ES_tradnl"/>
        </w:rPr>
      </w:pPr>
      <w:r>
        <w:rPr>
          <w:rFonts w:ascii="Montserrat" w:hAnsi="Montserrat" w:cs="Arial"/>
          <w:b/>
          <w:bCs/>
          <w:sz w:val="20"/>
          <w:szCs w:val="20"/>
          <w:lang w:val="es-ES_tradnl"/>
        </w:rPr>
        <w:t xml:space="preserve">7.- </w:t>
      </w:r>
      <w:r w:rsidR="00CF5A2F" w:rsidRPr="008E13B3">
        <w:rPr>
          <w:rFonts w:ascii="Montserrat" w:hAnsi="Montserrat" w:cs="Arial"/>
          <w:b/>
          <w:bCs/>
          <w:sz w:val="20"/>
          <w:szCs w:val="20"/>
          <w:lang w:val="es-ES_tradnl"/>
        </w:rPr>
        <w:t>ACTO DE JUNTA DE ACLARACIONES A LA CONVOCATORIA:</w:t>
      </w:r>
    </w:p>
    <w:p w14:paraId="729C56D8" w14:textId="77777777" w:rsidR="00CF5A2F" w:rsidRPr="008E13B3" w:rsidRDefault="00CF5A2F" w:rsidP="00CF5A2F">
      <w:pPr>
        <w:pStyle w:val="Prrafodelista"/>
        <w:ind w:left="502"/>
        <w:rPr>
          <w:rFonts w:ascii="Montserrat" w:hAnsi="Montserrat" w:cs="Arial"/>
          <w:b/>
          <w:bCs/>
          <w:sz w:val="20"/>
          <w:szCs w:val="20"/>
          <w:lang w:val="es-ES_tradnl"/>
        </w:rPr>
      </w:pPr>
    </w:p>
    <w:p w14:paraId="72BC9E18" w14:textId="7083C249"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a.</w:t>
      </w:r>
      <w:r w:rsidRPr="008E13B3">
        <w:rPr>
          <w:rFonts w:ascii="Montserrat" w:hAnsi="Montserrat" w:cs="Arial"/>
          <w:sz w:val="20"/>
          <w:szCs w:val="20"/>
          <w:lang w:val="es-ES_tradnl"/>
        </w:rPr>
        <w:t xml:space="preserve"> El Acto de la junta de aclaraciones a la convocatoria se efectuará el día</w:t>
      </w:r>
      <w:r w:rsidR="00D13183">
        <w:rPr>
          <w:rFonts w:ascii="Montserrat" w:hAnsi="Montserrat" w:cs="Arial"/>
          <w:b/>
          <w:sz w:val="20"/>
          <w:szCs w:val="20"/>
          <w:lang w:val="es-ES_tradnl"/>
        </w:rPr>
        <w:t xml:space="preserve"> </w:t>
      </w:r>
      <w:r w:rsidR="00D6435B">
        <w:rPr>
          <w:rFonts w:ascii="Montserrat" w:hAnsi="Montserrat" w:cs="Arial"/>
          <w:b/>
          <w:sz w:val="20"/>
          <w:szCs w:val="20"/>
          <w:lang w:val="es-ES_tradnl"/>
        </w:rPr>
        <w:t xml:space="preserve">21 de septiembre de </w:t>
      </w:r>
      <w:r w:rsidRPr="008E13B3">
        <w:rPr>
          <w:rFonts w:ascii="Montserrat" w:hAnsi="Montserrat" w:cs="Arial"/>
          <w:b/>
          <w:sz w:val="20"/>
          <w:szCs w:val="20"/>
          <w:lang w:val="es-ES_tradnl"/>
        </w:rPr>
        <w:t>2021</w:t>
      </w:r>
      <w:r w:rsidRPr="008E13B3">
        <w:rPr>
          <w:rFonts w:ascii="Montserrat" w:hAnsi="Montserrat" w:cs="Arial"/>
          <w:sz w:val="20"/>
          <w:szCs w:val="20"/>
          <w:lang w:val="es-ES_tradnl"/>
        </w:rPr>
        <w:t>, a las</w:t>
      </w:r>
      <w:r w:rsidRPr="008E13B3">
        <w:rPr>
          <w:rFonts w:ascii="Montserrat" w:hAnsi="Montserrat" w:cs="Arial"/>
          <w:b/>
          <w:sz w:val="20"/>
          <w:szCs w:val="20"/>
          <w:lang w:val="es-ES_tradnl"/>
        </w:rPr>
        <w:t xml:space="preserve"> 1</w:t>
      </w:r>
      <w:r w:rsidR="00D13183">
        <w:rPr>
          <w:rFonts w:ascii="Montserrat" w:hAnsi="Montserrat" w:cs="Arial"/>
          <w:b/>
          <w:sz w:val="20"/>
          <w:szCs w:val="20"/>
          <w:lang w:val="es-ES_tradnl"/>
        </w:rPr>
        <w:t>0</w:t>
      </w:r>
      <w:r w:rsidRPr="008E13B3">
        <w:rPr>
          <w:rFonts w:ascii="Montserrat" w:hAnsi="Montserrat" w:cs="Arial"/>
          <w:b/>
          <w:sz w:val="20"/>
          <w:szCs w:val="20"/>
          <w:lang w:val="es-ES_tradnl"/>
        </w:rPr>
        <w:t>:00 horas</w:t>
      </w:r>
      <w:r w:rsidRPr="008E13B3">
        <w:rPr>
          <w:rFonts w:ascii="Montserrat" w:hAnsi="Montserrat" w:cs="Arial"/>
          <w:sz w:val="20"/>
          <w:szCs w:val="20"/>
          <w:lang w:val="es-ES_tradnl"/>
        </w:rPr>
        <w:t xml:space="preserve">, en </w:t>
      </w:r>
      <w:r w:rsidR="006C6A93">
        <w:rPr>
          <w:rFonts w:ascii="Montserrat" w:hAnsi="Montserrat" w:cs="Arial"/>
          <w:sz w:val="20"/>
          <w:szCs w:val="20"/>
          <w:lang w:val="es-ES_tradnl"/>
        </w:rPr>
        <w:t>las Oficinas Generales del CONALEP</w:t>
      </w:r>
      <w:r w:rsidRPr="008E13B3">
        <w:rPr>
          <w:rFonts w:ascii="Montserrat" w:hAnsi="Montserrat" w:cs="Arial"/>
          <w:sz w:val="20"/>
          <w:szCs w:val="20"/>
          <w:lang w:val="es-ES_tradnl"/>
        </w:rPr>
        <w:t xml:space="preserve"> ubicad</w:t>
      </w:r>
      <w:r w:rsidR="006C6A93">
        <w:rPr>
          <w:rFonts w:ascii="Montserrat" w:hAnsi="Montserrat" w:cs="Arial"/>
          <w:sz w:val="20"/>
          <w:szCs w:val="20"/>
          <w:lang w:val="es-ES_tradnl"/>
        </w:rPr>
        <w:t>as</w:t>
      </w:r>
      <w:r w:rsidRPr="008E13B3">
        <w:rPr>
          <w:rFonts w:ascii="Montserrat" w:hAnsi="Montserrat" w:cs="Arial"/>
          <w:sz w:val="20"/>
          <w:szCs w:val="20"/>
          <w:lang w:val="es-ES_tradnl"/>
        </w:rPr>
        <w:t xml:space="preserve"> en la Calle 16 de septiembre No. 147 Norte Col. Lázaro Cárdenas, Metepec, Estado de Méxic</w:t>
      </w:r>
      <w:r w:rsidR="006C6A93">
        <w:rPr>
          <w:rFonts w:ascii="Montserrat" w:hAnsi="Montserrat" w:cs="Arial"/>
          <w:sz w:val="20"/>
          <w:szCs w:val="20"/>
          <w:lang w:val="es-ES_tradnl"/>
        </w:rPr>
        <w:t>o</w:t>
      </w:r>
      <w:r w:rsidRPr="008E13B3">
        <w:rPr>
          <w:rFonts w:ascii="Montserrat" w:hAnsi="Montserrat" w:cs="Arial"/>
          <w:sz w:val="20"/>
          <w:szCs w:val="20"/>
          <w:lang w:val="es-ES_tradnl"/>
        </w:rPr>
        <w:t>.</w:t>
      </w:r>
    </w:p>
    <w:p w14:paraId="4909E1D9" w14:textId="77777777" w:rsidR="00CF5A2F" w:rsidRPr="008E13B3" w:rsidRDefault="00CF5A2F" w:rsidP="00CF5A2F">
      <w:pPr>
        <w:pStyle w:val="Prrafodelista"/>
        <w:ind w:left="502"/>
        <w:jc w:val="both"/>
        <w:rPr>
          <w:rFonts w:ascii="Montserrat" w:hAnsi="Montserrat" w:cs="Arial"/>
          <w:sz w:val="20"/>
          <w:szCs w:val="20"/>
          <w:lang w:val="es-ES_tradnl"/>
        </w:rPr>
      </w:pPr>
    </w:p>
    <w:p w14:paraId="1B2A27AA"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Los licitantes participantes deberán enviar sus preguntas sobre el contenido de la convocatoria y sus anexos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en los medios electrónicos que brinda el sistema, </w:t>
      </w:r>
      <w:r w:rsidRPr="008E13B3">
        <w:rPr>
          <w:rFonts w:ascii="Montserrat" w:hAnsi="Montserrat" w:cs="Arial"/>
          <w:b/>
          <w:sz w:val="20"/>
          <w:szCs w:val="20"/>
          <w:lang w:val="es-ES_tradnl"/>
        </w:rPr>
        <w:t>a más tardar 24 horas antes</w:t>
      </w:r>
      <w:r w:rsidRPr="008E13B3">
        <w:rPr>
          <w:rFonts w:ascii="Montserrat" w:hAnsi="Montserrat" w:cs="Arial"/>
          <w:sz w:val="20"/>
          <w:szCs w:val="20"/>
          <w:lang w:val="es-ES_tradnl"/>
        </w:rPr>
        <w:t xml:space="preserve"> de la fecha y hora de la celebración de la Junta de Aclaraciones.</w:t>
      </w:r>
    </w:p>
    <w:p w14:paraId="3B405277" w14:textId="77777777" w:rsidR="00CF5A2F" w:rsidRPr="008E13B3" w:rsidRDefault="00CF5A2F" w:rsidP="00CF5A2F">
      <w:pPr>
        <w:pStyle w:val="Prrafodelista"/>
        <w:ind w:left="502"/>
        <w:rPr>
          <w:rFonts w:ascii="Montserrat" w:hAnsi="Montserrat" w:cs="Arial"/>
          <w:sz w:val="20"/>
          <w:szCs w:val="20"/>
          <w:lang w:val="es-ES_tradnl"/>
        </w:rPr>
      </w:pPr>
    </w:p>
    <w:p w14:paraId="2DA8716E"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8E13B3">
        <w:rPr>
          <w:rFonts w:ascii="Montserrat" w:hAnsi="Montserrat" w:cs="Arial"/>
          <w:b/>
          <w:sz w:val="20"/>
          <w:szCs w:val="20"/>
          <w:lang w:val="es-ES_tradnl"/>
        </w:rPr>
        <w:t>en el que expresen su interés</w:t>
      </w:r>
      <w:r w:rsidRPr="008E13B3">
        <w:rPr>
          <w:rFonts w:ascii="Montserrat" w:hAnsi="Montserrat" w:cs="Arial"/>
          <w:sz w:val="20"/>
          <w:szCs w:val="20"/>
          <w:lang w:val="es-ES_tradnl"/>
        </w:rPr>
        <w:t xml:space="preserve"> en participar en la Invitación, por si o en representación de un tercero, manifestando en todos los casos los datos generales del interesado y en su caso, del representante, </w:t>
      </w:r>
      <w:r w:rsidRPr="008E13B3">
        <w:rPr>
          <w:rFonts w:ascii="Montserrat" w:hAnsi="Montserrat" w:cs="Arial"/>
          <w:b/>
          <w:sz w:val="20"/>
          <w:szCs w:val="20"/>
          <w:lang w:val="es-ES_tradnl"/>
        </w:rPr>
        <w:t>éste deberá hacerse llegar a más tardar 24 horas previas al Acto de Junta de Aclaraciones a la Convocatoria</w:t>
      </w:r>
      <w:r w:rsidRPr="008E13B3">
        <w:rPr>
          <w:rFonts w:ascii="Montserrat" w:hAnsi="Montserrat" w:cs="Arial"/>
          <w:sz w:val="20"/>
          <w:szCs w:val="20"/>
          <w:lang w:val="es-ES_tradnl"/>
        </w:rPr>
        <w:t>.</w:t>
      </w:r>
    </w:p>
    <w:p w14:paraId="32144667" w14:textId="77777777" w:rsidR="00CF5A2F" w:rsidRPr="008E13B3" w:rsidRDefault="00CF5A2F" w:rsidP="00CF5A2F">
      <w:pPr>
        <w:pStyle w:val="Prrafodelista"/>
        <w:ind w:left="502"/>
        <w:jc w:val="both"/>
        <w:rPr>
          <w:rFonts w:ascii="Montserrat" w:hAnsi="Montserrat" w:cs="Arial"/>
          <w:b/>
          <w:bCs/>
          <w:sz w:val="20"/>
          <w:szCs w:val="20"/>
          <w:lang w:val="es-ES_tradnl"/>
        </w:rPr>
      </w:pPr>
    </w:p>
    <w:p w14:paraId="4EDDB529"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2A7BB445" w14:textId="77777777" w:rsidR="00CF5A2F" w:rsidRPr="008E13B3" w:rsidRDefault="00CF5A2F" w:rsidP="00CF5A2F">
      <w:pPr>
        <w:pStyle w:val="Prrafodelista"/>
        <w:ind w:left="502"/>
        <w:jc w:val="both"/>
        <w:rPr>
          <w:rFonts w:ascii="Montserrat" w:hAnsi="Montserrat" w:cs="Arial"/>
          <w:sz w:val="20"/>
          <w:szCs w:val="20"/>
          <w:lang w:val="es-ES_tradnl"/>
        </w:rPr>
      </w:pPr>
    </w:p>
    <w:p w14:paraId="66BF94C1"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5EBA9A36" w14:textId="77777777" w:rsidR="00CF5A2F" w:rsidRPr="008E13B3" w:rsidRDefault="00CF5A2F" w:rsidP="00CF5A2F">
      <w:pPr>
        <w:pStyle w:val="Prrafodelista"/>
        <w:ind w:left="502"/>
        <w:rPr>
          <w:rFonts w:ascii="Montserrat" w:hAnsi="Montserrat" w:cs="Arial"/>
          <w:sz w:val="20"/>
          <w:szCs w:val="20"/>
          <w:lang w:val="es-ES_tradnl"/>
        </w:rPr>
      </w:pPr>
    </w:p>
    <w:p w14:paraId="37BAEB40"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lastRenderedPageBreak/>
        <w:t>f.</w:t>
      </w:r>
      <w:r w:rsidRPr="008E13B3">
        <w:rPr>
          <w:rFonts w:ascii="Montserrat" w:hAnsi="Montserrat" w:cs="Arial"/>
          <w:sz w:val="20"/>
          <w:szCs w:val="20"/>
          <w:lang w:val="es-ES_tradnl"/>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la hora y, en su caso, fecha o lugar, en que se continuará con la junta de aclaraciones. </w:t>
      </w:r>
    </w:p>
    <w:p w14:paraId="18DFC3BB" w14:textId="77777777" w:rsidR="00CF5A2F" w:rsidRPr="008E13B3" w:rsidRDefault="00CF5A2F" w:rsidP="00CF5A2F">
      <w:pPr>
        <w:pStyle w:val="Prrafodelista"/>
        <w:ind w:left="502"/>
        <w:jc w:val="both"/>
        <w:rPr>
          <w:rFonts w:ascii="Montserrat" w:hAnsi="Montserrat" w:cs="Arial"/>
          <w:sz w:val="20"/>
          <w:szCs w:val="20"/>
          <w:lang w:val="es-ES_tradnl"/>
        </w:rPr>
      </w:pPr>
    </w:p>
    <w:p w14:paraId="5B64895D"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g.</w:t>
      </w:r>
      <w:r w:rsidRPr="008E13B3">
        <w:rPr>
          <w:rFonts w:ascii="Montserrat" w:hAnsi="Montserrat" w:cs="Arial"/>
          <w:sz w:val="20"/>
          <w:szCs w:val="20"/>
          <w:lang w:val="es-ES_tradnl"/>
        </w:rPr>
        <w:t xml:space="preserve"> Las respuestas y aclaraciones se harán del conocimiento a los participantes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Por lo anterior, en términos del artículo 46 del </w:t>
      </w:r>
      <w:r w:rsidR="00FD1FB2">
        <w:rPr>
          <w:rFonts w:ascii="Montserrat" w:hAnsi="Montserrat" w:cs="Arial"/>
          <w:sz w:val="20"/>
          <w:szCs w:val="20"/>
          <w:lang w:val="es-ES_tradnl"/>
        </w:rPr>
        <w:t>REGLAMENTO</w:t>
      </w:r>
      <w:r w:rsidRPr="008E13B3">
        <w:rPr>
          <w:rFonts w:ascii="Montserrat" w:hAnsi="Montserrat" w:cs="Arial"/>
          <w:sz w:val="20"/>
          <w:szCs w:val="20"/>
          <w:lang w:val="es-ES_tradnl"/>
        </w:rPr>
        <w:t xml:space="preserve">, la convocante una vez aclarados los cuestionamientos, los pondrá a disposición de los licitantes, teniendo un lapso de </w:t>
      </w:r>
      <w:r w:rsidRPr="008E13B3">
        <w:rPr>
          <w:rFonts w:ascii="Montserrat" w:hAnsi="Montserrat" w:cs="Arial"/>
          <w:b/>
          <w:sz w:val="20"/>
          <w:szCs w:val="20"/>
          <w:lang w:val="es-ES_tradnl"/>
        </w:rPr>
        <w:t>6 horas</w:t>
      </w:r>
      <w:r w:rsidRPr="008E13B3">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para consulta de los licitantes, caso contrario se informará a los licitantes a través de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la hora y en su caso fecha en que se continuará con la junta de aclaraciones y su incorporación al sistema. Los participantes acatarán todos los acuerdos tomados en dicha Junta sin perjuicio para el CONALEP.</w:t>
      </w:r>
    </w:p>
    <w:p w14:paraId="3AF6A9F9" w14:textId="77777777" w:rsidR="00CF5A2F" w:rsidRPr="008E13B3" w:rsidRDefault="00CF5A2F" w:rsidP="00CF5A2F">
      <w:pPr>
        <w:pStyle w:val="Prrafodelista"/>
        <w:ind w:left="502"/>
        <w:rPr>
          <w:rFonts w:ascii="Montserrat" w:hAnsi="Montserrat" w:cs="Arial"/>
          <w:sz w:val="20"/>
          <w:szCs w:val="20"/>
          <w:lang w:val="es-ES_tradnl"/>
        </w:rPr>
      </w:pPr>
    </w:p>
    <w:p w14:paraId="23E39298"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El CONALEP formulará el Acta de la Junta de Aclaraciones correspondiente y la difundirá a través del sistema </w:t>
      </w:r>
      <w:r w:rsidR="00FD1FB2">
        <w:rPr>
          <w:rFonts w:ascii="Montserrat" w:hAnsi="Montserrat" w:cs="Arial"/>
          <w:sz w:val="20"/>
          <w:szCs w:val="20"/>
          <w:lang w:val="es-ES_tradnl"/>
        </w:rPr>
        <w:t>CompraNet</w:t>
      </w:r>
      <w:r w:rsidRPr="008E13B3">
        <w:rPr>
          <w:rFonts w:ascii="Montserrat" w:hAnsi="Montserrat" w:cs="Arial"/>
          <w:sz w:val="20"/>
          <w:szCs w:val="20"/>
          <w:lang w:val="es-ES_tradnl"/>
        </w:rPr>
        <w:t xml:space="preserve"> para conocimiento de los interesados, ésta formará parte integral de la convocatoria.</w:t>
      </w:r>
    </w:p>
    <w:p w14:paraId="6C7BA297" w14:textId="77777777" w:rsidR="00CF5A2F" w:rsidRPr="008E13B3" w:rsidRDefault="00CF5A2F" w:rsidP="00CF5A2F">
      <w:pPr>
        <w:pStyle w:val="Prrafodelista"/>
        <w:ind w:left="502"/>
        <w:rPr>
          <w:rFonts w:ascii="Montserrat" w:hAnsi="Montserrat" w:cs="Arial"/>
          <w:sz w:val="20"/>
          <w:szCs w:val="20"/>
          <w:lang w:val="es-ES_tradnl"/>
        </w:rPr>
      </w:pPr>
    </w:p>
    <w:p w14:paraId="5E195EBC" w14:textId="77777777" w:rsidR="00CF5A2F" w:rsidRPr="008E13B3" w:rsidRDefault="00CF5A2F" w:rsidP="00CF5A2F">
      <w:pPr>
        <w:pStyle w:val="Prrafodelista"/>
        <w:ind w:left="502"/>
        <w:jc w:val="both"/>
        <w:rPr>
          <w:rFonts w:ascii="Montserrat" w:hAnsi="Montserrat" w:cs="Arial"/>
          <w:sz w:val="20"/>
          <w:szCs w:val="20"/>
          <w:shd w:val="clear" w:color="auto" w:fill="FFFF00"/>
          <w:lang w:val="es-ES_tradnl"/>
        </w:rPr>
      </w:pPr>
      <w:r w:rsidRPr="008E13B3">
        <w:rPr>
          <w:rFonts w:ascii="Montserrat" w:hAnsi="Montserrat" w:cs="Arial"/>
          <w:b/>
          <w:sz w:val="20"/>
          <w:szCs w:val="20"/>
          <w:lang w:val="es-ES_tradnl"/>
        </w:rPr>
        <w:t xml:space="preserve">i. </w:t>
      </w:r>
      <w:r w:rsidRPr="008E13B3">
        <w:rPr>
          <w:rFonts w:ascii="Montserrat" w:hAnsi="Montserrat" w:cs="Arial"/>
          <w:b/>
          <w:sz w:val="20"/>
          <w:szCs w:val="20"/>
          <w:lang w:val="es-ES_tradnl"/>
        </w:rPr>
        <w:tab/>
      </w:r>
      <w:r w:rsidRPr="008E13B3">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E543116" w14:textId="77777777" w:rsidR="00CF5A2F" w:rsidRPr="008E13B3" w:rsidRDefault="00CF5A2F" w:rsidP="00CF5A2F">
      <w:pPr>
        <w:pStyle w:val="Prrafodelista"/>
        <w:ind w:left="502"/>
        <w:rPr>
          <w:rFonts w:ascii="Montserrat" w:hAnsi="Montserrat" w:cs="Arial"/>
          <w:sz w:val="20"/>
          <w:szCs w:val="20"/>
          <w:shd w:val="clear" w:color="auto" w:fill="FFFF00"/>
          <w:lang w:val="es-ES_tradnl"/>
        </w:rPr>
      </w:pPr>
    </w:p>
    <w:p w14:paraId="4EEBC3DA"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j.</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45C55823" w14:textId="77777777" w:rsidR="00CF5A2F" w:rsidRPr="008E13B3" w:rsidRDefault="00CF5A2F" w:rsidP="00CF5A2F">
      <w:pPr>
        <w:pStyle w:val="Prrafodelista"/>
        <w:ind w:left="502"/>
        <w:jc w:val="both"/>
        <w:rPr>
          <w:rFonts w:ascii="Montserrat" w:hAnsi="Montserrat" w:cs="Arial"/>
          <w:sz w:val="20"/>
          <w:szCs w:val="20"/>
          <w:lang w:val="es-ES_tradnl"/>
        </w:rPr>
      </w:pPr>
    </w:p>
    <w:p w14:paraId="3ED31DAB"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k.</w:t>
      </w:r>
      <w:r w:rsidRPr="008E13B3">
        <w:rPr>
          <w:rFonts w:ascii="Montserrat" w:hAnsi="Montserrat" w:cs="Arial"/>
          <w:sz w:val="20"/>
          <w:szCs w:val="20"/>
          <w:lang w:val="es-ES_tradnl"/>
        </w:rPr>
        <w:t xml:space="preserve"> La Coordinación de Adquisiciones y Servicios, para efectos de la notificación de la Junta de Aclaraciones, difundirá un ejemplar de dicha acta en </w:t>
      </w:r>
      <w:r w:rsidR="00FD1FB2">
        <w:rPr>
          <w:rFonts w:ascii="Montserrat" w:hAnsi="Montserrat" w:cs="Arial"/>
          <w:sz w:val="20"/>
          <w:szCs w:val="20"/>
          <w:lang w:val="es-ES_tradnl"/>
        </w:rPr>
        <w:t>CompraNet</w:t>
      </w:r>
      <w:r w:rsidRPr="008E13B3">
        <w:rPr>
          <w:rFonts w:ascii="Montserrat" w:hAnsi="Montserrat" w:cs="Arial"/>
          <w:sz w:val="20"/>
          <w:szCs w:val="20"/>
          <w:lang w:val="es-ES_tradnl"/>
        </w:rPr>
        <w:t>.</w:t>
      </w:r>
    </w:p>
    <w:p w14:paraId="4425F2A0"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b/>
          <w:sz w:val="20"/>
          <w:szCs w:val="20"/>
          <w:lang w:val="es-ES_tradnl"/>
        </w:rPr>
        <w:t>l.</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7ED9C53B" w14:textId="77777777" w:rsidR="00CF5A2F" w:rsidRPr="008E13B3" w:rsidRDefault="00CF5A2F" w:rsidP="00CF5A2F">
      <w:pPr>
        <w:pStyle w:val="Prrafodelista"/>
        <w:ind w:left="502"/>
        <w:rPr>
          <w:rFonts w:ascii="Montserrat" w:hAnsi="Montserrat" w:cs="Arial"/>
          <w:sz w:val="20"/>
          <w:szCs w:val="20"/>
          <w:lang w:val="es-ES_tradnl"/>
        </w:rPr>
      </w:pPr>
    </w:p>
    <w:p w14:paraId="037051DD" w14:textId="77777777" w:rsidR="00CF5A2F" w:rsidRPr="008E13B3" w:rsidRDefault="00CF5A2F" w:rsidP="00CF5A2F">
      <w:pPr>
        <w:pStyle w:val="Prrafodelista"/>
        <w:ind w:left="502"/>
        <w:jc w:val="both"/>
        <w:rPr>
          <w:rFonts w:ascii="Montserrat" w:hAnsi="Montserrat" w:cs="Arial"/>
          <w:sz w:val="20"/>
          <w:szCs w:val="20"/>
          <w:lang w:val="es-ES_tradnl"/>
        </w:rPr>
      </w:pPr>
      <w:r w:rsidRPr="008E13B3">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07012E48" w14:textId="77777777" w:rsidR="00CF5A2F" w:rsidRPr="008E13B3" w:rsidRDefault="00CF5A2F" w:rsidP="00CF5A2F">
      <w:pPr>
        <w:pStyle w:val="Prrafodelista"/>
        <w:ind w:left="502"/>
        <w:rPr>
          <w:rFonts w:ascii="Montserrat" w:hAnsi="Montserrat" w:cs="Arial"/>
          <w:b/>
          <w:bCs/>
          <w:sz w:val="20"/>
          <w:szCs w:val="20"/>
          <w:lang w:val="es-ES_tradnl"/>
        </w:rPr>
      </w:pPr>
    </w:p>
    <w:p w14:paraId="53592CF6" w14:textId="77777777" w:rsidR="00CF5A2F" w:rsidRDefault="00B71F42" w:rsidP="00DA185E">
      <w:pPr>
        <w:pStyle w:val="Prrafodelista"/>
        <w:ind w:left="142"/>
        <w:rPr>
          <w:rFonts w:ascii="Montserrat" w:hAnsi="Montserrat" w:cs="Arial"/>
          <w:b/>
          <w:sz w:val="20"/>
          <w:szCs w:val="20"/>
          <w:lang w:val="es-ES_tradnl"/>
        </w:rPr>
      </w:pPr>
      <w:r>
        <w:rPr>
          <w:rFonts w:ascii="Montserrat" w:hAnsi="Montserrat" w:cs="Arial"/>
          <w:b/>
          <w:bCs/>
          <w:sz w:val="20"/>
          <w:szCs w:val="20"/>
          <w:lang w:val="es-ES_tradnl"/>
        </w:rPr>
        <w:t xml:space="preserve">8.- </w:t>
      </w:r>
      <w:r w:rsidR="00CF5A2F" w:rsidRPr="008E13B3">
        <w:rPr>
          <w:rFonts w:ascii="Montserrat" w:hAnsi="Montserrat" w:cs="Arial"/>
          <w:b/>
          <w:bCs/>
          <w:sz w:val="20"/>
          <w:szCs w:val="20"/>
          <w:lang w:val="es-ES_tradnl"/>
        </w:rPr>
        <w:t>ACTO DE APERTURA DE PROPOSICIONES:</w:t>
      </w:r>
      <w:r w:rsidR="00CF5A2F" w:rsidRPr="008E13B3">
        <w:rPr>
          <w:rFonts w:ascii="Montserrat" w:hAnsi="Montserrat" w:cs="Arial"/>
          <w:b/>
          <w:sz w:val="20"/>
          <w:szCs w:val="20"/>
          <w:lang w:val="es-ES_tradnl"/>
        </w:rPr>
        <w:t xml:space="preserve"> </w:t>
      </w:r>
    </w:p>
    <w:p w14:paraId="1F1ECB09" w14:textId="77777777" w:rsidR="00DA185E" w:rsidRPr="008E13B3" w:rsidRDefault="00DA185E" w:rsidP="00DA185E">
      <w:pPr>
        <w:pStyle w:val="Prrafodelista"/>
        <w:ind w:left="142"/>
        <w:rPr>
          <w:rFonts w:ascii="Montserrat" w:hAnsi="Montserrat" w:cs="Arial"/>
          <w:b/>
          <w:sz w:val="20"/>
          <w:szCs w:val="20"/>
          <w:lang w:val="es-ES_tradnl"/>
        </w:rPr>
      </w:pPr>
    </w:p>
    <w:p w14:paraId="7B5FE0CC" w14:textId="26910CC5"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lang w:val="es-ES_tradnl"/>
        </w:rPr>
        <w:t>El Acto de Apertura de proposiciones, se realizará el día</w:t>
      </w:r>
      <w:r w:rsidR="00F26834">
        <w:rPr>
          <w:rFonts w:ascii="Montserrat" w:hAnsi="Montserrat"/>
          <w:b/>
          <w:lang w:val="es-ES_tradnl"/>
        </w:rPr>
        <w:t xml:space="preserve"> </w:t>
      </w:r>
      <w:r w:rsidR="00D6435B">
        <w:rPr>
          <w:rFonts w:ascii="Montserrat" w:hAnsi="Montserrat"/>
          <w:b/>
          <w:lang w:val="es-ES_tradnl"/>
        </w:rPr>
        <w:t>24 de septiembre de 2021</w:t>
      </w:r>
      <w:r w:rsidRPr="008E13B3">
        <w:rPr>
          <w:rFonts w:ascii="Montserrat" w:hAnsi="Montserrat"/>
          <w:lang w:val="es-ES_tradnl"/>
        </w:rPr>
        <w:t>, a las</w:t>
      </w:r>
      <w:r w:rsidRPr="008E13B3">
        <w:rPr>
          <w:rFonts w:ascii="Montserrat" w:hAnsi="Montserrat"/>
          <w:b/>
          <w:lang w:val="es-ES_tradnl"/>
        </w:rPr>
        <w:t xml:space="preserve"> 1</w:t>
      </w:r>
      <w:r w:rsidR="00D6435B">
        <w:rPr>
          <w:rFonts w:ascii="Montserrat" w:hAnsi="Montserrat"/>
          <w:b/>
          <w:lang w:val="es-ES_tradnl"/>
        </w:rPr>
        <w:t>3</w:t>
      </w:r>
      <w:r w:rsidRPr="008E13B3">
        <w:rPr>
          <w:rFonts w:ascii="Montserrat" w:hAnsi="Montserrat"/>
          <w:b/>
          <w:lang w:val="es-ES_tradnl"/>
        </w:rPr>
        <w:t xml:space="preserve">:00 </w:t>
      </w:r>
      <w:r w:rsidRPr="008E13B3">
        <w:rPr>
          <w:rFonts w:ascii="Montserrat" w:hAnsi="Montserrat"/>
          <w:b/>
          <w:lang w:val="es-ES_tradnl"/>
        </w:rPr>
        <w:lastRenderedPageBreak/>
        <w:t>horas</w:t>
      </w:r>
      <w:r w:rsidRPr="008E13B3">
        <w:rPr>
          <w:rFonts w:ascii="Montserrat" w:hAnsi="Montserrat"/>
          <w:lang w:val="es-ES_tradnl"/>
        </w:rPr>
        <w:t xml:space="preserve">, en </w:t>
      </w:r>
      <w:r w:rsidR="006C6A93">
        <w:rPr>
          <w:rFonts w:ascii="Montserrat" w:hAnsi="Montserrat"/>
          <w:lang w:val="es-ES_tradnl"/>
        </w:rPr>
        <w:t>las Oficinas Generales del CONALEP</w:t>
      </w:r>
      <w:r w:rsidR="006C6A93" w:rsidRPr="008E13B3">
        <w:rPr>
          <w:rFonts w:ascii="Montserrat" w:hAnsi="Montserrat"/>
          <w:lang w:val="es-ES_tradnl"/>
        </w:rPr>
        <w:t xml:space="preserve"> ubicad</w:t>
      </w:r>
      <w:r w:rsidR="006C6A93">
        <w:rPr>
          <w:rFonts w:ascii="Montserrat" w:hAnsi="Montserrat"/>
          <w:lang w:val="es-ES_tradnl"/>
        </w:rPr>
        <w:t>as</w:t>
      </w:r>
      <w:r w:rsidR="006C6A93" w:rsidRPr="008E13B3">
        <w:rPr>
          <w:rFonts w:ascii="Montserrat" w:hAnsi="Montserrat"/>
          <w:lang w:val="es-ES_tradnl"/>
        </w:rPr>
        <w:t xml:space="preserve"> en la Calle 16 de septiembre No. 147 Norte Col. Lázaro Cárdenas, Metepec, Estado de México</w:t>
      </w:r>
      <w:r w:rsidR="006C6A93">
        <w:rPr>
          <w:rFonts w:ascii="Montserrat" w:hAnsi="Montserrat"/>
          <w:lang w:val="es-ES_tradnl"/>
        </w:rPr>
        <w:t>.</w:t>
      </w:r>
    </w:p>
    <w:p w14:paraId="283FEBB8"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3742C431"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r w:rsidRPr="008E13B3">
        <w:rPr>
          <w:rFonts w:ascii="Montserrat" w:hAnsi="Montserrat"/>
          <w:b/>
          <w:bCs/>
          <w:lang w:val="es-ES_tradnl"/>
        </w:rPr>
        <w:t>b.</w:t>
      </w:r>
      <w:r w:rsidRPr="008E13B3">
        <w:rPr>
          <w:rFonts w:ascii="Montserrat" w:hAnsi="Montserrat"/>
          <w:bCs/>
          <w:lang w:val="es-ES_tradnl"/>
        </w:rPr>
        <w:t xml:space="preserve"> El Acto de Apertura de Proposiciones se iniciará con la impresión de las proposiciones recibidas por medio del sistema de compras gubernamentales </w:t>
      </w:r>
      <w:r w:rsidR="00FD1FB2">
        <w:rPr>
          <w:rFonts w:ascii="Montserrat" w:hAnsi="Montserrat"/>
          <w:bCs/>
          <w:lang w:val="es-ES_tradnl"/>
        </w:rPr>
        <w:t>CompraNet</w:t>
      </w:r>
      <w:r w:rsidRPr="008E13B3">
        <w:rPr>
          <w:rFonts w:ascii="Montserrat" w:hAnsi="Montserrat"/>
          <w:bCs/>
          <w:lang w:val="es-ES_tradnl"/>
        </w:rPr>
        <w:t xml:space="preserve">. </w:t>
      </w:r>
    </w:p>
    <w:p w14:paraId="176D572E"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lang w:val="es-ES_tradnl"/>
        </w:rPr>
      </w:pPr>
    </w:p>
    <w:p w14:paraId="58B64F35"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c.</w:t>
      </w:r>
      <w:r w:rsidRPr="008E13B3">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650999BD" w14:textId="77777777" w:rsidR="00CF5A2F" w:rsidRPr="008E13B3" w:rsidRDefault="00CF5A2F" w:rsidP="00CF5A2F">
      <w:pPr>
        <w:ind w:left="851" w:hanging="284"/>
        <w:jc w:val="both"/>
        <w:rPr>
          <w:rFonts w:ascii="Montserrat" w:hAnsi="Montserrat" w:cs="Arial"/>
          <w:sz w:val="20"/>
          <w:szCs w:val="20"/>
          <w:lang w:val="es-ES_tradnl"/>
        </w:rPr>
      </w:pPr>
    </w:p>
    <w:p w14:paraId="3C5BE0AB"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d.</w:t>
      </w:r>
      <w:r w:rsidRPr="008E13B3">
        <w:rPr>
          <w:rFonts w:ascii="Montserrat" w:hAnsi="Montserrat"/>
          <w:lang w:val="es-ES_tradnl"/>
        </w:rPr>
        <w:t xml:space="preserve"> En el evento, la revisión de la documentación se efectuará en forma cuantitativa, sin entrar al análisis detallado de su contenido.</w:t>
      </w:r>
    </w:p>
    <w:p w14:paraId="2BC6E760"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lang w:val="es-ES_tradnl"/>
        </w:rPr>
      </w:pPr>
    </w:p>
    <w:p w14:paraId="08A70CE5"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e. </w:t>
      </w:r>
      <w:r w:rsidRPr="008E13B3">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0BA65774"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0775C1B4"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f. </w:t>
      </w:r>
      <w:r w:rsidRPr="008E13B3">
        <w:rPr>
          <w:rFonts w:ascii="Montserrat" w:hAnsi="Montserrat"/>
          <w:b/>
          <w:lang w:val="es-ES_tradnl"/>
        </w:rPr>
        <w:tab/>
      </w:r>
      <w:r w:rsidRPr="008E13B3">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r w:rsidR="00FD1FB2">
        <w:rPr>
          <w:rFonts w:ascii="Montserrat" w:hAnsi="Montserrat"/>
          <w:lang w:val="es-ES_tradnl"/>
        </w:rPr>
        <w:t>CompraNet</w:t>
      </w:r>
      <w:r w:rsidRPr="008E13B3">
        <w:rPr>
          <w:rFonts w:ascii="Montserrat" w:hAnsi="Montserrat"/>
          <w:lang w:val="es-ES_tradnl"/>
        </w:rPr>
        <w:t xml:space="preserve">, de conformidad con el artículo 48 último párrafo del </w:t>
      </w:r>
      <w:r w:rsidR="0088611D" w:rsidRPr="0088611D">
        <w:rPr>
          <w:rFonts w:ascii="Montserrat" w:hAnsi="Montserrat"/>
          <w:lang w:val="es-ES_tradnl"/>
        </w:rPr>
        <w:t>REGLAMENTO</w:t>
      </w:r>
      <w:r w:rsidRPr="008E13B3">
        <w:rPr>
          <w:rFonts w:ascii="Montserrat" w:hAnsi="Montserrat"/>
          <w:lang w:val="es-ES_tradnl"/>
        </w:rPr>
        <w:t xml:space="preserve">. </w:t>
      </w:r>
    </w:p>
    <w:p w14:paraId="4B94D195" w14:textId="77777777" w:rsidR="00CF5A2F" w:rsidRPr="008E13B3" w:rsidRDefault="00CF5A2F" w:rsidP="00CF5A2F">
      <w:pPr>
        <w:pStyle w:val="Prrafodelista"/>
        <w:ind w:left="851" w:hanging="284"/>
        <w:rPr>
          <w:rFonts w:ascii="Montserrat" w:hAnsi="Montserrat" w:cs="Arial"/>
          <w:sz w:val="20"/>
          <w:szCs w:val="20"/>
          <w:lang w:val="es-ES_tradnl"/>
        </w:rPr>
      </w:pPr>
    </w:p>
    <w:p w14:paraId="27392E00"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lang w:val="es-ES_tradnl"/>
        </w:rPr>
        <w:t xml:space="preserve">     Los actos que deriven de esta </w:t>
      </w:r>
      <w:r w:rsidR="0041566A">
        <w:rPr>
          <w:rFonts w:ascii="Montserrat" w:hAnsi="Montserrat"/>
          <w:lang w:val="es-ES_tradnl"/>
        </w:rPr>
        <w:t>invitación</w:t>
      </w:r>
      <w:r>
        <w:rPr>
          <w:rFonts w:ascii="Montserrat" w:hAnsi="Montserrat"/>
          <w:lang w:val="es-ES_tradnl"/>
        </w:rPr>
        <w:t xml:space="preserve"> </w:t>
      </w:r>
      <w:r w:rsidRPr="008E13B3">
        <w:rPr>
          <w:rFonts w:ascii="Montserrat" w:hAnsi="Montserrat"/>
          <w:lang w:val="es-ES_tradnl"/>
        </w:rPr>
        <w:t>serán presididos por el servidor público designado por el CONALEP, quien será el único facultado para aceptar o desechar las propuestas y, en general, para tomar todas las decisiones durante la realización del acto, en los términos de la LAASSP</w:t>
      </w:r>
      <w:r w:rsidRPr="008E13B3">
        <w:rPr>
          <w:rFonts w:ascii="Montserrat" w:hAnsi="Montserrat"/>
          <w:b/>
          <w:lang w:val="es-ES_tradnl"/>
        </w:rPr>
        <w:t xml:space="preserve"> </w:t>
      </w:r>
      <w:r w:rsidRPr="008E13B3">
        <w:rPr>
          <w:rFonts w:ascii="Montserrat" w:hAnsi="Montserrat"/>
          <w:lang w:val="es-ES_tradnl"/>
        </w:rPr>
        <w:t xml:space="preserve">y su </w:t>
      </w:r>
      <w:r w:rsidR="008B70BF" w:rsidRPr="008B70BF">
        <w:rPr>
          <w:rFonts w:ascii="Montserrat" w:hAnsi="Montserrat"/>
          <w:lang w:val="es-ES_tradnl"/>
        </w:rPr>
        <w:t>REGLAMENTO</w:t>
      </w:r>
      <w:r w:rsidRPr="008E13B3">
        <w:rPr>
          <w:rFonts w:ascii="Montserrat" w:hAnsi="Montserrat"/>
          <w:lang w:val="es-ES_tradnl"/>
        </w:rPr>
        <w:t>.</w:t>
      </w:r>
    </w:p>
    <w:p w14:paraId="57A68CEA"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lang w:val="es-ES_tradnl"/>
        </w:rPr>
      </w:pPr>
    </w:p>
    <w:p w14:paraId="2B78E1D3"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 xml:space="preserve">h. </w:t>
      </w:r>
      <w:r w:rsidRPr="008E13B3">
        <w:rPr>
          <w:rFonts w:ascii="Montserrat" w:hAnsi="Montserrat"/>
          <w:lang w:val="es-ES_tradnl"/>
        </w:rPr>
        <w:t xml:space="preserve">La Coordinación de Adquisiciones y Servicios, para efectos de la notificación del Acto de Apertura de Proposiciones, difundirá un ejemplar de dicha acta en </w:t>
      </w:r>
      <w:r w:rsidR="00FD1FB2">
        <w:rPr>
          <w:rFonts w:ascii="Montserrat" w:hAnsi="Montserrat"/>
          <w:lang w:val="es-ES_tradnl"/>
        </w:rPr>
        <w:t>CompraNet</w:t>
      </w:r>
      <w:r w:rsidRPr="008E13B3">
        <w:rPr>
          <w:rFonts w:ascii="Montserrat" w:hAnsi="Montserrat"/>
          <w:lang w:val="es-ES_tradnl"/>
        </w:rPr>
        <w:t>, para conocimiento de los interesados.</w:t>
      </w:r>
    </w:p>
    <w:p w14:paraId="577C15F2"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p>
    <w:p w14:paraId="4E62CAE4" w14:textId="77777777" w:rsidR="00CF5A2F" w:rsidRPr="008E13B3" w:rsidRDefault="00CF5A2F" w:rsidP="00CF5A2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lang w:val="es-ES_tradnl"/>
        </w:rPr>
      </w:pPr>
      <w:r w:rsidRPr="008E13B3">
        <w:rPr>
          <w:rFonts w:ascii="Montserrat" w:hAnsi="Montserrat"/>
          <w:b/>
          <w:lang w:val="es-ES_tradnl"/>
        </w:rPr>
        <w:t>i.</w:t>
      </w:r>
      <w:r w:rsidRPr="008E13B3">
        <w:rPr>
          <w:rFonts w:ascii="Montserrat" w:hAnsi="Montserrat"/>
          <w:lang w:val="es-ES_tradnl"/>
        </w:rPr>
        <w:t xml:space="preserve"> </w:t>
      </w:r>
      <w:r w:rsidRPr="008E13B3">
        <w:rPr>
          <w:rFonts w:ascii="Montserrat" w:hAnsi="Montserrat"/>
          <w:lang w:val="es-ES_tradnl"/>
        </w:rPr>
        <w:tab/>
        <w:t xml:space="preserve">En los términos de la fracción II del artículo 35 de la </w:t>
      </w:r>
      <w:r w:rsidR="008C0F68">
        <w:rPr>
          <w:rFonts w:ascii="Montserrat" w:hAnsi="Montserrat"/>
          <w:lang w:val="es-ES_tradnl"/>
        </w:rPr>
        <w:t>LAASSP</w:t>
      </w:r>
      <w:r w:rsidRPr="008E13B3">
        <w:rPr>
          <w:rFonts w:ascii="Montserrat" w:hAnsi="Montserrat"/>
          <w:lang w:val="es-ES_tradnl"/>
        </w:rPr>
        <w:t>, en el acto de apertura de proposiciones, el servidor público designado rubricará las proposiciones enviadas por los licitantes participantes junto con el (los) licitante (s) elegido (s).</w:t>
      </w:r>
    </w:p>
    <w:p w14:paraId="3F0E6ED6" w14:textId="77777777" w:rsidR="00CF5A2F" w:rsidRPr="008E13B3" w:rsidRDefault="00CF5A2F" w:rsidP="00CF5A2F">
      <w:pPr>
        <w:pStyle w:val="Prrafodelista"/>
        <w:rPr>
          <w:rFonts w:ascii="Montserrat" w:hAnsi="Montserrat" w:cs="Arial"/>
          <w:sz w:val="20"/>
          <w:szCs w:val="20"/>
          <w:lang w:val="es-ES_tradnl"/>
        </w:rPr>
      </w:pPr>
    </w:p>
    <w:p w14:paraId="27BED1B3" w14:textId="77777777" w:rsidR="00CF5A2F" w:rsidRPr="008E13B3" w:rsidRDefault="00B71F42" w:rsidP="00B71F42">
      <w:pPr>
        <w:pStyle w:val="Prrafodelista"/>
        <w:ind w:left="0"/>
        <w:rPr>
          <w:rFonts w:ascii="Montserrat" w:hAnsi="Montserrat" w:cs="Arial"/>
          <w:b/>
          <w:bCs/>
          <w:sz w:val="20"/>
          <w:szCs w:val="20"/>
          <w:lang w:val="es-ES_tradnl"/>
        </w:rPr>
      </w:pPr>
      <w:r>
        <w:rPr>
          <w:rFonts w:ascii="Montserrat" w:hAnsi="Montserrat" w:cs="Arial"/>
          <w:b/>
          <w:bCs/>
          <w:sz w:val="20"/>
          <w:szCs w:val="20"/>
          <w:lang w:val="es-ES_tradnl"/>
        </w:rPr>
        <w:t xml:space="preserve">9.- </w:t>
      </w:r>
      <w:r w:rsidR="00CF5A2F" w:rsidRPr="008E13B3">
        <w:rPr>
          <w:rFonts w:ascii="Montserrat" w:hAnsi="Montserrat" w:cs="Arial"/>
          <w:b/>
          <w:bCs/>
          <w:sz w:val="20"/>
          <w:szCs w:val="20"/>
          <w:lang w:val="es-ES_tradnl"/>
        </w:rPr>
        <w:t>JUNTA PÚBLICA DE NOTIFICACIÓN DEL FALLO:</w:t>
      </w:r>
    </w:p>
    <w:p w14:paraId="5E7F7E37" w14:textId="77777777" w:rsidR="00CF5A2F" w:rsidRPr="008E13B3" w:rsidRDefault="00CF5A2F" w:rsidP="00CF5A2F">
      <w:pPr>
        <w:ind w:left="993"/>
        <w:jc w:val="both"/>
        <w:rPr>
          <w:rFonts w:ascii="Montserrat" w:hAnsi="Montserrat" w:cs="Arial"/>
          <w:b/>
          <w:sz w:val="20"/>
          <w:szCs w:val="20"/>
          <w:lang w:val="es-ES_tradnl"/>
        </w:rPr>
      </w:pPr>
    </w:p>
    <w:p w14:paraId="5C19FB0A" w14:textId="4F700B5B"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lastRenderedPageBreak/>
        <w:t>a.</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El Acto de notificación del Fallo, se llevará a cabo el</w:t>
      </w:r>
      <w:r>
        <w:rPr>
          <w:rFonts w:ascii="Montserrat" w:hAnsi="Montserrat" w:cs="Arial"/>
          <w:sz w:val="20"/>
          <w:szCs w:val="20"/>
          <w:lang w:val="es-ES_tradnl"/>
        </w:rPr>
        <w:t xml:space="preserve"> </w:t>
      </w:r>
      <w:r w:rsidRPr="0058236A">
        <w:rPr>
          <w:rFonts w:ascii="Montserrat" w:hAnsi="Montserrat" w:cs="Arial"/>
          <w:sz w:val="20"/>
          <w:szCs w:val="20"/>
          <w:lang w:val="es-ES_tradnl"/>
        </w:rPr>
        <w:t>día</w:t>
      </w:r>
      <w:r w:rsidR="00F26834">
        <w:rPr>
          <w:rFonts w:ascii="Montserrat" w:hAnsi="Montserrat" w:cs="Arial"/>
          <w:b/>
          <w:sz w:val="20"/>
          <w:szCs w:val="20"/>
          <w:lang w:val="es-ES_tradnl"/>
        </w:rPr>
        <w:t xml:space="preserve"> </w:t>
      </w:r>
      <w:r w:rsidR="00D6435B">
        <w:rPr>
          <w:rFonts w:ascii="Montserrat" w:hAnsi="Montserrat" w:cs="Arial"/>
          <w:b/>
          <w:sz w:val="20"/>
          <w:szCs w:val="20"/>
          <w:lang w:val="es-ES_tradnl"/>
        </w:rPr>
        <w:t xml:space="preserve">29 de septiembre de </w:t>
      </w:r>
      <w:r>
        <w:rPr>
          <w:rFonts w:ascii="Montserrat" w:hAnsi="Montserrat" w:cs="Arial"/>
          <w:b/>
          <w:sz w:val="20"/>
          <w:szCs w:val="20"/>
          <w:lang w:val="es-ES_tradnl"/>
        </w:rPr>
        <w:t xml:space="preserve">2021 </w:t>
      </w:r>
      <w:r w:rsidRPr="002B52CC">
        <w:rPr>
          <w:rFonts w:ascii="Montserrat" w:hAnsi="Montserrat" w:cs="Arial"/>
          <w:b/>
          <w:sz w:val="20"/>
          <w:szCs w:val="20"/>
          <w:lang w:val="es-ES_tradnl"/>
        </w:rPr>
        <w:t>a las 1</w:t>
      </w:r>
      <w:r w:rsidR="00D13183">
        <w:rPr>
          <w:rFonts w:ascii="Montserrat" w:hAnsi="Montserrat" w:cs="Arial"/>
          <w:b/>
          <w:sz w:val="20"/>
          <w:szCs w:val="20"/>
          <w:lang w:val="es-ES_tradnl"/>
        </w:rPr>
        <w:t>5</w:t>
      </w:r>
      <w:r w:rsidRPr="002B52CC">
        <w:rPr>
          <w:rFonts w:ascii="Montserrat" w:hAnsi="Montserrat" w:cs="Arial"/>
          <w:b/>
          <w:sz w:val="20"/>
          <w:szCs w:val="20"/>
          <w:lang w:val="es-ES_tradnl"/>
        </w:rPr>
        <w:t>:00</w:t>
      </w:r>
      <w:r w:rsidRPr="002B52CC">
        <w:rPr>
          <w:rFonts w:ascii="Montserrat" w:hAnsi="Montserrat" w:cs="Arial"/>
          <w:color w:val="FF0000"/>
          <w:sz w:val="20"/>
          <w:szCs w:val="20"/>
          <w:lang w:val="es-ES_tradnl"/>
        </w:rPr>
        <w:t xml:space="preserve"> </w:t>
      </w:r>
      <w:r w:rsidRPr="002B52CC">
        <w:rPr>
          <w:rFonts w:ascii="Montserrat" w:hAnsi="Montserrat" w:cs="Arial"/>
          <w:b/>
          <w:sz w:val="20"/>
          <w:szCs w:val="20"/>
          <w:lang w:val="es-ES_tradnl"/>
        </w:rPr>
        <w:t>horas</w:t>
      </w:r>
      <w:r w:rsidRPr="008E13B3">
        <w:rPr>
          <w:rFonts w:ascii="Montserrat" w:hAnsi="Montserrat" w:cs="Arial"/>
          <w:b/>
          <w:sz w:val="20"/>
          <w:szCs w:val="20"/>
          <w:lang w:val="es-ES_tradnl"/>
        </w:rPr>
        <w:t xml:space="preserve">, </w:t>
      </w:r>
      <w:r w:rsidR="006C6A93" w:rsidRPr="008E13B3">
        <w:rPr>
          <w:rFonts w:ascii="Montserrat" w:hAnsi="Montserrat" w:cs="Arial"/>
          <w:sz w:val="20"/>
          <w:szCs w:val="20"/>
          <w:lang w:val="es-ES_tradnl"/>
        </w:rPr>
        <w:t xml:space="preserve">en </w:t>
      </w:r>
      <w:r w:rsidR="006C6A93">
        <w:rPr>
          <w:rFonts w:ascii="Montserrat" w:hAnsi="Montserrat" w:cs="Arial"/>
          <w:sz w:val="20"/>
          <w:szCs w:val="20"/>
          <w:lang w:val="es-ES_tradnl"/>
        </w:rPr>
        <w:t>las Oficinas Generales del CONALEP</w:t>
      </w:r>
      <w:r w:rsidR="006C6A93" w:rsidRPr="008E13B3">
        <w:rPr>
          <w:rFonts w:ascii="Montserrat" w:hAnsi="Montserrat" w:cs="Arial"/>
          <w:sz w:val="20"/>
          <w:szCs w:val="20"/>
          <w:lang w:val="es-ES_tradnl"/>
        </w:rPr>
        <w:t xml:space="preserve"> ubicad</w:t>
      </w:r>
      <w:r w:rsidR="006C6A93">
        <w:rPr>
          <w:rFonts w:ascii="Montserrat" w:hAnsi="Montserrat" w:cs="Arial"/>
          <w:sz w:val="20"/>
          <w:szCs w:val="20"/>
          <w:lang w:val="es-ES_tradnl"/>
        </w:rPr>
        <w:t>as</w:t>
      </w:r>
      <w:r w:rsidR="006C6A93" w:rsidRPr="008E13B3">
        <w:rPr>
          <w:rFonts w:ascii="Montserrat" w:hAnsi="Montserrat" w:cs="Arial"/>
          <w:sz w:val="20"/>
          <w:szCs w:val="20"/>
          <w:lang w:val="es-ES_tradnl"/>
        </w:rPr>
        <w:t xml:space="preserve"> en la Calle 16 de septiembre No. 147 Norte Col. Lázaro Cárdenas, Metepec, Estado de México</w:t>
      </w:r>
      <w:r w:rsidR="006C6A93">
        <w:rPr>
          <w:rFonts w:ascii="Montserrat" w:hAnsi="Montserrat" w:cs="Arial"/>
          <w:sz w:val="20"/>
          <w:szCs w:val="20"/>
          <w:lang w:val="es-ES_tradnl"/>
        </w:rPr>
        <w:t>.</w:t>
      </w:r>
    </w:p>
    <w:p w14:paraId="6BC0A085" w14:textId="77777777" w:rsidR="00CF5A2F" w:rsidRPr="008E13B3" w:rsidRDefault="00CF5A2F" w:rsidP="00CF5A2F">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t>a.1</w:t>
      </w:r>
      <w:r w:rsidRPr="008E13B3">
        <w:rPr>
          <w:rFonts w:ascii="Montserrat" w:hAnsi="Montserrat" w:cs="Arial"/>
          <w:sz w:val="20"/>
          <w:szCs w:val="20"/>
          <w:lang w:val="es-ES_tradnl"/>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57DB121D" w14:textId="77777777" w:rsidR="00CF5A2F" w:rsidRPr="008E13B3" w:rsidRDefault="00CF5A2F" w:rsidP="00CF5A2F">
      <w:pPr>
        <w:ind w:left="1418" w:hanging="426"/>
        <w:jc w:val="both"/>
        <w:rPr>
          <w:rFonts w:ascii="Montserrat" w:hAnsi="Montserrat" w:cs="Arial"/>
          <w:sz w:val="20"/>
          <w:szCs w:val="20"/>
          <w:lang w:val="es-ES_tradnl"/>
        </w:rPr>
      </w:pPr>
      <w:r w:rsidRPr="008E13B3">
        <w:rPr>
          <w:rFonts w:ascii="Montserrat" w:hAnsi="Montserrat" w:cs="Arial"/>
          <w:b/>
          <w:sz w:val="20"/>
          <w:szCs w:val="20"/>
          <w:lang w:val="es-ES_tradnl"/>
        </w:rPr>
        <w:t>a.2</w:t>
      </w:r>
      <w:r w:rsidRPr="008E13B3">
        <w:rPr>
          <w:rFonts w:ascii="Montserrat" w:hAnsi="Montserrat" w:cs="Arial"/>
          <w:sz w:val="20"/>
          <w:szCs w:val="20"/>
          <w:lang w:val="es-ES_tradnl"/>
        </w:rPr>
        <w:t xml:space="preserve"> El Fallo que emita el CONALEP deberá contener lo siguiente, de conformidad con lo establecido en el Artículo 37 de la LAASSP:</w:t>
      </w:r>
    </w:p>
    <w:p w14:paraId="0A52CFDC"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b.</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25FCDEED"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c.</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7100DFD2"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d.</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49975E32"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e.</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4F057503"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f.</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Al término del evento se levantará el acta correspondiente a la notificación del Fallo, la cual será firmada por los asistentes y se les entregará copia de la misma.</w:t>
      </w:r>
    </w:p>
    <w:p w14:paraId="1F66CD8E"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g.</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La Dirección de Infraestructura y Adquisiciones a través de la Coordinación de Adquisiciones y Servicios, para efectos de notificación, comunicará a través del Sistema </w:t>
      </w:r>
      <w:r w:rsidR="00FD1FB2">
        <w:rPr>
          <w:rFonts w:ascii="Montserrat" w:hAnsi="Montserrat" w:cs="Arial"/>
          <w:sz w:val="20"/>
          <w:szCs w:val="20"/>
          <w:lang w:val="es-ES_tradnl"/>
        </w:rPr>
        <w:t>CompraNet</w:t>
      </w:r>
      <w:r w:rsidRPr="008E13B3">
        <w:rPr>
          <w:rFonts w:ascii="Montserrat" w:hAnsi="Montserrat" w:cs="Arial"/>
          <w:sz w:val="20"/>
          <w:szCs w:val="20"/>
          <w:shd w:val="clear" w:color="auto" w:fill="FFFFFF"/>
          <w:lang w:val="es-ES_tradnl"/>
        </w:rPr>
        <w:t xml:space="preserve"> el acta de notificación de fallo.</w:t>
      </w:r>
    </w:p>
    <w:p w14:paraId="45E895C8"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t>h.</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De conformidad con lo establecido en el artículo 81 fracción IV del </w:t>
      </w:r>
      <w:r w:rsidR="008B70BF" w:rsidRPr="0058236A">
        <w:rPr>
          <w:rFonts w:ascii="Montserrat" w:hAnsi="Montserrat" w:cs="Arial"/>
          <w:sz w:val="20"/>
          <w:szCs w:val="20"/>
          <w:lang w:val="es-ES_tradnl"/>
        </w:rPr>
        <w:t>REGLAMENTO</w:t>
      </w:r>
      <w:r w:rsidRPr="008E13B3">
        <w:rPr>
          <w:rFonts w:ascii="Montserrat" w:hAnsi="Montserrat" w:cs="Arial"/>
          <w:sz w:val="20"/>
          <w:szCs w:val="20"/>
          <w:lang w:val="es-ES_tradnl"/>
        </w:rPr>
        <w:t>, en caso de discrepancia entre la convocatoria y el contrato, prevalecerá lo establecido en esta convocatoria.</w:t>
      </w:r>
    </w:p>
    <w:p w14:paraId="06C6E14B" w14:textId="77777777" w:rsidR="00CF5A2F" w:rsidRPr="008E13B3" w:rsidRDefault="00CF5A2F" w:rsidP="00CF5A2F">
      <w:pPr>
        <w:ind w:left="993" w:hanging="426"/>
        <w:jc w:val="both"/>
        <w:rPr>
          <w:rFonts w:ascii="Montserrat" w:hAnsi="Montserrat" w:cs="Arial"/>
          <w:sz w:val="20"/>
          <w:szCs w:val="20"/>
          <w:lang w:val="es-ES_tradnl"/>
        </w:rPr>
      </w:pPr>
      <w:r w:rsidRPr="008E13B3">
        <w:rPr>
          <w:rFonts w:ascii="Montserrat" w:hAnsi="Montserrat" w:cs="Arial"/>
          <w:b/>
          <w:sz w:val="20"/>
          <w:szCs w:val="20"/>
          <w:lang w:val="es-ES_tradnl"/>
        </w:rPr>
        <w:lastRenderedPageBreak/>
        <w:t>i.</w:t>
      </w:r>
      <w:r w:rsidRPr="008E13B3">
        <w:rPr>
          <w:rFonts w:ascii="Montserrat" w:hAnsi="Montserrat" w:cs="Arial"/>
          <w:sz w:val="20"/>
          <w:szCs w:val="20"/>
          <w:lang w:val="es-ES_tradnl"/>
        </w:rPr>
        <w:t xml:space="preserve"> </w:t>
      </w:r>
      <w:r w:rsidRPr="008E13B3">
        <w:rPr>
          <w:rFonts w:ascii="Montserrat" w:hAnsi="Montserrat" w:cs="Arial"/>
          <w:sz w:val="20"/>
          <w:szCs w:val="20"/>
          <w:lang w:val="es-ES_tradnl"/>
        </w:rPr>
        <w:tab/>
        <w:t xml:space="preserve">La Coordinación de Adquisiciones y Servicios, para efectos de la notificación de la comunicación del fallo, difundirá un ejemplar de dicha acta en </w:t>
      </w:r>
      <w:r w:rsidR="00FD1FB2">
        <w:rPr>
          <w:rFonts w:ascii="Montserrat" w:hAnsi="Montserrat" w:cs="Arial"/>
          <w:sz w:val="20"/>
          <w:szCs w:val="20"/>
          <w:lang w:val="es-ES_tradnl"/>
        </w:rPr>
        <w:t>CompraNet</w:t>
      </w:r>
      <w:r w:rsidRPr="008E13B3">
        <w:rPr>
          <w:rFonts w:ascii="Montserrat" w:hAnsi="Montserrat" w:cs="Arial"/>
          <w:sz w:val="20"/>
          <w:szCs w:val="20"/>
          <w:lang w:val="es-ES_tradnl"/>
        </w:rPr>
        <w:t>, dicho procedimiento sustituye la notificación personal.</w:t>
      </w:r>
    </w:p>
    <w:p w14:paraId="16BDA03D" w14:textId="77777777" w:rsidR="00DD33E9" w:rsidRPr="00E82567" w:rsidRDefault="00DA185E" w:rsidP="00C664D8">
      <w:pPr>
        <w:pStyle w:val="Prrafodelista"/>
        <w:ind w:left="0"/>
        <w:contextualSpacing/>
        <w:jc w:val="both"/>
        <w:rPr>
          <w:rFonts w:ascii="Montserrat" w:hAnsi="Montserrat" w:cs="Arial"/>
          <w:b/>
          <w:bCs/>
          <w:color w:val="000000"/>
          <w:sz w:val="20"/>
          <w:szCs w:val="20"/>
        </w:rPr>
      </w:pPr>
      <w:r>
        <w:rPr>
          <w:rFonts w:ascii="Montserrat" w:hAnsi="Montserrat" w:cs="Arial"/>
          <w:b/>
          <w:bCs/>
          <w:color w:val="000000"/>
          <w:sz w:val="20"/>
          <w:szCs w:val="20"/>
        </w:rPr>
        <w:t>10</w:t>
      </w:r>
      <w:r w:rsidRPr="00E82567">
        <w:rPr>
          <w:rFonts w:ascii="Montserrat" w:hAnsi="Montserrat" w:cs="Arial"/>
          <w:b/>
          <w:bCs/>
          <w:color w:val="000000"/>
          <w:sz w:val="20"/>
          <w:szCs w:val="20"/>
        </w:rPr>
        <w:t>.- INDICACIONES RELATIVAS A LA FIRMA DE CONTRATO</w:t>
      </w:r>
    </w:p>
    <w:p w14:paraId="03B8FB29" w14:textId="77777777" w:rsidR="00C664D8" w:rsidRPr="00E82567" w:rsidRDefault="00C664D8" w:rsidP="00C664D8">
      <w:pPr>
        <w:pStyle w:val="Prrafodelista"/>
        <w:ind w:left="0"/>
        <w:contextualSpacing/>
        <w:jc w:val="both"/>
        <w:rPr>
          <w:rFonts w:ascii="Montserrat" w:hAnsi="Montserrat" w:cs="Arial"/>
          <w:b/>
          <w:bCs/>
          <w:color w:val="000000"/>
          <w:sz w:val="20"/>
          <w:szCs w:val="20"/>
        </w:rPr>
      </w:pPr>
    </w:p>
    <w:p w14:paraId="6A8813CE" w14:textId="77777777" w:rsidR="00DD33E9"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r w:rsidR="00B70A71" w:rsidRPr="00E82567">
        <w:rPr>
          <w:rFonts w:ascii="Montserrat" w:hAnsi="Montserrat" w:cs="Arial"/>
          <w:sz w:val="20"/>
          <w:szCs w:val="20"/>
          <w:lang w:val="es-MX"/>
        </w:rPr>
        <w:t>este</w:t>
      </w:r>
      <w:r w:rsidRPr="00E82567">
        <w:rPr>
          <w:rFonts w:ascii="Montserrat" w:hAnsi="Montserrat" w:cs="Arial"/>
          <w:sz w:val="20"/>
          <w:szCs w:val="20"/>
          <w:lang w:val="es-MX"/>
        </w:rPr>
        <w:t xml:space="preserve"> punto de la presente convocatoria. </w:t>
      </w:r>
    </w:p>
    <w:p w14:paraId="016CC3B8" w14:textId="77777777" w:rsidR="001268A8" w:rsidRDefault="001268A8" w:rsidP="00C664D8">
      <w:pPr>
        <w:spacing w:after="0" w:line="240" w:lineRule="auto"/>
        <w:contextualSpacing/>
        <w:jc w:val="both"/>
        <w:rPr>
          <w:rFonts w:ascii="Montserrat" w:hAnsi="Montserrat" w:cs="Arial"/>
          <w:sz w:val="20"/>
          <w:szCs w:val="20"/>
          <w:lang w:val="es-MX"/>
        </w:rPr>
      </w:pPr>
    </w:p>
    <w:p w14:paraId="449D2350" w14:textId="77777777" w:rsidR="001268A8" w:rsidRPr="00B70A71" w:rsidRDefault="001268A8" w:rsidP="00C664D8">
      <w:pPr>
        <w:spacing w:after="0" w:line="240" w:lineRule="auto"/>
        <w:contextualSpacing/>
        <w:jc w:val="both"/>
        <w:rPr>
          <w:rFonts w:ascii="Montserrat" w:hAnsi="Montserrat" w:cs="Arial"/>
          <w:b/>
          <w:bCs/>
          <w:sz w:val="20"/>
          <w:szCs w:val="20"/>
          <w:lang w:val="es-MX"/>
        </w:rPr>
      </w:pPr>
      <w:r w:rsidRPr="00B70A71">
        <w:rPr>
          <w:rFonts w:ascii="Montserrat" w:hAnsi="Montserrat" w:cs="Arial"/>
          <w:b/>
          <w:bCs/>
          <w:sz w:val="20"/>
          <w:szCs w:val="20"/>
          <w:lang w:val="es-MX"/>
        </w:rPr>
        <w:t xml:space="preserve">El licitante ganador deberá de estar dado de alta en el módulo del sistema </w:t>
      </w:r>
      <w:r w:rsidR="00FD1FB2">
        <w:rPr>
          <w:rFonts w:ascii="Montserrat" w:hAnsi="Montserrat" w:cs="Arial"/>
          <w:b/>
          <w:bCs/>
          <w:sz w:val="20"/>
          <w:szCs w:val="20"/>
          <w:lang w:val="es-MX"/>
        </w:rPr>
        <w:t>CompraNet</w:t>
      </w:r>
      <w:r w:rsidRPr="00B70A71">
        <w:rPr>
          <w:rFonts w:ascii="Montserrat" w:hAnsi="Montserrat" w:cs="Arial"/>
          <w:b/>
          <w:bCs/>
          <w:sz w:val="20"/>
          <w:szCs w:val="20"/>
          <w:lang w:val="es-MX"/>
        </w:rPr>
        <w:t xml:space="preserve"> para la firma electrónica del instrumento jurídico correspondiente.</w:t>
      </w:r>
    </w:p>
    <w:p w14:paraId="5B609A1D"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24053EFA"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r w:rsidR="006479E0" w:rsidRPr="00E82567">
        <w:rPr>
          <w:rFonts w:ascii="Montserrat" w:hAnsi="Montserrat" w:cs="Arial"/>
          <w:sz w:val="20"/>
          <w:szCs w:val="20"/>
          <w:lang w:val="es-MX"/>
        </w:rPr>
        <w:t>Subcoordinación de Adquisiciones</w:t>
      </w:r>
      <w:r w:rsidRPr="00E82567">
        <w:rPr>
          <w:rFonts w:ascii="Montserrat" w:hAnsi="Montserrat" w:cs="Arial"/>
          <w:sz w:val="20"/>
          <w:szCs w:val="20"/>
          <w:lang w:val="es-MX"/>
        </w:rPr>
        <w:t xml:space="preserve">, ubicada en </w:t>
      </w:r>
      <w:r w:rsidR="006479E0" w:rsidRPr="00E82567">
        <w:rPr>
          <w:rFonts w:ascii="Montserrat" w:hAnsi="Montserrat" w:cs="Arial"/>
          <w:iCs/>
          <w:sz w:val="20"/>
          <w:szCs w:val="20"/>
          <w:lang w:val="es-MX"/>
        </w:rPr>
        <w:t>C</w:t>
      </w:r>
      <w:r w:rsidRPr="00E82567">
        <w:rPr>
          <w:rFonts w:ascii="Montserrat" w:hAnsi="Montserrat" w:cs="Arial"/>
          <w:iCs/>
          <w:sz w:val="20"/>
          <w:szCs w:val="20"/>
          <w:lang w:val="es-MX"/>
        </w:rPr>
        <w:t>alle 16 de Septiembre No. 147 Norte, Col. Lázaro Cárdenas, Metepec, México, C.P. 52148</w:t>
      </w:r>
      <w:r w:rsidRPr="00E82567">
        <w:rPr>
          <w:rFonts w:ascii="Montserrat" w:hAnsi="Montserrat" w:cs="Arial"/>
          <w:sz w:val="20"/>
          <w:szCs w:val="20"/>
          <w:lang w:val="es-MX"/>
        </w:rPr>
        <w:t>, en el horario de 9:00 a 17:00 horas, de lunes a viernes, en días hábiles:</w:t>
      </w:r>
    </w:p>
    <w:p w14:paraId="784DBAA2" w14:textId="77777777" w:rsidR="004200F3" w:rsidRPr="00E82567" w:rsidRDefault="004200F3" w:rsidP="00C664D8">
      <w:pPr>
        <w:spacing w:after="0" w:line="240" w:lineRule="auto"/>
        <w:contextualSpacing/>
        <w:jc w:val="both"/>
        <w:rPr>
          <w:rFonts w:ascii="Montserrat" w:hAnsi="Montserrat" w:cs="Arial"/>
          <w:sz w:val="20"/>
          <w:szCs w:val="20"/>
          <w:lang w:val="es-MX"/>
        </w:rPr>
      </w:pPr>
    </w:p>
    <w:p w14:paraId="58FDD36F" w14:textId="77777777" w:rsidR="00DD33E9" w:rsidRPr="00E82567" w:rsidRDefault="00DD33E9" w:rsidP="00C664D8">
      <w:pPr>
        <w:spacing w:after="0" w:line="240" w:lineRule="auto"/>
        <w:contextualSpacing/>
        <w:jc w:val="both"/>
        <w:rPr>
          <w:rFonts w:ascii="Montserrat" w:hAnsi="Montserrat" w:cs="Arial"/>
          <w:b/>
          <w:sz w:val="20"/>
          <w:szCs w:val="20"/>
        </w:rPr>
      </w:pPr>
      <w:r w:rsidRPr="00E82567">
        <w:rPr>
          <w:rFonts w:ascii="Montserrat" w:hAnsi="Montserrat" w:cs="Arial"/>
          <w:b/>
          <w:sz w:val="20"/>
          <w:szCs w:val="20"/>
        </w:rPr>
        <w:t>Persona Moral</w:t>
      </w:r>
    </w:p>
    <w:p w14:paraId="1CA52976"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Acta constitutiva y sus modificaciones en su caso, la cual deberá contener el folio mercantil respectivo.</w:t>
      </w:r>
    </w:p>
    <w:p w14:paraId="07344912"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Poder notarial del representante legal, para actos de administración o especial para firmar acuerdos de voluntades. </w:t>
      </w:r>
      <w:r w:rsidRPr="00E82567">
        <w:rPr>
          <w:rFonts w:ascii="Montserrat" w:hAnsi="Montserrat" w:cs="Arial"/>
          <w:sz w:val="20"/>
          <w:szCs w:val="20"/>
        </w:rPr>
        <w:t>(</w:t>
      </w:r>
      <w:proofErr w:type="spellStart"/>
      <w:r w:rsidRPr="00E82567">
        <w:rPr>
          <w:rFonts w:ascii="Montserrat" w:hAnsi="Montserrat" w:cs="Arial"/>
          <w:sz w:val="20"/>
          <w:szCs w:val="20"/>
        </w:rPr>
        <w:t>contratos</w:t>
      </w:r>
      <w:proofErr w:type="spellEnd"/>
      <w:r w:rsidRPr="00E82567">
        <w:rPr>
          <w:rFonts w:ascii="Montserrat" w:hAnsi="Montserrat" w:cs="Arial"/>
          <w:sz w:val="20"/>
          <w:szCs w:val="20"/>
        </w:rPr>
        <w:t>)</w:t>
      </w:r>
    </w:p>
    <w:p w14:paraId="7BE3E9AA" w14:textId="77777777" w:rsidR="00DD33E9" w:rsidRPr="00E82567" w:rsidRDefault="00DD33E9" w:rsidP="0058236A">
      <w:pPr>
        <w:numPr>
          <w:ilvl w:val="1"/>
          <w:numId w:val="6"/>
        </w:numPr>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E82567">
        <w:rPr>
          <w:rFonts w:ascii="Montserrat" w:hAnsi="Montserrat" w:cs="Arial"/>
          <w:sz w:val="20"/>
          <w:szCs w:val="20"/>
        </w:rPr>
        <w:t>(</w:t>
      </w:r>
      <w:proofErr w:type="spellStart"/>
      <w:r w:rsidRPr="00E82567">
        <w:rPr>
          <w:rFonts w:ascii="Montserrat" w:hAnsi="Montserrat" w:cs="Arial"/>
          <w:sz w:val="20"/>
          <w:szCs w:val="20"/>
        </w:rPr>
        <w:t>actualizados</w:t>
      </w:r>
      <w:proofErr w:type="spellEnd"/>
      <w:r w:rsidRPr="00E82567">
        <w:rPr>
          <w:rFonts w:ascii="Montserrat" w:hAnsi="Montserrat" w:cs="Arial"/>
          <w:sz w:val="20"/>
          <w:szCs w:val="20"/>
        </w:rPr>
        <w:t>)</w:t>
      </w:r>
    </w:p>
    <w:p w14:paraId="71880C73" w14:textId="77777777" w:rsidR="00DD33E9"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lang w:val="es-MX"/>
        </w:rPr>
        <w:t xml:space="preserve">Identificación oficial del representante legal. </w:t>
      </w:r>
      <w:r w:rsidRPr="00E82567">
        <w:rPr>
          <w:rFonts w:ascii="Montserrat" w:hAnsi="Montserrat" w:cs="Arial"/>
          <w:sz w:val="20"/>
          <w:szCs w:val="20"/>
        </w:rPr>
        <w:t>(</w:t>
      </w:r>
      <w:proofErr w:type="spellStart"/>
      <w:r w:rsidRPr="00E82567">
        <w:rPr>
          <w:rFonts w:ascii="Montserrat" w:hAnsi="Montserrat" w:cs="Arial"/>
          <w:sz w:val="20"/>
          <w:szCs w:val="20"/>
        </w:rPr>
        <w:t>vigente</w:t>
      </w:r>
      <w:proofErr w:type="spellEnd"/>
      <w:r w:rsidRPr="00E82567">
        <w:rPr>
          <w:rFonts w:ascii="Montserrat" w:hAnsi="Montserrat" w:cs="Arial"/>
          <w:sz w:val="20"/>
          <w:szCs w:val="20"/>
        </w:rPr>
        <w:t>)</w:t>
      </w:r>
    </w:p>
    <w:p w14:paraId="0B5294FC" w14:textId="47498F78" w:rsidR="001268A8" w:rsidRPr="00E82567" w:rsidRDefault="001268A8" w:rsidP="0058236A">
      <w:pPr>
        <w:numPr>
          <w:ilvl w:val="1"/>
          <w:numId w:val="6"/>
        </w:numPr>
        <w:spacing w:after="0" w:line="240" w:lineRule="auto"/>
        <w:ind w:left="426" w:hanging="426"/>
        <w:contextualSpacing/>
        <w:jc w:val="both"/>
        <w:rPr>
          <w:rFonts w:ascii="Montserrat" w:hAnsi="Montserrat" w:cs="Arial"/>
          <w:sz w:val="20"/>
          <w:szCs w:val="20"/>
          <w:lang w:val="es-MX"/>
        </w:rPr>
      </w:pPr>
      <w:r>
        <w:rPr>
          <w:rFonts w:ascii="Montserrat" w:hAnsi="Montserrat" w:cs="Arial"/>
          <w:sz w:val="20"/>
          <w:szCs w:val="20"/>
          <w:lang w:val="es-MX"/>
        </w:rPr>
        <w:t xml:space="preserve"> </w:t>
      </w:r>
      <w:r w:rsidR="0058236A">
        <w:rPr>
          <w:rFonts w:ascii="Montserrat" w:hAnsi="Montserrat" w:cs="Arial"/>
          <w:sz w:val="20"/>
          <w:szCs w:val="20"/>
          <w:lang w:val="es-MX"/>
        </w:rPr>
        <w:t xml:space="preserve"> </w:t>
      </w:r>
      <w:r w:rsidRPr="00E82567">
        <w:rPr>
          <w:rFonts w:ascii="Montserrat" w:hAnsi="Montserrat" w:cs="Arial"/>
          <w:sz w:val="20"/>
          <w:szCs w:val="20"/>
          <w:lang w:val="es-MX"/>
        </w:rPr>
        <w:t>Comprobantes de la declaración anual 20</w:t>
      </w:r>
      <w:r w:rsidR="00302083">
        <w:rPr>
          <w:rFonts w:ascii="Montserrat" w:hAnsi="Montserrat" w:cs="Arial"/>
          <w:sz w:val="20"/>
          <w:szCs w:val="20"/>
          <w:lang w:val="es-MX"/>
        </w:rPr>
        <w:t xml:space="preserve">20 y </w:t>
      </w:r>
      <w:r>
        <w:rPr>
          <w:rFonts w:ascii="Montserrat" w:hAnsi="Montserrat" w:cs="Arial"/>
          <w:sz w:val="20"/>
          <w:szCs w:val="20"/>
          <w:lang w:val="es-MX"/>
        </w:rPr>
        <w:t>parciales 202</w:t>
      </w:r>
      <w:r w:rsidR="00302083">
        <w:rPr>
          <w:rFonts w:ascii="Montserrat" w:hAnsi="Montserrat" w:cs="Arial"/>
          <w:sz w:val="20"/>
          <w:szCs w:val="20"/>
          <w:lang w:val="es-MX"/>
        </w:rPr>
        <w:t>1</w:t>
      </w:r>
      <w:r w:rsidR="00C14780">
        <w:rPr>
          <w:rFonts w:ascii="Montserrat" w:hAnsi="Montserrat" w:cs="Arial"/>
          <w:sz w:val="20"/>
          <w:szCs w:val="20"/>
          <w:lang w:val="es-MX"/>
        </w:rPr>
        <w:t xml:space="preserve"> </w:t>
      </w:r>
      <w:r w:rsidR="00C14780" w:rsidRPr="00C14780">
        <w:rPr>
          <w:rFonts w:ascii="Montserrat" w:hAnsi="Montserrat" w:cs="Arial"/>
          <w:sz w:val="20"/>
          <w:szCs w:val="20"/>
          <w:lang w:val="es-MX"/>
        </w:rPr>
        <w:t xml:space="preserve">(enero a </w:t>
      </w:r>
      <w:r w:rsidR="00EC0F33">
        <w:rPr>
          <w:rFonts w:ascii="Montserrat" w:hAnsi="Montserrat" w:cs="Arial"/>
          <w:sz w:val="20"/>
          <w:szCs w:val="20"/>
          <w:lang w:val="es-MX"/>
        </w:rPr>
        <w:t>junio</w:t>
      </w:r>
      <w:r w:rsidR="00C14780" w:rsidRPr="00C14780">
        <w:rPr>
          <w:rFonts w:ascii="Montserrat" w:hAnsi="Montserrat" w:cs="Arial"/>
          <w:sz w:val="20"/>
          <w:szCs w:val="20"/>
          <w:lang w:val="es-MX"/>
        </w:rPr>
        <w:t xml:space="preserve"> completos)</w:t>
      </w:r>
      <w:r w:rsidRPr="00E82567">
        <w:rPr>
          <w:rFonts w:ascii="Montserrat" w:hAnsi="Montserrat" w:cs="Arial"/>
          <w:sz w:val="20"/>
          <w:szCs w:val="20"/>
          <w:lang w:val="es-MX"/>
        </w:rPr>
        <w:t>.</w:t>
      </w:r>
    </w:p>
    <w:p w14:paraId="7A2A4F1A"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Comprobante de domicilio fiscal y/o cambio de domicilio en su caso.</w:t>
      </w:r>
    </w:p>
    <w:p w14:paraId="44298431"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Reanudación de actividades en su caso.</w:t>
      </w:r>
    </w:p>
    <w:p w14:paraId="07C12D70"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rPr>
      </w:pPr>
      <w:r w:rsidRPr="00E82567">
        <w:rPr>
          <w:rFonts w:ascii="Montserrat" w:hAnsi="Montserrat" w:cs="Arial"/>
          <w:sz w:val="20"/>
          <w:szCs w:val="20"/>
        </w:rPr>
        <w:t>Currículum vitae.</w:t>
      </w:r>
    </w:p>
    <w:p w14:paraId="18F8C8CE"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w:t>
      </w:r>
      <w:r w:rsidR="000901BA">
        <w:rPr>
          <w:rFonts w:ascii="Montserrat" w:hAnsi="Montserrat" w:cs="Arial"/>
          <w:sz w:val="20"/>
          <w:szCs w:val="20"/>
          <w:lang w:val="es-MX"/>
        </w:rPr>
        <w:t>IVA</w:t>
      </w:r>
      <w:r w:rsidRPr="00E82567">
        <w:rPr>
          <w:rFonts w:ascii="Montserrat" w:hAnsi="Montserrat" w:cs="Arial"/>
          <w:sz w:val="20"/>
          <w:szCs w:val="20"/>
          <w:lang w:val="es-MX"/>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w:t>
      </w:r>
      <w:r w:rsidR="00427CD6">
        <w:rPr>
          <w:rFonts w:ascii="Montserrat" w:hAnsi="Montserrat" w:cs="Arial"/>
          <w:sz w:val="20"/>
          <w:szCs w:val="20"/>
          <w:lang w:val="es-MX"/>
        </w:rPr>
        <w:t>OF</w:t>
      </w:r>
      <w:r w:rsidRPr="00E82567">
        <w:rPr>
          <w:rFonts w:ascii="Montserrat" w:hAnsi="Montserrat" w:cs="Arial"/>
          <w:sz w:val="20"/>
          <w:szCs w:val="20"/>
          <w:lang w:val="es-MX"/>
        </w:rPr>
        <w:t xml:space="preserve"> el 22 de diciembre de 2017, entra en vigor el 1 de enero de 2018; para tal efecto deberá:</w:t>
      </w:r>
    </w:p>
    <w:p w14:paraId="1B3C3345" w14:textId="77777777" w:rsidR="00DD33E9" w:rsidRPr="00E82567" w:rsidRDefault="00DD33E9" w:rsidP="00C664D8">
      <w:pPr>
        <w:tabs>
          <w:tab w:val="left" w:pos="1080"/>
        </w:tabs>
        <w:spacing w:after="0" w:line="240" w:lineRule="auto"/>
        <w:contextualSpacing/>
        <w:jc w:val="both"/>
        <w:rPr>
          <w:rFonts w:ascii="Montserrat" w:hAnsi="Montserrat" w:cs="Arial"/>
          <w:sz w:val="20"/>
          <w:szCs w:val="20"/>
          <w:lang w:val="es-MX"/>
        </w:rPr>
      </w:pPr>
    </w:p>
    <w:p w14:paraId="6F87ACE3" w14:textId="77777777" w:rsidR="00DD33E9" w:rsidRPr="00E82567" w:rsidRDefault="00DD33E9" w:rsidP="0058236A">
      <w:pPr>
        <w:pStyle w:val="Prrafodelista"/>
        <w:numPr>
          <w:ilvl w:val="0"/>
          <w:numId w:val="77"/>
        </w:numPr>
        <w:tabs>
          <w:tab w:val="num" w:pos="2204"/>
        </w:tabs>
        <w:contextualSpacing/>
        <w:jc w:val="both"/>
        <w:rPr>
          <w:rFonts w:ascii="Montserrat" w:hAnsi="Montserrat" w:cs="Arial"/>
          <w:sz w:val="20"/>
          <w:szCs w:val="20"/>
        </w:rPr>
      </w:pPr>
      <w:r w:rsidRPr="00E8256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430083F7" w14:textId="77777777" w:rsidR="00DD33E9" w:rsidRPr="00E82567" w:rsidRDefault="00DD33E9" w:rsidP="0058236A">
      <w:pPr>
        <w:tabs>
          <w:tab w:val="left" w:pos="1350"/>
        </w:tabs>
        <w:spacing w:after="0" w:line="240" w:lineRule="auto"/>
        <w:ind w:left="284" w:hanging="284"/>
        <w:contextualSpacing/>
        <w:jc w:val="both"/>
        <w:rPr>
          <w:rFonts w:ascii="Montserrat" w:hAnsi="Montserrat" w:cs="Arial"/>
          <w:sz w:val="20"/>
          <w:szCs w:val="20"/>
          <w:lang w:val="es-MX"/>
        </w:rPr>
      </w:pPr>
    </w:p>
    <w:p w14:paraId="05D36C2E" w14:textId="77777777" w:rsidR="00DD33E9" w:rsidRPr="0058236A" w:rsidRDefault="00DD33E9" w:rsidP="0058236A">
      <w:pPr>
        <w:pStyle w:val="Prrafodelista"/>
        <w:numPr>
          <w:ilvl w:val="0"/>
          <w:numId w:val="77"/>
        </w:numPr>
        <w:tabs>
          <w:tab w:val="num" w:pos="2204"/>
        </w:tabs>
        <w:contextualSpacing/>
        <w:jc w:val="both"/>
        <w:rPr>
          <w:rFonts w:ascii="Montserrat" w:hAnsi="Montserrat" w:cs="Arial"/>
          <w:sz w:val="20"/>
          <w:szCs w:val="20"/>
        </w:rPr>
      </w:pPr>
      <w:r w:rsidRPr="0058236A">
        <w:rPr>
          <w:rFonts w:ascii="Montserrat" w:hAnsi="Montserrat" w:cs="Arial"/>
          <w:sz w:val="20"/>
          <w:szCs w:val="20"/>
        </w:rPr>
        <w:t xml:space="preserve">Para los efectos del artículo 32-D del código Fiscal de la Federación, y en relación a la solicitud de opinión de obligaciones fiscales, deberá presentar a la firma del contrato documento </w:t>
      </w:r>
      <w:r w:rsidRPr="0058236A">
        <w:rPr>
          <w:rFonts w:ascii="Montserrat" w:hAnsi="Montserrat" w:cs="Arial"/>
          <w:sz w:val="20"/>
          <w:szCs w:val="20"/>
        </w:rPr>
        <w:lastRenderedPageBreak/>
        <w:t>actualizado expedido por el SAT; (respuesta), sobre el cumplimiento de sus obligaciones fiscales, lo anterior a efecto de continuar con el trámite de su pago.</w:t>
      </w:r>
    </w:p>
    <w:p w14:paraId="1AE9E533"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1A0A89C1" w14:textId="77777777" w:rsidR="002E743B" w:rsidRPr="003B18B7" w:rsidRDefault="002E743B" w:rsidP="0058236A">
      <w:pPr>
        <w:spacing w:before="60" w:after="60" w:line="240" w:lineRule="auto"/>
        <w:ind w:left="360"/>
        <w:jc w:val="both"/>
        <w:rPr>
          <w:rFonts w:ascii="Montserrat" w:hAnsi="Montserrat" w:cs="Arial"/>
          <w:sz w:val="20"/>
          <w:szCs w:val="20"/>
          <w:lang w:val="es-MX"/>
        </w:rPr>
      </w:pPr>
      <w:r w:rsidRPr="003B18B7">
        <w:rPr>
          <w:rFonts w:ascii="Montserrat" w:hAnsi="Montserrat" w:cs="Arial"/>
          <w:sz w:val="20"/>
          <w:szCs w:val="20"/>
          <w:lang w:val="es-MX"/>
        </w:rPr>
        <w:t>Opinión del INFONAVIT - Constancia de situación fiscal en materia de aportaciones patronales y entero de descuentos.</w:t>
      </w:r>
    </w:p>
    <w:p w14:paraId="21537BBE" w14:textId="77777777" w:rsidR="002E743B" w:rsidRDefault="002E743B" w:rsidP="002E743B">
      <w:pPr>
        <w:spacing w:before="60" w:after="60" w:line="240" w:lineRule="auto"/>
        <w:jc w:val="both"/>
        <w:rPr>
          <w:rFonts w:ascii="Montserrat" w:hAnsi="Montserrat" w:cs="Arial"/>
          <w:sz w:val="20"/>
          <w:szCs w:val="20"/>
          <w:lang w:val="es-MX"/>
        </w:rPr>
      </w:pPr>
    </w:p>
    <w:p w14:paraId="1ABEFE91" w14:textId="77777777" w:rsidR="002E743B" w:rsidRPr="003B18B7" w:rsidRDefault="002E743B" w:rsidP="0058236A">
      <w:pPr>
        <w:spacing w:before="60" w:after="60" w:line="240" w:lineRule="auto"/>
        <w:ind w:firstLine="360"/>
        <w:jc w:val="both"/>
        <w:rPr>
          <w:rFonts w:ascii="Montserrat" w:hAnsi="Montserrat" w:cs="Arial"/>
          <w:sz w:val="20"/>
          <w:szCs w:val="20"/>
          <w:lang w:val="es-MX"/>
        </w:rPr>
      </w:pPr>
      <w:r w:rsidRPr="003B18B7">
        <w:rPr>
          <w:rFonts w:ascii="Montserrat" w:hAnsi="Montserrat" w:cs="Arial"/>
          <w:sz w:val="20"/>
          <w:szCs w:val="20"/>
          <w:lang w:val="es-MX"/>
        </w:rPr>
        <w:t>Opinión del IMSS - Opinión sobre el cumplimiento de sus obligaciones de seguridad social.</w:t>
      </w:r>
    </w:p>
    <w:p w14:paraId="2C38D2A6" w14:textId="77777777" w:rsidR="002E743B" w:rsidRPr="00E82567" w:rsidRDefault="002E743B" w:rsidP="002E743B">
      <w:pPr>
        <w:spacing w:after="0" w:line="240" w:lineRule="auto"/>
        <w:contextualSpacing/>
        <w:jc w:val="both"/>
        <w:rPr>
          <w:rFonts w:ascii="Montserrat" w:hAnsi="Montserrat" w:cs="Arial"/>
          <w:sz w:val="20"/>
          <w:szCs w:val="20"/>
          <w:lang w:val="es-MX"/>
        </w:rPr>
      </w:pPr>
    </w:p>
    <w:p w14:paraId="1AF5F935" w14:textId="77777777" w:rsidR="002E743B" w:rsidRDefault="002E743B" w:rsidP="0058236A">
      <w:pPr>
        <w:pStyle w:val="Prrafodelista"/>
        <w:numPr>
          <w:ilvl w:val="0"/>
          <w:numId w:val="77"/>
        </w:numPr>
        <w:tabs>
          <w:tab w:val="num" w:pos="2204"/>
        </w:tabs>
        <w:contextualSpacing/>
        <w:jc w:val="both"/>
        <w:rPr>
          <w:rFonts w:ascii="Montserrat" w:hAnsi="Montserrat" w:cs="Arial"/>
          <w:sz w:val="20"/>
          <w:szCs w:val="20"/>
        </w:rPr>
      </w:pPr>
      <w:r w:rsidRPr="00E82567">
        <w:rPr>
          <w:rFonts w:ascii="Montserrat" w:hAnsi="Montserrat" w:cs="Arial"/>
          <w:sz w:val="20"/>
          <w:szCs w:val="20"/>
        </w:rPr>
        <w:t>La solicitud de opinión al SAT</w:t>
      </w:r>
      <w:r>
        <w:rPr>
          <w:rFonts w:ascii="Montserrat" w:hAnsi="Montserrat" w:cs="Arial"/>
          <w:sz w:val="20"/>
          <w:szCs w:val="20"/>
        </w:rPr>
        <w:t xml:space="preserve">, su </w:t>
      </w:r>
      <w:r w:rsidRPr="00E82567">
        <w:rPr>
          <w:rFonts w:ascii="Montserrat" w:hAnsi="Montserrat" w:cs="Arial"/>
          <w:sz w:val="20"/>
          <w:szCs w:val="20"/>
        </w:rPr>
        <w:t>respuesta</w:t>
      </w:r>
      <w:r>
        <w:rPr>
          <w:rFonts w:ascii="Montserrat" w:hAnsi="Montserrat" w:cs="Arial"/>
          <w:sz w:val="20"/>
          <w:szCs w:val="20"/>
        </w:rPr>
        <w:t xml:space="preserve"> y las opiniones que se solicitan</w:t>
      </w:r>
      <w:r w:rsidRPr="00E82567">
        <w:rPr>
          <w:rFonts w:ascii="Montserrat" w:hAnsi="Montserrat" w:cs="Arial"/>
          <w:sz w:val="20"/>
          <w:szCs w:val="20"/>
        </w:rPr>
        <w:t xml:space="preserve">, se deberá enviar al correo electrónico a </w:t>
      </w:r>
      <w:hyperlink r:id="rId12" w:history="1">
        <w:r w:rsidRPr="006E41F6">
          <w:rPr>
            <w:rStyle w:val="Hipervnculo"/>
            <w:rFonts w:ascii="Montserrat" w:hAnsi="Montserrat"/>
            <w:sz w:val="20"/>
            <w:szCs w:val="20"/>
          </w:rPr>
          <w:t>vhernandez@conalep.edu.mx</w:t>
        </w:r>
      </w:hyperlink>
      <w:r>
        <w:rPr>
          <w:rFonts w:ascii="Montserrat" w:hAnsi="Montserrat"/>
          <w:sz w:val="20"/>
          <w:szCs w:val="20"/>
        </w:rPr>
        <w:t xml:space="preserve"> y </w:t>
      </w:r>
      <w:hyperlink r:id="rId13" w:history="1">
        <w:r w:rsidRPr="006E41F6">
          <w:rPr>
            <w:rStyle w:val="Hipervnculo"/>
            <w:rFonts w:ascii="Montserrat" w:hAnsi="Montserrat"/>
            <w:sz w:val="20"/>
            <w:szCs w:val="20"/>
          </w:rPr>
          <w:t>vmoreno@conalep.edu.mx</w:t>
        </w:r>
      </w:hyperlink>
      <w:r w:rsidRPr="00E82567">
        <w:rPr>
          <w:rFonts w:ascii="Montserrat" w:hAnsi="Montserrat" w:cs="Arial"/>
          <w:sz w:val="20"/>
          <w:szCs w:val="20"/>
        </w:rPr>
        <w:t xml:space="preserve"> </w:t>
      </w:r>
      <w:hyperlink r:id="rId14" w:history="1"/>
      <w:r w:rsidRPr="00E82567">
        <w:rPr>
          <w:rFonts w:ascii="Montserrat" w:hAnsi="Montserrat" w:cs="Arial"/>
          <w:sz w:val="20"/>
          <w:szCs w:val="20"/>
        </w:rPr>
        <w:t>para su respectiva revisión.</w:t>
      </w:r>
    </w:p>
    <w:p w14:paraId="696623FE" w14:textId="77777777" w:rsidR="002E743B" w:rsidRDefault="002E743B" w:rsidP="002E743B">
      <w:pPr>
        <w:tabs>
          <w:tab w:val="num" w:pos="2204"/>
        </w:tabs>
        <w:spacing w:after="0" w:line="240" w:lineRule="auto"/>
        <w:contextualSpacing/>
        <w:jc w:val="both"/>
        <w:rPr>
          <w:rFonts w:ascii="Montserrat" w:hAnsi="Montserrat" w:cs="Arial"/>
          <w:sz w:val="20"/>
          <w:szCs w:val="20"/>
          <w:lang w:val="es-MX"/>
        </w:rPr>
      </w:pPr>
    </w:p>
    <w:p w14:paraId="0E7FBAE4" w14:textId="77777777" w:rsidR="00DD33E9" w:rsidRPr="00E82567" w:rsidRDefault="00DD33E9" w:rsidP="0058236A">
      <w:pPr>
        <w:numPr>
          <w:ilvl w:val="1"/>
          <w:numId w:val="6"/>
        </w:numPr>
        <w:tabs>
          <w:tab w:val="left" w:pos="1080"/>
        </w:tabs>
        <w:spacing w:after="0" w:line="240" w:lineRule="auto"/>
        <w:ind w:left="567" w:hanging="567"/>
        <w:contextualSpacing/>
        <w:jc w:val="both"/>
        <w:rPr>
          <w:rFonts w:ascii="Montserrat" w:hAnsi="Montserrat" w:cs="Arial"/>
          <w:sz w:val="20"/>
          <w:szCs w:val="20"/>
          <w:lang w:val="es-MX"/>
        </w:rPr>
      </w:pPr>
      <w:r w:rsidRPr="00E82567">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5317AB8" w14:textId="77777777" w:rsidR="00DD33E9" w:rsidRPr="00E82567" w:rsidRDefault="00DD33E9" w:rsidP="00C664D8">
      <w:pPr>
        <w:pStyle w:val="Prrafodelista"/>
        <w:ind w:left="0"/>
        <w:contextualSpacing/>
        <w:jc w:val="both"/>
        <w:rPr>
          <w:rFonts w:ascii="Montserrat" w:hAnsi="Montserrat" w:cs="Arial"/>
          <w:b/>
          <w:bCs/>
          <w:sz w:val="20"/>
          <w:szCs w:val="20"/>
        </w:rPr>
      </w:pPr>
    </w:p>
    <w:p w14:paraId="663DC008" w14:textId="77777777" w:rsidR="00DD33E9" w:rsidRPr="00E82567" w:rsidRDefault="00DD33E9" w:rsidP="004200F3">
      <w:pPr>
        <w:tabs>
          <w:tab w:val="left" w:pos="284"/>
        </w:tabs>
        <w:spacing w:after="0" w:line="240" w:lineRule="auto"/>
        <w:ind w:left="284" w:hanging="284"/>
        <w:contextualSpacing/>
        <w:jc w:val="both"/>
        <w:rPr>
          <w:rFonts w:ascii="Montserrat" w:hAnsi="Montserrat" w:cs="Arial"/>
          <w:b/>
          <w:sz w:val="20"/>
          <w:szCs w:val="20"/>
          <w:lang w:val="es-ES_tradnl"/>
        </w:rPr>
      </w:pPr>
      <w:r w:rsidRPr="00E82567">
        <w:rPr>
          <w:rFonts w:ascii="Montserrat" w:hAnsi="Montserrat" w:cs="Arial"/>
          <w:b/>
          <w:sz w:val="20"/>
          <w:szCs w:val="20"/>
          <w:lang w:val="es-ES_tradnl"/>
        </w:rPr>
        <w:t>Persona física:</w:t>
      </w:r>
    </w:p>
    <w:p w14:paraId="69FCCEEA"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E82567">
        <w:rPr>
          <w:rFonts w:ascii="Montserrat" w:hAnsi="Montserrat" w:cs="Arial"/>
          <w:sz w:val="20"/>
          <w:szCs w:val="20"/>
          <w:lang w:val="es-ES_tradnl"/>
        </w:rPr>
        <w:t>Currículum vitae.</w:t>
      </w:r>
    </w:p>
    <w:p w14:paraId="229AE94F"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rPr>
      </w:pPr>
      <w:r w:rsidRPr="00E82567">
        <w:rPr>
          <w:rFonts w:ascii="Montserrat" w:hAnsi="Montserrat" w:cs="Arial"/>
          <w:sz w:val="20"/>
          <w:szCs w:val="20"/>
        </w:rPr>
        <w:t>Acta de nacimiento</w:t>
      </w:r>
    </w:p>
    <w:p w14:paraId="2BF550AB" w14:textId="12A3A0DE"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Comprobantes de la declaración anual 20</w:t>
      </w:r>
      <w:r w:rsidR="00302083">
        <w:rPr>
          <w:rFonts w:ascii="Montserrat" w:hAnsi="Montserrat" w:cs="Arial"/>
          <w:sz w:val="20"/>
          <w:szCs w:val="20"/>
          <w:lang w:val="es-MX"/>
        </w:rPr>
        <w:t xml:space="preserve">20 y </w:t>
      </w:r>
      <w:r w:rsidR="001268A8">
        <w:rPr>
          <w:rFonts w:ascii="Montserrat" w:hAnsi="Montserrat" w:cs="Arial"/>
          <w:sz w:val="20"/>
          <w:szCs w:val="20"/>
          <w:lang w:val="es-MX"/>
        </w:rPr>
        <w:t>parciales 202</w:t>
      </w:r>
      <w:r w:rsidR="00302083">
        <w:rPr>
          <w:rFonts w:ascii="Montserrat" w:hAnsi="Montserrat" w:cs="Arial"/>
          <w:sz w:val="20"/>
          <w:szCs w:val="20"/>
          <w:lang w:val="es-MX"/>
        </w:rPr>
        <w:t>1</w:t>
      </w:r>
      <w:r w:rsidR="00C14780">
        <w:rPr>
          <w:rFonts w:ascii="Montserrat" w:hAnsi="Montserrat" w:cs="Arial"/>
          <w:sz w:val="20"/>
          <w:szCs w:val="20"/>
          <w:lang w:val="es-MX"/>
        </w:rPr>
        <w:t xml:space="preserve"> </w:t>
      </w:r>
      <w:r w:rsidR="00C14780" w:rsidRPr="00C14780">
        <w:rPr>
          <w:rFonts w:ascii="Montserrat" w:hAnsi="Montserrat" w:cs="Arial"/>
          <w:sz w:val="20"/>
          <w:szCs w:val="20"/>
          <w:lang w:val="es-MX"/>
        </w:rPr>
        <w:t xml:space="preserve">(enero a </w:t>
      </w:r>
      <w:r w:rsidR="00EC0F33">
        <w:rPr>
          <w:rFonts w:ascii="Montserrat" w:hAnsi="Montserrat" w:cs="Arial"/>
          <w:sz w:val="20"/>
          <w:szCs w:val="20"/>
          <w:lang w:val="es-MX"/>
        </w:rPr>
        <w:t xml:space="preserve">junio </w:t>
      </w:r>
      <w:r w:rsidR="00C14780" w:rsidRPr="00C14780">
        <w:rPr>
          <w:rFonts w:ascii="Montserrat" w:hAnsi="Montserrat" w:cs="Arial"/>
          <w:sz w:val="20"/>
          <w:szCs w:val="20"/>
          <w:lang w:val="es-MX"/>
        </w:rPr>
        <w:t>completos)</w:t>
      </w:r>
      <w:r w:rsidRPr="00E82567">
        <w:rPr>
          <w:rFonts w:ascii="Montserrat" w:hAnsi="Montserrat" w:cs="Arial"/>
          <w:sz w:val="20"/>
          <w:szCs w:val="20"/>
          <w:lang w:val="es-MX"/>
        </w:rPr>
        <w:t>.</w:t>
      </w:r>
    </w:p>
    <w:p w14:paraId="7D248935"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Registro de alta ante la Secretaría de Hacienda y Crédito Público (formato R-1).</w:t>
      </w:r>
    </w:p>
    <w:p w14:paraId="7DB0B554"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Identificación oficial vigente.</w:t>
      </w:r>
    </w:p>
    <w:p w14:paraId="7F295A1D" w14:textId="2EA8DFCC"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Cédula del RFC.</w:t>
      </w:r>
    </w:p>
    <w:p w14:paraId="7072FB73"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Comprobante de domicilio fiscal y/o cambio de domicilio en su caso.</w:t>
      </w:r>
    </w:p>
    <w:p w14:paraId="062560CB"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Reanudación de actividades en su caso.</w:t>
      </w:r>
    </w:p>
    <w:p w14:paraId="62FF0284" w14:textId="77777777" w:rsidR="00DD33E9" w:rsidRPr="00E82567" w:rsidRDefault="00DD33E9" w:rsidP="00DC01E8">
      <w:pPr>
        <w:numPr>
          <w:ilvl w:val="1"/>
          <w:numId w:val="6"/>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w:t>
      </w:r>
      <w:r w:rsidR="000901BA">
        <w:rPr>
          <w:rFonts w:ascii="Montserrat" w:hAnsi="Montserrat" w:cs="Arial"/>
          <w:sz w:val="20"/>
          <w:szCs w:val="20"/>
          <w:lang w:val="es-MX"/>
        </w:rPr>
        <w:t>IVA</w:t>
      </w:r>
      <w:r w:rsidRPr="00E82567">
        <w:rPr>
          <w:rFonts w:ascii="Montserrat" w:hAnsi="Montserrat" w:cs="Arial"/>
          <w:sz w:val="20"/>
          <w:szCs w:val="20"/>
          <w:lang w:val="es-MX"/>
        </w:rPr>
        <w:t xml:space="preserve">,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w:t>
      </w:r>
      <w:r w:rsidR="00427CD6">
        <w:rPr>
          <w:rFonts w:ascii="Montserrat" w:hAnsi="Montserrat" w:cs="Arial"/>
          <w:sz w:val="20"/>
          <w:szCs w:val="20"/>
          <w:lang w:val="es-MX"/>
        </w:rPr>
        <w:t>DOF</w:t>
      </w:r>
      <w:r w:rsidRPr="00E82567">
        <w:rPr>
          <w:rFonts w:ascii="Montserrat" w:hAnsi="Montserrat" w:cs="Arial"/>
          <w:sz w:val="20"/>
          <w:szCs w:val="20"/>
          <w:lang w:val="es-MX"/>
        </w:rPr>
        <w:t xml:space="preserve"> el 22 de diciembre de 2017, entra en vigor el 1 de enero de 2018; para tal efecto deberá:</w:t>
      </w:r>
    </w:p>
    <w:p w14:paraId="6C1079B0" w14:textId="77777777" w:rsidR="004200F3" w:rsidRPr="00E82567" w:rsidRDefault="004200F3" w:rsidP="00C664D8">
      <w:pPr>
        <w:spacing w:after="0" w:line="240" w:lineRule="auto"/>
        <w:contextualSpacing/>
        <w:jc w:val="both"/>
        <w:rPr>
          <w:rFonts w:ascii="Montserrat" w:hAnsi="Montserrat" w:cs="Arial"/>
          <w:sz w:val="20"/>
          <w:szCs w:val="20"/>
          <w:lang w:val="es-MX"/>
        </w:rPr>
      </w:pPr>
    </w:p>
    <w:p w14:paraId="4F1938D1" w14:textId="77777777" w:rsidR="00DD33E9" w:rsidRPr="00E82567" w:rsidRDefault="00DD33E9" w:rsidP="0058236A">
      <w:pPr>
        <w:pStyle w:val="Prrafodelista"/>
        <w:numPr>
          <w:ilvl w:val="0"/>
          <w:numId w:val="77"/>
        </w:numPr>
        <w:tabs>
          <w:tab w:val="num" w:pos="2204"/>
        </w:tabs>
        <w:contextualSpacing/>
        <w:jc w:val="both"/>
        <w:rPr>
          <w:rFonts w:ascii="Montserrat" w:hAnsi="Montserrat" w:cs="Arial"/>
          <w:sz w:val="20"/>
          <w:szCs w:val="20"/>
        </w:rPr>
      </w:pPr>
      <w:r w:rsidRPr="00E8256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15A588B7" w14:textId="77777777" w:rsidR="00DD33E9" w:rsidRPr="00E82567" w:rsidRDefault="00DD33E9" w:rsidP="00C664D8">
      <w:pPr>
        <w:tabs>
          <w:tab w:val="left" w:pos="1350"/>
        </w:tabs>
        <w:spacing w:after="0" w:line="240" w:lineRule="auto"/>
        <w:contextualSpacing/>
        <w:jc w:val="both"/>
        <w:rPr>
          <w:rFonts w:ascii="Montserrat" w:hAnsi="Montserrat" w:cs="Arial"/>
          <w:sz w:val="20"/>
          <w:szCs w:val="20"/>
          <w:lang w:val="es-MX"/>
        </w:rPr>
      </w:pPr>
    </w:p>
    <w:p w14:paraId="0A7A7F58" w14:textId="77777777" w:rsidR="00DD33E9" w:rsidRDefault="00DD33E9" w:rsidP="0058236A">
      <w:pPr>
        <w:pStyle w:val="Prrafodelista"/>
        <w:numPr>
          <w:ilvl w:val="0"/>
          <w:numId w:val="77"/>
        </w:numPr>
        <w:tabs>
          <w:tab w:val="num" w:pos="2204"/>
        </w:tabs>
        <w:contextualSpacing/>
        <w:jc w:val="both"/>
        <w:rPr>
          <w:rFonts w:ascii="Montserrat" w:hAnsi="Montserrat" w:cs="Arial"/>
          <w:sz w:val="20"/>
          <w:szCs w:val="20"/>
        </w:rPr>
      </w:pPr>
      <w:r w:rsidRPr="00E82567">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1874028D" w14:textId="77777777" w:rsidR="0058236A" w:rsidRPr="0058236A" w:rsidRDefault="0058236A" w:rsidP="0058236A">
      <w:pPr>
        <w:pStyle w:val="Prrafodelista"/>
        <w:rPr>
          <w:rFonts w:ascii="Montserrat" w:hAnsi="Montserrat" w:cs="Arial"/>
          <w:sz w:val="20"/>
          <w:szCs w:val="20"/>
        </w:rPr>
      </w:pPr>
    </w:p>
    <w:p w14:paraId="35929BD0" w14:textId="77777777" w:rsidR="002E743B" w:rsidRPr="003B18B7" w:rsidRDefault="002E743B" w:rsidP="002E743B">
      <w:pPr>
        <w:spacing w:before="60" w:after="60" w:line="240" w:lineRule="auto"/>
        <w:jc w:val="both"/>
        <w:rPr>
          <w:rFonts w:ascii="Montserrat" w:hAnsi="Montserrat" w:cs="Arial"/>
          <w:sz w:val="20"/>
          <w:szCs w:val="20"/>
          <w:lang w:val="es-MX"/>
        </w:rPr>
      </w:pPr>
      <w:r w:rsidRPr="003B18B7">
        <w:rPr>
          <w:rFonts w:ascii="Montserrat" w:hAnsi="Montserrat" w:cs="Arial"/>
          <w:sz w:val="20"/>
          <w:szCs w:val="20"/>
          <w:lang w:val="es-MX"/>
        </w:rPr>
        <w:t>Opinión del INFONAVIT - Constancia de situación fiscal en materia de aportaciones patronales y entero de descuentos.</w:t>
      </w:r>
    </w:p>
    <w:p w14:paraId="54704411" w14:textId="77777777" w:rsidR="002E743B" w:rsidRDefault="002E743B" w:rsidP="002E743B">
      <w:pPr>
        <w:spacing w:before="60" w:after="60" w:line="240" w:lineRule="auto"/>
        <w:jc w:val="both"/>
        <w:rPr>
          <w:rFonts w:ascii="Montserrat" w:hAnsi="Montserrat" w:cs="Arial"/>
          <w:sz w:val="20"/>
          <w:szCs w:val="20"/>
          <w:lang w:val="es-MX"/>
        </w:rPr>
      </w:pPr>
    </w:p>
    <w:p w14:paraId="71F02148" w14:textId="77777777" w:rsidR="002E743B" w:rsidRPr="003B18B7" w:rsidRDefault="002E743B" w:rsidP="002E743B">
      <w:pPr>
        <w:spacing w:before="60" w:after="60" w:line="240" w:lineRule="auto"/>
        <w:jc w:val="both"/>
        <w:rPr>
          <w:rFonts w:ascii="Montserrat" w:hAnsi="Montserrat" w:cs="Arial"/>
          <w:sz w:val="20"/>
          <w:szCs w:val="20"/>
          <w:lang w:val="es-MX"/>
        </w:rPr>
      </w:pPr>
      <w:r w:rsidRPr="003B18B7">
        <w:rPr>
          <w:rFonts w:ascii="Montserrat" w:hAnsi="Montserrat" w:cs="Arial"/>
          <w:sz w:val="20"/>
          <w:szCs w:val="20"/>
          <w:lang w:val="es-MX"/>
        </w:rPr>
        <w:t>Opinión del IMSS - Opinión sobre el cumplimiento de sus obligaciones de seguridad social.</w:t>
      </w:r>
    </w:p>
    <w:p w14:paraId="2439B095" w14:textId="77777777" w:rsidR="002E743B" w:rsidRPr="00E82567" w:rsidRDefault="002E743B" w:rsidP="00C664D8">
      <w:pPr>
        <w:spacing w:after="0" w:line="240" w:lineRule="auto"/>
        <w:contextualSpacing/>
        <w:jc w:val="both"/>
        <w:rPr>
          <w:rFonts w:ascii="Montserrat" w:hAnsi="Montserrat" w:cs="Arial"/>
          <w:sz w:val="20"/>
          <w:szCs w:val="20"/>
          <w:lang w:val="es-MX"/>
        </w:rPr>
      </w:pPr>
    </w:p>
    <w:p w14:paraId="54380D7C" w14:textId="77777777" w:rsidR="00DD33E9" w:rsidRDefault="00DD33E9" w:rsidP="0058236A">
      <w:pPr>
        <w:pStyle w:val="Prrafodelista"/>
        <w:numPr>
          <w:ilvl w:val="0"/>
          <w:numId w:val="77"/>
        </w:numPr>
        <w:tabs>
          <w:tab w:val="num" w:pos="2204"/>
        </w:tabs>
        <w:contextualSpacing/>
        <w:jc w:val="both"/>
        <w:rPr>
          <w:rFonts w:ascii="Montserrat" w:hAnsi="Montserrat" w:cs="Arial"/>
          <w:sz w:val="20"/>
          <w:szCs w:val="20"/>
        </w:rPr>
      </w:pPr>
      <w:r w:rsidRPr="00E82567">
        <w:rPr>
          <w:rFonts w:ascii="Montserrat" w:hAnsi="Montserrat" w:cs="Arial"/>
          <w:sz w:val="20"/>
          <w:szCs w:val="20"/>
        </w:rPr>
        <w:t>La solicitud de opinión al SAT</w:t>
      </w:r>
      <w:r w:rsidR="002E743B">
        <w:rPr>
          <w:rFonts w:ascii="Montserrat" w:hAnsi="Montserrat" w:cs="Arial"/>
          <w:sz w:val="20"/>
          <w:szCs w:val="20"/>
        </w:rPr>
        <w:t xml:space="preserve">, su </w:t>
      </w:r>
      <w:r w:rsidRPr="00E82567">
        <w:rPr>
          <w:rFonts w:ascii="Montserrat" w:hAnsi="Montserrat" w:cs="Arial"/>
          <w:sz w:val="20"/>
          <w:szCs w:val="20"/>
        </w:rPr>
        <w:t>respuesta</w:t>
      </w:r>
      <w:r w:rsidR="002E743B">
        <w:rPr>
          <w:rFonts w:ascii="Montserrat" w:hAnsi="Montserrat" w:cs="Arial"/>
          <w:sz w:val="20"/>
          <w:szCs w:val="20"/>
        </w:rPr>
        <w:t xml:space="preserve"> y las opiniones que se solicitan</w:t>
      </w:r>
      <w:r w:rsidRPr="00E82567">
        <w:rPr>
          <w:rFonts w:ascii="Montserrat" w:hAnsi="Montserrat" w:cs="Arial"/>
          <w:sz w:val="20"/>
          <w:szCs w:val="20"/>
        </w:rPr>
        <w:t xml:space="preserve">, se deberá enviar al correo electrónico a </w:t>
      </w:r>
      <w:hyperlink r:id="rId15" w:history="1">
        <w:r w:rsidR="001268A8" w:rsidRPr="006E41F6">
          <w:rPr>
            <w:rStyle w:val="Hipervnculo"/>
            <w:rFonts w:ascii="Montserrat" w:hAnsi="Montserrat"/>
            <w:sz w:val="20"/>
            <w:szCs w:val="20"/>
          </w:rPr>
          <w:t>vhernandez@conalep.edu.mx</w:t>
        </w:r>
      </w:hyperlink>
      <w:r w:rsidR="001268A8">
        <w:rPr>
          <w:rFonts w:ascii="Montserrat" w:hAnsi="Montserrat"/>
          <w:sz w:val="20"/>
          <w:szCs w:val="20"/>
        </w:rPr>
        <w:t xml:space="preserve"> y </w:t>
      </w:r>
      <w:hyperlink r:id="rId16" w:history="1">
        <w:r w:rsidR="001268A8" w:rsidRPr="006E41F6">
          <w:rPr>
            <w:rStyle w:val="Hipervnculo"/>
            <w:rFonts w:ascii="Montserrat" w:hAnsi="Montserrat"/>
            <w:sz w:val="20"/>
            <w:szCs w:val="20"/>
          </w:rPr>
          <w:t>vmoreno@conalep.edu.mx</w:t>
        </w:r>
      </w:hyperlink>
      <w:r w:rsidRPr="00E82567">
        <w:rPr>
          <w:rFonts w:ascii="Montserrat" w:hAnsi="Montserrat" w:cs="Arial"/>
          <w:sz w:val="20"/>
          <w:szCs w:val="20"/>
        </w:rPr>
        <w:t xml:space="preserve"> </w:t>
      </w:r>
      <w:hyperlink r:id="rId17" w:history="1"/>
      <w:r w:rsidRPr="00E82567">
        <w:rPr>
          <w:rFonts w:ascii="Montserrat" w:hAnsi="Montserrat" w:cs="Arial"/>
          <w:sz w:val="20"/>
          <w:szCs w:val="20"/>
        </w:rPr>
        <w:t>para su respectiva revisión.</w:t>
      </w:r>
    </w:p>
    <w:p w14:paraId="056A2139" w14:textId="77777777" w:rsidR="002E743B" w:rsidRDefault="002E743B" w:rsidP="00C664D8">
      <w:pPr>
        <w:tabs>
          <w:tab w:val="num" w:pos="2204"/>
        </w:tabs>
        <w:spacing w:after="0" w:line="240" w:lineRule="auto"/>
        <w:contextualSpacing/>
        <w:jc w:val="both"/>
        <w:rPr>
          <w:rFonts w:ascii="Montserrat" w:hAnsi="Montserrat" w:cs="Arial"/>
          <w:sz w:val="20"/>
          <w:szCs w:val="20"/>
          <w:lang w:val="es-MX"/>
        </w:rPr>
      </w:pPr>
    </w:p>
    <w:p w14:paraId="53892CA5"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082A4D6"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3EFA78FD" w14:textId="77777777" w:rsidR="00DD33E9" w:rsidRPr="00E82567" w:rsidRDefault="00DD33E9" w:rsidP="00C664D8">
      <w:pPr>
        <w:pStyle w:val="Sangra2detindependiente"/>
        <w:tabs>
          <w:tab w:val="left" w:pos="900"/>
        </w:tabs>
        <w:ind w:left="0"/>
        <w:contextualSpacing/>
        <w:rPr>
          <w:rFonts w:ascii="Montserrat" w:hAnsi="Montserrat"/>
          <w:bCs w:val="0"/>
        </w:rPr>
      </w:pPr>
      <w:r w:rsidRPr="00E82567">
        <w:rPr>
          <w:rFonts w:ascii="Montserrat" w:hAnsi="Montserrat"/>
          <w:bCs w:val="0"/>
        </w:rPr>
        <w:t>Dentro de los 10 días naturales contados a partir de la firma del contrato correspondiente:</w:t>
      </w:r>
    </w:p>
    <w:p w14:paraId="2A00542F" w14:textId="77777777" w:rsidR="00DD33E9" w:rsidRPr="00E82567" w:rsidRDefault="00DD33E9" w:rsidP="00C664D8">
      <w:pPr>
        <w:pStyle w:val="Sangra2detindependiente"/>
        <w:tabs>
          <w:tab w:val="left" w:pos="900"/>
        </w:tabs>
        <w:ind w:left="0"/>
        <w:contextualSpacing/>
        <w:rPr>
          <w:rFonts w:ascii="Montserrat" w:hAnsi="Montserrat"/>
          <w:bCs w:val="0"/>
        </w:rPr>
      </w:pPr>
    </w:p>
    <w:p w14:paraId="69AA537B"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Garantía de cumplimiento del contrato.</w:t>
      </w:r>
    </w:p>
    <w:p w14:paraId="46518FAB" w14:textId="77777777" w:rsidR="00DD33E9" w:rsidRPr="00E82567" w:rsidRDefault="00DD33E9" w:rsidP="00DC01E8">
      <w:pPr>
        <w:numPr>
          <w:ilvl w:val="1"/>
          <w:numId w:val="7"/>
        </w:numPr>
        <w:tabs>
          <w:tab w:val="left" w:pos="284"/>
          <w:tab w:val="left" w:pos="1080"/>
        </w:tabs>
        <w:spacing w:after="0" w:line="240" w:lineRule="auto"/>
        <w:ind w:left="284" w:hanging="284"/>
        <w:contextualSpacing/>
        <w:jc w:val="both"/>
        <w:rPr>
          <w:rFonts w:ascii="Montserrat" w:hAnsi="Montserrat" w:cs="Arial"/>
          <w:sz w:val="20"/>
          <w:szCs w:val="20"/>
          <w:lang w:val="es-MX"/>
        </w:rPr>
      </w:pPr>
      <w:r w:rsidRPr="00E82567">
        <w:rPr>
          <w:rFonts w:ascii="Montserrat" w:hAnsi="Montserrat" w:cs="Arial"/>
          <w:sz w:val="20"/>
          <w:szCs w:val="20"/>
          <w:lang w:val="es-MX"/>
        </w:rPr>
        <w:t>Carta sobre defectos y vicios ocultos de los bienes y calidad de los servicios.</w:t>
      </w:r>
    </w:p>
    <w:p w14:paraId="420161DF" w14:textId="77777777" w:rsidR="001B7F8D" w:rsidRPr="00E82567" w:rsidRDefault="001B7F8D" w:rsidP="00C664D8">
      <w:pPr>
        <w:tabs>
          <w:tab w:val="left" w:pos="1080"/>
        </w:tabs>
        <w:spacing w:after="0" w:line="240" w:lineRule="auto"/>
        <w:contextualSpacing/>
        <w:jc w:val="both"/>
        <w:rPr>
          <w:rFonts w:ascii="Montserrat" w:hAnsi="Montserrat" w:cs="Arial"/>
          <w:sz w:val="20"/>
          <w:szCs w:val="20"/>
          <w:lang w:val="es-MX"/>
        </w:rPr>
      </w:pPr>
    </w:p>
    <w:p w14:paraId="4A147E2E" w14:textId="642168BE"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licitante adjudicado o su representante legal deberá firmar el contrato dentro de los 15 (quince) días naturales siguientes al de la notificación del fallo</w:t>
      </w:r>
      <w:r w:rsidR="002E743B">
        <w:rPr>
          <w:rFonts w:ascii="Montserrat" w:hAnsi="Montserrat" w:cs="Arial"/>
          <w:sz w:val="20"/>
          <w:szCs w:val="20"/>
          <w:lang w:val="es-MX"/>
        </w:rPr>
        <w:t xml:space="preserve"> para tal efecto deberá de estar registrado en el m</w:t>
      </w:r>
      <w:r w:rsidR="00A438D3">
        <w:rPr>
          <w:rFonts w:ascii="Montserrat" w:hAnsi="Montserrat" w:cs="Arial"/>
          <w:sz w:val="20"/>
          <w:szCs w:val="20"/>
          <w:lang w:val="es-MX"/>
        </w:rPr>
        <w:t>ó</w:t>
      </w:r>
      <w:r w:rsidR="002E743B">
        <w:rPr>
          <w:rFonts w:ascii="Montserrat" w:hAnsi="Montserrat" w:cs="Arial"/>
          <w:sz w:val="20"/>
          <w:szCs w:val="20"/>
          <w:lang w:val="es-MX"/>
        </w:rPr>
        <w:t xml:space="preserve">dulo </w:t>
      </w:r>
      <w:r w:rsidR="00FD1FB2">
        <w:rPr>
          <w:rFonts w:ascii="Montserrat" w:hAnsi="Montserrat" w:cs="Arial"/>
          <w:sz w:val="20"/>
          <w:szCs w:val="20"/>
          <w:lang w:val="es-MX"/>
        </w:rPr>
        <w:t>CompraNet</w:t>
      </w:r>
      <w:r w:rsidR="002E743B">
        <w:rPr>
          <w:rFonts w:ascii="Montserrat" w:hAnsi="Montserrat" w:cs="Arial"/>
          <w:sz w:val="20"/>
          <w:szCs w:val="20"/>
          <w:lang w:val="es-MX"/>
        </w:rPr>
        <w:t xml:space="preserve"> correspondiente a la firma electrónica del contrato</w:t>
      </w:r>
      <w:r w:rsidRPr="00E82567">
        <w:rPr>
          <w:rFonts w:ascii="Montserrat" w:hAnsi="Montserrat" w:cs="Arial"/>
          <w:sz w:val="20"/>
          <w:szCs w:val="20"/>
          <w:lang w:val="es-MX"/>
        </w:rPr>
        <w:t xml:space="preserve">, de acuerdo al artículo 46 de la LAASSP, en la </w:t>
      </w:r>
      <w:r w:rsidR="006479E0" w:rsidRPr="00E82567">
        <w:rPr>
          <w:rFonts w:ascii="Montserrat" w:hAnsi="Montserrat" w:cs="Arial"/>
          <w:sz w:val="20"/>
          <w:szCs w:val="20"/>
          <w:lang w:val="es-MX"/>
        </w:rPr>
        <w:t>Subcoordinación de Adquisiciones</w:t>
      </w:r>
      <w:r w:rsidRPr="00E82567">
        <w:rPr>
          <w:rFonts w:ascii="Montserrat" w:hAnsi="Montserrat" w:cs="Arial"/>
          <w:sz w:val="20"/>
          <w:szCs w:val="20"/>
          <w:lang w:val="es-MX"/>
        </w:rPr>
        <w:t xml:space="preserve">, ubicada en </w:t>
      </w:r>
      <w:r w:rsidRPr="00E82567">
        <w:rPr>
          <w:rFonts w:ascii="Montserrat" w:hAnsi="Montserrat" w:cs="Arial"/>
          <w:iCs/>
          <w:sz w:val="20"/>
          <w:szCs w:val="20"/>
          <w:lang w:val="es-MX"/>
        </w:rPr>
        <w:t>calle 16 de Septiembre No. 147 Norte, Col. Lázaro Cárdenas, Metepec, México, C.P. 52148</w:t>
      </w:r>
      <w:r w:rsidRPr="00E82567">
        <w:rPr>
          <w:rFonts w:ascii="Montserrat" w:hAnsi="Montserrat" w:cs="Arial"/>
          <w:sz w:val="20"/>
          <w:szCs w:val="20"/>
          <w:lang w:val="es-MX"/>
        </w:rPr>
        <w:t>, en el horario de 9:00 a 17:00 horas, de lunes a viernes, en días hábiles. El licitante que no firme el contrato por causas imputables a él mismo será sancionado en los términos del Artículo 60 de la LAASSP.</w:t>
      </w:r>
    </w:p>
    <w:p w14:paraId="0F39803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2BF82E66" w14:textId="77777777" w:rsidR="00DD33E9" w:rsidRPr="00E82567" w:rsidRDefault="00DA185E" w:rsidP="00C664D8">
      <w:pPr>
        <w:pStyle w:val="Prrafodelista"/>
        <w:ind w:left="0"/>
        <w:contextualSpacing/>
        <w:jc w:val="both"/>
        <w:rPr>
          <w:rFonts w:ascii="Montserrat" w:hAnsi="Montserrat" w:cs="Arial"/>
          <w:b/>
          <w:sz w:val="20"/>
          <w:szCs w:val="20"/>
        </w:rPr>
      </w:pPr>
      <w:r w:rsidRPr="00B71F42">
        <w:rPr>
          <w:rFonts w:ascii="Montserrat" w:hAnsi="Montserrat" w:cs="Arial"/>
          <w:b/>
          <w:bCs/>
          <w:sz w:val="20"/>
          <w:szCs w:val="20"/>
        </w:rPr>
        <w:t>1</w:t>
      </w:r>
      <w:r>
        <w:rPr>
          <w:rFonts w:ascii="Montserrat" w:hAnsi="Montserrat" w:cs="Arial"/>
          <w:b/>
          <w:bCs/>
          <w:sz w:val="20"/>
          <w:szCs w:val="20"/>
        </w:rPr>
        <w:t>1</w:t>
      </w:r>
      <w:r w:rsidRPr="00B71F42">
        <w:rPr>
          <w:rFonts w:ascii="Montserrat" w:hAnsi="Montserrat" w:cs="Arial"/>
          <w:b/>
          <w:bCs/>
          <w:sz w:val="20"/>
          <w:szCs w:val="20"/>
        </w:rPr>
        <w:t>.- INDICACIONES</w:t>
      </w:r>
      <w:r w:rsidRPr="00B71F42">
        <w:rPr>
          <w:rFonts w:ascii="Montserrat" w:hAnsi="Montserrat" w:cs="Arial"/>
          <w:b/>
          <w:sz w:val="20"/>
          <w:szCs w:val="20"/>
        </w:rPr>
        <w:t xml:space="preserve"> GENERALES</w:t>
      </w:r>
    </w:p>
    <w:p w14:paraId="6B18BAEC" w14:textId="77777777" w:rsidR="006479E0" w:rsidRPr="00E82567" w:rsidRDefault="006479E0" w:rsidP="00C664D8">
      <w:pPr>
        <w:pStyle w:val="Prrafodelista"/>
        <w:ind w:left="0"/>
        <w:contextualSpacing/>
        <w:jc w:val="both"/>
        <w:rPr>
          <w:rFonts w:ascii="Montserrat" w:hAnsi="Montserrat" w:cs="Arial"/>
          <w:b/>
          <w:sz w:val="20"/>
          <w:szCs w:val="20"/>
        </w:rPr>
      </w:pPr>
    </w:p>
    <w:p w14:paraId="2EC7CE98"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Ninguno de los</w:t>
      </w:r>
      <w:r w:rsidR="006479E0" w:rsidRPr="00E82567">
        <w:rPr>
          <w:rFonts w:ascii="Montserrat" w:hAnsi="Montserrat" w:cs="Arial"/>
          <w:sz w:val="20"/>
          <w:szCs w:val="20"/>
        </w:rPr>
        <w:t xml:space="preserve"> términos y condiciones señalado</w:t>
      </w:r>
      <w:r w:rsidRPr="00E82567">
        <w:rPr>
          <w:rFonts w:ascii="Montserrat" w:hAnsi="Montserrat" w:cs="Arial"/>
          <w:sz w:val="20"/>
          <w:szCs w:val="20"/>
        </w:rPr>
        <w:t xml:space="preserve">s en </w:t>
      </w:r>
      <w:r w:rsidR="006479E0" w:rsidRPr="00E82567">
        <w:rPr>
          <w:rFonts w:ascii="Montserrat" w:hAnsi="Montserrat" w:cs="Arial"/>
          <w:sz w:val="20"/>
          <w:szCs w:val="20"/>
        </w:rPr>
        <w:t>la presente convocatoria y sus a</w:t>
      </w:r>
      <w:r w:rsidRPr="00E82567">
        <w:rPr>
          <w:rFonts w:ascii="Montserrat" w:hAnsi="Montserrat" w:cs="Arial"/>
          <w:sz w:val="20"/>
          <w:szCs w:val="20"/>
        </w:rPr>
        <w:t>nexos, así como en las proposiciones presentadas por los licitantes, podrán</w:t>
      </w:r>
      <w:r w:rsidR="006479E0" w:rsidRPr="00E82567">
        <w:rPr>
          <w:rFonts w:ascii="Montserrat" w:hAnsi="Montserrat" w:cs="Arial"/>
          <w:sz w:val="20"/>
          <w:szCs w:val="20"/>
        </w:rPr>
        <w:t xml:space="preserve"> ser negociado</w:t>
      </w:r>
      <w:r w:rsidRPr="00E82567">
        <w:rPr>
          <w:rFonts w:ascii="Montserrat" w:hAnsi="Montserrat" w:cs="Arial"/>
          <w:sz w:val="20"/>
          <w:szCs w:val="20"/>
        </w:rPr>
        <w:t xml:space="preserve">s. </w:t>
      </w:r>
    </w:p>
    <w:p w14:paraId="424D758F" w14:textId="77777777" w:rsidR="00DD33E9" w:rsidRPr="00E82567" w:rsidRDefault="00DD33E9" w:rsidP="00BC21A3">
      <w:pPr>
        <w:pStyle w:val="Prrafodelista"/>
        <w:tabs>
          <w:tab w:val="left" w:pos="567"/>
        </w:tabs>
        <w:ind w:left="567" w:hanging="425"/>
        <w:contextualSpacing/>
        <w:jc w:val="both"/>
        <w:rPr>
          <w:rFonts w:ascii="Montserrat" w:hAnsi="Montserrat" w:cs="Arial"/>
          <w:sz w:val="20"/>
          <w:szCs w:val="20"/>
        </w:rPr>
      </w:pPr>
    </w:p>
    <w:p w14:paraId="30A3CEB5" w14:textId="77777777" w:rsidR="00DD33E9"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 xml:space="preserve">No podrán participar las personas físicas o morales inhabilitadas por resolución firme de la SFP. </w:t>
      </w:r>
    </w:p>
    <w:p w14:paraId="173DD4D7" w14:textId="77777777" w:rsidR="000901BA" w:rsidRDefault="000901BA" w:rsidP="000901BA">
      <w:pPr>
        <w:pStyle w:val="Prrafodelista"/>
        <w:rPr>
          <w:rFonts w:ascii="Montserrat" w:hAnsi="Montserrat" w:cs="Arial"/>
          <w:sz w:val="20"/>
          <w:szCs w:val="20"/>
        </w:rPr>
      </w:pPr>
    </w:p>
    <w:p w14:paraId="3A1B02D7"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El licitante que resulte ganador y que no firme el contrato por causas imputables a</w:t>
      </w:r>
      <w:r w:rsidR="00F938AB" w:rsidRPr="00E82567">
        <w:rPr>
          <w:rFonts w:ascii="Montserrat" w:hAnsi="Montserrat" w:cs="Arial"/>
          <w:sz w:val="20"/>
          <w:szCs w:val="20"/>
        </w:rPr>
        <w:t xml:space="preserve"> sí </w:t>
      </w:r>
      <w:r w:rsidRPr="00E82567">
        <w:rPr>
          <w:rFonts w:ascii="Montserrat" w:hAnsi="Montserrat" w:cs="Arial"/>
          <w:sz w:val="20"/>
          <w:szCs w:val="20"/>
        </w:rPr>
        <w:t xml:space="preserve">mismo será sancionado en los términos de los artículos 59 y 60 de la LAASSP y 109 de su </w:t>
      </w:r>
      <w:r w:rsidR="008B70BF" w:rsidRPr="008B70BF">
        <w:rPr>
          <w:rFonts w:ascii="Montserrat" w:hAnsi="Montserrat" w:cs="Arial"/>
          <w:sz w:val="20"/>
          <w:szCs w:val="20"/>
        </w:rPr>
        <w:t>REGLAMENTO</w:t>
      </w:r>
      <w:r w:rsidRPr="00E82567">
        <w:rPr>
          <w:rFonts w:ascii="Montserrat" w:hAnsi="Montserrat" w:cs="Arial"/>
          <w:sz w:val="20"/>
          <w:szCs w:val="20"/>
        </w:rPr>
        <w:t>.</w:t>
      </w:r>
    </w:p>
    <w:p w14:paraId="3948B791" w14:textId="77777777" w:rsidR="00DD33E9" w:rsidRPr="00E82567" w:rsidRDefault="00DD33E9" w:rsidP="00BC21A3">
      <w:pPr>
        <w:pStyle w:val="Prrafodelista"/>
        <w:tabs>
          <w:tab w:val="left" w:pos="567"/>
        </w:tabs>
        <w:ind w:left="567" w:hanging="425"/>
        <w:contextualSpacing/>
        <w:jc w:val="both"/>
        <w:rPr>
          <w:rFonts w:ascii="Montserrat" w:hAnsi="Montserrat" w:cs="Arial"/>
          <w:sz w:val="20"/>
          <w:szCs w:val="20"/>
        </w:rPr>
      </w:pPr>
    </w:p>
    <w:p w14:paraId="35B6F7C3" w14:textId="77777777" w:rsidR="00DD33E9" w:rsidRPr="00E82567" w:rsidRDefault="00DD33E9" w:rsidP="00DC01E8">
      <w:pPr>
        <w:pStyle w:val="Prrafodelista"/>
        <w:numPr>
          <w:ilvl w:val="0"/>
          <w:numId w:val="11"/>
        </w:numPr>
        <w:tabs>
          <w:tab w:val="left" w:pos="567"/>
          <w:tab w:val="num" w:pos="993"/>
        </w:tabs>
        <w:ind w:left="567" w:hanging="425"/>
        <w:contextualSpacing/>
        <w:jc w:val="both"/>
        <w:rPr>
          <w:rFonts w:ascii="Montserrat" w:hAnsi="Montserrat" w:cs="Arial"/>
          <w:sz w:val="20"/>
          <w:szCs w:val="20"/>
        </w:rPr>
      </w:pPr>
      <w:r w:rsidRPr="00E82567">
        <w:rPr>
          <w:rFonts w:ascii="Montserrat" w:hAnsi="Montserrat" w:cs="Arial"/>
          <w:sz w:val="20"/>
          <w:szCs w:val="20"/>
        </w:rPr>
        <w:t xml:space="preserve">La convocatoria será difundida a través del sistema </w:t>
      </w:r>
      <w:r w:rsidR="00FD1FB2">
        <w:rPr>
          <w:rFonts w:ascii="Montserrat" w:hAnsi="Montserrat" w:cs="Arial"/>
          <w:sz w:val="20"/>
          <w:szCs w:val="20"/>
        </w:rPr>
        <w:t>CompraNet</w:t>
      </w:r>
      <w:r w:rsidRPr="00E82567">
        <w:rPr>
          <w:rFonts w:ascii="Montserrat" w:hAnsi="Montserrat" w:cs="Arial"/>
          <w:sz w:val="20"/>
          <w:szCs w:val="20"/>
        </w:rPr>
        <w:t>, por lo que el procedimiento se adjudicará en términos de lo señalado en la normatividad vigente, considerando las previsiones de publicación, requerimientos, evaluación, adjudicación y formalización de contratos, observando su estricto cumplimiento.</w:t>
      </w:r>
    </w:p>
    <w:p w14:paraId="474BD59F" w14:textId="3C0D3AF0" w:rsidR="00392531" w:rsidRDefault="00392531" w:rsidP="00392531">
      <w:pPr>
        <w:pStyle w:val="Prrafodelista"/>
        <w:rPr>
          <w:rFonts w:ascii="Montserrat" w:hAnsi="Montserrat" w:cs="Arial"/>
          <w:sz w:val="20"/>
          <w:szCs w:val="20"/>
        </w:rPr>
      </w:pPr>
    </w:p>
    <w:p w14:paraId="52B5F734" w14:textId="77777777" w:rsidR="00C14780" w:rsidRPr="00AB182C" w:rsidRDefault="00C14780" w:rsidP="00C14780">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 xml:space="preserve">Los interesados en participar en este procedimiento de contratación conocen el contenido de la LAASSP, y su </w:t>
      </w:r>
      <w:r w:rsidRPr="00925E59">
        <w:rPr>
          <w:rFonts w:ascii="Montserrat" w:hAnsi="Montserrat" w:cs="Arial"/>
          <w:sz w:val="20"/>
          <w:szCs w:val="20"/>
        </w:rPr>
        <w:t>REGLAMENTO</w:t>
      </w:r>
      <w:r w:rsidRPr="00AB182C">
        <w:rPr>
          <w:rFonts w:ascii="Montserrat" w:hAnsi="Montserrat" w:cs="Arial"/>
          <w:sz w:val="20"/>
          <w:szCs w:val="20"/>
        </w:rPr>
        <w:t>, la publicación y alcance de las P</w:t>
      </w:r>
      <w:r>
        <w:rPr>
          <w:rFonts w:ascii="Montserrat" w:hAnsi="Montserrat" w:cs="Arial"/>
          <w:sz w:val="20"/>
          <w:szCs w:val="20"/>
        </w:rPr>
        <w:t>OBALINES</w:t>
      </w:r>
      <w:r w:rsidRPr="00AB182C">
        <w:rPr>
          <w:rFonts w:ascii="Montserrat" w:hAnsi="Montserrat" w:cs="Arial"/>
          <w:sz w:val="20"/>
          <w:szCs w:val="20"/>
        </w:rPr>
        <w:t>; y reconoce la facultad de la Dirección de Infraestructura y Adquisiciones para la aplicación de penas convencionales y rescisión de contratos."</w:t>
      </w:r>
    </w:p>
    <w:p w14:paraId="29D95D09" w14:textId="77777777" w:rsidR="00C14780" w:rsidRPr="00AB182C" w:rsidRDefault="00C14780" w:rsidP="00C14780">
      <w:pPr>
        <w:pStyle w:val="Prrafodelista"/>
        <w:ind w:left="567"/>
        <w:jc w:val="both"/>
        <w:rPr>
          <w:rFonts w:ascii="Montserrat" w:hAnsi="Montserrat" w:cs="Arial"/>
          <w:sz w:val="20"/>
          <w:szCs w:val="20"/>
        </w:rPr>
      </w:pPr>
    </w:p>
    <w:p w14:paraId="12D2DF44" w14:textId="77777777" w:rsidR="00C14780" w:rsidRPr="00AB182C" w:rsidRDefault="00C14780" w:rsidP="00C14780">
      <w:pPr>
        <w:pStyle w:val="Prrafodelista"/>
        <w:numPr>
          <w:ilvl w:val="0"/>
          <w:numId w:val="11"/>
        </w:numPr>
        <w:ind w:left="567" w:hanging="425"/>
        <w:jc w:val="both"/>
        <w:rPr>
          <w:rFonts w:ascii="Montserrat" w:hAnsi="Montserrat" w:cs="Arial"/>
          <w:sz w:val="20"/>
          <w:szCs w:val="20"/>
        </w:rPr>
      </w:pPr>
      <w:r w:rsidRPr="00AB182C">
        <w:rPr>
          <w:rFonts w:ascii="Montserrat" w:hAnsi="Montserrat" w:cs="Arial"/>
          <w:sz w:val="20"/>
          <w:szCs w:val="20"/>
        </w:rPr>
        <w:t>Nota: Las Políticas, Bases y Lineamientos en Materia de Adquisiciones, Arrendamientos y Servicios del C</w:t>
      </w:r>
      <w:r>
        <w:rPr>
          <w:rFonts w:ascii="Montserrat" w:hAnsi="Montserrat" w:cs="Arial"/>
          <w:sz w:val="20"/>
          <w:szCs w:val="20"/>
        </w:rPr>
        <w:t>ONALEP:</w:t>
      </w:r>
    </w:p>
    <w:p w14:paraId="3ECBE1A2" w14:textId="77777777" w:rsidR="00C14780" w:rsidRPr="00AB182C" w:rsidRDefault="00C14780" w:rsidP="00C14780">
      <w:pPr>
        <w:pStyle w:val="Prrafodelista"/>
        <w:ind w:left="567"/>
        <w:jc w:val="both"/>
        <w:rPr>
          <w:rFonts w:ascii="Montserrat" w:hAnsi="Montserrat" w:cs="Arial"/>
          <w:sz w:val="20"/>
          <w:szCs w:val="20"/>
        </w:rPr>
      </w:pPr>
    </w:p>
    <w:p w14:paraId="2E9BEAF4" w14:textId="100A9FFB" w:rsidR="00C14780" w:rsidRPr="00AB182C" w:rsidRDefault="00C14780" w:rsidP="00C14780">
      <w:pPr>
        <w:pStyle w:val="Prrafodelista"/>
        <w:ind w:left="567"/>
        <w:jc w:val="both"/>
        <w:rPr>
          <w:rFonts w:ascii="Montserrat" w:hAnsi="Montserrat" w:cs="Arial"/>
          <w:sz w:val="20"/>
          <w:szCs w:val="20"/>
        </w:rPr>
      </w:pPr>
      <w:r>
        <w:rPr>
          <w:rFonts w:ascii="Montserrat" w:hAnsi="Montserrat" w:cs="Arial"/>
          <w:sz w:val="20"/>
          <w:szCs w:val="20"/>
        </w:rPr>
        <w:lastRenderedPageBreak/>
        <w:t>P</w:t>
      </w:r>
      <w:r w:rsidRPr="00AB182C">
        <w:rPr>
          <w:rFonts w:ascii="Montserrat" w:hAnsi="Montserrat" w:cs="Arial"/>
          <w:sz w:val="20"/>
          <w:szCs w:val="20"/>
        </w:rPr>
        <w:t>ueden visualizarse en la liga: http://inai.conalep.edu.mx/dcaj/NORMAS%20PARA%20ACTUALIZAR/PDF/12-A-EDITABLE-18112014-POBALINESADQUISI-.</w:t>
      </w:r>
      <w:proofErr w:type="gramStart"/>
      <w:r w:rsidRPr="00AB182C">
        <w:rPr>
          <w:rFonts w:ascii="Montserrat" w:hAnsi="Montserrat" w:cs="Arial"/>
          <w:sz w:val="20"/>
          <w:szCs w:val="20"/>
        </w:rPr>
        <w:t>pdf .</w:t>
      </w:r>
      <w:proofErr w:type="gramEnd"/>
    </w:p>
    <w:p w14:paraId="629ACC65" w14:textId="67A03C45" w:rsidR="00C14780" w:rsidRDefault="00C14780" w:rsidP="00392531">
      <w:pPr>
        <w:pStyle w:val="Prrafodelista"/>
        <w:rPr>
          <w:rFonts w:ascii="Montserrat" w:hAnsi="Montserrat" w:cs="Arial"/>
          <w:sz w:val="20"/>
          <w:szCs w:val="20"/>
        </w:rPr>
      </w:pPr>
    </w:p>
    <w:p w14:paraId="79913548" w14:textId="77777777" w:rsidR="00C14780" w:rsidRPr="00E82567" w:rsidRDefault="00C14780" w:rsidP="00392531">
      <w:pPr>
        <w:pStyle w:val="Prrafodelista"/>
        <w:rPr>
          <w:rFonts w:ascii="Montserrat" w:hAnsi="Montserrat" w:cs="Arial"/>
          <w:sz w:val="20"/>
          <w:szCs w:val="20"/>
        </w:rPr>
      </w:pPr>
    </w:p>
    <w:p w14:paraId="434F102D" w14:textId="77777777" w:rsidR="00DD33E9" w:rsidRPr="00E82567" w:rsidRDefault="00DD33E9" w:rsidP="00217779">
      <w:pPr>
        <w:pStyle w:val="Prrafodelista"/>
        <w:ind w:left="0"/>
        <w:contextualSpacing/>
        <w:jc w:val="both"/>
        <w:rPr>
          <w:rFonts w:ascii="Montserrat" w:hAnsi="Montserrat" w:cs="Arial"/>
          <w:sz w:val="20"/>
          <w:szCs w:val="20"/>
        </w:rPr>
      </w:pPr>
      <w:r w:rsidRPr="00E82567">
        <w:rPr>
          <w:rFonts w:ascii="Montserrat" w:hAnsi="Montserrat" w:cs="Arial"/>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4B2C58E7" w14:textId="77777777" w:rsidR="007D442D" w:rsidRDefault="007D442D" w:rsidP="00C664D8">
      <w:pPr>
        <w:spacing w:after="0" w:line="240" w:lineRule="auto"/>
        <w:contextualSpacing/>
        <w:jc w:val="both"/>
        <w:rPr>
          <w:rFonts w:ascii="Montserrat" w:hAnsi="Montserrat" w:cs="Arial"/>
          <w:b/>
          <w:sz w:val="20"/>
          <w:szCs w:val="20"/>
          <w:lang w:val="es-MX"/>
        </w:rPr>
      </w:pPr>
    </w:p>
    <w:p w14:paraId="7F5B657D" w14:textId="77777777" w:rsidR="0058236A" w:rsidRPr="00E82567" w:rsidRDefault="0058236A" w:rsidP="00C664D8">
      <w:pPr>
        <w:spacing w:after="0" w:line="240" w:lineRule="auto"/>
        <w:contextualSpacing/>
        <w:jc w:val="both"/>
        <w:rPr>
          <w:rFonts w:ascii="Montserrat" w:hAnsi="Montserrat" w:cs="Arial"/>
          <w:b/>
          <w:sz w:val="20"/>
          <w:szCs w:val="20"/>
          <w:lang w:val="es-MX"/>
        </w:rPr>
      </w:pPr>
    </w:p>
    <w:p w14:paraId="705168DD"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2</w:t>
      </w:r>
      <w:r w:rsidRPr="00E82567">
        <w:rPr>
          <w:rFonts w:ascii="Montserrat" w:hAnsi="Montserrat" w:cs="Arial"/>
          <w:b/>
          <w:sz w:val="20"/>
          <w:szCs w:val="20"/>
        </w:rPr>
        <w:t>.- DECLARACIÓN DE INVITACIÓN DESIERTA</w:t>
      </w:r>
    </w:p>
    <w:p w14:paraId="7E30DB3F" w14:textId="77777777" w:rsidR="006479E0" w:rsidRPr="00E82567" w:rsidRDefault="006479E0" w:rsidP="00C664D8">
      <w:pPr>
        <w:pStyle w:val="Prrafodelista"/>
        <w:ind w:left="0"/>
        <w:contextualSpacing/>
        <w:jc w:val="both"/>
        <w:rPr>
          <w:rFonts w:ascii="Montserrat" w:hAnsi="Montserrat" w:cs="Arial"/>
          <w:b/>
          <w:sz w:val="20"/>
          <w:szCs w:val="20"/>
        </w:rPr>
      </w:pPr>
    </w:p>
    <w:p w14:paraId="3357EE8F"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El CONALEP podrá declarar desierto este proceso de contratación, de conformidad con el artículo 38 de la LAASSP:</w:t>
      </w:r>
    </w:p>
    <w:p w14:paraId="4F67A25D" w14:textId="77777777" w:rsidR="00DD33E9" w:rsidRPr="00E82567" w:rsidRDefault="00DD33E9" w:rsidP="00C664D8">
      <w:pPr>
        <w:pStyle w:val="Sangradetextonormal"/>
        <w:ind w:left="0"/>
        <w:contextualSpacing/>
        <w:rPr>
          <w:rFonts w:ascii="Montserrat" w:hAnsi="Montserrat"/>
        </w:rPr>
      </w:pPr>
    </w:p>
    <w:p w14:paraId="55CCAF63"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Cuando la totalidad de las proposiciones no reúnan los requisitos establecidos en la convocatoria.</w:t>
      </w:r>
    </w:p>
    <w:p w14:paraId="28714E7F" w14:textId="77777777" w:rsidR="006479E0" w:rsidRPr="00E82567" w:rsidRDefault="006479E0" w:rsidP="00217779">
      <w:pPr>
        <w:tabs>
          <w:tab w:val="left" w:pos="1710"/>
          <w:tab w:val="num" w:pos="2160"/>
        </w:tabs>
        <w:spacing w:after="0" w:line="240" w:lineRule="auto"/>
        <w:ind w:left="567" w:hanging="425"/>
        <w:contextualSpacing/>
        <w:jc w:val="both"/>
        <w:rPr>
          <w:rFonts w:ascii="Montserrat" w:hAnsi="Montserrat" w:cs="Arial"/>
          <w:sz w:val="20"/>
          <w:szCs w:val="20"/>
          <w:lang w:val="es-ES"/>
        </w:rPr>
      </w:pPr>
    </w:p>
    <w:p w14:paraId="1DDD1656"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 xml:space="preserve">Cuando los precios propuestos no fueren aceptables, de conformidad con el </w:t>
      </w:r>
      <w:r w:rsidR="006479E0" w:rsidRPr="00E82567">
        <w:rPr>
          <w:rFonts w:ascii="Montserrat" w:hAnsi="Montserrat" w:cs="Arial"/>
          <w:sz w:val="20"/>
          <w:szCs w:val="20"/>
          <w:lang w:val="es-ES"/>
        </w:rPr>
        <w:t>a</w:t>
      </w:r>
      <w:r w:rsidRPr="00E82567">
        <w:rPr>
          <w:rFonts w:ascii="Montserrat" w:hAnsi="Montserrat" w:cs="Arial"/>
          <w:sz w:val="20"/>
          <w:szCs w:val="20"/>
          <w:lang w:val="es-ES"/>
        </w:rPr>
        <w:t xml:space="preserve">rtículo 51 del </w:t>
      </w:r>
      <w:r w:rsidR="00FD1FB2">
        <w:rPr>
          <w:rFonts w:ascii="Montserrat" w:hAnsi="Montserrat" w:cs="Arial"/>
          <w:sz w:val="20"/>
          <w:szCs w:val="20"/>
          <w:lang w:val="es-ES"/>
        </w:rPr>
        <w:t>REGLAMENTO</w:t>
      </w:r>
      <w:r w:rsidRPr="00E82567">
        <w:rPr>
          <w:rFonts w:ascii="Montserrat" w:hAnsi="Montserrat" w:cs="Arial"/>
          <w:sz w:val="20"/>
          <w:szCs w:val="20"/>
          <w:lang w:val="es-ES"/>
        </w:rPr>
        <w:t>.</w:t>
      </w:r>
    </w:p>
    <w:p w14:paraId="45AE9D8F" w14:textId="77777777" w:rsidR="006479E0" w:rsidRPr="00E82567" w:rsidRDefault="006479E0" w:rsidP="00217779">
      <w:pPr>
        <w:tabs>
          <w:tab w:val="left" w:pos="1710"/>
          <w:tab w:val="num" w:pos="2160"/>
        </w:tabs>
        <w:spacing w:after="0" w:line="240" w:lineRule="auto"/>
        <w:ind w:hanging="425"/>
        <w:contextualSpacing/>
        <w:jc w:val="both"/>
        <w:rPr>
          <w:rFonts w:ascii="Montserrat" w:hAnsi="Montserrat" w:cs="Arial"/>
          <w:sz w:val="20"/>
          <w:szCs w:val="20"/>
          <w:lang w:val="es-ES"/>
        </w:rPr>
      </w:pPr>
    </w:p>
    <w:p w14:paraId="56DF5941" w14:textId="77777777" w:rsidR="00DD33E9" w:rsidRPr="00E82567" w:rsidRDefault="00DD33E9" w:rsidP="00DC01E8">
      <w:pPr>
        <w:numPr>
          <w:ilvl w:val="0"/>
          <w:numId w:val="14"/>
        </w:numPr>
        <w:tabs>
          <w:tab w:val="clear" w:pos="1413"/>
          <w:tab w:val="num" w:pos="567"/>
          <w:tab w:val="left" w:pos="1710"/>
          <w:tab w:val="num" w:pos="2160"/>
        </w:tabs>
        <w:spacing w:after="0" w:line="240" w:lineRule="auto"/>
        <w:ind w:left="567" w:hanging="425"/>
        <w:contextualSpacing/>
        <w:jc w:val="both"/>
        <w:rPr>
          <w:rFonts w:ascii="Montserrat" w:hAnsi="Montserrat" w:cs="Arial"/>
          <w:sz w:val="20"/>
          <w:szCs w:val="20"/>
          <w:lang w:val="es-ES"/>
        </w:rPr>
      </w:pPr>
      <w:r w:rsidRPr="00E82567">
        <w:rPr>
          <w:rFonts w:ascii="Montserrat" w:hAnsi="Montserrat" w:cs="Arial"/>
          <w:sz w:val="20"/>
          <w:szCs w:val="20"/>
          <w:lang w:val="es-ES"/>
        </w:rPr>
        <w:t>Cuando el monto de la proposición solvente más baja rebase el presupuesto asignado para la contratación de los servicios.</w:t>
      </w:r>
    </w:p>
    <w:p w14:paraId="516FF871" w14:textId="77777777" w:rsidR="00DD33E9" w:rsidRPr="00E82567" w:rsidRDefault="00DD33E9" w:rsidP="00C664D8">
      <w:pPr>
        <w:pStyle w:val="Prrafodelista"/>
        <w:ind w:left="0"/>
        <w:contextualSpacing/>
        <w:jc w:val="both"/>
        <w:rPr>
          <w:rFonts w:ascii="Montserrat" w:hAnsi="Montserrat" w:cs="Arial"/>
          <w:sz w:val="20"/>
          <w:szCs w:val="20"/>
          <w:lang w:val="es-ES"/>
        </w:rPr>
      </w:pPr>
    </w:p>
    <w:p w14:paraId="4F9ADB1F"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bCs/>
          <w:sz w:val="20"/>
          <w:szCs w:val="20"/>
        </w:rPr>
        <w:t>1</w:t>
      </w:r>
      <w:r>
        <w:rPr>
          <w:rFonts w:ascii="Montserrat" w:hAnsi="Montserrat" w:cs="Arial"/>
          <w:b/>
          <w:bCs/>
          <w:sz w:val="20"/>
          <w:szCs w:val="20"/>
        </w:rPr>
        <w:t>3</w:t>
      </w:r>
      <w:r w:rsidRPr="00E82567">
        <w:rPr>
          <w:rFonts w:ascii="Montserrat" w:hAnsi="Montserrat" w:cs="Arial"/>
          <w:b/>
          <w:bCs/>
          <w:sz w:val="20"/>
          <w:szCs w:val="20"/>
        </w:rPr>
        <w:t>.- CAUSAS</w:t>
      </w:r>
      <w:r w:rsidRPr="00E82567">
        <w:rPr>
          <w:rFonts w:ascii="Montserrat" w:hAnsi="Montserrat" w:cs="Arial"/>
          <w:b/>
          <w:sz w:val="20"/>
          <w:szCs w:val="20"/>
        </w:rPr>
        <w:t xml:space="preserve"> DE DESECHAMIENTO</w:t>
      </w:r>
    </w:p>
    <w:p w14:paraId="02D50676" w14:textId="77777777" w:rsidR="00BC21A3" w:rsidRPr="00E82567" w:rsidRDefault="00BC21A3" w:rsidP="00C664D8">
      <w:pPr>
        <w:pStyle w:val="Prrafodelista"/>
        <w:ind w:left="0"/>
        <w:contextualSpacing/>
        <w:jc w:val="both"/>
        <w:rPr>
          <w:rFonts w:ascii="Montserrat" w:hAnsi="Montserrat" w:cs="Arial"/>
          <w:b/>
          <w:sz w:val="20"/>
          <w:szCs w:val="20"/>
        </w:rPr>
      </w:pPr>
    </w:p>
    <w:p w14:paraId="41659A4F"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Algunas de las causas que propiciarán el desechamiento de la propuesta y que se enumeran enunciativamente más no limitativamente, son las siguientes:</w:t>
      </w:r>
    </w:p>
    <w:p w14:paraId="71DDA071"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5E60F46D" w14:textId="77777777" w:rsidR="00DD33E9" w:rsidRPr="00E82567" w:rsidRDefault="00DD33E9" w:rsidP="00DC01E8">
      <w:pPr>
        <w:pStyle w:val="Prrafodelista"/>
        <w:numPr>
          <w:ilvl w:val="0"/>
          <w:numId w:val="12"/>
        </w:numPr>
        <w:ind w:left="567" w:hanging="425"/>
        <w:contextualSpacing/>
        <w:jc w:val="both"/>
        <w:rPr>
          <w:rFonts w:ascii="Montserrat" w:hAnsi="Montserrat" w:cs="Arial"/>
          <w:sz w:val="20"/>
          <w:szCs w:val="20"/>
        </w:rPr>
      </w:pPr>
      <w:r w:rsidRPr="00E82567">
        <w:rPr>
          <w:rFonts w:ascii="Montserrat" w:hAnsi="Montserrat" w:cs="Arial"/>
          <w:sz w:val="20"/>
          <w:szCs w:val="20"/>
        </w:rPr>
        <w:t xml:space="preserve">El no cumplir con alguno de los requisitos solicitados en los numerales IV, inciso a), b) y lo solicitado en el numeral VI de la presente convocatoria, salvo en los casos en que el requisito no sea motivo de </w:t>
      </w:r>
      <w:proofErr w:type="spellStart"/>
      <w:r w:rsidRPr="00E82567">
        <w:rPr>
          <w:rFonts w:ascii="Montserrat" w:hAnsi="Montserrat" w:cs="Arial"/>
          <w:sz w:val="20"/>
          <w:szCs w:val="20"/>
        </w:rPr>
        <w:t>desechamiento</w:t>
      </w:r>
      <w:proofErr w:type="spellEnd"/>
      <w:r w:rsidRPr="00E82567">
        <w:rPr>
          <w:rFonts w:ascii="Montserrat" w:hAnsi="Montserrat" w:cs="Arial"/>
          <w:sz w:val="20"/>
          <w:szCs w:val="20"/>
        </w:rPr>
        <w:t>.</w:t>
      </w:r>
    </w:p>
    <w:p w14:paraId="488DF0A9" w14:textId="77777777" w:rsidR="00DD33E9" w:rsidRPr="00E82567" w:rsidRDefault="00DD33E9" w:rsidP="00BC21A3">
      <w:pPr>
        <w:pStyle w:val="Prrafodelista"/>
        <w:ind w:left="567" w:hanging="425"/>
        <w:contextualSpacing/>
        <w:jc w:val="both"/>
        <w:rPr>
          <w:rFonts w:ascii="Montserrat" w:hAnsi="Montserrat" w:cs="Arial"/>
          <w:sz w:val="20"/>
          <w:szCs w:val="20"/>
        </w:rPr>
      </w:pPr>
    </w:p>
    <w:p w14:paraId="08564EED" w14:textId="77777777" w:rsidR="00DD33E9" w:rsidRDefault="00DD33E9" w:rsidP="00DC01E8">
      <w:pPr>
        <w:pStyle w:val="Prrafodelista"/>
        <w:numPr>
          <w:ilvl w:val="0"/>
          <w:numId w:val="12"/>
        </w:numPr>
        <w:ind w:left="567" w:hanging="425"/>
        <w:contextualSpacing/>
        <w:jc w:val="both"/>
        <w:rPr>
          <w:rFonts w:ascii="Montserrat" w:hAnsi="Montserrat" w:cs="Arial"/>
          <w:sz w:val="20"/>
          <w:szCs w:val="20"/>
        </w:rPr>
      </w:pPr>
      <w:r w:rsidRPr="00E82567">
        <w:rPr>
          <w:rFonts w:ascii="Montserrat" w:hAnsi="Montserrat" w:cs="Arial"/>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721E912B" w14:textId="77777777" w:rsidR="002E743B" w:rsidRDefault="002E743B" w:rsidP="002E743B">
      <w:pPr>
        <w:pStyle w:val="Prrafodelista"/>
        <w:rPr>
          <w:rFonts w:ascii="Montserrat" w:hAnsi="Montserrat" w:cs="Arial"/>
          <w:sz w:val="20"/>
          <w:szCs w:val="20"/>
        </w:rPr>
      </w:pPr>
    </w:p>
    <w:p w14:paraId="19B40BDF" w14:textId="77777777" w:rsidR="002E743B" w:rsidRPr="00E82567" w:rsidRDefault="002E743B" w:rsidP="00DC01E8">
      <w:pPr>
        <w:pStyle w:val="Prrafodelista"/>
        <w:numPr>
          <w:ilvl w:val="0"/>
          <w:numId w:val="12"/>
        </w:numPr>
        <w:ind w:left="567" w:hanging="425"/>
        <w:contextualSpacing/>
        <w:jc w:val="both"/>
        <w:rPr>
          <w:rFonts w:ascii="Montserrat" w:hAnsi="Montserrat" w:cs="Arial"/>
          <w:sz w:val="20"/>
          <w:szCs w:val="20"/>
        </w:rPr>
      </w:pPr>
      <w:r>
        <w:rPr>
          <w:rFonts w:ascii="Montserrat" w:hAnsi="Montserrat" w:cs="Arial"/>
          <w:sz w:val="20"/>
          <w:szCs w:val="20"/>
        </w:rPr>
        <w:t xml:space="preserve">Si su oferta no es firmada electrónicamente en el Sistema </w:t>
      </w:r>
      <w:r w:rsidR="00FD1FB2">
        <w:rPr>
          <w:rFonts w:ascii="Montserrat" w:hAnsi="Montserrat" w:cs="Arial"/>
          <w:sz w:val="20"/>
          <w:szCs w:val="20"/>
        </w:rPr>
        <w:t>CompraNet</w:t>
      </w:r>
      <w:r>
        <w:rPr>
          <w:rFonts w:ascii="Montserrat" w:hAnsi="Montserrat" w:cs="Arial"/>
          <w:sz w:val="20"/>
          <w:szCs w:val="20"/>
        </w:rPr>
        <w:t>.</w:t>
      </w:r>
    </w:p>
    <w:p w14:paraId="2B381732" w14:textId="77777777" w:rsidR="00A339D9" w:rsidRPr="00E82567" w:rsidRDefault="00A339D9" w:rsidP="00C664D8">
      <w:pPr>
        <w:pStyle w:val="Prrafodelista"/>
        <w:ind w:left="0"/>
        <w:contextualSpacing/>
        <w:jc w:val="both"/>
        <w:rPr>
          <w:rFonts w:ascii="Montserrat" w:hAnsi="Montserrat" w:cs="Arial"/>
          <w:sz w:val="20"/>
          <w:szCs w:val="20"/>
        </w:rPr>
      </w:pPr>
    </w:p>
    <w:p w14:paraId="21DEA0F3"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4</w:t>
      </w:r>
      <w:r w:rsidRPr="00E82567">
        <w:rPr>
          <w:rFonts w:ascii="Montserrat" w:hAnsi="Montserrat" w:cs="Arial"/>
          <w:b/>
          <w:sz w:val="20"/>
          <w:szCs w:val="20"/>
        </w:rPr>
        <w:t>.- CANCELACIÓN DEL PROCEDIMIENTO</w:t>
      </w:r>
    </w:p>
    <w:p w14:paraId="74D13E33" w14:textId="77777777" w:rsidR="00B14AC8" w:rsidRPr="00E82567" w:rsidRDefault="00B14AC8" w:rsidP="00C664D8">
      <w:pPr>
        <w:pStyle w:val="Prrafodelista"/>
        <w:ind w:left="0"/>
        <w:contextualSpacing/>
        <w:jc w:val="both"/>
        <w:rPr>
          <w:rFonts w:ascii="Montserrat" w:hAnsi="Montserrat" w:cs="Arial"/>
          <w:b/>
          <w:sz w:val="20"/>
          <w:szCs w:val="20"/>
        </w:rPr>
      </w:pPr>
    </w:p>
    <w:p w14:paraId="1A4C2603"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el </w:t>
      </w:r>
      <w:r w:rsidR="00EE461E" w:rsidRPr="00E82567">
        <w:rPr>
          <w:rFonts w:ascii="Montserrat" w:hAnsi="Montserrat" w:cs="Arial"/>
          <w:sz w:val="20"/>
          <w:szCs w:val="20"/>
          <w:lang w:val="es-MX"/>
        </w:rPr>
        <w:t>a</w:t>
      </w:r>
      <w:r w:rsidRPr="00E82567">
        <w:rPr>
          <w:rFonts w:ascii="Montserrat" w:hAnsi="Montserrat" w:cs="Arial"/>
          <w:sz w:val="20"/>
          <w:szCs w:val="20"/>
          <w:lang w:val="es-MX"/>
        </w:rPr>
        <w:t>rtículo 38</w:t>
      </w:r>
      <w:r w:rsidR="00EE461E" w:rsidRPr="00E82567">
        <w:rPr>
          <w:rFonts w:ascii="Montserrat" w:hAnsi="Montserrat" w:cs="Arial"/>
          <w:sz w:val="20"/>
          <w:szCs w:val="20"/>
          <w:lang w:val="es-MX"/>
        </w:rPr>
        <w:t xml:space="preserve">, </w:t>
      </w:r>
      <w:r w:rsidRPr="00E82567">
        <w:rPr>
          <w:rFonts w:ascii="Montserrat" w:hAnsi="Montserrat" w:cs="Arial"/>
          <w:sz w:val="20"/>
          <w:szCs w:val="20"/>
          <w:lang w:val="es-MX"/>
        </w:rPr>
        <w:t>párrafo</w:t>
      </w:r>
      <w:r w:rsidR="00EE461E" w:rsidRPr="00E82567">
        <w:rPr>
          <w:rFonts w:ascii="Montserrat" w:hAnsi="Montserrat" w:cs="Arial"/>
          <w:sz w:val="20"/>
          <w:szCs w:val="20"/>
          <w:lang w:val="es-MX"/>
        </w:rPr>
        <w:t xml:space="preserve"> cuarto,</w:t>
      </w:r>
      <w:r w:rsidRPr="00E82567">
        <w:rPr>
          <w:rFonts w:ascii="Montserrat" w:hAnsi="Montserrat" w:cs="Arial"/>
          <w:sz w:val="20"/>
          <w:szCs w:val="20"/>
          <w:lang w:val="es-MX"/>
        </w:rPr>
        <w:t xml:space="preserve"> de la LAASSP, algunas de las situaciones por las cuales se podrá cancelar la invitación son las siguientes:</w:t>
      </w:r>
    </w:p>
    <w:p w14:paraId="765B01C0"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1C5F1997" w14:textId="77777777" w:rsidR="00DD33E9" w:rsidRPr="00E82567"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Caso fortuito o de fuerza mayor.</w:t>
      </w:r>
    </w:p>
    <w:p w14:paraId="07656CA2" w14:textId="77777777" w:rsidR="0035738B" w:rsidRPr="00E82567" w:rsidRDefault="0035738B" w:rsidP="0035738B">
      <w:pPr>
        <w:pStyle w:val="Prrafodelista"/>
        <w:tabs>
          <w:tab w:val="left" w:pos="709"/>
        </w:tabs>
        <w:ind w:left="709" w:hanging="425"/>
        <w:contextualSpacing/>
        <w:jc w:val="both"/>
        <w:rPr>
          <w:rFonts w:ascii="Montserrat" w:hAnsi="Montserrat" w:cs="Arial"/>
          <w:sz w:val="20"/>
          <w:szCs w:val="20"/>
        </w:rPr>
      </w:pPr>
    </w:p>
    <w:p w14:paraId="59052DDC" w14:textId="77777777" w:rsidR="0035738B" w:rsidRPr="00E82567"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lastRenderedPageBreak/>
        <w:t>Cuando existan circunstancias debidamente justificadas que provoquen la extinción de la necesidad de adquirir los bienes o el servicio (s), ya que de continuarse con el procedimiento de contratación se pudiera ocasionar un daño o perjuicio al CONALEP.</w:t>
      </w:r>
      <w:r w:rsidR="00217779" w:rsidRPr="00E82567">
        <w:rPr>
          <w:rFonts w:ascii="Montserrat" w:hAnsi="Montserrat" w:cs="Arial"/>
          <w:sz w:val="20"/>
          <w:szCs w:val="20"/>
        </w:rPr>
        <w:t xml:space="preserve"> </w:t>
      </w:r>
    </w:p>
    <w:p w14:paraId="36BD34CD" w14:textId="77777777" w:rsidR="0035738B" w:rsidRPr="00E82567" w:rsidRDefault="0035738B" w:rsidP="0035738B">
      <w:pPr>
        <w:pStyle w:val="Prrafodelista"/>
        <w:tabs>
          <w:tab w:val="left" w:pos="709"/>
        </w:tabs>
        <w:ind w:left="709" w:hanging="425"/>
        <w:contextualSpacing/>
        <w:jc w:val="both"/>
        <w:rPr>
          <w:rFonts w:ascii="Montserrat" w:hAnsi="Montserrat" w:cs="Arial"/>
          <w:sz w:val="20"/>
          <w:szCs w:val="20"/>
        </w:rPr>
      </w:pPr>
    </w:p>
    <w:p w14:paraId="139F7B2F" w14:textId="77777777" w:rsidR="00217779" w:rsidRDefault="00DD33E9" w:rsidP="00060C1D">
      <w:pPr>
        <w:pStyle w:val="Prrafodelista"/>
        <w:numPr>
          <w:ilvl w:val="0"/>
          <w:numId w:val="27"/>
        </w:numPr>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Si se comprueba la existencia de arreglos entre los participantes.</w:t>
      </w:r>
      <w:r w:rsidR="00217779" w:rsidRPr="00E82567">
        <w:rPr>
          <w:rFonts w:ascii="Montserrat" w:hAnsi="Montserrat" w:cs="Arial"/>
          <w:sz w:val="20"/>
          <w:szCs w:val="20"/>
        </w:rPr>
        <w:t xml:space="preserve"> </w:t>
      </w:r>
    </w:p>
    <w:p w14:paraId="68458453" w14:textId="77777777" w:rsidR="002E743B" w:rsidRDefault="002E743B" w:rsidP="002E743B">
      <w:pPr>
        <w:pStyle w:val="Prrafodelista"/>
        <w:rPr>
          <w:rFonts w:ascii="Montserrat" w:hAnsi="Montserrat" w:cs="Arial"/>
          <w:sz w:val="20"/>
          <w:szCs w:val="20"/>
        </w:rPr>
      </w:pPr>
    </w:p>
    <w:p w14:paraId="4DF26494" w14:textId="77777777" w:rsidR="00DD33E9" w:rsidRPr="00E82567" w:rsidRDefault="00DD33E9" w:rsidP="0035738B">
      <w:pPr>
        <w:pStyle w:val="Prrafodelista"/>
        <w:tabs>
          <w:tab w:val="left" w:pos="709"/>
        </w:tabs>
        <w:ind w:left="709" w:hanging="425"/>
        <w:contextualSpacing/>
        <w:jc w:val="both"/>
        <w:rPr>
          <w:rFonts w:ascii="Montserrat" w:hAnsi="Montserrat" w:cs="Arial"/>
          <w:sz w:val="20"/>
          <w:szCs w:val="20"/>
        </w:rPr>
      </w:pPr>
      <w:r w:rsidRPr="00E82567">
        <w:rPr>
          <w:rFonts w:ascii="Montserrat" w:hAnsi="Montserrat" w:cs="Arial"/>
          <w:sz w:val="20"/>
          <w:szCs w:val="20"/>
        </w:rPr>
        <w:t xml:space="preserve">d) </w:t>
      </w:r>
      <w:r w:rsidR="0035738B" w:rsidRPr="00E82567">
        <w:rPr>
          <w:rFonts w:ascii="Montserrat" w:hAnsi="Montserrat" w:cs="Arial"/>
          <w:sz w:val="20"/>
          <w:szCs w:val="20"/>
        </w:rPr>
        <w:tab/>
      </w:r>
      <w:r w:rsidRPr="00E82567">
        <w:rPr>
          <w:rFonts w:ascii="Montserrat" w:hAnsi="Montserrat" w:cs="Arial"/>
          <w:sz w:val="20"/>
          <w:szCs w:val="20"/>
        </w:rPr>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6EF4C4FE" w14:textId="77777777" w:rsidR="0058236A" w:rsidRPr="00E82567" w:rsidRDefault="0058236A" w:rsidP="00C664D8">
      <w:pPr>
        <w:pStyle w:val="Prrafodelista"/>
        <w:tabs>
          <w:tab w:val="left" w:pos="709"/>
        </w:tabs>
        <w:ind w:left="0"/>
        <w:contextualSpacing/>
        <w:jc w:val="both"/>
        <w:rPr>
          <w:rFonts w:ascii="Montserrat" w:hAnsi="Montserrat" w:cs="Arial"/>
          <w:sz w:val="20"/>
          <w:szCs w:val="20"/>
        </w:rPr>
      </w:pPr>
    </w:p>
    <w:p w14:paraId="3F3639FC"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5</w:t>
      </w:r>
      <w:r w:rsidRPr="00E82567">
        <w:rPr>
          <w:rFonts w:ascii="Montserrat" w:hAnsi="Montserrat" w:cs="Arial"/>
          <w:b/>
          <w:sz w:val="20"/>
          <w:szCs w:val="20"/>
        </w:rPr>
        <w:t>.- RESCISIÓN Y TERMINACIÓN ANTICIPADA DEL CONTRATO</w:t>
      </w:r>
    </w:p>
    <w:p w14:paraId="1E5B602D" w14:textId="77777777" w:rsidR="00B14AC8" w:rsidRPr="00E82567" w:rsidRDefault="00B14AC8" w:rsidP="00C664D8">
      <w:pPr>
        <w:pStyle w:val="Prrafodelista"/>
        <w:ind w:left="0"/>
        <w:contextualSpacing/>
        <w:jc w:val="both"/>
        <w:rPr>
          <w:rFonts w:ascii="Montserrat" w:hAnsi="Montserrat" w:cs="Arial"/>
          <w:b/>
          <w:sz w:val="20"/>
          <w:szCs w:val="20"/>
        </w:rPr>
      </w:pPr>
    </w:p>
    <w:p w14:paraId="328559D8"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 xml:space="preserve">De conformidad con lo dispuesto en los artículos 54 de la LAASSP y 98 segundo párrafo de su </w:t>
      </w:r>
      <w:r w:rsidR="008B70BF" w:rsidRPr="008B70BF">
        <w:rPr>
          <w:rFonts w:ascii="Montserrat" w:hAnsi="Montserrat" w:cs="Arial"/>
          <w:sz w:val="20"/>
          <w:szCs w:val="20"/>
          <w:lang w:val="es-MX"/>
        </w:rPr>
        <w:t>REGLAMENTO</w:t>
      </w:r>
      <w:r w:rsidRPr="00E82567">
        <w:rPr>
          <w:rFonts w:ascii="Montserrat" w:hAnsi="Montserrat" w:cs="Arial"/>
          <w:sz w:val="20"/>
          <w:szCs w:val="20"/>
          <w:lang w:val="es-MX"/>
        </w:rPr>
        <w:t>, el CONALEP podrá rescindir administrativamente sin declaración judicial previa al Contrato, cuando el proveedor incurra en incumplimiento de sus obligaciones, estipuladas en el contrato.</w:t>
      </w:r>
    </w:p>
    <w:p w14:paraId="40D46F7D"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30C5D4D8"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De conformidad con lo establecido en el artículo 54 Bis de la LAASSP, el CONALEP</w:t>
      </w:r>
      <w:r w:rsidRPr="00E82567">
        <w:rPr>
          <w:rFonts w:ascii="Montserrat" w:hAnsi="Montserrat" w:cs="Arial"/>
          <w:b/>
          <w:sz w:val="20"/>
          <w:szCs w:val="20"/>
          <w:lang w:val="es-MX"/>
        </w:rPr>
        <w:t xml:space="preserve"> </w:t>
      </w:r>
      <w:r w:rsidRPr="00E82567">
        <w:rPr>
          <w:rFonts w:ascii="Montserrat" w:hAnsi="Montserrat" w:cs="Arial"/>
          <w:sz w:val="20"/>
          <w:szCs w:val="20"/>
          <w:lang w:val="es-MX"/>
        </w:rPr>
        <w:t>podrá dar por terminado anticipadamente el Contrato cuando concurran razones de interés general, o bien cuando por causas justificadas se extinga la necesidad de requerir los bienes o la prestación del o los servicios originalmente contratados.</w:t>
      </w:r>
    </w:p>
    <w:p w14:paraId="3083326B"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34320571"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En caso de rescisión, la aplicación de la garantía de cumplimiento será proporcional al monto de las obligaciones incumplidas de conformidad con lo señalado en el numeral 4 de la presente convocatoria.</w:t>
      </w:r>
    </w:p>
    <w:p w14:paraId="7E07A055" w14:textId="77777777" w:rsidR="00DD33E9" w:rsidRPr="00E82567" w:rsidRDefault="00DD33E9" w:rsidP="00C664D8">
      <w:pPr>
        <w:spacing w:after="0" w:line="240" w:lineRule="auto"/>
        <w:contextualSpacing/>
        <w:jc w:val="both"/>
        <w:rPr>
          <w:rFonts w:ascii="Montserrat" w:hAnsi="Montserrat" w:cs="Arial"/>
          <w:sz w:val="20"/>
          <w:szCs w:val="20"/>
          <w:lang w:val="es-MX"/>
        </w:rPr>
      </w:pPr>
    </w:p>
    <w:p w14:paraId="059EC662" w14:textId="77777777" w:rsidR="00DD33E9" w:rsidRPr="00E82567" w:rsidRDefault="00DA185E" w:rsidP="00C664D8">
      <w:pPr>
        <w:pStyle w:val="Prrafodelista"/>
        <w:ind w:left="0"/>
        <w:contextualSpacing/>
        <w:jc w:val="both"/>
        <w:rPr>
          <w:rFonts w:ascii="Montserrat" w:hAnsi="Montserrat" w:cs="Arial"/>
          <w:b/>
          <w:sz w:val="20"/>
          <w:szCs w:val="20"/>
        </w:rPr>
      </w:pPr>
      <w:r w:rsidRPr="00E82567">
        <w:rPr>
          <w:rFonts w:ascii="Montserrat" w:hAnsi="Montserrat" w:cs="Arial"/>
          <w:b/>
          <w:sz w:val="20"/>
          <w:szCs w:val="20"/>
        </w:rPr>
        <w:t>1</w:t>
      </w:r>
      <w:r>
        <w:rPr>
          <w:rFonts w:ascii="Montserrat" w:hAnsi="Montserrat" w:cs="Arial"/>
          <w:b/>
          <w:sz w:val="20"/>
          <w:szCs w:val="20"/>
        </w:rPr>
        <w:t>6</w:t>
      </w:r>
      <w:r w:rsidRPr="00E82567">
        <w:rPr>
          <w:rFonts w:ascii="Montserrat" w:hAnsi="Montserrat" w:cs="Arial"/>
          <w:b/>
          <w:sz w:val="20"/>
          <w:szCs w:val="20"/>
        </w:rPr>
        <w:t>.- INFORMACIÓN PARA LOS LICITANTES</w:t>
      </w:r>
    </w:p>
    <w:p w14:paraId="372D477D" w14:textId="77777777" w:rsidR="00DD33E9" w:rsidRPr="00E82567" w:rsidRDefault="00DD33E9" w:rsidP="00C664D8">
      <w:pPr>
        <w:shd w:val="clear" w:color="auto" w:fill="FFFFFF"/>
        <w:spacing w:after="0" w:line="240" w:lineRule="auto"/>
        <w:contextualSpacing/>
        <w:jc w:val="both"/>
        <w:rPr>
          <w:rFonts w:ascii="Montserrat" w:hAnsi="Montserrat" w:cs="Arial"/>
          <w:sz w:val="20"/>
          <w:szCs w:val="20"/>
          <w:lang w:val="es-MX"/>
        </w:rPr>
      </w:pPr>
    </w:p>
    <w:p w14:paraId="5F1C4E7D" w14:textId="77777777" w:rsidR="00DD33E9" w:rsidRPr="00E82567" w:rsidRDefault="00DD33E9" w:rsidP="00C664D8">
      <w:pPr>
        <w:spacing w:after="0" w:line="240" w:lineRule="auto"/>
        <w:contextualSpacing/>
        <w:jc w:val="both"/>
        <w:rPr>
          <w:rFonts w:ascii="Montserrat" w:hAnsi="Montserrat" w:cs="Arial"/>
          <w:sz w:val="20"/>
          <w:szCs w:val="20"/>
          <w:lang w:val="es-MX"/>
        </w:rPr>
      </w:pPr>
      <w:r w:rsidRPr="00E82567">
        <w:rPr>
          <w:rFonts w:ascii="Montserrat" w:hAnsi="Montserrat" w:cs="Arial"/>
          <w:sz w:val="20"/>
          <w:szCs w:val="20"/>
          <w:lang w:val="es-MX"/>
        </w:rPr>
        <w:t>Los</w:t>
      </w:r>
      <w:r w:rsidR="00EC1EF8" w:rsidRPr="00E82567">
        <w:rPr>
          <w:rFonts w:ascii="Montserrat" w:hAnsi="Montserrat" w:cs="Arial"/>
          <w:sz w:val="20"/>
          <w:szCs w:val="20"/>
          <w:lang w:val="es-MX"/>
        </w:rPr>
        <w:t xml:space="preserve"> participanrtes </w:t>
      </w:r>
      <w:r w:rsidRPr="00E82567">
        <w:rPr>
          <w:rFonts w:ascii="Montserrat" w:hAnsi="Montserrat" w:cs="Arial"/>
          <w:sz w:val="20"/>
          <w:szCs w:val="20"/>
          <w:lang w:val="es-MX"/>
        </w:rPr>
        <w:t>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5BFC0792" w14:textId="77777777" w:rsidR="00A339D9" w:rsidRPr="00E82567" w:rsidRDefault="00A339D9" w:rsidP="00C664D8">
      <w:pPr>
        <w:spacing w:after="0" w:line="240" w:lineRule="auto"/>
        <w:contextualSpacing/>
        <w:jc w:val="both"/>
        <w:rPr>
          <w:rFonts w:ascii="Montserrat" w:hAnsi="Montserrat" w:cs="Arial"/>
          <w:sz w:val="20"/>
          <w:szCs w:val="20"/>
          <w:lang w:val="es-MX"/>
        </w:rPr>
      </w:pPr>
    </w:p>
    <w:p w14:paraId="6EBB5709"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FRACCIÓN IV. REQUISITOS QUE LOS LICITANTES DEBEN DE CUMPLIR DENTRO DE SUS PROPOSICIONES</w:t>
      </w:r>
    </w:p>
    <w:p w14:paraId="2406DCCC" w14:textId="77777777" w:rsidR="00DD33E9" w:rsidRPr="00E82567" w:rsidRDefault="00DD33E9" w:rsidP="00DD33E9">
      <w:pPr>
        <w:pStyle w:val="Prrafodelista"/>
        <w:ind w:left="720"/>
        <w:contextualSpacing/>
        <w:jc w:val="both"/>
        <w:rPr>
          <w:rFonts w:ascii="Montserrat" w:hAnsi="Montserrat" w:cs="Arial"/>
          <w:b/>
          <w:sz w:val="20"/>
          <w:szCs w:val="20"/>
        </w:rPr>
      </w:pPr>
    </w:p>
    <w:p w14:paraId="36514092" w14:textId="77777777" w:rsidR="00DD33E9" w:rsidRPr="00E82567" w:rsidRDefault="00DD33E9" w:rsidP="00217779">
      <w:pPr>
        <w:pStyle w:val="Prrafodelista"/>
        <w:ind w:left="0"/>
        <w:contextualSpacing/>
        <w:jc w:val="both"/>
        <w:rPr>
          <w:rFonts w:ascii="Montserrat" w:hAnsi="Montserrat" w:cs="Arial"/>
          <w:b/>
          <w:sz w:val="20"/>
          <w:szCs w:val="20"/>
        </w:rPr>
      </w:pPr>
      <w:r w:rsidRPr="00E82567">
        <w:rPr>
          <w:rFonts w:ascii="Montserrat" w:hAnsi="Montserrat" w:cs="Arial"/>
          <w:b/>
          <w:sz w:val="20"/>
          <w:szCs w:val="20"/>
        </w:rPr>
        <w:t>DOCUMENTACIÓN QUE DEBERÁN ENVIAR O PRESENTAR LOS LICITANTES PARTICIPANTES.</w:t>
      </w:r>
    </w:p>
    <w:p w14:paraId="6626FF4C" w14:textId="77777777" w:rsidR="00DD33E9" w:rsidRPr="00E82567" w:rsidRDefault="00DD33E9" w:rsidP="00DD33E9">
      <w:pPr>
        <w:tabs>
          <w:tab w:val="left" w:pos="1080"/>
        </w:tabs>
        <w:spacing w:after="0" w:line="240" w:lineRule="auto"/>
        <w:ind w:left="720"/>
        <w:contextualSpacing/>
        <w:jc w:val="both"/>
        <w:rPr>
          <w:rFonts w:ascii="Montserrat" w:hAnsi="Montserrat" w:cs="Arial"/>
          <w:b/>
          <w:sz w:val="20"/>
          <w:szCs w:val="20"/>
          <w:lang w:val="es-MX"/>
        </w:rPr>
      </w:pPr>
    </w:p>
    <w:p w14:paraId="011CF3C9" w14:textId="77777777" w:rsidR="00DD33E9" w:rsidRPr="00E82567"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E82567">
        <w:rPr>
          <w:rFonts w:ascii="Montserrat" w:hAnsi="Montserrat" w:cs="Arial"/>
          <w:b/>
          <w:sz w:val="20"/>
          <w:szCs w:val="20"/>
        </w:rPr>
        <w:t>Contenido de la propuesta técnica:</w:t>
      </w:r>
    </w:p>
    <w:p w14:paraId="4EC10C15" w14:textId="77777777" w:rsidR="00DD33E9" w:rsidRPr="00D952B0" w:rsidRDefault="00DD33E9" w:rsidP="00DD33E9">
      <w:pPr>
        <w:pStyle w:val="Prrafodelista"/>
        <w:tabs>
          <w:tab w:val="left" w:pos="851"/>
        </w:tabs>
        <w:ind w:left="720"/>
        <w:contextualSpacing/>
        <w:jc w:val="both"/>
        <w:rPr>
          <w:rFonts w:ascii="Montserrat" w:eastAsia="Calibri" w:hAnsi="Montserrat" w:cs="Arial"/>
          <w:sz w:val="20"/>
          <w:szCs w:val="20"/>
          <w:lang w:eastAsia="en-US"/>
        </w:rPr>
      </w:pPr>
    </w:p>
    <w:p w14:paraId="5EF965F5" w14:textId="77777777" w:rsidR="00D952B0" w:rsidRDefault="00D952B0" w:rsidP="00D952B0">
      <w:pPr>
        <w:numPr>
          <w:ilvl w:val="0"/>
          <w:numId w:val="19"/>
        </w:numPr>
        <w:jc w:val="both"/>
        <w:rPr>
          <w:rFonts w:ascii="Montserrat" w:hAnsi="Montserrat" w:cs="Arial"/>
          <w:sz w:val="20"/>
          <w:szCs w:val="20"/>
          <w:lang w:val="es-MX"/>
        </w:rPr>
      </w:pPr>
      <w:r w:rsidRPr="00D952B0">
        <w:rPr>
          <w:rFonts w:ascii="Montserrat" w:hAnsi="Montserrat" w:cs="Arial"/>
          <w:sz w:val="20"/>
          <w:szCs w:val="20"/>
          <w:lang w:val="es-MX"/>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20C955A0" w14:textId="77777777" w:rsidR="00D97B4B" w:rsidRPr="00D97B4B" w:rsidRDefault="00D97B4B" w:rsidP="00D97B4B">
      <w:pPr>
        <w:pStyle w:val="Sinespaciado"/>
        <w:numPr>
          <w:ilvl w:val="0"/>
          <w:numId w:val="19"/>
        </w:numPr>
        <w:jc w:val="both"/>
        <w:rPr>
          <w:rFonts w:ascii="Montserrat" w:hAnsi="Montserrat" w:cs="Arial"/>
          <w:sz w:val="20"/>
          <w:szCs w:val="20"/>
        </w:rPr>
      </w:pPr>
      <w:r w:rsidRPr="00D97B4B">
        <w:rPr>
          <w:rFonts w:ascii="Montserrat" w:hAnsi="Montserrat" w:cs="Arial"/>
          <w:sz w:val="20"/>
          <w:szCs w:val="20"/>
        </w:rPr>
        <w:lastRenderedPageBreak/>
        <w:t>Carta original, en papel membretado original y firmada por el proveedor en la que se manifieste que cuenta con la infraestructura técnica y de servicio, garantizando la existencia de refacciones para el mantenimiento de los equipos objeto del arrendamiento, por cuando menos durante la vigencia del contrato.</w:t>
      </w:r>
    </w:p>
    <w:p w14:paraId="66E6AAFF" w14:textId="77777777" w:rsidR="00D97B4B" w:rsidRPr="00D97B4B" w:rsidRDefault="00D97B4B" w:rsidP="00D97B4B">
      <w:pPr>
        <w:pStyle w:val="Sinespaciado"/>
        <w:ind w:left="1344"/>
        <w:rPr>
          <w:rFonts w:ascii="Montserrat" w:hAnsi="Montserrat" w:cs="Arial"/>
          <w:sz w:val="20"/>
          <w:szCs w:val="20"/>
        </w:rPr>
      </w:pPr>
    </w:p>
    <w:p w14:paraId="3A3AEA9A" w14:textId="70BC2C05" w:rsidR="00D97B4B" w:rsidRPr="00D97B4B" w:rsidRDefault="00D97B4B" w:rsidP="00D97B4B">
      <w:pPr>
        <w:pStyle w:val="Sinespaciado"/>
        <w:numPr>
          <w:ilvl w:val="0"/>
          <w:numId w:val="19"/>
        </w:numPr>
        <w:jc w:val="both"/>
        <w:rPr>
          <w:rFonts w:ascii="Montserrat" w:hAnsi="Montserrat" w:cs="Arial"/>
          <w:sz w:val="20"/>
          <w:szCs w:val="20"/>
        </w:rPr>
      </w:pPr>
      <w:r w:rsidRPr="00D97B4B">
        <w:rPr>
          <w:rFonts w:ascii="Montserrat" w:hAnsi="Montserrat" w:cs="Arial"/>
          <w:sz w:val="20"/>
          <w:szCs w:val="20"/>
        </w:rPr>
        <w:t>Ficha técnica del equipo propuesto en la que deberá identificar cada una de las características técnicas solicitadas para los equipos descritos en las diferentes partidas. Los catálogos o folletos deberán estar impresos en idioma español que contengan la ficha técnica del equipo ofertado; en caso de que este documento se presente en un idioma diferente al español, se deberá acompañar a estos con una traducción al español.</w:t>
      </w:r>
    </w:p>
    <w:p w14:paraId="0146FA5A" w14:textId="77777777" w:rsidR="00D97B4B" w:rsidRPr="00D97B4B" w:rsidRDefault="00D97B4B" w:rsidP="00D97B4B">
      <w:pPr>
        <w:pStyle w:val="Sinespaciado"/>
        <w:ind w:left="1344"/>
        <w:rPr>
          <w:rFonts w:ascii="Montserrat" w:hAnsi="Montserrat" w:cs="Arial"/>
          <w:sz w:val="20"/>
          <w:szCs w:val="20"/>
        </w:rPr>
      </w:pPr>
    </w:p>
    <w:p w14:paraId="1AFF1176" w14:textId="77777777" w:rsidR="00D97B4B" w:rsidRPr="00D97B4B" w:rsidRDefault="00D97B4B" w:rsidP="00D97B4B">
      <w:pPr>
        <w:pStyle w:val="Sinespaciado"/>
        <w:numPr>
          <w:ilvl w:val="0"/>
          <w:numId w:val="19"/>
        </w:numPr>
        <w:jc w:val="both"/>
        <w:rPr>
          <w:rFonts w:ascii="Montserrat" w:hAnsi="Montserrat" w:cs="Arial"/>
          <w:sz w:val="20"/>
          <w:szCs w:val="20"/>
        </w:rPr>
      </w:pPr>
      <w:r w:rsidRPr="00D97B4B">
        <w:rPr>
          <w:rFonts w:ascii="Montserrat" w:hAnsi="Montserrat" w:cs="Arial"/>
          <w:sz w:val="20"/>
          <w:szCs w:val="20"/>
        </w:rPr>
        <w:t>Carta original, en papel membretado vigente, firmada por el fabricante de los equipos y periféricos a ofertar en donde designe al Proveedor como distribuidor autorizado de los equipos y periféricos propuestos descritos en las partidas 1, 2, 3, 4 y 5.</w:t>
      </w:r>
    </w:p>
    <w:p w14:paraId="464D8946" w14:textId="77777777" w:rsidR="00D97B4B" w:rsidRPr="00D97B4B" w:rsidRDefault="00D97B4B" w:rsidP="00D97B4B">
      <w:pPr>
        <w:pStyle w:val="Sinespaciado"/>
        <w:ind w:left="1344"/>
        <w:jc w:val="both"/>
        <w:rPr>
          <w:rFonts w:ascii="Montserrat" w:hAnsi="Montserrat" w:cs="Arial"/>
          <w:sz w:val="20"/>
          <w:szCs w:val="20"/>
        </w:rPr>
      </w:pPr>
    </w:p>
    <w:p w14:paraId="27982A9F" w14:textId="77777777" w:rsidR="00D97B4B" w:rsidRPr="00D97B4B" w:rsidRDefault="00D97B4B" w:rsidP="00D97B4B">
      <w:pPr>
        <w:pStyle w:val="Sinespaciado"/>
        <w:numPr>
          <w:ilvl w:val="0"/>
          <w:numId w:val="19"/>
        </w:numPr>
        <w:jc w:val="both"/>
        <w:rPr>
          <w:rFonts w:ascii="Montserrat" w:hAnsi="Montserrat" w:cs="Arial"/>
          <w:sz w:val="20"/>
          <w:szCs w:val="20"/>
        </w:rPr>
      </w:pPr>
      <w:r w:rsidRPr="00D97B4B">
        <w:rPr>
          <w:rFonts w:ascii="Montserrat" w:hAnsi="Montserrat" w:cs="Arial"/>
          <w:sz w:val="20"/>
          <w:szCs w:val="20"/>
        </w:rPr>
        <w:t xml:space="preserve">Carta origen, en papel membretado y firmada por el proveedor en el que manifiesta que los equipos y periféricos que ofertará y suministrará son nuevos, no armados, no re-manufacturados y de modelos recientes (máximo 2 años), especificando la fecha de inicio de comercialización. </w:t>
      </w:r>
    </w:p>
    <w:p w14:paraId="13A7CC03" w14:textId="77777777" w:rsidR="00D97B4B" w:rsidRPr="00D97B4B" w:rsidRDefault="00D97B4B" w:rsidP="00D97B4B">
      <w:pPr>
        <w:pStyle w:val="Prrafodelista"/>
        <w:rPr>
          <w:rFonts w:ascii="Montserrat" w:eastAsia="Calibri" w:hAnsi="Montserrat" w:cs="Arial"/>
          <w:sz w:val="20"/>
          <w:szCs w:val="20"/>
          <w:lang w:eastAsia="en-US"/>
        </w:rPr>
      </w:pPr>
    </w:p>
    <w:p w14:paraId="274A560C" w14:textId="77777777" w:rsidR="00D97B4B" w:rsidRPr="00D97B4B" w:rsidRDefault="00D97B4B" w:rsidP="00D97B4B">
      <w:pPr>
        <w:pStyle w:val="Sinespaciado"/>
        <w:numPr>
          <w:ilvl w:val="0"/>
          <w:numId w:val="19"/>
        </w:numPr>
        <w:jc w:val="both"/>
        <w:rPr>
          <w:rFonts w:ascii="Montserrat" w:hAnsi="Montserrat" w:cs="Arial"/>
          <w:sz w:val="20"/>
          <w:szCs w:val="20"/>
        </w:rPr>
      </w:pPr>
      <w:r w:rsidRPr="00D97B4B">
        <w:rPr>
          <w:rFonts w:ascii="Montserrat" w:hAnsi="Montserrat" w:cs="Arial"/>
          <w:sz w:val="20"/>
          <w:szCs w:val="20"/>
        </w:rPr>
        <w:t>Carta original del fabricante en la que se manifieste que los equipos arrendados objeto de la contratación descritos en las partidas 1, 2, 3, 4 y 5, no tendrán un anuncio de fin de vida ni anuncio de fin de mantenimiento por cuando menos durante el periodo de la vigencia del contrato.</w:t>
      </w:r>
    </w:p>
    <w:p w14:paraId="69D3E4B8" w14:textId="77777777" w:rsidR="00CF2005" w:rsidRPr="00E82567" w:rsidRDefault="00CF2005" w:rsidP="00DD33E9">
      <w:pPr>
        <w:tabs>
          <w:tab w:val="left" w:pos="1418"/>
        </w:tabs>
        <w:spacing w:after="0" w:line="240" w:lineRule="auto"/>
        <w:ind w:left="1418"/>
        <w:contextualSpacing/>
        <w:jc w:val="both"/>
        <w:rPr>
          <w:rFonts w:ascii="Montserrat" w:hAnsi="Montserrat" w:cs="Arial"/>
          <w:sz w:val="20"/>
          <w:szCs w:val="20"/>
          <w:lang w:val="es-MX"/>
        </w:rPr>
      </w:pPr>
    </w:p>
    <w:p w14:paraId="00FA694C" w14:textId="77777777" w:rsidR="00DD33E9" w:rsidRPr="00E82567" w:rsidRDefault="00DD33E9" w:rsidP="00DC01E8">
      <w:pPr>
        <w:pStyle w:val="Prrafodelista"/>
        <w:numPr>
          <w:ilvl w:val="0"/>
          <w:numId w:val="15"/>
        </w:numPr>
        <w:tabs>
          <w:tab w:val="left" w:pos="851"/>
        </w:tabs>
        <w:contextualSpacing/>
        <w:jc w:val="both"/>
        <w:rPr>
          <w:rFonts w:ascii="Montserrat" w:hAnsi="Montserrat" w:cs="Arial"/>
          <w:b/>
          <w:sz w:val="20"/>
          <w:szCs w:val="20"/>
        </w:rPr>
      </w:pPr>
      <w:r w:rsidRPr="00E82567">
        <w:rPr>
          <w:rFonts w:ascii="Montserrat" w:hAnsi="Montserrat" w:cs="Arial"/>
          <w:b/>
          <w:sz w:val="20"/>
          <w:szCs w:val="20"/>
        </w:rPr>
        <w:t>Contenido de la propuesta económica:</w:t>
      </w:r>
    </w:p>
    <w:p w14:paraId="21A64527" w14:textId="77777777" w:rsidR="00DD33E9" w:rsidRPr="00E82567" w:rsidRDefault="00DD33E9" w:rsidP="00DD33E9">
      <w:pPr>
        <w:pStyle w:val="Prrafodelista"/>
        <w:tabs>
          <w:tab w:val="left" w:pos="851"/>
        </w:tabs>
        <w:ind w:left="720"/>
        <w:contextualSpacing/>
        <w:jc w:val="both"/>
        <w:rPr>
          <w:rFonts w:ascii="Montserrat" w:hAnsi="Montserrat" w:cs="Arial"/>
          <w:b/>
          <w:sz w:val="20"/>
          <w:szCs w:val="20"/>
        </w:rPr>
      </w:pPr>
    </w:p>
    <w:p w14:paraId="02B7BA05" w14:textId="77777777" w:rsidR="00DD33E9" w:rsidRPr="00E82567" w:rsidRDefault="00DD33E9" w:rsidP="00060C1D">
      <w:pPr>
        <w:numPr>
          <w:ilvl w:val="0"/>
          <w:numId w:val="21"/>
        </w:numPr>
        <w:tabs>
          <w:tab w:val="left" w:pos="1418"/>
        </w:tabs>
        <w:spacing w:after="0" w:line="240" w:lineRule="auto"/>
        <w:ind w:hanging="482"/>
        <w:contextualSpacing/>
        <w:jc w:val="both"/>
        <w:rPr>
          <w:rFonts w:ascii="Montserrat" w:hAnsi="Montserrat" w:cs="Arial"/>
          <w:sz w:val="20"/>
          <w:szCs w:val="20"/>
          <w:lang w:val="es-MX"/>
        </w:rPr>
      </w:pPr>
      <w:r w:rsidRPr="00E82567">
        <w:rPr>
          <w:rFonts w:ascii="Montserrat" w:hAnsi="Montserrat" w:cs="Arial"/>
          <w:sz w:val="20"/>
          <w:szCs w:val="20"/>
          <w:lang w:val="es-MX"/>
        </w:rPr>
        <w:t xml:space="preserve">El licitante deberá entregar propuesta económica elaborada en papel membretado del licitante, preferentemente de conformidad con el Formato A “Formato para la presentación de la propuesta económica” (considerando sólo dos decimales) desglosándose el </w:t>
      </w:r>
      <w:r w:rsidR="000901BA">
        <w:rPr>
          <w:rFonts w:ascii="Montserrat" w:hAnsi="Montserrat" w:cs="Arial"/>
          <w:sz w:val="20"/>
          <w:szCs w:val="20"/>
          <w:lang w:val="es-MX"/>
        </w:rPr>
        <w:t>IVA</w:t>
      </w:r>
      <w:r w:rsidRPr="00E82567">
        <w:rPr>
          <w:rFonts w:ascii="Montserrat" w:hAnsi="Montserrat" w:cs="Arial"/>
          <w:sz w:val="20"/>
          <w:szCs w:val="20"/>
          <w:lang w:val="es-MX"/>
        </w:rPr>
        <w:t>, en moneda nacional, aceptando las condiciones de pago de acuerdo a lo estipulado en la presente convocatoria, debidamente foliada y firmada (no rubrica) en la última hoja de la propuesta económica por el representante legal.</w:t>
      </w:r>
    </w:p>
    <w:p w14:paraId="5D68106B" w14:textId="77777777" w:rsidR="00DD33E9" w:rsidRPr="00E82567" w:rsidRDefault="00DD33E9" w:rsidP="00DD33E9">
      <w:pPr>
        <w:spacing w:after="0" w:line="240" w:lineRule="auto"/>
        <w:ind w:left="1260"/>
        <w:contextualSpacing/>
        <w:jc w:val="both"/>
        <w:rPr>
          <w:rFonts w:ascii="Montserrat" w:hAnsi="Montserrat" w:cs="Arial"/>
          <w:sz w:val="20"/>
          <w:szCs w:val="20"/>
          <w:lang w:val="es-MX"/>
        </w:rPr>
      </w:pPr>
    </w:p>
    <w:p w14:paraId="7C4ABCB6" w14:textId="77777777" w:rsidR="00DD33E9" w:rsidRPr="00E82567" w:rsidRDefault="00DD33E9" w:rsidP="00DD33E9">
      <w:pPr>
        <w:spacing w:after="0" w:line="240" w:lineRule="auto"/>
        <w:ind w:left="1134"/>
        <w:contextualSpacing/>
        <w:jc w:val="both"/>
        <w:rPr>
          <w:rFonts w:ascii="Montserrat" w:hAnsi="Montserrat" w:cs="Arial"/>
          <w:b/>
          <w:kern w:val="24"/>
          <w:sz w:val="20"/>
          <w:szCs w:val="20"/>
          <w:lang w:val="es-MX"/>
        </w:rPr>
      </w:pPr>
      <w:r w:rsidRPr="00E82567">
        <w:rPr>
          <w:rFonts w:ascii="Montserrat" w:hAnsi="Montserrat" w:cs="Arial"/>
          <w:b/>
          <w:kern w:val="24"/>
          <w:sz w:val="20"/>
          <w:szCs w:val="20"/>
          <w:lang w:val="es-MX"/>
        </w:rPr>
        <w:t>Nota: En caso de que la proposición económica no coincida con los datos generales de la partida del anexo técnico, la proposición en su conjunto será desechada.</w:t>
      </w:r>
    </w:p>
    <w:p w14:paraId="5A36977D" w14:textId="77777777" w:rsidR="00DD33E9" w:rsidRPr="00EE0E87" w:rsidRDefault="00DD33E9" w:rsidP="00392531">
      <w:pPr>
        <w:spacing w:after="0" w:line="240" w:lineRule="auto"/>
        <w:ind w:left="1134"/>
        <w:contextualSpacing/>
        <w:jc w:val="both"/>
        <w:rPr>
          <w:rFonts w:ascii="Montserrat" w:hAnsi="Montserrat" w:cs="Arial"/>
          <w:b/>
          <w:bCs/>
          <w:sz w:val="20"/>
          <w:szCs w:val="20"/>
          <w:lang w:val="es-MX"/>
        </w:rPr>
      </w:pPr>
    </w:p>
    <w:p w14:paraId="7B5E7C89" w14:textId="77777777" w:rsidR="00DD33E9" w:rsidRPr="00E82567" w:rsidRDefault="00DD33E9" w:rsidP="00DD33E9">
      <w:pPr>
        <w:spacing w:after="0" w:line="240" w:lineRule="auto"/>
        <w:contextualSpacing/>
        <w:jc w:val="both"/>
        <w:rPr>
          <w:rFonts w:ascii="Montserrat" w:hAnsi="Montserrat" w:cs="Arial"/>
          <w:b/>
          <w:sz w:val="20"/>
          <w:szCs w:val="20"/>
          <w:lang w:val="es-MX"/>
        </w:rPr>
      </w:pPr>
      <w:r w:rsidRPr="00E82567">
        <w:rPr>
          <w:rFonts w:ascii="Montserrat" w:hAnsi="Montserrat" w:cs="Arial"/>
          <w:b/>
          <w:sz w:val="20"/>
          <w:szCs w:val="20"/>
          <w:lang w:val="es-MX"/>
        </w:rPr>
        <w:t>CRITERIOS ESPECÍFICOS CONFORME LOS CUALES SE EVALUARÁN LAS PROPOSICIONES Y SE ADJUDICARÁ EL CONTRATO RESPECTIVO.</w:t>
      </w:r>
    </w:p>
    <w:p w14:paraId="72DC83B6" w14:textId="77777777" w:rsidR="00DD33E9" w:rsidRPr="00E82567" w:rsidRDefault="00DD33E9" w:rsidP="00DD33E9">
      <w:pPr>
        <w:pStyle w:val="Prrafodelista"/>
        <w:ind w:left="720"/>
        <w:contextualSpacing/>
        <w:jc w:val="both"/>
        <w:rPr>
          <w:rFonts w:ascii="Montserrat" w:hAnsi="Montserrat" w:cs="Arial"/>
          <w:b/>
          <w:sz w:val="20"/>
          <w:szCs w:val="20"/>
        </w:rPr>
      </w:pPr>
    </w:p>
    <w:p w14:paraId="10B5C558"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E82567">
        <w:rPr>
          <w:rFonts w:ascii="Montserrat" w:hAnsi="Montserrat" w:cs="Arial"/>
          <w:b/>
          <w:bCs/>
          <w:lang w:val="es-MX" w:eastAsia="es-MX" w:bidi="ar-SA"/>
        </w:rPr>
        <w:t>a) Criterios de Evaluación técnica:</w:t>
      </w:r>
    </w:p>
    <w:p w14:paraId="28608DEC" w14:textId="77777777" w:rsidR="0055183E" w:rsidRPr="00E82567" w:rsidRDefault="0055183E" w:rsidP="00DD33E9">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1B315F1E"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r w:rsidRPr="00E82567">
        <w:rPr>
          <w:rFonts w:ascii="Montserrat" w:hAnsi="Montserrat" w:cs="Arial"/>
          <w:bCs/>
          <w:sz w:val="20"/>
          <w:szCs w:val="20"/>
          <w:lang w:val="es-MX"/>
        </w:rPr>
        <w:t xml:space="preserve">De acuerdo a lo establecido en el párrafo tercero del artículo 36 de la </w:t>
      </w:r>
      <w:r w:rsidR="008C0F68">
        <w:rPr>
          <w:rFonts w:ascii="Montserrat" w:hAnsi="Montserrat" w:cs="Arial"/>
          <w:bCs/>
          <w:sz w:val="20"/>
          <w:szCs w:val="20"/>
          <w:lang w:val="es-MX"/>
        </w:rPr>
        <w:t>LAASSP</w:t>
      </w:r>
      <w:r w:rsidR="005C21D0" w:rsidRPr="00E82567">
        <w:rPr>
          <w:rFonts w:ascii="Montserrat" w:hAnsi="Montserrat" w:cs="Arial"/>
          <w:bCs/>
          <w:sz w:val="20"/>
          <w:szCs w:val="20"/>
          <w:lang w:val="es-MX"/>
        </w:rPr>
        <w:t xml:space="preserve"> y al 51 de su </w:t>
      </w:r>
      <w:r w:rsidR="008B70BF" w:rsidRPr="008B70BF">
        <w:rPr>
          <w:rFonts w:ascii="Montserrat" w:hAnsi="Montserrat" w:cs="Arial"/>
          <w:bCs/>
          <w:sz w:val="20"/>
          <w:szCs w:val="20"/>
          <w:lang w:val="es-MX"/>
        </w:rPr>
        <w:t>REGLAMENTO</w:t>
      </w:r>
      <w:r w:rsidRPr="00E82567">
        <w:rPr>
          <w:rFonts w:ascii="Montserrat" w:hAnsi="Montserrat" w:cs="Arial"/>
          <w:bCs/>
          <w:sz w:val="20"/>
          <w:szCs w:val="20"/>
          <w:lang w:val="es-MX"/>
        </w:rPr>
        <w:t xml:space="preserve">, la </w:t>
      </w:r>
      <w:r w:rsidR="00725842" w:rsidRPr="00725842">
        <w:rPr>
          <w:rFonts w:ascii="Montserrat" w:hAnsi="Montserrat" w:cs="Arial"/>
          <w:b/>
          <w:bCs/>
          <w:sz w:val="20"/>
          <w:szCs w:val="20"/>
          <w:lang w:val="es-MX"/>
        </w:rPr>
        <w:t>Dirección Corporativa de Tecnologías Aplicadas, a través de la Coordinación de Tecnologías Aplicadas a la Educación</w:t>
      </w:r>
      <w:r w:rsidR="005C21D0" w:rsidRPr="00E82567">
        <w:rPr>
          <w:rFonts w:ascii="Montserrat" w:hAnsi="Montserrat" w:cs="Arial"/>
          <w:bCs/>
          <w:sz w:val="20"/>
          <w:szCs w:val="20"/>
          <w:lang w:val="es-MX"/>
        </w:rPr>
        <w:t xml:space="preserve"> </w:t>
      </w:r>
      <w:r w:rsidRPr="00E82567">
        <w:rPr>
          <w:rFonts w:ascii="Montserrat" w:hAnsi="Montserrat" w:cs="Arial"/>
          <w:bCs/>
          <w:sz w:val="20"/>
          <w:szCs w:val="20"/>
          <w:lang w:val="es-MX"/>
        </w:rPr>
        <w:t>realizará el análisis detallado a las ofertas técnicas presentadas por los licitantes participantes, y se evaluarán los documentos solicitados en la fracción</w:t>
      </w:r>
      <w:r w:rsidRPr="00730836">
        <w:rPr>
          <w:rFonts w:ascii="Montserrat" w:hAnsi="Montserrat" w:cs="Arial"/>
          <w:b/>
          <w:sz w:val="20"/>
          <w:szCs w:val="20"/>
          <w:lang w:val="es-MX"/>
        </w:rPr>
        <w:t xml:space="preserve"> IV</w:t>
      </w:r>
      <w:r w:rsidR="00730836" w:rsidRPr="00730836">
        <w:rPr>
          <w:rFonts w:ascii="Montserrat" w:hAnsi="Montserrat" w:cs="Arial"/>
          <w:b/>
          <w:sz w:val="20"/>
          <w:szCs w:val="20"/>
          <w:lang w:val="es-MX"/>
        </w:rPr>
        <w:t xml:space="preserve"> </w:t>
      </w:r>
      <w:r w:rsidR="00730836">
        <w:rPr>
          <w:rFonts w:ascii="Montserrat" w:hAnsi="Montserrat" w:cs="Arial"/>
          <w:b/>
          <w:sz w:val="20"/>
          <w:szCs w:val="20"/>
          <w:lang w:val="es-MX"/>
        </w:rPr>
        <w:t>“</w:t>
      </w:r>
      <w:r w:rsidR="00730836" w:rsidRPr="00730836">
        <w:rPr>
          <w:rFonts w:ascii="Montserrat" w:hAnsi="Montserrat" w:cs="Arial"/>
          <w:b/>
          <w:bCs/>
          <w:sz w:val="20"/>
          <w:szCs w:val="20"/>
          <w:lang w:val="es-MX"/>
        </w:rPr>
        <w:t xml:space="preserve">REQUISITOS QUE LOS LICITANTES DEBEN DE CUMPLIR DENTRO DE SUS </w:t>
      </w:r>
      <w:r w:rsidR="00730836" w:rsidRPr="00730836">
        <w:rPr>
          <w:rFonts w:ascii="Montserrat" w:hAnsi="Montserrat" w:cs="Arial"/>
          <w:b/>
          <w:bCs/>
          <w:sz w:val="20"/>
          <w:szCs w:val="20"/>
          <w:lang w:val="es-MX"/>
        </w:rPr>
        <w:lastRenderedPageBreak/>
        <w:t>PROPOSICIONES</w:t>
      </w:r>
      <w:r w:rsidR="00730836">
        <w:rPr>
          <w:rFonts w:ascii="Montserrat" w:hAnsi="Montserrat" w:cs="Arial"/>
          <w:b/>
          <w:bCs/>
          <w:sz w:val="20"/>
          <w:szCs w:val="20"/>
          <w:lang w:val="es-MX"/>
        </w:rPr>
        <w:t>”</w:t>
      </w:r>
      <w:r w:rsidR="00730836" w:rsidRPr="00730836">
        <w:rPr>
          <w:rFonts w:ascii="Montserrat" w:hAnsi="Montserrat" w:cs="Arial"/>
          <w:b/>
          <w:bCs/>
          <w:sz w:val="20"/>
          <w:szCs w:val="20"/>
          <w:lang w:val="es-MX"/>
        </w:rPr>
        <w:t>,</w:t>
      </w:r>
      <w:r w:rsidRPr="00E82567">
        <w:rPr>
          <w:rFonts w:ascii="Montserrat" w:hAnsi="Montserrat" w:cs="Arial"/>
          <w:bCs/>
          <w:sz w:val="20"/>
          <w:szCs w:val="20"/>
          <w:lang w:val="es-MX"/>
        </w:rPr>
        <w:t xml:space="preserve"> inciso a) en el caso de que no se cumpla con lo estipulado en alguno de este numeral, será motivo para desechar la propuesta. Se evaluará bajo el criterio binario </w:t>
      </w:r>
      <w:r w:rsidRPr="00E82567">
        <w:rPr>
          <w:rFonts w:ascii="Montserrat" w:hAnsi="Montserrat" w:cs="Arial"/>
          <w:b/>
          <w:bCs/>
          <w:sz w:val="20"/>
          <w:szCs w:val="20"/>
          <w:lang w:val="es-MX"/>
        </w:rPr>
        <w:t>“cumple o no cumple”</w:t>
      </w:r>
      <w:r w:rsidRPr="00E82567">
        <w:rPr>
          <w:rFonts w:ascii="Montserrat" w:hAnsi="Montserrat" w:cs="Arial"/>
          <w:bCs/>
          <w:sz w:val="20"/>
          <w:szCs w:val="20"/>
          <w:lang w:val="es-MX"/>
        </w:rPr>
        <w:t xml:space="preserve"> al que alude el artículo 51 del </w:t>
      </w:r>
      <w:r w:rsidR="008B70BF" w:rsidRPr="008B70BF">
        <w:rPr>
          <w:rFonts w:ascii="Montserrat" w:hAnsi="Montserrat" w:cs="Arial"/>
          <w:bCs/>
          <w:sz w:val="20"/>
          <w:szCs w:val="20"/>
          <w:lang w:val="es-MX"/>
        </w:rPr>
        <w:t>REGLAMENTO</w:t>
      </w:r>
      <w:r w:rsidRPr="00E82567">
        <w:rPr>
          <w:rFonts w:ascii="Montserrat" w:hAnsi="Montserrat" w:cs="Arial"/>
          <w:bCs/>
          <w:sz w:val="20"/>
          <w:szCs w:val="20"/>
          <w:lang w:val="es-MX"/>
        </w:rPr>
        <w:t xml:space="preserve">, de acuerdo a lo siguiente: </w:t>
      </w:r>
    </w:p>
    <w:p w14:paraId="501AC735"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p>
    <w:p w14:paraId="2E5916C5"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r w:rsidRPr="00E82567">
        <w:rPr>
          <w:rFonts w:ascii="Montserrat" w:hAnsi="Montserrat" w:cs="Arial"/>
          <w:bCs/>
          <w:sz w:val="20"/>
          <w:szCs w:val="20"/>
          <w:lang w:val="es-MX"/>
        </w:rPr>
        <w:t xml:space="preserve">Para el análisis técnico el área </w:t>
      </w:r>
      <w:proofErr w:type="spellStart"/>
      <w:r w:rsidR="0022673F">
        <w:rPr>
          <w:rFonts w:ascii="Montserrat" w:hAnsi="Montserrat" w:cs="Arial"/>
          <w:bCs/>
          <w:sz w:val="20"/>
          <w:szCs w:val="20"/>
          <w:lang w:val="es-MX"/>
        </w:rPr>
        <w:t>requiriente</w:t>
      </w:r>
      <w:proofErr w:type="spellEnd"/>
      <w:r w:rsidR="0022673F">
        <w:rPr>
          <w:rFonts w:ascii="Montserrat" w:hAnsi="Montserrat" w:cs="Arial"/>
          <w:bCs/>
          <w:sz w:val="20"/>
          <w:szCs w:val="20"/>
          <w:lang w:val="es-MX"/>
        </w:rPr>
        <w:t xml:space="preserve"> </w:t>
      </w:r>
      <w:r w:rsidRPr="00E82567">
        <w:rPr>
          <w:rFonts w:ascii="Montserrat" w:hAnsi="Montserrat" w:cs="Arial"/>
          <w:bCs/>
          <w:sz w:val="20"/>
          <w:szCs w:val="20"/>
          <w:lang w:val="es-MX"/>
        </w:rPr>
        <w:t>evaluará y verificará que la totalidad de las cartas, documentación y especificaciones entregadas por los proveedores participantes, sean presentadas en los mismos términos en que fueron solicitadas.</w:t>
      </w:r>
    </w:p>
    <w:p w14:paraId="2ACB473A" w14:textId="77777777" w:rsidR="00DD33E9" w:rsidRPr="00E82567" w:rsidRDefault="00DD33E9" w:rsidP="00DD33E9">
      <w:pPr>
        <w:spacing w:after="0" w:line="240" w:lineRule="auto"/>
        <w:ind w:left="567"/>
        <w:contextualSpacing/>
        <w:jc w:val="both"/>
        <w:rPr>
          <w:rFonts w:ascii="Montserrat" w:hAnsi="Montserrat" w:cs="Arial"/>
          <w:bCs/>
          <w:sz w:val="20"/>
          <w:szCs w:val="20"/>
          <w:lang w:val="es-MX"/>
        </w:rPr>
      </w:pPr>
    </w:p>
    <w:p w14:paraId="537856BC" w14:textId="77777777" w:rsidR="00DD33E9" w:rsidRPr="00E82567" w:rsidRDefault="00DD33E9" w:rsidP="0022673F">
      <w:pPr>
        <w:spacing w:after="0" w:line="240" w:lineRule="auto"/>
        <w:ind w:left="709"/>
        <w:contextualSpacing/>
        <w:jc w:val="both"/>
        <w:rPr>
          <w:rFonts w:ascii="Montserrat" w:hAnsi="Montserrat" w:cs="Arial"/>
          <w:bCs/>
          <w:sz w:val="20"/>
          <w:szCs w:val="20"/>
          <w:lang w:val="es-MX"/>
        </w:rPr>
      </w:pPr>
      <w:r w:rsidRPr="00E82567">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 presente</w:t>
      </w:r>
      <w:r w:rsidR="00D97B4B">
        <w:rPr>
          <w:rFonts w:ascii="Montserrat" w:hAnsi="Montserrat" w:cs="Arial"/>
          <w:bCs/>
          <w:sz w:val="20"/>
          <w:szCs w:val="20"/>
          <w:lang w:val="es-MX"/>
        </w:rPr>
        <w:t xml:space="preserve"> convocatoria</w:t>
      </w:r>
      <w:r w:rsidR="00D97B4B" w:rsidRPr="00E82567">
        <w:rPr>
          <w:rFonts w:ascii="Montserrat" w:hAnsi="Montserrat" w:cs="Arial"/>
          <w:bCs/>
          <w:sz w:val="20"/>
          <w:szCs w:val="20"/>
          <w:lang w:val="es-MX"/>
        </w:rPr>
        <w:t>.</w:t>
      </w:r>
    </w:p>
    <w:p w14:paraId="4AA43BE5" w14:textId="77777777" w:rsidR="00DD33E9" w:rsidRPr="00E82567" w:rsidRDefault="00DD33E9" w:rsidP="00D97B4B">
      <w:pPr>
        <w:spacing w:after="0" w:line="240" w:lineRule="auto"/>
        <w:ind w:left="709"/>
        <w:contextualSpacing/>
        <w:jc w:val="both"/>
        <w:rPr>
          <w:rFonts w:ascii="Montserrat" w:hAnsi="Montserrat" w:cs="Arial"/>
          <w:sz w:val="20"/>
          <w:szCs w:val="20"/>
          <w:lang w:val="es-MX"/>
        </w:rPr>
      </w:pPr>
      <w:r w:rsidRPr="00E82567">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E82567">
        <w:rPr>
          <w:rFonts w:ascii="Montserrat" w:hAnsi="Montserrat" w:cs="Arial"/>
          <w:b/>
          <w:sz w:val="20"/>
          <w:szCs w:val="20"/>
          <w:lang w:val="es-MX"/>
        </w:rPr>
        <w:t>fracción IV</w:t>
      </w:r>
      <w:r w:rsidR="00730836">
        <w:rPr>
          <w:rFonts w:ascii="Montserrat" w:hAnsi="Montserrat" w:cs="Arial"/>
          <w:b/>
          <w:sz w:val="20"/>
          <w:szCs w:val="20"/>
          <w:lang w:val="es-MX"/>
        </w:rPr>
        <w:t xml:space="preserve"> “</w:t>
      </w:r>
      <w:r w:rsidR="00730836" w:rsidRPr="00730836">
        <w:rPr>
          <w:rFonts w:ascii="Montserrat" w:hAnsi="Montserrat" w:cs="Arial"/>
          <w:b/>
          <w:sz w:val="20"/>
          <w:szCs w:val="20"/>
          <w:lang w:val="es-MX"/>
        </w:rPr>
        <w:t>REQUISITOS QUE LOS LICITANTES DEBEN DE CUMPLIR DENTRO DE SUS PROPOSICIONES</w:t>
      </w:r>
      <w:r w:rsidR="00730836">
        <w:rPr>
          <w:rFonts w:ascii="Montserrat" w:hAnsi="Montserrat" w:cs="Arial"/>
          <w:b/>
          <w:sz w:val="20"/>
          <w:szCs w:val="20"/>
          <w:lang w:val="es-MX"/>
        </w:rPr>
        <w:t>”</w:t>
      </w:r>
      <w:r w:rsidRPr="00E82567">
        <w:rPr>
          <w:rFonts w:ascii="Montserrat" w:hAnsi="Montserrat" w:cs="Arial"/>
          <w:b/>
          <w:sz w:val="20"/>
          <w:szCs w:val="20"/>
          <w:lang w:val="es-MX"/>
        </w:rPr>
        <w:t xml:space="preserve">, inciso a) e inciso b) y la fracción VI </w:t>
      </w:r>
      <w:r w:rsid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00165902">
        <w:rPr>
          <w:rFonts w:ascii="Montserrat" w:hAnsi="Montserrat" w:cs="Arial"/>
          <w:b/>
          <w:sz w:val="20"/>
          <w:szCs w:val="20"/>
          <w:lang w:val="es-MX"/>
        </w:rPr>
        <w:t>”</w:t>
      </w:r>
      <w:r w:rsidR="00730836" w:rsidRPr="00730836">
        <w:rPr>
          <w:rFonts w:ascii="Montserrat" w:hAnsi="Montserrat" w:cs="Arial"/>
          <w:b/>
          <w:sz w:val="20"/>
          <w:szCs w:val="20"/>
          <w:lang w:val="es-MX"/>
        </w:rPr>
        <w:t>,</w:t>
      </w:r>
      <w:r w:rsidR="00730836">
        <w:rPr>
          <w:rFonts w:ascii="Montserrat" w:hAnsi="Montserrat" w:cs="Arial"/>
          <w:b/>
          <w:sz w:val="20"/>
          <w:szCs w:val="20"/>
          <w:lang w:val="es-MX"/>
        </w:rPr>
        <w:t xml:space="preserve"> </w:t>
      </w:r>
      <w:r w:rsidRPr="00E82567">
        <w:rPr>
          <w:rFonts w:ascii="Montserrat" w:hAnsi="Montserrat" w:cs="Arial"/>
          <w:b/>
          <w:sz w:val="20"/>
          <w:szCs w:val="20"/>
          <w:lang w:val="es-MX"/>
        </w:rPr>
        <w:t xml:space="preserve">incisos </w:t>
      </w:r>
      <w:r w:rsidR="00730836">
        <w:rPr>
          <w:rFonts w:ascii="Montserrat" w:hAnsi="Montserrat" w:cs="Arial"/>
          <w:b/>
          <w:sz w:val="20"/>
          <w:szCs w:val="20"/>
          <w:lang w:val="es-MX"/>
        </w:rPr>
        <w:t xml:space="preserve">del </w:t>
      </w:r>
      <w:r w:rsidRPr="00E82567">
        <w:rPr>
          <w:rFonts w:ascii="Montserrat" w:hAnsi="Montserrat" w:cs="Arial"/>
          <w:b/>
          <w:sz w:val="20"/>
          <w:szCs w:val="20"/>
          <w:lang w:val="es-MX"/>
        </w:rPr>
        <w:t>a)</w:t>
      </w:r>
      <w:r w:rsidR="00730836">
        <w:rPr>
          <w:rFonts w:ascii="Montserrat" w:hAnsi="Montserrat" w:cs="Arial"/>
          <w:b/>
          <w:sz w:val="20"/>
          <w:szCs w:val="20"/>
          <w:lang w:val="es-MX"/>
        </w:rPr>
        <w:t xml:space="preserve"> al i) </w:t>
      </w:r>
      <w:r w:rsidRPr="00E82567">
        <w:rPr>
          <w:rFonts w:ascii="Montserrat" w:hAnsi="Montserrat" w:cs="Arial"/>
          <w:sz w:val="20"/>
          <w:szCs w:val="20"/>
          <w:lang w:val="es-MX"/>
        </w:rPr>
        <w:t>o en alguno de sus otros anexos será descalificado. Salvo aquellos casos que considera la convocante que no afectan la solvencia de la propuesta, de conformidad con lo que señala el Artículo 36 último párrafo de la L</w:t>
      </w:r>
      <w:r w:rsidR="008C0F68">
        <w:rPr>
          <w:rFonts w:ascii="Montserrat" w:hAnsi="Montserrat" w:cs="Arial"/>
          <w:sz w:val="20"/>
          <w:szCs w:val="20"/>
          <w:lang w:val="es-MX"/>
        </w:rPr>
        <w:t>AASSP</w:t>
      </w:r>
      <w:r w:rsidRPr="00E82567">
        <w:rPr>
          <w:rFonts w:ascii="Montserrat" w:hAnsi="Montserrat" w:cs="Arial"/>
          <w:sz w:val="20"/>
          <w:szCs w:val="20"/>
          <w:lang w:val="es-MX"/>
        </w:rPr>
        <w:t>.</w:t>
      </w:r>
    </w:p>
    <w:p w14:paraId="199A929D" w14:textId="77777777" w:rsidR="00A339D9" w:rsidRPr="00E82567" w:rsidRDefault="00A339D9" w:rsidP="00DD33E9">
      <w:pPr>
        <w:spacing w:after="0" w:line="240" w:lineRule="auto"/>
        <w:ind w:left="426"/>
        <w:contextualSpacing/>
        <w:jc w:val="both"/>
        <w:rPr>
          <w:rFonts w:ascii="Montserrat" w:hAnsi="Montserrat" w:cs="Arial"/>
          <w:sz w:val="20"/>
          <w:szCs w:val="20"/>
          <w:lang w:val="es-MX"/>
        </w:rPr>
      </w:pPr>
    </w:p>
    <w:p w14:paraId="59F76361"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E82567">
        <w:rPr>
          <w:rFonts w:ascii="Montserrat" w:hAnsi="Montserrat" w:cs="Arial"/>
          <w:b/>
          <w:lang w:val="es-MX"/>
        </w:rPr>
        <w:t>b) Criterios de Evaluación administrativa:</w:t>
      </w:r>
    </w:p>
    <w:p w14:paraId="02AC71FC" w14:textId="77777777" w:rsidR="00DD33E9" w:rsidRPr="00E82567"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2C9D79AF" w14:textId="77777777" w:rsidR="00DD33E9"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sz w:val="20"/>
          <w:szCs w:val="20"/>
          <w:lang w:val="es-MX"/>
        </w:rPr>
        <w:t>La evaluación administrativa será realizada por la Dirección de Infraestructura y Adquisiciones, de acuerdo a lo siguiente:</w:t>
      </w:r>
    </w:p>
    <w:p w14:paraId="3051FDB4" w14:textId="77777777" w:rsidR="00A339D9" w:rsidRDefault="00A339D9" w:rsidP="00DD33E9">
      <w:pPr>
        <w:tabs>
          <w:tab w:val="left" w:pos="3969"/>
        </w:tabs>
        <w:spacing w:after="0" w:line="240" w:lineRule="auto"/>
        <w:ind w:left="360"/>
        <w:contextualSpacing/>
        <w:jc w:val="both"/>
        <w:rPr>
          <w:rFonts w:ascii="Montserrat" w:hAnsi="Montserrat" w:cs="Arial"/>
          <w:sz w:val="20"/>
          <w:szCs w:val="20"/>
          <w:lang w:val="es-MX"/>
        </w:rPr>
      </w:pPr>
    </w:p>
    <w:p w14:paraId="547EA5AD" w14:textId="77777777" w:rsidR="00DD33E9" w:rsidRPr="00E82567" w:rsidRDefault="00DD33E9"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b/>
          <w:sz w:val="20"/>
          <w:szCs w:val="20"/>
          <w:lang w:val="es-MX"/>
        </w:rPr>
        <w:t>1.</w:t>
      </w:r>
      <w:r w:rsidRPr="00E82567">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E82567">
        <w:rPr>
          <w:rFonts w:ascii="Montserrat" w:hAnsi="Montserrat" w:cs="Arial"/>
          <w:b/>
          <w:sz w:val="20"/>
          <w:szCs w:val="20"/>
          <w:lang w:val="es-MX"/>
        </w:rPr>
        <w:t xml:space="preserve">VI. </w:t>
      </w:r>
      <w:r w:rsidRP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Pr="00730836">
        <w:rPr>
          <w:rFonts w:ascii="Montserrat" w:hAnsi="Montserrat" w:cs="Arial"/>
          <w:b/>
          <w:sz w:val="20"/>
          <w:szCs w:val="20"/>
          <w:lang w:val="es-MX"/>
        </w:rPr>
        <w:t>”,</w:t>
      </w:r>
      <w:r w:rsidRPr="00E82567">
        <w:rPr>
          <w:rFonts w:ascii="Montserrat" w:hAnsi="Montserrat" w:cs="Arial"/>
          <w:sz w:val="20"/>
          <w:szCs w:val="20"/>
          <w:lang w:val="es-MX"/>
        </w:rPr>
        <w:t xml:space="preserve"> </w:t>
      </w:r>
      <w:r w:rsidRPr="00E82567">
        <w:rPr>
          <w:rFonts w:ascii="Montserrat" w:hAnsi="Montserrat" w:cs="Arial"/>
          <w:b/>
          <w:sz w:val="20"/>
          <w:szCs w:val="20"/>
          <w:lang w:val="es-MX"/>
        </w:rPr>
        <w:t>inciso</w:t>
      </w:r>
      <w:r w:rsidR="00E63BE3">
        <w:rPr>
          <w:rFonts w:ascii="Montserrat" w:hAnsi="Montserrat" w:cs="Arial"/>
          <w:b/>
          <w:sz w:val="20"/>
          <w:szCs w:val="20"/>
          <w:lang w:val="es-MX"/>
        </w:rPr>
        <w:t>s del a) al i)</w:t>
      </w:r>
      <w:r w:rsidRPr="00E82567">
        <w:rPr>
          <w:rFonts w:ascii="Montserrat" w:hAnsi="Montserrat" w:cs="Arial"/>
          <w:b/>
          <w:sz w:val="20"/>
          <w:szCs w:val="20"/>
          <w:lang w:val="es-MX"/>
        </w:rPr>
        <w:t xml:space="preserve"> de esta convocatoria</w:t>
      </w:r>
      <w:r w:rsidRPr="00E82567">
        <w:rPr>
          <w:rFonts w:ascii="Montserrat" w:hAnsi="Montserrat" w:cs="Arial"/>
          <w:sz w:val="20"/>
          <w:szCs w:val="20"/>
          <w:lang w:val="es-MX"/>
        </w:rPr>
        <w:t xml:space="preserve">. En el caso de que no se cumpla con lo estipulado en alguno de estos numerales, será motivo de descalificación, salvo en los casos en los cuales los incisos señalados no sean motivo de </w:t>
      </w:r>
      <w:proofErr w:type="spellStart"/>
      <w:r w:rsidRPr="00E82567">
        <w:rPr>
          <w:rFonts w:ascii="Montserrat" w:hAnsi="Montserrat" w:cs="Arial"/>
          <w:sz w:val="20"/>
          <w:szCs w:val="20"/>
          <w:lang w:val="es-MX"/>
        </w:rPr>
        <w:t>desechamiento</w:t>
      </w:r>
      <w:proofErr w:type="spellEnd"/>
      <w:r w:rsidRPr="00E82567">
        <w:rPr>
          <w:rFonts w:ascii="Montserrat" w:hAnsi="Montserrat" w:cs="Arial"/>
          <w:sz w:val="20"/>
          <w:szCs w:val="20"/>
          <w:lang w:val="es-MX"/>
        </w:rPr>
        <w:t>.</w:t>
      </w:r>
    </w:p>
    <w:p w14:paraId="19A6BC09" w14:textId="77777777" w:rsidR="005C21D0" w:rsidRPr="00E82567" w:rsidRDefault="005C21D0" w:rsidP="00DD33E9">
      <w:pPr>
        <w:tabs>
          <w:tab w:val="left" w:pos="3969"/>
        </w:tabs>
        <w:spacing w:after="0" w:line="240" w:lineRule="auto"/>
        <w:ind w:left="360"/>
        <w:contextualSpacing/>
        <w:jc w:val="both"/>
        <w:rPr>
          <w:rFonts w:ascii="Montserrat" w:hAnsi="Montserrat" w:cs="Arial"/>
          <w:sz w:val="20"/>
          <w:szCs w:val="20"/>
          <w:lang w:val="es-MX"/>
        </w:rPr>
      </w:pPr>
    </w:p>
    <w:p w14:paraId="2C88651C" w14:textId="77777777" w:rsidR="00DD33E9" w:rsidRPr="00E82567" w:rsidRDefault="005C21D0" w:rsidP="00DD33E9">
      <w:pPr>
        <w:tabs>
          <w:tab w:val="left" w:pos="3969"/>
        </w:tabs>
        <w:spacing w:after="0" w:line="240" w:lineRule="auto"/>
        <w:ind w:left="360"/>
        <w:contextualSpacing/>
        <w:jc w:val="both"/>
        <w:rPr>
          <w:rFonts w:ascii="Montserrat" w:hAnsi="Montserrat" w:cs="Arial"/>
          <w:sz w:val="20"/>
          <w:szCs w:val="20"/>
          <w:lang w:val="es-MX"/>
        </w:rPr>
      </w:pPr>
      <w:r w:rsidRPr="00E82567">
        <w:rPr>
          <w:rFonts w:ascii="Montserrat" w:hAnsi="Montserrat" w:cs="Arial"/>
          <w:b/>
          <w:sz w:val="20"/>
          <w:szCs w:val="20"/>
          <w:lang w:val="es-MX"/>
        </w:rPr>
        <w:t>2</w:t>
      </w:r>
      <w:r w:rsidR="00DD33E9" w:rsidRPr="00E82567">
        <w:rPr>
          <w:rFonts w:ascii="Montserrat" w:hAnsi="Montserrat" w:cs="Arial"/>
          <w:b/>
          <w:sz w:val="20"/>
          <w:szCs w:val="20"/>
          <w:lang w:val="es-MX"/>
        </w:rPr>
        <w:t>.</w:t>
      </w:r>
      <w:r w:rsidR="00DD33E9" w:rsidRPr="00E82567">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w:t>
      </w:r>
      <w:r w:rsidR="008C0F68">
        <w:rPr>
          <w:rFonts w:ascii="Montserrat" w:hAnsi="Montserrat" w:cs="Arial"/>
          <w:sz w:val="20"/>
          <w:szCs w:val="20"/>
          <w:lang w:val="es-MX"/>
        </w:rPr>
        <w:t>AASSP</w:t>
      </w:r>
      <w:r w:rsidR="00DD33E9" w:rsidRPr="00E82567">
        <w:rPr>
          <w:rFonts w:ascii="Montserrat" w:hAnsi="Montserrat" w:cs="Arial"/>
          <w:sz w:val="20"/>
          <w:szCs w:val="20"/>
          <w:lang w:val="es-MX"/>
        </w:rPr>
        <w:t>.</w:t>
      </w:r>
    </w:p>
    <w:p w14:paraId="079BB3B9" w14:textId="77777777" w:rsidR="00DD33E9" w:rsidRPr="00E82567" w:rsidRDefault="00DD33E9" w:rsidP="00DD33E9">
      <w:pPr>
        <w:pStyle w:val="Prrafodelista"/>
        <w:ind w:left="720"/>
        <w:contextualSpacing/>
        <w:jc w:val="both"/>
        <w:rPr>
          <w:rFonts w:ascii="Montserrat" w:hAnsi="Montserrat" w:cs="Arial"/>
          <w:sz w:val="20"/>
          <w:szCs w:val="20"/>
        </w:rPr>
      </w:pPr>
    </w:p>
    <w:p w14:paraId="7B4A7DCB"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lang w:val="es-MX"/>
        </w:rPr>
      </w:pPr>
      <w:r w:rsidRPr="00E82567">
        <w:rPr>
          <w:rFonts w:ascii="Montserrat" w:hAnsi="Montserrat" w:cs="Arial"/>
          <w:b/>
          <w:lang w:val="es-MX"/>
        </w:rPr>
        <w:t>c) Evaluación de la propuesta económica:</w:t>
      </w:r>
    </w:p>
    <w:p w14:paraId="73C8E0C9" w14:textId="77777777" w:rsidR="00DD33E9" w:rsidRPr="00E82567" w:rsidRDefault="00DD33E9" w:rsidP="00DD33E9">
      <w:pPr>
        <w:pStyle w:val="Sangradetextonormal"/>
        <w:ind w:left="0"/>
        <w:contextualSpacing/>
        <w:rPr>
          <w:rFonts w:ascii="Montserrat" w:hAnsi="Montserrat"/>
        </w:rPr>
      </w:pPr>
    </w:p>
    <w:p w14:paraId="7C646B96" w14:textId="77777777" w:rsidR="00DD33E9" w:rsidRPr="00E82567" w:rsidRDefault="00DD33E9" w:rsidP="00DD33E9">
      <w:pPr>
        <w:spacing w:after="0" w:line="240" w:lineRule="auto"/>
        <w:ind w:left="284"/>
        <w:contextualSpacing/>
        <w:jc w:val="both"/>
        <w:rPr>
          <w:rFonts w:ascii="Montserrat" w:hAnsi="Montserrat" w:cs="Arial"/>
          <w:sz w:val="20"/>
          <w:szCs w:val="20"/>
          <w:lang w:val="es-MX"/>
        </w:rPr>
      </w:pPr>
      <w:r w:rsidRPr="00E82567">
        <w:rPr>
          <w:rFonts w:ascii="Montserrat" w:hAnsi="Montserrat" w:cs="Arial"/>
          <w:sz w:val="20"/>
          <w:szCs w:val="20"/>
          <w:lang w:val="es-MX"/>
        </w:rPr>
        <w:t>Las proposiciones que se considerarán para su evaluación económica serán aquellas que hayan cumplido con los requisitos legales, administrativos de la fracción</w:t>
      </w:r>
      <w:r w:rsidRPr="00E82567">
        <w:rPr>
          <w:rFonts w:ascii="Montserrat" w:hAnsi="Montserrat" w:cs="Arial"/>
          <w:b/>
          <w:sz w:val="20"/>
          <w:szCs w:val="20"/>
          <w:lang w:val="es-MX"/>
        </w:rPr>
        <w:t xml:space="preserve"> VI. </w:t>
      </w:r>
      <w:r w:rsidRPr="00730836">
        <w:rPr>
          <w:rFonts w:ascii="Montserrat" w:hAnsi="Montserrat" w:cs="Arial"/>
          <w:b/>
          <w:sz w:val="20"/>
          <w:szCs w:val="20"/>
          <w:lang w:val="es-MX"/>
        </w:rPr>
        <w:t>“</w:t>
      </w:r>
      <w:r w:rsidR="0022673F">
        <w:rPr>
          <w:rFonts w:ascii="Montserrat" w:hAnsi="Montserrat" w:cs="Arial"/>
          <w:b/>
          <w:sz w:val="20"/>
          <w:szCs w:val="20"/>
          <w:lang w:val="es-MX"/>
        </w:rPr>
        <w:t>DOCUMENTOS ADMINISTRATIVOS Y DATOS QUE DEBEN ENVIAR LOS LICITANTES</w:t>
      </w:r>
      <w:r w:rsidRPr="00E82567">
        <w:rPr>
          <w:rFonts w:ascii="Montserrat" w:hAnsi="Montserrat" w:cs="Arial"/>
          <w:b/>
          <w:sz w:val="20"/>
          <w:szCs w:val="20"/>
          <w:lang w:val="es-MX"/>
        </w:rPr>
        <w:t>”</w:t>
      </w:r>
      <w:r w:rsidRPr="00E82567">
        <w:rPr>
          <w:rFonts w:ascii="Montserrat" w:hAnsi="Montserrat" w:cs="Arial"/>
          <w:sz w:val="20"/>
          <w:szCs w:val="20"/>
          <w:lang w:val="es-MX"/>
        </w:rPr>
        <w:t xml:space="preserve"> </w:t>
      </w:r>
      <w:r w:rsidRPr="00E82567">
        <w:rPr>
          <w:rFonts w:ascii="Montserrat" w:hAnsi="Montserrat" w:cs="Arial"/>
          <w:b/>
          <w:sz w:val="20"/>
          <w:szCs w:val="20"/>
          <w:lang w:val="es-MX"/>
        </w:rPr>
        <w:t>incisos a)</w:t>
      </w:r>
      <w:r w:rsidR="0022673F">
        <w:rPr>
          <w:rFonts w:ascii="Montserrat" w:hAnsi="Montserrat" w:cs="Arial"/>
          <w:b/>
          <w:sz w:val="20"/>
          <w:szCs w:val="20"/>
          <w:lang w:val="es-MX"/>
        </w:rPr>
        <w:t xml:space="preserve"> al </w:t>
      </w:r>
      <w:r w:rsidR="00D952B0">
        <w:rPr>
          <w:rFonts w:ascii="Montserrat" w:hAnsi="Montserrat" w:cs="Arial"/>
          <w:b/>
          <w:sz w:val="20"/>
          <w:szCs w:val="20"/>
          <w:lang w:val="es-MX"/>
        </w:rPr>
        <w:t>i)</w:t>
      </w:r>
      <w:r w:rsidRPr="00E82567">
        <w:rPr>
          <w:rFonts w:ascii="Montserrat" w:hAnsi="Montserrat" w:cs="Arial"/>
          <w:b/>
          <w:sz w:val="20"/>
          <w:szCs w:val="20"/>
          <w:lang w:val="es-MX"/>
        </w:rPr>
        <w:t>;</w:t>
      </w:r>
      <w:r w:rsidRPr="00E82567">
        <w:rPr>
          <w:rFonts w:ascii="Montserrat" w:hAnsi="Montserrat" w:cs="Arial"/>
          <w:sz w:val="20"/>
          <w:szCs w:val="20"/>
          <w:lang w:val="es-MX"/>
        </w:rPr>
        <w:t xml:space="preserve"> técnicos establecidos en la fracción </w:t>
      </w:r>
      <w:r w:rsidRPr="00E82567">
        <w:rPr>
          <w:rFonts w:ascii="Montserrat" w:hAnsi="Montserrat" w:cs="Arial"/>
          <w:b/>
          <w:sz w:val="20"/>
          <w:szCs w:val="20"/>
          <w:lang w:val="es-MX"/>
        </w:rPr>
        <w:t xml:space="preserve">IV </w:t>
      </w:r>
      <w:r w:rsidR="00E63BE3" w:rsidRPr="00730836">
        <w:rPr>
          <w:rFonts w:ascii="Montserrat" w:hAnsi="Montserrat" w:cs="Arial"/>
          <w:b/>
          <w:sz w:val="20"/>
          <w:szCs w:val="20"/>
          <w:lang w:val="es-MX"/>
        </w:rPr>
        <w:t>REQUISITOS QUE LOS LICITANTES DEBEN DE CUMPLIR DENTRO DE SUS PROPOSICIONES</w:t>
      </w:r>
      <w:r w:rsidR="00E63BE3">
        <w:rPr>
          <w:rFonts w:ascii="Montserrat" w:hAnsi="Montserrat" w:cs="Arial"/>
          <w:b/>
          <w:sz w:val="20"/>
          <w:szCs w:val="20"/>
          <w:lang w:val="es-MX"/>
        </w:rPr>
        <w:t xml:space="preserve"> </w:t>
      </w:r>
      <w:r w:rsidRPr="00E82567">
        <w:rPr>
          <w:rFonts w:ascii="Montserrat" w:hAnsi="Montserrat" w:cs="Arial"/>
          <w:b/>
          <w:sz w:val="20"/>
          <w:szCs w:val="20"/>
          <w:lang w:val="es-MX"/>
        </w:rPr>
        <w:t>inciso a) y b</w:t>
      </w:r>
      <w:r w:rsidRPr="00E63BE3">
        <w:rPr>
          <w:rFonts w:ascii="Montserrat" w:hAnsi="Montserrat" w:cs="Arial"/>
          <w:b/>
          <w:sz w:val="20"/>
          <w:szCs w:val="20"/>
          <w:lang w:val="es-MX"/>
        </w:rPr>
        <w:t>); así como los otros anexos establecidos como requisitos en la convocatoria, en el caso de que no se cumpla con lo estipulado en alguno de estos numerales, será motivo para desechar la propuesta</w:t>
      </w:r>
      <w:r w:rsidR="0022673F" w:rsidRPr="0022673F">
        <w:rPr>
          <w:rFonts w:ascii="Montserrat" w:hAnsi="Montserrat" w:cs="Arial"/>
          <w:b/>
          <w:sz w:val="20"/>
          <w:szCs w:val="20"/>
          <w:lang w:val="es-MX"/>
        </w:rPr>
        <w:t>.</w:t>
      </w:r>
      <w:r w:rsidRPr="00E82567">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FD1FB2">
        <w:rPr>
          <w:rFonts w:ascii="Montserrat" w:hAnsi="Montserrat" w:cs="Arial"/>
          <w:sz w:val="20"/>
          <w:szCs w:val="20"/>
          <w:lang w:val="es-MX"/>
        </w:rPr>
        <w:t>REGLAMENTO</w:t>
      </w:r>
      <w:r w:rsidRPr="00E82567">
        <w:rPr>
          <w:rFonts w:ascii="Montserrat" w:hAnsi="Montserrat" w:cs="Arial"/>
          <w:sz w:val="20"/>
          <w:szCs w:val="20"/>
          <w:lang w:val="es-MX"/>
        </w:rPr>
        <w:t>.</w:t>
      </w:r>
    </w:p>
    <w:p w14:paraId="33806157"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5F230638" w14:textId="77777777" w:rsidR="00DD33E9" w:rsidRPr="00E82567" w:rsidRDefault="00DD33E9" w:rsidP="00DD33E9">
      <w:pPr>
        <w:pStyle w:val="p30"/>
        <w:tabs>
          <w:tab w:val="clear" w:pos="720"/>
          <w:tab w:val="left" w:pos="284"/>
          <w:tab w:val="left" w:pos="426"/>
        </w:tabs>
        <w:spacing w:line="240" w:lineRule="auto"/>
        <w:contextualSpacing/>
        <w:jc w:val="both"/>
        <w:rPr>
          <w:rFonts w:ascii="Montserrat" w:hAnsi="Montserrat" w:cs="Arial"/>
          <w:b/>
          <w:u w:val="single"/>
          <w:lang w:val="es-MX"/>
        </w:rPr>
      </w:pPr>
      <w:r w:rsidRPr="00E82567">
        <w:rPr>
          <w:rFonts w:ascii="Montserrat" w:hAnsi="Montserrat" w:cs="Arial"/>
          <w:b/>
          <w:u w:val="single"/>
          <w:lang w:val="es-MX"/>
        </w:rPr>
        <w:t>FRACCIÓN V. CRITERIOS DE ADJUDICACIÓN</w:t>
      </w:r>
    </w:p>
    <w:p w14:paraId="5DB27459" w14:textId="77777777" w:rsidR="00DD33E9" w:rsidRPr="00E82567" w:rsidRDefault="00DD33E9" w:rsidP="00DD33E9">
      <w:pPr>
        <w:pStyle w:val="p30"/>
        <w:tabs>
          <w:tab w:val="clear" w:pos="720"/>
          <w:tab w:val="left" w:pos="284"/>
          <w:tab w:val="left" w:pos="426"/>
        </w:tabs>
        <w:spacing w:line="240" w:lineRule="auto"/>
        <w:ind w:left="720"/>
        <w:contextualSpacing/>
        <w:jc w:val="both"/>
        <w:rPr>
          <w:rFonts w:ascii="Montserrat" w:hAnsi="Montserrat" w:cs="Arial"/>
          <w:b/>
          <w:lang w:val="es-MX"/>
        </w:rPr>
      </w:pPr>
    </w:p>
    <w:p w14:paraId="22266AA7" w14:textId="77777777" w:rsidR="00DD33E9" w:rsidRPr="00E82567" w:rsidRDefault="00DD33E9" w:rsidP="00D13183">
      <w:pPr>
        <w:pStyle w:val="Default"/>
        <w:contextualSpacing/>
        <w:jc w:val="both"/>
        <w:rPr>
          <w:rFonts w:ascii="Montserrat" w:hAnsi="Montserrat"/>
          <w:color w:val="auto"/>
          <w:sz w:val="20"/>
          <w:szCs w:val="20"/>
          <w:lang w:val="es-MX" w:eastAsia="es-MX"/>
        </w:rPr>
      </w:pPr>
      <w:r w:rsidRPr="00E82567">
        <w:rPr>
          <w:rFonts w:ascii="Montserrat" w:hAnsi="Montserrat"/>
          <w:color w:val="auto"/>
          <w:sz w:val="20"/>
          <w:szCs w:val="20"/>
          <w:lang w:val="es-MX" w:eastAsia="es-MX"/>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último párrafo del artículo.</w:t>
      </w:r>
    </w:p>
    <w:p w14:paraId="36D646DC" w14:textId="77777777" w:rsidR="00392531" w:rsidRPr="00E82567" w:rsidRDefault="00DD33E9" w:rsidP="00DD33E9">
      <w:pPr>
        <w:pStyle w:val="Default"/>
        <w:contextualSpacing/>
        <w:jc w:val="both"/>
        <w:rPr>
          <w:rFonts w:ascii="Montserrat" w:hAnsi="Montserrat"/>
          <w:color w:val="auto"/>
          <w:sz w:val="20"/>
          <w:szCs w:val="20"/>
          <w:lang w:val="es-MX" w:eastAsia="es-MX"/>
        </w:rPr>
      </w:pPr>
      <w:r w:rsidRPr="00E82567">
        <w:rPr>
          <w:rFonts w:ascii="Montserrat" w:hAnsi="Montserrat"/>
          <w:color w:val="auto"/>
          <w:sz w:val="20"/>
          <w:szCs w:val="20"/>
          <w:lang w:val="es-MX" w:eastAsia="es-MX"/>
        </w:rPr>
        <w:t xml:space="preserve"> </w:t>
      </w:r>
    </w:p>
    <w:p w14:paraId="5569369E" w14:textId="77777777" w:rsidR="00DD33E9" w:rsidRPr="00E82567"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E82567">
        <w:rPr>
          <w:rFonts w:ascii="Montserrat" w:hAnsi="Montserrat" w:cs="Arial"/>
          <w:sz w:val="20"/>
          <w:szCs w:val="20"/>
        </w:rPr>
        <w:t>La convocatoria de la invitación comprende</w:t>
      </w:r>
      <w:r w:rsidRPr="00E82567">
        <w:rPr>
          <w:rFonts w:ascii="Montserrat" w:hAnsi="Montserrat" w:cs="Arial"/>
          <w:b/>
          <w:sz w:val="20"/>
          <w:szCs w:val="20"/>
        </w:rPr>
        <w:t xml:space="preserve"> </w:t>
      </w:r>
      <w:r w:rsidR="0071761C">
        <w:rPr>
          <w:rFonts w:ascii="Montserrat" w:hAnsi="Montserrat" w:cs="Arial"/>
          <w:b/>
          <w:sz w:val="20"/>
          <w:szCs w:val="20"/>
        </w:rPr>
        <w:t xml:space="preserve">cinco </w:t>
      </w:r>
      <w:r w:rsidRPr="00E82567">
        <w:rPr>
          <w:rFonts w:ascii="Montserrat" w:hAnsi="Montserrat" w:cs="Arial"/>
          <w:b/>
          <w:sz w:val="20"/>
          <w:szCs w:val="20"/>
        </w:rPr>
        <w:t>partida</w:t>
      </w:r>
      <w:r w:rsidR="0071761C">
        <w:rPr>
          <w:rFonts w:ascii="Montserrat" w:hAnsi="Montserrat" w:cs="Arial"/>
          <w:b/>
          <w:sz w:val="20"/>
          <w:szCs w:val="20"/>
        </w:rPr>
        <w:t>s</w:t>
      </w:r>
      <w:r w:rsidRPr="00E82567">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40613D4A" w14:textId="77777777" w:rsidR="00DD33E9" w:rsidRPr="00E82567" w:rsidRDefault="00DD33E9" w:rsidP="00B14AC8">
      <w:pPr>
        <w:pStyle w:val="Prrafodelista"/>
        <w:tabs>
          <w:tab w:val="num" w:pos="709"/>
        </w:tabs>
        <w:overflowPunct w:val="0"/>
        <w:ind w:left="709" w:hanging="425"/>
        <w:contextualSpacing/>
        <w:jc w:val="both"/>
        <w:textAlignment w:val="baseline"/>
        <w:rPr>
          <w:rFonts w:ascii="Montserrat" w:hAnsi="Montserrat" w:cs="Arial"/>
          <w:sz w:val="20"/>
          <w:szCs w:val="20"/>
        </w:rPr>
      </w:pPr>
    </w:p>
    <w:p w14:paraId="6D791D51" w14:textId="77777777" w:rsidR="00DD33E9" w:rsidRPr="00E82567" w:rsidRDefault="00DD33E9" w:rsidP="00DC01E8">
      <w:pPr>
        <w:pStyle w:val="Prrafodelista"/>
        <w:numPr>
          <w:ilvl w:val="0"/>
          <w:numId w:val="17"/>
        </w:numPr>
        <w:overflowPunct w:val="0"/>
        <w:ind w:left="709" w:hanging="425"/>
        <w:contextualSpacing/>
        <w:jc w:val="both"/>
        <w:textAlignment w:val="baseline"/>
        <w:rPr>
          <w:rFonts w:ascii="Montserrat" w:hAnsi="Montserrat" w:cs="Arial"/>
          <w:sz w:val="20"/>
          <w:szCs w:val="20"/>
        </w:rPr>
      </w:pPr>
      <w:r w:rsidRPr="00E82567">
        <w:rPr>
          <w:rFonts w:ascii="Montserrat" w:hAnsi="Montserrat" w:cs="Arial"/>
          <w:sz w:val="20"/>
          <w:szCs w:val="20"/>
        </w:rPr>
        <w:t>Si derivado de la evaluación de las proposiciones se obtuviera un empate en el precio de dos o más proposiciones, se dará preferencia a las personas que integren el sector de microempresas</w:t>
      </w:r>
      <w:r w:rsidR="00E63BE3">
        <w:rPr>
          <w:rFonts w:ascii="Montserrat" w:hAnsi="Montserrat" w:cs="Arial"/>
          <w:sz w:val="20"/>
          <w:szCs w:val="20"/>
        </w:rPr>
        <w:t>,</w:t>
      </w:r>
      <w:r w:rsidRPr="00E82567">
        <w:rPr>
          <w:rFonts w:ascii="Montserrat" w:hAnsi="Montserrat" w:cs="Arial"/>
          <w:sz w:val="20"/>
          <w:szCs w:val="20"/>
        </w:rPr>
        <w:t xml:space="preserve"> a continuación</w:t>
      </w:r>
      <w:r w:rsidR="00E63BE3">
        <w:rPr>
          <w:rFonts w:ascii="Montserrat" w:hAnsi="Montserrat" w:cs="Arial"/>
          <w:sz w:val="20"/>
          <w:szCs w:val="20"/>
        </w:rPr>
        <w:t xml:space="preserve">, </w:t>
      </w:r>
      <w:r w:rsidRPr="00E82567">
        <w:rPr>
          <w:rFonts w:ascii="Montserrat" w:hAnsi="Montserrat" w:cs="Arial"/>
          <w:sz w:val="20"/>
          <w:szCs w:val="20"/>
        </w:rPr>
        <w:t>se considerará a las pequeñas empresas y en caso de no contarse con alguna de las anteriores se adjudicará a la que tenga el carácter de mediana empresa.</w:t>
      </w:r>
    </w:p>
    <w:p w14:paraId="5A6699AC" w14:textId="77777777" w:rsidR="00DD33E9" w:rsidRPr="00E82567" w:rsidRDefault="00DD33E9" w:rsidP="00B14AC8">
      <w:pPr>
        <w:tabs>
          <w:tab w:val="num" w:pos="709"/>
          <w:tab w:val="num" w:pos="1440"/>
          <w:tab w:val="num" w:pos="1778"/>
        </w:tabs>
        <w:spacing w:after="0" w:line="240" w:lineRule="auto"/>
        <w:ind w:left="709" w:hanging="425"/>
        <w:contextualSpacing/>
        <w:jc w:val="both"/>
        <w:rPr>
          <w:rFonts w:ascii="Montserrat" w:hAnsi="Montserrat" w:cs="Arial"/>
          <w:sz w:val="20"/>
          <w:szCs w:val="20"/>
          <w:lang w:val="es-MX"/>
        </w:rPr>
      </w:pPr>
    </w:p>
    <w:p w14:paraId="2D222F08" w14:textId="77777777" w:rsidR="00DD33E9" w:rsidRPr="00E82567" w:rsidRDefault="00DD33E9" w:rsidP="00DC01E8">
      <w:pPr>
        <w:numPr>
          <w:ilvl w:val="0"/>
          <w:numId w:val="17"/>
        </w:numPr>
        <w:tabs>
          <w:tab w:val="num" w:pos="1440"/>
          <w:tab w:val="num" w:pos="1778"/>
        </w:tabs>
        <w:spacing w:after="0" w:line="240" w:lineRule="auto"/>
        <w:ind w:left="709" w:hanging="425"/>
        <w:contextualSpacing/>
        <w:jc w:val="both"/>
        <w:rPr>
          <w:rFonts w:ascii="Montserrat" w:hAnsi="Montserrat" w:cs="Arial"/>
          <w:sz w:val="20"/>
          <w:szCs w:val="20"/>
          <w:lang w:val="es-MX"/>
        </w:rPr>
      </w:pPr>
      <w:r w:rsidRPr="00E82567">
        <w:rPr>
          <w:rFonts w:ascii="Montserrat" w:hAnsi="Montserrat" w:cs="Arial"/>
          <w:sz w:val="20"/>
          <w:szCs w:val="20"/>
          <w:lang w:val="es-MX"/>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w:t>
      </w:r>
      <w:r w:rsidR="00FD1FB2">
        <w:rPr>
          <w:rFonts w:ascii="Montserrat" w:hAnsi="Montserrat" w:cs="Arial"/>
          <w:sz w:val="20"/>
          <w:szCs w:val="20"/>
          <w:lang w:val="es-MX"/>
        </w:rPr>
        <w:t>REGLAMENTO</w:t>
      </w:r>
      <w:r w:rsidRPr="00E82567">
        <w:rPr>
          <w:rFonts w:ascii="Montserrat" w:hAnsi="Montserrat" w:cs="Arial"/>
          <w:sz w:val="20"/>
          <w:szCs w:val="20"/>
          <w:lang w:val="es-MX"/>
        </w:rPr>
        <w:t xml:space="preserve">. </w:t>
      </w:r>
    </w:p>
    <w:p w14:paraId="13730DB1" w14:textId="77777777" w:rsidR="00DD33E9" w:rsidRPr="00E82567" w:rsidRDefault="00DD33E9" w:rsidP="00B14AC8">
      <w:pPr>
        <w:pStyle w:val="Prrafodelista"/>
        <w:tabs>
          <w:tab w:val="num" w:pos="709"/>
        </w:tabs>
        <w:ind w:left="709" w:hanging="425"/>
        <w:contextualSpacing/>
        <w:jc w:val="both"/>
        <w:rPr>
          <w:rFonts w:ascii="Montserrat" w:hAnsi="Montserrat" w:cs="Arial"/>
          <w:sz w:val="20"/>
          <w:szCs w:val="20"/>
        </w:rPr>
      </w:pPr>
    </w:p>
    <w:p w14:paraId="3FE0F33A" w14:textId="77777777" w:rsidR="00DD33E9" w:rsidRPr="00E82567" w:rsidRDefault="00DD33E9" w:rsidP="00DC01E8">
      <w:pPr>
        <w:pStyle w:val="Prrafodelista"/>
        <w:numPr>
          <w:ilvl w:val="0"/>
          <w:numId w:val="17"/>
        </w:numPr>
        <w:ind w:left="709" w:hanging="425"/>
        <w:contextualSpacing/>
        <w:jc w:val="both"/>
        <w:rPr>
          <w:rFonts w:ascii="Montserrat" w:hAnsi="Montserrat" w:cs="Arial"/>
          <w:sz w:val="20"/>
          <w:szCs w:val="20"/>
        </w:rPr>
      </w:pPr>
      <w:r w:rsidRPr="00E82567">
        <w:rPr>
          <w:rFonts w:ascii="Montserrat" w:hAnsi="Montserrat" w:cs="Arial"/>
          <w:sz w:val="20"/>
          <w:szCs w:val="20"/>
        </w:rPr>
        <w:t>Para el presente procedimiento no habrá abastecimiento simultáneo.</w:t>
      </w:r>
    </w:p>
    <w:p w14:paraId="33DFCD31" w14:textId="77777777" w:rsidR="00392531" w:rsidRPr="00E82567" w:rsidRDefault="00392531" w:rsidP="00392531">
      <w:pPr>
        <w:pStyle w:val="Prrafodelista"/>
        <w:rPr>
          <w:rFonts w:ascii="Montserrat" w:hAnsi="Montserrat" w:cs="Arial"/>
          <w:sz w:val="20"/>
          <w:szCs w:val="20"/>
        </w:rPr>
      </w:pPr>
    </w:p>
    <w:p w14:paraId="2BCF9177" w14:textId="77777777" w:rsidR="00DD33E9" w:rsidRPr="00E82567" w:rsidRDefault="00DD33E9" w:rsidP="00DD33E9">
      <w:pPr>
        <w:spacing w:after="0" w:line="240" w:lineRule="auto"/>
        <w:contextualSpacing/>
        <w:jc w:val="both"/>
        <w:rPr>
          <w:rFonts w:ascii="Montserrat" w:hAnsi="Montserrat" w:cs="Arial"/>
          <w:b/>
          <w:sz w:val="20"/>
          <w:szCs w:val="20"/>
          <w:u w:val="single"/>
          <w:lang w:val="es-MX"/>
        </w:rPr>
      </w:pPr>
      <w:r w:rsidRPr="00E82567">
        <w:rPr>
          <w:rFonts w:ascii="Montserrat" w:hAnsi="Montserrat" w:cs="Arial"/>
          <w:b/>
          <w:sz w:val="20"/>
          <w:szCs w:val="20"/>
          <w:u w:val="single"/>
          <w:lang w:val="es-MX"/>
        </w:rPr>
        <w:t xml:space="preserve">FRACCIÓN VI. </w:t>
      </w:r>
      <w:r w:rsidR="0022673F">
        <w:rPr>
          <w:rFonts w:ascii="Montserrat" w:hAnsi="Montserrat" w:cs="Arial"/>
          <w:b/>
          <w:sz w:val="20"/>
          <w:szCs w:val="20"/>
          <w:u w:val="single"/>
          <w:lang w:val="es-MX"/>
        </w:rPr>
        <w:t>DOCUMENTOS ADMINISTRATIVOS Y DATOS QUE DEBEN ENVIAR LOS LICITANTES</w:t>
      </w:r>
    </w:p>
    <w:p w14:paraId="550C52B4" w14:textId="77777777" w:rsidR="00DD33E9" w:rsidRPr="00E82567" w:rsidRDefault="00DD33E9" w:rsidP="00DD33E9">
      <w:pPr>
        <w:spacing w:after="0" w:line="240" w:lineRule="auto"/>
        <w:contextualSpacing/>
        <w:jc w:val="both"/>
        <w:rPr>
          <w:rFonts w:ascii="Montserrat" w:hAnsi="Montserrat" w:cs="Arial"/>
          <w:sz w:val="20"/>
          <w:szCs w:val="20"/>
          <w:lang w:val="es-MX"/>
        </w:rPr>
      </w:pPr>
    </w:p>
    <w:p w14:paraId="54CDA060" w14:textId="77777777" w:rsidR="00DD33E9" w:rsidRPr="00E82567" w:rsidRDefault="00DD33E9" w:rsidP="00060C1D">
      <w:pPr>
        <w:pStyle w:val="Prrafodelista"/>
        <w:numPr>
          <w:ilvl w:val="0"/>
          <w:numId w:val="23"/>
        </w:numPr>
        <w:tabs>
          <w:tab w:val="left" w:pos="709"/>
        </w:tabs>
        <w:ind w:left="709" w:hanging="567"/>
        <w:contextualSpacing/>
        <w:jc w:val="both"/>
        <w:rPr>
          <w:rFonts w:ascii="Montserrat" w:hAnsi="Montserrat" w:cs="Arial"/>
          <w:sz w:val="20"/>
          <w:szCs w:val="20"/>
        </w:rPr>
      </w:pPr>
      <w:r w:rsidRPr="00E82567">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E82567">
        <w:rPr>
          <w:rFonts w:ascii="Montserrat" w:hAnsi="Montserrat" w:cs="Arial"/>
          <w:b/>
          <w:bCs/>
          <w:sz w:val="20"/>
          <w:szCs w:val="20"/>
        </w:rPr>
        <w:t>que cuenta con facultades suficientes</w:t>
      </w:r>
      <w:r w:rsidRPr="00E82567">
        <w:rPr>
          <w:rFonts w:ascii="Montserrat" w:hAnsi="Montserrat" w:cs="Arial"/>
          <w:sz w:val="20"/>
          <w:szCs w:val="20"/>
        </w:rPr>
        <w:t xml:space="preserve"> para suscribir a nombre de su representado, las propuestas técnica y económica, preferentemente de acuerdo como se detalla en el </w:t>
      </w:r>
      <w:r w:rsidRPr="00E82567">
        <w:rPr>
          <w:rFonts w:ascii="Montserrat" w:hAnsi="Montserrat" w:cs="Arial"/>
          <w:b/>
          <w:sz w:val="20"/>
          <w:szCs w:val="20"/>
        </w:rPr>
        <w:t>Formato B</w:t>
      </w:r>
      <w:r w:rsidRPr="00E82567">
        <w:rPr>
          <w:rFonts w:ascii="Montserrat" w:hAnsi="Montserrat" w:cs="Arial"/>
          <w:sz w:val="20"/>
          <w:szCs w:val="20"/>
        </w:rPr>
        <w:t xml:space="preserve"> de esta convocatoria, de conformidad con la fracción VI del Artículo 29 de la LAASSP y Fracción V del Artículo 48 de su </w:t>
      </w:r>
      <w:r w:rsidR="008B70BF" w:rsidRPr="008B70BF">
        <w:rPr>
          <w:rFonts w:ascii="Montserrat" w:hAnsi="Montserrat" w:cs="Arial"/>
          <w:sz w:val="20"/>
          <w:szCs w:val="20"/>
        </w:rPr>
        <w:t>REGLAMENTO</w:t>
      </w:r>
      <w:r w:rsidRPr="00E82567">
        <w:rPr>
          <w:rFonts w:ascii="Montserrat" w:hAnsi="Montserrat" w:cs="Arial"/>
          <w:sz w:val="20"/>
          <w:szCs w:val="20"/>
        </w:rPr>
        <w:t xml:space="preserve">, el que deberá contener: </w:t>
      </w:r>
    </w:p>
    <w:p w14:paraId="6F8E6CAC" w14:textId="77777777" w:rsidR="00DD33E9" w:rsidRPr="00E82567" w:rsidRDefault="00DD33E9" w:rsidP="00B14AC8">
      <w:pPr>
        <w:pStyle w:val="Prrafodelista"/>
        <w:tabs>
          <w:tab w:val="left" w:pos="709"/>
        </w:tabs>
        <w:ind w:left="709" w:hanging="567"/>
        <w:contextualSpacing/>
        <w:jc w:val="both"/>
        <w:rPr>
          <w:rFonts w:ascii="Montserrat" w:hAnsi="Montserrat" w:cs="Arial"/>
          <w:sz w:val="20"/>
          <w:szCs w:val="20"/>
        </w:rPr>
      </w:pPr>
    </w:p>
    <w:p w14:paraId="45EBEE9B" w14:textId="7956617D" w:rsidR="00DD33E9" w:rsidRPr="00E82567" w:rsidRDefault="00DD33E9" w:rsidP="00060C1D">
      <w:pPr>
        <w:numPr>
          <w:ilvl w:val="0"/>
          <w:numId w:val="22"/>
        </w:numPr>
        <w:tabs>
          <w:tab w:val="clear" w:pos="1620"/>
          <w:tab w:val="left" w:pos="1276"/>
        </w:tabs>
        <w:spacing w:after="0" w:line="240" w:lineRule="auto"/>
        <w:ind w:left="1276" w:hanging="425"/>
        <w:contextualSpacing/>
        <w:jc w:val="both"/>
        <w:rPr>
          <w:rFonts w:ascii="Montserrat" w:hAnsi="Montserrat" w:cs="Arial"/>
          <w:sz w:val="20"/>
          <w:szCs w:val="20"/>
          <w:lang w:val="es-MX"/>
        </w:rPr>
      </w:pPr>
      <w:r w:rsidRPr="00E82567">
        <w:rPr>
          <w:rFonts w:ascii="Montserrat" w:hAnsi="Montserrat" w:cs="Arial"/>
          <w:b/>
          <w:bCs/>
          <w:sz w:val="20"/>
          <w:szCs w:val="20"/>
          <w:lang w:val="es-MX"/>
        </w:rPr>
        <w:t>Del licitante:</w:t>
      </w:r>
      <w:r w:rsidRPr="00E82567">
        <w:rPr>
          <w:rFonts w:ascii="Montserrat" w:hAnsi="Montserrat" w:cs="Arial"/>
          <w:sz w:val="20"/>
          <w:szCs w:val="20"/>
          <w:lang w:val="es-MX"/>
        </w:rPr>
        <w:t xml:space="preserve"> RFC, correo electrónico, nombre y domicilio (será el lugar donde el licitante recibirá toda clase de notificaciones que resulten de los actos, contratos y convenios que se celebren de conformidad con la LAASSP y su </w:t>
      </w:r>
      <w:r w:rsidR="008B70BF" w:rsidRPr="008B70BF">
        <w:rPr>
          <w:rFonts w:ascii="Montserrat" w:hAnsi="Montserrat" w:cs="Arial"/>
          <w:sz w:val="20"/>
          <w:szCs w:val="20"/>
          <w:lang w:val="es-MX"/>
        </w:rPr>
        <w:t>REGLAMENTO</w:t>
      </w:r>
      <w:r w:rsidRPr="00E82567">
        <w:rPr>
          <w:rFonts w:ascii="Montserrat" w:hAnsi="Montserrat" w:cs="Arial"/>
          <w:sz w:val="20"/>
          <w:szCs w:val="20"/>
          <w:lang w:val="es-MX"/>
        </w:rPr>
        <w:t xml:space="preserve">),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w:t>
      </w:r>
      <w:r w:rsidRPr="00E82567">
        <w:rPr>
          <w:rFonts w:ascii="Montserrat" w:hAnsi="Montserrat" w:cs="Arial"/>
          <w:sz w:val="20"/>
          <w:szCs w:val="20"/>
          <w:lang w:val="es-MX"/>
        </w:rPr>
        <w:lastRenderedPageBreak/>
        <w:t>de su inscripción en el Registro Público de Comercio, y relación del nombre de los socios que aparezcan en éstas, y</w:t>
      </w:r>
    </w:p>
    <w:p w14:paraId="072D8E59" w14:textId="77777777" w:rsidR="00DD33E9" w:rsidRPr="00E82567" w:rsidRDefault="00DD33E9" w:rsidP="00B14AC8">
      <w:pPr>
        <w:tabs>
          <w:tab w:val="left" w:pos="1276"/>
        </w:tabs>
        <w:spacing w:after="0" w:line="240" w:lineRule="auto"/>
        <w:ind w:left="1276" w:hanging="425"/>
        <w:contextualSpacing/>
        <w:jc w:val="both"/>
        <w:rPr>
          <w:rFonts w:ascii="Montserrat" w:hAnsi="Montserrat" w:cs="Arial"/>
          <w:sz w:val="20"/>
          <w:szCs w:val="20"/>
          <w:lang w:val="es-MX"/>
        </w:rPr>
      </w:pPr>
    </w:p>
    <w:p w14:paraId="79BA9E3B" w14:textId="77777777" w:rsidR="00DD33E9" w:rsidRPr="00E82567" w:rsidRDefault="00DD33E9" w:rsidP="00060C1D">
      <w:pPr>
        <w:numPr>
          <w:ilvl w:val="0"/>
          <w:numId w:val="22"/>
        </w:numPr>
        <w:tabs>
          <w:tab w:val="left" w:pos="1276"/>
        </w:tabs>
        <w:spacing w:after="0" w:line="240" w:lineRule="auto"/>
        <w:ind w:left="1276" w:hanging="425"/>
        <w:contextualSpacing/>
        <w:jc w:val="both"/>
        <w:rPr>
          <w:rFonts w:ascii="Montserrat" w:hAnsi="Montserrat" w:cs="Arial"/>
          <w:sz w:val="20"/>
          <w:szCs w:val="20"/>
          <w:lang w:val="es-MX"/>
        </w:rPr>
      </w:pPr>
      <w:r w:rsidRPr="00E82567">
        <w:rPr>
          <w:rFonts w:ascii="Montserrat" w:hAnsi="Montserrat" w:cs="Arial"/>
          <w:b/>
          <w:bCs/>
          <w:sz w:val="20"/>
          <w:szCs w:val="20"/>
          <w:lang w:val="es-MX"/>
        </w:rPr>
        <w:t>Del representante del licitante:</w:t>
      </w:r>
      <w:r w:rsidRPr="00E82567">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07553C97" w14:textId="77777777" w:rsidR="00B14AC8" w:rsidRPr="00E82567" w:rsidRDefault="00B14AC8" w:rsidP="00B14AC8">
      <w:pPr>
        <w:tabs>
          <w:tab w:val="left" w:pos="1276"/>
        </w:tabs>
        <w:spacing w:after="0" w:line="240" w:lineRule="auto"/>
        <w:contextualSpacing/>
        <w:jc w:val="both"/>
        <w:rPr>
          <w:rFonts w:ascii="Montserrat" w:hAnsi="Montserrat" w:cs="Arial"/>
          <w:sz w:val="20"/>
          <w:szCs w:val="20"/>
          <w:lang w:val="es-MX"/>
        </w:rPr>
      </w:pPr>
    </w:p>
    <w:p w14:paraId="6C0229C5" w14:textId="77777777" w:rsidR="00DD33E9" w:rsidRPr="00E82567" w:rsidRDefault="00DD33E9" w:rsidP="00B14AC8">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sidR="002B1EF2">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sidR="002B1EF2">
        <w:rPr>
          <w:rFonts w:ascii="Montserrat" w:hAnsi="Montserrat" w:cs="Arial"/>
          <w:b/>
          <w:bCs/>
          <w:sz w:val="20"/>
          <w:szCs w:val="20"/>
          <w:lang w:val="es-MX"/>
        </w:rPr>
        <w:t>.</w:t>
      </w:r>
    </w:p>
    <w:p w14:paraId="2A095E42" w14:textId="77777777" w:rsidR="00DD33E9" w:rsidRPr="00E82567" w:rsidRDefault="00DD33E9" w:rsidP="00B14AC8">
      <w:pPr>
        <w:pStyle w:val="Prrafodelista"/>
        <w:tabs>
          <w:tab w:val="left" w:pos="709"/>
        </w:tabs>
        <w:ind w:left="709" w:hanging="567"/>
        <w:contextualSpacing/>
        <w:jc w:val="both"/>
        <w:rPr>
          <w:rFonts w:ascii="Montserrat" w:hAnsi="Montserrat" w:cs="Arial"/>
          <w:sz w:val="20"/>
          <w:szCs w:val="20"/>
        </w:rPr>
      </w:pPr>
    </w:p>
    <w:p w14:paraId="4471CED6"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E82567">
        <w:rPr>
          <w:rFonts w:ascii="Montserrat" w:hAnsi="Montserrat" w:cs="Arial"/>
          <w:b/>
          <w:sz w:val="20"/>
          <w:szCs w:val="20"/>
        </w:rPr>
        <w:t>Formato C “Modelo de Carta Declaratoria”</w:t>
      </w:r>
      <w:r w:rsidRPr="00E82567">
        <w:rPr>
          <w:rFonts w:ascii="Montserrat" w:hAnsi="Montserrat" w:cs="Arial"/>
          <w:sz w:val="20"/>
          <w:szCs w:val="20"/>
        </w:rPr>
        <w:t xml:space="preserve"> de esta convocatoria, en la que manifieste:</w:t>
      </w:r>
    </w:p>
    <w:p w14:paraId="5D18BECF"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195CE797"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Que es de </w:t>
      </w:r>
      <w:r w:rsidRPr="00E82567">
        <w:rPr>
          <w:rFonts w:ascii="Montserrat" w:hAnsi="Montserrat" w:cs="Arial"/>
          <w:b/>
          <w:sz w:val="20"/>
          <w:szCs w:val="20"/>
          <w:u w:val="single"/>
        </w:rPr>
        <w:t>nacionalidad mexicana</w:t>
      </w:r>
      <w:r w:rsidRPr="00E82567">
        <w:rPr>
          <w:rFonts w:ascii="Montserrat" w:hAnsi="Montserrat" w:cs="Arial"/>
          <w:sz w:val="20"/>
          <w:szCs w:val="20"/>
        </w:rPr>
        <w:t>.</w:t>
      </w:r>
    </w:p>
    <w:p w14:paraId="1C2D3DE9"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0EACD403"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Que el licitante, sus representantes y demás dependientes del primero no se encuentran en alguno de los supuestos de los </w:t>
      </w:r>
      <w:r w:rsidRPr="00E82567">
        <w:rPr>
          <w:rFonts w:ascii="Montserrat" w:hAnsi="Montserrat" w:cs="Arial"/>
          <w:b/>
          <w:sz w:val="20"/>
          <w:szCs w:val="20"/>
          <w:u w:val="single"/>
        </w:rPr>
        <w:t>artículos 50 y 60 de la LAASSP</w:t>
      </w:r>
      <w:r w:rsidRPr="00E82567">
        <w:rPr>
          <w:rFonts w:ascii="Montserrat" w:hAnsi="Montserrat" w:cs="Arial"/>
          <w:sz w:val="20"/>
          <w:szCs w:val="20"/>
        </w:rPr>
        <w:t>.</w:t>
      </w:r>
    </w:p>
    <w:p w14:paraId="174E2BB1"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2CEEEC69"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E82567">
        <w:rPr>
          <w:rFonts w:ascii="Montserrat" w:hAnsi="Montserrat" w:cs="Arial"/>
          <w:b/>
          <w:sz w:val="20"/>
          <w:szCs w:val="20"/>
          <w:u w:val="single"/>
        </w:rPr>
        <w:t>induzcan o alteren las evaluaciones de las proposiciones</w:t>
      </w:r>
      <w:r w:rsidRPr="00E82567">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64F03A14"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6EF10B79"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ni el licitante</w:t>
      </w:r>
      <w:r w:rsidR="00E63BE3">
        <w:rPr>
          <w:rFonts w:ascii="Montserrat" w:hAnsi="Montserrat" w:cs="Arial"/>
          <w:sz w:val="20"/>
          <w:szCs w:val="20"/>
        </w:rPr>
        <w:t>,</w:t>
      </w:r>
      <w:r w:rsidRPr="00E82567">
        <w:rPr>
          <w:rFonts w:ascii="Montserrat" w:hAnsi="Montserrat" w:cs="Arial"/>
          <w:sz w:val="20"/>
          <w:szCs w:val="20"/>
        </w:rPr>
        <w:t xml:space="preserv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052049D"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5587C4FD"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el licitante cuenta con la capacidad legal, administrativa, técnica y económica necesaria para prestar en tiempo y forma los servicios materia de Invitación, incluyendo los recursos materiales y financieros requeridos.</w:t>
      </w:r>
    </w:p>
    <w:p w14:paraId="549D0277" w14:textId="77777777" w:rsidR="00DD33E9" w:rsidRPr="00E82567" w:rsidRDefault="00DD33E9" w:rsidP="00B14AC8">
      <w:pPr>
        <w:pStyle w:val="Prrafodelista"/>
        <w:tabs>
          <w:tab w:val="left" w:pos="1276"/>
          <w:tab w:val="left" w:pos="1985"/>
        </w:tabs>
        <w:ind w:left="1276" w:hanging="425"/>
        <w:contextualSpacing/>
        <w:jc w:val="both"/>
        <w:rPr>
          <w:rFonts w:ascii="Montserrat" w:hAnsi="Montserrat" w:cs="Arial"/>
          <w:sz w:val="20"/>
          <w:szCs w:val="20"/>
        </w:rPr>
      </w:pPr>
    </w:p>
    <w:p w14:paraId="26745FEE" w14:textId="77777777" w:rsidR="00DD33E9" w:rsidRPr="00E82567" w:rsidRDefault="00DD33E9" w:rsidP="00060C1D">
      <w:pPr>
        <w:pStyle w:val="Prrafodelista"/>
        <w:numPr>
          <w:ilvl w:val="0"/>
          <w:numId w:val="24"/>
        </w:numPr>
        <w:tabs>
          <w:tab w:val="left" w:pos="1276"/>
          <w:tab w:val="left" w:pos="1985"/>
        </w:tabs>
        <w:ind w:left="1276" w:hanging="425"/>
        <w:contextualSpacing/>
        <w:jc w:val="both"/>
        <w:rPr>
          <w:rFonts w:ascii="Montserrat" w:hAnsi="Montserrat" w:cs="Arial"/>
          <w:sz w:val="20"/>
          <w:szCs w:val="20"/>
        </w:rPr>
      </w:pPr>
      <w:r w:rsidRPr="00E82567">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990F8FD" w14:textId="77777777" w:rsidR="00B14AC8" w:rsidRPr="00E82567" w:rsidRDefault="00B14AC8" w:rsidP="00B14AC8">
      <w:pPr>
        <w:pStyle w:val="Prrafodelista"/>
        <w:tabs>
          <w:tab w:val="left" w:pos="1276"/>
          <w:tab w:val="left" w:pos="1985"/>
        </w:tabs>
        <w:ind w:left="0"/>
        <w:contextualSpacing/>
        <w:jc w:val="both"/>
        <w:rPr>
          <w:rFonts w:ascii="Montserrat" w:hAnsi="Montserrat" w:cs="Arial"/>
          <w:sz w:val="20"/>
          <w:szCs w:val="20"/>
        </w:rPr>
      </w:pPr>
    </w:p>
    <w:p w14:paraId="29ACDF59"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68012036" w14:textId="77777777" w:rsidR="00DD33E9" w:rsidRPr="00E82567"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0E3DB161"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E82567">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w:t>
      </w:r>
      <w:r w:rsidRPr="00E82567">
        <w:rPr>
          <w:rFonts w:ascii="Montserrat" w:hAnsi="Montserrat" w:cs="Arial"/>
          <w:sz w:val="20"/>
          <w:szCs w:val="20"/>
        </w:rPr>
        <w:lastRenderedPageBreak/>
        <w:t xml:space="preserve">estratificación como </w:t>
      </w:r>
      <w:r w:rsidRPr="00E82567">
        <w:rPr>
          <w:rFonts w:ascii="Montserrat" w:hAnsi="Montserrat" w:cs="Arial"/>
          <w:b/>
          <w:sz w:val="20"/>
          <w:szCs w:val="20"/>
          <w:u w:val="single"/>
        </w:rPr>
        <w:t>micro, pequeña o mediana empresa</w:t>
      </w:r>
      <w:r w:rsidRPr="00E82567">
        <w:rPr>
          <w:rFonts w:ascii="Montserrat" w:hAnsi="Montserrat" w:cs="Arial"/>
          <w:sz w:val="20"/>
          <w:szCs w:val="20"/>
        </w:rPr>
        <w:t xml:space="preserve">, o bien, presentar el escrito en el que manifieste bajo protesta de decir verdad que cuentan con este carácter de acuerdo a lo señalado en el </w:t>
      </w:r>
      <w:r w:rsidRPr="00E82567">
        <w:rPr>
          <w:rFonts w:ascii="Montserrat" w:hAnsi="Montserrat" w:cs="Arial"/>
          <w:b/>
          <w:sz w:val="20"/>
          <w:szCs w:val="20"/>
        </w:rPr>
        <w:t>formato D</w:t>
      </w:r>
      <w:r w:rsidRPr="00E82567">
        <w:rPr>
          <w:rFonts w:ascii="Montserrat" w:hAnsi="Montserrat" w:cs="Arial"/>
          <w:sz w:val="20"/>
          <w:szCs w:val="20"/>
        </w:rPr>
        <w:t xml:space="preserve"> de conformidad con el artículo 34 del </w:t>
      </w:r>
      <w:r w:rsidR="00FD1FB2">
        <w:rPr>
          <w:rFonts w:ascii="Montserrat" w:hAnsi="Montserrat" w:cs="Arial"/>
          <w:sz w:val="20"/>
          <w:szCs w:val="20"/>
        </w:rPr>
        <w:t>REGLAMENTO</w:t>
      </w:r>
      <w:r w:rsidRPr="00E82567">
        <w:rPr>
          <w:rFonts w:ascii="Montserrat" w:hAnsi="Montserrat" w:cs="Arial"/>
          <w:b/>
          <w:sz w:val="20"/>
          <w:szCs w:val="20"/>
        </w:rPr>
        <w:t>;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6FCA9015"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49065829"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1370F157"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b/>
          <w:bCs/>
          <w:sz w:val="20"/>
          <w:szCs w:val="20"/>
        </w:rPr>
      </w:pPr>
    </w:p>
    <w:p w14:paraId="6EE76547"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b/>
          <w:sz w:val="20"/>
          <w:szCs w:val="20"/>
        </w:rPr>
      </w:pPr>
      <w:r w:rsidRPr="00E82567">
        <w:rPr>
          <w:rFonts w:ascii="Montserrat" w:hAnsi="Montserrat" w:cs="Arial"/>
          <w:sz w:val="20"/>
          <w:szCs w:val="20"/>
        </w:rPr>
        <w:t xml:space="preserve">En caso de que el licitante haga una </w:t>
      </w:r>
      <w:r w:rsidRPr="00E82567">
        <w:rPr>
          <w:rFonts w:ascii="Montserrat" w:hAnsi="Montserrat" w:cs="Arial"/>
          <w:b/>
          <w:sz w:val="20"/>
          <w:szCs w:val="20"/>
          <w:u w:val="single"/>
        </w:rPr>
        <w:t>presentación conjunta de proposiciones</w:t>
      </w:r>
      <w:r w:rsidRPr="00E82567">
        <w:rPr>
          <w:rFonts w:ascii="Montserrat" w:hAnsi="Montserrat" w:cs="Arial"/>
          <w:sz w:val="20"/>
          <w:szCs w:val="20"/>
        </w:rPr>
        <w:t xml:space="preserve"> de conformidad a lo establecido en el Artículo 34 segundo párrafo de la L</w:t>
      </w:r>
      <w:r w:rsidR="008C0F68">
        <w:rPr>
          <w:rFonts w:ascii="Montserrat" w:hAnsi="Montserrat" w:cs="Arial"/>
          <w:sz w:val="20"/>
          <w:szCs w:val="20"/>
        </w:rPr>
        <w:t>AASSP</w:t>
      </w:r>
      <w:r w:rsidRPr="00E82567">
        <w:rPr>
          <w:rFonts w:ascii="Montserrat" w:hAnsi="Montserrat" w:cs="Arial"/>
          <w:sz w:val="20"/>
          <w:szCs w:val="20"/>
        </w:rPr>
        <w:t xml:space="preserve">, y al Artículo 44 de su </w:t>
      </w:r>
      <w:r w:rsidR="008B70BF" w:rsidRPr="008B70BF">
        <w:rPr>
          <w:rFonts w:ascii="Montserrat" w:hAnsi="Montserrat" w:cs="Arial"/>
          <w:sz w:val="20"/>
          <w:szCs w:val="20"/>
        </w:rPr>
        <w:t>REGLAMENTO</w:t>
      </w:r>
      <w:r w:rsidRPr="00E82567">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E82567">
        <w:rPr>
          <w:rFonts w:ascii="Montserrat" w:hAnsi="Montserrat" w:cs="Arial"/>
          <w:b/>
          <w:sz w:val="20"/>
          <w:szCs w:val="20"/>
        </w:rPr>
        <w:t>en caso de que no haga una presentación conjunta de proposiciones, presentar esta c</w:t>
      </w:r>
      <w:r w:rsidR="00B14AC8" w:rsidRPr="00E82567">
        <w:rPr>
          <w:rFonts w:ascii="Montserrat" w:hAnsi="Montserrat" w:cs="Arial"/>
          <w:b/>
          <w:sz w:val="20"/>
          <w:szCs w:val="20"/>
        </w:rPr>
        <w:t>arta con la leyenda “NO APLICA”.</w:t>
      </w:r>
    </w:p>
    <w:p w14:paraId="3E254A5B"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rPr>
      </w:pPr>
    </w:p>
    <w:p w14:paraId="37A25EC0" w14:textId="77777777" w:rsidR="00DD33E9" w:rsidRPr="00172729"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172729">
        <w:rPr>
          <w:rFonts w:ascii="Montserrat" w:hAnsi="Montserrat" w:cs="Arial"/>
          <w:b/>
          <w:sz w:val="20"/>
          <w:szCs w:val="20"/>
          <w:lang w:val="es-MX"/>
        </w:rPr>
        <w:t>La no presentación de esta carta no será motivo de descalificación.</w:t>
      </w:r>
    </w:p>
    <w:p w14:paraId="6B19AF7C" w14:textId="77777777" w:rsidR="00DD33E9" w:rsidRPr="00E82567" w:rsidRDefault="00DD33E9" w:rsidP="00B14AC8">
      <w:pPr>
        <w:tabs>
          <w:tab w:val="left" w:pos="709"/>
          <w:tab w:val="left" w:pos="1560"/>
        </w:tabs>
        <w:spacing w:after="0" w:line="240" w:lineRule="auto"/>
        <w:ind w:left="709" w:hanging="567"/>
        <w:contextualSpacing/>
        <w:jc w:val="both"/>
        <w:rPr>
          <w:rFonts w:ascii="Montserrat" w:hAnsi="Montserrat" w:cs="Arial"/>
          <w:sz w:val="20"/>
          <w:szCs w:val="20"/>
          <w:lang w:val="es-MX"/>
        </w:rPr>
      </w:pPr>
    </w:p>
    <w:p w14:paraId="536E09AD"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E82567">
        <w:rPr>
          <w:rFonts w:ascii="Montserrat" w:hAnsi="Montserrat" w:cs="Arial"/>
          <w:b/>
          <w:sz w:val="20"/>
          <w:szCs w:val="20"/>
          <w:u w:val="single"/>
        </w:rPr>
        <w:t>identificación oficial vigente con fotografía</w:t>
      </w:r>
      <w:r w:rsidRPr="00E82567">
        <w:rPr>
          <w:rFonts w:ascii="Montserrat" w:hAnsi="Montserrat" w:cs="Arial"/>
          <w:sz w:val="20"/>
          <w:szCs w:val="20"/>
        </w:rPr>
        <w:t xml:space="preserve">, conformidad con el artículo 48 fracción X del </w:t>
      </w:r>
      <w:r w:rsidR="008B70BF" w:rsidRPr="008B70BF">
        <w:rPr>
          <w:rFonts w:ascii="Montserrat" w:hAnsi="Montserrat" w:cs="Arial"/>
          <w:sz w:val="20"/>
          <w:szCs w:val="20"/>
        </w:rPr>
        <w:t>REGLAMENTO</w:t>
      </w:r>
      <w:r w:rsidRPr="00E82567">
        <w:rPr>
          <w:rFonts w:ascii="Montserrat" w:hAnsi="Montserrat" w:cs="Arial"/>
          <w:sz w:val="20"/>
          <w:szCs w:val="20"/>
        </w:rPr>
        <w:t>.</w:t>
      </w:r>
    </w:p>
    <w:p w14:paraId="3F7625C3" w14:textId="77777777" w:rsidR="00B14AC8" w:rsidRPr="00E82567" w:rsidRDefault="00B14AC8" w:rsidP="00B14AC8">
      <w:pPr>
        <w:pStyle w:val="Prrafodelista"/>
        <w:tabs>
          <w:tab w:val="left" w:pos="709"/>
          <w:tab w:val="left" w:pos="1560"/>
        </w:tabs>
        <w:ind w:left="709"/>
        <w:contextualSpacing/>
        <w:jc w:val="both"/>
        <w:rPr>
          <w:rFonts w:ascii="Montserrat" w:hAnsi="Montserrat" w:cs="Arial"/>
          <w:sz w:val="20"/>
          <w:szCs w:val="20"/>
        </w:rPr>
      </w:pPr>
    </w:p>
    <w:p w14:paraId="3293839B"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e documento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602C9C03"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2A69FC9A"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8" w:history="1">
        <w:r w:rsidRPr="00E82567">
          <w:rPr>
            <w:rStyle w:val="Hipervnculo"/>
            <w:rFonts w:ascii="Montserrat" w:hAnsi="Montserrat" w:cs="Arial"/>
            <w:sz w:val="20"/>
            <w:szCs w:val="20"/>
          </w:rPr>
          <w:t>https://manifiesto.funcionpublica.gob.mx/SMP-web/xhtml/loginPage.jsf</w:t>
        </w:r>
      </w:hyperlink>
      <w:r w:rsidRPr="00E82567">
        <w:rPr>
          <w:rFonts w:ascii="Montserrat" w:hAnsi="Montserrat" w:cs="Arial"/>
          <w:sz w:val="20"/>
          <w:szCs w:val="20"/>
        </w:rPr>
        <w:t xml:space="preserve">, deberá presentar copia del acuse correspondiente, de conformidad con el Protocolo de actuación en materia de contrataciones públicas, otorgamiento y prórroga de licencias, permisos, autorizaciones y concesiones publicado en el </w:t>
      </w:r>
      <w:r w:rsidR="00427CD6">
        <w:rPr>
          <w:rFonts w:ascii="Montserrat" w:hAnsi="Montserrat" w:cs="Arial"/>
          <w:sz w:val="20"/>
          <w:szCs w:val="20"/>
        </w:rPr>
        <w:t>DOF</w:t>
      </w:r>
      <w:r w:rsidRPr="00E82567">
        <w:rPr>
          <w:rFonts w:ascii="Montserrat" w:hAnsi="Montserrat" w:cs="Arial"/>
          <w:sz w:val="20"/>
          <w:szCs w:val="20"/>
        </w:rPr>
        <w:t xml:space="preserve"> el 20 de agosto de 2015 y el acuerdo que lo modifica publicado en el </w:t>
      </w:r>
      <w:r w:rsidR="00427CD6">
        <w:rPr>
          <w:rFonts w:ascii="Montserrat" w:hAnsi="Montserrat" w:cs="Arial"/>
          <w:sz w:val="20"/>
          <w:szCs w:val="20"/>
        </w:rPr>
        <w:t>DOF</w:t>
      </w:r>
      <w:r w:rsidRPr="00E82567">
        <w:rPr>
          <w:rFonts w:ascii="Montserrat" w:hAnsi="Montserrat" w:cs="Arial"/>
          <w:sz w:val="20"/>
          <w:szCs w:val="20"/>
        </w:rPr>
        <w:t xml:space="preserve"> de fecha 19 de febrero de 2016 y 28 de febrero de 2017.</w:t>
      </w:r>
    </w:p>
    <w:p w14:paraId="3F0C6DCC" w14:textId="77777777" w:rsidR="00B14AC8" w:rsidRPr="00E82567" w:rsidRDefault="00B14AC8" w:rsidP="00B14AC8">
      <w:pPr>
        <w:pStyle w:val="Prrafodelista"/>
        <w:tabs>
          <w:tab w:val="left" w:pos="709"/>
          <w:tab w:val="left" w:pos="1560"/>
        </w:tabs>
        <w:ind w:left="142"/>
        <w:contextualSpacing/>
        <w:jc w:val="both"/>
        <w:rPr>
          <w:rFonts w:ascii="Montserrat" w:hAnsi="Montserrat" w:cs="Arial"/>
          <w:sz w:val="20"/>
          <w:szCs w:val="20"/>
        </w:rPr>
      </w:pPr>
    </w:p>
    <w:p w14:paraId="5ADCFA62" w14:textId="77777777" w:rsidR="00DD33E9" w:rsidRPr="00E82567" w:rsidRDefault="00DD33E9" w:rsidP="00B14AC8">
      <w:pPr>
        <w:pStyle w:val="Prrafodelista"/>
        <w:tabs>
          <w:tab w:val="left" w:pos="709"/>
          <w:tab w:val="left" w:pos="1560"/>
        </w:tabs>
        <w:ind w:left="709"/>
        <w:contextualSpacing/>
        <w:jc w:val="both"/>
        <w:rPr>
          <w:rFonts w:ascii="Montserrat" w:hAnsi="Montserrat" w:cs="Arial"/>
          <w:sz w:val="20"/>
          <w:szCs w:val="20"/>
        </w:rPr>
      </w:pPr>
      <w:r w:rsidRPr="00E82567">
        <w:rPr>
          <w:rFonts w:ascii="Montserrat" w:hAnsi="Montserrat" w:cs="Arial"/>
          <w:sz w:val="20"/>
          <w:szCs w:val="20"/>
        </w:rPr>
        <w:t>EN CASO DE NO HABERSE PRESENTADO EL MANIFIESTO, EL LICITANTE PODRÁ PRESENTAR DOCUMENTO CON LA LEYENDA “NO APLICA”.</w:t>
      </w:r>
    </w:p>
    <w:p w14:paraId="6A7E622F" w14:textId="77777777" w:rsidR="00B14AC8" w:rsidRPr="00E82567" w:rsidRDefault="00B14AC8" w:rsidP="00B14AC8">
      <w:pPr>
        <w:pStyle w:val="Prrafodelista"/>
        <w:tabs>
          <w:tab w:val="left" w:pos="709"/>
          <w:tab w:val="left" w:pos="1560"/>
        </w:tabs>
        <w:ind w:left="709"/>
        <w:contextualSpacing/>
        <w:jc w:val="both"/>
        <w:rPr>
          <w:rFonts w:ascii="Montserrat" w:hAnsi="Montserrat" w:cs="Arial"/>
          <w:b/>
          <w:sz w:val="20"/>
          <w:szCs w:val="20"/>
          <w:u w:val="single"/>
        </w:rPr>
      </w:pPr>
    </w:p>
    <w:p w14:paraId="0D898416" w14:textId="77777777" w:rsidR="00DD33E9" w:rsidRPr="00172729" w:rsidRDefault="00DD33E9" w:rsidP="00B14AC8">
      <w:pPr>
        <w:tabs>
          <w:tab w:val="left" w:pos="142"/>
        </w:tabs>
        <w:spacing w:after="0" w:line="240" w:lineRule="auto"/>
        <w:ind w:left="142"/>
        <w:contextualSpacing/>
        <w:jc w:val="both"/>
        <w:rPr>
          <w:rFonts w:ascii="Montserrat" w:hAnsi="Montserrat" w:cs="Arial"/>
          <w:b/>
          <w:sz w:val="20"/>
          <w:szCs w:val="20"/>
          <w:lang w:val="es-MX"/>
        </w:rPr>
      </w:pPr>
      <w:r w:rsidRPr="00172729">
        <w:rPr>
          <w:rFonts w:ascii="Montserrat" w:hAnsi="Montserrat" w:cs="Arial"/>
          <w:b/>
          <w:sz w:val="20"/>
          <w:szCs w:val="20"/>
          <w:lang w:val="es-MX"/>
        </w:rPr>
        <w:t xml:space="preserve">La no presentación de este documento </w:t>
      </w:r>
      <w:r w:rsidR="00230D40" w:rsidRPr="00172729">
        <w:rPr>
          <w:rFonts w:ascii="Montserrat" w:hAnsi="Montserrat" w:cs="Arial"/>
          <w:b/>
          <w:sz w:val="20"/>
          <w:szCs w:val="20"/>
          <w:lang w:val="es-MX"/>
        </w:rPr>
        <w:t xml:space="preserve">no </w:t>
      </w:r>
      <w:r w:rsidRPr="00172729">
        <w:rPr>
          <w:rFonts w:ascii="Montserrat" w:hAnsi="Montserrat" w:cs="Arial"/>
          <w:b/>
          <w:sz w:val="20"/>
          <w:szCs w:val="20"/>
          <w:lang w:val="es-MX"/>
        </w:rPr>
        <w:t>será motivo de descalificación.</w:t>
      </w:r>
    </w:p>
    <w:p w14:paraId="6F9CFFC1" w14:textId="77777777" w:rsidR="00DD33E9" w:rsidRPr="00E82567" w:rsidRDefault="00DD33E9" w:rsidP="00B14AC8">
      <w:pPr>
        <w:pStyle w:val="Prrafodelista"/>
        <w:tabs>
          <w:tab w:val="left" w:pos="709"/>
          <w:tab w:val="left" w:pos="1560"/>
        </w:tabs>
        <w:ind w:left="709" w:hanging="567"/>
        <w:contextualSpacing/>
        <w:jc w:val="both"/>
        <w:rPr>
          <w:rFonts w:ascii="Montserrat" w:hAnsi="Montserrat" w:cs="Arial"/>
          <w:sz w:val="20"/>
          <w:szCs w:val="20"/>
        </w:rPr>
      </w:pPr>
    </w:p>
    <w:p w14:paraId="750C7F0E" w14:textId="77777777" w:rsidR="00DD33E9" w:rsidRPr="00E82567" w:rsidRDefault="00DD33E9"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7B73244F" w14:textId="77777777" w:rsidR="00B14AC8" w:rsidRPr="00E82567" w:rsidRDefault="00B14AC8" w:rsidP="00B14AC8">
      <w:pPr>
        <w:pStyle w:val="Prrafodelista"/>
        <w:tabs>
          <w:tab w:val="left" w:pos="709"/>
          <w:tab w:val="left" w:pos="1560"/>
        </w:tabs>
        <w:ind w:left="709"/>
        <w:contextualSpacing/>
        <w:jc w:val="both"/>
        <w:rPr>
          <w:rFonts w:ascii="Montserrat" w:hAnsi="Montserrat" w:cs="Arial"/>
          <w:sz w:val="20"/>
          <w:szCs w:val="20"/>
        </w:rPr>
      </w:pPr>
    </w:p>
    <w:p w14:paraId="0B44DE04"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 xml:space="preserve">La no presentación de esta carta </w:t>
      </w:r>
      <w:r>
        <w:rPr>
          <w:rFonts w:ascii="Montserrat" w:hAnsi="Montserrat" w:cs="Arial"/>
          <w:b/>
          <w:bCs/>
          <w:sz w:val="20"/>
          <w:szCs w:val="20"/>
          <w:lang w:val="es-MX"/>
        </w:rPr>
        <w:t xml:space="preserve">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6C0607E8" w14:textId="77777777" w:rsidR="00DD33E9" w:rsidRPr="00E82567" w:rsidRDefault="00DD33E9" w:rsidP="00B14AC8">
      <w:pPr>
        <w:tabs>
          <w:tab w:val="left" w:pos="142"/>
        </w:tabs>
        <w:spacing w:after="0" w:line="240" w:lineRule="auto"/>
        <w:ind w:left="142"/>
        <w:contextualSpacing/>
        <w:jc w:val="both"/>
        <w:rPr>
          <w:rFonts w:ascii="Montserrat" w:hAnsi="Montserrat" w:cs="Arial"/>
          <w:b/>
          <w:bCs/>
          <w:sz w:val="20"/>
          <w:szCs w:val="20"/>
          <w:lang w:val="es-MX"/>
        </w:rPr>
      </w:pPr>
    </w:p>
    <w:p w14:paraId="3E6A41EC" w14:textId="77777777" w:rsidR="00E636A7" w:rsidRPr="00E82567" w:rsidRDefault="00E636A7" w:rsidP="00B14AC8">
      <w:pPr>
        <w:pStyle w:val="Prrafodelista"/>
        <w:tabs>
          <w:tab w:val="left" w:pos="709"/>
          <w:tab w:val="left" w:pos="1985"/>
        </w:tabs>
        <w:ind w:left="709" w:hanging="567"/>
        <w:contextualSpacing/>
        <w:jc w:val="both"/>
        <w:rPr>
          <w:rFonts w:ascii="Montserrat" w:hAnsi="Montserrat" w:cs="Arial"/>
          <w:b/>
          <w:bCs/>
          <w:sz w:val="20"/>
          <w:szCs w:val="20"/>
        </w:rPr>
      </w:pPr>
    </w:p>
    <w:p w14:paraId="0D6FD148" w14:textId="32A585CC" w:rsidR="00E636A7" w:rsidRPr="00E82567" w:rsidRDefault="00E636A7" w:rsidP="00060C1D">
      <w:pPr>
        <w:pStyle w:val="Prrafodelista"/>
        <w:numPr>
          <w:ilvl w:val="0"/>
          <w:numId w:val="23"/>
        </w:numPr>
        <w:tabs>
          <w:tab w:val="left" w:pos="709"/>
          <w:tab w:val="left" w:pos="1560"/>
        </w:tabs>
        <w:ind w:left="709" w:hanging="567"/>
        <w:contextualSpacing/>
        <w:jc w:val="both"/>
        <w:rPr>
          <w:rFonts w:ascii="Montserrat" w:hAnsi="Montserrat" w:cs="Arial"/>
          <w:sz w:val="20"/>
          <w:szCs w:val="20"/>
        </w:rPr>
      </w:pPr>
      <w:r w:rsidRPr="00E82567">
        <w:rPr>
          <w:rFonts w:ascii="Montserrat" w:hAnsi="Montserrat" w:cs="Arial"/>
          <w:sz w:val="20"/>
          <w:szCs w:val="20"/>
        </w:rPr>
        <w:t>Presentar declaración fiscal anual 20</w:t>
      </w:r>
      <w:r w:rsidR="00302083">
        <w:rPr>
          <w:rFonts w:ascii="Montserrat" w:hAnsi="Montserrat" w:cs="Arial"/>
          <w:sz w:val="20"/>
          <w:szCs w:val="20"/>
        </w:rPr>
        <w:t xml:space="preserve">20 y </w:t>
      </w:r>
      <w:r w:rsidR="00CF2005">
        <w:rPr>
          <w:rFonts w:ascii="Montserrat" w:hAnsi="Montserrat" w:cs="Arial"/>
          <w:sz w:val="20"/>
          <w:szCs w:val="20"/>
        </w:rPr>
        <w:t>parciales 202</w:t>
      </w:r>
      <w:r w:rsidR="00302083">
        <w:rPr>
          <w:rFonts w:ascii="Montserrat" w:hAnsi="Montserrat" w:cs="Arial"/>
          <w:sz w:val="20"/>
          <w:szCs w:val="20"/>
        </w:rPr>
        <w:t>1</w:t>
      </w:r>
      <w:r w:rsidR="00EA22D3">
        <w:rPr>
          <w:rFonts w:ascii="Montserrat" w:hAnsi="Montserrat" w:cs="Arial"/>
          <w:sz w:val="20"/>
          <w:szCs w:val="20"/>
        </w:rPr>
        <w:t xml:space="preserve"> de (enero a </w:t>
      </w:r>
      <w:r w:rsidR="00EC0F33">
        <w:rPr>
          <w:rFonts w:ascii="Montserrat" w:hAnsi="Montserrat" w:cs="Arial"/>
          <w:sz w:val="20"/>
          <w:szCs w:val="20"/>
        </w:rPr>
        <w:t>junio</w:t>
      </w:r>
      <w:r w:rsidR="00EA22D3">
        <w:rPr>
          <w:rFonts w:ascii="Montserrat" w:hAnsi="Montserrat" w:cs="Arial"/>
          <w:sz w:val="20"/>
          <w:szCs w:val="20"/>
        </w:rPr>
        <w:t xml:space="preserve"> completos)</w:t>
      </w:r>
      <w:r w:rsidRPr="00E82567">
        <w:rPr>
          <w:rFonts w:ascii="Montserrat" w:hAnsi="Montserrat" w:cs="Arial"/>
          <w:sz w:val="20"/>
          <w:szCs w:val="20"/>
        </w:rPr>
        <w:t>.</w:t>
      </w:r>
    </w:p>
    <w:p w14:paraId="15BC62C4" w14:textId="77777777" w:rsidR="00E636A7" w:rsidRPr="00E82567" w:rsidRDefault="00E636A7" w:rsidP="00B14AC8">
      <w:pPr>
        <w:pStyle w:val="Prrafodelista"/>
        <w:tabs>
          <w:tab w:val="left" w:pos="709"/>
          <w:tab w:val="left" w:pos="1985"/>
        </w:tabs>
        <w:ind w:left="709" w:hanging="567"/>
        <w:contextualSpacing/>
        <w:jc w:val="both"/>
        <w:rPr>
          <w:rFonts w:ascii="Montserrat" w:hAnsi="Montserrat" w:cs="Arial"/>
          <w:b/>
          <w:bCs/>
          <w:sz w:val="20"/>
          <w:szCs w:val="20"/>
        </w:rPr>
      </w:pPr>
    </w:p>
    <w:p w14:paraId="7725C819"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7F7A718C" w14:textId="77777777" w:rsidR="00DD33E9" w:rsidRPr="00E82567" w:rsidRDefault="00DD33E9" w:rsidP="00B14AC8">
      <w:pPr>
        <w:tabs>
          <w:tab w:val="left" w:pos="709"/>
          <w:tab w:val="left" w:pos="1985"/>
        </w:tabs>
        <w:spacing w:after="0" w:line="240" w:lineRule="auto"/>
        <w:ind w:left="709" w:hanging="567"/>
        <w:contextualSpacing/>
        <w:jc w:val="both"/>
        <w:rPr>
          <w:rFonts w:ascii="Montserrat" w:hAnsi="Montserrat" w:cs="Arial"/>
          <w:b/>
          <w:sz w:val="20"/>
          <w:szCs w:val="20"/>
          <w:lang w:val="es-MX"/>
        </w:rPr>
      </w:pPr>
    </w:p>
    <w:p w14:paraId="1762FB7A" w14:textId="77777777" w:rsidR="00DD33E9" w:rsidRPr="00E82567" w:rsidRDefault="00DD33E9" w:rsidP="00B14AC8">
      <w:pPr>
        <w:tabs>
          <w:tab w:val="left" w:pos="567"/>
        </w:tabs>
        <w:spacing w:after="0" w:line="240" w:lineRule="auto"/>
        <w:ind w:left="567"/>
        <w:contextualSpacing/>
        <w:jc w:val="both"/>
        <w:rPr>
          <w:rFonts w:ascii="Montserrat" w:hAnsi="Montserrat" w:cs="Arial"/>
          <w:b/>
          <w:sz w:val="20"/>
          <w:szCs w:val="20"/>
          <w:lang w:val="es-MX"/>
        </w:rPr>
      </w:pPr>
      <w:r w:rsidRPr="00E82567">
        <w:rPr>
          <w:rFonts w:ascii="Montserrat" w:hAnsi="Montserrat" w:cs="Arial"/>
          <w:b/>
          <w:sz w:val="20"/>
          <w:szCs w:val="20"/>
          <w:lang w:val="es-MX"/>
        </w:rPr>
        <w:t>LEGALES</w:t>
      </w:r>
    </w:p>
    <w:p w14:paraId="4B563549" w14:textId="77777777" w:rsidR="00DD33E9" w:rsidRPr="00E82567" w:rsidRDefault="00DD33E9" w:rsidP="00B14AC8">
      <w:pPr>
        <w:pStyle w:val="Prrafodelista"/>
        <w:tabs>
          <w:tab w:val="left" w:pos="567"/>
          <w:tab w:val="left" w:pos="1985"/>
        </w:tabs>
        <w:ind w:left="567"/>
        <w:contextualSpacing/>
        <w:jc w:val="both"/>
        <w:rPr>
          <w:rFonts w:ascii="Montserrat" w:hAnsi="Montserrat" w:cs="Arial"/>
          <w:sz w:val="20"/>
          <w:szCs w:val="20"/>
        </w:rPr>
      </w:pPr>
    </w:p>
    <w:p w14:paraId="454713AD" w14:textId="77777777" w:rsidR="00DD33E9" w:rsidRPr="00E82567" w:rsidRDefault="00FC3D44" w:rsidP="00B14AC8">
      <w:pPr>
        <w:pStyle w:val="Prrafodelista"/>
        <w:tabs>
          <w:tab w:val="left" w:pos="567"/>
          <w:tab w:val="left" w:pos="1985"/>
        </w:tabs>
        <w:ind w:left="567"/>
        <w:contextualSpacing/>
        <w:jc w:val="both"/>
        <w:rPr>
          <w:rFonts w:ascii="Montserrat" w:hAnsi="Montserrat" w:cs="Arial"/>
          <w:sz w:val="20"/>
          <w:szCs w:val="20"/>
        </w:rPr>
      </w:pPr>
      <w:r w:rsidRPr="00E82567">
        <w:rPr>
          <w:rFonts w:ascii="Montserrat" w:hAnsi="Montserrat" w:cs="Arial"/>
          <w:b/>
          <w:bCs/>
          <w:sz w:val="20"/>
          <w:szCs w:val="20"/>
        </w:rPr>
        <w:t>i</w:t>
      </w:r>
      <w:r w:rsidR="00DD33E9" w:rsidRPr="00E82567">
        <w:rPr>
          <w:rFonts w:ascii="Montserrat" w:hAnsi="Montserrat" w:cs="Arial"/>
          <w:b/>
          <w:bCs/>
          <w:sz w:val="20"/>
          <w:szCs w:val="20"/>
        </w:rPr>
        <w:t>)</w:t>
      </w:r>
      <w:r w:rsidR="00DD33E9" w:rsidRPr="00E82567">
        <w:rPr>
          <w:rFonts w:ascii="Montserrat" w:hAnsi="Montserrat" w:cs="Arial"/>
          <w:sz w:val="20"/>
          <w:szCs w:val="20"/>
        </w:rPr>
        <w:t xml:space="preserve"> En </w:t>
      </w:r>
      <w:r w:rsidR="00DD33E9" w:rsidRPr="00E82567">
        <w:rPr>
          <w:rFonts w:ascii="Montserrat" w:hAnsi="Montserrat" w:cs="Arial"/>
          <w:bCs/>
          <w:sz w:val="20"/>
          <w:szCs w:val="20"/>
        </w:rPr>
        <w:t>caso</w:t>
      </w:r>
      <w:r w:rsidR="00DD33E9" w:rsidRPr="00E82567">
        <w:rPr>
          <w:rFonts w:ascii="Montserrat" w:hAnsi="Montserrat" w:cs="Arial"/>
          <w:sz w:val="20"/>
          <w:szCs w:val="20"/>
        </w:rPr>
        <w:t xml:space="preserve"> de persona moral:</w:t>
      </w:r>
    </w:p>
    <w:p w14:paraId="52CAABBD" w14:textId="77777777" w:rsidR="00DD33E9" w:rsidRPr="00E82567" w:rsidRDefault="00DD33E9" w:rsidP="00B14AC8">
      <w:pPr>
        <w:pStyle w:val="Prrafodelista"/>
        <w:tabs>
          <w:tab w:val="left" w:pos="709"/>
          <w:tab w:val="left" w:pos="1276"/>
        </w:tabs>
        <w:ind w:left="709" w:hanging="567"/>
        <w:contextualSpacing/>
        <w:jc w:val="both"/>
        <w:rPr>
          <w:rFonts w:ascii="Montserrat" w:hAnsi="Montserrat" w:cs="Arial"/>
          <w:sz w:val="20"/>
          <w:szCs w:val="20"/>
        </w:rPr>
      </w:pPr>
    </w:p>
    <w:p w14:paraId="442B4DF9" w14:textId="5CC4E672" w:rsidR="00DD33E9" w:rsidRPr="00E82567" w:rsidRDefault="00FC3D44" w:rsidP="00B14AC8">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w:t>
      </w:r>
      <w:r w:rsidR="00DD33E9" w:rsidRPr="00E82567">
        <w:rPr>
          <w:rFonts w:ascii="Montserrat" w:hAnsi="Montserrat" w:cs="Arial"/>
          <w:b/>
          <w:sz w:val="20"/>
          <w:szCs w:val="20"/>
        </w:rPr>
        <w:t>.1)</w:t>
      </w:r>
      <w:r w:rsidR="00DD33E9" w:rsidRPr="00E82567">
        <w:rPr>
          <w:rFonts w:ascii="Montserrat" w:hAnsi="Montserrat" w:cs="Arial"/>
          <w:sz w:val="20"/>
          <w:szCs w:val="20"/>
        </w:rPr>
        <w:t xml:space="preserve"> Copia simple legible del Acta constitutiva </w:t>
      </w:r>
      <w:r w:rsidR="00A13DC3">
        <w:rPr>
          <w:rFonts w:ascii="Montserrat" w:hAnsi="Montserrat" w:cs="Arial"/>
          <w:sz w:val="20"/>
          <w:szCs w:val="20"/>
        </w:rPr>
        <w:t>(Acta de Nacimiento para P</w:t>
      </w:r>
      <w:bookmarkStart w:id="1" w:name="_GoBack"/>
      <w:bookmarkEnd w:id="1"/>
      <w:r w:rsidR="00A13DC3">
        <w:rPr>
          <w:rFonts w:ascii="Montserrat" w:hAnsi="Montserrat" w:cs="Arial"/>
          <w:sz w:val="20"/>
          <w:szCs w:val="20"/>
        </w:rPr>
        <w:t xml:space="preserve">ersonas Físicas) </w:t>
      </w:r>
      <w:r w:rsidR="00DD33E9" w:rsidRPr="00E82567">
        <w:rPr>
          <w:rFonts w:ascii="Montserrat" w:hAnsi="Montserrat" w:cs="Arial"/>
          <w:sz w:val="20"/>
          <w:szCs w:val="20"/>
        </w:rPr>
        <w:t>acompañada, en su caso, de las modificaciones correspondientes</w:t>
      </w:r>
      <w:r w:rsidR="00803D06">
        <w:rPr>
          <w:rFonts w:ascii="Montserrat" w:hAnsi="Montserrat" w:cs="Arial"/>
          <w:sz w:val="20"/>
          <w:szCs w:val="20"/>
        </w:rPr>
        <w:t xml:space="preserve"> y o Compulsa de la misma</w:t>
      </w:r>
      <w:r w:rsidR="00DD33E9" w:rsidRPr="00E82567">
        <w:rPr>
          <w:rFonts w:ascii="Montserrat" w:hAnsi="Montserrat" w:cs="Arial"/>
          <w:sz w:val="20"/>
          <w:szCs w:val="20"/>
        </w:rPr>
        <w:t>.</w:t>
      </w:r>
    </w:p>
    <w:p w14:paraId="4C5B1AE7" w14:textId="77777777" w:rsidR="00DD33E9" w:rsidRPr="00E82567" w:rsidRDefault="00DD33E9" w:rsidP="00B14AC8">
      <w:pPr>
        <w:pStyle w:val="Prrafodelista"/>
        <w:tabs>
          <w:tab w:val="left" w:pos="1418"/>
        </w:tabs>
        <w:ind w:left="1560" w:hanging="567"/>
        <w:contextualSpacing/>
        <w:jc w:val="both"/>
        <w:rPr>
          <w:rFonts w:ascii="Montserrat" w:hAnsi="Montserrat" w:cs="Arial"/>
          <w:sz w:val="20"/>
          <w:szCs w:val="20"/>
        </w:rPr>
      </w:pPr>
    </w:p>
    <w:p w14:paraId="5E23FAC4" w14:textId="77777777" w:rsidR="00DD33E9" w:rsidRPr="00E82567" w:rsidRDefault="00FC3D44" w:rsidP="00B14AC8">
      <w:pPr>
        <w:pStyle w:val="Prrafodelista"/>
        <w:tabs>
          <w:tab w:val="left" w:pos="1418"/>
        </w:tabs>
        <w:ind w:left="1560" w:hanging="567"/>
        <w:contextualSpacing/>
        <w:jc w:val="both"/>
        <w:rPr>
          <w:rFonts w:ascii="Montserrat" w:hAnsi="Montserrat" w:cs="Arial"/>
          <w:sz w:val="20"/>
          <w:szCs w:val="20"/>
        </w:rPr>
      </w:pPr>
      <w:r w:rsidRPr="00E82567">
        <w:rPr>
          <w:rFonts w:ascii="Montserrat" w:hAnsi="Montserrat" w:cs="Arial"/>
          <w:b/>
          <w:sz w:val="20"/>
          <w:szCs w:val="20"/>
        </w:rPr>
        <w:t>i</w:t>
      </w:r>
      <w:r w:rsidR="00DD33E9" w:rsidRPr="00E82567">
        <w:rPr>
          <w:rFonts w:ascii="Montserrat" w:hAnsi="Montserrat" w:cs="Arial"/>
          <w:b/>
          <w:sz w:val="20"/>
          <w:szCs w:val="20"/>
        </w:rPr>
        <w:t>.2)</w:t>
      </w:r>
      <w:r w:rsidR="00DD33E9" w:rsidRPr="00E82567">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25580BCB" w14:textId="77777777" w:rsidR="00DD33E9" w:rsidRPr="00E82567" w:rsidRDefault="00DD33E9" w:rsidP="00DD33E9">
      <w:pPr>
        <w:tabs>
          <w:tab w:val="left" w:pos="1276"/>
          <w:tab w:val="left" w:pos="1560"/>
        </w:tabs>
        <w:spacing w:after="0" w:line="240" w:lineRule="auto"/>
        <w:contextualSpacing/>
        <w:jc w:val="both"/>
        <w:rPr>
          <w:rFonts w:ascii="Montserrat" w:hAnsi="Montserrat" w:cs="Arial"/>
          <w:sz w:val="20"/>
          <w:szCs w:val="20"/>
          <w:lang w:val="es-MX"/>
        </w:rPr>
      </w:pPr>
    </w:p>
    <w:p w14:paraId="3DC93560" w14:textId="77777777" w:rsidR="002B1EF2" w:rsidRPr="00E82567" w:rsidRDefault="002B1EF2" w:rsidP="002B1EF2">
      <w:pPr>
        <w:tabs>
          <w:tab w:val="left" w:pos="142"/>
        </w:tabs>
        <w:spacing w:after="0" w:line="240" w:lineRule="auto"/>
        <w:ind w:left="142"/>
        <w:contextualSpacing/>
        <w:jc w:val="both"/>
        <w:rPr>
          <w:rFonts w:ascii="Montserrat" w:hAnsi="Montserrat" w:cs="Arial"/>
          <w:sz w:val="20"/>
          <w:szCs w:val="20"/>
          <w:lang w:val="es-MX"/>
        </w:rPr>
      </w:pPr>
      <w:r w:rsidRPr="00E82567">
        <w:rPr>
          <w:rFonts w:ascii="Montserrat" w:hAnsi="Montserrat" w:cs="Arial"/>
          <w:b/>
          <w:bCs/>
          <w:sz w:val="20"/>
          <w:szCs w:val="20"/>
          <w:lang w:val="es-MX"/>
        </w:rPr>
        <w:t>La no presentación de est</w:t>
      </w:r>
      <w:r>
        <w:rPr>
          <w:rFonts w:ascii="Montserrat" w:hAnsi="Montserrat" w:cs="Arial"/>
          <w:b/>
          <w:bCs/>
          <w:sz w:val="20"/>
          <w:szCs w:val="20"/>
          <w:lang w:val="es-MX"/>
        </w:rPr>
        <w:t xml:space="preserve">os documentos puede ser </w:t>
      </w:r>
      <w:r w:rsidRPr="00E82567">
        <w:rPr>
          <w:rFonts w:ascii="Montserrat" w:hAnsi="Montserrat" w:cs="Arial"/>
          <w:b/>
          <w:bCs/>
          <w:sz w:val="20"/>
          <w:szCs w:val="20"/>
          <w:lang w:val="es-MX"/>
        </w:rPr>
        <w:t>motivo de descalificación</w:t>
      </w:r>
      <w:r>
        <w:rPr>
          <w:rFonts w:ascii="Montserrat" w:hAnsi="Montserrat" w:cs="Arial"/>
          <w:b/>
          <w:bCs/>
          <w:sz w:val="20"/>
          <w:szCs w:val="20"/>
          <w:lang w:val="es-MX"/>
        </w:rPr>
        <w:t>.</w:t>
      </w:r>
    </w:p>
    <w:p w14:paraId="6B117A6A" w14:textId="77777777" w:rsidR="00ED6F6C" w:rsidRPr="00E82567" w:rsidRDefault="00ED6F6C" w:rsidP="00DD33E9">
      <w:pPr>
        <w:tabs>
          <w:tab w:val="left" w:pos="1276"/>
          <w:tab w:val="left" w:pos="1560"/>
        </w:tabs>
        <w:spacing w:after="0" w:line="240" w:lineRule="auto"/>
        <w:contextualSpacing/>
        <w:jc w:val="both"/>
        <w:rPr>
          <w:rFonts w:ascii="Montserrat" w:hAnsi="Montserrat" w:cs="Arial"/>
          <w:sz w:val="20"/>
          <w:szCs w:val="20"/>
          <w:lang w:val="es-MX"/>
        </w:rPr>
      </w:pPr>
    </w:p>
    <w:p w14:paraId="18922CD8" w14:textId="77777777" w:rsidR="00B14AC8" w:rsidRPr="00E82567" w:rsidRDefault="00B14AC8" w:rsidP="00DD33E9">
      <w:pPr>
        <w:tabs>
          <w:tab w:val="left" w:pos="1276"/>
          <w:tab w:val="left" w:pos="1560"/>
        </w:tabs>
        <w:spacing w:after="0" w:line="240" w:lineRule="auto"/>
        <w:contextualSpacing/>
        <w:jc w:val="both"/>
        <w:rPr>
          <w:rFonts w:ascii="Montserrat" w:hAnsi="Montserrat" w:cs="Arial"/>
          <w:sz w:val="20"/>
          <w:szCs w:val="20"/>
          <w:lang w:val="es-MX"/>
        </w:rPr>
      </w:pPr>
    </w:p>
    <w:p w14:paraId="505B0E00" w14:textId="77777777" w:rsidR="00105ACD" w:rsidRPr="00207E30" w:rsidRDefault="00105ACD" w:rsidP="00105ACD">
      <w:pPr>
        <w:ind w:right="15"/>
        <w:contextualSpacing/>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 DOMICILIO DE LAS OFICINAS DE LA AUTORIDAD ADMINISTRATIVA COMPETENTE PARA PRESENTAR INCONFORMIDADES CONTRA ACTOS DE LA CONVOCATORIA</w:t>
      </w:r>
    </w:p>
    <w:p w14:paraId="5035020C" w14:textId="77777777" w:rsidR="00105ACD" w:rsidRPr="00207E30" w:rsidRDefault="00105ACD" w:rsidP="00105ACD">
      <w:pPr>
        <w:ind w:right="15"/>
        <w:contextualSpacing/>
        <w:rPr>
          <w:rFonts w:ascii="Montserrat" w:hAnsi="Montserrat" w:cs="Arial"/>
          <w:b/>
          <w:sz w:val="20"/>
          <w:szCs w:val="20"/>
          <w:lang w:val="es-ES_tradnl"/>
        </w:rPr>
      </w:pPr>
    </w:p>
    <w:p w14:paraId="1C9C5D5B"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35B61B1D" w14:textId="77777777" w:rsidR="00105ACD" w:rsidRPr="00207E30" w:rsidRDefault="00105ACD" w:rsidP="00105ACD">
      <w:pPr>
        <w:ind w:right="15"/>
        <w:contextualSpacing/>
        <w:jc w:val="both"/>
        <w:rPr>
          <w:rFonts w:ascii="Montserrat" w:hAnsi="Montserrat" w:cs="Arial"/>
          <w:sz w:val="20"/>
          <w:szCs w:val="20"/>
          <w:lang w:val="es-ES_tradnl"/>
        </w:rPr>
      </w:pPr>
    </w:p>
    <w:p w14:paraId="263B0413"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ubicada en Avenida Insurgentes Sur No. 1735, Colonia Guadalupe </w:t>
      </w:r>
      <w:proofErr w:type="spellStart"/>
      <w:r w:rsidRPr="00207E30">
        <w:rPr>
          <w:rFonts w:ascii="Montserrat" w:hAnsi="Montserrat" w:cs="Arial"/>
          <w:sz w:val="20"/>
          <w:szCs w:val="20"/>
          <w:lang w:val="es-ES_tradnl"/>
        </w:rPr>
        <w:t>Inn</w:t>
      </w:r>
      <w:proofErr w:type="spellEnd"/>
      <w:r w:rsidRPr="00207E30">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w:t>
      </w:r>
      <w:r w:rsidRPr="006B092F">
        <w:rPr>
          <w:rFonts w:ascii="Montserrat" w:hAnsi="Montserrat" w:cs="Arial"/>
          <w:sz w:val="20"/>
          <w:szCs w:val="20"/>
          <w:lang w:val="es-ES_tradnl"/>
        </w:rPr>
        <w:t>REGLAMENTO.</w:t>
      </w:r>
      <w:r w:rsidRPr="00207E30">
        <w:rPr>
          <w:rFonts w:ascii="Montserrat" w:hAnsi="Montserrat" w:cs="Arial"/>
          <w:sz w:val="20"/>
          <w:szCs w:val="20"/>
          <w:lang w:val="es-ES_tradnl"/>
        </w:rPr>
        <w:t xml:space="preserve"> </w:t>
      </w:r>
    </w:p>
    <w:p w14:paraId="41180CE4" w14:textId="77777777" w:rsidR="00105ACD" w:rsidRPr="00207E30" w:rsidRDefault="00105ACD" w:rsidP="00105ACD">
      <w:pPr>
        <w:ind w:right="15"/>
        <w:contextualSpacing/>
        <w:jc w:val="both"/>
        <w:rPr>
          <w:rFonts w:ascii="Montserrat" w:hAnsi="Montserrat" w:cs="Arial"/>
          <w:sz w:val="20"/>
          <w:szCs w:val="20"/>
          <w:lang w:val="es-ES_tradnl"/>
        </w:rPr>
      </w:pPr>
    </w:p>
    <w:p w14:paraId="52B36550" w14:textId="77777777" w:rsidR="00105ACD" w:rsidRDefault="00105ACD" w:rsidP="00105ACD">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Dirección electrónica en CompraNet: </w:t>
      </w:r>
      <w:hyperlink r:id="rId19" w:history="1">
        <w:r w:rsidRPr="006664F6">
          <w:rPr>
            <w:rStyle w:val="Hipervnculo"/>
            <w:rFonts w:ascii="Montserrat" w:hAnsi="Montserrat"/>
            <w:sz w:val="20"/>
            <w:szCs w:val="20"/>
            <w:lang w:val="es-ES_tradnl"/>
          </w:rPr>
          <w:t>https://compranet.hacienda.gob.mx/web/login.html</w:t>
        </w:r>
      </w:hyperlink>
    </w:p>
    <w:p w14:paraId="474289C6" w14:textId="77777777" w:rsidR="00105ACD" w:rsidRPr="00207E30" w:rsidRDefault="00105ACD" w:rsidP="00105ACD">
      <w:pPr>
        <w:ind w:right="15"/>
        <w:contextualSpacing/>
        <w:jc w:val="both"/>
        <w:rPr>
          <w:rFonts w:ascii="Montserrat" w:hAnsi="Montserrat" w:cs="Arial"/>
          <w:sz w:val="20"/>
          <w:szCs w:val="20"/>
          <w:u w:val="single"/>
          <w:lang w:val="es-ES_tradnl"/>
        </w:rPr>
      </w:pPr>
      <w:r w:rsidRPr="00207E30">
        <w:rPr>
          <w:rFonts w:ascii="Montserrat" w:hAnsi="Montserrat" w:cs="Arial"/>
          <w:sz w:val="20"/>
          <w:szCs w:val="20"/>
          <w:lang w:val="es-ES_tradnl"/>
        </w:rPr>
        <w:t xml:space="preserve"> Sección Inconformidades electrónicas</w:t>
      </w:r>
      <w:r>
        <w:rPr>
          <w:rFonts w:ascii="Montserrat" w:hAnsi="Montserrat" w:cs="Arial"/>
          <w:sz w:val="20"/>
          <w:szCs w:val="20"/>
          <w:lang w:val="es-ES_tradnl"/>
        </w:rPr>
        <w:t xml:space="preserve"> (guía para presentar inconformidades electrónicas)</w:t>
      </w:r>
      <w:r w:rsidRPr="00207E30">
        <w:rPr>
          <w:rFonts w:ascii="Montserrat" w:hAnsi="Montserrat" w:cs="Arial"/>
          <w:sz w:val="20"/>
          <w:szCs w:val="20"/>
          <w:lang w:val="es-ES_tradnl"/>
        </w:rPr>
        <w:t xml:space="preserve">; </w:t>
      </w:r>
      <w:hyperlink r:id="rId20" w:history="1">
        <w:r w:rsidRPr="006664F6">
          <w:rPr>
            <w:rStyle w:val="Hipervnculo"/>
            <w:rFonts w:ascii="Montserrat" w:hAnsi="Montserrat"/>
            <w:sz w:val="20"/>
            <w:szCs w:val="20"/>
            <w:lang w:val="es-ES_tradnl"/>
          </w:rPr>
          <w:t>https://compranetinfo.hacienda.hacienda.gob.mx/descarga/inconformidades.pdf</w:t>
        </w:r>
      </w:hyperlink>
    </w:p>
    <w:p w14:paraId="5EAC575B" w14:textId="77777777" w:rsidR="00105ACD" w:rsidRPr="00207E30" w:rsidRDefault="00105ACD" w:rsidP="00105ACD">
      <w:pPr>
        <w:pStyle w:val="Prrafodelista"/>
        <w:tabs>
          <w:tab w:val="left" w:pos="284"/>
        </w:tabs>
        <w:ind w:left="0" w:right="15"/>
        <w:jc w:val="both"/>
        <w:rPr>
          <w:rFonts w:ascii="Montserrat" w:hAnsi="Montserrat" w:cs="Arial"/>
          <w:sz w:val="20"/>
          <w:szCs w:val="20"/>
          <w:lang w:val="es-ES_tradnl"/>
        </w:rPr>
      </w:pPr>
    </w:p>
    <w:p w14:paraId="14A02384"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VIII.- REQUISITOS PARA LA PRESENTACIÓN DE UNA DENUNCIA</w:t>
      </w:r>
    </w:p>
    <w:p w14:paraId="5E7F302E"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p>
    <w:p w14:paraId="50683B83" w14:textId="77777777" w:rsidR="00105ACD" w:rsidRPr="00207E30" w:rsidRDefault="00105ACD" w:rsidP="00105ACD">
      <w:pPr>
        <w:tabs>
          <w:tab w:val="left" w:pos="284"/>
        </w:tabs>
        <w:ind w:right="15"/>
        <w:contextualSpacing/>
        <w:jc w:val="both"/>
        <w:rPr>
          <w:rFonts w:ascii="Montserrat" w:hAnsi="Montserrat" w:cs="Arial"/>
          <w:b/>
          <w:sz w:val="20"/>
          <w:szCs w:val="20"/>
          <w:lang w:val="es-ES_tradnl"/>
        </w:rPr>
      </w:pPr>
      <w:r w:rsidRPr="00207E30">
        <w:rPr>
          <w:rFonts w:ascii="Montserrat" w:hAnsi="Montserrat" w:cs="Arial"/>
          <w:sz w:val="20"/>
          <w:szCs w:val="20"/>
          <w:lang w:val="es-ES_tradnl"/>
        </w:rPr>
        <w:t>Si eres testigo de un acto de corrupción que observes en los procedimientos de contratación de la dependencia, Denúncialo a los contactos:</w:t>
      </w:r>
    </w:p>
    <w:p w14:paraId="49BFF285" w14:textId="77777777" w:rsidR="00105ACD" w:rsidRPr="00207E30" w:rsidRDefault="00105ACD" w:rsidP="00105ACD">
      <w:pPr>
        <w:tabs>
          <w:tab w:val="left" w:pos="284"/>
        </w:tabs>
        <w:ind w:right="15"/>
        <w:contextualSpacing/>
        <w:jc w:val="both"/>
        <w:rPr>
          <w:rFonts w:ascii="Montserrat" w:hAnsi="Montserrat" w:cs="Arial"/>
          <w:b/>
          <w:sz w:val="20"/>
          <w:szCs w:val="20"/>
          <w:lang w:val="es-ES_tradnl"/>
        </w:rPr>
      </w:pPr>
    </w:p>
    <w:p w14:paraId="63C7C1AA"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lastRenderedPageBreak/>
        <w:t>Más cerca de ti</w:t>
      </w:r>
    </w:p>
    <w:p w14:paraId="015D7F70" w14:textId="77777777" w:rsidR="00105ACD" w:rsidRPr="00207E30" w:rsidRDefault="00105ACD" w:rsidP="00105ACD">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800</w:t>
      </w:r>
      <w:r>
        <w:rPr>
          <w:rFonts w:ascii="Montserrat" w:hAnsi="Montserrat" w:cs="Arial"/>
          <w:sz w:val="20"/>
          <w:szCs w:val="20"/>
          <w:lang w:val="es-ES_tradnl"/>
        </w:rPr>
        <w:t xml:space="preserve"> </w:t>
      </w:r>
      <w:r w:rsidRPr="00207E30">
        <w:rPr>
          <w:rFonts w:ascii="Montserrat" w:hAnsi="Montserrat" w:cs="Arial"/>
          <w:sz w:val="20"/>
          <w:szCs w:val="20"/>
          <w:lang w:val="es-ES_tradnl"/>
        </w:rPr>
        <w:t>1128</w:t>
      </w:r>
      <w:r>
        <w:rPr>
          <w:rFonts w:ascii="Montserrat" w:hAnsi="Montserrat" w:cs="Arial"/>
          <w:sz w:val="20"/>
          <w:szCs w:val="20"/>
          <w:lang w:val="es-ES_tradnl"/>
        </w:rPr>
        <w:t xml:space="preserve"> </w:t>
      </w:r>
      <w:r w:rsidRPr="00207E30">
        <w:rPr>
          <w:rFonts w:ascii="Montserrat" w:hAnsi="Montserrat" w:cs="Arial"/>
          <w:sz w:val="20"/>
          <w:szCs w:val="20"/>
          <w:lang w:val="es-ES_tradnl"/>
        </w:rPr>
        <w:t>700 lada sin costo</w:t>
      </w:r>
    </w:p>
    <w:p w14:paraId="7AEE95A5" w14:textId="77777777" w:rsidR="00105ACD" w:rsidRPr="00207E30" w:rsidRDefault="00105ACD" w:rsidP="00105ACD">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Pr="00207E30">
        <w:rPr>
          <w:rFonts w:ascii="Montserrat" w:hAnsi="Montserrat" w:cs="Arial"/>
          <w:sz w:val="20"/>
          <w:szCs w:val="20"/>
          <w:lang w:val="es-ES_tradnl"/>
        </w:rPr>
        <w:t>2</w:t>
      </w:r>
      <w:r>
        <w:rPr>
          <w:rFonts w:ascii="Montserrat" w:hAnsi="Montserrat" w:cs="Arial"/>
          <w:sz w:val="20"/>
          <w:szCs w:val="20"/>
          <w:lang w:val="es-ES_tradnl"/>
        </w:rPr>
        <w:t xml:space="preserve"> </w:t>
      </w:r>
      <w:r w:rsidRPr="00207E30">
        <w:rPr>
          <w:rFonts w:ascii="Montserrat" w:hAnsi="Montserrat" w:cs="Arial"/>
          <w:sz w:val="20"/>
          <w:szCs w:val="20"/>
          <w:lang w:val="es-ES_tradnl"/>
        </w:rPr>
        <w:t>0002</w:t>
      </w:r>
      <w:r>
        <w:rPr>
          <w:rFonts w:ascii="Montserrat" w:hAnsi="Montserrat" w:cs="Arial"/>
          <w:sz w:val="20"/>
          <w:szCs w:val="20"/>
          <w:lang w:val="es-ES_tradnl"/>
        </w:rPr>
        <w:t xml:space="preserve"> </w:t>
      </w:r>
      <w:r w:rsidRPr="00207E30">
        <w:rPr>
          <w:rFonts w:ascii="Montserrat" w:hAnsi="Montserrat" w:cs="Arial"/>
          <w:sz w:val="20"/>
          <w:szCs w:val="20"/>
          <w:lang w:val="es-ES_tradnl"/>
        </w:rPr>
        <w:t>000 en la Ciudad de México.</w:t>
      </w:r>
    </w:p>
    <w:p w14:paraId="2DEFD05B" w14:textId="77777777" w:rsidR="00105ACD" w:rsidRPr="00207E30" w:rsidRDefault="00105ACD" w:rsidP="00105ACD">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Pr="00207E30">
        <w:rPr>
          <w:rFonts w:ascii="Montserrat" w:hAnsi="Montserrat" w:cs="Arial"/>
          <w:sz w:val="20"/>
          <w:szCs w:val="20"/>
          <w:lang w:val="es-ES_tradnl"/>
        </w:rPr>
        <w:t>2</w:t>
      </w:r>
      <w:r>
        <w:rPr>
          <w:rFonts w:ascii="Montserrat" w:hAnsi="Montserrat" w:cs="Arial"/>
          <w:sz w:val="20"/>
          <w:szCs w:val="20"/>
          <w:lang w:val="es-ES_tradnl"/>
        </w:rPr>
        <w:t xml:space="preserve"> </w:t>
      </w:r>
      <w:r w:rsidRPr="00207E30">
        <w:rPr>
          <w:rFonts w:ascii="Montserrat" w:hAnsi="Montserrat" w:cs="Arial"/>
          <w:sz w:val="20"/>
          <w:szCs w:val="20"/>
          <w:lang w:val="es-ES_tradnl"/>
        </w:rPr>
        <w:t>0003</w:t>
      </w:r>
      <w:r>
        <w:rPr>
          <w:rFonts w:ascii="Montserrat" w:hAnsi="Montserrat" w:cs="Arial"/>
          <w:sz w:val="20"/>
          <w:szCs w:val="20"/>
          <w:lang w:val="es-ES_tradnl"/>
        </w:rPr>
        <w:t xml:space="preserve"> </w:t>
      </w:r>
      <w:r w:rsidRPr="00207E30">
        <w:rPr>
          <w:rFonts w:ascii="Montserrat" w:hAnsi="Montserrat" w:cs="Arial"/>
          <w:sz w:val="20"/>
          <w:szCs w:val="20"/>
          <w:lang w:val="es-ES_tradnl"/>
        </w:rPr>
        <w:t>000 ext. 2164</w:t>
      </w:r>
    </w:p>
    <w:p w14:paraId="64190A59" w14:textId="77777777" w:rsidR="00105ACD" w:rsidRPr="00207E30" w:rsidRDefault="00105ACD" w:rsidP="00105ACD">
      <w:pPr>
        <w:ind w:right="15"/>
        <w:contextualSpacing/>
        <w:jc w:val="both"/>
        <w:rPr>
          <w:rFonts w:ascii="Montserrat" w:hAnsi="Montserrat" w:cs="Arial"/>
          <w:sz w:val="20"/>
          <w:szCs w:val="20"/>
          <w:lang w:val="es-ES_tradnl"/>
        </w:rPr>
      </w:pPr>
    </w:p>
    <w:p w14:paraId="2FAEE9A0" w14:textId="77777777" w:rsidR="00105ACD" w:rsidRPr="00AB182C" w:rsidRDefault="00105ACD" w:rsidP="00105ACD">
      <w:pPr>
        <w:ind w:right="15"/>
        <w:contextualSpacing/>
        <w:jc w:val="both"/>
        <w:rPr>
          <w:rFonts w:ascii="Montserrat" w:hAnsi="Montserrat" w:cs="Arial"/>
          <w:sz w:val="20"/>
          <w:szCs w:val="20"/>
          <w:lang w:val="es-ES_tradnl"/>
        </w:rPr>
      </w:pPr>
    </w:p>
    <w:p w14:paraId="64456B2D"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562D8532" w14:textId="77777777" w:rsidR="00105ACD" w:rsidRPr="00105ACD" w:rsidRDefault="007642DE" w:rsidP="00105ACD">
      <w:pPr>
        <w:ind w:right="15"/>
        <w:contextualSpacing/>
        <w:jc w:val="both"/>
        <w:rPr>
          <w:rStyle w:val="Hipervnculo"/>
          <w:rFonts w:ascii="Montserrat" w:hAnsi="Montserrat"/>
          <w:sz w:val="20"/>
          <w:szCs w:val="20"/>
          <w:lang w:val="es-MX"/>
        </w:rPr>
      </w:pPr>
      <w:hyperlink r:id="rId21" w:history="1">
        <w:r w:rsidR="00105ACD" w:rsidRPr="00105ACD">
          <w:rPr>
            <w:rStyle w:val="Hipervnculo"/>
            <w:rFonts w:ascii="Montserrat" w:hAnsi="Montserrat"/>
            <w:sz w:val="20"/>
            <w:szCs w:val="20"/>
            <w:lang w:val="es-MX"/>
          </w:rPr>
          <w:t>https://sidec.funcionpublica.gob.mx/</w:t>
        </w:r>
      </w:hyperlink>
      <w:r w:rsidR="00105ACD" w:rsidRPr="00105ACD">
        <w:rPr>
          <w:rStyle w:val="Hipervnculo"/>
          <w:rFonts w:ascii="Montserrat" w:hAnsi="Montserrat"/>
          <w:sz w:val="20"/>
          <w:szCs w:val="20"/>
          <w:lang w:val="es-MX"/>
        </w:rPr>
        <w:t xml:space="preserve"> </w:t>
      </w:r>
    </w:p>
    <w:p w14:paraId="2B5BC5ED" w14:textId="77777777" w:rsidR="00105ACD" w:rsidRPr="00105ACD" w:rsidRDefault="00105ACD" w:rsidP="00105ACD">
      <w:pPr>
        <w:ind w:right="15"/>
        <w:contextualSpacing/>
        <w:jc w:val="both"/>
        <w:rPr>
          <w:rStyle w:val="Hipervnculo"/>
          <w:rFonts w:ascii="Montserrat" w:hAnsi="Montserrat"/>
          <w:sz w:val="20"/>
          <w:szCs w:val="20"/>
          <w:lang w:val="es-MX"/>
        </w:rPr>
      </w:pPr>
    </w:p>
    <w:p w14:paraId="7AC4EB1D"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6F7CA574" w14:textId="77777777" w:rsidR="00105ACD" w:rsidRPr="00105ACD" w:rsidRDefault="007642DE" w:rsidP="00105ACD">
      <w:pPr>
        <w:ind w:right="15"/>
        <w:contextualSpacing/>
        <w:jc w:val="both"/>
        <w:rPr>
          <w:rFonts w:ascii="Montserrat" w:hAnsi="Montserrat" w:cs="Arial"/>
          <w:sz w:val="20"/>
          <w:szCs w:val="20"/>
          <w:lang w:val="es-MX"/>
        </w:rPr>
      </w:pPr>
      <w:hyperlink r:id="rId22" w:history="1">
        <w:r w:rsidR="00105ACD" w:rsidRPr="00105ACD">
          <w:rPr>
            <w:rStyle w:val="Hipervnculo"/>
            <w:rFonts w:ascii="Montserrat" w:hAnsi="Montserrat" w:cs="Arial"/>
            <w:sz w:val="20"/>
            <w:szCs w:val="20"/>
            <w:lang w:val="es-MX"/>
          </w:rPr>
          <w:t>contactociudadano@funcionpublica.gob.mx/</w:t>
        </w:r>
      </w:hyperlink>
      <w:r w:rsidR="00105ACD" w:rsidRPr="00105ACD">
        <w:rPr>
          <w:rFonts w:ascii="Montserrat" w:hAnsi="Montserrat" w:cs="Arial"/>
          <w:sz w:val="20"/>
          <w:szCs w:val="20"/>
          <w:lang w:val="es-MX"/>
        </w:rPr>
        <w:t xml:space="preserve">  </w:t>
      </w:r>
    </w:p>
    <w:p w14:paraId="1BE43EF7" w14:textId="77777777" w:rsidR="00105ACD" w:rsidRPr="00105ACD" w:rsidRDefault="007642DE" w:rsidP="00105ACD">
      <w:pPr>
        <w:ind w:right="15"/>
        <w:contextualSpacing/>
        <w:jc w:val="both"/>
        <w:rPr>
          <w:rFonts w:ascii="Montserrat" w:hAnsi="Montserrat" w:cs="Arial"/>
          <w:sz w:val="20"/>
          <w:szCs w:val="20"/>
          <w:lang w:val="es-MX"/>
        </w:rPr>
      </w:pPr>
      <w:hyperlink r:id="rId23" w:history="1">
        <w:r w:rsidR="00105ACD" w:rsidRPr="00105ACD">
          <w:rPr>
            <w:rStyle w:val="Hipervnculo"/>
            <w:rFonts w:ascii="Montserrat" w:hAnsi="Montserrat" w:cs="Arial"/>
            <w:sz w:val="20"/>
            <w:szCs w:val="20"/>
            <w:lang w:val="es-MX"/>
          </w:rPr>
          <w:t>oicquejas@conalep.edu.mx</w:t>
        </w:r>
      </w:hyperlink>
      <w:r w:rsidR="00105ACD" w:rsidRPr="00105ACD">
        <w:rPr>
          <w:rFonts w:ascii="Montserrat" w:hAnsi="Montserrat" w:cs="Arial"/>
          <w:sz w:val="20"/>
          <w:szCs w:val="20"/>
          <w:lang w:val="es-MX"/>
        </w:rPr>
        <w:t xml:space="preserve"> </w:t>
      </w:r>
    </w:p>
    <w:p w14:paraId="1E504BE5" w14:textId="77777777" w:rsidR="00105ACD" w:rsidRPr="00105ACD" w:rsidRDefault="00105ACD" w:rsidP="00105ACD">
      <w:pPr>
        <w:ind w:right="15"/>
        <w:contextualSpacing/>
        <w:jc w:val="both"/>
        <w:rPr>
          <w:rFonts w:ascii="Montserrat" w:hAnsi="Montserrat" w:cs="Arial"/>
          <w:sz w:val="20"/>
          <w:szCs w:val="20"/>
          <w:lang w:val="es-MX"/>
        </w:rPr>
      </w:pPr>
    </w:p>
    <w:p w14:paraId="097C5295" w14:textId="77777777" w:rsidR="00105ACD" w:rsidRPr="00AB182C" w:rsidRDefault="00105ACD" w:rsidP="00105ACD">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puede acudir (con una identificación oficial vigente con fotografía), al Área de Quejas, Denuncias e Investigaciones del Órgano Interno de </w:t>
      </w:r>
      <w:proofErr w:type="spellStart"/>
      <w:r w:rsidRPr="00AB182C">
        <w:rPr>
          <w:rFonts w:ascii="Montserrat" w:hAnsi="Montserrat" w:cs="Arial"/>
          <w:sz w:val="20"/>
          <w:szCs w:val="20"/>
          <w:lang w:val="es-ES_tradnl"/>
        </w:rPr>
        <w:t>Contro</w:t>
      </w:r>
      <w:proofErr w:type="spellEnd"/>
      <w:r w:rsidRPr="00AB182C">
        <w:rPr>
          <w:rFonts w:ascii="Montserrat" w:hAnsi="Montserrat" w:cs="Arial"/>
          <w:sz w:val="20"/>
          <w:szCs w:val="20"/>
          <w:lang w:val="es-ES_tradnl"/>
        </w:rPr>
        <w:t xml:space="preserve"> en el CONALEP, sita en Calle 16 de septiembre No. 147 norte, colonia Lázaro Cárdenas Metepec, Estado de México C.P. 52148, en un horario de 9:00 a 18:00 </w:t>
      </w:r>
      <w:proofErr w:type="spellStart"/>
      <w:r w:rsidRPr="00AB182C">
        <w:rPr>
          <w:rFonts w:ascii="Montserrat" w:hAnsi="Montserrat" w:cs="Arial"/>
          <w:sz w:val="20"/>
          <w:szCs w:val="20"/>
          <w:lang w:val="es-ES_tradnl"/>
        </w:rPr>
        <w:t>Hrs</w:t>
      </w:r>
      <w:proofErr w:type="spellEnd"/>
      <w:r w:rsidRPr="00AB182C">
        <w:rPr>
          <w:rFonts w:ascii="Montserrat" w:hAnsi="Montserrat" w:cs="Arial"/>
          <w:sz w:val="20"/>
          <w:szCs w:val="20"/>
          <w:lang w:val="es-ES_tradnl"/>
        </w:rPr>
        <w:t>.</w:t>
      </w:r>
    </w:p>
    <w:p w14:paraId="0178CF10" w14:textId="77777777" w:rsidR="00105ACD" w:rsidRPr="00207E30" w:rsidRDefault="00105ACD" w:rsidP="00105ACD">
      <w:pPr>
        <w:ind w:right="15"/>
        <w:contextualSpacing/>
        <w:jc w:val="both"/>
        <w:rPr>
          <w:rFonts w:ascii="Montserrat" w:hAnsi="Montserrat" w:cs="Arial"/>
          <w:sz w:val="20"/>
          <w:szCs w:val="20"/>
          <w:lang w:val="es-ES_tradnl"/>
        </w:rPr>
      </w:pPr>
    </w:p>
    <w:p w14:paraId="12AC3D61" w14:textId="77777777" w:rsidR="00105ACD" w:rsidRPr="00207E30" w:rsidRDefault="00105ACD" w:rsidP="00105ACD">
      <w:pPr>
        <w:pStyle w:val="Prrafodelista"/>
        <w:tabs>
          <w:tab w:val="left" w:pos="284"/>
        </w:tabs>
        <w:ind w:left="0" w:right="15"/>
        <w:jc w:val="both"/>
        <w:rPr>
          <w:rFonts w:ascii="Montserrat" w:hAnsi="Montserrat" w:cs="Arial"/>
          <w:b/>
          <w:bCs/>
          <w:sz w:val="20"/>
          <w:szCs w:val="20"/>
          <w:u w:val="single"/>
          <w:lang w:val="es-ES_tradnl"/>
        </w:rPr>
      </w:pPr>
      <w:r w:rsidRPr="00207E30">
        <w:rPr>
          <w:rFonts w:ascii="Montserrat" w:hAnsi="Montserrat" w:cs="Arial"/>
          <w:b/>
          <w:sz w:val="20"/>
          <w:szCs w:val="20"/>
          <w:u w:val="single"/>
          <w:lang w:val="es-ES_tradnl"/>
        </w:rPr>
        <w:t xml:space="preserve">IX.- </w:t>
      </w:r>
      <w:r w:rsidRPr="00207E30">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74BB7E4A" w14:textId="77777777" w:rsidR="00105ACD" w:rsidRPr="00207E30" w:rsidRDefault="00105ACD" w:rsidP="00105ACD">
      <w:pPr>
        <w:pStyle w:val="Prrafodelista"/>
        <w:tabs>
          <w:tab w:val="left" w:pos="284"/>
        </w:tabs>
        <w:ind w:left="0" w:right="15"/>
        <w:jc w:val="both"/>
        <w:rPr>
          <w:rFonts w:ascii="Montserrat" w:hAnsi="Montserrat" w:cs="Arial"/>
          <w:b/>
          <w:sz w:val="20"/>
          <w:szCs w:val="20"/>
          <w:u w:val="single"/>
          <w:lang w:val="es-ES_tradnl"/>
        </w:rPr>
      </w:pPr>
    </w:p>
    <w:p w14:paraId="57E8D03C" w14:textId="77777777" w:rsidR="00105ACD" w:rsidRPr="00207E30" w:rsidRDefault="00105ACD" w:rsidP="00105ACD">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t xml:space="preserve">La convocante informará a la </w:t>
      </w:r>
      <w:r>
        <w:rPr>
          <w:rFonts w:ascii="Montserrat" w:hAnsi="Montserrat" w:cs="Arial"/>
          <w:sz w:val="20"/>
          <w:szCs w:val="20"/>
          <w:lang w:val="es-ES_tradnl"/>
        </w:rPr>
        <w:t>SFP</w:t>
      </w:r>
      <w:r w:rsidRPr="00207E30">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207E30">
        <w:rPr>
          <w:rFonts w:ascii="Montserrat" w:hAnsi="Montserrat" w:cs="Arial"/>
          <w:bCs/>
          <w:sz w:val="20"/>
          <w:szCs w:val="20"/>
          <w:lang w:val="es-ES_tradnl"/>
        </w:rPr>
        <w:t xml:space="preserve">. </w:t>
      </w:r>
    </w:p>
    <w:p w14:paraId="19896CE2"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p>
    <w:p w14:paraId="4822E0D5" w14:textId="77777777" w:rsidR="00105ACD" w:rsidRPr="00207E30" w:rsidRDefault="00105ACD" w:rsidP="00105ACD">
      <w:pPr>
        <w:pStyle w:val="Prrafodelista"/>
        <w:numPr>
          <w:ilvl w:val="0"/>
          <w:numId w:val="1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6B092F">
        <w:rPr>
          <w:rFonts w:ascii="Montserrat" w:hAnsi="Montserrat" w:cs="Arial"/>
          <w:sz w:val="20"/>
          <w:szCs w:val="20"/>
          <w:lang w:val="es-ES_tradnl"/>
        </w:rPr>
        <w:t>se encuentra disponible</w:t>
      </w:r>
      <w:r w:rsidRPr="00207E30">
        <w:rPr>
          <w:rFonts w:ascii="Montserrat" w:hAnsi="Montserrat" w:cs="Arial"/>
          <w:sz w:val="20"/>
          <w:szCs w:val="20"/>
          <w:lang w:val="es-ES_tradnl"/>
        </w:rPr>
        <w:t xml:space="preserve"> para su consulta en la sección de </w:t>
      </w:r>
      <w:r w:rsidRPr="006B092F">
        <w:rPr>
          <w:rFonts w:ascii="Montserrat" w:hAnsi="Montserrat" w:cs="Arial"/>
          <w:sz w:val="20"/>
          <w:szCs w:val="20"/>
          <w:lang w:val="es-ES_tradnl"/>
        </w:rPr>
        <w:t>la SFP</w:t>
      </w:r>
      <w:r w:rsidRPr="00207E30">
        <w:rPr>
          <w:rFonts w:ascii="Montserrat" w:hAnsi="Montserrat" w:cs="Arial"/>
          <w:sz w:val="20"/>
          <w:szCs w:val="20"/>
          <w:lang w:val="es-ES_tradnl"/>
        </w:rPr>
        <w:t xml:space="preserve">, que se encuentra en el portal de la Ventanilla Única Nacional (gob.mx), a través de la liga </w:t>
      </w:r>
      <w:hyperlink r:id="rId24" w:history="1">
        <w:r w:rsidRPr="00207E30">
          <w:rPr>
            <w:rStyle w:val="Hipervnculo"/>
            <w:rFonts w:ascii="Montserrat" w:hAnsi="Montserrat"/>
            <w:sz w:val="20"/>
            <w:szCs w:val="20"/>
            <w:lang w:val="es-ES_tradnl"/>
          </w:rPr>
          <w:t>www.gob.mx/sfp</w:t>
        </w:r>
      </w:hyperlink>
      <w:r w:rsidRPr="00207E30">
        <w:rPr>
          <w:rFonts w:ascii="Montserrat" w:hAnsi="Montserrat" w:cs="Arial"/>
          <w:sz w:val="20"/>
          <w:szCs w:val="20"/>
          <w:lang w:val="es-ES_tradnl"/>
        </w:rPr>
        <w:t xml:space="preserve"> y en la página </w:t>
      </w:r>
      <w:r w:rsidRPr="006B092F">
        <w:rPr>
          <w:rFonts w:ascii="Montserrat" w:hAnsi="Montserrat" w:cs="Arial"/>
          <w:sz w:val="20"/>
          <w:szCs w:val="20"/>
          <w:lang w:val="es-ES_tradnl"/>
        </w:rPr>
        <w:t>del DOF</w:t>
      </w:r>
      <w:r w:rsidRPr="00207E30">
        <w:rPr>
          <w:rFonts w:ascii="Montserrat" w:hAnsi="Montserrat" w:cs="Arial"/>
          <w:sz w:val="20"/>
          <w:szCs w:val="20"/>
          <w:lang w:val="es-ES_tradnl"/>
        </w:rPr>
        <w:t xml:space="preserve"> de fecha 19 de febrero de 2016, mismo al que puede obtener a través de la siguiente liga:</w:t>
      </w:r>
    </w:p>
    <w:p w14:paraId="7D183733" w14:textId="77777777" w:rsidR="00105ACD" w:rsidRPr="00207E30" w:rsidRDefault="007642DE" w:rsidP="00105ACD">
      <w:pPr>
        <w:pStyle w:val="Prrafodelista"/>
        <w:tabs>
          <w:tab w:val="left" w:pos="142"/>
        </w:tabs>
        <w:ind w:left="0" w:right="15"/>
        <w:jc w:val="both"/>
        <w:rPr>
          <w:rFonts w:ascii="Montserrat" w:hAnsi="Montserrat" w:cs="Arial"/>
          <w:sz w:val="20"/>
          <w:szCs w:val="20"/>
          <w:lang w:val="es-ES_tradnl"/>
        </w:rPr>
      </w:pPr>
      <w:hyperlink r:id="rId25" w:history="1">
        <w:r w:rsidR="00105ACD" w:rsidRPr="00207E30">
          <w:rPr>
            <w:rStyle w:val="Hipervnculo"/>
            <w:rFonts w:ascii="Montserrat" w:hAnsi="Montserrat"/>
            <w:sz w:val="20"/>
            <w:szCs w:val="20"/>
            <w:lang w:val="es-ES_tradnl"/>
          </w:rPr>
          <w:t>http://dof.gob.mx/nota_detalle.php?codigo=5426312&amp;fecha=19/02/2016</w:t>
        </w:r>
      </w:hyperlink>
      <w:r w:rsidR="00105ACD" w:rsidRPr="00207E30">
        <w:rPr>
          <w:rFonts w:ascii="Montserrat" w:hAnsi="Montserrat" w:cs="Arial"/>
          <w:sz w:val="20"/>
          <w:szCs w:val="20"/>
          <w:lang w:val="es-ES_tradnl"/>
        </w:rPr>
        <w:t xml:space="preserve">. </w:t>
      </w:r>
    </w:p>
    <w:p w14:paraId="250A87FB" w14:textId="77777777" w:rsidR="00105ACD" w:rsidRPr="00207E30" w:rsidRDefault="00105ACD" w:rsidP="00105ACD">
      <w:pPr>
        <w:pStyle w:val="Prrafodelista"/>
        <w:tabs>
          <w:tab w:val="left" w:pos="142"/>
        </w:tabs>
        <w:ind w:left="0" w:right="15"/>
        <w:jc w:val="both"/>
        <w:rPr>
          <w:rFonts w:ascii="Montserrat" w:hAnsi="Montserrat" w:cs="Arial"/>
          <w:sz w:val="20"/>
          <w:szCs w:val="20"/>
          <w:lang w:val="es-ES_tradnl"/>
        </w:rPr>
      </w:pPr>
    </w:p>
    <w:p w14:paraId="200F63C1"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r w:rsidRPr="00207E30">
        <w:rPr>
          <w:rFonts w:ascii="Montserrat" w:hAnsi="Montserrat" w:cs="Arial"/>
          <w:sz w:val="20"/>
          <w:szCs w:val="20"/>
          <w:lang w:val="es-ES_tradnl"/>
        </w:rPr>
        <w:t xml:space="preserve">Lo anterior en consideración al numeral 6 de la Sección II Reglas generales para el contacto con particulares y el acuerdo que lo modifica publicado en </w:t>
      </w:r>
      <w:r w:rsidRPr="006B092F">
        <w:rPr>
          <w:rFonts w:ascii="Montserrat" w:hAnsi="Montserrat" w:cs="Arial"/>
          <w:sz w:val="20"/>
          <w:szCs w:val="20"/>
          <w:lang w:val="es-ES_tradnl"/>
        </w:rPr>
        <w:t>el DOF</w:t>
      </w:r>
      <w:r w:rsidRPr="00207E30">
        <w:rPr>
          <w:rFonts w:ascii="Montserrat" w:hAnsi="Montserrat" w:cs="Arial"/>
          <w:sz w:val="20"/>
          <w:szCs w:val="20"/>
          <w:lang w:val="es-ES_tradnl"/>
        </w:rPr>
        <w:t xml:space="preserve"> de fecha 19 de febrero de 2016 y 28 de febrero de 2017.</w:t>
      </w:r>
    </w:p>
    <w:p w14:paraId="0972A61A" w14:textId="77777777" w:rsidR="00105ACD" w:rsidRPr="00207E30" w:rsidRDefault="00105ACD" w:rsidP="00105ACD">
      <w:pPr>
        <w:pStyle w:val="Prrafodelista"/>
        <w:tabs>
          <w:tab w:val="left" w:pos="142"/>
        </w:tabs>
        <w:ind w:left="0" w:right="15"/>
        <w:jc w:val="both"/>
        <w:rPr>
          <w:rFonts w:ascii="Montserrat" w:hAnsi="Montserrat" w:cs="Arial"/>
          <w:bCs/>
          <w:sz w:val="20"/>
          <w:szCs w:val="20"/>
          <w:lang w:val="es-ES_tradnl"/>
        </w:rPr>
      </w:pPr>
    </w:p>
    <w:p w14:paraId="0E5AF5C3" w14:textId="77777777" w:rsidR="00105ACD" w:rsidRPr="00207E30" w:rsidRDefault="00105ACD" w:rsidP="00105ACD">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 </w:t>
      </w:r>
      <w:hyperlink r:id="rId26" w:history="1">
        <w:r w:rsidRPr="00207E30">
          <w:rPr>
            <w:rStyle w:val="Hipervnculo"/>
            <w:rFonts w:ascii="Montserrat" w:hAnsi="Montserrat"/>
            <w:sz w:val="20"/>
            <w:szCs w:val="20"/>
            <w:lang w:val="es-ES_tradnl"/>
          </w:rPr>
          <w:t>https://www.gob.mx/cms/uploads/attachment/file/323795/AVISO_INTEGRAL_Datos_Personales_DIA_ok.pdf</w:t>
        </w:r>
      </w:hyperlink>
    </w:p>
    <w:p w14:paraId="1E14DC15" w14:textId="77777777" w:rsidR="00CF2005" w:rsidRDefault="00CF2005" w:rsidP="00CF2005">
      <w:pPr>
        <w:spacing w:after="0" w:line="240" w:lineRule="auto"/>
        <w:ind w:right="15"/>
        <w:contextualSpacing/>
        <w:jc w:val="both"/>
        <w:rPr>
          <w:rFonts w:ascii="Montserrat" w:hAnsi="Montserrat" w:cs="Arial"/>
          <w:b/>
          <w:bCs/>
          <w:sz w:val="20"/>
          <w:szCs w:val="20"/>
          <w:lang w:val="es-ES_tradnl"/>
        </w:rPr>
      </w:pPr>
    </w:p>
    <w:p w14:paraId="214BC602" w14:textId="77777777" w:rsidR="007D442D" w:rsidRDefault="007D442D" w:rsidP="00CF2005">
      <w:pPr>
        <w:spacing w:after="0" w:line="240" w:lineRule="auto"/>
        <w:ind w:right="15"/>
        <w:contextualSpacing/>
        <w:jc w:val="both"/>
        <w:rPr>
          <w:rFonts w:ascii="Montserrat" w:hAnsi="Montserrat" w:cs="Arial"/>
          <w:b/>
          <w:bCs/>
          <w:sz w:val="20"/>
          <w:szCs w:val="20"/>
          <w:lang w:val="es-ES_tradnl"/>
        </w:rPr>
      </w:pPr>
    </w:p>
    <w:p w14:paraId="72F7ECED" w14:textId="77777777" w:rsidR="007D442D" w:rsidRPr="00561ECC" w:rsidRDefault="00FE343E" w:rsidP="00CF2005">
      <w:pPr>
        <w:spacing w:after="0" w:line="240" w:lineRule="auto"/>
        <w:ind w:right="15"/>
        <w:contextualSpacing/>
        <w:jc w:val="both"/>
        <w:rPr>
          <w:rFonts w:ascii="Montserrat" w:hAnsi="Montserrat" w:cs="Arial"/>
          <w:b/>
          <w:bCs/>
          <w:sz w:val="20"/>
          <w:szCs w:val="20"/>
          <w:highlight w:val="yellow"/>
          <w:lang w:val="es-ES_tradnl"/>
        </w:rPr>
      </w:pPr>
      <w:r w:rsidRPr="00172729">
        <w:rPr>
          <w:rFonts w:ascii="Montserrat" w:hAnsi="Montserrat" w:cs="Arial"/>
          <w:b/>
          <w:bCs/>
          <w:sz w:val="20"/>
          <w:szCs w:val="20"/>
          <w:lang w:val="es-ES_tradnl"/>
        </w:rPr>
        <w:lastRenderedPageBreak/>
        <w:t>FRACCIÓN X. FORMATOS PARA LA PRESENTACIÓN Y RECEPCIÓN DE PROPOSICIONES</w:t>
      </w:r>
    </w:p>
    <w:p w14:paraId="2C4934C3" w14:textId="77777777" w:rsidR="00FE343E" w:rsidRDefault="00FE343E" w:rsidP="00CF2005">
      <w:pPr>
        <w:spacing w:after="0" w:line="240" w:lineRule="auto"/>
        <w:ind w:right="15"/>
        <w:contextualSpacing/>
        <w:jc w:val="both"/>
        <w:rPr>
          <w:rFonts w:ascii="Montserrat" w:hAnsi="Montserrat" w:cs="Arial"/>
          <w:b/>
          <w:bCs/>
          <w:sz w:val="20"/>
          <w:szCs w:val="20"/>
          <w:highlight w:val="yellow"/>
          <w:lang w:val="es-ES_tradnl"/>
        </w:rPr>
      </w:pPr>
    </w:p>
    <w:tbl>
      <w:tblPr>
        <w:tblW w:w="96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971"/>
        <w:gridCol w:w="7682"/>
      </w:tblGrid>
      <w:tr w:rsidR="0043339F" w:rsidRPr="006907A0" w14:paraId="7BACCFC4"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F79EFA4"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A</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3EB0F0A"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PARA LA PRESENTACIÓN DE LA PROPUESTA ECONÓMICA.</w:t>
            </w:r>
          </w:p>
        </w:tc>
      </w:tr>
      <w:tr w:rsidR="0043339F" w:rsidRPr="006907A0" w14:paraId="052A4AA1" w14:textId="77777777" w:rsidTr="00060C1D">
        <w:trPr>
          <w:trHeight w:val="97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2FAB89F1"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B</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2D7A037"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DE ACREDITACIÓN DE PERSONALIDAD DE CONFORMIDAD CON LA FRACCIÓN VI DEL ARTÍCULO 29 DE LA LEY DE ADQUISICIONES, ARRENDAMIENTOS Y SERVICIOS DEL SECTOR PÚBLICO, Y FRACCIÓN V DEL ARTÍCULO 48 DE SU REGLAMENTO</w:t>
            </w:r>
          </w:p>
        </w:tc>
      </w:tr>
      <w:tr w:rsidR="0043339F" w14:paraId="0185059A"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427DC480"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C</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DE83D50"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CARTA DECLARATORIA</w:t>
            </w:r>
          </w:p>
        </w:tc>
      </w:tr>
      <w:tr w:rsidR="0043339F" w:rsidRPr="006907A0" w14:paraId="6E05F7E0" w14:textId="77777777" w:rsidTr="00060C1D">
        <w:trPr>
          <w:trHeight w:val="193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73488D5"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D</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57253CE"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43339F" w:rsidRPr="006907A0" w14:paraId="33ECD36B"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760337BF"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E</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747E7F76"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ENCUESTA DE TRANSPARENCIA DEL PROCEDIMIENTO</w:t>
            </w:r>
          </w:p>
        </w:tc>
      </w:tr>
      <w:tr w:rsidR="0043339F" w:rsidRPr="006907A0" w14:paraId="0465737F"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1F778BF6"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FORMATO H</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484118E9"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MANIFESTACIÓN DE SER PERSONA CON DISCAPACIDAD</w:t>
            </w:r>
          </w:p>
        </w:tc>
      </w:tr>
      <w:tr w:rsidR="0043339F" w14:paraId="13D7F1B1"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430C823D"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A</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1ED335A"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ESPECIFICACIONES TÉCNICAS</w:t>
            </w:r>
          </w:p>
        </w:tc>
      </w:tr>
      <w:tr w:rsidR="0043339F" w14:paraId="5992DDD2"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5E5FDFA7"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2</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1F13E708"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CONTRATO</w:t>
            </w:r>
          </w:p>
        </w:tc>
      </w:tr>
      <w:tr w:rsidR="0043339F" w:rsidRPr="006907A0" w14:paraId="18E1E440" w14:textId="77777777" w:rsidTr="00060C1D">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725498CD"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3</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3276F6AC"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FIANZA DE CUMPLIMIENTO DE CONTRATO</w:t>
            </w:r>
          </w:p>
        </w:tc>
      </w:tr>
      <w:tr w:rsidR="0043339F" w:rsidRPr="006907A0" w14:paraId="67F404A8" w14:textId="77777777" w:rsidTr="00060C1D">
        <w:trPr>
          <w:trHeight w:val="49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2CFE34D5"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4</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2F3D9118"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CARTA SOBRE DEFECTOS Y VICIOS OCULTOS DE LOS BIENES Y CALIDAD DE LOS SERVICIOS</w:t>
            </w:r>
          </w:p>
        </w:tc>
      </w:tr>
      <w:tr w:rsidR="0043339F" w:rsidRPr="006907A0" w14:paraId="2D72189A" w14:textId="77777777" w:rsidTr="00060C1D">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1763910D"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5</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1C06867"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 LA NOTA INFORMATIVA PARA PARTICIPANTES DE PAÍSES MIEMBROS DE LA ORGANIZACIÓN PARA LA COOPERACIÓN Y EL DESARROLLO ECONÓMICO (OCDE)</w:t>
            </w:r>
          </w:p>
        </w:tc>
      </w:tr>
      <w:tr w:rsidR="0043339F" w:rsidRPr="006907A0" w14:paraId="6B7FD5C2" w14:textId="77777777" w:rsidTr="00060C1D">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0D2695FA"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6</w:t>
            </w:r>
          </w:p>
        </w:tc>
        <w:tc>
          <w:tcPr>
            <w:tcW w:w="768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1C545CFB" w14:textId="77777777" w:rsidR="0043339F" w:rsidRDefault="0043339F" w:rsidP="00060C1D">
            <w:pPr>
              <w:pStyle w:val="Cuerpo"/>
              <w:jc w:val="both"/>
            </w:pPr>
            <w:r w:rsidRPr="00E82567">
              <w:rPr>
                <w:rFonts w:ascii="Montserrat" w:hAnsi="Montserrat" w:cs="Arial"/>
                <w:sz w:val="20"/>
                <w:szCs w:val="20"/>
                <w:lang w:val="es-ES_tradnl"/>
              </w:rPr>
              <w:t>AFILIACIÓN AL PROGRAMA DE CADENAS PRODUCTIVAS</w:t>
            </w:r>
          </w:p>
        </w:tc>
      </w:tr>
      <w:tr w:rsidR="0043339F" w:rsidRPr="006907A0" w14:paraId="24E5922D" w14:textId="77777777" w:rsidTr="00060C1D">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223865BF"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7</w:t>
            </w:r>
          </w:p>
        </w:tc>
        <w:tc>
          <w:tcPr>
            <w:tcW w:w="768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8A40403" w14:textId="77777777" w:rsidR="0043339F" w:rsidRDefault="0043339F" w:rsidP="00060C1D">
            <w:pPr>
              <w:pStyle w:val="Cuerpo"/>
              <w:jc w:val="both"/>
              <w:rPr>
                <w:rStyle w:val="Ninguno"/>
                <w:rFonts w:ascii="Montserrat" w:eastAsia="Montserrat" w:hAnsi="Montserrat" w:cs="Montserrat"/>
                <w:sz w:val="20"/>
                <w:szCs w:val="20"/>
                <w:lang w:val="es-ES_tradnl"/>
              </w:rPr>
            </w:pPr>
          </w:p>
          <w:p w14:paraId="773AC6B2" w14:textId="77777777" w:rsidR="0043339F" w:rsidRDefault="0043339F" w:rsidP="00060C1D">
            <w:pPr>
              <w:pStyle w:val="Cuerpo"/>
              <w:jc w:val="both"/>
            </w:pPr>
            <w:r w:rsidRPr="00CF214E">
              <w:rPr>
                <w:rStyle w:val="Ninguno"/>
                <w:rFonts w:ascii="Montserrat" w:eastAsia="Montserrat" w:hAnsi="Montserrat" w:cs="Montserrat"/>
                <w:sz w:val="20"/>
                <w:szCs w:val="20"/>
                <w:lang w:val="es-ES_tradnl"/>
              </w:rPr>
              <w:t>MODELO DEL MANIFIESTO A QUE SE REFIERE LA FRACCIÓN IX DEL ARTÍCULO 49 DE LA LEY GENERAL DE RESPONSABILIDADES ADMINISTRATIVAS</w:t>
            </w:r>
          </w:p>
        </w:tc>
      </w:tr>
      <w:tr w:rsidR="0043339F" w14:paraId="3E41C957" w14:textId="77777777" w:rsidTr="00060C1D">
        <w:trPr>
          <w:trHeight w:val="250"/>
          <w:jc w:val="center"/>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59766" w14:textId="77777777" w:rsidR="0043339F" w:rsidRDefault="0043339F" w:rsidP="00060C1D">
            <w:pPr>
              <w:pStyle w:val="Cuerpo"/>
              <w:jc w:val="both"/>
            </w:pPr>
            <w:r w:rsidRPr="00CF214E">
              <w:rPr>
                <w:rStyle w:val="Ninguno"/>
                <w:rFonts w:ascii="Montserrat" w:eastAsia="Montserrat" w:hAnsi="Montserrat" w:cs="Montserrat"/>
                <w:b/>
                <w:bCs/>
                <w:sz w:val="20"/>
                <w:szCs w:val="20"/>
                <w:lang w:val="es-ES_tradnl"/>
              </w:rPr>
              <w:t>ANEXO No. 8</w:t>
            </w:r>
          </w:p>
        </w:tc>
        <w:tc>
          <w:tcPr>
            <w:tcW w:w="7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DEFBC" w14:textId="77777777" w:rsidR="0043339F" w:rsidRDefault="0043339F" w:rsidP="00060C1D">
            <w:pPr>
              <w:pStyle w:val="Cuerpo"/>
              <w:jc w:val="both"/>
              <w:rPr>
                <w:rStyle w:val="Ninguno"/>
                <w:rFonts w:ascii="Montserrat" w:eastAsia="Montserrat" w:hAnsi="Montserrat" w:cs="Montserrat"/>
                <w:sz w:val="20"/>
                <w:szCs w:val="20"/>
                <w:lang w:val="es-ES_tradnl"/>
              </w:rPr>
            </w:pPr>
            <w:r w:rsidRPr="00CF214E">
              <w:rPr>
                <w:rStyle w:val="Ninguno"/>
                <w:rFonts w:ascii="Montserrat" w:eastAsia="Montserrat" w:hAnsi="Montserrat" w:cs="Montserrat"/>
                <w:sz w:val="20"/>
                <w:szCs w:val="20"/>
                <w:lang w:val="es-ES_tradnl"/>
              </w:rPr>
              <w:t>CATÁLOGO DE BENEFICIARIOS</w:t>
            </w:r>
          </w:p>
          <w:p w14:paraId="6C52C44E" w14:textId="77777777" w:rsidR="0043339F" w:rsidRDefault="0043339F" w:rsidP="00060C1D">
            <w:pPr>
              <w:pStyle w:val="Cuerpo"/>
              <w:jc w:val="both"/>
            </w:pPr>
          </w:p>
        </w:tc>
      </w:tr>
    </w:tbl>
    <w:p w14:paraId="7CD5E2BF" w14:textId="77777777" w:rsidR="0043339F" w:rsidRDefault="0043339F" w:rsidP="00CF2005">
      <w:pPr>
        <w:spacing w:after="0" w:line="240" w:lineRule="auto"/>
        <w:ind w:right="15"/>
        <w:contextualSpacing/>
        <w:jc w:val="both"/>
        <w:rPr>
          <w:rFonts w:cs="Arial"/>
          <w:b/>
          <w:bCs/>
          <w:highlight w:val="yellow"/>
        </w:rPr>
      </w:pPr>
    </w:p>
    <w:p w14:paraId="3468B8EA" w14:textId="77777777" w:rsidR="00DD33E9" w:rsidRPr="00E82567" w:rsidRDefault="00DD33E9" w:rsidP="007D442D">
      <w:pPr>
        <w:pStyle w:val="Prrafodelista"/>
        <w:tabs>
          <w:tab w:val="left" w:pos="284"/>
        </w:tabs>
        <w:ind w:left="0" w:right="15"/>
        <w:jc w:val="both"/>
        <w:rPr>
          <w:rFonts w:ascii="Montserrat" w:hAnsi="Montserrat" w:cs="Arial"/>
          <w:bCs/>
          <w:sz w:val="20"/>
          <w:szCs w:val="20"/>
        </w:rPr>
      </w:pPr>
      <w:r w:rsidRPr="00E82567">
        <w:rPr>
          <w:rFonts w:ascii="Montserrat" w:hAnsi="Montserrat" w:cs="Arial"/>
          <w:b/>
          <w:bCs/>
          <w:sz w:val="20"/>
          <w:szCs w:val="20"/>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DD33E9" w:rsidRPr="006907A0" w14:paraId="7789D581" w14:textId="77777777" w:rsidTr="00DD33E9">
        <w:trPr>
          <w:trHeight w:val="325"/>
          <w:jc w:val="center"/>
        </w:trPr>
        <w:tc>
          <w:tcPr>
            <w:tcW w:w="10025" w:type="dxa"/>
            <w:shd w:val="clear" w:color="auto" w:fill="8496B0"/>
          </w:tcPr>
          <w:p w14:paraId="308AC8D8" w14:textId="77777777" w:rsidR="00DD33E9" w:rsidRPr="00E82567" w:rsidRDefault="00DD33E9" w:rsidP="0024025E">
            <w:pPr>
              <w:pStyle w:val="Ttulo2"/>
              <w:rPr>
                <w:rFonts w:ascii="Montserrat" w:hAnsi="Montserrat" w:cs="Arial"/>
                <w:smallCaps/>
                <w:color w:val="FFFFFF"/>
                <w:sz w:val="20"/>
                <w:szCs w:val="20"/>
                <w:lang w:val="es-ES_tradnl"/>
              </w:rPr>
            </w:pPr>
            <w:r w:rsidRPr="00E82567">
              <w:rPr>
                <w:rFonts w:ascii="Montserrat" w:hAnsi="Montserrat" w:cs="Arial"/>
                <w:bCs/>
                <w:sz w:val="20"/>
                <w:szCs w:val="20"/>
              </w:rPr>
              <w:lastRenderedPageBreak/>
              <w:br w:type="page"/>
            </w:r>
            <w:r w:rsidRPr="00E82567">
              <w:rPr>
                <w:rFonts w:ascii="Montserrat" w:hAnsi="Montserrat" w:cs="Arial"/>
                <w:bCs/>
                <w:sz w:val="20"/>
                <w:szCs w:val="20"/>
              </w:rPr>
              <w:br w:type="page"/>
            </w:r>
            <w:r w:rsidRPr="00E82567">
              <w:rPr>
                <w:rFonts w:ascii="Montserrat" w:hAnsi="Montserrat" w:cs="Arial"/>
                <w:smallCaps/>
                <w:color w:val="FFFFFF"/>
                <w:sz w:val="20"/>
                <w:szCs w:val="20"/>
                <w:lang w:val="es-ES_tradnl"/>
              </w:rPr>
              <w:t>FORMATO A</w:t>
            </w:r>
          </w:p>
          <w:p w14:paraId="5747C628" w14:textId="77777777" w:rsidR="00DD33E9" w:rsidRPr="00E82567" w:rsidRDefault="00DD33E9" w:rsidP="000E626A">
            <w:pPr>
              <w:jc w:val="center"/>
              <w:rPr>
                <w:rFonts w:ascii="Montserrat" w:hAnsi="Montserrat" w:cs="Arial"/>
                <w:b/>
                <w:smallCaps/>
                <w:sz w:val="20"/>
                <w:szCs w:val="20"/>
                <w:lang w:val="es-ES_tradnl"/>
              </w:rPr>
            </w:pPr>
            <w:r w:rsidRPr="00E82567">
              <w:rPr>
                <w:rFonts w:ascii="Montserrat" w:hAnsi="Montserrat" w:cs="Arial"/>
                <w:b/>
                <w:smallCaps/>
                <w:color w:val="FFFFFF"/>
                <w:sz w:val="20"/>
                <w:szCs w:val="20"/>
                <w:lang w:val="es-ES_tradnl"/>
              </w:rPr>
              <w:t>FORMATO PARA LA PRESENTACIÓN DE LA PROPUESTA ECONÓMICA</w:t>
            </w:r>
          </w:p>
        </w:tc>
      </w:tr>
    </w:tbl>
    <w:p w14:paraId="7DD0A20E" w14:textId="77777777" w:rsidR="00DD33E9" w:rsidRPr="00E82567" w:rsidRDefault="00DD33E9" w:rsidP="00DD33E9">
      <w:pPr>
        <w:pStyle w:val="Textoindependiente"/>
        <w:jc w:val="right"/>
        <w:rPr>
          <w:rFonts w:ascii="Montserrat" w:hAnsi="Montserrat"/>
        </w:rPr>
      </w:pPr>
    </w:p>
    <w:p w14:paraId="47E5FE61" w14:textId="77777777" w:rsidR="00DD33E9" w:rsidRPr="00E82567" w:rsidRDefault="00DD33E9" w:rsidP="00DD33E9">
      <w:pPr>
        <w:pStyle w:val="Textoindependiente"/>
        <w:jc w:val="right"/>
        <w:rPr>
          <w:rFonts w:ascii="Montserrat" w:hAnsi="Montserrat"/>
        </w:rPr>
      </w:pPr>
      <w:r w:rsidRPr="00E82567">
        <w:rPr>
          <w:rFonts w:ascii="Montserrat" w:hAnsi="Montserrat"/>
        </w:rPr>
        <w:t>Estado de México, a __ de ___ de 202</w:t>
      </w:r>
      <w:r w:rsidR="00A3365F">
        <w:rPr>
          <w:rFonts w:ascii="Montserrat" w:hAnsi="Montserrat"/>
        </w:rPr>
        <w:t>1</w:t>
      </w:r>
    </w:p>
    <w:p w14:paraId="5D5C9C7D" w14:textId="77777777" w:rsidR="00F94566" w:rsidRPr="00E82567" w:rsidRDefault="00F94566" w:rsidP="00DD33E9">
      <w:pPr>
        <w:pStyle w:val="Textoindependiente"/>
        <w:rPr>
          <w:rFonts w:ascii="Montserrat" w:hAnsi="Montserrat"/>
        </w:rPr>
      </w:pPr>
    </w:p>
    <w:p w14:paraId="44EC4BAA" w14:textId="77777777" w:rsidR="00DD33E9" w:rsidRPr="00E82567" w:rsidRDefault="00DD33E9" w:rsidP="00DD33E9">
      <w:pPr>
        <w:pStyle w:val="Textoindependiente"/>
        <w:rPr>
          <w:rFonts w:ascii="Montserrat" w:hAnsi="Montserrat"/>
          <w:b/>
        </w:rPr>
      </w:pPr>
      <w:r w:rsidRPr="00E82567">
        <w:rPr>
          <w:rFonts w:ascii="Montserrat" w:hAnsi="Montserrat"/>
          <w:b/>
        </w:rPr>
        <w:t>COLEGIO NACIONAL DE EDUCACIÓN PROFESIONAL TÉCNICA</w:t>
      </w:r>
    </w:p>
    <w:p w14:paraId="381F93F2" w14:textId="77777777" w:rsidR="00DD33E9" w:rsidRPr="00E82567" w:rsidRDefault="00DD33E9" w:rsidP="00DD33E9">
      <w:pPr>
        <w:jc w:val="both"/>
        <w:rPr>
          <w:rFonts w:ascii="Montserrat" w:hAnsi="Montserrat" w:cs="Arial"/>
          <w:bCs/>
          <w:sz w:val="20"/>
          <w:szCs w:val="20"/>
          <w:lang w:val="es-MX"/>
        </w:rPr>
      </w:pPr>
      <w:r w:rsidRPr="00E82567">
        <w:rPr>
          <w:rFonts w:ascii="Montserrat" w:hAnsi="Montserrat" w:cs="Arial"/>
          <w:bCs/>
          <w:sz w:val="20"/>
          <w:szCs w:val="20"/>
          <w:lang w:val="es-MX"/>
        </w:rPr>
        <w:t>P r e s e n t e</w:t>
      </w:r>
    </w:p>
    <w:p w14:paraId="2E7B86ED" w14:textId="27EE824C" w:rsidR="00DD33E9" w:rsidRDefault="00DD33E9" w:rsidP="00DD33E9">
      <w:pPr>
        <w:jc w:val="both"/>
        <w:rPr>
          <w:rFonts w:ascii="Montserrat" w:hAnsi="Montserrat" w:cs="Arial"/>
          <w:bCs/>
          <w:sz w:val="20"/>
          <w:szCs w:val="20"/>
          <w:lang w:val="es-MX"/>
        </w:rPr>
      </w:pPr>
      <w:r w:rsidRPr="00E82567">
        <w:rPr>
          <w:rFonts w:ascii="Montserrat" w:hAnsi="Montserrat" w:cs="Arial"/>
          <w:bCs/>
          <w:sz w:val="20"/>
          <w:szCs w:val="20"/>
          <w:lang w:val="es-MX"/>
        </w:rPr>
        <w:t xml:space="preserve">De conformidad con lo establecido en la Convocatoria de </w:t>
      </w:r>
      <w:r w:rsidR="005856A5">
        <w:rPr>
          <w:rFonts w:ascii="Montserrat" w:hAnsi="Montserrat" w:cs="Arial"/>
          <w:bCs/>
          <w:sz w:val="20"/>
          <w:szCs w:val="20"/>
          <w:lang w:val="es-MX"/>
        </w:rPr>
        <w:t>INVITACIÓN A CUANDO MENOS TRES PERSONAS DE CARÁCTER NACIONAL PLURIANUAL ELECTRÓNICA</w:t>
      </w:r>
      <w:r w:rsidRPr="00E82567">
        <w:rPr>
          <w:rFonts w:ascii="Montserrat" w:hAnsi="Montserrat" w:cs="Arial"/>
          <w:bCs/>
          <w:sz w:val="20"/>
          <w:szCs w:val="20"/>
          <w:lang w:val="es-MX"/>
        </w:rPr>
        <w:t xml:space="preserve"> </w:t>
      </w:r>
      <w:r w:rsidR="006907A0">
        <w:rPr>
          <w:rFonts w:ascii="Montserrat" w:hAnsi="Montserrat" w:cs="Arial"/>
          <w:bCs/>
          <w:sz w:val="20"/>
          <w:szCs w:val="20"/>
          <w:lang w:val="es-MX"/>
        </w:rPr>
        <w:t>CAS-I3P-54-2021-CMARCO</w:t>
      </w:r>
      <w:r w:rsidRPr="00E82567">
        <w:rPr>
          <w:rFonts w:ascii="Montserrat" w:hAnsi="Montserrat" w:cs="Arial"/>
          <w:bCs/>
          <w:sz w:val="20"/>
          <w:szCs w:val="20"/>
          <w:lang w:val="es-MX"/>
        </w:rPr>
        <w:t>, manifiesto bajo protesta de decir verdad que:</w:t>
      </w:r>
    </w:p>
    <w:tbl>
      <w:tblPr>
        <w:tblW w:w="10055" w:type="dxa"/>
        <w:tblInd w:w="80" w:type="dxa"/>
        <w:tblCellMar>
          <w:left w:w="70" w:type="dxa"/>
          <w:right w:w="70" w:type="dxa"/>
        </w:tblCellMar>
        <w:tblLook w:val="04A0" w:firstRow="1" w:lastRow="0" w:firstColumn="1" w:lastColumn="0" w:noHBand="0" w:noVBand="1"/>
      </w:tblPr>
      <w:tblGrid>
        <w:gridCol w:w="1200"/>
        <w:gridCol w:w="5027"/>
        <w:gridCol w:w="1418"/>
        <w:gridCol w:w="1134"/>
        <w:gridCol w:w="1276"/>
      </w:tblGrid>
      <w:tr w:rsidR="00946D0A" w:rsidRPr="00224FCA" w14:paraId="475E9393" w14:textId="77777777" w:rsidTr="00946D0A">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3F40E09"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PARTIDA</w:t>
            </w:r>
          </w:p>
        </w:tc>
        <w:tc>
          <w:tcPr>
            <w:tcW w:w="5027" w:type="dxa"/>
            <w:tcBorders>
              <w:top w:val="single" w:sz="8" w:space="0" w:color="auto"/>
              <w:left w:val="nil"/>
              <w:bottom w:val="single" w:sz="8" w:space="0" w:color="auto"/>
              <w:right w:val="single" w:sz="8" w:space="0" w:color="auto"/>
            </w:tcBorders>
            <w:shd w:val="clear" w:color="000000" w:fill="FFFF00"/>
            <w:noWrap/>
            <w:vAlign w:val="center"/>
            <w:hideMark/>
          </w:tcPr>
          <w:p w14:paraId="54CB443D"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xml:space="preserve">DESCRIPCIÓN DE LOS </w:t>
            </w:r>
            <w:r w:rsidR="00946D0A">
              <w:rPr>
                <w:rFonts w:eastAsia="Times New Roman" w:cs="Calibri"/>
                <w:b/>
                <w:bCs/>
                <w:color w:val="000000"/>
                <w:lang w:val="es-MX" w:eastAsia="es-MX"/>
              </w:rPr>
              <w:t>EQUIPOS, DESCRIBIR MARCA Y MODELO</w:t>
            </w:r>
          </w:p>
        </w:tc>
        <w:tc>
          <w:tcPr>
            <w:tcW w:w="1418" w:type="dxa"/>
            <w:tcBorders>
              <w:top w:val="single" w:sz="8" w:space="0" w:color="auto"/>
              <w:left w:val="nil"/>
              <w:bottom w:val="single" w:sz="8" w:space="0" w:color="auto"/>
              <w:right w:val="single" w:sz="8" w:space="0" w:color="auto"/>
            </w:tcBorders>
            <w:shd w:val="clear" w:color="000000" w:fill="FFFF00"/>
            <w:noWrap/>
            <w:vAlign w:val="center"/>
            <w:hideMark/>
          </w:tcPr>
          <w:p w14:paraId="1505B141"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CANTIDAD</w:t>
            </w:r>
          </w:p>
        </w:tc>
        <w:tc>
          <w:tcPr>
            <w:tcW w:w="1134" w:type="dxa"/>
            <w:tcBorders>
              <w:top w:val="single" w:sz="8" w:space="0" w:color="auto"/>
              <w:left w:val="nil"/>
              <w:bottom w:val="single" w:sz="8" w:space="0" w:color="auto"/>
              <w:right w:val="single" w:sz="8" w:space="0" w:color="auto"/>
            </w:tcBorders>
            <w:shd w:val="clear" w:color="000000" w:fill="FFFF00"/>
            <w:noWrap/>
            <w:vAlign w:val="center"/>
            <w:hideMark/>
          </w:tcPr>
          <w:p w14:paraId="166DBCF8"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PRECIO UNITARIO</w:t>
            </w:r>
          </w:p>
        </w:tc>
        <w:tc>
          <w:tcPr>
            <w:tcW w:w="1276" w:type="dxa"/>
            <w:tcBorders>
              <w:top w:val="single" w:sz="8" w:space="0" w:color="auto"/>
              <w:left w:val="nil"/>
              <w:bottom w:val="single" w:sz="8" w:space="0" w:color="auto"/>
              <w:right w:val="single" w:sz="8" w:space="0" w:color="auto"/>
            </w:tcBorders>
            <w:shd w:val="clear" w:color="000000" w:fill="FFFF00"/>
            <w:noWrap/>
            <w:vAlign w:val="center"/>
            <w:hideMark/>
          </w:tcPr>
          <w:p w14:paraId="0AF72BF9"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SUBTOTAL</w:t>
            </w:r>
          </w:p>
        </w:tc>
      </w:tr>
      <w:tr w:rsidR="00224FCA" w:rsidRPr="00224FCA" w14:paraId="130041ED" w14:textId="77777777" w:rsidTr="00946D0A">
        <w:trPr>
          <w:trHeight w:val="35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2503703" w14:textId="77777777" w:rsidR="00224FCA" w:rsidRPr="00224FCA" w:rsidRDefault="00224FCA" w:rsidP="00224FCA">
            <w:pPr>
              <w:spacing w:after="0" w:line="240" w:lineRule="auto"/>
              <w:jc w:val="center"/>
              <w:rPr>
                <w:rFonts w:eastAsia="Times New Roman" w:cs="Calibri"/>
                <w:color w:val="000000"/>
                <w:lang w:val="es-MX" w:eastAsia="es-MX"/>
              </w:rPr>
            </w:pPr>
            <w:r w:rsidRPr="00224FCA">
              <w:rPr>
                <w:rFonts w:eastAsia="Times New Roman" w:cs="Calibri"/>
                <w:color w:val="000000"/>
                <w:lang w:val="es-MX" w:eastAsia="es-MX"/>
              </w:rPr>
              <w:t>1</w:t>
            </w:r>
          </w:p>
        </w:tc>
        <w:tc>
          <w:tcPr>
            <w:tcW w:w="5027" w:type="dxa"/>
            <w:tcBorders>
              <w:top w:val="nil"/>
              <w:left w:val="nil"/>
              <w:bottom w:val="single" w:sz="8" w:space="0" w:color="auto"/>
              <w:right w:val="single" w:sz="8" w:space="0" w:color="auto"/>
            </w:tcBorders>
            <w:shd w:val="clear" w:color="auto" w:fill="auto"/>
            <w:vAlign w:val="center"/>
            <w:hideMark/>
          </w:tcPr>
          <w:p w14:paraId="2A5B21F1" w14:textId="77777777" w:rsidR="00224FCA" w:rsidRPr="00224FCA" w:rsidRDefault="00224FCA" w:rsidP="00224FCA">
            <w:pPr>
              <w:spacing w:after="0" w:line="240" w:lineRule="auto"/>
              <w:jc w:val="center"/>
              <w:rPr>
                <w:rFonts w:ascii="Montserrat" w:eastAsia="Times New Roman" w:hAnsi="Montserrat" w:cs="Calibri"/>
                <w:b/>
                <w:bCs/>
                <w:color w:val="000000"/>
                <w:sz w:val="16"/>
                <w:szCs w:val="16"/>
                <w:lang w:val="es-MX" w:eastAsia="es-MX"/>
              </w:rPr>
            </w:pPr>
            <w:r w:rsidRPr="00224FCA">
              <w:rPr>
                <w:rFonts w:ascii="Montserrat" w:eastAsia="Times New Roman" w:hAnsi="Montserrat" w:cs="Calibri"/>
                <w:b/>
                <w:bCs/>
                <w:color w:val="000000"/>
                <w:sz w:val="16"/>
                <w:szCs w:val="16"/>
                <w:lang w:val="es-MX" w:eastAsia="es-MX"/>
              </w:rPr>
              <w:t>EQUIPO “D3” DE ESCRITORIO INTERMEDIO</w:t>
            </w:r>
          </w:p>
        </w:tc>
        <w:tc>
          <w:tcPr>
            <w:tcW w:w="1418" w:type="dxa"/>
            <w:tcBorders>
              <w:top w:val="nil"/>
              <w:left w:val="nil"/>
              <w:bottom w:val="single" w:sz="8" w:space="0" w:color="auto"/>
              <w:right w:val="single" w:sz="8" w:space="0" w:color="auto"/>
            </w:tcBorders>
            <w:shd w:val="clear" w:color="auto" w:fill="auto"/>
            <w:vAlign w:val="center"/>
            <w:hideMark/>
          </w:tcPr>
          <w:p w14:paraId="0531E8B4" w14:textId="77777777" w:rsidR="00224FCA" w:rsidRPr="00224FCA" w:rsidRDefault="00224FCA" w:rsidP="00224FCA">
            <w:pPr>
              <w:spacing w:after="0" w:line="240" w:lineRule="auto"/>
              <w:jc w:val="center"/>
              <w:rPr>
                <w:rFonts w:ascii="Montserrat" w:eastAsia="Times New Roman" w:hAnsi="Montserrat" w:cs="Calibri"/>
                <w:b/>
                <w:bCs/>
                <w:color w:val="000000"/>
                <w:sz w:val="20"/>
                <w:szCs w:val="20"/>
                <w:lang w:val="es-MX" w:eastAsia="es-MX"/>
              </w:rPr>
            </w:pPr>
            <w:r w:rsidRPr="00224FCA">
              <w:rPr>
                <w:rFonts w:ascii="Montserrat" w:eastAsia="Times New Roman" w:hAnsi="Montserrat" w:cs="Calibri"/>
                <w:b/>
                <w:bCs/>
                <w:color w:val="000000"/>
                <w:sz w:val="20"/>
                <w:szCs w:val="20"/>
                <w:lang w:val="es-MX" w:eastAsia="es-MX"/>
              </w:rPr>
              <w:t>726</w:t>
            </w:r>
          </w:p>
        </w:tc>
        <w:tc>
          <w:tcPr>
            <w:tcW w:w="1134" w:type="dxa"/>
            <w:tcBorders>
              <w:top w:val="nil"/>
              <w:left w:val="nil"/>
              <w:bottom w:val="single" w:sz="8" w:space="0" w:color="auto"/>
              <w:right w:val="single" w:sz="8" w:space="0" w:color="auto"/>
            </w:tcBorders>
            <w:shd w:val="clear" w:color="auto" w:fill="auto"/>
            <w:noWrap/>
            <w:vAlign w:val="bottom"/>
            <w:hideMark/>
          </w:tcPr>
          <w:p w14:paraId="66B9062C"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632EBC72"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r>
      <w:tr w:rsidR="00224FCA" w:rsidRPr="00224FCA" w14:paraId="15F96F58" w14:textId="77777777" w:rsidTr="00946D0A">
        <w:trPr>
          <w:trHeight w:val="54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BEDD2C7" w14:textId="77777777" w:rsidR="00224FCA" w:rsidRPr="00224FCA" w:rsidRDefault="00224FCA" w:rsidP="00224FCA">
            <w:pPr>
              <w:spacing w:after="0" w:line="240" w:lineRule="auto"/>
              <w:jc w:val="center"/>
              <w:rPr>
                <w:rFonts w:eastAsia="Times New Roman" w:cs="Calibri"/>
                <w:color w:val="000000"/>
                <w:lang w:val="es-MX" w:eastAsia="es-MX"/>
              </w:rPr>
            </w:pPr>
            <w:r w:rsidRPr="00224FCA">
              <w:rPr>
                <w:rFonts w:eastAsia="Times New Roman" w:cs="Calibri"/>
                <w:color w:val="000000"/>
                <w:lang w:val="es-MX" w:eastAsia="es-MX"/>
              </w:rPr>
              <w:t>2</w:t>
            </w:r>
          </w:p>
        </w:tc>
        <w:tc>
          <w:tcPr>
            <w:tcW w:w="5027" w:type="dxa"/>
            <w:tcBorders>
              <w:top w:val="nil"/>
              <w:left w:val="nil"/>
              <w:bottom w:val="single" w:sz="8" w:space="0" w:color="auto"/>
              <w:right w:val="single" w:sz="8" w:space="0" w:color="auto"/>
            </w:tcBorders>
            <w:shd w:val="clear" w:color="auto" w:fill="auto"/>
            <w:vAlign w:val="center"/>
            <w:hideMark/>
          </w:tcPr>
          <w:p w14:paraId="3DBBE02E" w14:textId="77777777" w:rsidR="00224FCA" w:rsidRPr="00224FCA" w:rsidRDefault="00224FCA" w:rsidP="00224FCA">
            <w:pPr>
              <w:spacing w:after="0" w:line="240" w:lineRule="auto"/>
              <w:jc w:val="center"/>
              <w:rPr>
                <w:rFonts w:ascii="Montserrat" w:eastAsia="Times New Roman" w:hAnsi="Montserrat" w:cs="Calibri"/>
                <w:b/>
                <w:bCs/>
                <w:color w:val="000000"/>
                <w:sz w:val="16"/>
                <w:szCs w:val="16"/>
                <w:lang w:val="es-MX" w:eastAsia="es-MX"/>
              </w:rPr>
            </w:pPr>
            <w:r w:rsidRPr="00224FCA">
              <w:rPr>
                <w:rFonts w:ascii="Montserrat" w:eastAsia="Times New Roman" w:hAnsi="Montserrat" w:cs="Calibri"/>
                <w:b/>
                <w:bCs/>
                <w:color w:val="000000"/>
                <w:sz w:val="16"/>
                <w:szCs w:val="16"/>
                <w:lang w:val="es-MX" w:eastAsia="es-MX"/>
              </w:rPr>
              <w:t>EQUIPO “D4” DE ESCRITORIO ESPECIALIZADO / TIPO SERVIDOR DE DESARROLLO</w:t>
            </w:r>
          </w:p>
        </w:tc>
        <w:tc>
          <w:tcPr>
            <w:tcW w:w="1418" w:type="dxa"/>
            <w:tcBorders>
              <w:top w:val="nil"/>
              <w:left w:val="nil"/>
              <w:bottom w:val="single" w:sz="8" w:space="0" w:color="auto"/>
              <w:right w:val="single" w:sz="8" w:space="0" w:color="auto"/>
            </w:tcBorders>
            <w:shd w:val="clear" w:color="auto" w:fill="auto"/>
            <w:vAlign w:val="center"/>
            <w:hideMark/>
          </w:tcPr>
          <w:p w14:paraId="6B940DEA" w14:textId="77777777" w:rsidR="00224FCA" w:rsidRPr="00224FCA" w:rsidRDefault="00224FCA" w:rsidP="00224FCA">
            <w:pPr>
              <w:spacing w:after="0" w:line="240" w:lineRule="auto"/>
              <w:jc w:val="center"/>
              <w:rPr>
                <w:rFonts w:ascii="Montserrat" w:eastAsia="Times New Roman" w:hAnsi="Montserrat" w:cs="Calibri"/>
                <w:b/>
                <w:bCs/>
                <w:color w:val="000000"/>
                <w:sz w:val="20"/>
                <w:szCs w:val="20"/>
                <w:lang w:val="es-MX" w:eastAsia="es-MX"/>
              </w:rPr>
            </w:pPr>
            <w:r w:rsidRPr="00224FCA">
              <w:rPr>
                <w:rFonts w:ascii="Montserrat" w:eastAsia="Times New Roman" w:hAnsi="Montserrat" w:cs="Calibri"/>
                <w:b/>
                <w:bCs/>
                <w:color w:val="000000"/>
                <w:sz w:val="20"/>
                <w:szCs w:val="20"/>
                <w:lang w:val="es-MX" w:eastAsia="es-MX"/>
              </w:rPr>
              <w:t>45</w:t>
            </w:r>
          </w:p>
        </w:tc>
        <w:tc>
          <w:tcPr>
            <w:tcW w:w="1134" w:type="dxa"/>
            <w:tcBorders>
              <w:top w:val="nil"/>
              <w:left w:val="nil"/>
              <w:bottom w:val="single" w:sz="8" w:space="0" w:color="auto"/>
              <w:right w:val="single" w:sz="8" w:space="0" w:color="auto"/>
            </w:tcBorders>
            <w:shd w:val="clear" w:color="auto" w:fill="auto"/>
            <w:noWrap/>
            <w:vAlign w:val="bottom"/>
            <w:hideMark/>
          </w:tcPr>
          <w:p w14:paraId="29E6B59B"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12D1CEDB"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r>
      <w:tr w:rsidR="00224FCA" w:rsidRPr="00224FCA" w14:paraId="2DC8A5FC" w14:textId="77777777" w:rsidTr="00946D0A">
        <w:trPr>
          <w:trHeight w:val="25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D3136E6" w14:textId="77777777" w:rsidR="00224FCA" w:rsidRPr="00224FCA" w:rsidRDefault="00224FCA" w:rsidP="00224FCA">
            <w:pPr>
              <w:spacing w:after="0" w:line="240" w:lineRule="auto"/>
              <w:jc w:val="center"/>
              <w:rPr>
                <w:rFonts w:eastAsia="Times New Roman" w:cs="Calibri"/>
                <w:color w:val="000000"/>
                <w:lang w:val="es-MX" w:eastAsia="es-MX"/>
              </w:rPr>
            </w:pPr>
            <w:r w:rsidRPr="00224FCA">
              <w:rPr>
                <w:rFonts w:eastAsia="Times New Roman" w:cs="Calibri"/>
                <w:color w:val="000000"/>
                <w:lang w:val="es-MX" w:eastAsia="es-MX"/>
              </w:rPr>
              <w:t>3</w:t>
            </w:r>
          </w:p>
        </w:tc>
        <w:tc>
          <w:tcPr>
            <w:tcW w:w="5027" w:type="dxa"/>
            <w:tcBorders>
              <w:top w:val="nil"/>
              <w:left w:val="nil"/>
              <w:bottom w:val="single" w:sz="8" w:space="0" w:color="auto"/>
              <w:right w:val="single" w:sz="8" w:space="0" w:color="auto"/>
            </w:tcBorders>
            <w:shd w:val="clear" w:color="auto" w:fill="auto"/>
            <w:vAlign w:val="center"/>
            <w:hideMark/>
          </w:tcPr>
          <w:p w14:paraId="0413C450" w14:textId="77777777" w:rsidR="00224FCA" w:rsidRPr="00224FCA" w:rsidRDefault="00224FCA" w:rsidP="00224FCA">
            <w:pPr>
              <w:spacing w:after="0" w:line="240" w:lineRule="auto"/>
              <w:jc w:val="center"/>
              <w:rPr>
                <w:rFonts w:ascii="Montserrat" w:eastAsia="Times New Roman" w:hAnsi="Montserrat" w:cs="Calibri"/>
                <w:b/>
                <w:bCs/>
                <w:color w:val="000000"/>
                <w:sz w:val="16"/>
                <w:szCs w:val="16"/>
                <w:lang w:val="es-MX" w:eastAsia="es-MX"/>
              </w:rPr>
            </w:pPr>
            <w:r w:rsidRPr="00224FCA">
              <w:rPr>
                <w:rFonts w:ascii="Montserrat" w:eastAsia="Times New Roman" w:hAnsi="Montserrat" w:cs="Calibri"/>
                <w:b/>
                <w:bCs/>
                <w:color w:val="000000"/>
                <w:sz w:val="16"/>
                <w:szCs w:val="16"/>
                <w:lang w:val="es-MX" w:eastAsia="es-MX"/>
              </w:rPr>
              <w:t>EQUIPO “D5” DE ESCRITORIO AVANZADO</w:t>
            </w:r>
          </w:p>
        </w:tc>
        <w:tc>
          <w:tcPr>
            <w:tcW w:w="1418" w:type="dxa"/>
            <w:tcBorders>
              <w:top w:val="nil"/>
              <w:left w:val="nil"/>
              <w:bottom w:val="single" w:sz="8" w:space="0" w:color="auto"/>
              <w:right w:val="single" w:sz="8" w:space="0" w:color="auto"/>
            </w:tcBorders>
            <w:shd w:val="clear" w:color="auto" w:fill="auto"/>
            <w:vAlign w:val="center"/>
            <w:hideMark/>
          </w:tcPr>
          <w:p w14:paraId="055EF1BB" w14:textId="77777777" w:rsidR="00224FCA" w:rsidRPr="00224FCA" w:rsidRDefault="00224FCA" w:rsidP="00224FCA">
            <w:pPr>
              <w:spacing w:after="0" w:line="240" w:lineRule="auto"/>
              <w:jc w:val="center"/>
              <w:rPr>
                <w:rFonts w:ascii="Montserrat" w:eastAsia="Times New Roman" w:hAnsi="Montserrat" w:cs="Calibri"/>
                <w:b/>
                <w:bCs/>
                <w:color w:val="000000"/>
                <w:sz w:val="20"/>
                <w:szCs w:val="20"/>
                <w:lang w:val="es-MX" w:eastAsia="es-MX"/>
              </w:rPr>
            </w:pPr>
            <w:r w:rsidRPr="00224FCA">
              <w:rPr>
                <w:rFonts w:ascii="Montserrat" w:eastAsia="Times New Roman" w:hAnsi="Montserrat" w:cs="Calibri"/>
                <w:b/>
                <w:bCs/>
                <w:color w:val="000000"/>
                <w:sz w:val="20"/>
                <w:szCs w:val="20"/>
                <w:lang w:val="es-MX" w:eastAsia="es-MX"/>
              </w:rPr>
              <w:t>52</w:t>
            </w:r>
          </w:p>
        </w:tc>
        <w:tc>
          <w:tcPr>
            <w:tcW w:w="1134" w:type="dxa"/>
            <w:tcBorders>
              <w:top w:val="nil"/>
              <w:left w:val="nil"/>
              <w:bottom w:val="single" w:sz="8" w:space="0" w:color="auto"/>
              <w:right w:val="single" w:sz="8" w:space="0" w:color="auto"/>
            </w:tcBorders>
            <w:shd w:val="clear" w:color="auto" w:fill="auto"/>
            <w:noWrap/>
            <w:vAlign w:val="bottom"/>
            <w:hideMark/>
          </w:tcPr>
          <w:p w14:paraId="266C3D0C"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216EABFC"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r>
      <w:tr w:rsidR="00224FCA" w:rsidRPr="00224FCA" w14:paraId="3FB06FBB" w14:textId="77777777" w:rsidTr="00946D0A">
        <w:trPr>
          <w:trHeight w:val="40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5947A4F" w14:textId="77777777" w:rsidR="00224FCA" w:rsidRPr="00224FCA" w:rsidRDefault="00224FCA" w:rsidP="00224FCA">
            <w:pPr>
              <w:spacing w:after="0" w:line="240" w:lineRule="auto"/>
              <w:jc w:val="center"/>
              <w:rPr>
                <w:rFonts w:eastAsia="Times New Roman" w:cs="Calibri"/>
                <w:color w:val="000000"/>
                <w:lang w:val="es-MX" w:eastAsia="es-MX"/>
              </w:rPr>
            </w:pPr>
            <w:r w:rsidRPr="00224FCA">
              <w:rPr>
                <w:rFonts w:eastAsia="Times New Roman" w:cs="Calibri"/>
                <w:color w:val="000000"/>
                <w:lang w:val="es-MX" w:eastAsia="es-MX"/>
              </w:rPr>
              <w:t>4</w:t>
            </w:r>
          </w:p>
        </w:tc>
        <w:tc>
          <w:tcPr>
            <w:tcW w:w="5027" w:type="dxa"/>
            <w:tcBorders>
              <w:top w:val="nil"/>
              <w:left w:val="nil"/>
              <w:bottom w:val="single" w:sz="8" w:space="0" w:color="auto"/>
              <w:right w:val="single" w:sz="8" w:space="0" w:color="auto"/>
            </w:tcBorders>
            <w:shd w:val="clear" w:color="auto" w:fill="auto"/>
            <w:vAlign w:val="center"/>
            <w:hideMark/>
          </w:tcPr>
          <w:p w14:paraId="2C24E04C" w14:textId="77777777" w:rsidR="00224FCA" w:rsidRPr="00224FCA" w:rsidRDefault="00224FCA" w:rsidP="00224FCA">
            <w:pPr>
              <w:spacing w:after="0" w:line="240" w:lineRule="auto"/>
              <w:jc w:val="center"/>
              <w:rPr>
                <w:rFonts w:ascii="Montserrat" w:eastAsia="Times New Roman" w:hAnsi="Montserrat" w:cs="Calibri"/>
                <w:b/>
                <w:bCs/>
                <w:color w:val="000000"/>
                <w:sz w:val="16"/>
                <w:szCs w:val="16"/>
                <w:lang w:val="es-MX" w:eastAsia="es-MX"/>
              </w:rPr>
            </w:pPr>
            <w:r w:rsidRPr="00224FCA">
              <w:rPr>
                <w:rFonts w:ascii="Montserrat" w:eastAsia="Times New Roman" w:hAnsi="Montserrat" w:cs="Calibri"/>
                <w:b/>
                <w:bCs/>
                <w:color w:val="000000"/>
                <w:sz w:val="16"/>
                <w:szCs w:val="16"/>
                <w:lang w:val="es-MX" w:eastAsia="es-MX"/>
              </w:rPr>
              <w:t>EQUIPO “L2” PORTÁTIL (LAPTOP INTERMEDIA)</w:t>
            </w:r>
          </w:p>
        </w:tc>
        <w:tc>
          <w:tcPr>
            <w:tcW w:w="1418" w:type="dxa"/>
            <w:tcBorders>
              <w:top w:val="nil"/>
              <w:left w:val="nil"/>
              <w:bottom w:val="single" w:sz="8" w:space="0" w:color="auto"/>
              <w:right w:val="single" w:sz="8" w:space="0" w:color="auto"/>
            </w:tcBorders>
            <w:shd w:val="clear" w:color="auto" w:fill="auto"/>
            <w:vAlign w:val="center"/>
            <w:hideMark/>
          </w:tcPr>
          <w:p w14:paraId="1DBD94E9" w14:textId="77777777" w:rsidR="00224FCA" w:rsidRPr="00224FCA" w:rsidRDefault="00224FCA" w:rsidP="00224FCA">
            <w:pPr>
              <w:spacing w:after="0" w:line="240" w:lineRule="auto"/>
              <w:jc w:val="center"/>
              <w:rPr>
                <w:rFonts w:ascii="Montserrat" w:eastAsia="Times New Roman" w:hAnsi="Montserrat" w:cs="Calibri"/>
                <w:b/>
                <w:bCs/>
                <w:color w:val="000000"/>
                <w:sz w:val="20"/>
                <w:szCs w:val="20"/>
                <w:lang w:val="es-MX" w:eastAsia="es-MX"/>
              </w:rPr>
            </w:pPr>
            <w:r w:rsidRPr="00224FCA">
              <w:rPr>
                <w:rFonts w:ascii="Montserrat" w:eastAsia="Times New Roman" w:hAnsi="Montserrat" w:cs="Calibri"/>
                <w:b/>
                <w:bCs/>
                <w:color w:val="000000"/>
                <w:sz w:val="20"/>
                <w:szCs w:val="20"/>
                <w:lang w:val="es-MX" w:eastAsia="es-MX"/>
              </w:rPr>
              <w:t>300</w:t>
            </w:r>
          </w:p>
        </w:tc>
        <w:tc>
          <w:tcPr>
            <w:tcW w:w="1134" w:type="dxa"/>
            <w:tcBorders>
              <w:top w:val="nil"/>
              <w:left w:val="nil"/>
              <w:bottom w:val="single" w:sz="8" w:space="0" w:color="auto"/>
              <w:right w:val="single" w:sz="8" w:space="0" w:color="auto"/>
            </w:tcBorders>
            <w:shd w:val="clear" w:color="auto" w:fill="auto"/>
            <w:noWrap/>
            <w:vAlign w:val="bottom"/>
            <w:hideMark/>
          </w:tcPr>
          <w:p w14:paraId="0D066532"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4964EBA2"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r>
      <w:tr w:rsidR="00224FCA" w:rsidRPr="00224FCA" w14:paraId="46806FA2" w14:textId="77777777" w:rsidTr="00946D0A">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EBB3684" w14:textId="77777777" w:rsidR="00224FCA" w:rsidRPr="00224FCA" w:rsidRDefault="00224FCA" w:rsidP="00224FCA">
            <w:pPr>
              <w:spacing w:after="0" w:line="240" w:lineRule="auto"/>
              <w:jc w:val="center"/>
              <w:rPr>
                <w:rFonts w:eastAsia="Times New Roman" w:cs="Calibri"/>
                <w:color w:val="000000"/>
                <w:lang w:val="es-MX" w:eastAsia="es-MX"/>
              </w:rPr>
            </w:pPr>
            <w:r w:rsidRPr="00224FCA">
              <w:rPr>
                <w:rFonts w:eastAsia="Times New Roman" w:cs="Calibri"/>
                <w:color w:val="000000"/>
                <w:lang w:val="es-MX" w:eastAsia="es-MX"/>
              </w:rPr>
              <w:t>5</w:t>
            </w:r>
          </w:p>
        </w:tc>
        <w:tc>
          <w:tcPr>
            <w:tcW w:w="5027" w:type="dxa"/>
            <w:tcBorders>
              <w:top w:val="nil"/>
              <w:left w:val="nil"/>
              <w:bottom w:val="single" w:sz="8" w:space="0" w:color="auto"/>
              <w:right w:val="single" w:sz="8" w:space="0" w:color="auto"/>
            </w:tcBorders>
            <w:shd w:val="clear" w:color="auto" w:fill="auto"/>
            <w:vAlign w:val="center"/>
            <w:hideMark/>
          </w:tcPr>
          <w:p w14:paraId="1F276123" w14:textId="77777777" w:rsidR="00224FCA" w:rsidRPr="00224FCA" w:rsidRDefault="00224FCA" w:rsidP="00224FCA">
            <w:pPr>
              <w:spacing w:after="0" w:line="240" w:lineRule="auto"/>
              <w:jc w:val="center"/>
              <w:rPr>
                <w:rFonts w:ascii="Montserrat" w:eastAsia="Times New Roman" w:hAnsi="Montserrat" w:cs="Calibri"/>
                <w:b/>
                <w:bCs/>
                <w:color w:val="000000"/>
                <w:sz w:val="16"/>
                <w:szCs w:val="16"/>
                <w:lang w:val="es-MX" w:eastAsia="es-MX"/>
              </w:rPr>
            </w:pPr>
            <w:r w:rsidRPr="00224FCA">
              <w:rPr>
                <w:rFonts w:ascii="Montserrat" w:eastAsia="Times New Roman" w:hAnsi="Montserrat" w:cs="Calibri"/>
                <w:b/>
                <w:bCs/>
                <w:color w:val="000000"/>
                <w:sz w:val="16"/>
                <w:szCs w:val="16"/>
                <w:lang w:val="es-MX" w:eastAsia="es-MX"/>
              </w:rPr>
              <w:t>EQUIPO “P29” VIDEO PROYECTOR</w:t>
            </w:r>
          </w:p>
        </w:tc>
        <w:tc>
          <w:tcPr>
            <w:tcW w:w="1418" w:type="dxa"/>
            <w:tcBorders>
              <w:top w:val="nil"/>
              <w:left w:val="nil"/>
              <w:bottom w:val="single" w:sz="8" w:space="0" w:color="auto"/>
              <w:right w:val="single" w:sz="8" w:space="0" w:color="auto"/>
            </w:tcBorders>
            <w:shd w:val="clear" w:color="auto" w:fill="auto"/>
            <w:vAlign w:val="center"/>
            <w:hideMark/>
          </w:tcPr>
          <w:p w14:paraId="44C646DE" w14:textId="77777777" w:rsidR="00224FCA" w:rsidRPr="00224FCA" w:rsidRDefault="00224FCA" w:rsidP="00224FCA">
            <w:pPr>
              <w:spacing w:after="0" w:line="240" w:lineRule="auto"/>
              <w:jc w:val="center"/>
              <w:rPr>
                <w:rFonts w:ascii="Montserrat" w:eastAsia="Times New Roman" w:hAnsi="Montserrat" w:cs="Calibri"/>
                <w:b/>
                <w:bCs/>
                <w:color w:val="000000"/>
                <w:sz w:val="20"/>
                <w:szCs w:val="20"/>
                <w:lang w:val="es-MX" w:eastAsia="es-MX"/>
              </w:rPr>
            </w:pPr>
            <w:r w:rsidRPr="00224FCA">
              <w:rPr>
                <w:rFonts w:ascii="Montserrat" w:eastAsia="Times New Roman" w:hAnsi="Montserrat" w:cs="Calibri"/>
                <w:b/>
                <w:bCs/>
                <w:color w:val="000000"/>
                <w:sz w:val="20"/>
                <w:szCs w:val="20"/>
                <w:lang w:val="es-MX" w:eastAsia="es-MX"/>
              </w:rPr>
              <w:t>20</w:t>
            </w:r>
          </w:p>
        </w:tc>
        <w:tc>
          <w:tcPr>
            <w:tcW w:w="1134" w:type="dxa"/>
            <w:tcBorders>
              <w:top w:val="nil"/>
              <w:left w:val="nil"/>
              <w:bottom w:val="single" w:sz="8" w:space="0" w:color="auto"/>
              <w:right w:val="single" w:sz="8" w:space="0" w:color="auto"/>
            </w:tcBorders>
            <w:shd w:val="clear" w:color="auto" w:fill="auto"/>
            <w:noWrap/>
            <w:vAlign w:val="bottom"/>
            <w:hideMark/>
          </w:tcPr>
          <w:p w14:paraId="0599939C"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c>
          <w:tcPr>
            <w:tcW w:w="1276" w:type="dxa"/>
            <w:tcBorders>
              <w:top w:val="nil"/>
              <w:left w:val="nil"/>
              <w:bottom w:val="single" w:sz="8" w:space="0" w:color="auto"/>
              <w:right w:val="single" w:sz="8" w:space="0" w:color="auto"/>
            </w:tcBorders>
            <w:shd w:val="clear" w:color="auto" w:fill="auto"/>
            <w:noWrap/>
            <w:vAlign w:val="bottom"/>
            <w:hideMark/>
          </w:tcPr>
          <w:p w14:paraId="6FC07CCB" w14:textId="77777777" w:rsidR="00224FCA" w:rsidRPr="00224FCA" w:rsidRDefault="00224FCA" w:rsidP="00224FCA">
            <w:pPr>
              <w:spacing w:after="0" w:line="240" w:lineRule="auto"/>
              <w:rPr>
                <w:rFonts w:eastAsia="Times New Roman" w:cs="Calibri"/>
                <w:color w:val="000000"/>
                <w:lang w:val="es-MX" w:eastAsia="es-MX"/>
              </w:rPr>
            </w:pPr>
            <w:r w:rsidRPr="00224FCA">
              <w:rPr>
                <w:rFonts w:eastAsia="Times New Roman" w:cs="Calibri"/>
                <w:color w:val="000000"/>
                <w:lang w:val="es-MX" w:eastAsia="es-MX"/>
              </w:rPr>
              <w:t> </w:t>
            </w:r>
          </w:p>
        </w:tc>
      </w:tr>
      <w:tr w:rsidR="00224FCA" w:rsidRPr="00224FCA" w14:paraId="755A47B8" w14:textId="77777777" w:rsidTr="00946D0A">
        <w:trPr>
          <w:trHeight w:val="245"/>
        </w:trPr>
        <w:tc>
          <w:tcPr>
            <w:tcW w:w="1200" w:type="dxa"/>
            <w:tcBorders>
              <w:top w:val="nil"/>
              <w:left w:val="single" w:sz="8" w:space="0" w:color="auto"/>
              <w:bottom w:val="single" w:sz="8" w:space="0" w:color="auto"/>
              <w:right w:val="nil"/>
            </w:tcBorders>
            <w:shd w:val="clear" w:color="000000" w:fill="FFFF00"/>
            <w:noWrap/>
            <w:vAlign w:val="bottom"/>
            <w:hideMark/>
          </w:tcPr>
          <w:p w14:paraId="4847654E"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5027" w:type="dxa"/>
            <w:tcBorders>
              <w:top w:val="nil"/>
              <w:left w:val="nil"/>
              <w:bottom w:val="single" w:sz="8" w:space="0" w:color="auto"/>
              <w:right w:val="nil"/>
            </w:tcBorders>
            <w:shd w:val="clear" w:color="000000" w:fill="FFFF00"/>
            <w:noWrap/>
            <w:vAlign w:val="bottom"/>
            <w:hideMark/>
          </w:tcPr>
          <w:p w14:paraId="760637CD"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SUBTOTAL DE LA OFERTA</w:t>
            </w:r>
          </w:p>
        </w:tc>
        <w:tc>
          <w:tcPr>
            <w:tcW w:w="1418" w:type="dxa"/>
            <w:tcBorders>
              <w:top w:val="nil"/>
              <w:left w:val="nil"/>
              <w:bottom w:val="single" w:sz="8" w:space="0" w:color="auto"/>
              <w:right w:val="nil"/>
            </w:tcBorders>
            <w:shd w:val="clear" w:color="000000" w:fill="FFFF00"/>
            <w:noWrap/>
            <w:vAlign w:val="bottom"/>
            <w:hideMark/>
          </w:tcPr>
          <w:p w14:paraId="6797A4D6"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1134" w:type="dxa"/>
            <w:tcBorders>
              <w:top w:val="nil"/>
              <w:left w:val="nil"/>
              <w:bottom w:val="single" w:sz="8" w:space="0" w:color="auto"/>
              <w:right w:val="single" w:sz="8" w:space="0" w:color="auto"/>
            </w:tcBorders>
            <w:shd w:val="clear" w:color="000000" w:fill="FFFF00"/>
            <w:noWrap/>
            <w:vAlign w:val="bottom"/>
            <w:hideMark/>
          </w:tcPr>
          <w:p w14:paraId="3F9B9F34"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1276" w:type="dxa"/>
            <w:tcBorders>
              <w:top w:val="nil"/>
              <w:left w:val="nil"/>
              <w:bottom w:val="single" w:sz="8" w:space="0" w:color="auto"/>
              <w:right w:val="single" w:sz="8" w:space="0" w:color="auto"/>
            </w:tcBorders>
            <w:shd w:val="clear" w:color="000000" w:fill="FFFF00"/>
            <w:noWrap/>
            <w:vAlign w:val="bottom"/>
            <w:hideMark/>
          </w:tcPr>
          <w:p w14:paraId="50375239"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r>
      <w:tr w:rsidR="00224FCA" w:rsidRPr="00224FCA" w14:paraId="3EAD368E" w14:textId="77777777" w:rsidTr="00946D0A">
        <w:trPr>
          <w:trHeight w:val="249"/>
        </w:trPr>
        <w:tc>
          <w:tcPr>
            <w:tcW w:w="1200" w:type="dxa"/>
            <w:tcBorders>
              <w:top w:val="nil"/>
              <w:left w:val="single" w:sz="8" w:space="0" w:color="auto"/>
              <w:bottom w:val="single" w:sz="8" w:space="0" w:color="auto"/>
              <w:right w:val="nil"/>
            </w:tcBorders>
            <w:shd w:val="clear" w:color="000000" w:fill="FFFF00"/>
            <w:noWrap/>
            <w:vAlign w:val="bottom"/>
            <w:hideMark/>
          </w:tcPr>
          <w:p w14:paraId="237E5714"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5027" w:type="dxa"/>
            <w:tcBorders>
              <w:top w:val="nil"/>
              <w:left w:val="nil"/>
              <w:bottom w:val="single" w:sz="8" w:space="0" w:color="auto"/>
              <w:right w:val="nil"/>
            </w:tcBorders>
            <w:shd w:val="clear" w:color="000000" w:fill="FFFF00"/>
            <w:noWrap/>
            <w:vAlign w:val="bottom"/>
            <w:hideMark/>
          </w:tcPr>
          <w:p w14:paraId="40DF7035"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IVA DE LA OFERTA</w:t>
            </w:r>
          </w:p>
        </w:tc>
        <w:tc>
          <w:tcPr>
            <w:tcW w:w="1418" w:type="dxa"/>
            <w:tcBorders>
              <w:top w:val="nil"/>
              <w:left w:val="nil"/>
              <w:bottom w:val="single" w:sz="8" w:space="0" w:color="auto"/>
              <w:right w:val="nil"/>
            </w:tcBorders>
            <w:shd w:val="clear" w:color="000000" w:fill="FFFF00"/>
            <w:noWrap/>
            <w:vAlign w:val="bottom"/>
            <w:hideMark/>
          </w:tcPr>
          <w:p w14:paraId="56E08834"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1134" w:type="dxa"/>
            <w:tcBorders>
              <w:top w:val="nil"/>
              <w:left w:val="nil"/>
              <w:bottom w:val="single" w:sz="8" w:space="0" w:color="auto"/>
              <w:right w:val="single" w:sz="8" w:space="0" w:color="auto"/>
            </w:tcBorders>
            <w:shd w:val="clear" w:color="000000" w:fill="FFFF00"/>
            <w:noWrap/>
            <w:vAlign w:val="bottom"/>
            <w:hideMark/>
          </w:tcPr>
          <w:p w14:paraId="7ED622C1"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1276" w:type="dxa"/>
            <w:tcBorders>
              <w:top w:val="nil"/>
              <w:left w:val="nil"/>
              <w:bottom w:val="single" w:sz="8" w:space="0" w:color="auto"/>
              <w:right w:val="single" w:sz="8" w:space="0" w:color="auto"/>
            </w:tcBorders>
            <w:shd w:val="clear" w:color="000000" w:fill="FFFF00"/>
            <w:noWrap/>
            <w:vAlign w:val="bottom"/>
            <w:hideMark/>
          </w:tcPr>
          <w:p w14:paraId="78004D95"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r>
      <w:tr w:rsidR="00224FCA" w:rsidRPr="00224FCA" w14:paraId="227FB993" w14:textId="77777777" w:rsidTr="00946D0A">
        <w:trPr>
          <w:trHeight w:val="83"/>
        </w:trPr>
        <w:tc>
          <w:tcPr>
            <w:tcW w:w="1200" w:type="dxa"/>
            <w:tcBorders>
              <w:top w:val="nil"/>
              <w:left w:val="single" w:sz="8" w:space="0" w:color="auto"/>
              <w:bottom w:val="single" w:sz="8" w:space="0" w:color="auto"/>
              <w:right w:val="nil"/>
            </w:tcBorders>
            <w:shd w:val="clear" w:color="000000" w:fill="FFFF00"/>
            <w:noWrap/>
            <w:vAlign w:val="bottom"/>
            <w:hideMark/>
          </w:tcPr>
          <w:p w14:paraId="1612AEF2"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5027" w:type="dxa"/>
            <w:tcBorders>
              <w:top w:val="nil"/>
              <w:left w:val="nil"/>
              <w:bottom w:val="single" w:sz="8" w:space="0" w:color="auto"/>
              <w:right w:val="nil"/>
            </w:tcBorders>
            <w:shd w:val="clear" w:color="000000" w:fill="FFFF00"/>
            <w:noWrap/>
            <w:vAlign w:val="bottom"/>
            <w:hideMark/>
          </w:tcPr>
          <w:p w14:paraId="65CE26B8"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TOTAL</w:t>
            </w:r>
            <w:r>
              <w:rPr>
                <w:rFonts w:eastAsia="Times New Roman" w:cs="Calibri"/>
                <w:b/>
                <w:bCs/>
                <w:color w:val="000000"/>
                <w:lang w:val="es-MX" w:eastAsia="es-MX"/>
              </w:rPr>
              <w:t>,</w:t>
            </w:r>
            <w:r w:rsidRPr="00224FCA">
              <w:rPr>
                <w:rFonts w:eastAsia="Times New Roman" w:cs="Calibri"/>
                <w:b/>
                <w:bCs/>
                <w:color w:val="000000"/>
                <w:lang w:val="es-MX" w:eastAsia="es-MX"/>
              </w:rPr>
              <w:t xml:space="preserve"> DE LA OFERTA</w:t>
            </w:r>
          </w:p>
        </w:tc>
        <w:tc>
          <w:tcPr>
            <w:tcW w:w="1418" w:type="dxa"/>
            <w:tcBorders>
              <w:top w:val="nil"/>
              <w:left w:val="nil"/>
              <w:bottom w:val="single" w:sz="8" w:space="0" w:color="auto"/>
              <w:right w:val="nil"/>
            </w:tcBorders>
            <w:shd w:val="clear" w:color="000000" w:fill="FFFF00"/>
            <w:noWrap/>
            <w:vAlign w:val="bottom"/>
            <w:hideMark/>
          </w:tcPr>
          <w:p w14:paraId="30B05283"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1134" w:type="dxa"/>
            <w:tcBorders>
              <w:top w:val="nil"/>
              <w:left w:val="nil"/>
              <w:bottom w:val="single" w:sz="8" w:space="0" w:color="auto"/>
              <w:right w:val="single" w:sz="8" w:space="0" w:color="auto"/>
            </w:tcBorders>
            <w:shd w:val="clear" w:color="000000" w:fill="FFFF00"/>
            <w:noWrap/>
            <w:vAlign w:val="bottom"/>
            <w:hideMark/>
          </w:tcPr>
          <w:p w14:paraId="775A341E"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c>
          <w:tcPr>
            <w:tcW w:w="1276" w:type="dxa"/>
            <w:tcBorders>
              <w:top w:val="nil"/>
              <w:left w:val="nil"/>
              <w:bottom w:val="single" w:sz="8" w:space="0" w:color="auto"/>
              <w:right w:val="single" w:sz="8" w:space="0" w:color="auto"/>
            </w:tcBorders>
            <w:shd w:val="clear" w:color="000000" w:fill="FFFF00"/>
            <w:noWrap/>
            <w:vAlign w:val="bottom"/>
            <w:hideMark/>
          </w:tcPr>
          <w:p w14:paraId="5A8E5C81" w14:textId="77777777" w:rsidR="00224FCA" w:rsidRPr="00224FCA" w:rsidRDefault="00224FCA" w:rsidP="00224FCA">
            <w:pPr>
              <w:spacing w:after="0" w:line="240" w:lineRule="auto"/>
              <w:rPr>
                <w:rFonts w:eastAsia="Times New Roman" w:cs="Calibri"/>
                <w:b/>
                <w:bCs/>
                <w:color w:val="000000"/>
                <w:lang w:val="es-MX" w:eastAsia="es-MX"/>
              </w:rPr>
            </w:pPr>
            <w:r w:rsidRPr="00224FCA">
              <w:rPr>
                <w:rFonts w:eastAsia="Times New Roman" w:cs="Calibri"/>
                <w:b/>
                <w:bCs/>
                <w:color w:val="000000"/>
                <w:lang w:val="es-MX" w:eastAsia="es-MX"/>
              </w:rPr>
              <w:t> </w:t>
            </w:r>
          </w:p>
        </w:tc>
      </w:tr>
    </w:tbl>
    <w:p w14:paraId="0E89F295" w14:textId="77777777" w:rsidR="004A4262" w:rsidRDefault="004A4262" w:rsidP="00FC3D44">
      <w:pPr>
        <w:spacing w:after="0" w:line="240" w:lineRule="auto"/>
        <w:jc w:val="both"/>
        <w:rPr>
          <w:rFonts w:ascii="Montserrat" w:hAnsi="Montserrat" w:cs="Arial"/>
          <w:b/>
          <w:sz w:val="20"/>
          <w:szCs w:val="20"/>
          <w:lang w:val="es-MX"/>
        </w:rPr>
      </w:pPr>
    </w:p>
    <w:p w14:paraId="18FF07C8" w14:textId="723C4E04" w:rsidR="00DD33E9" w:rsidRPr="00E82567" w:rsidRDefault="00917D43" w:rsidP="00FC3D44">
      <w:pPr>
        <w:spacing w:after="0" w:line="240" w:lineRule="auto"/>
        <w:jc w:val="both"/>
        <w:rPr>
          <w:rFonts w:ascii="Montserrat" w:hAnsi="Montserrat" w:cs="Arial"/>
          <w:b/>
          <w:sz w:val="20"/>
          <w:szCs w:val="20"/>
          <w:lang w:val="es-MX"/>
        </w:rPr>
      </w:pPr>
      <w:r>
        <w:rPr>
          <w:rFonts w:ascii="Montserrat" w:hAnsi="Montserrat" w:cs="Arial"/>
          <w:b/>
          <w:sz w:val="20"/>
          <w:szCs w:val="20"/>
          <w:lang w:val="es-MX"/>
        </w:rPr>
        <w:t>GRAN TOTAL DE LA OFERTA</w:t>
      </w:r>
      <w:proofErr w:type="gramStart"/>
      <w:r>
        <w:rPr>
          <w:rFonts w:ascii="Montserrat" w:hAnsi="Montserrat" w:cs="Arial"/>
          <w:b/>
          <w:sz w:val="20"/>
          <w:szCs w:val="20"/>
          <w:lang w:val="es-MX"/>
        </w:rPr>
        <w:t>=</w:t>
      </w:r>
      <w:r w:rsidR="00DD33E9" w:rsidRPr="00E82567">
        <w:rPr>
          <w:rFonts w:ascii="Montserrat" w:hAnsi="Montserrat" w:cs="Arial"/>
          <w:b/>
          <w:sz w:val="20"/>
          <w:szCs w:val="20"/>
          <w:lang w:val="es-MX"/>
        </w:rPr>
        <w:t>[</w:t>
      </w:r>
      <w:proofErr w:type="gramEnd"/>
      <w:r w:rsidR="00DD33E9" w:rsidRPr="00E82567">
        <w:rPr>
          <w:rFonts w:ascii="Montserrat" w:hAnsi="Montserrat" w:cs="Arial"/>
          <w:b/>
          <w:sz w:val="20"/>
          <w:szCs w:val="20"/>
          <w:lang w:val="es-MX"/>
        </w:rPr>
        <w:t xml:space="preserve">FAVOR DE ESCRIBIR CON LETRA EL GRAN TOTAL </w:t>
      </w:r>
      <w:r>
        <w:rPr>
          <w:rFonts w:ascii="Montserrat" w:hAnsi="Montserrat" w:cs="Arial"/>
          <w:b/>
          <w:sz w:val="20"/>
          <w:szCs w:val="20"/>
          <w:lang w:val="es-MX"/>
        </w:rPr>
        <w:t>DE LA OFERTA</w:t>
      </w:r>
      <w:r w:rsidR="00DD33E9" w:rsidRPr="00E82567">
        <w:rPr>
          <w:rFonts w:ascii="Montserrat" w:hAnsi="Montserrat" w:cs="Arial"/>
          <w:b/>
          <w:sz w:val="20"/>
          <w:szCs w:val="20"/>
          <w:lang w:val="es-MX"/>
        </w:rPr>
        <w:t>]</w:t>
      </w:r>
    </w:p>
    <w:p w14:paraId="0ADA5329" w14:textId="77777777" w:rsidR="00224FCA" w:rsidRPr="00E82567" w:rsidRDefault="00224FCA" w:rsidP="00FC3D44">
      <w:pPr>
        <w:spacing w:after="0" w:line="240" w:lineRule="auto"/>
        <w:jc w:val="both"/>
        <w:rPr>
          <w:rFonts w:ascii="Montserrat" w:hAnsi="Montserrat" w:cs="Arial"/>
          <w:b/>
          <w:sz w:val="20"/>
          <w:szCs w:val="20"/>
          <w:lang w:val="es-MX"/>
        </w:rPr>
      </w:pPr>
    </w:p>
    <w:p w14:paraId="74B4F4A7" w14:textId="77777777" w:rsidR="006E1CD0" w:rsidRPr="00E82567" w:rsidRDefault="00DD33E9" w:rsidP="009B4952">
      <w:pPr>
        <w:pStyle w:val="Textoindependiente"/>
        <w:tabs>
          <w:tab w:val="clear" w:pos="900"/>
          <w:tab w:val="left" w:pos="709"/>
        </w:tabs>
        <w:rPr>
          <w:rFonts w:ascii="Montserrat" w:hAnsi="Montserrat"/>
        </w:rPr>
      </w:pPr>
      <w:r w:rsidRPr="00E82567">
        <w:rPr>
          <w:rFonts w:ascii="Montserrat" w:hAnsi="Montserrat"/>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5D1AA3AD" w14:textId="77777777" w:rsidR="00DD33E9" w:rsidRPr="00E82567" w:rsidRDefault="00DD33E9" w:rsidP="00FC3D44">
      <w:pPr>
        <w:pStyle w:val="Textoindependiente"/>
        <w:tabs>
          <w:tab w:val="clear" w:pos="900"/>
          <w:tab w:val="left" w:pos="709"/>
        </w:tabs>
        <w:ind w:left="284"/>
        <w:rPr>
          <w:rFonts w:ascii="Montserrat" w:hAnsi="Montserrat"/>
        </w:rPr>
      </w:pPr>
    </w:p>
    <w:p w14:paraId="62060B2C" w14:textId="74C9070A" w:rsidR="00DD33E9" w:rsidRPr="00E82567" w:rsidRDefault="00DD33E9" w:rsidP="00FC3D44">
      <w:pPr>
        <w:spacing w:after="0" w:line="240" w:lineRule="auto"/>
        <w:jc w:val="both"/>
        <w:rPr>
          <w:rFonts w:ascii="Montserrat" w:hAnsi="Montserrat" w:cs="Arial"/>
          <w:bCs/>
          <w:sz w:val="20"/>
          <w:szCs w:val="20"/>
          <w:lang w:val="es-MX"/>
        </w:rPr>
      </w:pPr>
      <w:r w:rsidRPr="00E82567">
        <w:rPr>
          <w:rFonts w:ascii="Montserrat" w:hAnsi="Montserrat" w:cs="Arial"/>
          <w:bCs/>
          <w:sz w:val="20"/>
          <w:szCs w:val="20"/>
          <w:lang w:val="es-MX"/>
        </w:rPr>
        <w:t xml:space="preserve">Asimismo, manifiesto bajo protesta de decir verdad que el servicio que oferto en esta proposición cumple debidamente </w:t>
      </w:r>
      <w:r w:rsidR="006E1CD0" w:rsidRPr="00E82567">
        <w:rPr>
          <w:rFonts w:ascii="Montserrat" w:hAnsi="Montserrat" w:cs="Arial"/>
          <w:bCs/>
          <w:sz w:val="20"/>
          <w:szCs w:val="20"/>
          <w:lang w:val="es-MX"/>
        </w:rPr>
        <w:t>con las</w:t>
      </w:r>
      <w:r w:rsidRPr="00E82567">
        <w:rPr>
          <w:rFonts w:ascii="Montserrat" w:hAnsi="Montserrat" w:cs="Arial"/>
          <w:bCs/>
          <w:sz w:val="20"/>
          <w:szCs w:val="20"/>
          <w:lang w:val="es-MX"/>
        </w:rPr>
        <w:t xml:space="preserve"> especificaciones establecidas en la convocatoria de referencia y que, en el evento de ser adjudicado, cumpliré cabalmente con las obligaciones a mi cargo que deriven del fallo correspondiente en los términos y condiciones estipulados en la </w:t>
      </w:r>
      <w:r w:rsidR="005856A5">
        <w:rPr>
          <w:rFonts w:ascii="Montserrat" w:hAnsi="Montserrat" w:cs="Arial"/>
          <w:bCs/>
          <w:sz w:val="20"/>
          <w:szCs w:val="20"/>
          <w:lang w:val="es-MX"/>
        </w:rPr>
        <w:t>INVITACIÓN A CUANDO MENOS TRES PERSONAS DE CARÁCTER NACIONAL PLURIANUAL ELECTRÓNICA</w:t>
      </w:r>
      <w:r w:rsidRPr="00E82567">
        <w:rPr>
          <w:rFonts w:ascii="Montserrat" w:hAnsi="Montserrat" w:cs="Arial"/>
          <w:bCs/>
          <w:sz w:val="20"/>
          <w:szCs w:val="20"/>
          <w:lang w:val="es-MX"/>
        </w:rPr>
        <w:t xml:space="preserve"> </w:t>
      </w:r>
      <w:r w:rsidR="006907A0">
        <w:rPr>
          <w:rFonts w:ascii="Montserrat" w:hAnsi="Montserrat" w:cs="Arial"/>
          <w:bCs/>
          <w:sz w:val="20"/>
          <w:szCs w:val="20"/>
          <w:lang w:val="es-MX"/>
        </w:rPr>
        <w:t>CAS-I3P-54-2021-CMARCO</w:t>
      </w:r>
      <w:r w:rsidRPr="00E82567">
        <w:rPr>
          <w:rFonts w:ascii="Montserrat" w:hAnsi="Montserrat" w:cs="Arial"/>
          <w:bCs/>
          <w:sz w:val="20"/>
          <w:szCs w:val="20"/>
          <w:lang w:val="es-MX"/>
        </w:rPr>
        <w:t>.</w:t>
      </w:r>
    </w:p>
    <w:p w14:paraId="1CE78355" w14:textId="77777777" w:rsidR="006E1CD0" w:rsidRPr="00E82567" w:rsidRDefault="006E1CD0" w:rsidP="00FC3D44">
      <w:pPr>
        <w:spacing w:after="0" w:line="240" w:lineRule="auto"/>
        <w:jc w:val="both"/>
        <w:rPr>
          <w:rFonts w:ascii="Montserrat" w:hAnsi="Montserrat" w:cs="Arial"/>
          <w:bCs/>
          <w:sz w:val="20"/>
          <w:szCs w:val="20"/>
          <w:lang w:val="es-MX"/>
        </w:rPr>
      </w:pPr>
    </w:p>
    <w:p w14:paraId="78A62061"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Atentamente</w:t>
      </w:r>
    </w:p>
    <w:p w14:paraId="1835148A"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(Nombre y firma del licitante)</w:t>
      </w:r>
    </w:p>
    <w:p w14:paraId="4761A9CE" w14:textId="77777777" w:rsidR="006E1CD0" w:rsidRPr="00E82567" w:rsidRDefault="006E1CD0" w:rsidP="00FC3D44">
      <w:pPr>
        <w:spacing w:after="0" w:line="240" w:lineRule="auto"/>
        <w:jc w:val="center"/>
        <w:rPr>
          <w:rFonts w:ascii="Montserrat" w:hAnsi="Montserrat" w:cs="Arial"/>
          <w:bCs/>
          <w:sz w:val="20"/>
          <w:szCs w:val="20"/>
          <w:lang w:val="es-MX"/>
        </w:rPr>
      </w:pPr>
    </w:p>
    <w:p w14:paraId="08BC1C1B" w14:textId="77777777" w:rsidR="00DD33E9" w:rsidRPr="00E82567" w:rsidRDefault="00DD33E9" w:rsidP="00FC3D44">
      <w:pPr>
        <w:spacing w:after="0" w:line="240" w:lineRule="auto"/>
        <w:jc w:val="center"/>
        <w:rPr>
          <w:rFonts w:ascii="Montserrat" w:hAnsi="Montserrat" w:cs="Arial"/>
          <w:bCs/>
          <w:sz w:val="20"/>
          <w:szCs w:val="20"/>
          <w:lang w:val="es-MX"/>
        </w:rPr>
      </w:pPr>
      <w:r w:rsidRPr="00E82567">
        <w:rPr>
          <w:rFonts w:ascii="Montserrat" w:hAnsi="Montserrat" w:cs="Arial"/>
          <w:bCs/>
          <w:sz w:val="20"/>
          <w:szCs w:val="20"/>
          <w:lang w:val="es-MX"/>
        </w:rPr>
        <w:t>______________________________________________________________________</w:t>
      </w:r>
    </w:p>
    <w:p w14:paraId="338EEA3D" w14:textId="77777777" w:rsidR="009046FE" w:rsidRDefault="00DD33E9" w:rsidP="009046FE">
      <w:pPr>
        <w:pStyle w:val="Cuerpo"/>
      </w:pPr>
      <w:r w:rsidRPr="00E82567">
        <w:rPr>
          <w:rFonts w:ascii="Montserrat" w:hAnsi="Montserrat" w:cs="Arial"/>
          <w:bCs/>
          <w:sz w:val="20"/>
          <w:szCs w:val="20"/>
        </w:rPr>
        <w:t>(en su caso, nombre completo del representante legal del licitante)</w:t>
      </w:r>
      <w:r w:rsidR="00F94566" w:rsidRPr="00E82567">
        <w:rPr>
          <w:rFonts w:ascii="Montserrat" w:hAnsi="Montserrat" w:cs="Arial"/>
          <w:bCs/>
          <w:sz w:val="20"/>
          <w:szCs w:val="20"/>
        </w:rPr>
        <w:t xml:space="preserve"> </w:t>
      </w:r>
      <w:r w:rsidR="009046FE">
        <w:rPr>
          <w:rStyle w:val="Ninguno"/>
          <w:rFonts w:ascii="Arial Unicode MS" w:hAnsi="Arial Unicode MS"/>
        </w:rPr>
        <w:br w:type="page"/>
      </w:r>
    </w:p>
    <w:p w14:paraId="0CBCE301" w14:textId="77777777" w:rsidR="009046FE" w:rsidRDefault="009046FE" w:rsidP="009046FE">
      <w:pPr>
        <w:pStyle w:val="Cuerpo"/>
        <w:jc w:val="center"/>
        <w:rPr>
          <w:rStyle w:val="Ninguno"/>
          <w:rFonts w:ascii="Montserrat" w:eastAsia="Montserrat" w:hAnsi="Montserrat" w:cs="Montserrat"/>
          <w:sz w:val="20"/>
          <w:szCs w:val="20"/>
        </w:rPr>
      </w:pPr>
    </w:p>
    <w:p w14:paraId="455D63B9"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FORMATO B</w:t>
      </w:r>
    </w:p>
    <w:p w14:paraId="2AC77930"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FORMATO DE ACREDITACIÓN DE PERSONALIDAD DE CONFORMIDAD CON LA FRACCIÓN VI DEL ARTÍCULO 29 DE LA L</w:t>
      </w:r>
      <w:r w:rsidR="008C0F68">
        <w:rPr>
          <w:rStyle w:val="Ninguno"/>
          <w:rFonts w:ascii="Montserrat" w:eastAsia="Montserrat" w:hAnsi="Montserrat" w:cs="Montserrat"/>
          <w:smallCaps/>
          <w:color w:val="FFFFFF"/>
          <w:sz w:val="20"/>
          <w:szCs w:val="20"/>
          <w:u w:color="FFFFFF"/>
        </w:rPr>
        <w:t>AASSP</w:t>
      </w:r>
      <w:r>
        <w:rPr>
          <w:rStyle w:val="Ninguno"/>
          <w:rFonts w:ascii="Montserrat" w:eastAsia="Montserrat" w:hAnsi="Montserrat" w:cs="Montserrat"/>
          <w:smallCaps/>
          <w:color w:val="FFFFFF"/>
          <w:sz w:val="20"/>
          <w:szCs w:val="20"/>
          <w:u w:color="FFFFFF"/>
        </w:rPr>
        <w:t xml:space="preserve"> Y FRACCIÓN V DEL ARTÍCULO 48 DE SU REGLAMENTO</w:t>
      </w:r>
    </w:p>
    <w:p w14:paraId="4180FD21" w14:textId="77777777" w:rsidR="009046FE" w:rsidRDefault="009046FE" w:rsidP="009046FE">
      <w:pPr>
        <w:pStyle w:val="Cuerpo"/>
        <w:tabs>
          <w:tab w:val="left" w:pos="900"/>
        </w:tabs>
        <w:jc w:val="right"/>
        <w:rPr>
          <w:rStyle w:val="Ninguno"/>
          <w:rFonts w:ascii="Montserrat" w:eastAsia="Montserrat" w:hAnsi="Montserrat" w:cs="Montserrat"/>
          <w:sz w:val="16"/>
          <w:szCs w:val="16"/>
        </w:rPr>
      </w:pPr>
      <w:r>
        <w:rPr>
          <w:rStyle w:val="Ninguno"/>
          <w:rFonts w:ascii="Montserrat" w:eastAsia="Montserrat" w:hAnsi="Montserrat" w:cs="Montserrat"/>
          <w:sz w:val="16"/>
          <w:szCs w:val="16"/>
          <w:lang w:val="pt-PT"/>
        </w:rPr>
        <w:t>Estado de M</w:t>
      </w:r>
      <w:r>
        <w:rPr>
          <w:rStyle w:val="Ninguno"/>
          <w:rFonts w:ascii="Montserrat" w:eastAsia="Montserrat" w:hAnsi="Montserrat" w:cs="Montserrat"/>
          <w:sz w:val="16"/>
          <w:szCs w:val="16"/>
          <w:lang w:val="es-ES_tradnl"/>
        </w:rPr>
        <w:t>é</w:t>
      </w:r>
      <w:r>
        <w:rPr>
          <w:rStyle w:val="Ninguno"/>
          <w:rFonts w:ascii="Montserrat" w:eastAsia="Montserrat" w:hAnsi="Montserrat" w:cs="Montserrat"/>
          <w:sz w:val="16"/>
          <w:szCs w:val="16"/>
          <w:lang w:val="pt-PT"/>
        </w:rPr>
        <w:t>xico, a __  de 2021</w:t>
      </w:r>
    </w:p>
    <w:p w14:paraId="0C7BBAE6" w14:textId="77777777" w:rsidR="009046FE" w:rsidRDefault="009046FE" w:rsidP="009046FE">
      <w:pPr>
        <w:pStyle w:val="Cuerpo"/>
        <w:tabs>
          <w:tab w:val="left" w:pos="900"/>
        </w:tabs>
        <w:jc w:val="both"/>
        <w:rPr>
          <w:rStyle w:val="Hyperlink4"/>
          <w:rFonts w:ascii="Montserrat" w:eastAsia="Montserrat" w:hAnsi="Montserrat" w:cs="Montserrat"/>
          <w:b/>
          <w:bCs/>
          <w:sz w:val="16"/>
          <w:szCs w:val="16"/>
        </w:rPr>
      </w:pPr>
    </w:p>
    <w:p w14:paraId="01BDD037" w14:textId="77777777" w:rsidR="009046FE" w:rsidRDefault="009046FE" w:rsidP="009046FE">
      <w:pPr>
        <w:pStyle w:val="Cuerpo"/>
        <w:tabs>
          <w:tab w:val="left" w:pos="900"/>
        </w:tabs>
        <w:jc w:val="both"/>
        <w:rPr>
          <w:rStyle w:val="Ninguno"/>
          <w:rFonts w:ascii="Montserrat" w:eastAsia="Montserrat" w:hAnsi="Montserrat" w:cs="Montserrat"/>
          <w:b/>
          <w:bCs/>
          <w:sz w:val="16"/>
          <w:szCs w:val="16"/>
        </w:rPr>
      </w:pPr>
      <w:r>
        <w:rPr>
          <w:rStyle w:val="Ninguno"/>
          <w:rFonts w:ascii="Montserrat" w:eastAsia="Montserrat" w:hAnsi="Montserrat" w:cs="Montserrat"/>
          <w:b/>
          <w:bCs/>
          <w:sz w:val="16"/>
          <w:szCs w:val="16"/>
          <w:lang w:val="de-DE"/>
        </w:rPr>
        <w:t>COLEGIO NACIONAL DE EDUCACI</w:t>
      </w:r>
      <w:proofErr w:type="spellStart"/>
      <w:r>
        <w:rPr>
          <w:rStyle w:val="Ninguno"/>
          <w:rFonts w:ascii="Montserrat" w:eastAsia="Montserrat" w:hAnsi="Montserrat" w:cs="Montserrat"/>
          <w:b/>
          <w:bCs/>
          <w:sz w:val="16"/>
          <w:szCs w:val="16"/>
          <w:lang w:val="es-ES_tradnl"/>
        </w:rPr>
        <w:t>Ó</w:t>
      </w:r>
      <w:proofErr w:type="spellEnd"/>
      <w:r w:rsidRPr="00BE72CB">
        <w:rPr>
          <w:rStyle w:val="Ninguno"/>
          <w:rFonts w:ascii="Montserrat" w:eastAsia="Montserrat" w:hAnsi="Montserrat" w:cs="Montserrat"/>
          <w:b/>
          <w:bCs/>
          <w:sz w:val="16"/>
          <w:szCs w:val="16"/>
        </w:rPr>
        <w:t>N PROFESIONAL T</w:t>
      </w:r>
      <w:r>
        <w:rPr>
          <w:rStyle w:val="Ninguno"/>
          <w:rFonts w:ascii="Montserrat" w:eastAsia="Montserrat" w:hAnsi="Montserrat" w:cs="Montserrat"/>
          <w:b/>
          <w:bCs/>
          <w:sz w:val="16"/>
          <w:szCs w:val="16"/>
          <w:lang w:val="es-ES_tradnl"/>
        </w:rPr>
        <w:t>É</w:t>
      </w:r>
      <w:r>
        <w:rPr>
          <w:rStyle w:val="Ninguno"/>
          <w:rFonts w:ascii="Montserrat" w:eastAsia="Montserrat" w:hAnsi="Montserrat" w:cs="Montserrat"/>
          <w:b/>
          <w:bCs/>
          <w:sz w:val="16"/>
          <w:szCs w:val="16"/>
        </w:rPr>
        <w:t>CNICA</w:t>
      </w:r>
    </w:p>
    <w:p w14:paraId="69E98C78" w14:textId="77777777" w:rsidR="009046FE" w:rsidRDefault="009046FE" w:rsidP="009046FE">
      <w:pPr>
        <w:pStyle w:val="Cuerpo"/>
        <w:jc w:val="both"/>
        <w:rPr>
          <w:rStyle w:val="Ninguno"/>
          <w:rFonts w:ascii="Montserrat" w:eastAsia="Montserrat" w:hAnsi="Montserrat" w:cs="Montserrat"/>
          <w:sz w:val="16"/>
          <w:szCs w:val="16"/>
        </w:rPr>
      </w:pPr>
      <w:r>
        <w:rPr>
          <w:rStyle w:val="Ninguno"/>
          <w:rFonts w:ascii="Montserrat" w:eastAsia="Montserrat" w:hAnsi="Montserrat" w:cs="Montserrat"/>
          <w:sz w:val="16"/>
          <w:szCs w:val="16"/>
          <w:lang w:val="pt-PT"/>
        </w:rPr>
        <w:t>P r e s e n t e</w:t>
      </w:r>
    </w:p>
    <w:p w14:paraId="3FBEC42B" w14:textId="77777777" w:rsidR="009046FE" w:rsidRDefault="009046FE" w:rsidP="009046FE">
      <w:pPr>
        <w:pStyle w:val="Cuerpo"/>
        <w:jc w:val="both"/>
        <w:rPr>
          <w:rStyle w:val="Ninguno"/>
          <w:rFonts w:ascii="Montserrat" w:eastAsia="Montserrat" w:hAnsi="Montserrat" w:cs="Montserrat"/>
          <w:sz w:val="16"/>
          <w:szCs w:val="16"/>
        </w:rPr>
      </w:pPr>
    </w:p>
    <w:p w14:paraId="147877AC" w14:textId="6B2FC6C8" w:rsidR="009046FE" w:rsidRDefault="009046FE" w:rsidP="009046FE">
      <w:pPr>
        <w:pStyle w:val="Cuerpo"/>
        <w:tabs>
          <w:tab w:val="left" w:pos="900"/>
          <w:tab w:val="left" w:pos="7020"/>
        </w:tabs>
        <w:jc w:val="both"/>
        <w:rPr>
          <w:rStyle w:val="Ninguno"/>
          <w:rFonts w:ascii="Montserrat" w:eastAsia="Montserrat" w:hAnsi="Montserrat" w:cs="Montserrat"/>
          <w:sz w:val="16"/>
          <w:szCs w:val="16"/>
          <w:lang w:val="pt-PT"/>
        </w:rPr>
      </w:pPr>
      <w:r>
        <w:rPr>
          <w:rStyle w:val="Ninguno"/>
          <w:rFonts w:ascii="Montserrat" w:eastAsia="Montserrat" w:hAnsi="Montserrat" w:cs="Montserrat"/>
          <w:sz w:val="16"/>
          <w:szCs w:val="16"/>
          <w:u w:val="single"/>
        </w:rPr>
        <w:t xml:space="preserve">          (NOMBRE)</w:t>
      </w:r>
      <w:r w:rsidRPr="00BE72CB">
        <w:rPr>
          <w:rStyle w:val="Ninguno"/>
          <w:rFonts w:ascii="Montserrat" w:eastAsia="Montserrat" w:hAnsi="Montserrat" w:cs="Montserrat"/>
          <w:sz w:val="16"/>
          <w:szCs w:val="16"/>
        </w:rPr>
        <w:t xml:space="preserve">_________, </w:t>
      </w:r>
      <w:r>
        <w:rPr>
          <w:rStyle w:val="Ninguno"/>
          <w:rFonts w:ascii="Montserrat" w:eastAsia="Montserrat" w:hAnsi="Montserrat" w:cs="Montserrat"/>
          <w:b/>
          <w:bCs/>
          <w:sz w:val="16"/>
          <w:szCs w:val="16"/>
          <w:lang w:val="es-ES_tradnl"/>
        </w:rPr>
        <w:t>Manifiesto bajo protesta de decir verdad</w:t>
      </w:r>
      <w:r>
        <w:rPr>
          <w:rStyle w:val="Ninguno"/>
          <w:rFonts w:ascii="Montserrat" w:eastAsia="Montserrat" w:hAnsi="Montserrat" w:cs="Montserrat"/>
          <w:sz w:val="16"/>
          <w:szCs w:val="16"/>
          <w:lang w:val="es-ES_tradnl"/>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PLURIANUAL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6907A0">
        <w:rPr>
          <w:rStyle w:val="Ninguno"/>
          <w:rFonts w:ascii="Montserrat" w:eastAsia="Montserrat" w:hAnsi="Montserrat" w:cs="Montserrat"/>
          <w:b/>
          <w:bCs/>
          <w:sz w:val="20"/>
          <w:szCs w:val="20"/>
        </w:rPr>
        <w:t>CAS-I3P-54-2021-CMARCO</w:t>
      </w:r>
      <w:r w:rsidRPr="00BE72CB">
        <w:rPr>
          <w:rStyle w:val="Ninguno"/>
          <w:rFonts w:ascii="Montserrat" w:eastAsia="Montserrat" w:hAnsi="Montserrat" w:cs="Montserrat"/>
          <w:sz w:val="16"/>
          <w:szCs w:val="16"/>
        </w:rPr>
        <w:t xml:space="preserve">, a nombre y </w:t>
      </w:r>
      <w:proofErr w:type="spellStart"/>
      <w:r w:rsidRPr="00BE72CB">
        <w:rPr>
          <w:rStyle w:val="Ninguno"/>
          <w:rFonts w:ascii="Montserrat" w:eastAsia="Montserrat" w:hAnsi="Montserrat" w:cs="Montserrat"/>
          <w:sz w:val="16"/>
          <w:szCs w:val="16"/>
        </w:rPr>
        <w:t>representaci</w:t>
      </w:r>
      <w:r>
        <w:rPr>
          <w:rStyle w:val="Ninguno"/>
          <w:rFonts w:ascii="Montserrat" w:eastAsia="Montserrat" w:hAnsi="Montserrat" w:cs="Montserrat"/>
          <w:sz w:val="16"/>
          <w:szCs w:val="16"/>
          <w:lang w:val="es-ES_tradnl"/>
        </w:rPr>
        <w:t>ó</w:t>
      </w:r>
      <w:proofErr w:type="spellEnd"/>
      <w:r>
        <w:rPr>
          <w:rStyle w:val="Ninguno"/>
          <w:rFonts w:ascii="Montserrat" w:eastAsia="Montserrat" w:hAnsi="Montserrat" w:cs="Montserrat"/>
          <w:sz w:val="16"/>
          <w:szCs w:val="16"/>
          <w:lang w:val="it-IT"/>
        </w:rPr>
        <w:t>n de: (persona f</w:t>
      </w:r>
      <w:r>
        <w:rPr>
          <w:rStyle w:val="Ninguno"/>
          <w:rFonts w:ascii="Montserrat" w:eastAsia="Montserrat" w:hAnsi="Montserrat" w:cs="Montserrat"/>
          <w:sz w:val="16"/>
          <w:szCs w:val="16"/>
          <w:lang w:val="es-ES_tradnl"/>
        </w:rPr>
        <w:t>í</w:t>
      </w:r>
      <w:r>
        <w:rPr>
          <w:rStyle w:val="Ninguno"/>
          <w:rFonts w:ascii="Montserrat" w:eastAsia="Montserrat" w:hAnsi="Montserrat" w:cs="Montserrat"/>
          <w:sz w:val="16"/>
          <w:szCs w:val="16"/>
          <w:lang w:val="pt-PT"/>
        </w:rPr>
        <w:t>sica o moral).</w:t>
      </w:r>
    </w:p>
    <w:p w14:paraId="6C93B0FD" w14:textId="77777777" w:rsidR="00F122F7" w:rsidRDefault="00F122F7" w:rsidP="009046FE">
      <w:pPr>
        <w:pStyle w:val="Cuerpo"/>
        <w:tabs>
          <w:tab w:val="left" w:pos="900"/>
          <w:tab w:val="left" w:pos="7020"/>
        </w:tabs>
        <w:jc w:val="both"/>
        <w:rPr>
          <w:rStyle w:val="Ninguno"/>
          <w:rFonts w:ascii="Montserrat" w:eastAsia="Montserrat" w:hAnsi="Montserrat" w:cs="Montserrat"/>
          <w:sz w:val="16"/>
          <w:szCs w:val="16"/>
        </w:rPr>
      </w:pPr>
    </w:p>
    <w:tbl>
      <w:tblPr>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255"/>
        <w:gridCol w:w="9201"/>
      </w:tblGrid>
      <w:tr w:rsidR="009046FE" w:rsidRPr="006907A0" w14:paraId="21B6A19A" w14:textId="77777777" w:rsidTr="00CF214E">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9B9E4"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1F5D53E5"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5A68399A"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B76B8BC" w14:textId="77777777" w:rsidR="009046FE" w:rsidRDefault="009046FE" w:rsidP="00CF214E">
            <w:pPr>
              <w:pStyle w:val="Cuerpo"/>
              <w:tabs>
                <w:tab w:val="left" w:pos="900"/>
              </w:tabs>
              <w:jc w:val="center"/>
            </w:pPr>
            <w:r w:rsidRPr="00CF214E">
              <w:rPr>
                <w:rStyle w:val="Hyperlink3"/>
                <w:rFonts w:ascii="Montserrat" w:eastAsia="Montserrat" w:hAnsi="Montserrat" w:cs="Montserrat"/>
                <w:b/>
                <w:bCs/>
                <w:sz w:val="16"/>
                <w:szCs w:val="16"/>
              </w:rPr>
              <w:t>PERSONA FÍSICA Y MORAL</w:t>
            </w:r>
          </w:p>
        </w:tc>
        <w:tc>
          <w:tcPr>
            <w:tcW w:w="9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7EC58" w14:textId="77777777" w:rsidR="00A6150A" w:rsidRDefault="009046FE" w:rsidP="00CF214E">
            <w:pPr>
              <w:pStyle w:val="Cuerpo"/>
              <w:tabs>
                <w:tab w:val="left" w:pos="900"/>
              </w:tabs>
              <w:jc w:val="both"/>
              <w:rPr>
                <w:rStyle w:val="Hyperlink3"/>
                <w:rFonts w:ascii="Montserrat" w:eastAsia="Montserrat" w:hAnsi="Montserrat" w:cs="Montserrat"/>
                <w:sz w:val="16"/>
                <w:szCs w:val="16"/>
              </w:rPr>
            </w:pPr>
            <w:r w:rsidRPr="00CF214E">
              <w:rPr>
                <w:rStyle w:val="Hyperlink3"/>
                <w:rFonts w:ascii="Montserrat" w:eastAsia="Montserrat" w:hAnsi="Montserrat" w:cs="Montserrat"/>
                <w:sz w:val="16"/>
                <w:szCs w:val="16"/>
              </w:rPr>
              <w:t>R</w:t>
            </w:r>
            <w:r w:rsidR="00E81654">
              <w:rPr>
                <w:rStyle w:val="Hyperlink3"/>
                <w:rFonts w:ascii="Montserrat" w:eastAsia="Montserrat" w:hAnsi="Montserrat" w:cs="Montserrat"/>
                <w:sz w:val="16"/>
                <w:szCs w:val="16"/>
              </w:rPr>
              <w:t>FC</w:t>
            </w:r>
          </w:p>
          <w:p w14:paraId="4B744DF3" w14:textId="77777777" w:rsidR="00A6150A" w:rsidRDefault="00A6150A" w:rsidP="00CF214E">
            <w:pPr>
              <w:pStyle w:val="Cuerpo"/>
              <w:tabs>
                <w:tab w:val="left" w:pos="900"/>
              </w:tabs>
              <w:jc w:val="both"/>
              <w:rPr>
                <w:rStyle w:val="Hyperlink3"/>
                <w:rFonts w:ascii="Montserrat" w:eastAsia="Montserrat" w:hAnsi="Montserrat" w:cs="Montserrat"/>
                <w:sz w:val="16"/>
                <w:szCs w:val="16"/>
              </w:rPr>
            </w:pPr>
          </w:p>
          <w:p w14:paraId="5A6F171D" w14:textId="77777777" w:rsidR="00A6150A" w:rsidRDefault="00A6150A" w:rsidP="00CF214E">
            <w:pPr>
              <w:pStyle w:val="Cuerpo"/>
              <w:tabs>
                <w:tab w:val="left" w:pos="900"/>
              </w:tabs>
              <w:jc w:val="both"/>
              <w:rPr>
                <w:rStyle w:val="Hyperlink3"/>
                <w:rFonts w:ascii="Montserrat" w:eastAsia="Montserrat" w:hAnsi="Montserrat" w:cs="Montserrat"/>
                <w:sz w:val="16"/>
                <w:szCs w:val="16"/>
              </w:rPr>
            </w:pPr>
          </w:p>
          <w:p w14:paraId="449A04CD" w14:textId="47DF3E8A"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 ___________________________________________</w:t>
            </w:r>
          </w:p>
          <w:p w14:paraId="63B6F3BA"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DOMICILIO: __________________________________________________________________________</w:t>
            </w:r>
          </w:p>
          <w:p w14:paraId="7CB11CCE"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COLONIA: ____________________________________________________________________________</w:t>
            </w:r>
          </w:p>
          <w:p w14:paraId="31AAFCCE"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C.P. __________________________________________________________________________________</w:t>
            </w:r>
          </w:p>
          <w:p w14:paraId="07B128F5"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DELEGACIÓN O MUNICIPIO: _________________________________________________________</w:t>
            </w:r>
          </w:p>
          <w:p w14:paraId="327CE25F"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ENTIDAD FEDERATIVA: ______________________________________________________________</w:t>
            </w:r>
          </w:p>
          <w:p w14:paraId="7C052628"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TELÉFONO: ______________________ FAX: _______________________________________________</w:t>
            </w:r>
          </w:p>
          <w:p w14:paraId="6C95CFF4"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CORREO ELECTRÓNICO: _____________________________________________________________</w:t>
            </w:r>
          </w:p>
          <w:p w14:paraId="4A57B48F" w14:textId="77777777" w:rsidR="009046FE" w:rsidRDefault="009046FE" w:rsidP="00CF214E">
            <w:pPr>
              <w:pStyle w:val="Cuerpo"/>
              <w:tabs>
                <w:tab w:val="left" w:pos="900"/>
              </w:tabs>
              <w:jc w:val="both"/>
            </w:pPr>
            <w:r w:rsidRPr="00CF214E">
              <w:rPr>
                <w:rStyle w:val="Hyperlink3"/>
                <w:rFonts w:ascii="Montserrat" w:eastAsia="Montserrat" w:hAnsi="Montserrat" w:cs="Montserrat"/>
                <w:sz w:val="16"/>
                <w:szCs w:val="16"/>
              </w:rPr>
              <w:t>DESCRIPCIÓN DEL OBJETO SOCIAL:__________________________________________________</w:t>
            </w:r>
          </w:p>
        </w:tc>
      </w:tr>
      <w:tr w:rsidR="009046FE" w14:paraId="6E0AA891" w14:textId="77777777" w:rsidTr="00CF214E">
        <w:trPr>
          <w:trHeight w:val="45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247A4"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3634F59"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03E7CB0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E654A4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EE035A1"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A762A3F"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23F74AC"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76BD6C2"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F1A9603"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79F9BA24"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7C66FB19"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15BBF063"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601B4A5"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6A7BFDFF" w14:textId="77777777" w:rsidR="009046FE" w:rsidRPr="00CF214E" w:rsidRDefault="009046FE" w:rsidP="00CF214E">
            <w:pPr>
              <w:pStyle w:val="Cuerpo"/>
              <w:tabs>
                <w:tab w:val="left" w:pos="900"/>
              </w:tabs>
              <w:jc w:val="center"/>
              <w:rPr>
                <w:rStyle w:val="Hyperlink3"/>
                <w:rFonts w:ascii="Montserrat" w:eastAsia="Montserrat" w:hAnsi="Montserrat" w:cs="Montserrat"/>
                <w:b/>
                <w:bCs/>
                <w:sz w:val="16"/>
                <w:szCs w:val="16"/>
              </w:rPr>
            </w:pPr>
          </w:p>
          <w:p w14:paraId="31CC1A98" w14:textId="77777777" w:rsidR="009046FE" w:rsidRDefault="009046FE" w:rsidP="00CF214E">
            <w:pPr>
              <w:pStyle w:val="Cuerpo"/>
              <w:tabs>
                <w:tab w:val="left" w:pos="900"/>
              </w:tabs>
              <w:jc w:val="center"/>
            </w:pPr>
            <w:r w:rsidRPr="00CF214E">
              <w:rPr>
                <w:rStyle w:val="Hyperlink3"/>
                <w:rFonts w:ascii="Montserrat" w:eastAsia="Montserrat" w:hAnsi="Montserrat" w:cs="Montserrat"/>
                <w:b/>
                <w:bCs/>
                <w:sz w:val="16"/>
                <w:szCs w:val="16"/>
              </w:rPr>
              <w:t>PERSONA MORAL</w:t>
            </w:r>
          </w:p>
        </w:tc>
        <w:tc>
          <w:tcPr>
            <w:tcW w:w="9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515D4"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NÚMERO DE LA ESCRITURA PÚBLICA EN LA QUE CONSTA SU ACTA CONSTITUTIVA:</w:t>
            </w:r>
          </w:p>
          <w:p w14:paraId="6FC35355"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 FECHA: _______________REGISTRO PÚBLICO DE LA PROPIEDAD Y EL COMERCIO: __________________________ Y FECHA ___________________________</w:t>
            </w:r>
          </w:p>
          <w:p w14:paraId="3360E4AF" w14:textId="77777777" w:rsidR="009046FE" w:rsidRPr="00CF214E" w:rsidRDefault="009046FE" w:rsidP="00CF214E">
            <w:pPr>
              <w:pStyle w:val="Cuerpo"/>
              <w:tabs>
                <w:tab w:val="left" w:pos="900"/>
              </w:tabs>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NOMBRE, NÚMERO Y LUGAR DEL NOTARIO PÚBLICO ANTE EL CUAL SE DIO FE DE LA MISMA: _____________________________________________________________________</w:t>
            </w:r>
          </w:p>
          <w:p w14:paraId="2731CA58" w14:textId="77777777" w:rsidR="009046FE" w:rsidRPr="00CF214E" w:rsidRDefault="009046FE" w:rsidP="00CF214E">
            <w:pPr>
              <w:pStyle w:val="Cuerpo"/>
              <w:tabs>
                <w:tab w:val="left" w:pos="900"/>
              </w:tabs>
              <w:jc w:val="both"/>
              <w:rPr>
                <w:rStyle w:val="Ninguno"/>
                <w:rFonts w:ascii="Courier New" w:eastAsia="Courier New" w:hAnsi="Courier New" w:cs="Courier New"/>
                <w:b/>
                <w:bCs/>
                <w:i/>
                <w:iCs/>
                <w:sz w:val="16"/>
                <w:szCs w:val="16"/>
              </w:rPr>
            </w:pPr>
            <w:r w:rsidRPr="00CF214E">
              <w:rPr>
                <w:rStyle w:val="Hyperlink3"/>
                <w:rFonts w:ascii="Courier New" w:hAnsi="Courier New"/>
                <w:b/>
                <w:bCs/>
                <w:i/>
                <w:iCs/>
                <w:sz w:val="16"/>
                <w:szCs w:val="16"/>
              </w:rPr>
              <w:t>RELACIÓN DE ACCIONISTAS:</w:t>
            </w:r>
          </w:p>
          <w:p w14:paraId="3C2C515C" w14:textId="77777777" w:rsidR="009046FE" w:rsidRPr="00CF214E" w:rsidRDefault="009046FE" w:rsidP="00CF214E">
            <w:pPr>
              <w:pStyle w:val="Cuerpo"/>
              <w:tabs>
                <w:tab w:val="left" w:pos="900"/>
              </w:tabs>
              <w:jc w:val="center"/>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APELLIDO PATERNO</w:t>
            </w:r>
            <w:r w:rsidRPr="00CF214E">
              <w:rPr>
                <w:rStyle w:val="Ninguno"/>
                <w:rFonts w:ascii="Montserrat" w:eastAsia="Montserrat" w:hAnsi="Montserrat" w:cs="Montserrat"/>
                <w:b/>
                <w:bCs/>
                <w:sz w:val="16"/>
                <w:szCs w:val="16"/>
                <w:lang w:val="es-ES_tradnl"/>
              </w:rPr>
              <w:tab/>
              <w:t>APELLIDO MATERNO</w:t>
            </w:r>
            <w:r w:rsidRPr="00CF214E">
              <w:rPr>
                <w:rStyle w:val="Ninguno"/>
                <w:rFonts w:ascii="Montserrat" w:eastAsia="Montserrat" w:hAnsi="Montserrat" w:cs="Montserrat"/>
                <w:b/>
                <w:bCs/>
                <w:sz w:val="16"/>
                <w:szCs w:val="16"/>
                <w:lang w:val="es-ES_tradnl"/>
              </w:rPr>
              <w:tab/>
              <w:t>NOMBRE (S)</w:t>
            </w:r>
          </w:p>
          <w:p w14:paraId="0B3A0387"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4BA601FF"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3AA77711"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458FA270" w14:textId="77777777" w:rsidR="009046FE" w:rsidRPr="00CF214E" w:rsidRDefault="009046FE" w:rsidP="00CF214E">
            <w:pPr>
              <w:pStyle w:val="Cuerpo"/>
              <w:tabs>
                <w:tab w:val="left" w:pos="900"/>
              </w:tabs>
              <w:jc w:val="both"/>
              <w:rPr>
                <w:rStyle w:val="Ninguno"/>
                <w:rFonts w:ascii="Montserrat" w:eastAsia="Montserrat" w:hAnsi="Montserrat" w:cs="Montserrat"/>
                <w:b/>
                <w:bCs/>
                <w:sz w:val="16"/>
                <w:szCs w:val="16"/>
                <w:lang w:val="es-ES_tradnl"/>
              </w:rPr>
            </w:pPr>
            <w:r w:rsidRPr="00CF214E">
              <w:rPr>
                <w:rStyle w:val="Ninguno"/>
                <w:rFonts w:ascii="Montserrat" w:eastAsia="Montserrat" w:hAnsi="Montserrat" w:cs="Montserrat"/>
                <w:b/>
                <w:bCs/>
                <w:sz w:val="16"/>
                <w:szCs w:val="16"/>
                <w:lang w:val="es-ES_tradnl"/>
              </w:rPr>
              <w:tab/>
            </w:r>
            <w:r w:rsidRPr="00CF214E">
              <w:rPr>
                <w:rStyle w:val="Ninguno"/>
                <w:rFonts w:ascii="Montserrat" w:eastAsia="Montserrat" w:hAnsi="Montserrat" w:cs="Montserrat"/>
                <w:b/>
                <w:bCs/>
                <w:sz w:val="16"/>
                <w:szCs w:val="16"/>
                <w:lang w:val="es-ES_tradnl"/>
              </w:rPr>
              <w:tab/>
            </w:r>
          </w:p>
          <w:p w14:paraId="325785AB" w14:textId="77777777" w:rsidR="009046FE" w:rsidRPr="00CF214E" w:rsidRDefault="009046FE" w:rsidP="00CF214E">
            <w:pPr>
              <w:pStyle w:val="Cuerpo"/>
              <w:jc w:val="both"/>
              <w:rPr>
                <w:rStyle w:val="Hyperlink3"/>
                <w:rFonts w:ascii="Montserrat" w:eastAsia="Montserrat" w:hAnsi="Montserrat" w:cs="Montserrat"/>
                <w:sz w:val="16"/>
                <w:szCs w:val="16"/>
              </w:rPr>
            </w:pPr>
          </w:p>
          <w:p w14:paraId="62AFC8EF"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REFORMAS AL ACTA CONSTITUTIVA: ________________________________________________</w:t>
            </w:r>
          </w:p>
          <w:p w14:paraId="0CBC7489"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w:t>
            </w:r>
          </w:p>
          <w:p w14:paraId="34CF5AFA"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NOMBRE DEL APODERADO O REPRESENTANTE: ___________________________________</w:t>
            </w:r>
          </w:p>
          <w:p w14:paraId="11E1ECEF"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DATOS DEL DOCUMENTO MEDIANTE EL CUAL ACREDITA SU PERSONALIDAD Y FACULTADES: ______________________________________________________________________</w:t>
            </w:r>
          </w:p>
          <w:p w14:paraId="234B4493"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w:t>
            </w:r>
          </w:p>
          <w:p w14:paraId="19927447"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ESCRITURA PÚBLICA NÚMERO: _____________________________________________________</w:t>
            </w:r>
          </w:p>
          <w:p w14:paraId="2283761A"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FECHA: _____________________</w:t>
            </w:r>
          </w:p>
          <w:p w14:paraId="285680AA"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NOMBRE, NÚMERO Y LUGAR DEL NOTARIO PÚBLICO ANTE EL CUAL SE OTORGÓ: ___</w:t>
            </w:r>
          </w:p>
          <w:p w14:paraId="1992BC99" w14:textId="77777777" w:rsidR="009046FE" w:rsidRPr="00CF214E" w:rsidRDefault="009046FE" w:rsidP="00CF214E">
            <w:pPr>
              <w:pStyle w:val="Cuerpo"/>
              <w:jc w:val="both"/>
              <w:rPr>
                <w:rStyle w:val="Ninguno"/>
                <w:rFonts w:ascii="Montserrat" w:eastAsia="Montserrat" w:hAnsi="Montserrat" w:cs="Montserrat"/>
                <w:sz w:val="16"/>
                <w:szCs w:val="16"/>
              </w:rPr>
            </w:pPr>
            <w:r w:rsidRPr="00CF214E">
              <w:rPr>
                <w:rStyle w:val="Hyperlink3"/>
                <w:rFonts w:ascii="Montserrat" w:eastAsia="Montserrat" w:hAnsi="Montserrat" w:cs="Montserrat"/>
                <w:sz w:val="16"/>
                <w:szCs w:val="16"/>
              </w:rPr>
              <w:t>______________________________________________________________________________________</w:t>
            </w:r>
          </w:p>
          <w:p w14:paraId="2D59EDF5" w14:textId="77777777" w:rsidR="009046FE" w:rsidRDefault="009046FE" w:rsidP="00CF214E">
            <w:pPr>
              <w:pStyle w:val="Cuerpo"/>
              <w:jc w:val="both"/>
            </w:pPr>
            <w:r w:rsidRPr="00CF214E">
              <w:rPr>
                <w:rStyle w:val="Hyperlink3"/>
                <w:rFonts w:ascii="Montserrat" w:eastAsia="Montserrat" w:hAnsi="Montserrat" w:cs="Montserrat"/>
                <w:sz w:val="16"/>
                <w:szCs w:val="16"/>
              </w:rPr>
              <w:t>____________________________________________________________________________</w:t>
            </w:r>
          </w:p>
        </w:tc>
      </w:tr>
    </w:tbl>
    <w:p w14:paraId="29F1B757" w14:textId="77777777" w:rsidR="009046FE" w:rsidRDefault="009046FE" w:rsidP="009046FE">
      <w:pPr>
        <w:pStyle w:val="Cuerpo"/>
        <w:widowControl w:val="0"/>
        <w:tabs>
          <w:tab w:val="left" w:pos="900"/>
          <w:tab w:val="left" w:pos="7020"/>
        </w:tabs>
        <w:jc w:val="both"/>
        <w:rPr>
          <w:rStyle w:val="Ninguno"/>
          <w:rFonts w:ascii="Montserrat" w:eastAsia="Montserrat" w:hAnsi="Montserrat" w:cs="Montserrat"/>
          <w:sz w:val="16"/>
          <w:szCs w:val="16"/>
        </w:rPr>
      </w:pPr>
    </w:p>
    <w:p w14:paraId="39135767"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(LUGAR Y FECHA)</w:t>
      </w:r>
    </w:p>
    <w:p w14:paraId="360CD93E" w14:textId="77777777" w:rsidR="009046FE" w:rsidRDefault="009046FE" w:rsidP="009046FE">
      <w:pPr>
        <w:pStyle w:val="Cuerpo"/>
        <w:tabs>
          <w:tab w:val="left" w:pos="900"/>
        </w:tabs>
        <w:jc w:val="both"/>
        <w:rPr>
          <w:rStyle w:val="Ninguno"/>
          <w:rFonts w:ascii="Montserrat" w:eastAsia="Montserrat" w:hAnsi="Montserrat" w:cs="Montserrat"/>
          <w:b/>
          <w:bCs/>
          <w:sz w:val="16"/>
          <w:szCs w:val="16"/>
        </w:rPr>
      </w:pPr>
      <w:r>
        <w:rPr>
          <w:rStyle w:val="Ninguno"/>
          <w:rFonts w:ascii="Montserrat" w:eastAsia="Montserrat" w:hAnsi="Montserrat" w:cs="Montserrat"/>
          <w:b/>
          <w:bCs/>
          <w:sz w:val="16"/>
          <w:szCs w:val="16"/>
          <w:lang w:val="es-ES_tradnl"/>
        </w:rPr>
        <w:t xml:space="preserve">Manifiesto mi conformidad de que: a fin de agilizar la formulación del contrato respectivo en caso de resultar adjudicado, los datos proporcionados en el presente anexo serán considerados al momento de integrar el Instrumento Jurídico </w:t>
      </w:r>
      <w:r>
        <w:rPr>
          <w:rStyle w:val="Ninguno"/>
          <w:rFonts w:ascii="Montserrat" w:eastAsia="Montserrat" w:hAnsi="Montserrat" w:cs="Montserrat"/>
          <w:b/>
          <w:bCs/>
          <w:sz w:val="16"/>
          <w:szCs w:val="16"/>
          <w:lang w:val="es-ES_tradnl"/>
        </w:rPr>
        <w:lastRenderedPageBreak/>
        <w:t>correspondiente, por lo que se solicita que la información vertida coincida con la documentación que entregue de conformidad con el inciso I) de la convocatoria.</w:t>
      </w:r>
    </w:p>
    <w:p w14:paraId="25F6FCA9" w14:textId="77777777" w:rsidR="009046FE" w:rsidRDefault="009046FE" w:rsidP="009046FE">
      <w:pPr>
        <w:pStyle w:val="Cuerpo"/>
        <w:tabs>
          <w:tab w:val="left" w:pos="900"/>
        </w:tabs>
        <w:rPr>
          <w:rStyle w:val="Ninguno"/>
          <w:rFonts w:ascii="Montserrat" w:eastAsia="Montserrat" w:hAnsi="Montserrat" w:cs="Montserrat"/>
          <w:sz w:val="16"/>
          <w:szCs w:val="16"/>
        </w:rPr>
      </w:pPr>
    </w:p>
    <w:p w14:paraId="0F47B0C5"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4C553315"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7B958B56" w14:textId="77777777" w:rsidR="009046FE" w:rsidRDefault="009046FE" w:rsidP="009046FE">
      <w:pPr>
        <w:pStyle w:val="Cuerpo"/>
        <w:tabs>
          <w:tab w:val="left" w:pos="900"/>
        </w:tabs>
        <w:rPr>
          <w:rStyle w:val="Ninguno"/>
          <w:rFonts w:ascii="Montserrat" w:eastAsia="Montserrat" w:hAnsi="Montserrat" w:cs="Montserrat"/>
          <w:sz w:val="16"/>
          <w:szCs w:val="16"/>
        </w:rPr>
      </w:pPr>
    </w:p>
    <w:p w14:paraId="330F52DC" w14:textId="77777777" w:rsidR="009046FE" w:rsidRDefault="009046FE" w:rsidP="009046FE">
      <w:pPr>
        <w:pStyle w:val="Cuerpo"/>
        <w:tabs>
          <w:tab w:val="left" w:pos="900"/>
        </w:tabs>
        <w:jc w:val="center"/>
        <w:rPr>
          <w:rStyle w:val="Ninguno"/>
          <w:rFonts w:ascii="Montserrat" w:eastAsia="Montserrat" w:hAnsi="Montserrat" w:cs="Montserrat"/>
          <w:b/>
          <w:bCs/>
          <w:sz w:val="16"/>
          <w:szCs w:val="16"/>
        </w:rPr>
      </w:pPr>
      <w:r w:rsidRPr="00BE72CB">
        <w:rPr>
          <w:rStyle w:val="Ninguno"/>
          <w:rFonts w:ascii="Montserrat" w:eastAsia="Montserrat" w:hAnsi="Montserrat" w:cs="Montserrat"/>
          <w:b/>
          <w:bCs/>
          <w:sz w:val="16"/>
          <w:szCs w:val="16"/>
        </w:rPr>
        <w:t>PROTESTO LO NECESARIO</w:t>
      </w:r>
    </w:p>
    <w:p w14:paraId="6DEA9C0F" w14:textId="77777777" w:rsidR="009046FE" w:rsidRDefault="009046FE" w:rsidP="009046FE">
      <w:pPr>
        <w:pStyle w:val="Cuerpo"/>
        <w:tabs>
          <w:tab w:val="left" w:pos="900"/>
        </w:tabs>
        <w:jc w:val="center"/>
        <w:rPr>
          <w:rStyle w:val="Ninguno"/>
          <w:rFonts w:ascii="Montserrat" w:eastAsia="Montserrat" w:hAnsi="Montserrat" w:cs="Montserrat"/>
          <w:sz w:val="16"/>
          <w:szCs w:val="16"/>
        </w:rPr>
      </w:pPr>
    </w:p>
    <w:p w14:paraId="5C71D8FE" w14:textId="77777777" w:rsidR="009046FE" w:rsidRDefault="009046FE" w:rsidP="009046FE">
      <w:pPr>
        <w:pStyle w:val="Cuerpo"/>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it-IT"/>
        </w:rPr>
        <w:t>Atentamente</w:t>
      </w:r>
    </w:p>
    <w:p w14:paraId="169E77B2" w14:textId="77777777" w:rsidR="009046FE" w:rsidRDefault="009046FE" w:rsidP="009046FE">
      <w:pPr>
        <w:pStyle w:val="Cuerpo"/>
        <w:jc w:val="center"/>
        <w:rPr>
          <w:rStyle w:val="Ninguno"/>
          <w:rFonts w:ascii="Montserrat" w:eastAsia="Montserrat" w:hAnsi="Montserrat" w:cs="Montserrat"/>
          <w:sz w:val="16"/>
          <w:szCs w:val="16"/>
        </w:rPr>
      </w:pPr>
    </w:p>
    <w:p w14:paraId="58629EF6" w14:textId="77777777" w:rsidR="009046FE" w:rsidRDefault="009046FE" w:rsidP="009046FE">
      <w:pPr>
        <w:pStyle w:val="Cuerpo"/>
        <w:jc w:val="center"/>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(Nombre y firma del licitante)</w:t>
      </w:r>
    </w:p>
    <w:p w14:paraId="5A791F27" w14:textId="77777777" w:rsidR="009046FE" w:rsidRDefault="009046FE" w:rsidP="009046FE">
      <w:pPr>
        <w:pStyle w:val="Cuerpo"/>
        <w:jc w:val="center"/>
        <w:rPr>
          <w:rStyle w:val="Ninguno"/>
          <w:rFonts w:ascii="Montserrat" w:eastAsia="Montserrat" w:hAnsi="Montserrat" w:cs="Montserrat"/>
          <w:sz w:val="16"/>
          <w:szCs w:val="16"/>
        </w:rPr>
      </w:pPr>
    </w:p>
    <w:p w14:paraId="73AD088F" w14:textId="77777777" w:rsidR="009046FE" w:rsidRDefault="009046FE" w:rsidP="009046FE">
      <w:pPr>
        <w:pStyle w:val="Cuerpo"/>
        <w:jc w:val="center"/>
        <w:rPr>
          <w:rStyle w:val="Ninguno"/>
          <w:rFonts w:ascii="Montserrat" w:eastAsia="Montserrat" w:hAnsi="Montserrat" w:cs="Montserrat"/>
          <w:sz w:val="16"/>
          <w:szCs w:val="16"/>
        </w:rPr>
      </w:pPr>
    </w:p>
    <w:p w14:paraId="502E5DA5" w14:textId="77777777" w:rsidR="009046FE" w:rsidRDefault="009046FE" w:rsidP="009046FE">
      <w:pPr>
        <w:pStyle w:val="Cuerpo"/>
        <w:jc w:val="center"/>
        <w:rPr>
          <w:rStyle w:val="Ninguno"/>
          <w:rFonts w:ascii="Montserrat" w:eastAsia="Montserrat" w:hAnsi="Montserrat" w:cs="Montserrat"/>
          <w:sz w:val="20"/>
          <w:szCs w:val="20"/>
        </w:rPr>
      </w:pPr>
      <w:r w:rsidRPr="00BE72CB">
        <w:rPr>
          <w:rStyle w:val="Ninguno"/>
          <w:rFonts w:ascii="Montserrat" w:eastAsia="Montserrat" w:hAnsi="Montserrat" w:cs="Montserrat"/>
          <w:sz w:val="20"/>
          <w:szCs w:val="20"/>
        </w:rPr>
        <w:t>______________________________________________________________________</w:t>
      </w:r>
    </w:p>
    <w:p w14:paraId="1DCB5AFC"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(En su caso, nombre completo del representante legal del licitante)</w:t>
      </w:r>
    </w:p>
    <w:p w14:paraId="1D6E396F" w14:textId="77777777" w:rsidR="009046FE" w:rsidRDefault="009046FE" w:rsidP="009046FE">
      <w:pPr>
        <w:pStyle w:val="Cuerpo"/>
        <w:tabs>
          <w:tab w:val="left" w:pos="900"/>
        </w:tabs>
        <w:jc w:val="center"/>
        <w:rPr>
          <w:rStyle w:val="Ninguno"/>
          <w:rFonts w:ascii="Montserrat" w:eastAsia="Montserrat" w:hAnsi="Montserrat" w:cs="Montserrat"/>
          <w:sz w:val="20"/>
          <w:szCs w:val="20"/>
        </w:rPr>
      </w:pPr>
    </w:p>
    <w:p w14:paraId="289E2088" w14:textId="77777777" w:rsidR="009046FE" w:rsidRDefault="009046FE" w:rsidP="009046FE">
      <w:pPr>
        <w:pStyle w:val="Cuerpo"/>
        <w:tabs>
          <w:tab w:val="left" w:pos="900"/>
        </w:tabs>
        <w:rPr>
          <w:rStyle w:val="Ninguno"/>
          <w:rFonts w:ascii="Montserrat" w:eastAsia="Montserrat" w:hAnsi="Montserrat" w:cs="Montserrat"/>
          <w:sz w:val="20"/>
          <w:szCs w:val="20"/>
        </w:rPr>
      </w:pPr>
    </w:p>
    <w:p w14:paraId="5552C6A4" w14:textId="77777777" w:rsidR="009046FE" w:rsidRDefault="009046FE" w:rsidP="009046FE">
      <w:pPr>
        <w:pStyle w:val="Cuerpo"/>
        <w:tabs>
          <w:tab w:val="left" w:pos="900"/>
        </w:tabs>
        <w:jc w:val="both"/>
        <w:rPr>
          <w:rStyle w:val="Ninguno"/>
          <w:rFonts w:ascii="Montserrat" w:eastAsia="Montserrat" w:hAnsi="Montserrat" w:cs="Montserrat"/>
          <w:sz w:val="20"/>
          <w:szCs w:val="20"/>
        </w:rPr>
      </w:pPr>
      <w:r w:rsidRPr="00BE72CB">
        <w:rPr>
          <w:rStyle w:val="Ninguno"/>
          <w:rFonts w:ascii="Montserrat" w:eastAsia="Montserrat" w:hAnsi="Montserrat" w:cs="Montserrat"/>
          <w:b/>
          <w:bCs/>
          <w:sz w:val="20"/>
          <w:szCs w:val="20"/>
        </w:rPr>
        <w:t>NOTA:</w:t>
      </w:r>
      <w:r>
        <w:rPr>
          <w:rStyle w:val="Ninguno"/>
          <w:rFonts w:ascii="Montserrat" w:eastAsia="Montserrat" w:hAnsi="Montserrat" w:cs="Montserrat"/>
          <w:sz w:val="20"/>
          <w:szCs w:val="20"/>
          <w:lang w:val="es-ES_tradnl"/>
        </w:rPr>
        <w:t xml:space="preserve"> EL PRESENTE FORMATO PODRÁ SER REPRODUCIDO POR CADA PARTICIPANTE EN EL MODO QUE ESTIME CONVENIENTE, PERO DEBERÁ RESPETAR EL CONTENIDO, PREFERENTEMENTE, EN EL ORDEN INDICADO.</w:t>
      </w:r>
    </w:p>
    <w:p w14:paraId="639B551F" w14:textId="77777777" w:rsidR="009046FE" w:rsidRDefault="009046FE" w:rsidP="009046FE">
      <w:pPr>
        <w:pStyle w:val="Cuerpo"/>
      </w:pPr>
      <w:r>
        <w:rPr>
          <w:rStyle w:val="Ninguno"/>
          <w:rFonts w:ascii="Arial Unicode MS" w:hAnsi="Arial Unicode MS"/>
        </w:rPr>
        <w:br w:type="page"/>
      </w:r>
    </w:p>
    <w:p w14:paraId="591D7468"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lastRenderedPageBreak/>
        <w:t>FORMATO C</w:t>
      </w:r>
    </w:p>
    <w:p w14:paraId="5A079412"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0070C0"/>
        <w:rPr>
          <w:rStyle w:val="Ninguno"/>
          <w:rFonts w:ascii="Montserrat" w:eastAsia="Montserrat" w:hAnsi="Montserrat" w:cs="Montserrat"/>
          <w:smallCaps/>
          <w:color w:val="FFFFFF"/>
          <w:sz w:val="20"/>
          <w:szCs w:val="20"/>
          <w:u w:color="FFFFFF"/>
        </w:rPr>
      </w:pPr>
      <w:r>
        <w:rPr>
          <w:rStyle w:val="Ninguno"/>
          <w:rFonts w:ascii="Montserrat" w:eastAsia="Montserrat" w:hAnsi="Montserrat" w:cs="Montserrat"/>
          <w:smallCaps/>
          <w:color w:val="FFFFFF"/>
          <w:sz w:val="20"/>
          <w:szCs w:val="20"/>
          <w:u w:color="FFFFFF"/>
        </w:rPr>
        <w:t>MODELO DE CARTA DECLARATORIA</w:t>
      </w:r>
    </w:p>
    <w:p w14:paraId="6FC84BA8" w14:textId="77777777" w:rsidR="009046FE" w:rsidRDefault="009046FE" w:rsidP="009046FE">
      <w:pPr>
        <w:pStyle w:val="Cuerpo"/>
        <w:tabs>
          <w:tab w:val="left" w:pos="900"/>
        </w:tabs>
        <w:jc w:val="right"/>
        <w:rPr>
          <w:rStyle w:val="Hyperlink4"/>
          <w:rFonts w:ascii="Montserrat" w:eastAsia="Montserrat" w:hAnsi="Montserrat" w:cs="Montserrat"/>
          <w:sz w:val="20"/>
          <w:szCs w:val="20"/>
        </w:rPr>
      </w:pPr>
    </w:p>
    <w:p w14:paraId="720B530E"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r>
        <w:rPr>
          <w:rStyle w:val="Hyperlink2"/>
          <w:lang w:val="pt-PT"/>
        </w:rPr>
        <w:t>xico, a __  de 2021</w:t>
      </w:r>
    </w:p>
    <w:p w14:paraId="377E36FF" w14:textId="77777777" w:rsidR="009046FE" w:rsidRDefault="009046FE" w:rsidP="009046FE">
      <w:pPr>
        <w:pStyle w:val="Cuerpo"/>
        <w:tabs>
          <w:tab w:val="left" w:pos="900"/>
        </w:tabs>
        <w:jc w:val="both"/>
        <w:rPr>
          <w:rStyle w:val="Hyperlink4"/>
          <w:rFonts w:ascii="Montserrat" w:eastAsia="Montserrat" w:hAnsi="Montserrat" w:cs="Montserrat"/>
          <w:b/>
          <w:bCs/>
          <w:sz w:val="20"/>
          <w:szCs w:val="20"/>
        </w:rPr>
      </w:pPr>
    </w:p>
    <w:p w14:paraId="0010B8AC"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1C893E68"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582BDDCB" w14:textId="77777777" w:rsidR="009046FE" w:rsidRDefault="009046FE" w:rsidP="009046FE">
      <w:pPr>
        <w:pStyle w:val="Cuerpo"/>
        <w:jc w:val="both"/>
        <w:rPr>
          <w:rStyle w:val="Ninguno"/>
          <w:rFonts w:ascii="Montserrat" w:eastAsia="Montserrat" w:hAnsi="Montserrat" w:cs="Montserrat"/>
          <w:sz w:val="20"/>
          <w:szCs w:val="20"/>
        </w:rPr>
      </w:pPr>
    </w:p>
    <w:p w14:paraId="25E89D33" w14:textId="7DF1E9A4"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establecido en la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PLURIANUAL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6907A0">
        <w:rPr>
          <w:rStyle w:val="Ninguno"/>
          <w:rFonts w:ascii="Montserrat" w:eastAsia="Montserrat" w:hAnsi="Montserrat" w:cs="Montserrat"/>
          <w:b/>
          <w:bCs/>
          <w:sz w:val="20"/>
          <w:szCs w:val="20"/>
        </w:rPr>
        <w:t>CAS-I3P-54-2021-CMARCO</w:t>
      </w:r>
      <w:r w:rsidRPr="00BE72CB">
        <w:rPr>
          <w:rStyle w:val="Ninguno"/>
          <w:rFonts w:ascii="Montserrat" w:eastAsia="Montserrat" w:hAnsi="Montserrat" w:cs="Montserrat"/>
          <w:sz w:val="20"/>
          <w:szCs w:val="20"/>
        </w:rPr>
        <w:t xml:space="preserve">, relativa a la </w:t>
      </w:r>
      <w:r>
        <w:rPr>
          <w:rStyle w:val="Ninguno"/>
          <w:rFonts w:ascii="Montserrat" w:eastAsia="Montserrat" w:hAnsi="Montserrat" w:cs="Montserrat"/>
          <w:sz w:val="20"/>
          <w:szCs w:val="20"/>
          <w:lang w:val="es-ES_tradnl"/>
        </w:rPr>
        <w:t>“</w:t>
      </w:r>
      <w:r w:rsidR="00354ACB">
        <w:rPr>
          <w:rStyle w:val="Ninguno"/>
          <w:rFonts w:ascii="Montserrat" w:eastAsia="Montserrat" w:hAnsi="Montserrat" w:cs="Montserrat"/>
          <w:b/>
          <w:bCs/>
          <w:sz w:val="20"/>
          <w:szCs w:val="20"/>
          <w:lang w:val="de-DE"/>
        </w:rPr>
        <w:t>CONTRATACIÓN DEL SERVICIO DE “ARRENDAMIENTO DE EQUIPO DE CÓMPUTO PERSONAL Y PERIFÉRICOS”</w:t>
      </w:r>
      <w:r>
        <w:rPr>
          <w:rStyle w:val="Ninguno"/>
          <w:rFonts w:ascii="Montserrat" w:eastAsia="Montserrat" w:hAnsi="Montserrat" w:cs="Montserrat"/>
          <w:sz w:val="20"/>
          <w:szCs w:val="20"/>
          <w:lang w:val="es-ES_tradnl"/>
        </w:rPr>
        <w:t>”, manifiesto bajo protesta de decir verdad:</w:t>
      </w:r>
    </w:p>
    <w:p w14:paraId="67E368F2" w14:textId="02A81C21" w:rsidR="009046FE" w:rsidRDefault="009046FE" w:rsidP="009046FE">
      <w:pPr>
        <w:pStyle w:val="Cuerpo"/>
        <w:jc w:val="both"/>
        <w:rPr>
          <w:rStyle w:val="Ninguno"/>
          <w:rFonts w:ascii="Montserrat" w:eastAsia="Montserrat" w:hAnsi="Montserrat" w:cs="Montserrat"/>
          <w:sz w:val="20"/>
          <w:szCs w:val="20"/>
        </w:rPr>
      </w:pPr>
    </w:p>
    <w:p w14:paraId="064BDD75" w14:textId="77777777" w:rsidR="00C14780" w:rsidRDefault="00C14780" w:rsidP="009046FE">
      <w:pPr>
        <w:pStyle w:val="Cuerpo"/>
        <w:jc w:val="both"/>
        <w:rPr>
          <w:rStyle w:val="Ninguno"/>
          <w:rFonts w:ascii="Montserrat" w:eastAsia="Montserrat" w:hAnsi="Montserrat" w:cs="Montserrat"/>
          <w:sz w:val="20"/>
          <w:szCs w:val="20"/>
        </w:rPr>
      </w:pPr>
    </w:p>
    <w:p w14:paraId="1A3DE754"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 xml:space="preserve">Que soy de </w:t>
      </w:r>
      <w:r>
        <w:rPr>
          <w:rStyle w:val="Ninguno"/>
          <w:rFonts w:ascii="Montserrat" w:eastAsia="Montserrat" w:hAnsi="Montserrat" w:cs="Montserrat"/>
          <w:b/>
          <w:bCs/>
          <w:sz w:val="20"/>
          <w:szCs w:val="20"/>
          <w:u w:val="single"/>
          <w:lang w:val="es-ES_tradnl"/>
        </w:rPr>
        <w:t>nacionalidad mexicana</w:t>
      </w:r>
      <w:r>
        <w:rPr>
          <w:rStyle w:val="Hyperlink4"/>
          <w:rFonts w:ascii="Montserrat" w:eastAsia="Montserrat" w:hAnsi="Montserrat" w:cs="Montserrat"/>
          <w:sz w:val="20"/>
          <w:szCs w:val="20"/>
          <w:lang w:val="es-ES_tradnl"/>
        </w:rPr>
        <w:t>, en apego al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 xml:space="preserve">culo 35 del </w:t>
      </w:r>
      <w:r w:rsidR="00FD1FB2">
        <w:rPr>
          <w:rStyle w:val="Hyperlink4"/>
          <w:rFonts w:ascii="Montserrat" w:eastAsia="Montserrat" w:hAnsi="Montserrat" w:cs="Montserrat"/>
          <w:sz w:val="20"/>
          <w:szCs w:val="20"/>
          <w:lang w:val="es-ES_tradnl"/>
        </w:rPr>
        <w:t>REGLAMENTO</w:t>
      </w:r>
      <w:r>
        <w:rPr>
          <w:rStyle w:val="Hyperlink4"/>
          <w:rFonts w:ascii="Montserrat" w:eastAsia="Montserrat" w:hAnsi="Montserrat" w:cs="Montserrat"/>
          <w:sz w:val="20"/>
          <w:szCs w:val="20"/>
          <w:lang w:val="es-ES_tradnl"/>
        </w:rPr>
        <w:t>.</w:t>
      </w:r>
    </w:p>
    <w:p w14:paraId="53E04C12"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el presente licitante, mis representantes y dem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 xml:space="preserve">s dependientes no nos encontramos en alguno de los supuestos de los </w:t>
      </w:r>
      <w:r>
        <w:rPr>
          <w:rStyle w:val="Ninguno"/>
          <w:rFonts w:ascii="Montserrat" w:eastAsia="Montserrat" w:hAnsi="Montserrat" w:cs="Montserrat"/>
          <w:b/>
          <w:bCs/>
          <w:sz w:val="20"/>
          <w:szCs w:val="20"/>
          <w:u w:val="single"/>
        </w:rPr>
        <w:t>art</w:t>
      </w:r>
      <w:proofErr w:type="spellStart"/>
      <w:r>
        <w:rPr>
          <w:rStyle w:val="Ninguno"/>
          <w:rFonts w:ascii="Montserrat" w:eastAsia="Montserrat" w:hAnsi="Montserrat" w:cs="Montserrat"/>
          <w:b/>
          <w:bCs/>
          <w:sz w:val="20"/>
          <w:szCs w:val="20"/>
          <w:u w:val="single"/>
          <w:lang w:val="es-ES_tradnl"/>
        </w:rPr>
        <w:t>ículos</w:t>
      </w:r>
      <w:proofErr w:type="spellEnd"/>
      <w:r>
        <w:rPr>
          <w:rStyle w:val="Ninguno"/>
          <w:rFonts w:ascii="Montserrat" w:eastAsia="Montserrat" w:hAnsi="Montserrat" w:cs="Montserrat"/>
          <w:b/>
          <w:bCs/>
          <w:sz w:val="20"/>
          <w:szCs w:val="20"/>
          <w:u w:val="single"/>
          <w:lang w:val="es-ES_tradnl"/>
        </w:rPr>
        <w:t xml:space="preserve"> 50 y 60 de la LAASSP</w:t>
      </w:r>
      <w:r>
        <w:rPr>
          <w:rStyle w:val="Hyperlink4"/>
          <w:rFonts w:ascii="Montserrat" w:eastAsia="Montserrat" w:hAnsi="Montserrat" w:cs="Montserrat"/>
          <w:sz w:val="20"/>
          <w:szCs w:val="20"/>
        </w:rPr>
        <w:t>.</w:t>
      </w:r>
    </w:p>
    <w:p w14:paraId="5ED31E1D"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(Declaraci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de integridad) Que por m</w:t>
      </w:r>
      <w:r>
        <w:rPr>
          <w:rStyle w:val="Ninguno"/>
          <w:rFonts w:ascii="Montserrat" w:eastAsia="Montserrat" w:hAnsi="Montserrat" w:cs="Montserrat"/>
          <w:sz w:val="20"/>
          <w:szCs w:val="20"/>
          <w:lang w:val="es-ES_tradnl"/>
        </w:rPr>
        <w:t xml:space="preserve">í </w:t>
      </w:r>
      <w:r>
        <w:rPr>
          <w:rStyle w:val="Hyperlink4"/>
          <w:rFonts w:ascii="Montserrat" w:eastAsia="Montserrat" w:hAnsi="Montserrat" w:cs="Montserrat"/>
          <w:sz w:val="20"/>
          <w:szCs w:val="20"/>
          <w:lang w:val="es-ES_tradnl"/>
        </w:rPr>
        <w:t>mismo y a trav</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s de interp</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sita persona me abstendr</w:t>
      </w:r>
      <w:r>
        <w:rPr>
          <w:rStyle w:val="Ninguno"/>
          <w:rFonts w:ascii="Montserrat" w:eastAsia="Montserrat" w:hAnsi="Montserrat" w:cs="Montserrat"/>
          <w:sz w:val="20"/>
          <w:szCs w:val="20"/>
          <w:lang w:val="es-ES_tradnl"/>
        </w:rPr>
        <w:t xml:space="preserve">é </w:t>
      </w:r>
      <w:r>
        <w:rPr>
          <w:rStyle w:val="Hyperlink4"/>
          <w:rFonts w:ascii="Montserrat" w:eastAsia="Montserrat" w:hAnsi="Montserrat" w:cs="Montserrat"/>
          <w:sz w:val="20"/>
          <w:szCs w:val="20"/>
          <w:lang w:val="es-ES_tradnl"/>
        </w:rPr>
        <w:t>de adoptar conductas para que los servidores p</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 xml:space="preserve">blicos del CONALEP </w:t>
      </w:r>
      <w:r>
        <w:rPr>
          <w:rStyle w:val="Ninguno"/>
          <w:rFonts w:ascii="Montserrat" w:eastAsia="Montserrat" w:hAnsi="Montserrat" w:cs="Montserrat"/>
          <w:b/>
          <w:bCs/>
          <w:sz w:val="20"/>
          <w:szCs w:val="20"/>
          <w:u w:val="single"/>
          <w:lang w:val="es-ES_tradnl"/>
        </w:rPr>
        <w:t>induzcan o alteren las evaluaciones de las proposiciones</w:t>
      </w:r>
      <w:r>
        <w:rPr>
          <w:rStyle w:val="Hyperlink4"/>
          <w:rFonts w:ascii="Montserrat" w:eastAsia="Montserrat" w:hAnsi="Montserrat" w:cs="Montserrat"/>
          <w:sz w:val="20"/>
          <w:szCs w:val="20"/>
          <w:lang w:val="es-ES_tradnl"/>
        </w:rPr>
        <w:t>, el resultado del procedimiento u otros aspectos que otorguen condiciones 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s ventajosas con relaci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a los dem</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s participantes, de conformidad con el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 29 fracci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IX de la LAASSP.</w:t>
      </w:r>
    </w:p>
    <w:p w14:paraId="643714A0"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ni el presente licitante persona f</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sica ni los socios y/o accionistas que ejercen control sobre la sociedad en caso de persona moral desempe</w:t>
      </w:r>
      <w:r>
        <w:rPr>
          <w:rStyle w:val="Ninguno"/>
          <w:rFonts w:ascii="Montserrat" w:eastAsia="Montserrat" w:hAnsi="Montserrat" w:cs="Montserrat"/>
          <w:sz w:val="20"/>
          <w:szCs w:val="20"/>
          <w:lang w:val="es-ES_tradnl"/>
        </w:rPr>
        <w:t>ñ</w:t>
      </w:r>
      <w:r>
        <w:rPr>
          <w:rStyle w:val="Hyperlink4"/>
          <w:rFonts w:ascii="Montserrat" w:eastAsia="Montserrat" w:hAnsi="Montserrat" w:cs="Montserrat"/>
          <w:sz w:val="20"/>
          <w:szCs w:val="20"/>
          <w:lang w:val="es-ES_tradnl"/>
        </w:rPr>
        <w:t>amos empleo, cargo o comisi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en el servicio p</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blico o, en su caso, que a pesar de desempe</w:t>
      </w:r>
      <w:r>
        <w:rPr>
          <w:rStyle w:val="Ninguno"/>
          <w:rFonts w:ascii="Montserrat" w:eastAsia="Montserrat" w:hAnsi="Montserrat" w:cs="Montserrat"/>
          <w:sz w:val="20"/>
          <w:szCs w:val="20"/>
          <w:lang w:val="es-ES_tradnl"/>
        </w:rPr>
        <w:t>ñ</w:t>
      </w:r>
      <w:r>
        <w:rPr>
          <w:rStyle w:val="Hyperlink4"/>
          <w:rFonts w:ascii="Montserrat" w:eastAsia="Montserrat" w:hAnsi="Montserrat" w:cs="Montserrat"/>
          <w:sz w:val="20"/>
          <w:szCs w:val="20"/>
          <w:lang w:val="es-ES_tradnl"/>
        </w:rPr>
        <w:t>arlo con la formalizaci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del contrato correspondiente no se actualizar</w:t>
      </w:r>
      <w:r>
        <w:rPr>
          <w:rStyle w:val="Ninguno"/>
          <w:rFonts w:ascii="Montserrat" w:eastAsia="Montserrat" w:hAnsi="Montserrat" w:cs="Montserrat"/>
          <w:sz w:val="20"/>
          <w:szCs w:val="20"/>
          <w:lang w:val="es-ES_tradnl"/>
        </w:rPr>
        <w:t xml:space="preserve">á </w:t>
      </w:r>
      <w:r>
        <w:rPr>
          <w:rStyle w:val="Hyperlink4"/>
          <w:rFonts w:ascii="Montserrat" w:eastAsia="Montserrat" w:hAnsi="Montserrat" w:cs="Montserrat"/>
          <w:sz w:val="20"/>
          <w:szCs w:val="20"/>
          <w:lang w:val="es-ES_tradnl"/>
        </w:rPr>
        <w:t>alg</w:t>
      </w:r>
      <w:r>
        <w:rPr>
          <w:rStyle w:val="Ninguno"/>
          <w:rFonts w:ascii="Montserrat" w:eastAsia="Montserrat" w:hAnsi="Montserrat" w:cs="Montserrat"/>
          <w:sz w:val="20"/>
          <w:szCs w:val="20"/>
          <w:lang w:val="es-ES_tradnl"/>
        </w:rPr>
        <w:t>ú</w:t>
      </w:r>
      <w:r>
        <w:rPr>
          <w:rStyle w:val="Hyperlink4"/>
          <w:rFonts w:ascii="Montserrat" w:eastAsia="Montserrat" w:hAnsi="Montserrat" w:cs="Montserrat"/>
          <w:sz w:val="20"/>
          <w:szCs w:val="20"/>
          <w:lang w:val="es-ES_tradnl"/>
        </w:rPr>
        <w:t>n Conflicto de Inter</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 xml:space="preserve">s de conformidad con lo dispuesto en la </w:t>
      </w:r>
      <w:proofErr w:type="spellStart"/>
      <w:r>
        <w:rPr>
          <w:rStyle w:val="Hyperlink4"/>
          <w:rFonts w:ascii="Montserrat" w:eastAsia="Montserrat" w:hAnsi="Montserrat" w:cs="Montserrat"/>
          <w:sz w:val="20"/>
          <w:szCs w:val="20"/>
          <w:lang w:val="es-ES_tradnl"/>
        </w:rPr>
        <w:t>fracci</w:t>
      </w:r>
      <w:r>
        <w:rPr>
          <w:rStyle w:val="Ninguno"/>
          <w:rFonts w:ascii="Montserrat" w:eastAsia="Montserrat" w:hAnsi="Montserrat" w:cs="Montserrat"/>
          <w:sz w:val="20"/>
          <w:szCs w:val="20"/>
          <w:lang w:val="es-ES_tradnl"/>
        </w:rPr>
        <w:t>ó</w:t>
      </w:r>
      <w:proofErr w:type="spellEnd"/>
      <w:r>
        <w:rPr>
          <w:rStyle w:val="Hyperlink4"/>
          <w:rFonts w:ascii="Montserrat" w:eastAsia="Montserrat" w:hAnsi="Montserrat" w:cs="Montserrat"/>
          <w:sz w:val="20"/>
          <w:szCs w:val="20"/>
          <w:lang w:val="it-IT"/>
        </w:rPr>
        <w:t>n IX art</w:t>
      </w:r>
      <w:proofErr w:type="spellStart"/>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w:t>
      </w:r>
      <w:proofErr w:type="spellEnd"/>
      <w:r>
        <w:rPr>
          <w:rStyle w:val="Hyperlink4"/>
          <w:rFonts w:ascii="Montserrat" w:eastAsia="Montserrat" w:hAnsi="Montserrat" w:cs="Montserrat"/>
          <w:sz w:val="20"/>
          <w:szCs w:val="20"/>
          <w:lang w:val="es-ES_tradnl"/>
        </w:rPr>
        <w:t xml:space="preserve"> 49 de la Ley General de Responsabilidades Administrativas.</w:t>
      </w:r>
    </w:p>
    <w:p w14:paraId="301F3304" w14:textId="77777777" w:rsidR="009046FE" w:rsidRDefault="009046FE" w:rsidP="00060C1D">
      <w:pPr>
        <w:pStyle w:val="Cuerpo"/>
        <w:numPr>
          <w:ilvl w:val="0"/>
          <w:numId w:val="60"/>
        </w:numPr>
        <w:jc w:val="both"/>
        <w:rPr>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Que cuento con la capacidad legal, administrativa, t</w:t>
      </w:r>
      <w:r>
        <w:rPr>
          <w:rStyle w:val="Ninguno"/>
          <w:rFonts w:ascii="Montserrat" w:eastAsia="Montserrat" w:hAnsi="Montserrat" w:cs="Montserrat"/>
          <w:sz w:val="20"/>
          <w:szCs w:val="20"/>
          <w:lang w:val="es-ES_tradnl"/>
        </w:rPr>
        <w:t>é</w:t>
      </w:r>
      <w:r>
        <w:rPr>
          <w:rStyle w:val="Hyperlink4"/>
          <w:rFonts w:ascii="Montserrat" w:eastAsia="Montserrat" w:hAnsi="Montserrat" w:cs="Montserrat"/>
          <w:sz w:val="20"/>
          <w:szCs w:val="20"/>
          <w:lang w:val="es-ES_tradnl"/>
        </w:rPr>
        <w:t>cnica y econ</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mica necesarias para prestar en tiempo y forma los servicios materia de esta licitaci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incluyendo los recursos materiales y financieros requeridos.</w:t>
      </w:r>
    </w:p>
    <w:p w14:paraId="37F4E1B7" w14:textId="617F7D56" w:rsidR="009046FE" w:rsidRPr="00C14780" w:rsidRDefault="009046FE" w:rsidP="00060C1D">
      <w:pPr>
        <w:pStyle w:val="Cuerpo"/>
        <w:numPr>
          <w:ilvl w:val="0"/>
          <w:numId w:val="60"/>
        </w:numPr>
        <w:jc w:val="both"/>
        <w:rPr>
          <w:rStyle w:val="Hyperlink4"/>
          <w:rFonts w:ascii="Montserrat" w:eastAsia="Montserrat" w:hAnsi="Montserrat" w:cs="Montserrat"/>
          <w:sz w:val="20"/>
          <w:szCs w:val="20"/>
          <w:lang w:val="es-ES_tradnl"/>
        </w:rPr>
      </w:pPr>
      <w:r>
        <w:rPr>
          <w:rStyle w:val="Hyperlink4"/>
          <w:rFonts w:ascii="Montserrat" w:eastAsia="Montserrat" w:hAnsi="Montserrat" w:cs="Montserrat"/>
          <w:sz w:val="20"/>
          <w:szCs w:val="20"/>
          <w:lang w:val="es-ES_tradnl"/>
        </w:rPr>
        <w:t xml:space="preserve">Que en caso de resultar adjudicado </w:t>
      </w:r>
      <w:r>
        <w:rPr>
          <w:rStyle w:val="Ninguno"/>
          <w:rFonts w:ascii="Montserrat" w:eastAsia="Montserrat" w:hAnsi="Montserrat" w:cs="Montserrat"/>
          <w:sz w:val="20"/>
          <w:szCs w:val="20"/>
          <w:lang w:val="it-IT"/>
        </w:rPr>
        <w:t>presentar</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it-IT"/>
        </w:rPr>
        <w:t xml:space="preserve">, previo a la firma del contrato, la </w:t>
      </w:r>
      <w:r>
        <w:rPr>
          <w:rStyle w:val="Ninguno"/>
          <w:rFonts w:ascii="Montserrat" w:eastAsia="Montserrat" w:hAnsi="Montserrat" w:cs="Montserrat"/>
          <w:sz w:val="20"/>
          <w:szCs w:val="20"/>
          <w:lang w:val="es-ES_tradnl"/>
        </w:rPr>
        <w:t>“</w:t>
      </w:r>
      <w:proofErr w:type="spellStart"/>
      <w:r>
        <w:rPr>
          <w:rStyle w:val="Hyperlink4"/>
          <w:rFonts w:ascii="Montserrat" w:eastAsia="Montserrat" w:hAnsi="Montserrat" w:cs="Montserrat"/>
          <w:sz w:val="20"/>
          <w:szCs w:val="20"/>
        </w:rPr>
        <w:t>Opini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w:t>
      </w:r>
      <w:proofErr w:type="spellEnd"/>
      <w:r>
        <w:rPr>
          <w:rStyle w:val="Hyperlink4"/>
          <w:rFonts w:ascii="Montserrat" w:eastAsia="Montserrat" w:hAnsi="Montserrat" w:cs="Montserrat"/>
          <w:sz w:val="20"/>
          <w:szCs w:val="20"/>
          <w:lang w:val="es-ES_tradnl"/>
        </w:rPr>
        <w:t xml:space="preserve"> positiva de cumplimiento de sus Obligaciones en materia Fiscal, emitida por la </w:t>
      </w:r>
      <w:proofErr w:type="spellStart"/>
      <w:r>
        <w:rPr>
          <w:rStyle w:val="Hyperlink4"/>
          <w:rFonts w:ascii="Montserrat" w:eastAsia="Montserrat" w:hAnsi="Montserrat" w:cs="Montserrat"/>
          <w:sz w:val="20"/>
          <w:szCs w:val="20"/>
          <w:lang w:val="es-ES_tradnl"/>
        </w:rPr>
        <w:t>p</w:t>
      </w:r>
      <w:r>
        <w:rPr>
          <w:rStyle w:val="Ninguno"/>
          <w:rFonts w:ascii="Montserrat" w:eastAsia="Montserrat" w:hAnsi="Montserrat" w:cs="Montserrat"/>
          <w:sz w:val="20"/>
          <w:szCs w:val="20"/>
          <w:lang w:val="es-ES_tradnl"/>
        </w:rPr>
        <w:t>á</w:t>
      </w:r>
      <w:proofErr w:type="spellEnd"/>
      <w:r>
        <w:rPr>
          <w:rStyle w:val="Hyperlink4"/>
          <w:rFonts w:ascii="Montserrat" w:eastAsia="Montserrat" w:hAnsi="Montserrat" w:cs="Montserrat"/>
          <w:sz w:val="20"/>
          <w:szCs w:val="20"/>
          <w:lang w:val="it-IT"/>
        </w:rPr>
        <w:t>gina del SAT</w:t>
      </w:r>
      <w:r>
        <w:rPr>
          <w:rStyle w:val="Ninguno"/>
          <w:rFonts w:ascii="Montserrat" w:eastAsia="Montserrat" w:hAnsi="Montserrat" w:cs="Montserrat"/>
          <w:sz w:val="20"/>
          <w:szCs w:val="20"/>
          <w:lang w:val="es-ES_tradnl"/>
        </w:rPr>
        <w:t xml:space="preserve">” </w:t>
      </w:r>
      <w:r>
        <w:rPr>
          <w:rStyle w:val="Hyperlink4"/>
          <w:rFonts w:ascii="Montserrat" w:eastAsia="Montserrat" w:hAnsi="Montserrat" w:cs="Montserrat"/>
          <w:sz w:val="20"/>
          <w:szCs w:val="20"/>
          <w:lang w:val="es-ES_tradnl"/>
        </w:rPr>
        <w:t>de conformidad con el art</w:t>
      </w:r>
      <w:r>
        <w:rPr>
          <w:rStyle w:val="Ninguno"/>
          <w:rFonts w:ascii="Montserrat" w:eastAsia="Montserrat" w:hAnsi="Montserrat" w:cs="Montserrat"/>
          <w:sz w:val="20"/>
          <w:szCs w:val="20"/>
          <w:lang w:val="es-ES_tradnl"/>
        </w:rPr>
        <w:t>í</w:t>
      </w:r>
      <w:r>
        <w:rPr>
          <w:rStyle w:val="Hyperlink4"/>
          <w:rFonts w:ascii="Montserrat" w:eastAsia="Montserrat" w:hAnsi="Montserrat" w:cs="Montserrat"/>
          <w:sz w:val="20"/>
          <w:szCs w:val="20"/>
          <w:lang w:val="es-ES_tradnl"/>
        </w:rPr>
        <w:t>culo 32-D del C</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 xml:space="preserve">digo Fiscal de la </w:t>
      </w:r>
      <w:proofErr w:type="spellStart"/>
      <w:r>
        <w:rPr>
          <w:rStyle w:val="Hyperlink4"/>
          <w:rFonts w:ascii="Montserrat" w:eastAsia="Montserrat" w:hAnsi="Montserrat" w:cs="Montserrat"/>
          <w:sz w:val="20"/>
          <w:szCs w:val="20"/>
          <w:lang w:val="es-ES_tradnl"/>
        </w:rPr>
        <w:t>Federaci</w:t>
      </w:r>
      <w:r>
        <w:rPr>
          <w:rStyle w:val="Ninguno"/>
          <w:rFonts w:ascii="Montserrat" w:eastAsia="Montserrat" w:hAnsi="Montserrat" w:cs="Montserrat"/>
          <w:sz w:val="20"/>
          <w:szCs w:val="20"/>
          <w:lang w:val="es-ES_tradnl"/>
        </w:rPr>
        <w:t>ó</w:t>
      </w:r>
      <w:proofErr w:type="spellEnd"/>
      <w:r>
        <w:rPr>
          <w:rStyle w:val="Hyperlink4"/>
          <w:rFonts w:ascii="Montserrat" w:eastAsia="Montserrat" w:hAnsi="Montserrat" w:cs="Montserrat"/>
          <w:sz w:val="20"/>
          <w:szCs w:val="20"/>
        </w:rPr>
        <w:t>n</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rPr>
        <w:t xml:space="preserve">, </w:t>
      </w:r>
      <w:r>
        <w:rPr>
          <w:rStyle w:val="Ninguno"/>
          <w:rFonts w:ascii="Montserrat" w:eastAsia="Montserrat" w:hAnsi="Montserrat" w:cs="Montserrat"/>
          <w:sz w:val="20"/>
          <w:szCs w:val="20"/>
          <w:lang w:val="es-ES_tradnl"/>
        </w:rPr>
        <w:t>“</w:t>
      </w:r>
      <w:proofErr w:type="spellStart"/>
      <w:r>
        <w:rPr>
          <w:rStyle w:val="Hyperlink4"/>
          <w:rFonts w:ascii="Montserrat" w:eastAsia="Montserrat" w:hAnsi="Montserrat" w:cs="Montserrat"/>
          <w:sz w:val="20"/>
          <w:szCs w:val="20"/>
        </w:rPr>
        <w:t>Opini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w:t>
      </w:r>
      <w:proofErr w:type="spellEnd"/>
      <w:r>
        <w:rPr>
          <w:rStyle w:val="Hyperlink4"/>
          <w:rFonts w:ascii="Montserrat" w:eastAsia="Montserrat" w:hAnsi="Montserrat" w:cs="Montserrat"/>
          <w:sz w:val="20"/>
          <w:szCs w:val="20"/>
          <w:lang w:val="es-ES_tradnl"/>
        </w:rPr>
        <w:t xml:space="preserve"> positiva del cumplimiento de sus Obligaciones en materia de seguridad social, emitida por la </w:t>
      </w:r>
      <w:proofErr w:type="spellStart"/>
      <w:r>
        <w:rPr>
          <w:rStyle w:val="Hyperlink4"/>
          <w:rFonts w:ascii="Montserrat" w:eastAsia="Montserrat" w:hAnsi="Montserrat" w:cs="Montserrat"/>
          <w:sz w:val="20"/>
          <w:szCs w:val="20"/>
          <w:lang w:val="es-ES_tradnl"/>
        </w:rPr>
        <w:t>p</w:t>
      </w:r>
      <w:r>
        <w:rPr>
          <w:rStyle w:val="Ninguno"/>
          <w:rFonts w:ascii="Montserrat" w:eastAsia="Montserrat" w:hAnsi="Montserrat" w:cs="Montserrat"/>
          <w:sz w:val="20"/>
          <w:szCs w:val="20"/>
          <w:lang w:val="es-ES_tradnl"/>
        </w:rPr>
        <w:t>á</w:t>
      </w:r>
      <w:proofErr w:type="spellEnd"/>
      <w:r>
        <w:rPr>
          <w:rStyle w:val="Hyperlink4"/>
          <w:rFonts w:ascii="Montserrat" w:eastAsia="Montserrat" w:hAnsi="Montserrat" w:cs="Montserrat"/>
          <w:sz w:val="20"/>
          <w:szCs w:val="20"/>
          <w:lang w:val="it-IT"/>
        </w:rPr>
        <w:t>gina del IMSS</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lang w:val="es-ES_tradnl"/>
        </w:rPr>
        <w:t xml:space="preserve">, y la </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lang w:val="es-ES_tradnl"/>
        </w:rPr>
        <w:t>Constancia de situaci</w:t>
      </w:r>
      <w:r>
        <w:rPr>
          <w:rStyle w:val="Ninguno"/>
          <w:rFonts w:ascii="Montserrat" w:eastAsia="Montserrat" w:hAnsi="Montserrat" w:cs="Montserrat"/>
          <w:sz w:val="20"/>
          <w:szCs w:val="20"/>
          <w:lang w:val="es-ES_tradnl"/>
        </w:rPr>
        <w:t>ó</w:t>
      </w:r>
      <w:r>
        <w:rPr>
          <w:rStyle w:val="Hyperlink4"/>
          <w:rFonts w:ascii="Montserrat" w:eastAsia="Montserrat" w:hAnsi="Montserrat" w:cs="Montserrat"/>
          <w:sz w:val="20"/>
          <w:szCs w:val="20"/>
          <w:lang w:val="es-ES_tradnl"/>
        </w:rPr>
        <w:t>n fiscal, sin adeudo, en materia de aportaciones patronales y entero de descuentos emitida por la p</w:t>
      </w:r>
      <w:r>
        <w:rPr>
          <w:rStyle w:val="Ninguno"/>
          <w:rFonts w:ascii="Montserrat" w:eastAsia="Montserrat" w:hAnsi="Montserrat" w:cs="Montserrat"/>
          <w:sz w:val="20"/>
          <w:szCs w:val="20"/>
          <w:lang w:val="es-ES_tradnl"/>
        </w:rPr>
        <w:t>á</w:t>
      </w:r>
      <w:r>
        <w:rPr>
          <w:rStyle w:val="Hyperlink4"/>
          <w:rFonts w:ascii="Montserrat" w:eastAsia="Montserrat" w:hAnsi="Montserrat" w:cs="Montserrat"/>
          <w:sz w:val="20"/>
          <w:szCs w:val="20"/>
          <w:lang w:val="es-ES_tradnl"/>
        </w:rPr>
        <w:t>gina del INFONAVIT</w:t>
      </w:r>
      <w:r>
        <w:rPr>
          <w:rStyle w:val="Ninguno"/>
          <w:rFonts w:ascii="Montserrat" w:eastAsia="Montserrat" w:hAnsi="Montserrat" w:cs="Montserrat"/>
          <w:sz w:val="20"/>
          <w:szCs w:val="20"/>
          <w:lang w:val="es-ES_tradnl"/>
        </w:rPr>
        <w:t>”</w:t>
      </w:r>
      <w:r>
        <w:rPr>
          <w:rStyle w:val="Hyperlink4"/>
          <w:rFonts w:ascii="Montserrat" w:eastAsia="Montserrat" w:hAnsi="Montserrat" w:cs="Montserrat"/>
          <w:sz w:val="20"/>
          <w:szCs w:val="20"/>
        </w:rPr>
        <w:t>.</w:t>
      </w:r>
    </w:p>
    <w:p w14:paraId="76347B72" w14:textId="39104601" w:rsidR="00C14780" w:rsidRPr="00C14780" w:rsidRDefault="00C14780" w:rsidP="009D75E4">
      <w:pPr>
        <w:pStyle w:val="Prrafodelista"/>
        <w:numPr>
          <w:ilvl w:val="0"/>
          <w:numId w:val="60"/>
        </w:numPr>
        <w:jc w:val="both"/>
        <w:rPr>
          <w:rStyle w:val="Hyperlink4"/>
          <w:rFonts w:ascii="Montserrat" w:eastAsia="Montserrat" w:hAnsi="Montserrat" w:cs="Montserrat"/>
          <w:sz w:val="20"/>
          <w:szCs w:val="20"/>
          <w:bdr w:val="nil"/>
          <w:lang w:val="es-ES_tradnl"/>
        </w:rPr>
      </w:pPr>
      <w:r w:rsidRPr="00C14780">
        <w:rPr>
          <w:rStyle w:val="Hyperlink4"/>
          <w:rFonts w:ascii="Montserrat" w:eastAsia="Montserrat" w:hAnsi="Montserrat" w:cs="Montserrat"/>
          <w:sz w:val="20"/>
          <w:szCs w:val="20"/>
          <w:bdr w:val="nil"/>
          <w:lang w:val="es-ES_tradnl"/>
        </w:rPr>
        <w:t xml:space="preserve">El proveedor se compromete a conocer el contenido de la LAASSP, y su REGLAMENTO, la publicación y alcance de las Políticas, Bases y Lineamientos en materia de Adquisición, Arrendamientos y Servicios del CONALEP; y reconoce la facultad de la Dirección de Infraestructura y Adquisiciones para la aplicación de penas convencionales y rescisión de contratos; </w:t>
      </w:r>
      <w:r>
        <w:rPr>
          <w:rStyle w:val="Hyperlink4"/>
          <w:rFonts w:ascii="Montserrat" w:eastAsia="Montserrat" w:hAnsi="Montserrat" w:cs="Montserrat"/>
          <w:sz w:val="20"/>
          <w:szCs w:val="20"/>
          <w:bdr w:val="nil"/>
          <w:lang w:val="es-ES_tradnl"/>
        </w:rPr>
        <w:t>s</w:t>
      </w:r>
      <w:r w:rsidRPr="00C14780">
        <w:rPr>
          <w:rStyle w:val="Hyperlink4"/>
          <w:rFonts w:ascii="Montserrat" w:eastAsia="Montserrat" w:hAnsi="Montserrat" w:cs="Montserrat"/>
          <w:sz w:val="20"/>
          <w:szCs w:val="20"/>
          <w:bdr w:val="nil"/>
          <w:lang w:val="es-ES_tradnl"/>
        </w:rPr>
        <w:t xml:space="preserve">eñalando que el documento denominado Políticas, Bases y Lineamientos en Materia de Adquisiciones, Arrendamientos y Servicios del CONALEP, puede visualizarse en la liga: http://inai.conalep.edu.mx/dcaj/NORMAS%20PARA%20ACTUALIZAR/PDF/12-A-EDITABLE-18112014-POBALINESADQUISI-.pdf </w:t>
      </w:r>
      <w:r>
        <w:rPr>
          <w:rStyle w:val="Hyperlink4"/>
          <w:rFonts w:ascii="Montserrat" w:eastAsia="Montserrat" w:hAnsi="Montserrat" w:cs="Montserrat"/>
          <w:sz w:val="20"/>
          <w:szCs w:val="20"/>
          <w:bdr w:val="nil"/>
          <w:lang w:val="es-ES_tradnl"/>
        </w:rPr>
        <w:t>.</w:t>
      </w:r>
    </w:p>
    <w:p w14:paraId="5670B987" w14:textId="77777777" w:rsidR="00C14780" w:rsidRPr="00C14780" w:rsidRDefault="00C14780" w:rsidP="00C14780">
      <w:pPr>
        <w:pStyle w:val="Prrafodelista"/>
        <w:ind w:left="709"/>
        <w:jc w:val="both"/>
        <w:rPr>
          <w:rFonts w:ascii="Montserrat" w:hAnsi="Montserrat" w:cs="Arial"/>
          <w:bCs/>
          <w:sz w:val="20"/>
          <w:szCs w:val="20"/>
          <w:lang w:val="es-ES_tradnl"/>
        </w:rPr>
      </w:pPr>
    </w:p>
    <w:p w14:paraId="0CB3C4A0" w14:textId="77777777" w:rsidR="009046FE" w:rsidRDefault="009046FE" w:rsidP="009046FE">
      <w:pPr>
        <w:pStyle w:val="Cuerpo"/>
        <w:jc w:val="center"/>
        <w:rPr>
          <w:rStyle w:val="Ninguno"/>
          <w:rFonts w:ascii="Montserrat" w:eastAsia="Montserrat" w:hAnsi="Montserrat" w:cs="Montserrat"/>
          <w:sz w:val="20"/>
          <w:szCs w:val="20"/>
        </w:rPr>
      </w:pPr>
    </w:p>
    <w:p w14:paraId="678AF48E"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lastRenderedPageBreak/>
        <w:t>Atentamente</w:t>
      </w:r>
    </w:p>
    <w:p w14:paraId="58D4E1E6" w14:textId="77777777" w:rsidR="009046FE" w:rsidRDefault="009046FE" w:rsidP="009046FE">
      <w:pPr>
        <w:pStyle w:val="Cuerpo"/>
        <w:jc w:val="center"/>
        <w:rPr>
          <w:rStyle w:val="Ninguno"/>
          <w:rFonts w:ascii="Montserrat" w:eastAsia="Montserrat" w:hAnsi="Montserrat" w:cs="Montserrat"/>
          <w:sz w:val="20"/>
          <w:szCs w:val="20"/>
        </w:rPr>
      </w:pPr>
    </w:p>
    <w:p w14:paraId="79EB071F"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(Nombre y firma del licitante)</w:t>
      </w:r>
    </w:p>
    <w:p w14:paraId="487D36E8" w14:textId="77777777" w:rsidR="009046FE" w:rsidRDefault="009046FE" w:rsidP="009046FE">
      <w:pPr>
        <w:pStyle w:val="Cuerpo"/>
        <w:jc w:val="center"/>
        <w:rPr>
          <w:rStyle w:val="Ninguno"/>
          <w:rFonts w:ascii="Montserrat" w:eastAsia="Montserrat" w:hAnsi="Montserrat" w:cs="Montserrat"/>
          <w:sz w:val="20"/>
          <w:szCs w:val="20"/>
        </w:rPr>
      </w:pPr>
      <w:r w:rsidRPr="00BE72CB">
        <w:rPr>
          <w:rStyle w:val="Ninguno"/>
          <w:rFonts w:ascii="Montserrat" w:eastAsia="Montserrat" w:hAnsi="Montserrat" w:cs="Montserrat"/>
          <w:sz w:val="20"/>
          <w:szCs w:val="20"/>
        </w:rPr>
        <w:t>______________________________________________________________________</w:t>
      </w:r>
    </w:p>
    <w:p w14:paraId="06B04BDC" w14:textId="77777777" w:rsidR="009046FE" w:rsidRDefault="009046FE" w:rsidP="009046FE">
      <w:pPr>
        <w:pStyle w:val="Cuerpo"/>
        <w:jc w:val="center"/>
      </w:pPr>
      <w:r>
        <w:rPr>
          <w:rStyle w:val="Ninguno"/>
          <w:rFonts w:ascii="Montserrat" w:eastAsia="Montserrat" w:hAnsi="Montserrat" w:cs="Montserrat"/>
          <w:sz w:val="20"/>
          <w:szCs w:val="20"/>
          <w:lang w:val="es-ES_tradnl"/>
        </w:rPr>
        <w:t>(En su caso, nombre completo del representante legal del licitante)</w:t>
      </w:r>
      <w:r>
        <w:rPr>
          <w:rStyle w:val="Ninguno"/>
          <w:rFonts w:ascii="Arial Unicode MS" w:hAnsi="Arial Unicode MS"/>
        </w:rPr>
        <w:br w:type="page"/>
      </w:r>
    </w:p>
    <w:p w14:paraId="345AE7C7" w14:textId="77777777" w:rsidR="009046FE" w:rsidRDefault="009046FE" w:rsidP="009046FE">
      <w:pPr>
        <w:pStyle w:val="Cuerpo"/>
        <w:tabs>
          <w:tab w:val="left" w:pos="900"/>
        </w:tabs>
        <w:jc w:val="both"/>
        <w:rPr>
          <w:rStyle w:val="Ninguno"/>
          <w:rFonts w:ascii="Montserrat" w:eastAsia="Montserrat" w:hAnsi="Montserrat" w:cs="Montserrat"/>
          <w:sz w:val="20"/>
          <w:szCs w:val="20"/>
        </w:rPr>
      </w:pPr>
    </w:p>
    <w:p w14:paraId="1E7A8141"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FORMATO D</w:t>
      </w:r>
      <w:r>
        <w:rPr>
          <w:rStyle w:val="Ninguno"/>
          <w:rFonts w:ascii="Montserrat" w:eastAsia="Montserrat" w:hAnsi="Montserrat" w:cs="Montserrat"/>
          <w:color w:val="FFFFFF"/>
          <w:sz w:val="20"/>
          <w:szCs w:val="20"/>
          <w:u w:color="FFFFFF"/>
        </w:rPr>
        <w:br/>
      </w:r>
      <w:r>
        <w:rPr>
          <w:rStyle w:val="Ninguno"/>
          <w:rFonts w:ascii="Montserrat" w:eastAsia="Montserrat" w:hAnsi="Montserrat" w:cs="Montserrat"/>
          <w:b w:val="0"/>
          <w:color w:val="FFFFFF"/>
          <w:sz w:val="20"/>
          <w:szCs w:val="20"/>
          <w:u w:color="FFFFFF"/>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CBD6AC9" w14:textId="77777777" w:rsidR="009046FE" w:rsidRDefault="009046FE" w:rsidP="009046FE">
      <w:pPr>
        <w:pStyle w:val="Cuerpo"/>
        <w:rPr>
          <w:rStyle w:val="Ninguno"/>
          <w:sz w:val="20"/>
          <w:szCs w:val="20"/>
        </w:rPr>
      </w:pPr>
    </w:p>
    <w:p w14:paraId="69B6887E"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proofErr w:type="spellStart"/>
      <w:r w:rsidRPr="00BE72CB">
        <w:rPr>
          <w:rStyle w:val="Hyperlink2"/>
        </w:rPr>
        <w:t>xico</w:t>
      </w:r>
      <w:proofErr w:type="spellEnd"/>
      <w:r w:rsidRPr="00BE72CB">
        <w:rPr>
          <w:rStyle w:val="Hyperlink2"/>
        </w:rPr>
        <w:t>, a __ de 2021</w:t>
      </w:r>
    </w:p>
    <w:p w14:paraId="1A9F440F" w14:textId="77777777" w:rsidR="009046FE" w:rsidRDefault="009046FE" w:rsidP="009046FE">
      <w:pPr>
        <w:pStyle w:val="Cuerpo"/>
        <w:tabs>
          <w:tab w:val="left" w:pos="900"/>
        </w:tabs>
        <w:jc w:val="both"/>
        <w:rPr>
          <w:rStyle w:val="Hyperlink4"/>
          <w:rFonts w:ascii="Montserrat" w:eastAsia="Montserrat" w:hAnsi="Montserrat" w:cs="Montserrat"/>
          <w:sz w:val="20"/>
          <w:szCs w:val="20"/>
        </w:rPr>
      </w:pPr>
    </w:p>
    <w:p w14:paraId="6B02B7B5"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624E86CC"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79963D9C" w14:textId="77777777" w:rsidR="009046FE" w:rsidRDefault="009046FE" w:rsidP="009046FE">
      <w:pPr>
        <w:pStyle w:val="Cuerpo"/>
        <w:jc w:val="both"/>
        <w:rPr>
          <w:rStyle w:val="Ninguno"/>
          <w:rFonts w:ascii="Montserrat" w:eastAsia="Montserrat" w:hAnsi="Montserrat" w:cs="Montserrat"/>
          <w:sz w:val="20"/>
          <w:szCs w:val="20"/>
        </w:rPr>
      </w:pPr>
    </w:p>
    <w:p w14:paraId="13C69365" w14:textId="5C115F93"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establecido en la Convocatoria de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PLURIANUAL ELECTRÓNICA</w:t>
      </w:r>
      <w:r>
        <w:rPr>
          <w:rStyle w:val="Ninguno"/>
          <w:rFonts w:ascii="Montserrat" w:eastAsia="Montserrat" w:hAnsi="Montserrat" w:cs="Montserrat"/>
          <w:b/>
          <w:bCs/>
          <w:sz w:val="20"/>
          <w:szCs w:val="20"/>
          <w:lang w:val="es-ES_tradnl"/>
        </w:rPr>
        <w:t xml:space="preserve"> </w:t>
      </w:r>
      <w:r w:rsidRPr="00BE72CB">
        <w:rPr>
          <w:rStyle w:val="Ninguno"/>
          <w:rFonts w:ascii="Montserrat" w:eastAsia="Montserrat" w:hAnsi="Montserrat" w:cs="Montserrat"/>
          <w:b/>
          <w:bCs/>
          <w:sz w:val="20"/>
          <w:szCs w:val="20"/>
        </w:rPr>
        <w:t xml:space="preserve">NO. </w:t>
      </w:r>
      <w:r w:rsidR="006907A0">
        <w:rPr>
          <w:rStyle w:val="Ninguno"/>
          <w:rFonts w:ascii="Montserrat" w:eastAsia="Montserrat" w:hAnsi="Montserrat" w:cs="Montserrat"/>
          <w:b/>
          <w:bCs/>
          <w:sz w:val="20"/>
          <w:szCs w:val="20"/>
        </w:rPr>
        <w:t>CAS-I3P-54-2021-CMARCO</w:t>
      </w:r>
      <w:r w:rsidRPr="00BE72CB">
        <w:rPr>
          <w:rStyle w:val="Ninguno"/>
          <w:rFonts w:ascii="Montserrat" w:eastAsia="Montserrat" w:hAnsi="Montserrat" w:cs="Montserrat"/>
          <w:sz w:val="20"/>
          <w:szCs w:val="20"/>
        </w:rPr>
        <w:t xml:space="preserve">, relativa a la </w:t>
      </w:r>
      <w:r>
        <w:rPr>
          <w:rStyle w:val="Ninguno"/>
          <w:rFonts w:ascii="Montserrat" w:eastAsia="Montserrat" w:hAnsi="Montserrat" w:cs="Montserrat"/>
          <w:sz w:val="20"/>
          <w:szCs w:val="20"/>
          <w:lang w:val="es-ES_tradnl"/>
        </w:rPr>
        <w:t>“</w:t>
      </w:r>
      <w:r w:rsidR="00354ACB">
        <w:rPr>
          <w:rStyle w:val="Ninguno"/>
          <w:rFonts w:ascii="Montserrat" w:eastAsia="Montserrat" w:hAnsi="Montserrat" w:cs="Montserrat"/>
          <w:b/>
          <w:bCs/>
          <w:sz w:val="20"/>
          <w:szCs w:val="20"/>
          <w:lang w:val="de-DE"/>
        </w:rPr>
        <w:t>CONTRATACIÓN DEL SERVICIO DE “ARRENDAMIENTO DE EQUIPO DE CÓMPUTO PERSONAL Y PERIFÉRICOS”</w:t>
      </w:r>
      <w:r>
        <w:rPr>
          <w:rStyle w:val="Ninguno"/>
          <w:rFonts w:ascii="Montserrat" w:eastAsia="Montserrat" w:hAnsi="Montserrat" w:cs="Montserrat"/>
          <w:sz w:val="20"/>
          <w:szCs w:val="20"/>
          <w:lang w:val="es-ES_tradnl"/>
        </w:rPr>
        <w:t>” manifiesto bajo protesta de decir verdad que:</w:t>
      </w:r>
    </w:p>
    <w:p w14:paraId="441137C6" w14:textId="77777777" w:rsidR="009046FE" w:rsidRDefault="009046FE" w:rsidP="009046FE">
      <w:pPr>
        <w:pStyle w:val="Cuerpo"/>
        <w:rPr>
          <w:rStyle w:val="Ninguno"/>
          <w:rFonts w:ascii="Montserrat" w:eastAsia="Montserrat" w:hAnsi="Montserrat" w:cs="Montserrat"/>
          <w:sz w:val="20"/>
          <w:szCs w:val="20"/>
        </w:rPr>
      </w:pPr>
    </w:p>
    <w:p w14:paraId="6395759A"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De conformidad con lo dispuesto por el artículo 34 del </w:t>
      </w:r>
      <w:r w:rsidR="00FD1FB2">
        <w:rPr>
          <w:rStyle w:val="Ninguno"/>
          <w:rFonts w:ascii="Montserrat" w:eastAsia="Montserrat" w:hAnsi="Montserrat" w:cs="Montserrat"/>
          <w:sz w:val="20"/>
          <w:szCs w:val="20"/>
          <w:lang w:val="es-ES_tradnl"/>
        </w:rPr>
        <w:t>REGLAMENTO</w:t>
      </w:r>
      <w:r>
        <w:rPr>
          <w:rStyle w:val="Ninguno"/>
          <w:rFonts w:ascii="Montserrat" w:eastAsia="Montserrat" w:hAnsi="Montserrat" w:cs="Montserrat"/>
          <w:sz w:val="20"/>
          <w:szCs w:val="20"/>
          <w:lang w:val="es-ES_tradnl"/>
        </w:rPr>
        <w:t xml:space="preserve">, mi representada está </w:t>
      </w:r>
      <w:r w:rsidRPr="00BE72CB">
        <w:rPr>
          <w:rStyle w:val="Ninguno"/>
          <w:rFonts w:ascii="Montserrat" w:eastAsia="Montserrat" w:hAnsi="Montserrat" w:cs="Montserrat"/>
          <w:sz w:val="20"/>
          <w:szCs w:val="20"/>
        </w:rPr>
        <w:t>constituida conforme a las leyes mexicanas, con Registro Federal de Contribuyentes ________________, y asimismo que considerando los criterios (sector, n</w:t>
      </w:r>
      <w:proofErr w:type="spellStart"/>
      <w:r>
        <w:rPr>
          <w:rStyle w:val="Ninguno"/>
          <w:rFonts w:ascii="Montserrat" w:eastAsia="Montserrat" w:hAnsi="Montserrat" w:cs="Montserrat"/>
          <w:sz w:val="20"/>
          <w:szCs w:val="20"/>
          <w:lang w:val="es-ES_tradnl"/>
        </w:rPr>
        <w:t>úmero</w:t>
      </w:r>
      <w:proofErr w:type="spellEnd"/>
      <w:r>
        <w:rPr>
          <w:rStyle w:val="Ninguno"/>
          <w:rFonts w:ascii="Montserrat" w:eastAsia="Montserrat" w:hAnsi="Montserrat" w:cs="Montserrat"/>
          <w:sz w:val="20"/>
          <w:szCs w:val="20"/>
          <w:lang w:val="es-ES_tradnl"/>
        </w:rPr>
        <w:t xml:space="preserve"> total de trabajadores y ventas anuales) establecidos en el Acuerdo por el que se establece la estratificación de las micro, pequeñas y medianas empresas, publicado en el Diario Oficial de la Federación el 30 de junio de 2009, mi representada tiene un Tope </w:t>
      </w:r>
      <w:proofErr w:type="spellStart"/>
      <w:r>
        <w:rPr>
          <w:rStyle w:val="Ninguno"/>
          <w:rFonts w:ascii="Montserrat" w:eastAsia="Montserrat" w:hAnsi="Montserrat" w:cs="Montserrat"/>
          <w:sz w:val="20"/>
          <w:szCs w:val="20"/>
          <w:lang w:val="es-ES_tradnl"/>
        </w:rPr>
        <w:t>Má</w:t>
      </w:r>
      <w:r w:rsidRPr="00BE72CB">
        <w:rPr>
          <w:rStyle w:val="Ninguno"/>
          <w:rFonts w:ascii="Montserrat" w:eastAsia="Montserrat" w:hAnsi="Montserrat" w:cs="Montserrat"/>
          <w:sz w:val="20"/>
          <w:szCs w:val="20"/>
        </w:rPr>
        <w:t>ximo</w:t>
      </w:r>
      <w:proofErr w:type="spellEnd"/>
      <w:r w:rsidRPr="00BE72CB">
        <w:rPr>
          <w:rStyle w:val="Ninguno"/>
          <w:rFonts w:ascii="Montserrat" w:eastAsia="Montserrat" w:hAnsi="Montserrat" w:cs="Montserrat"/>
          <w:sz w:val="20"/>
          <w:szCs w:val="20"/>
        </w:rPr>
        <w:t xml:space="preserve"> Combinado de _________(</w:t>
      </w:r>
      <w:r>
        <w:rPr>
          <w:rStyle w:val="Hyperlink2"/>
        </w:rPr>
        <w:t xml:space="preserve"> </w:t>
      </w:r>
      <w:r>
        <w:rPr>
          <w:rStyle w:val="Ninguno"/>
          <w:rFonts w:ascii="Montserrat" w:eastAsia="Montserrat" w:hAnsi="Montserrat" w:cs="Montserrat"/>
          <w:sz w:val="20"/>
          <w:szCs w:val="20"/>
        </w:rPr>
        <w:t>Se</w:t>
      </w:r>
      <w:proofErr w:type="spellStart"/>
      <w:r>
        <w:rPr>
          <w:rStyle w:val="Ninguno"/>
          <w:rFonts w:ascii="Montserrat" w:eastAsia="Montserrat" w:hAnsi="Montserrat" w:cs="Montserrat"/>
          <w:sz w:val="20"/>
          <w:szCs w:val="20"/>
          <w:lang w:val="es-ES_tradnl"/>
        </w:rPr>
        <w:t>ñalar</w:t>
      </w:r>
      <w:proofErr w:type="spellEnd"/>
      <w:r>
        <w:rPr>
          <w:rStyle w:val="Ninguno"/>
          <w:rFonts w:ascii="Montserrat" w:eastAsia="Montserrat" w:hAnsi="Montserrat" w:cs="Montserrat"/>
          <w:sz w:val="20"/>
          <w:szCs w:val="20"/>
          <w:lang w:val="es-ES_tradnl"/>
        </w:rPr>
        <w:t xml:space="preserve"> el número que resulte de la aplicación de la </w:t>
      </w:r>
      <w:proofErr w:type="spellStart"/>
      <w:r>
        <w:rPr>
          <w:rStyle w:val="Ninguno"/>
          <w:rFonts w:ascii="Montserrat" w:eastAsia="Montserrat" w:hAnsi="Montserrat" w:cs="Montserrat"/>
          <w:sz w:val="20"/>
          <w:szCs w:val="20"/>
          <w:lang w:val="es-ES_tradnl"/>
        </w:rPr>
        <w:t>expresió</w:t>
      </w:r>
      <w:proofErr w:type="spellEnd"/>
      <w:r w:rsidRPr="00BE72CB">
        <w:rPr>
          <w:rStyle w:val="Ninguno"/>
          <w:rFonts w:ascii="Montserrat" w:eastAsia="Montserrat" w:hAnsi="Montserrat" w:cs="Montserrat"/>
          <w:sz w:val="20"/>
          <w:szCs w:val="20"/>
        </w:rPr>
        <w:t>n: Tope M</w:t>
      </w:r>
      <w:proofErr w:type="spellStart"/>
      <w:r>
        <w:rPr>
          <w:rStyle w:val="Ninguno"/>
          <w:rFonts w:ascii="Montserrat" w:eastAsia="Montserrat" w:hAnsi="Montserrat" w:cs="Montserrat"/>
          <w:sz w:val="20"/>
          <w:szCs w:val="20"/>
          <w:lang w:val="es-ES_tradnl"/>
        </w:rPr>
        <w:t>áximo</w:t>
      </w:r>
      <w:proofErr w:type="spellEnd"/>
      <w:r>
        <w:rPr>
          <w:rStyle w:val="Ninguno"/>
          <w:rFonts w:ascii="Montserrat" w:eastAsia="Montserrat" w:hAnsi="Montserrat" w:cs="Montserrat"/>
          <w:sz w:val="20"/>
          <w:szCs w:val="20"/>
          <w:lang w:val="es-ES_tradnl"/>
        </w:rPr>
        <w:t xml:space="preserve"> Combinado = (Trabajadores) x10% + (Ventas anuales en millones de pesos) x 90%.), con base en lo cual se estratifica como una empresa _________(Micro, </w:t>
      </w:r>
      <w:proofErr w:type="spellStart"/>
      <w:r>
        <w:rPr>
          <w:rStyle w:val="Ninguno"/>
          <w:rFonts w:ascii="Montserrat" w:eastAsia="Montserrat" w:hAnsi="Montserrat" w:cs="Montserrat"/>
          <w:sz w:val="20"/>
          <w:szCs w:val="20"/>
          <w:lang w:val="es-ES_tradnl"/>
        </w:rPr>
        <w:t>Pequeñ</w:t>
      </w:r>
      <w:proofErr w:type="spellEnd"/>
      <w:r>
        <w:rPr>
          <w:rStyle w:val="Ninguno"/>
          <w:rFonts w:ascii="Montserrat" w:eastAsia="Montserrat" w:hAnsi="Montserrat" w:cs="Montserrat"/>
          <w:sz w:val="20"/>
          <w:szCs w:val="20"/>
          <w:lang w:val="pt-PT"/>
        </w:rPr>
        <w:t>a o Mediana).</w:t>
      </w:r>
    </w:p>
    <w:p w14:paraId="77CD8A81" w14:textId="77777777" w:rsidR="009046FE" w:rsidRDefault="009046FE" w:rsidP="009046FE">
      <w:pPr>
        <w:pStyle w:val="Cuerpo"/>
        <w:jc w:val="both"/>
        <w:rPr>
          <w:rStyle w:val="Ninguno"/>
          <w:rFonts w:ascii="Montserrat" w:eastAsia="Montserrat" w:hAnsi="Montserrat" w:cs="Montserrat"/>
          <w:sz w:val="20"/>
          <w:szCs w:val="20"/>
        </w:rPr>
      </w:pPr>
    </w:p>
    <w:p w14:paraId="234776D8"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7A6F93D" w14:textId="77777777" w:rsidR="009046FE" w:rsidRDefault="009046FE" w:rsidP="009046FE">
      <w:pPr>
        <w:pStyle w:val="Cuerpo"/>
        <w:jc w:val="both"/>
        <w:rPr>
          <w:rStyle w:val="Ninguno"/>
          <w:rFonts w:ascii="Montserrat" w:eastAsia="Montserrat" w:hAnsi="Montserrat" w:cs="Montserrat"/>
          <w:sz w:val="20"/>
          <w:szCs w:val="20"/>
        </w:rPr>
      </w:pPr>
    </w:p>
    <w:p w14:paraId="2BB4588D"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Atentamente</w:t>
      </w:r>
    </w:p>
    <w:p w14:paraId="40B5E653" w14:textId="77777777" w:rsidR="009046FE" w:rsidRDefault="009046FE" w:rsidP="009046FE">
      <w:pPr>
        <w:pStyle w:val="Cuerpo"/>
        <w:jc w:val="center"/>
        <w:rPr>
          <w:rStyle w:val="Ninguno"/>
          <w:rFonts w:ascii="Montserrat" w:eastAsia="Montserrat" w:hAnsi="Montserrat" w:cs="Montserrat"/>
          <w:sz w:val="20"/>
          <w:szCs w:val="20"/>
        </w:rPr>
      </w:pPr>
    </w:p>
    <w:p w14:paraId="1D51D479"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(Nombre y firma del licitante)</w:t>
      </w:r>
    </w:p>
    <w:p w14:paraId="6750E306" w14:textId="77777777" w:rsidR="009046FE" w:rsidRDefault="009046FE" w:rsidP="009046FE">
      <w:pPr>
        <w:pStyle w:val="Cuerpo"/>
        <w:jc w:val="center"/>
        <w:rPr>
          <w:rStyle w:val="Ninguno"/>
          <w:rFonts w:ascii="Montserrat" w:eastAsia="Montserrat" w:hAnsi="Montserrat" w:cs="Montserrat"/>
          <w:sz w:val="20"/>
          <w:szCs w:val="20"/>
        </w:rPr>
      </w:pPr>
    </w:p>
    <w:p w14:paraId="25223872" w14:textId="77777777" w:rsidR="009046FE" w:rsidRDefault="009046FE" w:rsidP="009046FE">
      <w:pPr>
        <w:pStyle w:val="Cuerpo"/>
        <w:jc w:val="center"/>
        <w:rPr>
          <w:rStyle w:val="Ninguno"/>
          <w:rFonts w:ascii="Montserrat" w:eastAsia="Montserrat" w:hAnsi="Montserrat" w:cs="Montserrat"/>
          <w:sz w:val="20"/>
          <w:szCs w:val="20"/>
        </w:rPr>
      </w:pPr>
    </w:p>
    <w:p w14:paraId="2CDC2A08" w14:textId="77777777" w:rsidR="009046FE" w:rsidRDefault="009046FE" w:rsidP="009046FE">
      <w:pPr>
        <w:pStyle w:val="Cuerpo"/>
        <w:jc w:val="center"/>
        <w:rPr>
          <w:rStyle w:val="Ninguno"/>
          <w:rFonts w:ascii="Montserrat" w:eastAsia="Montserrat" w:hAnsi="Montserrat" w:cs="Montserrat"/>
          <w:sz w:val="20"/>
          <w:szCs w:val="20"/>
        </w:rPr>
      </w:pPr>
      <w:r w:rsidRPr="007D5002">
        <w:rPr>
          <w:rStyle w:val="Ninguno"/>
          <w:rFonts w:ascii="Montserrat" w:eastAsia="Montserrat" w:hAnsi="Montserrat" w:cs="Montserrat"/>
          <w:sz w:val="20"/>
          <w:szCs w:val="20"/>
        </w:rPr>
        <w:t>______________________________________________________________________</w:t>
      </w:r>
    </w:p>
    <w:p w14:paraId="15454CBA" w14:textId="77777777" w:rsidR="009046FE" w:rsidRDefault="009046FE" w:rsidP="009046FE">
      <w:pPr>
        <w:pStyle w:val="Cuerpo"/>
        <w:jc w:val="center"/>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(en su caso, nombre completo del representante legal del licitante)</w:t>
      </w:r>
    </w:p>
    <w:p w14:paraId="1E9D2A8D" w14:textId="77777777" w:rsidR="009046FE" w:rsidRDefault="009046FE" w:rsidP="009046FE">
      <w:pPr>
        <w:pStyle w:val="Cuerpo"/>
      </w:pPr>
      <w:r>
        <w:rPr>
          <w:rStyle w:val="Ninguno"/>
          <w:rFonts w:ascii="Arial Unicode MS" w:hAnsi="Arial Unicode MS"/>
        </w:rPr>
        <w:br w:type="page"/>
      </w:r>
    </w:p>
    <w:p w14:paraId="0E7638CB" w14:textId="77777777" w:rsidR="009046FE" w:rsidRDefault="009046FE" w:rsidP="009046FE">
      <w:pPr>
        <w:pStyle w:val="Cuerpo"/>
        <w:rPr>
          <w:rStyle w:val="Ninguno"/>
          <w:rFonts w:ascii="Montserrat" w:eastAsia="Montserrat" w:hAnsi="Montserrat" w:cs="Montserrat"/>
          <w:sz w:val="20"/>
          <w:szCs w:val="20"/>
        </w:rPr>
      </w:pPr>
    </w:p>
    <w:p w14:paraId="686D87DB"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Pr>
          <w:rStyle w:val="Ninguno"/>
          <w:rFonts w:ascii="Montserrat" w:eastAsia="Montserrat" w:hAnsi="Montserrat" w:cs="Montserrat"/>
          <w:b/>
          <w:bCs/>
          <w:color w:val="FFFFFF"/>
          <w:sz w:val="20"/>
          <w:szCs w:val="20"/>
          <w:u w:color="FFFFFF"/>
          <w:lang w:val="de-DE"/>
        </w:rPr>
        <w:t>FORMATO E</w:t>
      </w:r>
    </w:p>
    <w:p w14:paraId="4D01BAAB"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ENCUESTA DE TRANSPARENCIA DEL PROCEDIMIENTO</w:t>
      </w:r>
    </w:p>
    <w:p w14:paraId="5663115B" w14:textId="77777777" w:rsidR="009046FE" w:rsidRDefault="009046FE" w:rsidP="009046FE">
      <w:pPr>
        <w:pStyle w:val="Ttulo2"/>
        <w:pBdr>
          <w:top w:val="single" w:sz="4" w:space="0" w:color="000000"/>
          <w:left w:val="single" w:sz="4" w:space="0" w:color="000000"/>
          <w:bottom w:val="single" w:sz="4" w:space="0" w:color="000000"/>
          <w:right w:val="single" w:sz="4" w:space="0" w:color="000000"/>
        </w:pBdr>
        <w:shd w:val="clear" w:color="auto" w:fill="8496B0"/>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t>ESTE DOCUMENTO DEBERÁ SER ENTREGADO EL DÍA DE LA JUNTA PÚBLICA DE NOTIFICACIÓN DE FALLO, O PODRÁ SER ENVIADO POSTERIOR A LA NOTIFICACIÓN DE FALLO AL CORREO ELECTRÓNICO vhernandez@conalep.edu.mx</w:t>
      </w:r>
    </w:p>
    <w:p w14:paraId="319DA4BB" w14:textId="77777777" w:rsidR="009046FE" w:rsidRDefault="009046FE" w:rsidP="009046FE">
      <w:pPr>
        <w:pStyle w:val="Cuerpo"/>
        <w:tabs>
          <w:tab w:val="left" w:pos="900"/>
        </w:tabs>
        <w:jc w:val="both"/>
        <w:rPr>
          <w:rStyle w:val="Ninguno"/>
          <w:rFonts w:ascii="Montserrat" w:eastAsia="Montserrat" w:hAnsi="Montserrat" w:cs="Montserrat"/>
          <w:sz w:val="20"/>
          <w:szCs w:val="20"/>
        </w:rPr>
      </w:pPr>
      <w:r>
        <w:rPr>
          <w:rStyle w:val="Ninguno"/>
          <w:rFonts w:ascii="Montserrat" w:eastAsia="Montserrat" w:hAnsi="Montserrat" w:cs="Montserrat"/>
          <w:color w:val="FFFFFF"/>
          <w:sz w:val="20"/>
          <w:szCs w:val="20"/>
          <w:u w:color="FFFFFF"/>
          <w:lang w:val="es-ES_tradnl"/>
        </w:rPr>
        <w:t>(EL PRESENTE FORMATO NO FORMA PARTE DE LA PROPUESTA TÉ</w:t>
      </w:r>
      <w:r>
        <w:rPr>
          <w:rStyle w:val="Ninguno"/>
          <w:rFonts w:ascii="Montserrat" w:eastAsia="Montserrat" w:hAnsi="Montserrat" w:cs="Montserrat"/>
          <w:color w:val="FFFFFF"/>
          <w:sz w:val="20"/>
          <w:szCs w:val="20"/>
          <w:u w:color="FFFFFF"/>
        </w:rPr>
        <w:t>CNICA)</w:t>
      </w:r>
    </w:p>
    <w:p w14:paraId="07C55727" w14:textId="77777777" w:rsidR="009046FE" w:rsidRDefault="009046FE" w:rsidP="009046FE">
      <w:pPr>
        <w:pStyle w:val="Cuerpo"/>
        <w:tabs>
          <w:tab w:val="left" w:pos="900"/>
        </w:tabs>
        <w:jc w:val="both"/>
        <w:rPr>
          <w:rStyle w:val="Ninguno"/>
          <w:rFonts w:ascii="Montserrat" w:eastAsia="Montserrat" w:hAnsi="Montserrat" w:cs="Montserrat"/>
          <w:sz w:val="20"/>
          <w:szCs w:val="20"/>
        </w:rPr>
      </w:pPr>
    </w:p>
    <w:p w14:paraId="38AD3601" w14:textId="77777777" w:rsidR="009046FE" w:rsidRDefault="009046FE" w:rsidP="009046FE">
      <w:pPr>
        <w:pStyle w:val="Cuerpo"/>
        <w:jc w:val="both"/>
        <w:rPr>
          <w:rStyle w:val="Hyperlink2"/>
        </w:rPr>
      </w:pPr>
      <w:r>
        <w:rPr>
          <w:rStyle w:val="Hyperlink2"/>
          <w:lang w:val="es-ES_tradnl"/>
        </w:rPr>
        <w:t>La Direcci</w:t>
      </w:r>
      <w:r>
        <w:rPr>
          <w:rStyle w:val="Ninguno"/>
          <w:rFonts w:ascii="Montserrat" w:eastAsia="Montserrat" w:hAnsi="Montserrat" w:cs="Montserrat"/>
          <w:sz w:val="20"/>
          <w:szCs w:val="20"/>
          <w:lang w:val="es-ES_tradnl"/>
        </w:rPr>
        <w:t>ó</w:t>
      </w:r>
      <w:r>
        <w:rPr>
          <w:rStyle w:val="Hyperlink2"/>
          <w:lang w:val="es-ES_tradnl"/>
        </w:rPr>
        <w:t>n de Infraestructura y Adquisiciones, a trav</w:t>
      </w:r>
      <w:r>
        <w:rPr>
          <w:rStyle w:val="Ninguno"/>
          <w:rFonts w:ascii="Montserrat" w:eastAsia="Montserrat" w:hAnsi="Montserrat" w:cs="Montserrat"/>
          <w:sz w:val="20"/>
          <w:szCs w:val="20"/>
          <w:lang w:val="es-ES_tradnl"/>
        </w:rPr>
        <w:t>é</w:t>
      </w:r>
      <w:r>
        <w:rPr>
          <w:rStyle w:val="Hyperlink2"/>
          <w:lang w:val="es-ES_tradnl"/>
        </w:rPr>
        <w:t>s de la Coordinaci</w:t>
      </w:r>
      <w:r>
        <w:rPr>
          <w:rStyle w:val="Ninguno"/>
          <w:rFonts w:ascii="Montserrat" w:eastAsia="Montserrat" w:hAnsi="Montserrat" w:cs="Montserrat"/>
          <w:sz w:val="20"/>
          <w:szCs w:val="20"/>
          <w:lang w:val="es-ES_tradnl"/>
        </w:rPr>
        <w:t>ó</w:t>
      </w:r>
      <w:r>
        <w:rPr>
          <w:rStyle w:val="Hyperlink2"/>
          <w:lang w:val="es-ES_tradnl"/>
        </w:rPr>
        <w:t>n de Adquisiciones y Servicios, pone a su disposici</w:t>
      </w:r>
      <w:r>
        <w:rPr>
          <w:rStyle w:val="Ninguno"/>
          <w:rFonts w:ascii="Montserrat" w:eastAsia="Montserrat" w:hAnsi="Montserrat" w:cs="Montserrat"/>
          <w:sz w:val="20"/>
          <w:szCs w:val="20"/>
          <w:lang w:val="es-ES_tradnl"/>
        </w:rPr>
        <w:t>ó</w:t>
      </w:r>
      <w:r>
        <w:rPr>
          <w:rStyle w:val="Hyperlink2"/>
          <w:lang w:val="es-ES_tradnl"/>
        </w:rPr>
        <w:t>n la encuesta de "Calidad en el Servicio y Transparencia", la cual tiene como objetivo conocer su opini</w:t>
      </w:r>
      <w:r>
        <w:rPr>
          <w:rStyle w:val="Ninguno"/>
          <w:rFonts w:ascii="Montserrat" w:eastAsia="Montserrat" w:hAnsi="Montserrat" w:cs="Montserrat"/>
          <w:sz w:val="20"/>
          <w:szCs w:val="20"/>
          <w:lang w:val="es-ES_tradnl"/>
        </w:rPr>
        <w:t>ó</w:t>
      </w:r>
      <w:r>
        <w:rPr>
          <w:rStyle w:val="Hyperlink2"/>
          <w:lang w:val="es-ES_tradnl"/>
        </w:rPr>
        <w:t>n con respecto al procedimiento de compra en el cual usted, como aspirante a Proveedor est</w:t>
      </w:r>
      <w:r>
        <w:rPr>
          <w:rStyle w:val="Ninguno"/>
          <w:rFonts w:ascii="Montserrat" w:eastAsia="Montserrat" w:hAnsi="Montserrat" w:cs="Montserrat"/>
          <w:sz w:val="20"/>
          <w:szCs w:val="20"/>
          <w:lang w:val="es-ES_tradnl"/>
        </w:rPr>
        <w:t xml:space="preserve">á </w:t>
      </w:r>
      <w:r>
        <w:rPr>
          <w:rStyle w:val="Hyperlink2"/>
          <w:lang w:val="pt-PT"/>
        </w:rPr>
        <w:t xml:space="preserve">participando. </w:t>
      </w:r>
    </w:p>
    <w:p w14:paraId="67FD9F19" w14:textId="77777777" w:rsidR="009046FE" w:rsidRDefault="009046FE" w:rsidP="009046FE">
      <w:pPr>
        <w:pStyle w:val="Cuerpo"/>
        <w:jc w:val="both"/>
        <w:rPr>
          <w:rStyle w:val="Hyperlink4"/>
          <w:rFonts w:ascii="Montserrat" w:eastAsia="Montserrat" w:hAnsi="Montserrat" w:cs="Montserrat"/>
          <w:sz w:val="20"/>
          <w:szCs w:val="20"/>
        </w:rPr>
      </w:pPr>
    </w:p>
    <w:p w14:paraId="07CD8104" w14:textId="77777777" w:rsidR="009046FE" w:rsidRDefault="009046FE" w:rsidP="009046FE">
      <w:pPr>
        <w:pStyle w:val="Cuerpo"/>
        <w:jc w:val="both"/>
        <w:rPr>
          <w:rStyle w:val="Hyperlink4"/>
          <w:rFonts w:ascii="Montserrat" w:eastAsia="Montserrat" w:hAnsi="Montserrat" w:cs="Montserrat"/>
          <w:sz w:val="20"/>
          <w:szCs w:val="20"/>
        </w:rPr>
      </w:pPr>
    </w:p>
    <w:p w14:paraId="71DB1E63" w14:textId="77777777" w:rsidR="009046FE" w:rsidRDefault="009046FE" w:rsidP="009046FE">
      <w:pPr>
        <w:pStyle w:val="Cuerpo"/>
        <w:jc w:val="both"/>
        <w:rPr>
          <w:rStyle w:val="Hyperlink4"/>
          <w:rFonts w:ascii="Montserrat" w:eastAsia="Montserrat" w:hAnsi="Montserrat" w:cs="Montserrat"/>
          <w:sz w:val="20"/>
          <w:szCs w:val="20"/>
        </w:rPr>
      </w:pPr>
    </w:p>
    <w:p w14:paraId="7E29B50C" w14:textId="77777777" w:rsidR="009046FE" w:rsidRDefault="009046FE" w:rsidP="009046FE">
      <w:pPr>
        <w:pStyle w:val="Cuerpo"/>
        <w:tabs>
          <w:tab w:val="left" w:pos="900"/>
        </w:tabs>
        <w:jc w:val="right"/>
        <w:rPr>
          <w:rStyle w:val="Hyperlink2"/>
        </w:rPr>
      </w:pPr>
      <w:r>
        <w:rPr>
          <w:rStyle w:val="Hyperlink2"/>
          <w:lang w:val="pt-PT"/>
        </w:rPr>
        <w:t>Estado de M</w:t>
      </w:r>
      <w:r>
        <w:rPr>
          <w:rStyle w:val="Ninguno"/>
          <w:rFonts w:ascii="Montserrat" w:eastAsia="Montserrat" w:hAnsi="Montserrat" w:cs="Montserrat"/>
          <w:sz w:val="20"/>
          <w:szCs w:val="20"/>
          <w:lang w:val="es-ES_tradnl"/>
        </w:rPr>
        <w:t>é</w:t>
      </w:r>
      <w:proofErr w:type="spellStart"/>
      <w:r w:rsidRPr="00BE72CB">
        <w:rPr>
          <w:rStyle w:val="Hyperlink2"/>
        </w:rPr>
        <w:t>xico</w:t>
      </w:r>
      <w:proofErr w:type="spellEnd"/>
      <w:r w:rsidRPr="00BE72CB">
        <w:rPr>
          <w:rStyle w:val="Hyperlink2"/>
        </w:rPr>
        <w:t xml:space="preserve">, a __ de ___ </w:t>
      </w:r>
      <w:proofErr w:type="spellStart"/>
      <w:r w:rsidRPr="00BE72CB">
        <w:rPr>
          <w:rStyle w:val="Hyperlink2"/>
        </w:rPr>
        <w:t>de</w:t>
      </w:r>
      <w:proofErr w:type="spellEnd"/>
      <w:r w:rsidRPr="00BE72CB">
        <w:rPr>
          <w:rStyle w:val="Hyperlink2"/>
        </w:rPr>
        <w:t xml:space="preserve"> 2021</w:t>
      </w:r>
    </w:p>
    <w:p w14:paraId="21137B95" w14:textId="77777777" w:rsidR="009046FE" w:rsidRDefault="009046FE" w:rsidP="009046FE">
      <w:pPr>
        <w:pStyle w:val="Cuerpo"/>
        <w:tabs>
          <w:tab w:val="left" w:pos="900"/>
        </w:tabs>
        <w:jc w:val="both"/>
        <w:rPr>
          <w:rStyle w:val="Hyperlink4"/>
          <w:rFonts w:ascii="Montserrat" w:eastAsia="Montserrat" w:hAnsi="Montserrat" w:cs="Montserrat"/>
          <w:sz w:val="20"/>
          <w:szCs w:val="20"/>
        </w:rPr>
      </w:pPr>
    </w:p>
    <w:p w14:paraId="0378BE1A"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de-DE"/>
        </w:rPr>
        <w:t>COLEGIO NACIONAL DE EDUCACI</w:t>
      </w:r>
      <w:proofErr w:type="spellStart"/>
      <w:r>
        <w:rPr>
          <w:rStyle w:val="Ninguno"/>
          <w:rFonts w:ascii="Montserrat" w:eastAsia="Montserrat" w:hAnsi="Montserrat" w:cs="Montserrat"/>
          <w:b/>
          <w:bCs/>
          <w:sz w:val="20"/>
          <w:szCs w:val="20"/>
          <w:lang w:val="es-ES_tradnl"/>
        </w:rPr>
        <w:t>Ó</w:t>
      </w:r>
      <w:proofErr w:type="spellEnd"/>
      <w:r w:rsidRPr="00BE72CB">
        <w:rPr>
          <w:rStyle w:val="Ninguno"/>
          <w:rFonts w:ascii="Montserrat" w:eastAsia="Montserrat" w:hAnsi="Montserrat" w:cs="Montserrat"/>
          <w:b/>
          <w:bCs/>
          <w:sz w:val="20"/>
          <w:szCs w:val="20"/>
        </w:rPr>
        <w:t>N PROFESIONAL T</w:t>
      </w:r>
      <w:r>
        <w:rPr>
          <w:rStyle w:val="Ninguno"/>
          <w:rFonts w:ascii="Montserrat" w:eastAsia="Montserrat" w:hAnsi="Montserrat" w:cs="Montserrat"/>
          <w:b/>
          <w:bCs/>
          <w:sz w:val="20"/>
          <w:szCs w:val="20"/>
          <w:lang w:val="es-ES_tradnl"/>
        </w:rPr>
        <w:t>É</w:t>
      </w:r>
      <w:r>
        <w:rPr>
          <w:rStyle w:val="Ninguno"/>
          <w:rFonts w:ascii="Montserrat" w:eastAsia="Montserrat" w:hAnsi="Montserrat" w:cs="Montserrat"/>
          <w:b/>
          <w:bCs/>
          <w:sz w:val="20"/>
          <w:szCs w:val="20"/>
        </w:rPr>
        <w:t>CNICA</w:t>
      </w:r>
    </w:p>
    <w:p w14:paraId="4A219D0C"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pt-PT"/>
        </w:rPr>
        <w:t>P r e s e n t e</w:t>
      </w:r>
    </w:p>
    <w:p w14:paraId="0692B8A5" w14:textId="77777777" w:rsidR="009046FE" w:rsidRDefault="009046FE" w:rsidP="009046FE">
      <w:pPr>
        <w:pStyle w:val="Cuerpo"/>
        <w:jc w:val="both"/>
        <w:rPr>
          <w:rStyle w:val="Hyperlink4"/>
          <w:rFonts w:ascii="Montserrat" w:eastAsia="Montserrat" w:hAnsi="Montserrat" w:cs="Montserrat"/>
          <w:sz w:val="20"/>
          <w:szCs w:val="20"/>
        </w:rPr>
      </w:pPr>
    </w:p>
    <w:p w14:paraId="45C238E7"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p w14:paraId="470DE124"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tbl>
      <w:tblPr>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5"/>
        <w:gridCol w:w="520"/>
        <w:gridCol w:w="2551"/>
        <w:gridCol w:w="709"/>
        <w:gridCol w:w="5015"/>
      </w:tblGrid>
      <w:tr w:rsidR="009046FE" w14:paraId="0D9CDCD5"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7A82F924" w14:textId="77777777" w:rsidR="009046FE" w:rsidRDefault="009046FE" w:rsidP="00CF214E">
            <w:pPr>
              <w:pStyle w:val="Cuerpo"/>
              <w:tabs>
                <w:tab w:val="center" w:pos="4419"/>
                <w:tab w:val="right" w:pos="8838"/>
              </w:tabs>
            </w:pPr>
            <w:r w:rsidRPr="00CF214E">
              <w:rPr>
                <w:rStyle w:val="Hyperlink3"/>
                <w:rFonts w:ascii="Montserrat" w:eastAsia="Montserrat" w:hAnsi="Montserrat" w:cs="Montserrat"/>
                <w:b/>
                <w:bCs/>
                <w:sz w:val="20"/>
                <w:szCs w:val="20"/>
              </w:rPr>
              <w:t>Datos Generales:</w:t>
            </w:r>
          </w:p>
        </w:tc>
      </w:tr>
      <w:tr w:rsidR="009046FE" w14:paraId="3C38078F"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5D0898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6907A0" w14:paraId="6ADE663A"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C86CFCA"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Nombre o Razón Social del Licitante:</w:t>
            </w:r>
          </w:p>
        </w:tc>
      </w:tr>
      <w:tr w:rsidR="009046FE" w:rsidRPr="006907A0" w14:paraId="5A0EA182" w14:textId="77777777" w:rsidTr="00CF214E">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104A3D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66944784"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E56E4C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4A85F0A0"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618871E3"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Tipo de procedimiento: </w:t>
            </w:r>
          </w:p>
        </w:tc>
      </w:tr>
      <w:tr w:rsidR="009046FE" w:rsidRPr="006907A0" w14:paraId="626C415A" w14:textId="77777777" w:rsidTr="00CF214E">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F6CF7D4" w14:textId="24EDEDAB" w:rsidR="009046FE" w:rsidRDefault="009046FE" w:rsidP="00CF214E">
            <w:pPr>
              <w:pStyle w:val="Cuerpo"/>
              <w:tabs>
                <w:tab w:val="center" w:pos="4419"/>
                <w:tab w:val="right" w:pos="8838"/>
              </w:tabs>
              <w:jc w:val="both"/>
            </w:pPr>
            <w:r w:rsidRPr="00CF214E">
              <w:rPr>
                <w:rStyle w:val="Ninguno"/>
                <w:rFonts w:ascii="Montserrat" w:eastAsia="Montserrat" w:hAnsi="Montserrat" w:cs="Montserrat"/>
                <w:b/>
                <w:bCs/>
                <w:sz w:val="20"/>
                <w:szCs w:val="20"/>
                <w:lang w:val="es-ES_tradnl"/>
              </w:rPr>
              <w:t xml:space="preserve">Convocatoria de </w:t>
            </w:r>
            <w:r w:rsidR="006A2084">
              <w:rPr>
                <w:rStyle w:val="Ninguno"/>
                <w:rFonts w:ascii="Montserrat" w:eastAsia="Montserrat" w:hAnsi="Montserrat" w:cs="Montserrat"/>
                <w:b/>
                <w:bCs/>
                <w:sz w:val="20"/>
                <w:szCs w:val="20"/>
                <w:lang w:val="es-ES_tradnl"/>
              </w:rPr>
              <w:t>INVITACIÓN</w:t>
            </w:r>
            <w:r w:rsidR="00354ACB">
              <w:rPr>
                <w:rStyle w:val="Ninguno"/>
                <w:rFonts w:ascii="Montserrat" w:eastAsia="Montserrat" w:hAnsi="Montserrat" w:cs="Montserrat"/>
                <w:b/>
                <w:bCs/>
                <w:sz w:val="20"/>
                <w:szCs w:val="20"/>
                <w:lang w:val="es-ES_tradnl"/>
              </w:rPr>
              <w:t xml:space="preserve"> NACIONAL PLURIANUAL ELECTRÓNICA</w:t>
            </w:r>
            <w:r w:rsidRPr="00CF214E">
              <w:rPr>
                <w:rStyle w:val="Ninguno"/>
                <w:rFonts w:ascii="Montserrat" w:eastAsia="Montserrat" w:hAnsi="Montserrat" w:cs="Montserrat"/>
                <w:b/>
                <w:bCs/>
                <w:sz w:val="20"/>
                <w:szCs w:val="20"/>
                <w:lang w:val="es-ES_tradnl"/>
              </w:rPr>
              <w:t xml:space="preserve"> </w:t>
            </w:r>
            <w:r w:rsidRPr="00CF214E">
              <w:rPr>
                <w:rStyle w:val="Ninguno"/>
                <w:rFonts w:ascii="Montserrat" w:eastAsia="Montserrat" w:hAnsi="Montserrat" w:cs="Montserrat"/>
                <w:b/>
                <w:bCs/>
                <w:sz w:val="20"/>
                <w:szCs w:val="20"/>
              </w:rPr>
              <w:t xml:space="preserve">NO. </w:t>
            </w:r>
            <w:r w:rsidR="006907A0">
              <w:rPr>
                <w:rStyle w:val="Ninguno"/>
                <w:rFonts w:ascii="Montserrat" w:eastAsia="Montserrat" w:hAnsi="Montserrat" w:cs="Montserrat"/>
                <w:b/>
                <w:bCs/>
                <w:sz w:val="20"/>
                <w:szCs w:val="20"/>
              </w:rPr>
              <w:t>CAS-I3P-54-2021-CMARCO</w:t>
            </w:r>
            <w:r w:rsidRPr="00CF214E">
              <w:rPr>
                <w:rStyle w:val="Hyperlink3"/>
                <w:rFonts w:ascii="Montserrat" w:eastAsia="Montserrat" w:hAnsi="Montserrat" w:cs="Montserrat"/>
                <w:sz w:val="20"/>
                <w:szCs w:val="20"/>
              </w:rPr>
              <w:t xml:space="preserve">, relativa a la </w:t>
            </w:r>
            <w:r w:rsidR="00354ACB">
              <w:rPr>
                <w:rStyle w:val="Ninguno"/>
                <w:rFonts w:ascii="Montserrat" w:eastAsia="Montserrat" w:hAnsi="Montserrat" w:cs="Montserrat"/>
                <w:b/>
                <w:bCs/>
                <w:sz w:val="20"/>
                <w:szCs w:val="20"/>
                <w:lang w:val="es-ES_tradnl"/>
              </w:rPr>
              <w:t>CONTRATACIÓN DEL SERVICIO DE “ARRENDAMIENTO DE EQUIPO DE CÓMPUTO PERSONAL Y PERIFÉRICOS”</w:t>
            </w:r>
          </w:p>
        </w:tc>
      </w:tr>
      <w:tr w:rsidR="009046FE" w:rsidRPr="006907A0" w14:paraId="10B18694"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E14028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4C636D92"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584A2BA" w14:textId="23ED46F4" w:rsidR="009046FE" w:rsidRDefault="009046FE" w:rsidP="00CF214E">
            <w:pPr>
              <w:pStyle w:val="Cuerpo"/>
              <w:tabs>
                <w:tab w:val="center" w:pos="4419"/>
                <w:tab w:val="right" w:pos="8838"/>
              </w:tabs>
              <w:jc w:val="both"/>
            </w:pPr>
            <w:r w:rsidRPr="00CF214E">
              <w:rPr>
                <w:rStyle w:val="Ninguno"/>
                <w:rFonts w:ascii="Montserrat" w:eastAsia="Montserrat" w:hAnsi="Montserrat" w:cs="Montserrat"/>
                <w:sz w:val="20"/>
                <w:szCs w:val="20"/>
              </w:rPr>
              <w:t xml:space="preserve">No. </w:t>
            </w:r>
            <w:r w:rsidR="006907A0">
              <w:rPr>
                <w:rStyle w:val="Ninguno"/>
                <w:rFonts w:ascii="Montserrat" w:eastAsia="Montserrat" w:hAnsi="Montserrat" w:cs="Montserrat"/>
                <w:sz w:val="20"/>
                <w:szCs w:val="20"/>
              </w:rPr>
              <w:t>CAS-I3P-54-2021-CMARCO</w:t>
            </w:r>
            <w:r w:rsidRPr="00CF214E">
              <w:rPr>
                <w:rStyle w:val="Ninguno"/>
                <w:rFonts w:ascii="Montserrat" w:eastAsia="Montserrat" w:hAnsi="Montserrat" w:cs="Montserrat"/>
                <w:b/>
                <w:bCs/>
                <w:sz w:val="20"/>
                <w:szCs w:val="20"/>
                <w:lang w:val="es-ES_tradnl"/>
              </w:rPr>
              <w:t xml:space="preserve"> </w:t>
            </w:r>
          </w:p>
        </w:tc>
      </w:tr>
      <w:tr w:rsidR="009046FE" w14:paraId="5347EC88" w14:textId="77777777" w:rsidTr="00CF214E">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D6F562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74460D13" w14:textId="77777777" w:rsidTr="00CF214E">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949EE4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6907A0" w14:paraId="7EEFAF92"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E708D76"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¿Desea contestar la siguiente encuesta?</w:t>
            </w:r>
          </w:p>
        </w:tc>
      </w:tr>
      <w:tr w:rsidR="009046FE" w:rsidRPr="006907A0" w14:paraId="7E15AF2B" w14:textId="77777777" w:rsidTr="00CF214E">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C2F6DB9" w14:textId="77777777" w:rsidR="009046FE" w:rsidRPr="00CF214E"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CF214E">
              <w:rPr>
                <w:rStyle w:val="Hyperlink3"/>
                <w:rFonts w:ascii="Montserrat" w:eastAsia="Montserrat" w:hAnsi="Montserrat" w:cs="Montserrat"/>
                <w:sz w:val="20"/>
                <w:szCs w:val="20"/>
              </w:rPr>
              <w:t>Marque con una “X” su elección.</w:t>
            </w:r>
          </w:p>
          <w:p w14:paraId="52912B72" w14:textId="77777777" w:rsidR="009046FE" w:rsidRPr="00CF214E" w:rsidRDefault="009046FE" w:rsidP="00CF214E">
            <w:pPr>
              <w:pStyle w:val="Cuerpo"/>
              <w:tabs>
                <w:tab w:val="center" w:pos="4419"/>
                <w:tab w:val="right" w:pos="8838"/>
              </w:tabs>
              <w:jc w:val="both"/>
              <w:rPr>
                <w:rStyle w:val="Ninguno"/>
                <w:rFonts w:ascii="Montserrat" w:eastAsia="Montserrat" w:hAnsi="Montserrat" w:cs="Montserrat"/>
                <w:sz w:val="20"/>
                <w:szCs w:val="20"/>
              </w:rPr>
            </w:pPr>
            <w:r w:rsidRPr="00CF214E">
              <w:rPr>
                <w:rStyle w:val="Hyperlink3"/>
                <w:rFonts w:ascii="Montserrat" w:eastAsia="Montserrat" w:hAnsi="Montserrat" w:cs="Montserrat"/>
                <w:sz w:val="20"/>
                <w:szCs w:val="20"/>
              </w:rPr>
              <w:t xml:space="preserve">Si elige </w:t>
            </w:r>
            <w:r w:rsidRPr="00CF214E">
              <w:rPr>
                <w:rStyle w:val="Ninguno"/>
                <w:rFonts w:ascii="Montserrat" w:eastAsia="Montserrat" w:hAnsi="Montserrat" w:cs="Montserrat"/>
                <w:b/>
                <w:bCs/>
                <w:sz w:val="20"/>
                <w:szCs w:val="20"/>
                <w:lang w:val="es-ES_tradnl"/>
              </w:rPr>
              <w:t>“SI”</w:t>
            </w:r>
            <w:r w:rsidRPr="00CF214E">
              <w:rPr>
                <w:rStyle w:val="Hyperlink3"/>
                <w:rFonts w:ascii="Montserrat" w:eastAsia="Montserrat" w:hAnsi="Montserrat" w:cs="Montserrat"/>
                <w:sz w:val="20"/>
                <w:szCs w:val="20"/>
              </w:rPr>
              <w:t>, continúe con las instrucciones indicadas.</w:t>
            </w:r>
          </w:p>
          <w:p w14:paraId="263C9B11"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Si elige </w:t>
            </w:r>
            <w:r w:rsidRPr="00CF214E">
              <w:rPr>
                <w:rStyle w:val="Ninguno"/>
                <w:rFonts w:ascii="Montserrat" w:eastAsia="Montserrat" w:hAnsi="Montserrat" w:cs="Montserrat"/>
                <w:b/>
                <w:bCs/>
                <w:sz w:val="20"/>
                <w:szCs w:val="20"/>
                <w:lang w:val="es-ES_tradnl"/>
              </w:rPr>
              <w:t>“NO”</w:t>
            </w:r>
            <w:r w:rsidRPr="00CF214E">
              <w:rPr>
                <w:rStyle w:val="Hyperlink3"/>
                <w:rFonts w:ascii="Montserrat" w:eastAsia="Montserrat" w:hAnsi="Montserrat" w:cs="Montserrat"/>
                <w:sz w:val="20"/>
                <w:szCs w:val="20"/>
              </w:rPr>
              <w:t>, le agradecemos su amable atención.</w:t>
            </w:r>
          </w:p>
        </w:tc>
      </w:tr>
      <w:tr w:rsidR="009046FE" w:rsidRPr="006907A0" w14:paraId="640B5D8A"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0EDF63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4960142E"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31074DD"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13183700" w14:textId="77777777" w:rsidTr="00CF214E">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5F31702" w14:textId="77777777" w:rsidR="009046FE" w:rsidRDefault="009046FE" w:rsidP="00CF214E">
            <w:pPr>
              <w:pStyle w:val="Cuerpo"/>
              <w:tabs>
                <w:tab w:val="center" w:pos="4419"/>
                <w:tab w:val="right" w:pos="8838"/>
              </w:tabs>
              <w:jc w:val="right"/>
            </w:pPr>
            <w:r w:rsidRPr="00CF214E">
              <w:rPr>
                <w:rStyle w:val="Hyperlink3"/>
                <w:rFonts w:ascii="Montserrat" w:eastAsia="Montserrat" w:hAnsi="Montserrat" w:cs="Montserrat"/>
                <w:b/>
                <w:bCs/>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6699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BCD92BC" w14:textId="77777777" w:rsidR="009046FE" w:rsidRDefault="009046FE" w:rsidP="00CF214E">
            <w:pPr>
              <w:pStyle w:val="Cuerpo"/>
              <w:tabs>
                <w:tab w:val="center" w:pos="4419"/>
                <w:tab w:val="right" w:pos="8838"/>
              </w:tabs>
              <w:jc w:val="right"/>
            </w:pPr>
            <w:r w:rsidRPr="00CF214E">
              <w:rPr>
                <w:rStyle w:val="Hyperlink3"/>
                <w:rFonts w:ascii="Montserrat" w:eastAsia="Montserrat" w:hAnsi="Montserrat" w:cs="Montserrat"/>
                <w:b/>
                <w:bCs/>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2F7B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2365CA8D"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3BE04DFB" w14:textId="77777777" w:rsidTr="00CF214E">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302C22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077E5950"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71C65E9"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Instrucciones:</w:t>
            </w:r>
          </w:p>
        </w:tc>
      </w:tr>
      <w:tr w:rsidR="009046FE" w14:paraId="30F3D058" w14:textId="77777777" w:rsidTr="00CF214E">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535185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6907A0" w14:paraId="711ACA30" w14:textId="77777777" w:rsidTr="00CF214E">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48C9AC9"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2BCB83FB" w14:textId="77777777" w:rsidR="009046FE" w:rsidRDefault="009046FE" w:rsidP="009046FE">
      <w:pPr>
        <w:pStyle w:val="Cuerpo"/>
        <w:widowControl w:val="0"/>
        <w:tabs>
          <w:tab w:val="center" w:pos="4419"/>
          <w:tab w:val="right" w:pos="8838"/>
        </w:tabs>
        <w:jc w:val="center"/>
        <w:rPr>
          <w:rStyle w:val="Hyperlink4"/>
          <w:rFonts w:ascii="Montserrat" w:eastAsia="Montserrat" w:hAnsi="Montserrat" w:cs="Montserrat"/>
          <w:sz w:val="20"/>
          <w:szCs w:val="20"/>
        </w:rPr>
      </w:pPr>
    </w:p>
    <w:p w14:paraId="3993076E" w14:textId="77777777" w:rsidR="009046FE" w:rsidRDefault="009046FE" w:rsidP="009046FE">
      <w:pPr>
        <w:pStyle w:val="Cuerpo"/>
        <w:tabs>
          <w:tab w:val="center" w:pos="4419"/>
          <w:tab w:val="right" w:pos="8838"/>
        </w:tabs>
        <w:rPr>
          <w:rStyle w:val="Hyperlink4"/>
          <w:rFonts w:ascii="Montserrat" w:eastAsia="Montserrat" w:hAnsi="Montserrat" w:cs="Montserrat"/>
          <w:sz w:val="20"/>
          <w:szCs w:val="20"/>
        </w:rPr>
      </w:pPr>
    </w:p>
    <w:p w14:paraId="5890D93B" w14:textId="77777777" w:rsidR="009046FE" w:rsidRDefault="009046FE" w:rsidP="009046FE">
      <w:pPr>
        <w:pStyle w:val="Cuerpo"/>
        <w:tabs>
          <w:tab w:val="center" w:pos="4419"/>
          <w:tab w:val="right" w:pos="8838"/>
        </w:tabs>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Desarrollo de la encuesta:</w:t>
      </w:r>
    </w:p>
    <w:p w14:paraId="47EA9735" w14:textId="77777777" w:rsidR="009046FE" w:rsidRDefault="009046FE" w:rsidP="009046FE">
      <w:pPr>
        <w:pStyle w:val="Cuerpo"/>
        <w:tabs>
          <w:tab w:val="center" w:pos="4419"/>
          <w:tab w:val="right" w:pos="8838"/>
        </w:tabs>
        <w:rPr>
          <w:rStyle w:val="Hyperlink4"/>
          <w:rFonts w:ascii="Montserrat" w:eastAsia="Montserrat" w:hAnsi="Montserrat" w:cs="Montserrat"/>
          <w:b/>
          <w:bCs/>
          <w:sz w:val="20"/>
          <w:szCs w:val="20"/>
        </w:rPr>
      </w:pPr>
    </w:p>
    <w:p w14:paraId="0DB79FE1" w14:textId="77777777" w:rsidR="009046FE" w:rsidRDefault="009046FE" w:rsidP="009046FE">
      <w:pPr>
        <w:pStyle w:val="Cuerpo"/>
        <w:tabs>
          <w:tab w:val="center" w:pos="4419"/>
          <w:tab w:val="right" w:pos="8838"/>
        </w:tabs>
        <w:rPr>
          <w:rStyle w:val="Hyperlink4"/>
          <w:rFonts w:ascii="Montserrat" w:eastAsia="Montserrat" w:hAnsi="Montserrat" w:cs="Montserrat"/>
          <w:b/>
          <w:bCs/>
          <w:sz w:val="20"/>
          <w:szCs w:val="20"/>
        </w:rPr>
      </w:pPr>
    </w:p>
    <w:tbl>
      <w:tblPr>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1"/>
        <w:gridCol w:w="624"/>
        <w:gridCol w:w="1164"/>
        <w:gridCol w:w="626"/>
        <w:gridCol w:w="1693"/>
        <w:gridCol w:w="1197"/>
        <w:gridCol w:w="160"/>
        <w:gridCol w:w="546"/>
        <w:gridCol w:w="839"/>
        <w:gridCol w:w="1660"/>
        <w:gridCol w:w="1036"/>
        <w:gridCol w:w="534"/>
      </w:tblGrid>
      <w:tr w:rsidR="009046FE" w14:paraId="2013AE3A" w14:textId="77777777" w:rsidTr="00CF214E">
        <w:trPr>
          <w:trHeight w:val="970"/>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D232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3B958C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890393E"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FF0BCAB" w14:textId="77777777" w:rsidR="009046FE" w:rsidRPr="00CF214E"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CF214E">
              <w:rPr>
                <w:rStyle w:val="Hyperlink3"/>
                <w:rFonts w:ascii="Montserrat" w:eastAsia="Montserrat" w:hAnsi="Montserrat" w:cs="Montserrat"/>
                <w:b/>
                <w:bCs/>
                <w:sz w:val="20"/>
                <w:szCs w:val="20"/>
              </w:rPr>
              <w:t xml:space="preserve">Totalmente de </w:t>
            </w:r>
          </w:p>
          <w:p w14:paraId="7182A7FC"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C7373C5" w14:textId="77777777" w:rsidR="009046FE" w:rsidRPr="00CF214E" w:rsidRDefault="009046FE" w:rsidP="00CF214E">
            <w:pPr>
              <w:pStyle w:val="Cuerpo"/>
              <w:tabs>
                <w:tab w:val="center" w:pos="4419"/>
                <w:tab w:val="right" w:pos="8838"/>
              </w:tabs>
              <w:jc w:val="center"/>
              <w:rPr>
                <w:rStyle w:val="Ninguno"/>
                <w:rFonts w:ascii="Montserrat" w:eastAsia="Montserrat" w:hAnsi="Montserrat" w:cs="Montserrat"/>
                <w:b/>
                <w:bCs/>
                <w:sz w:val="20"/>
                <w:szCs w:val="20"/>
              </w:rPr>
            </w:pPr>
            <w:r w:rsidRPr="00CF214E">
              <w:rPr>
                <w:rStyle w:val="Hyperlink3"/>
                <w:rFonts w:ascii="Montserrat" w:eastAsia="Montserrat" w:hAnsi="Montserrat" w:cs="Montserrat"/>
                <w:b/>
                <w:bCs/>
                <w:sz w:val="20"/>
                <w:szCs w:val="20"/>
              </w:rPr>
              <w:t xml:space="preserve">En general de </w:t>
            </w:r>
          </w:p>
          <w:p w14:paraId="342D24E8"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2EDB80A"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4BA36B8"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6D1F79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6907A0" w14:paraId="50D9C6E5"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FA929"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9D94550"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JUNTA DE ACLARACIONES A LA LICITACIÓN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4E97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DB7D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3DBF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59CF5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4753E0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0E597E21"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0211F"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38B9C"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contenido del cuerpo de la licitación, </w:t>
            </w:r>
            <w:r w:rsidRPr="00CF214E">
              <w:rPr>
                <w:rStyle w:val="Ninguno"/>
                <w:rFonts w:ascii="Montserrat" w:eastAsia="Montserrat" w:hAnsi="Montserrat" w:cs="Montserrat"/>
                <w:sz w:val="20"/>
                <w:szCs w:val="20"/>
                <w:u w:val="single"/>
                <w:lang w:val="es-ES_tradnl"/>
              </w:rPr>
              <w:t>es claro</w:t>
            </w:r>
            <w:r w:rsidRPr="00CF214E">
              <w:rPr>
                <w:rStyle w:val="Hyperlink3"/>
                <w:rFonts w:ascii="Montserrat" w:eastAsia="Montserrat" w:hAnsi="Montserrat" w:cs="Montserrat"/>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FC85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5CEB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8B1F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FA53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7915AE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5A6677C9"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87788"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lastRenderedPageBreak/>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E5114"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Las preguntas realizadas fueron contestadas por 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960B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FBD9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85E4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4EA1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5160FB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62583305"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E47B7"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6E20E52"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C4DA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24A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91A1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AC9E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91FC1B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0E9DF58F" w14:textId="77777777" w:rsidTr="00CF214E">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A2BF8"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5AB2C"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El evento se desarrolló con oportunidad, de acuerdo a la cantidad de propuestas que se presentaron en el acto, de conformidad con la L</w:t>
            </w:r>
            <w:r w:rsidR="008C0F68">
              <w:rPr>
                <w:rStyle w:val="Hyperlink3"/>
                <w:rFonts w:ascii="Montserrat" w:eastAsia="Montserrat" w:hAnsi="Montserrat" w:cs="Montserrat"/>
                <w:sz w:val="20"/>
                <w:szCs w:val="20"/>
              </w:rPr>
              <w:t>AASSP</w:t>
            </w:r>
            <w:r w:rsidRPr="00CF214E">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4AE5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14D5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2027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5579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A1EE75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5838E0E1"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239A7"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6DCA992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3479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D2EA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3F0F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F4EC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6EEF4F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6907A0" w14:paraId="3ACC13DD" w14:textId="77777777" w:rsidTr="00CF214E">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7EB36"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7376E"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6555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5F24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922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3141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777D25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7E5943E1"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2E618"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FE1F445"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4D4D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5BA1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0952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653E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8AEA0BD"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4FFEB266"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E0B0B"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A8C07"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A92A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8EDA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214F7"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B428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57476C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14:paraId="6018E354" w14:textId="77777777" w:rsidTr="00CF214E">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ECCAA"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7CE9F40"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0401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71356"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D9C70"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7587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91AB18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6907A0" w14:paraId="5F884CEA" w14:textId="77777777" w:rsidTr="00CF214E">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5E735"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39FF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D8E8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237F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A1E4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7728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9D0EFB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1FE29CD0"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B9157"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37265"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88AF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7424D"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75C6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028B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955E943"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51530962" w14:textId="77777777" w:rsidTr="00CF214E">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69980"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lastRenderedPageBreak/>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5B9758"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El trato que me dieron los Servidores Públicos del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 xml:space="preserve"> durante el procedimiento de contratación,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9EEA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439E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F361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A7635"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6E59A0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1E23B41D" w14:textId="77777777" w:rsidTr="00CF214E">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BE4B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504F"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Volvería a participar en otro procedimiento de contratación que emita el </w:t>
            </w:r>
            <w:r w:rsidRPr="00CF214E">
              <w:rPr>
                <w:rStyle w:val="Ninguno"/>
                <w:rFonts w:ascii="Montserrat" w:eastAsia="Montserrat" w:hAnsi="Montserrat" w:cs="Montserrat"/>
                <w:b/>
                <w:bCs/>
                <w:sz w:val="20"/>
                <w:szCs w:val="20"/>
                <w:lang w:val="es-ES_tradnl"/>
              </w:rPr>
              <w:t>CONALEP</w:t>
            </w:r>
            <w:r w:rsidRPr="00CF214E">
              <w:rPr>
                <w:rStyle w:val="Hyperlink3"/>
                <w:rFonts w:ascii="Montserrat" w:eastAsia="Montserrat" w:hAnsi="Montserrat" w:cs="Montserrat"/>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2EA3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F77F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A764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968EC"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57B16B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2C580A4A" w14:textId="77777777" w:rsidTr="00CF214E">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AC18E81" w14:textId="77777777" w:rsidR="009046FE" w:rsidRDefault="009046FE" w:rsidP="00CF214E">
            <w:pPr>
              <w:pStyle w:val="Cuerpo"/>
              <w:tabs>
                <w:tab w:val="center" w:pos="4419"/>
                <w:tab w:val="right" w:pos="8838"/>
              </w:tabs>
              <w:jc w:val="center"/>
            </w:pPr>
            <w:r w:rsidRPr="00CF214E">
              <w:rPr>
                <w:rStyle w:val="Hyperlink3"/>
                <w:rFonts w:ascii="Montserrat" w:eastAsia="Montserrat" w:hAnsi="Montserrat" w:cs="Montserrat"/>
                <w:b/>
                <w:bCs/>
                <w:sz w:val="20"/>
                <w:szCs w:val="20"/>
              </w:rPr>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4E84E020"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A970FB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043462F"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FE85D5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0513AD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74BA72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6907A0" w14:paraId="42B84606" w14:textId="77777777" w:rsidTr="00CF214E">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488F7640"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¿Considera usted que el procedimiento de contratación fue transparente considerando los numerales 1 al 4 de la presente encuesta?</w:t>
            </w:r>
          </w:p>
        </w:tc>
      </w:tr>
      <w:tr w:rsidR="009046FE" w14:paraId="2E399ECE" w14:textId="77777777" w:rsidTr="00CF214E">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26326AD"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20CF942A"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673D683"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b/>
                <w:bCs/>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4F955D4"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5C5E719E"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14:paraId="2AC64C5A"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738E0798"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rPr>
            </w:pPr>
          </w:p>
        </w:tc>
      </w:tr>
      <w:tr w:rsidR="009046FE" w:rsidRPr="006907A0" w14:paraId="0CB73E46"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146BF589"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 xml:space="preserve">En caso de haber contestado </w:t>
            </w:r>
            <w:r w:rsidRPr="00CF214E">
              <w:rPr>
                <w:rStyle w:val="Ninguno"/>
                <w:rFonts w:ascii="Montserrat" w:eastAsia="Montserrat" w:hAnsi="Montserrat" w:cs="Montserrat"/>
                <w:b/>
                <w:bCs/>
                <w:sz w:val="20"/>
                <w:szCs w:val="20"/>
                <w:lang w:val="es-ES_tradnl"/>
              </w:rPr>
              <w:t>“NO”</w:t>
            </w:r>
            <w:r w:rsidRPr="00CF214E">
              <w:rPr>
                <w:rStyle w:val="Hyperlink3"/>
                <w:rFonts w:ascii="Montserrat" w:eastAsia="Montserrat" w:hAnsi="Montserrat" w:cs="Montserrat"/>
                <w:sz w:val="20"/>
                <w:szCs w:val="20"/>
              </w:rPr>
              <w:t>, especificar en el siguiente cuadro las razones:</w:t>
            </w:r>
          </w:p>
        </w:tc>
      </w:tr>
      <w:tr w:rsidR="009046FE" w:rsidRPr="006907A0" w14:paraId="689B8862" w14:textId="77777777" w:rsidTr="00CF214E">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6CDCAB10" w14:textId="77777777" w:rsidR="009046FE" w:rsidRDefault="009046FE" w:rsidP="00CF214E">
            <w:pPr>
              <w:pStyle w:val="Cuerpo"/>
              <w:tabs>
                <w:tab w:val="center" w:pos="4419"/>
                <w:tab w:val="right" w:pos="8838"/>
              </w:tabs>
              <w:jc w:val="both"/>
            </w:pPr>
            <w:r w:rsidRPr="00CF214E">
              <w:rPr>
                <w:rStyle w:val="Hyperlink3"/>
                <w:rFonts w:ascii="Montserrat" w:eastAsia="Montserrat" w:hAnsi="Montserrat" w:cs="Montserrat"/>
                <w:sz w:val="20"/>
                <w:szCs w:val="20"/>
              </w:rPr>
              <w:t>(En caso de requerir más espacio, le agradeceremos anexar las hojas necesarias)</w:t>
            </w:r>
          </w:p>
        </w:tc>
      </w:tr>
    </w:tbl>
    <w:p w14:paraId="31CC164E" w14:textId="77777777" w:rsidR="009046FE" w:rsidRDefault="009046FE" w:rsidP="009046FE">
      <w:pPr>
        <w:pStyle w:val="Cuerpo"/>
        <w:widowControl w:val="0"/>
        <w:tabs>
          <w:tab w:val="center" w:pos="4419"/>
          <w:tab w:val="right" w:pos="8838"/>
        </w:tabs>
        <w:rPr>
          <w:rStyle w:val="Hyperlink4"/>
          <w:rFonts w:ascii="Montserrat" w:eastAsia="Montserrat" w:hAnsi="Montserrat" w:cs="Montserrat"/>
          <w:b/>
          <w:bCs/>
          <w:sz w:val="20"/>
          <w:szCs w:val="20"/>
        </w:rPr>
      </w:pPr>
    </w:p>
    <w:p w14:paraId="7D808E17" w14:textId="77777777" w:rsidR="009046FE" w:rsidRDefault="009046FE" w:rsidP="009046FE">
      <w:pPr>
        <w:pStyle w:val="Cuerpo"/>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lang w:val="pt-PT"/>
        </w:rPr>
        <w:t>MATO F</w:t>
      </w:r>
    </w:p>
    <w:p w14:paraId="47D80DCD" w14:textId="77777777" w:rsidR="009046FE" w:rsidRDefault="009046FE" w:rsidP="009046FE">
      <w:pPr>
        <w:pStyle w:val="Cuerpo"/>
        <w:rPr>
          <w:rStyle w:val="Ninguno"/>
          <w:rFonts w:ascii="Montserrat" w:eastAsia="Montserrat" w:hAnsi="Montserrat" w:cs="Montserrat"/>
          <w:color w:val="FFFFFF"/>
          <w:sz w:val="20"/>
          <w:szCs w:val="20"/>
          <w:u w:color="FFFFFF"/>
        </w:rPr>
      </w:pPr>
    </w:p>
    <w:p w14:paraId="46965EA5" w14:textId="77777777" w:rsidR="009046FE" w:rsidRDefault="009046FE" w:rsidP="009046FE">
      <w:pPr>
        <w:pStyle w:val="Cuerpo"/>
        <w:rPr>
          <w:rStyle w:val="Ninguno"/>
          <w:rFonts w:ascii="Montserrat" w:eastAsia="Montserrat" w:hAnsi="Montserrat" w:cs="Montserrat"/>
          <w:color w:val="FFFFFF"/>
          <w:sz w:val="20"/>
          <w:szCs w:val="20"/>
          <w:u w:color="FFFFFF"/>
        </w:rPr>
      </w:pPr>
    </w:p>
    <w:p w14:paraId="11B9AC5F" w14:textId="77777777" w:rsidR="009046FE" w:rsidRDefault="009046FE" w:rsidP="009046FE">
      <w:pPr>
        <w:pStyle w:val="Cuerpo"/>
        <w:rPr>
          <w:rStyle w:val="Ninguno"/>
          <w:rFonts w:ascii="Montserrat" w:eastAsia="Montserrat" w:hAnsi="Montserrat" w:cs="Montserrat"/>
          <w:color w:val="FFFFFF"/>
          <w:sz w:val="20"/>
          <w:szCs w:val="20"/>
          <w:u w:color="FFFFFF"/>
        </w:rPr>
      </w:pPr>
    </w:p>
    <w:p w14:paraId="1B16767B" w14:textId="77777777" w:rsidR="009046FE" w:rsidRDefault="009046FE" w:rsidP="009046FE">
      <w:pPr>
        <w:pStyle w:val="Cuerpo"/>
        <w:rPr>
          <w:rStyle w:val="Ninguno"/>
          <w:rFonts w:ascii="Montserrat" w:eastAsia="Montserrat" w:hAnsi="Montserrat" w:cs="Montserrat"/>
          <w:color w:val="FFFFFF"/>
          <w:sz w:val="20"/>
          <w:szCs w:val="20"/>
          <w:u w:color="FFFFFF"/>
        </w:rPr>
      </w:pPr>
    </w:p>
    <w:p w14:paraId="47CC087A" w14:textId="77777777" w:rsidR="009046FE" w:rsidRDefault="009046FE" w:rsidP="009046FE">
      <w:pPr>
        <w:pStyle w:val="Cuerpo"/>
        <w:rPr>
          <w:rStyle w:val="Ninguno"/>
          <w:rFonts w:ascii="Montserrat" w:eastAsia="Montserrat" w:hAnsi="Montserrat" w:cs="Montserrat"/>
          <w:color w:val="FFFFFF"/>
          <w:sz w:val="20"/>
          <w:szCs w:val="20"/>
          <w:u w:color="FFFFFF"/>
        </w:rPr>
      </w:pPr>
    </w:p>
    <w:p w14:paraId="796E0835"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D3DDBEF" w14:textId="77777777" w:rsidR="009046FE" w:rsidRDefault="009046FE" w:rsidP="009046FE">
      <w:pPr>
        <w:pStyle w:val="Cuerpo"/>
        <w:rPr>
          <w:rStyle w:val="Ninguno"/>
          <w:rFonts w:ascii="Montserrat" w:eastAsia="Montserrat" w:hAnsi="Montserrat" w:cs="Montserrat"/>
          <w:color w:val="FFFFFF"/>
          <w:sz w:val="20"/>
          <w:szCs w:val="20"/>
          <w:u w:color="FFFFFF"/>
        </w:rPr>
      </w:pPr>
    </w:p>
    <w:p w14:paraId="192B0AE9" w14:textId="77777777" w:rsidR="009046FE" w:rsidRDefault="009046FE" w:rsidP="009046FE">
      <w:pPr>
        <w:pStyle w:val="Cuerpo"/>
        <w:rPr>
          <w:rStyle w:val="Ninguno"/>
          <w:rFonts w:ascii="Montserrat" w:eastAsia="Montserrat" w:hAnsi="Montserrat" w:cs="Montserrat"/>
          <w:color w:val="FFFFFF"/>
          <w:sz w:val="20"/>
          <w:szCs w:val="20"/>
          <w:u w:color="FFFFFF"/>
        </w:rPr>
      </w:pPr>
      <w:r>
        <w:rPr>
          <w:rStyle w:val="Ninguno"/>
          <w:rFonts w:ascii="Montserrat" w:eastAsia="Montserrat" w:hAnsi="Montserrat" w:cs="Montserrat"/>
          <w:color w:val="FFFFFF"/>
          <w:sz w:val="20"/>
          <w:szCs w:val="20"/>
          <w:u w:color="FFFFFF"/>
        </w:rPr>
        <w:br w:type="page"/>
      </w:r>
    </w:p>
    <w:p w14:paraId="234E5122"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E8B3994" w14:textId="77777777" w:rsidR="009046FE" w:rsidRDefault="009046FE" w:rsidP="009046FE">
      <w:pPr>
        <w:pStyle w:val="Cuerpo"/>
        <w:rPr>
          <w:rStyle w:val="Ninguno"/>
          <w:rFonts w:ascii="Montserrat" w:eastAsia="Montserrat" w:hAnsi="Montserrat" w:cs="Montserrat"/>
          <w:color w:val="FFFFFF"/>
          <w:sz w:val="20"/>
          <w:szCs w:val="20"/>
          <w:u w:color="FFFFFF"/>
        </w:rPr>
      </w:pPr>
    </w:p>
    <w:p w14:paraId="0E2CAD66"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6304D23B"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Pr>
          <w:rStyle w:val="Ninguno"/>
          <w:rFonts w:ascii="Montserrat" w:eastAsia="Montserrat" w:hAnsi="Montserrat" w:cs="Montserrat"/>
          <w:b/>
          <w:bCs/>
          <w:color w:val="FFFFFF"/>
          <w:sz w:val="20"/>
          <w:szCs w:val="20"/>
          <w:u w:color="FFFFFF"/>
          <w:lang w:val="de-DE"/>
        </w:rPr>
        <w:t>FORMATO H</w:t>
      </w:r>
    </w:p>
    <w:p w14:paraId="4B0219C5"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r w:rsidRPr="00BE72CB">
        <w:rPr>
          <w:rStyle w:val="Ninguno"/>
          <w:rFonts w:ascii="Montserrat" w:eastAsia="Montserrat" w:hAnsi="Montserrat" w:cs="Montserrat"/>
          <w:b/>
          <w:bCs/>
          <w:color w:val="FFFFFF"/>
          <w:sz w:val="20"/>
          <w:szCs w:val="20"/>
          <w:u w:color="FFFFFF"/>
        </w:rPr>
        <w:t>MANIFESTACI</w:t>
      </w:r>
      <w:proofErr w:type="spellStart"/>
      <w:r>
        <w:rPr>
          <w:rStyle w:val="Ninguno"/>
          <w:rFonts w:ascii="Montserrat" w:eastAsia="Montserrat" w:hAnsi="Montserrat" w:cs="Montserrat"/>
          <w:b/>
          <w:bCs/>
          <w:color w:val="FFFFFF"/>
          <w:sz w:val="20"/>
          <w:szCs w:val="20"/>
          <w:u w:color="FFFFFF"/>
          <w:lang w:val="es-ES_tradnl"/>
        </w:rPr>
        <w:t>Ó</w:t>
      </w:r>
      <w:proofErr w:type="spellEnd"/>
      <w:r>
        <w:rPr>
          <w:rStyle w:val="Ninguno"/>
          <w:rFonts w:ascii="Montserrat" w:eastAsia="Montserrat" w:hAnsi="Montserrat" w:cs="Montserrat"/>
          <w:b/>
          <w:bCs/>
          <w:color w:val="FFFFFF"/>
          <w:sz w:val="20"/>
          <w:szCs w:val="20"/>
          <w:u w:color="FFFFFF"/>
          <w:lang w:val="de-DE"/>
        </w:rPr>
        <w:t>N DE SER PERSONA CON DISCAPACIDAD</w:t>
      </w:r>
    </w:p>
    <w:p w14:paraId="2AA36978" w14:textId="77777777" w:rsidR="009046FE" w:rsidRDefault="009046FE" w:rsidP="009046FE">
      <w:pPr>
        <w:pStyle w:val="Cuerpo"/>
        <w:pBdr>
          <w:top w:val="single" w:sz="4" w:space="0" w:color="000000"/>
          <w:left w:val="single" w:sz="4" w:space="0" w:color="000000"/>
          <w:bottom w:val="single" w:sz="4" w:space="0" w:color="000000"/>
          <w:right w:val="single" w:sz="4" w:space="0" w:color="000000"/>
        </w:pBdr>
        <w:shd w:val="clear" w:color="auto" w:fill="8496B0"/>
        <w:tabs>
          <w:tab w:val="left" w:pos="900"/>
        </w:tabs>
        <w:jc w:val="center"/>
        <w:rPr>
          <w:rStyle w:val="Ninguno"/>
          <w:rFonts w:ascii="Montserrat" w:eastAsia="Montserrat" w:hAnsi="Montserrat" w:cs="Montserrat"/>
          <w:b/>
          <w:bCs/>
          <w:color w:val="FFFFFF"/>
          <w:sz w:val="20"/>
          <w:szCs w:val="20"/>
          <w:u w:color="FFFFFF"/>
        </w:rPr>
      </w:pPr>
    </w:p>
    <w:p w14:paraId="5A11DE55" w14:textId="77777777" w:rsidR="009046FE" w:rsidRDefault="009046FE" w:rsidP="009046FE">
      <w:pPr>
        <w:pStyle w:val="Cuerpo"/>
        <w:jc w:val="both"/>
        <w:rPr>
          <w:rStyle w:val="Ninguno"/>
          <w:rFonts w:ascii="Montserrat" w:eastAsia="Montserrat" w:hAnsi="Montserrat" w:cs="Montserrat"/>
          <w:sz w:val="20"/>
          <w:szCs w:val="20"/>
        </w:rPr>
      </w:pPr>
    </w:p>
    <w:p w14:paraId="7A8B567D" w14:textId="77777777" w:rsidR="009046FE" w:rsidRDefault="009046FE" w:rsidP="009046FE">
      <w:pPr>
        <w:pStyle w:val="Cuerpo"/>
        <w:tabs>
          <w:tab w:val="left" w:pos="3282"/>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MODELO DE MANIFESTACIÓ</w:t>
      </w:r>
      <w:r>
        <w:rPr>
          <w:rStyle w:val="Ninguno"/>
          <w:rFonts w:ascii="Montserrat" w:eastAsia="Montserrat" w:hAnsi="Montserrat" w:cs="Montserrat"/>
          <w:b/>
          <w:bCs/>
          <w:sz w:val="20"/>
          <w:szCs w:val="20"/>
          <w:lang w:val="de-DE"/>
        </w:rPr>
        <w:t>N DE SER PERSONA CON DISCAPACIDAD (PERSONA F</w:t>
      </w:r>
      <w:r>
        <w:rPr>
          <w:rStyle w:val="Ninguno"/>
          <w:rFonts w:ascii="Montserrat" w:eastAsia="Montserrat" w:hAnsi="Montserrat" w:cs="Montserrat"/>
          <w:b/>
          <w:bCs/>
          <w:sz w:val="20"/>
          <w:szCs w:val="20"/>
          <w:lang w:val="es-ES_tradnl"/>
        </w:rPr>
        <w:t>ÍSICA) O PERSONA MORAL QUE CUENTE CON PERSONAL CON DISCAPACIDAD EN UNA PROPORCIÓN DEL CINCO POR CIENTO CUANDO MENOS DE LA TOTALIDAD DE SU PLANTA TOTAL DE EMPLEADOS, CUYA ANTIGÜ</w:t>
      </w:r>
      <w:r w:rsidRPr="00BE72CB">
        <w:rPr>
          <w:rStyle w:val="Ninguno"/>
          <w:rFonts w:ascii="Montserrat" w:eastAsia="Montserrat" w:hAnsi="Montserrat" w:cs="Montserrat"/>
          <w:b/>
          <w:bCs/>
          <w:sz w:val="20"/>
          <w:szCs w:val="20"/>
        </w:rPr>
        <w:t>EDAD NO SEA INFERIOR A SEIS MESES; ACOMPA</w:t>
      </w:r>
      <w:r>
        <w:rPr>
          <w:rStyle w:val="Ninguno"/>
          <w:rFonts w:ascii="Montserrat" w:eastAsia="Montserrat" w:hAnsi="Montserrat" w:cs="Montserrat"/>
          <w:b/>
          <w:bCs/>
          <w:sz w:val="20"/>
          <w:szCs w:val="20"/>
          <w:lang w:val="es-ES_tradnl"/>
        </w:rPr>
        <w:t>ÑADA CON EL AVISO DE ALTA AL RÉGIMEN OBLIGATORIO DEL INSTITUTO MEXICANO DEL SEGURO SOCIAL</w:t>
      </w:r>
    </w:p>
    <w:p w14:paraId="4E820407" w14:textId="77777777" w:rsidR="009046FE" w:rsidRDefault="009046FE" w:rsidP="009046FE">
      <w:pPr>
        <w:pStyle w:val="Cuerpo"/>
        <w:tabs>
          <w:tab w:val="left" w:pos="3282"/>
        </w:tabs>
        <w:jc w:val="both"/>
        <w:rPr>
          <w:rStyle w:val="Ninguno"/>
          <w:rFonts w:ascii="Montserrat" w:eastAsia="Montserrat" w:hAnsi="Montserrat" w:cs="Montserrat"/>
          <w:sz w:val="20"/>
          <w:szCs w:val="20"/>
        </w:rPr>
      </w:pPr>
      <w:r>
        <w:rPr>
          <w:rStyle w:val="Ninguno"/>
          <w:rFonts w:ascii="Montserrat" w:eastAsia="Montserrat" w:hAnsi="Montserrat" w:cs="Montserrat"/>
          <w:sz w:val="20"/>
          <w:szCs w:val="20"/>
          <w:u w:val="single"/>
          <w:lang w:val="es-ES_tradnl"/>
        </w:rPr>
        <w:t xml:space="preserve"> (Lugar y Fecha)</w:t>
      </w:r>
    </w:p>
    <w:p w14:paraId="6CE15BE1" w14:textId="77777777" w:rsidR="009046FE" w:rsidRPr="00BE72CB" w:rsidRDefault="009046FE" w:rsidP="009046FE">
      <w:pPr>
        <w:pStyle w:val="Ttulo1"/>
        <w:rPr>
          <w:rStyle w:val="Ninguno"/>
          <w:rFonts w:ascii="Montserrat" w:eastAsia="Montserrat" w:hAnsi="Montserrat" w:cs="Montserrat"/>
          <w:lang w:val="es-MX"/>
        </w:rPr>
      </w:pPr>
    </w:p>
    <w:p w14:paraId="1C8EB0B0" w14:textId="77777777" w:rsidR="009046FE" w:rsidRDefault="009046FE" w:rsidP="009046FE">
      <w:pPr>
        <w:pStyle w:val="Cuerpo"/>
        <w:rPr>
          <w:rStyle w:val="Ninguno"/>
          <w:rFonts w:ascii="Montserrat" w:eastAsia="Montserrat" w:hAnsi="Montserrat" w:cs="Montserrat"/>
          <w:sz w:val="20"/>
          <w:szCs w:val="20"/>
        </w:rPr>
      </w:pPr>
      <w:proofErr w:type="spellStart"/>
      <w:r>
        <w:rPr>
          <w:rStyle w:val="Ninguno"/>
          <w:rFonts w:ascii="Montserrat" w:eastAsia="Montserrat" w:hAnsi="Montserrat" w:cs="Montserrat"/>
          <w:sz w:val="20"/>
          <w:szCs w:val="20"/>
        </w:rPr>
        <w:t>Raz</w:t>
      </w:r>
      <w:r>
        <w:rPr>
          <w:rStyle w:val="Ninguno"/>
          <w:rFonts w:ascii="Montserrat" w:eastAsia="Montserrat" w:hAnsi="Montserrat" w:cs="Montserrat"/>
          <w:sz w:val="20"/>
          <w:szCs w:val="20"/>
          <w:lang w:val="es-ES_tradnl"/>
        </w:rPr>
        <w:t>ón</w:t>
      </w:r>
      <w:proofErr w:type="spellEnd"/>
      <w:r>
        <w:rPr>
          <w:rStyle w:val="Ninguno"/>
          <w:rFonts w:ascii="Montserrat" w:eastAsia="Montserrat" w:hAnsi="Montserrat" w:cs="Montserrat"/>
          <w:sz w:val="20"/>
          <w:szCs w:val="20"/>
          <w:lang w:val="es-ES_tradnl"/>
        </w:rPr>
        <w:t xml:space="preserve"> Social del licitante:</w:t>
      </w:r>
    </w:p>
    <w:p w14:paraId="291D23C9" w14:textId="77777777" w:rsidR="009046FE" w:rsidRDefault="009046FE" w:rsidP="009046FE">
      <w:pPr>
        <w:pStyle w:val="Cuerpo"/>
        <w:rPr>
          <w:rStyle w:val="Ninguno"/>
          <w:rFonts w:ascii="Montserrat" w:eastAsia="Montserrat" w:hAnsi="Montserrat" w:cs="Montserrat"/>
          <w:sz w:val="20"/>
          <w:szCs w:val="20"/>
        </w:rPr>
      </w:pPr>
    </w:p>
    <w:p w14:paraId="5DF2934F"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Colegio Nacional de Educación Profesional Té</w:t>
      </w:r>
      <w:r>
        <w:rPr>
          <w:rStyle w:val="Ninguno"/>
          <w:rFonts w:ascii="Montserrat" w:eastAsia="Montserrat" w:hAnsi="Montserrat" w:cs="Montserrat"/>
          <w:sz w:val="20"/>
          <w:szCs w:val="20"/>
          <w:lang w:val="it-IT"/>
        </w:rPr>
        <w:t>cnica</w:t>
      </w:r>
    </w:p>
    <w:p w14:paraId="3E0A2DDE" w14:textId="77777777" w:rsidR="009046FE" w:rsidRDefault="009046FE" w:rsidP="009046FE">
      <w:pPr>
        <w:pStyle w:val="Cuerpo"/>
        <w:rPr>
          <w:rStyle w:val="Ninguno"/>
          <w:rFonts w:ascii="Montserrat" w:eastAsia="Montserrat" w:hAnsi="Montserrat" w:cs="Montserrat"/>
          <w:sz w:val="20"/>
          <w:szCs w:val="20"/>
        </w:rPr>
      </w:pPr>
      <w:r>
        <w:rPr>
          <w:rStyle w:val="Ninguno"/>
          <w:rFonts w:ascii="Montserrat" w:eastAsia="Montserrat" w:hAnsi="Montserrat" w:cs="Montserrat"/>
          <w:sz w:val="20"/>
          <w:szCs w:val="20"/>
          <w:lang w:val="it-IT"/>
        </w:rPr>
        <w:t>P R E S E N T E</w:t>
      </w:r>
    </w:p>
    <w:p w14:paraId="278E7444" w14:textId="77777777" w:rsidR="009046FE" w:rsidRDefault="009046FE" w:rsidP="009046FE">
      <w:pPr>
        <w:pStyle w:val="Cuerpo"/>
        <w:spacing w:before="120"/>
        <w:jc w:val="both"/>
        <w:rPr>
          <w:rStyle w:val="Hyperlink2"/>
        </w:rPr>
      </w:pPr>
      <w:r>
        <w:rPr>
          <w:rStyle w:val="Hyperlink2"/>
          <w:lang w:val="de-DE"/>
        </w:rPr>
        <w:t>EN CASO DE SER PERSONA F</w:t>
      </w:r>
      <w:r>
        <w:rPr>
          <w:rStyle w:val="Ninguno"/>
          <w:rFonts w:ascii="Montserrat" w:eastAsia="Montserrat" w:hAnsi="Montserrat" w:cs="Montserrat"/>
          <w:sz w:val="20"/>
          <w:szCs w:val="20"/>
          <w:lang w:val="es-ES_tradnl"/>
        </w:rPr>
        <w:t>Í</w:t>
      </w:r>
      <w:r>
        <w:rPr>
          <w:rStyle w:val="Hyperlink2"/>
          <w:lang w:val="fr-FR"/>
        </w:rPr>
        <w:t xml:space="preserve">SICA que participe </w:t>
      </w:r>
      <w:proofErr w:type="spellStart"/>
      <w:r>
        <w:rPr>
          <w:rStyle w:val="Hyperlink2"/>
          <w:lang w:val="fr-FR"/>
        </w:rPr>
        <w:t>a</w:t>
      </w:r>
      <w:proofErr w:type="spellEnd"/>
      <w:r>
        <w:rPr>
          <w:rStyle w:val="Hyperlink2"/>
          <w:lang w:val="fr-FR"/>
        </w:rPr>
        <w:t xml:space="preserve"> </w:t>
      </w:r>
      <w:proofErr w:type="spellStart"/>
      <w:r>
        <w:rPr>
          <w:rStyle w:val="Hyperlink2"/>
          <w:lang w:val="fr-FR"/>
        </w:rPr>
        <w:t>trav</w:t>
      </w:r>
      <w:r>
        <w:rPr>
          <w:rStyle w:val="Ninguno"/>
          <w:rFonts w:ascii="Montserrat" w:eastAsia="Montserrat" w:hAnsi="Montserrat" w:cs="Montserrat"/>
          <w:sz w:val="20"/>
          <w:szCs w:val="20"/>
          <w:lang w:val="es-ES_tradnl"/>
        </w:rPr>
        <w:t>é</w:t>
      </w:r>
      <w:r>
        <w:rPr>
          <w:rStyle w:val="Hyperlink2"/>
          <w:lang w:val="es-ES_tradnl"/>
        </w:rPr>
        <w:t>s</w:t>
      </w:r>
      <w:proofErr w:type="spellEnd"/>
      <w:r>
        <w:rPr>
          <w:rStyle w:val="Hyperlink2"/>
          <w:lang w:val="es-ES_tradnl"/>
        </w:rPr>
        <w:t xml:space="preserve"> de un representante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1F0F2DA5" w14:textId="77777777" w:rsidR="009046FE" w:rsidRDefault="009046FE" w:rsidP="009046FE">
      <w:pPr>
        <w:pStyle w:val="Cuerpo"/>
        <w:spacing w:before="120"/>
        <w:jc w:val="both"/>
        <w:rPr>
          <w:rStyle w:val="Hyperlink2"/>
        </w:rPr>
      </w:pPr>
      <w:r>
        <w:rPr>
          <w:rStyle w:val="Hyperlink2"/>
          <w:lang w:val="es-ES_tradnl"/>
        </w:rPr>
        <w:t>Quien suscribe, Sr.(escribir el nombre de la persona f</w:t>
      </w:r>
      <w:r>
        <w:rPr>
          <w:rStyle w:val="Ninguno"/>
          <w:rFonts w:ascii="Montserrat" w:eastAsia="Montserrat" w:hAnsi="Montserrat" w:cs="Montserrat"/>
          <w:sz w:val="20"/>
          <w:szCs w:val="20"/>
          <w:lang w:val="es-ES_tradnl"/>
        </w:rPr>
        <w:t>í</w:t>
      </w:r>
      <w:r>
        <w:rPr>
          <w:rStyle w:val="Hyperlink2"/>
          <w:lang w:val="es-ES_tradnl"/>
        </w:rPr>
        <w:t>sica que suscribe el documento) representante legal de, (escribir el nombre de la persona f</w:t>
      </w:r>
      <w:r>
        <w:rPr>
          <w:rStyle w:val="Ninguno"/>
          <w:rFonts w:ascii="Montserrat" w:eastAsia="Montserrat" w:hAnsi="Montserrat" w:cs="Montserrat"/>
          <w:sz w:val="20"/>
          <w:szCs w:val="20"/>
          <w:lang w:val="es-ES_tradnl"/>
        </w:rPr>
        <w:t>í</w:t>
      </w:r>
      <w:r>
        <w:rPr>
          <w:rStyle w:val="Hyperlink2"/>
          <w:lang w:val="es-ES_tradnl"/>
        </w:rPr>
        <w:t>sica que participa en la licitaci</w:t>
      </w:r>
      <w:r>
        <w:rPr>
          <w:rStyle w:val="Ninguno"/>
          <w:rFonts w:ascii="Montserrat" w:eastAsia="Montserrat" w:hAnsi="Montserrat" w:cs="Montserrat"/>
          <w:sz w:val="20"/>
          <w:szCs w:val="20"/>
          <w:lang w:val="es-ES_tradnl"/>
        </w:rPr>
        <w:t>ó</w:t>
      </w:r>
      <w:r>
        <w:rPr>
          <w:rStyle w:val="Hyperlink2"/>
          <w:lang w:val="es-ES_tradnl"/>
        </w:rPr>
        <w:t>n), mismo que lo acredito con: (indicar datos de la personalidad) MANIFIESTO BAJO PROTESTA DE DECIR VERDAD, que mi representado act</w:t>
      </w:r>
      <w:r>
        <w:rPr>
          <w:rStyle w:val="Ninguno"/>
          <w:rFonts w:ascii="Montserrat" w:eastAsia="Montserrat" w:hAnsi="Montserrat" w:cs="Montserrat"/>
          <w:sz w:val="20"/>
          <w:szCs w:val="20"/>
          <w:lang w:val="es-ES_tradnl"/>
        </w:rPr>
        <w:t>ú</w:t>
      </w:r>
      <w:r>
        <w:rPr>
          <w:rStyle w:val="Hyperlink2"/>
          <w:lang w:val="es-ES_tradnl"/>
        </w:rPr>
        <w:t>a como licitante en el procedimiento de contrataci</w:t>
      </w:r>
      <w:r>
        <w:rPr>
          <w:rStyle w:val="Ninguno"/>
          <w:rFonts w:ascii="Montserrat" w:eastAsia="Montserrat" w:hAnsi="Montserrat" w:cs="Montserrat"/>
          <w:sz w:val="20"/>
          <w:szCs w:val="20"/>
          <w:lang w:val="es-ES_tradnl"/>
        </w:rPr>
        <w:t>ó</w:t>
      </w:r>
      <w:r>
        <w:rPr>
          <w:rStyle w:val="Hyperlink2"/>
          <w:lang w:val="es-ES_tradnl"/>
        </w:rPr>
        <w:t>n arriba citado, el cual para efectos de lo dispuesto en el segundo p</w:t>
      </w:r>
      <w:r>
        <w:rPr>
          <w:rStyle w:val="Ninguno"/>
          <w:rFonts w:ascii="Montserrat" w:eastAsia="Montserrat" w:hAnsi="Montserrat" w:cs="Montserrat"/>
          <w:sz w:val="20"/>
          <w:szCs w:val="20"/>
          <w:lang w:val="es-ES_tradnl"/>
        </w:rPr>
        <w:t>á</w:t>
      </w:r>
      <w:r>
        <w:rPr>
          <w:rStyle w:val="Hyperlink2"/>
          <w:lang w:val="es-ES_tradnl"/>
        </w:rPr>
        <w:t>rrafo del art</w:t>
      </w:r>
      <w:r>
        <w:rPr>
          <w:rStyle w:val="Ninguno"/>
          <w:rFonts w:ascii="Montserrat" w:eastAsia="Montserrat" w:hAnsi="Montserrat" w:cs="Montserrat"/>
          <w:sz w:val="20"/>
          <w:szCs w:val="20"/>
          <w:lang w:val="es-ES_tradnl"/>
        </w:rPr>
        <w:t>í</w:t>
      </w:r>
      <w:r>
        <w:rPr>
          <w:rStyle w:val="Hyperlink2"/>
          <w:lang w:val="es-ES_tradnl"/>
        </w:rPr>
        <w:t xml:space="preserve">culo 14 de la LAASSP, se hace de su conocimiento que es una </w:t>
      </w:r>
      <w:r>
        <w:rPr>
          <w:rStyle w:val="Ninguno"/>
          <w:rFonts w:ascii="Montserrat" w:eastAsia="Montserrat" w:hAnsi="Montserrat" w:cs="Montserrat"/>
          <w:sz w:val="20"/>
          <w:szCs w:val="20"/>
          <w:u w:val="single"/>
          <w:lang w:val="es-ES_tradnl"/>
        </w:rPr>
        <w:t>persona con discapacidad</w:t>
      </w:r>
      <w:r>
        <w:rPr>
          <w:rStyle w:val="Hyperlink2"/>
          <w:lang w:val="es-ES_tradnl"/>
        </w:rPr>
        <w:t xml:space="preserve"> decretada cuya antig</w:t>
      </w:r>
      <w:r>
        <w:rPr>
          <w:rStyle w:val="Ninguno"/>
          <w:rFonts w:ascii="Montserrat" w:eastAsia="Montserrat" w:hAnsi="Montserrat" w:cs="Montserrat"/>
          <w:sz w:val="20"/>
          <w:szCs w:val="20"/>
          <w:lang w:val="es-ES_tradnl"/>
        </w:rPr>
        <w:t>ü</w:t>
      </w:r>
      <w:r>
        <w:rPr>
          <w:rStyle w:val="Hyperlink2"/>
          <w:lang w:val="es-ES_tradnl"/>
        </w:rPr>
        <w:t xml:space="preserve">edad no sea inferior a seis meses, mismo que lo </w:t>
      </w:r>
      <w:r>
        <w:rPr>
          <w:rStyle w:val="Ninguno"/>
          <w:rFonts w:ascii="Montserrat" w:eastAsia="Montserrat" w:hAnsi="Montserrat" w:cs="Montserrat"/>
          <w:sz w:val="20"/>
          <w:szCs w:val="20"/>
          <w:lang w:val="pt-PT"/>
        </w:rPr>
        <w:t>sustent</w:t>
      </w:r>
      <w:proofErr w:type="spellStart"/>
      <w:r>
        <w:rPr>
          <w:rStyle w:val="Ninguno"/>
          <w:rFonts w:ascii="Montserrat" w:eastAsia="Montserrat" w:hAnsi="Montserrat" w:cs="Montserrat"/>
          <w:sz w:val="20"/>
          <w:szCs w:val="20"/>
          <w:lang w:val="es-ES_tradnl"/>
        </w:rPr>
        <w:t>ó</w:t>
      </w:r>
      <w:proofErr w:type="spellEnd"/>
      <w:r>
        <w:rPr>
          <w:rStyle w:val="Hyperlink2"/>
          <w:lang w:val="es-ES_tradnl"/>
        </w:rPr>
        <w:t xml:space="preserve"> con la copia que se anexa al presente escrito del r</w:t>
      </w:r>
      <w:r>
        <w:rPr>
          <w:rStyle w:val="Ninguno"/>
          <w:rFonts w:ascii="Montserrat" w:eastAsia="Montserrat" w:hAnsi="Montserrat" w:cs="Montserrat"/>
          <w:sz w:val="20"/>
          <w:szCs w:val="20"/>
          <w:lang w:val="es-ES_tradnl"/>
        </w:rPr>
        <w:t>é</w:t>
      </w:r>
      <w:r>
        <w:rPr>
          <w:rStyle w:val="Hyperlink2"/>
          <w:lang w:val="es-ES_tradnl"/>
        </w:rPr>
        <w:t>gimen obligatorio ante el Instituto Mexicano del Seguro Social.</w:t>
      </w:r>
    </w:p>
    <w:p w14:paraId="2456DDB9" w14:textId="77777777" w:rsidR="009046FE" w:rsidRDefault="009046FE" w:rsidP="009046FE">
      <w:pPr>
        <w:pStyle w:val="Cuerpo"/>
        <w:spacing w:before="120"/>
        <w:jc w:val="both"/>
        <w:rPr>
          <w:rStyle w:val="Hyperlink2"/>
        </w:rPr>
      </w:pPr>
      <w:r>
        <w:rPr>
          <w:rStyle w:val="Hyperlink2"/>
          <w:lang w:val="de-DE"/>
        </w:rPr>
        <w:t>EN CASO DE SER PERSONA F</w:t>
      </w:r>
      <w:r>
        <w:rPr>
          <w:rStyle w:val="Ninguno"/>
          <w:rFonts w:ascii="Montserrat" w:eastAsia="Montserrat" w:hAnsi="Montserrat" w:cs="Montserrat"/>
          <w:sz w:val="20"/>
          <w:szCs w:val="20"/>
          <w:lang w:val="es-ES_tradnl"/>
        </w:rPr>
        <w:t>Í</w:t>
      </w:r>
      <w:r>
        <w:rPr>
          <w:rStyle w:val="Hyperlink2"/>
          <w:lang w:val="es-ES_tradnl"/>
        </w:rPr>
        <w:t>SICA y sea quien suscriba este documento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3384C053" w14:textId="77777777" w:rsidR="009046FE" w:rsidRDefault="009046FE" w:rsidP="009046FE">
      <w:pPr>
        <w:pStyle w:val="Cuerpo"/>
        <w:spacing w:before="120"/>
        <w:jc w:val="both"/>
        <w:rPr>
          <w:rStyle w:val="Hyperlink2"/>
        </w:rPr>
      </w:pPr>
      <w:r>
        <w:rPr>
          <w:rStyle w:val="Hyperlink2"/>
          <w:lang w:val="es-ES_tradnl"/>
        </w:rPr>
        <w:t>Quien suscribe, Sr. (escribir el nombre de la persona f</w:t>
      </w:r>
      <w:r>
        <w:rPr>
          <w:rStyle w:val="Ninguno"/>
          <w:rFonts w:ascii="Montserrat" w:eastAsia="Montserrat" w:hAnsi="Montserrat" w:cs="Montserrat"/>
          <w:sz w:val="20"/>
          <w:szCs w:val="20"/>
          <w:lang w:val="es-ES_tradnl"/>
        </w:rPr>
        <w:t>í</w:t>
      </w:r>
      <w:r>
        <w:rPr>
          <w:rStyle w:val="Hyperlink2"/>
          <w:lang w:val="es-ES_tradnl"/>
        </w:rPr>
        <w:t>sica con discapacidad) MANIFIESTO BAJO PROTESTA DE DECIR VERDAD, que soy un licitante con discapacidad decretada cuya antig</w:t>
      </w:r>
      <w:r>
        <w:rPr>
          <w:rStyle w:val="Ninguno"/>
          <w:rFonts w:ascii="Montserrat" w:eastAsia="Montserrat" w:hAnsi="Montserrat" w:cs="Montserrat"/>
          <w:sz w:val="20"/>
          <w:szCs w:val="20"/>
          <w:lang w:val="es-ES_tradnl"/>
        </w:rPr>
        <w:t>ü</w:t>
      </w:r>
      <w:r>
        <w:rPr>
          <w:rStyle w:val="Hyperlink2"/>
          <w:lang w:val="es-ES_tradnl"/>
        </w:rPr>
        <w:t>edad no sea inferior a seis meses, mismo que lo hago de su conocimiento para efectos de lo dispuesto en el segundo p</w:t>
      </w:r>
      <w:r>
        <w:rPr>
          <w:rStyle w:val="Ninguno"/>
          <w:rFonts w:ascii="Montserrat" w:eastAsia="Montserrat" w:hAnsi="Montserrat" w:cs="Montserrat"/>
          <w:sz w:val="20"/>
          <w:szCs w:val="20"/>
          <w:lang w:val="es-ES_tradnl"/>
        </w:rPr>
        <w:t>á</w:t>
      </w:r>
      <w:r>
        <w:rPr>
          <w:rStyle w:val="Hyperlink2"/>
          <w:lang w:val="es-ES_tradnl"/>
        </w:rPr>
        <w:t>rrafo del art</w:t>
      </w:r>
      <w:r>
        <w:rPr>
          <w:rStyle w:val="Ninguno"/>
          <w:rFonts w:ascii="Montserrat" w:eastAsia="Montserrat" w:hAnsi="Montserrat" w:cs="Montserrat"/>
          <w:sz w:val="20"/>
          <w:szCs w:val="20"/>
          <w:lang w:val="es-ES_tradnl"/>
        </w:rPr>
        <w:t>í</w:t>
      </w:r>
      <w:r>
        <w:rPr>
          <w:rStyle w:val="Hyperlink2"/>
          <w:lang w:val="es-ES_tradnl"/>
        </w:rPr>
        <w:t xml:space="preserve">culo 14 de la LAASSP y lo que </w:t>
      </w:r>
      <w:r>
        <w:rPr>
          <w:rStyle w:val="Ninguno"/>
          <w:rFonts w:ascii="Montserrat" w:eastAsia="Montserrat" w:hAnsi="Montserrat" w:cs="Montserrat"/>
          <w:sz w:val="20"/>
          <w:szCs w:val="20"/>
          <w:lang w:val="pt-PT"/>
        </w:rPr>
        <w:t>sustent</w:t>
      </w:r>
      <w:proofErr w:type="spellStart"/>
      <w:r>
        <w:rPr>
          <w:rStyle w:val="Ninguno"/>
          <w:rFonts w:ascii="Montserrat" w:eastAsia="Montserrat" w:hAnsi="Montserrat" w:cs="Montserrat"/>
          <w:sz w:val="20"/>
          <w:szCs w:val="20"/>
          <w:lang w:val="es-ES_tradnl"/>
        </w:rPr>
        <w:t>ó</w:t>
      </w:r>
      <w:proofErr w:type="spellEnd"/>
      <w:r>
        <w:rPr>
          <w:rStyle w:val="Hyperlink2"/>
          <w:lang w:val="es-ES_tradnl"/>
        </w:rPr>
        <w:t xml:space="preserve"> con: la copia que se anexa al presente escrito del r</w:t>
      </w:r>
      <w:r>
        <w:rPr>
          <w:rStyle w:val="Ninguno"/>
          <w:rFonts w:ascii="Montserrat" w:eastAsia="Montserrat" w:hAnsi="Montserrat" w:cs="Montserrat"/>
          <w:sz w:val="20"/>
          <w:szCs w:val="20"/>
          <w:lang w:val="es-ES_tradnl"/>
        </w:rPr>
        <w:t>é</w:t>
      </w:r>
      <w:r>
        <w:rPr>
          <w:rStyle w:val="Hyperlink2"/>
          <w:lang w:val="es-ES_tradnl"/>
        </w:rPr>
        <w:t>gimen obligatorio ante el Instituto Mexicano del Seguro Social.</w:t>
      </w:r>
    </w:p>
    <w:p w14:paraId="06D2F9E3" w14:textId="77777777" w:rsidR="009046FE" w:rsidRDefault="009046FE" w:rsidP="009046FE">
      <w:pPr>
        <w:pStyle w:val="Cuerpo"/>
        <w:spacing w:before="120"/>
        <w:jc w:val="both"/>
        <w:rPr>
          <w:rStyle w:val="Hyperlink2"/>
        </w:rPr>
      </w:pPr>
      <w:r>
        <w:rPr>
          <w:rStyle w:val="Hyperlink2"/>
          <w:lang w:val="es-ES_tradnl"/>
        </w:rPr>
        <w:t>EN CASO DE SER PERSONA MORAL deber</w:t>
      </w:r>
      <w:r>
        <w:rPr>
          <w:rStyle w:val="Ninguno"/>
          <w:rFonts w:ascii="Montserrat" w:eastAsia="Montserrat" w:hAnsi="Montserrat" w:cs="Montserrat"/>
          <w:sz w:val="20"/>
          <w:szCs w:val="20"/>
          <w:lang w:val="es-ES_tradnl"/>
        </w:rPr>
        <w:t xml:space="preserve">á </w:t>
      </w:r>
      <w:r>
        <w:rPr>
          <w:rStyle w:val="Hyperlink2"/>
          <w:lang w:val="es-ES_tradnl"/>
        </w:rPr>
        <w:t>utilizar esta leyenda:</w:t>
      </w:r>
    </w:p>
    <w:p w14:paraId="66C922C0" w14:textId="77777777" w:rsidR="009046FE" w:rsidRDefault="009046FE" w:rsidP="009046FE">
      <w:pPr>
        <w:pStyle w:val="Cuerpo"/>
        <w:spacing w:before="120"/>
        <w:jc w:val="both"/>
        <w:rPr>
          <w:rStyle w:val="Hyperlink2"/>
        </w:rPr>
      </w:pPr>
      <w:r>
        <w:rPr>
          <w:rStyle w:val="Hyperlink2"/>
          <w:lang w:val="es-ES_tradnl"/>
        </w:rPr>
        <w:t>Quien suscribe, Sr.(escribir el nombre de la persona f</w:t>
      </w:r>
      <w:r>
        <w:rPr>
          <w:rStyle w:val="Ninguno"/>
          <w:rFonts w:ascii="Montserrat" w:eastAsia="Montserrat" w:hAnsi="Montserrat" w:cs="Montserrat"/>
          <w:sz w:val="20"/>
          <w:szCs w:val="20"/>
          <w:lang w:val="es-ES_tradnl"/>
        </w:rPr>
        <w:t>í</w:t>
      </w:r>
      <w:r>
        <w:rPr>
          <w:rStyle w:val="Hyperlink2"/>
          <w:lang w:val="es-ES_tradnl"/>
        </w:rPr>
        <w:t>sica que suscribe el documento) representante legal de, (escribir el nombre de la empresa que participa en la licitaci</w:t>
      </w:r>
      <w:r>
        <w:rPr>
          <w:rStyle w:val="Ninguno"/>
          <w:rFonts w:ascii="Montserrat" w:eastAsia="Montserrat" w:hAnsi="Montserrat" w:cs="Montserrat"/>
          <w:sz w:val="20"/>
          <w:szCs w:val="20"/>
          <w:lang w:val="es-ES_tradnl"/>
        </w:rPr>
        <w:t>ó</w:t>
      </w:r>
      <w:r>
        <w:rPr>
          <w:rStyle w:val="Hyperlink2"/>
          <w:lang w:val="es-ES_tradnl"/>
        </w:rPr>
        <w:t xml:space="preserve">n), MANIFIESTO BAJO PROTESTA DE DECIR VERDAD, que mi representada cuenta con </w:t>
      </w:r>
      <w:r>
        <w:rPr>
          <w:rStyle w:val="Ninguno"/>
          <w:rFonts w:ascii="Montserrat" w:eastAsia="Montserrat" w:hAnsi="Montserrat" w:cs="Montserrat"/>
          <w:sz w:val="20"/>
          <w:szCs w:val="20"/>
          <w:u w:val="single"/>
          <w:lang w:val="es-ES_tradnl"/>
        </w:rPr>
        <w:t>personal con discapacidad</w:t>
      </w:r>
      <w:r>
        <w:rPr>
          <w:rStyle w:val="Hyperlink2"/>
          <w:lang w:val="es-ES_tradnl"/>
        </w:rPr>
        <w:t xml:space="preserve"> en una proporci</w:t>
      </w:r>
      <w:r>
        <w:rPr>
          <w:rStyle w:val="Ninguno"/>
          <w:rFonts w:ascii="Montserrat" w:eastAsia="Montserrat" w:hAnsi="Montserrat" w:cs="Montserrat"/>
          <w:sz w:val="20"/>
          <w:szCs w:val="20"/>
          <w:lang w:val="es-ES_tradnl"/>
        </w:rPr>
        <w:t>ó</w:t>
      </w:r>
      <w:r>
        <w:rPr>
          <w:rStyle w:val="Hyperlink2"/>
          <w:lang w:val="es-ES_tradnl"/>
        </w:rPr>
        <w:t>n del (n</w:t>
      </w:r>
      <w:r>
        <w:rPr>
          <w:rStyle w:val="Ninguno"/>
          <w:rFonts w:ascii="Montserrat" w:eastAsia="Montserrat" w:hAnsi="Montserrat" w:cs="Montserrat"/>
          <w:sz w:val="20"/>
          <w:szCs w:val="20"/>
          <w:lang w:val="es-ES_tradnl"/>
        </w:rPr>
        <w:t>ú</w:t>
      </w:r>
      <w:r>
        <w:rPr>
          <w:rStyle w:val="Hyperlink2"/>
          <w:lang w:val="es-ES_tradnl"/>
        </w:rPr>
        <w:t xml:space="preserve">mero y letra) por ciento de la totalidad de su plantilla de empleados, cuya </w:t>
      </w:r>
      <w:proofErr w:type="spellStart"/>
      <w:r>
        <w:rPr>
          <w:rStyle w:val="Hyperlink2"/>
          <w:lang w:val="es-ES_tradnl"/>
        </w:rPr>
        <w:t>antig</w:t>
      </w:r>
      <w:r>
        <w:rPr>
          <w:rStyle w:val="Ninguno"/>
          <w:rFonts w:ascii="Montserrat" w:eastAsia="Montserrat" w:hAnsi="Montserrat" w:cs="Montserrat"/>
          <w:sz w:val="20"/>
          <w:szCs w:val="20"/>
          <w:lang w:val="es-ES_tradnl"/>
        </w:rPr>
        <w:t>ü</w:t>
      </w:r>
      <w:proofErr w:type="spellEnd"/>
      <w:r w:rsidRPr="00BE72CB">
        <w:rPr>
          <w:rStyle w:val="Hyperlink2"/>
        </w:rPr>
        <w:t>edad no sea inferior a seis meses a partir de ____________, lo que se comprueba con la copia que se anexa al presente escrito el aviso de alta al r</w:t>
      </w:r>
      <w:proofErr w:type="spellStart"/>
      <w:r>
        <w:rPr>
          <w:rStyle w:val="Ninguno"/>
          <w:rFonts w:ascii="Montserrat" w:eastAsia="Montserrat" w:hAnsi="Montserrat" w:cs="Montserrat"/>
          <w:sz w:val="20"/>
          <w:szCs w:val="20"/>
          <w:lang w:val="es-ES_tradnl"/>
        </w:rPr>
        <w:t>é</w:t>
      </w:r>
      <w:r>
        <w:rPr>
          <w:rStyle w:val="Hyperlink2"/>
          <w:lang w:val="es-ES_tradnl"/>
        </w:rPr>
        <w:t>gimen</w:t>
      </w:r>
      <w:proofErr w:type="spellEnd"/>
      <w:r>
        <w:rPr>
          <w:rStyle w:val="Hyperlink2"/>
          <w:lang w:val="es-ES_tradnl"/>
        </w:rPr>
        <w:t xml:space="preserve"> obligatorio ante el Instituto Mexicano del Seguro Social.</w:t>
      </w:r>
    </w:p>
    <w:p w14:paraId="4D46FCCF" w14:textId="77777777" w:rsidR="009046FE" w:rsidRDefault="009046FE" w:rsidP="009046FE">
      <w:pPr>
        <w:pStyle w:val="Cuerpo"/>
        <w:jc w:val="both"/>
        <w:rPr>
          <w:rStyle w:val="Ninguno"/>
          <w:rFonts w:ascii="Montserrat" w:eastAsia="Montserrat" w:hAnsi="Montserrat" w:cs="Montserrat"/>
          <w:sz w:val="20"/>
          <w:szCs w:val="20"/>
        </w:rPr>
      </w:pPr>
    </w:p>
    <w:p w14:paraId="375D81F8" w14:textId="77777777" w:rsidR="009046FE" w:rsidRDefault="009046FE" w:rsidP="009046FE">
      <w:pPr>
        <w:pStyle w:val="Cuerp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t xml:space="preserve">Para efectos de soportar lo dicho en el párrafo que antecede, manifiesto que mi representada cuenta con un total de _____ empleados. </w:t>
      </w:r>
    </w:p>
    <w:p w14:paraId="194FC8BC" w14:textId="77777777" w:rsidR="009046FE" w:rsidRDefault="009046FE" w:rsidP="009046FE">
      <w:pPr>
        <w:pStyle w:val="Cuerpo"/>
        <w:spacing w:line="480" w:lineRule="auto"/>
        <w:jc w:val="both"/>
        <w:rPr>
          <w:rStyle w:val="Ninguno"/>
          <w:rFonts w:ascii="Montserrat" w:eastAsia="Montserrat" w:hAnsi="Montserrat" w:cs="Montserrat"/>
          <w:sz w:val="20"/>
          <w:szCs w:val="20"/>
        </w:rPr>
      </w:pPr>
      <w:r>
        <w:rPr>
          <w:rStyle w:val="Ninguno"/>
          <w:rFonts w:ascii="Montserrat" w:eastAsia="Montserrat" w:hAnsi="Montserrat" w:cs="Montserrat"/>
          <w:sz w:val="20"/>
          <w:szCs w:val="20"/>
          <w:lang w:val="es-ES_tradnl"/>
        </w:rPr>
        <w:lastRenderedPageBreak/>
        <w:t>Lo anterior para los fines y efectos a que haya lugar.</w:t>
      </w:r>
    </w:p>
    <w:p w14:paraId="24D48C45"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it-IT"/>
        </w:rPr>
        <w:t xml:space="preserve">A T E N T A M E N T E </w:t>
      </w:r>
    </w:p>
    <w:p w14:paraId="091600D8" w14:textId="77777777" w:rsidR="009046FE" w:rsidRDefault="009046FE" w:rsidP="009046FE">
      <w:pPr>
        <w:pStyle w:val="Ttulo6"/>
        <w:rPr>
          <w:rStyle w:val="Ninguno"/>
          <w:rFonts w:ascii="Montserrat" w:eastAsia="Montserrat" w:hAnsi="Montserrat" w:cs="Montserrat"/>
          <w:sz w:val="20"/>
        </w:rPr>
      </w:pPr>
    </w:p>
    <w:p w14:paraId="2C2B26C7"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 xml:space="preserve">(NOMBRE Y FIRMA DEL REPRESENTANTE O APODERADO </w:t>
      </w:r>
    </w:p>
    <w:p w14:paraId="0E7B5EA3" w14:textId="77777777" w:rsidR="009046FE" w:rsidRDefault="009046FE" w:rsidP="009046FE">
      <w:pPr>
        <w:pStyle w:val="Cuerpo"/>
        <w:jc w:val="center"/>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LEGAL DE LA EMPRESA)</w:t>
      </w:r>
    </w:p>
    <w:p w14:paraId="2DEA4B7D" w14:textId="77777777" w:rsidR="009046FE" w:rsidRDefault="009046FE" w:rsidP="009046FE">
      <w:pPr>
        <w:pStyle w:val="Cuerpo"/>
        <w:jc w:val="center"/>
        <w:rPr>
          <w:rStyle w:val="Ninguno"/>
          <w:rFonts w:ascii="Montserrat" w:eastAsia="Montserrat" w:hAnsi="Montserrat" w:cs="Montserrat"/>
          <w:sz w:val="20"/>
          <w:szCs w:val="20"/>
        </w:rPr>
      </w:pPr>
    </w:p>
    <w:p w14:paraId="105EBDB3" w14:textId="77777777" w:rsidR="009046FE" w:rsidRDefault="009046FE" w:rsidP="009046FE">
      <w:pPr>
        <w:pStyle w:val="Cuerpo"/>
        <w:tabs>
          <w:tab w:val="left" w:pos="900"/>
        </w:tabs>
        <w:jc w:val="both"/>
        <w:rPr>
          <w:rStyle w:val="Ninguno"/>
          <w:rFonts w:ascii="Montserrat" w:eastAsia="Montserrat" w:hAnsi="Montserrat" w:cs="Montserrat"/>
          <w:b/>
          <w:bCs/>
          <w:sz w:val="20"/>
          <w:szCs w:val="20"/>
        </w:rPr>
      </w:pPr>
      <w:r>
        <w:rPr>
          <w:rStyle w:val="Ninguno"/>
          <w:rFonts w:ascii="Montserrat" w:eastAsia="Montserrat" w:hAnsi="Montserrat" w:cs="Montserrat"/>
          <w:b/>
          <w:bCs/>
          <w:sz w:val="20"/>
          <w:szCs w:val="20"/>
          <w:lang w:val="es-ES_tradnl"/>
        </w:rPr>
        <w:t>NOTA: En el supuesto de que el licitante se trate de una persona física, se deberá ajustar el presente formato en su parte conducente.</w:t>
      </w:r>
    </w:p>
    <w:p w14:paraId="1DA033DA" w14:textId="77777777" w:rsidR="009046FE" w:rsidRDefault="009046FE" w:rsidP="009046FE">
      <w:pPr>
        <w:pStyle w:val="Cuerpo"/>
        <w:tabs>
          <w:tab w:val="left" w:pos="900"/>
        </w:tabs>
        <w:jc w:val="both"/>
      </w:pPr>
      <w:r>
        <w:rPr>
          <w:rStyle w:val="Ninguno"/>
          <w:rFonts w:ascii="Arial Unicode MS" w:hAnsi="Arial Unicode MS"/>
        </w:rPr>
        <w:br w:type="page"/>
      </w:r>
    </w:p>
    <w:tbl>
      <w:tblPr>
        <w:tblW w:w="9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787"/>
        <w:gridCol w:w="250"/>
        <w:gridCol w:w="4644"/>
        <w:gridCol w:w="180"/>
      </w:tblGrid>
      <w:tr w:rsidR="009046FE" w:rsidRPr="006907A0" w14:paraId="5F63D401" w14:textId="77777777" w:rsidTr="00CF214E">
        <w:trPr>
          <w:trHeight w:val="288"/>
        </w:trPr>
        <w:tc>
          <w:tcPr>
            <w:tcW w:w="479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5F1F209"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2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DDF13D1"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465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2081CE2"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c>
          <w:tcPr>
            <w:tcW w:w="160" w:type="dxa"/>
            <w:tcBorders>
              <w:top w:val="nil"/>
              <w:left w:val="nil"/>
              <w:bottom w:val="single" w:sz="4" w:space="0" w:color="000000"/>
              <w:right w:val="nil"/>
            </w:tcBorders>
            <w:shd w:val="clear" w:color="auto" w:fill="auto"/>
            <w:tcMar>
              <w:top w:w="80" w:type="dxa"/>
              <w:left w:w="80" w:type="dxa"/>
              <w:bottom w:w="80" w:type="dxa"/>
              <w:right w:w="80" w:type="dxa"/>
            </w:tcMar>
          </w:tcPr>
          <w:p w14:paraId="0C48C96B" w14:textId="77777777" w:rsidR="009046FE" w:rsidRPr="00CF214E" w:rsidRDefault="009046FE" w:rsidP="00CF214E">
            <w:pPr>
              <w:pBdr>
                <w:top w:val="nil"/>
                <w:left w:val="nil"/>
                <w:bottom w:val="nil"/>
                <w:right w:val="nil"/>
                <w:between w:val="nil"/>
                <w:bar w:val="nil"/>
              </w:pBdr>
              <w:rPr>
                <w:rFonts w:ascii="Times New Roman" w:eastAsia="Arial Unicode MS" w:hAnsi="Times New Roman"/>
                <w:bdr w:val="nil"/>
                <w:lang w:val="es-MX"/>
              </w:rPr>
            </w:pPr>
          </w:p>
        </w:tc>
      </w:tr>
      <w:tr w:rsidR="009046FE" w:rsidRPr="007D5002" w14:paraId="1069A814" w14:textId="77777777" w:rsidTr="00CF214E">
        <w:trPr>
          <w:trHeight w:val="490"/>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13C91BCC" w14:textId="77777777" w:rsidR="009046FE" w:rsidRPr="00CF214E" w:rsidRDefault="009046FE" w:rsidP="00CF214E">
            <w:pPr>
              <w:pStyle w:val="Cuerpo"/>
              <w:jc w:val="center"/>
              <w:rPr>
                <w:rStyle w:val="Ninguno"/>
                <w:rFonts w:ascii="Montserrat" w:eastAsia="Montserrat" w:hAnsi="Montserrat" w:cs="Montserrat"/>
                <w:b/>
                <w:bCs/>
                <w:smallCaps/>
                <w:sz w:val="20"/>
                <w:szCs w:val="20"/>
              </w:rPr>
            </w:pPr>
            <w:r w:rsidRPr="00CF214E">
              <w:rPr>
                <w:rStyle w:val="Hyperlink3"/>
                <w:rFonts w:ascii="Montserrat" w:eastAsia="Montserrat" w:hAnsi="Montserrat" w:cs="Montserrat"/>
                <w:b/>
                <w:bCs/>
                <w:smallCaps/>
                <w:sz w:val="20"/>
                <w:szCs w:val="20"/>
              </w:rPr>
              <w:t>ANEXO A</w:t>
            </w:r>
          </w:p>
          <w:p w14:paraId="253C2BD1" w14:textId="77777777" w:rsidR="009046FE" w:rsidRDefault="009046FE" w:rsidP="00CF214E">
            <w:pPr>
              <w:pStyle w:val="Cuerpo"/>
              <w:ind w:left="93" w:hanging="93"/>
              <w:jc w:val="center"/>
            </w:pPr>
            <w:r w:rsidRPr="00CF214E">
              <w:rPr>
                <w:rStyle w:val="Ninguno"/>
                <w:rFonts w:ascii="Montserrat" w:eastAsia="Montserrat" w:hAnsi="Montserrat" w:cs="Montserrat"/>
                <w:b/>
                <w:bCs/>
                <w:smallCaps/>
                <w:sz w:val="20"/>
                <w:szCs w:val="20"/>
                <w:lang w:val="es-ES_tradnl"/>
              </w:rPr>
              <w:t>“ESPECIFICACIONES TÉCNICAS ”</w:t>
            </w:r>
          </w:p>
        </w:tc>
      </w:tr>
    </w:tbl>
    <w:p w14:paraId="4061AEC1" w14:textId="77777777" w:rsidR="009046FE" w:rsidRDefault="009046FE" w:rsidP="009046FE">
      <w:pPr>
        <w:pStyle w:val="Cuerpo"/>
        <w:widowControl w:val="0"/>
        <w:tabs>
          <w:tab w:val="left" w:pos="900"/>
        </w:tabs>
        <w:jc w:val="both"/>
        <w:rPr>
          <w:rStyle w:val="Ninguno"/>
        </w:rPr>
      </w:pPr>
    </w:p>
    <w:p w14:paraId="7E79F162" w14:textId="77777777" w:rsidR="00042144" w:rsidRPr="003A14A2" w:rsidRDefault="00042144" w:rsidP="00042144">
      <w:pPr>
        <w:pStyle w:val="Sinespaciado"/>
        <w:jc w:val="center"/>
        <w:rPr>
          <w:rFonts w:ascii="Montserrat" w:hAnsi="Montserrat"/>
          <w:b/>
          <w:bCs/>
          <w:sz w:val="20"/>
          <w:szCs w:val="20"/>
        </w:rPr>
      </w:pPr>
    </w:p>
    <w:p w14:paraId="272E438D" w14:textId="77777777" w:rsidR="00042144" w:rsidRPr="003A14A2" w:rsidRDefault="00042144" w:rsidP="00042144">
      <w:pPr>
        <w:pStyle w:val="Sinespaciado"/>
        <w:jc w:val="both"/>
        <w:rPr>
          <w:rFonts w:ascii="Montserrat" w:hAnsi="Montserrat"/>
          <w:b/>
          <w:bCs/>
          <w:sz w:val="20"/>
          <w:szCs w:val="20"/>
        </w:rPr>
      </w:pPr>
      <w:r w:rsidRPr="003A14A2">
        <w:rPr>
          <w:rFonts w:ascii="Montserrat" w:hAnsi="Montserrat"/>
          <w:b/>
          <w:bCs/>
          <w:sz w:val="20"/>
          <w:szCs w:val="20"/>
        </w:rPr>
        <w:t>“ARRENDAMIENTO DE EQUIPO INFORMÁTICO PARA USUARIOS DEL CONALEP (COMPUTADORAS DE ESCRITORIO, COMPUTADORAS PORTÁTILES Y VIDEOPROYECTORES) PARA OFICINAS NACIONALES, ALMACÉN CENTRAL, UNIDAD DE OPERACIÓN DESCONCENTRADA PARA LA CIUDAD DE MÉXICO Y SUS PLANTELES, REPRESENTACIÓN ESTATAL DEL CONALEP EN EL ESTADO DE OAXACA Y SUS PLANTELES” EN BASE AL CONTRATO MARCO  “ARRENDAMIENTO DE EQUIPO DE EQUIPO DE CÓMPUTO PERSONAL Y PERIFÉRICOS”</w:t>
      </w:r>
    </w:p>
    <w:p w14:paraId="34E230F2" w14:textId="77777777" w:rsidR="00042144" w:rsidRPr="003A14A2" w:rsidRDefault="00042144" w:rsidP="00042144">
      <w:pPr>
        <w:pStyle w:val="Sinespaciado"/>
        <w:jc w:val="center"/>
        <w:rPr>
          <w:rFonts w:ascii="Montserrat" w:hAnsi="Montserrat"/>
          <w:b/>
          <w:bCs/>
          <w:sz w:val="20"/>
          <w:szCs w:val="20"/>
        </w:rPr>
      </w:pPr>
    </w:p>
    <w:p w14:paraId="647C7AA5" w14:textId="77777777" w:rsidR="00042144" w:rsidRPr="003A14A2" w:rsidRDefault="00042144" w:rsidP="00042144">
      <w:pPr>
        <w:pStyle w:val="Sinespaciado"/>
        <w:jc w:val="center"/>
        <w:rPr>
          <w:rFonts w:ascii="Montserrat" w:hAnsi="Montserrat"/>
          <w:b/>
          <w:bCs/>
          <w:sz w:val="20"/>
          <w:szCs w:val="20"/>
        </w:rPr>
      </w:pPr>
    </w:p>
    <w:p w14:paraId="1679F7C4" w14:textId="77777777" w:rsidR="00042144" w:rsidRPr="003A14A2" w:rsidRDefault="00042144" w:rsidP="00042144">
      <w:pPr>
        <w:pStyle w:val="Sinespaciado"/>
        <w:jc w:val="center"/>
        <w:rPr>
          <w:rFonts w:ascii="Montserrat" w:hAnsi="Montserrat"/>
          <w:b/>
          <w:bCs/>
          <w:sz w:val="20"/>
          <w:szCs w:val="20"/>
        </w:rPr>
      </w:pPr>
    </w:p>
    <w:p w14:paraId="6022DC4A" w14:textId="77777777" w:rsidR="00042144" w:rsidRPr="003A14A2" w:rsidRDefault="00042144" w:rsidP="00042144">
      <w:pPr>
        <w:pStyle w:val="Sinespaciado"/>
        <w:jc w:val="center"/>
        <w:rPr>
          <w:rFonts w:ascii="Montserrat" w:hAnsi="Montserrat"/>
          <w:b/>
          <w:bCs/>
          <w:sz w:val="20"/>
          <w:szCs w:val="20"/>
        </w:rPr>
      </w:pPr>
    </w:p>
    <w:p w14:paraId="3469E4AA" w14:textId="77777777" w:rsidR="00042144" w:rsidRPr="003A14A2" w:rsidRDefault="00042144" w:rsidP="00042144">
      <w:pPr>
        <w:pStyle w:val="Sinespaciado"/>
        <w:jc w:val="center"/>
        <w:rPr>
          <w:rFonts w:ascii="Montserrat" w:hAnsi="Montserrat"/>
          <w:b/>
          <w:bCs/>
          <w:sz w:val="20"/>
          <w:szCs w:val="20"/>
        </w:rPr>
      </w:pPr>
    </w:p>
    <w:p w14:paraId="5D76292B" w14:textId="77777777" w:rsidR="00042144" w:rsidRPr="003A14A2" w:rsidRDefault="00042144" w:rsidP="00042144">
      <w:pPr>
        <w:pStyle w:val="Sinespaciado"/>
        <w:jc w:val="center"/>
        <w:rPr>
          <w:rFonts w:ascii="Montserrat" w:hAnsi="Montserrat"/>
          <w:b/>
          <w:bCs/>
          <w:sz w:val="20"/>
          <w:szCs w:val="20"/>
        </w:rPr>
      </w:pPr>
    </w:p>
    <w:p w14:paraId="1916478A" w14:textId="77777777" w:rsidR="00042144" w:rsidRPr="003A14A2" w:rsidRDefault="00042144" w:rsidP="00042144">
      <w:pPr>
        <w:pStyle w:val="Sinespaciado"/>
        <w:jc w:val="center"/>
        <w:rPr>
          <w:rFonts w:ascii="Montserrat" w:hAnsi="Montserrat"/>
          <w:b/>
          <w:bCs/>
          <w:sz w:val="20"/>
          <w:szCs w:val="20"/>
        </w:rPr>
      </w:pPr>
      <w:r w:rsidRPr="003A14A2">
        <w:rPr>
          <w:rFonts w:ascii="Montserrat" w:hAnsi="Montserrat"/>
          <w:b/>
          <w:bCs/>
          <w:sz w:val="20"/>
          <w:szCs w:val="20"/>
        </w:rPr>
        <w:t>ANEXO TÉCNICO</w:t>
      </w:r>
    </w:p>
    <w:p w14:paraId="06C348B6" w14:textId="77777777" w:rsidR="00042144" w:rsidRPr="003A14A2" w:rsidRDefault="00042144" w:rsidP="00042144">
      <w:pPr>
        <w:pStyle w:val="Sinespaciado"/>
        <w:jc w:val="center"/>
        <w:rPr>
          <w:rFonts w:ascii="Montserrat" w:hAnsi="Montserrat"/>
          <w:sz w:val="20"/>
          <w:szCs w:val="20"/>
        </w:rPr>
      </w:pPr>
    </w:p>
    <w:p w14:paraId="0CC91DDA" w14:textId="77777777" w:rsidR="00042144" w:rsidRPr="003A14A2" w:rsidRDefault="00042144" w:rsidP="00042144">
      <w:pPr>
        <w:pStyle w:val="Sinespaciado"/>
        <w:jc w:val="center"/>
        <w:rPr>
          <w:rFonts w:ascii="Montserrat" w:hAnsi="Montserrat"/>
          <w:sz w:val="20"/>
          <w:szCs w:val="20"/>
        </w:rPr>
      </w:pPr>
    </w:p>
    <w:p w14:paraId="1A8ADC5C" w14:textId="77777777" w:rsidR="00042144" w:rsidRPr="003A14A2" w:rsidRDefault="00042144" w:rsidP="00042144">
      <w:pPr>
        <w:pStyle w:val="Sinespaciado"/>
        <w:jc w:val="center"/>
        <w:rPr>
          <w:rFonts w:ascii="Montserrat" w:hAnsi="Montserrat"/>
          <w:sz w:val="20"/>
          <w:szCs w:val="20"/>
        </w:rPr>
      </w:pPr>
    </w:p>
    <w:p w14:paraId="5C3476AF" w14:textId="77777777" w:rsidR="00042144" w:rsidRPr="003A14A2" w:rsidRDefault="00042144" w:rsidP="00042144">
      <w:pPr>
        <w:pStyle w:val="Sinespaciado"/>
        <w:jc w:val="center"/>
        <w:rPr>
          <w:rFonts w:ascii="Montserrat" w:hAnsi="Montserrat"/>
          <w:sz w:val="20"/>
          <w:szCs w:val="20"/>
        </w:rPr>
      </w:pPr>
    </w:p>
    <w:p w14:paraId="63B9F96E" w14:textId="77777777" w:rsidR="00042144" w:rsidRPr="003A14A2" w:rsidRDefault="00042144" w:rsidP="00042144">
      <w:pPr>
        <w:pStyle w:val="Sinespaciado"/>
        <w:jc w:val="center"/>
        <w:rPr>
          <w:rFonts w:ascii="Montserrat" w:hAnsi="Montserrat"/>
          <w:sz w:val="20"/>
          <w:szCs w:val="20"/>
        </w:rPr>
      </w:pPr>
    </w:p>
    <w:p w14:paraId="70A2D357" w14:textId="77777777" w:rsidR="00042144" w:rsidRPr="003A14A2" w:rsidRDefault="00042144" w:rsidP="00042144">
      <w:pPr>
        <w:pStyle w:val="Sinespaciado"/>
        <w:jc w:val="center"/>
        <w:rPr>
          <w:rFonts w:ascii="Montserrat" w:hAnsi="Montserrat"/>
          <w:sz w:val="20"/>
          <w:szCs w:val="20"/>
        </w:rPr>
      </w:pPr>
    </w:p>
    <w:p w14:paraId="31929D67" w14:textId="77777777" w:rsidR="00042144" w:rsidRPr="003A14A2" w:rsidRDefault="00042144" w:rsidP="00042144">
      <w:pPr>
        <w:pStyle w:val="Sinespaciado"/>
        <w:jc w:val="center"/>
        <w:rPr>
          <w:rFonts w:ascii="Montserrat" w:hAnsi="Montserrat"/>
          <w:sz w:val="20"/>
          <w:szCs w:val="20"/>
        </w:rPr>
      </w:pPr>
    </w:p>
    <w:p w14:paraId="60AD485D" w14:textId="77777777" w:rsidR="00042144" w:rsidRPr="003A14A2" w:rsidRDefault="00042144" w:rsidP="00042144">
      <w:pPr>
        <w:pStyle w:val="Sinespaciado"/>
        <w:jc w:val="center"/>
        <w:rPr>
          <w:rFonts w:ascii="Montserrat" w:hAnsi="Montserrat"/>
          <w:sz w:val="20"/>
          <w:szCs w:val="20"/>
        </w:rPr>
      </w:pPr>
    </w:p>
    <w:p w14:paraId="72BE10B7" w14:textId="77777777" w:rsidR="00042144" w:rsidRPr="003A14A2" w:rsidRDefault="00042144" w:rsidP="00042144">
      <w:pPr>
        <w:pStyle w:val="Sinespaciado"/>
        <w:jc w:val="center"/>
        <w:rPr>
          <w:rFonts w:ascii="Montserrat" w:hAnsi="Montserrat"/>
          <w:sz w:val="20"/>
          <w:szCs w:val="20"/>
        </w:rPr>
      </w:pPr>
    </w:p>
    <w:p w14:paraId="00944321" w14:textId="77777777" w:rsidR="00042144" w:rsidRPr="003A14A2" w:rsidRDefault="00042144" w:rsidP="00042144">
      <w:pPr>
        <w:pStyle w:val="Sinespaciado"/>
        <w:jc w:val="center"/>
        <w:rPr>
          <w:rFonts w:ascii="Montserrat" w:hAnsi="Montserrat"/>
          <w:sz w:val="20"/>
          <w:szCs w:val="20"/>
        </w:rPr>
      </w:pPr>
      <w:r w:rsidRPr="003A14A2">
        <w:rPr>
          <w:rFonts w:ascii="Montserrat" w:hAnsi="Montserrat"/>
          <w:sz w:val="20"/>
          <w:szCs w:val="20"/>
        </w:rPr>
        <w:br w:type="page"/>
      </w:r>
    </w:p>
    <w:p w14:paraId="52E00C33" w14:textId="77777777" w:rsidR="00042144" w:rsidRPr="003A14A2" w:rsidRDefault="00042144" w:rsidP="00042144">
      <w:pPr>
        <w:pStyle w:val="Sinespaciado"/>
        <w:ind w:left="720"/>
        <w:rPr>
          <w:rFonts w:ascii="Montserrat" w:hAnsi="Montserrat"/>
          <w:sz w:val="20"/>
          <w:szCs w:val="20"/>
        </w:rPr>
      </w:pPr>
    </w:p>
    <w:p w14:paraId="7840D7BE"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1. DESCRIPCIÓN DEL ARRENDAMIENTO.</w:t>
      </w:r>
    </w:p>
    <w:p w14:paraId="6AA189CF" w14:textId="77777777" w:rsidR="00042144" w:rsidRPr="003A14A2" w:rsidRDefault="00042144" w:rsidP="00042144">
      <w:pPr>
        <w:pStyle w:val="Sinespaciado"/>
        <w:ind w:left="720"/>
        <w:rPr>
          <w:rFonts w:ascii="Montserrat" w:hAnsi="Montserrat"/>
          <w:b/>
          <w:sz w:val="20"/>
          <w:szCs w:val="20"/>
        </w:rPr>
      </w:pPr>
    </w:p>
    <w:p w14:paraId="5230B8B8"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Colegio Nacional de Educación Profesional Técnica, en lo sucesivo El CONALEP requiere de:</w:t>
      </w:r>
    </w:p>
    <w:p w14:paraId="322B419D" w14:textId="77777777" w:rsidR="00042144" w:rsidRPr="003A14A2" w:rsidRDefault="00042144" w:rsidP="00060C1D">
      <w:pPr>
        <w:pStyle w:val="Sinespaciado"/>
        <w:numPr>
          <w:ilvl w:val="0"/>
          <w:numId w:val="67"/>
        </w:numPr>
        <w:rPr>
          <w:rFonts w:ascii="Montserrat" w:hAnsi="Montserrat"/>
          <w:sz w:val="20"/>
          <w:szCs w:val="20"/>
        </w:rPr>
      </w:pPr>
      <w:r w:rsidRPr="003A14A2">
        <w:rPr>
          <w:rFonts w:ascii="Montserrat" w:hAnsi="Montserrat"/>
          <w:sz w:val="20"/>
          <w:szCs w:val="20"/>
        </w:rPr>
        <w:t>El arrendamiento de equipo de cómputo personal y periféricos.</w:t>
      </w:r>
    </w:p>
    <w:p w14:paraId="4080E48C" w14:textId="77777777" w:rsidR="00042144" w:rsidRPr="003A14A2" w:rsidRDefault="00042144" w:rsidP="00042144">
      <w:pPr>
        <w:pStyle w:val="Sinespaciado"/>
        <w:rPr>
          <w:rFonts w:ascii="Montserrat" w:hAnsi="Montserrat"/>
          <w:sz w:val="20"/>
          <w:szCs w:val="20"/>
        </w:rPr>
      </w:pPr>
    </w:p>
    <w:p w14:paraId="2BCCB7C3"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Los equipos de cómputo arrendados deberán cumplir con las características técnicas descritas en el presente anexo técnico.</w:t>
      </w:r>
    </w:p>
    <w:p w14:paraId="67B272B4" w14:textId="77777777" w:rsidR="00042144" w:rsidRPr="003A14A2" w:rsidRDefault="00042144" w:rsidP="00042144">
      <w:pPr>
        <w:pStyle w:val="Sinespaciado"/>
        <w:jc w:val="both"/>
        <w:rPr>
          <w:rFonts w:ascii="Montserrat" w:hAnsi="Montserrat"/>
          <w:sz w:val="20"/>
          <w:szCs w:val="20"/>
        </w:rPr>
      </w:pPr>
    </w:p>
    <w:p w14:paraId="43E74C71"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adjudicado deberá tener instalado en los equipos arrendados al momento de su entrega recepción y en el plazo previsto en el numeral 12 del presente anexo, lo siguiente:</w:t>
      </w:r>
    </w:p>
    <w:p w14:paraId="1B6C57DB" w14:textId="77777777" w:rsidR="00042144" w:rsidRPr="003A14A2" w:rsidRDefault="00042144" w:rsidP="00042144">
      <w:pPr>
        <w:pStyle w:val="Sinespaciado"/>
        <w:jc w:val="both"/>
        <w:rPr>
          <w:rFonts w:ascii="Montserrat" w:hAnsi="Montserrat"/>
          <w:sz w:val="20"/>
          <w:szCs w:val="20"/>
        </w:rPr>
      </w:pPr>
    </w:p>
    <w:p w14:paraId="26732701" w14:textId="77777777" w:rsidR="00042144" w:rsidRPr="003A14A2" w:rsidRDefault="00042144" w:rsidP="00060C1D">
      <w:pPr>
        <w:pStyle w:val="Sinespaciado"/>
        <w:numPr>
          <w:ilvl w:val="0"/>
          <w:numId w:val="67"/>
        </w:numPr>
        <w:jc w:val="both"/>
        <w:rPr>
          <w:rFonts w:ascii="Montserrat" w:hAnsi="Montserrat"/>
          <w:sz w:val="20"/>
          <w:szCs w:val="20"/>
        </w:rPr>
      </w:pPr>
      <w:r w:rsidRPr="003A14A2">
        <w:rPr>
          <w:rFonts w:ascii="Montserrat" w:hAnsi="Montserrat"/>
          <w:sz w:val="20"/>
          <w:szCs w:val="20"/>
        </w:rPr>
        <w:t>Software correspondiente al Sistema Operativo Windows OEM última versión liberada.</w:t>
      </w:r>
    </w:p>
    <w:p w14:paraId="2AAC1EEA" w14:textId="77777777" w:rsidR="00042144" w:rsidRPr="003A14A2" w:rsidRDefault="00042144" w:rsidP="00042144">
      <w:pPr>
        <w:pStyle w:val="Sinespaciado"/>
        <w:ind w:left="1440"/>
        <w:rPr>
          <w:rFonts w:ascii="Montserrat" w:hAnsi="Montserrat"/>
          <w:sz w:val="20"/>
          <w:szCs w:val="20"/>
        </w:rPr>
      </w:pPr>
    </w:p>
    <w:p w14:paraId="282AD0C6" w14:textId="77777777" w:rsidR="00042144" w:rsidRPr="003A14A2" w:rsidRDefault="00042144" w:rsidP="00060C1D">
      <w:pPr>
        <w:pStyle w:val="Sinespaciado"/>
        <w:numPr>
          <w:ilvl w:val="0"/>
          <w:numId w:val="67"/>
        </w:numPr>
        <w:jc w:val="both"/>
        <w:rPr>
          <w:rFonts w:ascii="Montserrat" w:hAnsi="Montserrat"/>
          <w:sz w:val="20"/>
          <w:szCs w:val="20"/>
        </w:rPr>
      </w:pPr>
      <w:r w:rsidRPr="003A14A2">
        <w:rPr>
          <w:rFonts w:ascii="Montserrat" w:hAnsi="Montserrat"/>
          <w:sz w:val="20"/>
          <w:szCs w:val="20"/>
        </w:rPr>
        <w:t>Con Sistema Operativo Windows OEM última versión liberada, la ofimática Microsoft Office última versión liberada o</w:t>
      </w:r>
    </w:p>
    <w:p w14:paraId="0D9806A3" w14:textId="77777777" w:rsidR="00042144" w:rsidRPr="003A14A2" w:rsidRDefault="00042144" w:rsidP="00042144">
      <w:pPr>
        <w:pStyle w:val="Sinespaciado"/>
        <w:jc w:val="both"/>
        <w:rPr>
          <w:rFonts w:ascii="Montserrat" w:hAnsi="Montserrat"/>
          <w:sz w:val="20"/>
          <w:szCs w:val="20"/>
        </w:rPr>
      </w:pPr>
    </w:p>
    <w:p w14:paraId="1C43525D" w14:textId="77777777" w:rsidR="00042144" w:rsidRPr="003A14A2" w:rsidRDefault="00042144" w:rsidP="00060C1D">
      <w:pPr>
        <w:pStyle w:val="Sinespaciado"/>
        <w:numPr>
          <w:ilvl w:val="0"/>
          <w:numId w:val="67"/>
        </w:numPr>
        <w:jc w:val="both"/>
        <w:rPr>
          <w:rFonts w:ascii="Montserrat" w:hAnsi="Montserrat"/>
          <w:sz w:val="20"/>
          <w:szCs w:val="20"/>
        </w:rPr>
      </w:pPr>
      <w:r w:rsidRPr="003A14A2">
        <w:rPr>
          <w:rFonts w:ascii="Montserrat" w:hAnsi="Montserrat"/>
          <w:sz w:val="20"/>
          <w:szCs w:val="20"/>
        </w:rPr>
        <w:t>La imagen institucional con el software institucional y configuración que El CONALEP entregará en unidad magnética al proveedor, dentro de los 5 días hábiles posteriores de la fecha de adjudicación del contrato, para que el proveedor genere una imagen para todos los equipos arrendados.</w:t>
      </w:r>
    </w:p>
    <w:p w14:paraId="5DBB87A2" w14:textId="77777777" w:rsidR="00042144" w:rsidRPr="003A14A2" w:rsidRDefault="00042144" w:rsidP="00042144">
      <w:pPr>
        <w:pStyle w:val="Sinespaciado"/>
        <w:jc w:val="both"/>
        <w:rPr>
          <w:rFonts w:ascii="Montserrat" w:hAnsi="Montserrat"/>
          <w:sz w:val="20"/>
          <w:szCs w:val="20"/>
        </w:rPr>
      </w:pPr>
    </w:p>
    <w:p w14:paraId="7E4F477C"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no deberá considerar en su propuesta económica el suministro del software de ofimática debido a que este será proporcionado por el CONALEP.</w:t>
      </w:r>
    </w:p>
    <w:p w14:paraId="427666FE" w14:textId="77777777" w:rsidR="00042144" w:rsidRPr="003A14A2" w:rsidRDefault="00042144" w:rsidP="00042144">
      <w:pPr>
        <w:pStyle w:val="Sinespaciado"/>
        <w:jc w:val="both"/>
        <w:rPr>
          <w:rFonts w:ascii="Montserrat" w:hAnsi="Montserrat"/>
          <w:sz w:val="20"/>
          <w:szCs w:val="20"/>
        </w:rPr>
      </w:pPr>
    </w:p>
    <w:p w14:paraId="5359FD5B"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Los equipos de cómputo personal requeridos en arrendamiento son los que se indican a continuación:</w:t>
      </w:r>
    </w:p>
    <w:p w14:paraId="3E597928" w14:textId="77777777" w:rsidR="00042144" w:rsidRPr="003A14A2" w:rsidRDefault="00042144" w:rsidP="00042144">
      <w:pPr>
        <w:pStyle w:val="Sinespaciado"/>
        <w:rPr>
          <w:rFonts w:ascii="Montserrat" w:hAnsi="Montserrat"/>
          <w:sz w:val="20"/>
          <w:szCs w:val="20"/>
        </w:rPr>
      </w:pPr>
    </w:p>
    <w:p w14:paraId="0989B8FE" w14:textId="77777777" w:rsidR="00042144" w:rsidRDefault="00042144" w:rsidP="00042144">
      <w:pPr>
        <w:pStyle w:val="Sinespaciado"/>
        <w:jc w:val="center"/>
        <w:rPr>
          <w:rFonts w:ascii="Montserrat" w:hAnsi="Montserrat"/>
          <w:b/>
          <w:sz w:val="20"/>
          <w:szCs w:val="20"/>
        </w:rPr>
      </w:pPr>
      <w:r w:rsidRPr="003A14A2">
        <w:rPr>
          <w:rFonts w:ascii="Montserrat" w:hAnsi="Montserrat"/>
          <w:b/>
          <w:sz w:val="20"/>
          <w:szCs w:val="20"/>
        </w:rPr>
        <w:t>Cuadro1. Equipos requeridos cómputo personal</w:t>
      </w:r>
    </w:p>
    <w:p w14:paraId="038AAA5D" w14:textId="77777777" w:rsidR="006A2084" w:rsidRPr="003A14A2" w:rsidRDefault="006A2084" w:rsidP="00042144">
      <w:pPr>
        <w:pStyle w:val="Sinespaciado"/>
        <w:jc w:val="center"/>
        <w:rPr>
          <w:rFonts w:ascii="Montserrat" w:hAnsi="Montserrat"/>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086"/>
        <w:gridCol w:w="2031"/>
        <w:gridCol w:w="2044"/>
        <w:gridCol w:w="2034"/>
      </w:tblGrid>
      <w:tr w:rsidR="00042144" w:rsidRPr="006907A0" w14:paraId="59188EF4" w14:textId="77777777" w:rsidTr="00060C1D">
        <w:tc>
          <w:tcPr>
            <w:tcW w:w="2158" w:type="dxa"/>
            <w:shd w:val="clear" w:color="auto" w:fill="A8D08D"/>
          </w:tcPr>
          <w:p w14:paraId="79B66D33" w14:textId="77777777" w:rsidR="00042144" w:rsidRPr="00060C1D" w:rsidRDefault="00042144" w:rsidP="00060C1D">
            <w:pPr>
              <w:spacing w:after="1"/>
              <w:ind w:right="73"/>
              <w:jc w:val="center"/>
              <w:rPr>
                <w:rFonts w:ascii="Montserrat" w:eastAsia="Times New Roman" w:hAnsi="Montserrat"/>
                <w:sz w:val="16"/>
                <w:szCs w:val="16"/>
                <w:lang w:val="es-MX"/>
              </w:rPr>
            </w:pPr>
            <w:r w:rsidRPr="00060C1D">
              <w:rPr>
                <w:rFonts w:ascii="Montserrat" w:eastAsia="Times New Roman" w:hAnsi="Montserrat" w:cs="Calibri"/>
                <w:sz w:val="16"/>
                <w:szCs w:val="16"/>
                <w:lang w:val="es-MX"/>
              </w:rPr>
              <w:t>EQUIPO “D3” DE</w:t>
            </w:r>
          </w:p>
          <w:p w14:paraId="66883F4D" w14:textId="77777777" w:rsidR="00042144" w:rsidRPr="00060C1D" w:rsidRDefault="00042144" w:rsidP="00060C1D">
            <w:pPr>
              <w:spacing w:after="1"/>
              <w:ind w:right="71"/>
              <w:jc w:val="center"/>
              <w:rPr>
                <w:rFonts w:ascii="Montserrat" w:eastAsia="Times New Roman" w:hAnsi="Montserrat"/>
                <w:sz w:val="16"/>
                <w:szCs w:val="16"/>
                <w:lang w:val="es-MX"/>
              </w:rPr>
            </w:pPr>
            <w:r w:rsidRPr="00060C1D">
              <w:rPr>
                <w:rFonts w:ascii="Montserrat" w:eastAsia="Times New Roman" w:hAnsi="Montserrat" w:cs="Calibri"/>
                <w:sz w:val="16"/>
                <w:szCs w:val="16"/>
                <w:lang w:val="es-MX"/>
              </w:rPr>
              <w:t>ESCRITORIO</w:t>
            </w:r>
          </w:p>
          <w:p w14:paraId="13F15DE5" w14:textId="77777777" w:rsidR="00042144" w:rsidRPr="00060C1D" w:rsidRDefault="00042144" w:rsidP="00060C1D">
            <w:pPr>
              <w:ind w:right="76"/>
              <w:jc w:val="center"/>
              <w:rPr>
                <w:rFonts w:ascii="Montserrat" w:eastAsia="Times New Roman" w:hAnsi="Montserrat" w:cs="Calibri"/>
                <w:sz w:val="16"/>
                <w:szCs w:val="16"/>
                <w:lang w:val="es-MX"/>
              </w:rPr>
            </w:pPr>
            <w:r w:rsidRPr="00060C1D">
              <w:rPr>
                <w:rFonts w:ascii="Montserrat" w:eastAsia="Times New Roman" w:hAnsi="Montserrat" w:cs="Calibri"/>
                <w:sz w:val="16"/>
                <w:szCs w:val="16"/>
                <w:lang w:val="es-MX"/>
              </w:rPr>
              <w:t>INTERMEDIO</w:t>
            </w:r>
          </w:p>
          <w:p w14:paraId="2DABC367" w14:textId="77777777" w:rsidR="008B473F" w:rsidRPr="00060C1D" w:rsidRDefault="008B473F" w:rsidP="00060C1D">
            <w:pPr>
              <w:ind w:right="76"/>
              <w:jc w:val="center"/>
              <w:rPr>
                <w:rFonts w:ascii="Montserrat" w:eastAsia="Times New Roman" w:hAnsi="Montserrat" w:cs="Calibri"/>
                <w:b/>
                <w:sz w:val="16"/>
                <w:szCs w:val="16"/>
                <w:lang w:val="es-MX"/>
              </w:rPr>
            </w:pPr>
          </w:p>
          <w:p w14:paraId="31741C83" w14:textId="77777777" w:rsidR="008B473F" w:rsidRPr="00060C1D" w:rsidRDefault="008B473F" w:rsidP="00060C1D">
            <w:pPr>
              <w:ind w:right="76"/>
              <w:jc w:val="center"/>
              <w:rPr>
                <w:rFonts w:ascii="Montserrat" w:eastAsia="Times New Roman" w:hAnsi="Montserrat" w:cs="Calibri"/>
                <w:b/>
                <w:sz w:val="16"/>
                <w:szCs w:val="16"/>
                <w:lang w:val="es-MX"/>
              </w:rPr>
            </w:pPr>
          </w:p>
          <w:p w14:paraId="4E769C1D" w14:textId="77777777" w:rsidR="00042144" w:rsidRPr="00060C1D" w:rsidRDefault="00042144" w:rsidP="00060C1D">
            <w:pPr>
              <w:ind w:right="76"/>
              <w:jc w:val="center"/>
              <w:rPr>
                <w:rFonts w:ascii="Montserrat" w:eastAsia="Times New Roman" w:hAnsi="Montserrat" w:cs="Calibri"/>
                <w:b/>
                <w:sz w:val="16"/>
                <w:szCs w:val="16"/>
                <w:lang w:val="es-MX"/>
              </w:rPr>
            </w:pPr>
            <w:r w:rsidRPr="00060C1D">
              <w:rPr>
                <w:rFonts w:ascii="Montserrat" w:eastAsia="Times New Roman" w:hAnsi="Montserrat" w:cs="Calibri"/>
                <w:b/>
                <w:sz w:val="16"/>
                <w:szCs w:val="16"/>
                <w:lang w:val="es-MX"/>
              </w:rPr>
              <w:t>Partida 1</w:t>
            </w:r>
          </w:p>
          <w:p w14:paraId="374FEC29" w14:textId="77777777" w:rsidR="00042144" w:rsidRPr="00060C1D" w:rsidRDefault="00042144" w:rsidP="00060C1D">
            <w:pPr>
              <w:contextualSpacing/>
              <w:jc w:val="center"/>
              <w:rPr>
                <w:rFonts w:ascii="Montserrat" w:eastAsia="Times New Roman" w:hAnsi="Montserrat" w:cs="Arial"/>
                <w:sz w:val="16"/>
                <w:szCs w:val="16"/>
                <w:lang w:val="es-MX"/>
              </w:rPr>
            </w:pPr>
          </w:p>
        </w:tc>
        <w:tc>
          <w:tcPr>
            <w:tcW w:w="2158" w:type="dxa"/>
            <w:shd w:val="clear" w:color="auto" w:fill="A8D08D"/>
          </w:tcPr>
          <w:p w14:paraId="1023C2C1" w14:textId="77777777" w:rsidR="00042144" w:rsidRPr="00060C1D" w:rsidRDefault="00042144" w:rsidP="00060C1D">
            <w:pPr>
              <w:ind w:right="80"/>
              <w:jc w:val="center"/>
              <w:rPr>
                <w:rFonts w:ascii="Montserrat" w:eastAsia="Times New Roman" w:hAnsi="Montserrat"/>
                <w:sz w:val="16"/>
                <w:szCs w:val="16"/>
                <w:lang w:val="es-MX"/>
              </w:rPr>
            </w:pPr>
            <w:r w:rsidRPr="00060C1D">
              <w:rPr>
                <w:rFonts w:ascii="Montserrat" w:eastAsia="Times New Roman" w:hAnsi="Montserrat" w:cs="Calibri"/>
                <w:sz w:val="16"/>
                <w:szCs w:val="16"/>
                <w:lang w:val="es-MX"/>
              </w:rPr>
              <w:t>EQUIPO “D4” DE</w:t>
            </w:r>
          </w:p>
          <w:p w14:paraId="46F32221" w14:textId="77777777" w:rsidR="00042144" w:rsidRPr="00060C1D" w:rsidRDefault="00042144" w:rsidP="00060C1D">
            <w:pPr>
              <w:spacing w:after="1"/>
              <w:ind w:right="75"/>
              <w:jc w:val="center"/>
              <w:rPr>
                <w:rFonts w:ascii="Montserrat" w:eastAsia="Times New Roman" w:hAnsi="Montserrat"/>
                <w:sz w:val="16"/>
                <w:szCs w:val="16"/>
                <w:lang w:val="es-MX"/>
              </w:rPr>
            </w:pPr>
            <w:r w:rsidRPr="00060C1D">
              <w:rPr>
                <w:rFonts w:ascii="Montserrat" w:eastAsia="Times New Roman" w:hAnsi="Montserrat" w:cs="Calibri"/>
                <w:sz w:val="16"/>
                <w:szCs w:val="16"/>
                <w:lang w:val="es-MX"/>
              </w:rPr>
              <w:t>ESCRITORIO</w:t>
            </w:r>
          </w:p>
          <w:p w14:paraId="787138C8" w14:textId="77777777" w:rsidR="00042144" w:rsidRPr="00060C1D" w:rsidRDefault="00042144" w:rsidP="00060C1D">
            <w:pPr>
              <w:spacing w:after="1"/>
              <w:ind w:right="77"/>
              <w:jc w:val="center"/>
              <w:rPr>
                <w:rFonts w:ascii="Montserrat" w:eastAsia="Times New Roman" w:hAnsi="Montserrat"/>
                <w:sz w:val="16"/>
                <w:szCs w:val="16"/>
                <w:lang w:val="es-MX"/>
              </w:rPr>
            </w:pPr>
            <w:r w:rsidRPr="00060C1D">
              <w:rPr>
                <w:rFonts w:ascii="Montserrat" w:eastAsia="Times New Roman" w:hAnsi="Montserrat" w:cs="Calibri"/>
                <w:sz w:val="16"/>
                <w:szCs w:val="16"/>
                <w:lang w:val="es-MX"/>
              </w:rPr>
              <w:t>ESPECIALIZADO / TIPO</w:t>
            </w:r>
          </w:p>
          <w:p w14:paraId="2A9C46F8" w14:textId="77777777" w:rsidR="00042144" w:rsidRPr="00060C1D" w:rsidRDefault="00042144" w:rsidP="00060C1D">
            <w:pPr>
              <w:spacing w:after="1"/>
              <w:ind w:right="79"/>
              <w:jc w:val="center"/>
              <w:rPr>
                <w:rFonts w:ascii="Montserrat" w:eastAsia="Times New Roman" w:hAnsi="Montserrat"/>
                <w:sz w:val="16"/>
                <w:szCs w:val="16"/>
                <w:lang w:val="es-MX"/>
              </w:rPr>
            </w:pPr>
            <w:r w:rsidRPr="00060C1D">
              <w:rPr>
                <w:rFonts w:ascii="Montserrat" w:eastAsia="Times New Roman" w:hAnsi="Montserrat" w:cs="Calibri"/>
                <w:sz w:val="16"/>
                <w:szCs w:val="16"/>
                <w:lang w:val="es-MX"/>
              </w:rPr>
              <w:t>SERVIDOR DE</w:t>
            </w:r>
          </w:p>
          <w:p w14:paraId="485B6ABD" w14:textId="77777777" w:rsidR="00042144" w:rsidRPr="00060C1D" w:rsidRDefault="00042144" w:rsidP="00060C1D">
            <w:pPr>
              <w:contextualSpacing/>
              <w:jc w:val="center"/>
              <w:rPr>
                <w:rFonts w:ascii="Montserrat" w:eastAsia="Times New Roman" w:hAnsi="Montserrat" w:cs="Calibri"/>
                <w:sz w:val="16"/>
                <w:szCs w:val="16"/>
                <w:lang w:val="es-MX"/>
              </w:rPr>
            </w:pPr>
            <w:r w:rsidRPr="00060C1D">
              <w:rPr>
                <w:rFonts w:ascii="Montserrat" w:eastAsia="Times New Roman" w:hAnsi="Montserrat" w:cs="Calibri"/>
                <w:sz w:val="16"/>
                <w:szCs w:val="16"/>
                <w:lang w:val="es-MX"/>
              </w:rPr>
              <w:t>DESARROLLO</w:t>
            </w:r>
          </w:p>
          <w:p w14:paraId="761ABBE9" w14:textId="77777777" w:rsidR="00042144" w:rsidRPr="00060C1D" w:rsidRDefault="00042144" w:rsidP="00060C1D">
            <w:pPr>
              <w:ind w:right="76"/>
              <w:jc w:val="center"/>
              <w:rPr>
                <w:rFonts w:ascii="Montserrat" w:eastAsia="Times New Roman" w:hAnsi="Montserrat" w:cs="Calibri"/>
                <w:b/>
                <w:sz w:val="16"/>
                <w:szCs w:val="16"/>
                <w:lang w:val="es-MX"/>
              </w:rPr>
            </w:pPr>
            <w:r w:rsidRPr="00060C1D">
              <w:rPr>
                <w:rFonts w:ascii="Montserrat" w:eastAsia="Times New Roman" w:hAnsi="Montserrat" w:cs="Calibri"/>
                <w:b/>
                <w:sz w:val="16"/>
                <w:szCs w:val="16"/>
                <w:lang w:val="es-MX"/>
              </w:rPr>
              <w:t>Partida 2</w:t>
            </w:r>
          </w:p>
          <w:p w14:paraId="7AA7BF05" w14:textId="77777777" w:rsidR="00042144" w:rsidRPr="00060C1D" w:rsidRDefault="00042144" w:rsidP="00060C1D">
            <w:pPr>
              <w:contextualSpacing/>
              <w:jc w:val="center"/>
              <w:rPr>
                <w:rFonts w:ascii="Montserrat" w:eastAsia="Times New Roman" w:hAnsi="Montserrat" w:cs="Arial"/>
                <w:sz w:val="16"/>
                <w:szCs w:val="16"/>
                <w:lang w:val="es-MX"/>
              </w:rPr>
            </w:pPr>
          </w:p>
        </w:tc>
        <w:tc>
          <w:tcPr>
            <w:tcW w:w="2158" w:type="dxa"/>
            <w:shd w:val="clear" w:color="auto" w:fill="A8D08D"/>
          </w:tcPr>
          <w:p w14:paraId="105819E1" w14:textId="77777777" w:rsidR="00042144" w:rsidRPr="00060C1D" w:rsidRDefault="00042144" w:rsidP="00060C1D">
            <w:pPr>
              <w:jc w:val="center"/>
              <w:rPr>
                <w:rFonts w:ascii="Montserrat" w:eastAsia="Times New Roman" w:hAnsi="Montserrat" w:cs="Calibri"/>
                <w:sz w:val="16"/>
                <w:szCs w:val="16"/>
                <w:lang w:val="es-MX"/>
              </w:rPr>
            </w:pPr>
            <w:r w:rsidRPr="00060C1D">
              <w:rPr>
                <w:rFonts w:ascii="Montserrat" w:eastAsia="Times New Roman" w:hAnsi="Montserrat" w:cs="Calibri"/>
                <w:sz w:val="16"/>
                <w:szCs w:val="16"/>
                <w:lang w:val="es-MX"/>
              </w:rPr>
              <w:t>EQUIPO “D5” DE ESCRITORIO AVANZADO</w:t>
            </w:r>
          </w:p>
          <w:p w14:paraId="1EE59858" w14:textId="77777777" w:rsidR="00042144" w:rsidRPr="00060C1D" w:rsidRDefault="00042144" w:rsidP="00060C1D">
            <w:pPr>
              <w:ind w:right="76"/>
              <w:jc w:val="center"/>
              <w:rPr>
                <w:rFonts w:ascii="Montserrat" w:eastAsia="Times New Roman" w:hAnsi="Montserrat" w:cs="Calibri"/>
                <w:sz w:val="16"/>
                <w:szCs w:val="16"/>
                <w:lang w:val="es-MX"/>
              </w:rPr>
            </w:pPr>
          </w:p>
          <w:p w14:paraId="69122602" w14:textId="77777777" w:rsidR="00042144" w:rsidRPr="00060C1D" w:rsidRDefault="00042144" w:rsidP="00060C1D">
            <w:pPr>
              <w:ind w:right="76"/>
              <w:jc w:val="center"/>
              <w:rPr>
                <w:rFonts w:ascii="Montserrat" w:eastAsia="Times New Roman" w:hAnsi="Montserrat" w:cs="Calibri"/>
                <w:b/>
                <w:sz w:val="16"/>
                <w:szCs w:val="16"/>
                <w:lang w:val="es-MX"/>
              </w:rPr>
            </w:pPr>
          </w:p>
          <w:p w14:paraId="784903D9" w14:textId="77777777" w:rsidR="00042144" w:rsidRPr="00060C1D" w:rsidRDefault="00042144" w:rsidP="00060C1D">
            <w:pPr>
              <w:ind w:right="76"/>
              <w:jc w:val="center"/>
              <w:rPr>
                <w:rFonts w:ascii="Montserrat" w:eastAsia="Times New Roman" w:hAnsi="Montserrat" w:cs="Calibri"/>
                <w:b/>
                <w:sz w:val="16"/>
                <w:szCs w:val="16"/>
                <w:lang w:val="es-MX"/>
              </w:rPr>
            </w:pPr>
            <w:r w:rsidRPr="00060C1D">
              <w:rPr>
                <w:rFonts w:ascii="Montserrat" w:eastAsia="Times New Roman" w:hAnsi="Montserrat" w:cs="Calibri"/>
                <w:b/>
                <w:sz w:val="16"/>
                <w:szCs w:val="16"/>
                <w:lang w:val="es-MX"/>
              </w:rPr>
              <w:t>Partida 3</w:t>
            </w:r>
          </w:p>
          <w:p w14:paraId="242595F8" w14:textId="77777777" w:rsidR="00042144" w:rsidRPr="00060C1D" w:rsidRDefault="00042144" w:rsidP="00060C1D">
            <w:pPr>
              <w:contextualSpacing/>
              <w:jc w:val="center"/>
              <w:rPr>
                <w:rFonts w:ascii="Montserrat" w:eastAsia="Times New Roman" w:hAnsi="Montserrat" w:cs="Arial"/>
                <w:sz w:val="16"/>
                <w:szCs w:val="16"/>
                <w:lang w:val="es-MX"/>
              </w:rPr>
            </w:pPr>
          </w:p>
        </w:tc>
        <w:tc>
          <w:tcPr>
            <w:tcW w:w="2158" w:type="dxa"/>
            <w:shd w:val="clear" w:color="auto" w:fill="A8D08D"/>
          </w:tcPr>
          <w:p w14:paraId="50F70191" w14:textId="77777777" w:rsidR="00042144" w:rsidRPr="00060C1D" w:rsidRDefault="00042144" w:rsidP="00060C1D">
            <w:pPr>
              <w:jc w:val="center"/>
              <w:rPr>
                <w:rFonts w:ascii="Montserrat" w:eastAsia="Times New Roman" w:hAnsi="Montserrat" w:cs="Calibri"/>
                <w:bCs/>
                <w:sz w:val="16"/>
                <w:szCs w:val="16"/>
                <w:lang w:val="es-MX"/>
              </w:rPr>
            </w:pPr>
            <w:r w:rsidRPr="00060C1D">
              <w:rPr>
                <w:rFonts w:ascii="Montserrat" w:eastAsia="Times New Roman" w:hAnsi="Montserrat" w:cs="Calibri"/>
                <w:bCs/>
                <w:sz w:val="16"/>
                <w:szCs w:val="16"/>
                <w:lang w:val="es-MX"/>
              </w:rPr>
              <w:t>EQUIPO “L2” PORTÁTIL (LAPTOP INTERMEDIA)</w:t>
            </w:r>
          </w:p>
          <w:p w14:paraId="2F03F38A" w14:textId="77777777" w:rsidR="00042144" w:rsidRPr="00060C1D" w:rsidRDefault="00042144" w:rsidP="00060C1D">
            <w:pPr>
              <w:ind w:right="76"/>
              <w:jc w:val="center"/>
              <w:rPr>
                <w:rFonts w:ascii="Montserrat" w:eastAsia="Times New Roman" w:hAnsi="Montserrat" w:cs="Calibri"/>
                <w:b/>
                <w:sz w:val="16"/>
                <w:szCs w:val="16"/>
                <w:lang w:val="es-MX"/>
              </w:rPr>
            </w:pPr>
          </w:p>
          <w:p w14:paraId="45A2C322" w14:textId="77777777" w:rsidR="00042144" w:rsidRPr="00060C1D" w:rsidRDefault="00042144" w:rsidP="00060C1D">
            <w:pPr>
              <w:ind w:right="76"/>
              <w:jc w:val="center"/>
              <w:rPr>
                <w:rFonts w:ascii="Montserrat" w:eastAsia="Times New Roman" w:hAnsi="Montserrat" w:cs="Calibri"/>
                <w:b/>
                <w:sz w:val="16"/>
                <w:szCs w:val="16"/>
                <w:lang w:val="es-MX"/>
              </w:rPr>
            </w:pPr>
          </w:p>
          <w:p w14:paraId="1024CC91" w14:textId="77777777" w:rsidR="00042144" w:rsidRPr="00060C1D" w:rsidRDefault="00042144" w:rsidP="00060C1D">
            <w:pPr>
              <w:ind w:right="76"/>
              <w:jc w:val="center"/>
              <w:rPr>
                <w:rFonts w:ascii="Montserrat" w:eastAsia="Times New Roman" w:hAnsi="Montserrat" w:cs="Calibri"/>
                <w:b/>
                <w:sz w:val="16"/>
                <w:szCs w:val="16"/>
                <w:lang w:val="es-MX"/>
              </w:rPr>
            </w:pPr>
            <w:r w:rsidRPr="00060C1D">
              <w:rPr>
                <w:rFonts w:ascii="Montserrat" w:eastAsia="Times New Roman" w:hAnsi="Montserrat" w:cs="Calibri"/>
                <w:b/>
                <w:sz w:val="16"/>
                <w:szCs w:val="16"/>
                <w:lang w:val="es-MX"/>
              </w:rPr>
              <w:t>Partida 4</w:t>
            </w:r>
          </w:p>
          <w:p w14:paraId="6EC888A7" w14:textId="77777777" w:rsidR="00042144" w:rsidRPr="00060C1D" w:rsidRDefault="00042144" w:rsidP="00060C1D">
            <w:pPr>
              <w:ind w:right="76"/>
              <w:jc w:val="center"/>
              <w:rPr>
                <w:rFonts w:ascii="Montserrat" w:eastAsia="Times New Roman" w:hAnsi="Montserrat" w:cs="Arial"/>
                <w:sz w:val="16"/>
                <w:szCs w:val="16"/>
                <w:lang w:val="es-MX"/>
              </w:rPr>
            </w:pPr>
          </w:p>
        </w:tc>
        <w:tc>
          <w:tcPr>
            <w:tcW w:w="2158" w:type="dxa"/>
            <w:shd w:val="clear" w:color="auto" w:fill="A8D08D"/>
          </w:tcPr>
          <w:p w14:paraId="1E2F4E6E" w14:textId="77777777" w:rsidR="00042144" w:rsidRPr="00060C1D" w:rsidRDefault="00042144" w:rsidP="00060C1D">
            <w:pPr>
              <w:jc w:val="center"/>
              <w:rPr>
                <w:rFonts w:ascii="Montserrat" w:eastAsia="Times New Roman" w:hAnsi="Montserrat" w:cs="Calibri"/>
                <w:bCs/>
                <w:sz w:val="16"/>
                <w:szCs w:val="16"/>
                <w:lang w:val="es-MX"/>
              </w:rPr>
            </w:pPr>
            <w:r w:rsidRPr="00060C1D">
              <w:rPr>
                <w:rFonts w:ascii="Montserrat" w:eastAsia="Times New Roman" w:hAnsi="Montserrat" w:cs="Calibri"/>
                <w:bCs/>
                <w:sz w:val="16"/>
                <w:szCs w:val="16"/>
                <w:lang w:val="es-MX"/>
              </w:rPr>
              <w:t xml:space="preserve">EQUIPO “P29” </w:t>
            </w:r>
          </w:p>
          <w:p w14:paraId="17E08AD6" w14:textId="77777777" w:rsidR="00042144" w:rsidRPr="00060C1D" w:rsidRDefault="00042144" w:rsidP="00060C1D">
            <w:pPr>
              <w:jc w:val="center"/>
              <w:rPr>
                <w:rFonts w:ascii="Montserrat" w:eastAsia="Times New Roman" w:hAnsi="Montserrat" w:cs="Calibri"/>
                <w:bCs/>
                <w:sz w:val="16"/>
                <w:szCs w:val="16"/>
                <w:lang w:val="es-MX"/>
              </w:rPr>
            </w:pPr>
            <w:r w:rsidRPr="00060C1D">
              <w:rPr>
                <w:rFonts w:ascii="Montserrat" w:eastAsia="Times New Roman" w:hAnsi="Montserrat" w:cs="Calibri"/>
                <w:bCs/>
                <w:sz w:val="16"/>
                <w:szCs w:val="16"/>
                <w:lang w:val="es-MX"/>
              </w:rPr>
              <w:t>VIDEO PROYECTOR</w:t>
            </w:r>
          </w:p>
          <w:p w14:paraId="1C3AE20D" w14:textId="77777777" w:rsidR="00042144" w:rsidRPr="00060C1D" w:rsidRDefault="00042144" w:rsidP="00060C1D">
            <w:pPr>
              <w:ind w:right="76"/>
              <w:jc w:val="center"/>
              <w:rPr>
                <w:rFonts w:ascii="Montserrat" w:eastAsia="Times New Roman" w:hAnsi="Montserrat" w:cs="Calibri"/>
                <w:b/>
                <w:sz w:val="16"/>
                <w:szCs w:val="16"/>
                <w:lang w:val="es-MX"/>
              </w:rPr>
            </w:pPr>
          </w:p>
          <w:p w14:paraId="19FEC9F1" w14:textId="77777777" w:rsidR="00042144" w:rsidRPr="00060C1D" w:rsidRDefault="00042144" w:rsidP="00060C1D">
            <w:pPr>
              <w:ind w:right="76"/>
              <w:jc w:val="center"/>
              <w:rPr>
                <w:rFonts w:ascii="Montserrat" w:eastAsia="Times New Roman" w:hAnsi="Montserrat" w:cs="Calibri"/>
                <w:b/>
                <w:sz w:val="16"/>
                <w:szCs w:val="16"/>
                <w:lang w:val="es-MX"/>
              </w:rPr>
            </w:pPr>
          </w:p>
          <w:p w14:paraId="5E95E563" w14:textId="77777777" w:rsidR="00042144" w:rsidRPr="00060C1D" w:rsidRDefault="00042144" w:rsidP="00060C1D">
            <w:pPr>
              <w:ind w:right="76"/>
              <w:jc w:val="center"/>
              <w:rPr>
                <w:rFonts w:ascii="Montserrat" w:eastAsia="Times New Roman" w:hAnsi="Montserrat" w:cs="Calibri"/>
                <w:b/>
                <w:sz w:val="16"/>
                <w:szCs w:val="16"/>
                <w:lang w:val="es-MX"/>
              </w:rPr>
            </w:pPr>
            <w:r w:rsidRPr="00060C1D">
              <w:rPr>
                <w:rFonts w:ascii="Montserrat" w:eastAsia="Times New Roman" w:hAnsi="Montserrat" w:cs="Calibri"/>
                <w:b/>
                <w:sz w:val="16"/>
                <w:szCs w:val="16"/>
                <w:lang w:val="es-MX"/>
              </w:rPr>
              <w:t>Partida 5</w:t>
            </w:r>
          </w:p>
          <w:p w14:paraId="378DE1B4" w14:textId="77777777" w:rsidR="00042144" w:rsidRPr="00060C1D" w:rsidRDefault="00042144" w:rsidP="00060C1D">
            <w:pPr>
              <w:contextualSpacing/>
              <w:jc w:val="center"/>
              <w:rPr>
                <w:rFonts w:ascii="Montserrat" w:eastAsia="Times New Roman" w:hAnsi="Montserrat" w:cs="Arial"/>
                <w:sz w:val="16"/>
                <w:szCs w:val="16"/>
                <w:lang w:val="es-MX"/>
              </w:rPr>
            </w:pPr>
          </w:p>
        </w:tc>
      </w:tr>
      <w:tr w:rsidR="00042144" w:rsidRPr="00060C1D" w14:paraId="1AAF4B76" w14:textId="77777777" w:rsidTr="00060C1D">
        <w:tc>
          <w:tcPr>
            <w:tcW w:w="2158" w:type="dxa"/>
            <w:shd w:val="clear" w:color="auto" w:fill="auto"/>
          </w:tcPr>
          <w:p w14:paraId="1E311B4E" w14:textId="77777777" w:rsidR="00042144" w:rsidRPr="00060C1D" w:rsidRDefault="00042144" w:rsidP="00060C1D">
            <w:pPr>
              <w:spacing w:after="1"/>
              <w:ind w:right="73"/>
              <w:jc w:val="both"/>
              <w:rPr>
                <w:rFonts w:ascii="Montserrat" w:eastAsia="Times New Roman" w:hAnsi="Montserrat" w:cs="Calibri"/>
                <w:sz w:val="20"/>
                <w:szCs w:val="20"/>
                <w:lang w:val="es-MX"/>
              </w:rPr>
            </w:pPr>
            <w:r w:rsidRPr="00060C1D">
              <w:rPr>
                <w:rFonts w:ascii="Montserrat" w:eastAsia="Times New Roman" w:hAnsi="Montserrat" w:cs="Calibri"/>
                <w:sz w:val="20"/>
                <w:szCs w:val="20"/>
                <w:lang w:val="es-MX"/>
              </w:rPr>
              <w:t>Cantidad de equipos</w:t>
            </w:r>
          </w:p>
        </w:tc>
        <w:tc>
          <w:tcPr>
            <w:tcW w:w="2158" w:type="dxa"/>
            <w:shd w:val="clear" w:color="auto" w:fill="auto"/>
          </w:tcPr>
          <w:p w14:paraId="5CF1520E" w14:textId="77777777" w:rsidR="00042144" w:rsidRPr="00060C1D" w:rsidRDefault="00042144" w:rsidP="00060C1D">
            <w:pPr>
              <w:ind w:right="80"/>
              <w:jc w:val="both"/>
              <w:rPr>
                <w:rFonts w:ascii="Montserrat" w:eastAsia="Times New Roman" w:hAnsi="Montserrat" w:cs="Calibri"/>
                <w:sz w:val="20"/>
                <w:szCs w:val="20"/>
                <w:lang w:val="es-MX"/>
              </w:rPr>
            </w:pPr>
            <w:r w:rsidRPr="00060C1D">
              <w:rPr>
                <w:rFonts w:ascii="Montserrat" w:eastAsia="Times New Roman" w:hAnsi="Montserrat" w:cs="Calibri"/>
                <w:sz w:val="20"/>
                <w:szCs w:val="20"/>
                <w:lang w:val="es-MX"/>
              </w:rPr>
              <w:t>Cantidad de equipos</w:t>
            </w:r>
          </w:p>
        </w:tc>
        <w:tc>
          <w:tcPr>
            <w:tcW w:w="2158" w:type="dxa"/>
            <w:shd w:val="clear" w:color="auto" w:fill="auto"/>
          </w:tcPr>
          <w:p w14:paraId="30E5D14F" w14:textId="77777777" w:rsidR="00042144" w:rsidRPr="00060C1D" w:rsidRDefault="00042144" w:rsidP="00060C1D">
            <w:pPr>
              <w:jc w:val="both"/>
              <w:rPr>
                <w:rFonts w:ascii="Montserrat" w:eastAsia="Times New Roman" w:hAnsi="Montserrat" w:cs="Calibri"/>
                <w:sz w:val="20"/>
                <w:szCs w:val="20"/>
                <w:lang w:val="es-MX"/>
              </w:rPr>
            </w:pPr>
            <w:r w:rsidRPr="00060C1D">
              <w:rPr>
                <w:rFonts w:ascii="Montserrat" w:eastAsia="Times New Roman" w:hAnsi="Montserrat" w:cs="Calibri"/>
                <w:sz w:val="20"/>
                <w:szCs w:val="20"/>
                <w:lang w:val="es-MX"/>
              </w:rPr>
              <w:t>Cantidad de equipos</w:t>
            </w:r>
          </w:p>
        </w:tc>
        <w:tc>
          <w:tcPr>
            <w:tcW w:w="2158" w:type="dxa"/>
            <w:shd w:val="clear" w:color="auto" w:fill="auto"/>
          </w:tcPr>
          <w:p w14:paraId="7B9B7E97" w14:textId="77777777" w:rsidR="00042144" w:rsidRPr="00060C1D" w:rsidRDefault="00042144" w:rsidP="00060C1D">
            <w:pPr>
              <w:jc w:val="both"/>
              <w:rPr>
                <w:rFonts w:ascii="Montserrat" w:eastAsia="Times New Roman" w:hAnsi="Montserrat" w:cs="Calibri"/>
                <w:bCs/>
                <w:sz w:val="20"/>
                <w:szCs w:val="20"/>
                <w:lang w:val="es-MX"/>
              </w:rPr>
            </w:pPr>
            <w:r w:rsidRPr="00060C1D">
              <w:rPr>
                <w:rFonts w:ascii="Montserrat" w:eastAsia="Times New Roman" w:hAnsi="Montserrat" w:cs="Calibri"/>
                <w:sz w:val="20"/>
                <w:szCs w:val="20"/>
                <w:lang w:val="es-MX"/>
              </w:rPr>
              <w:t>Cantidad de equipos</w:t>
            </w:r>
          </w:p>
        </w:tc>
        <w:tc>
          <w:tcPr>
            <w:tcW w:w="2158" w:type="dxa"/>
            <w:shd w:val="clear" w:color="auto" w:fill="auto"/>
          </w:tcPr>
          <w:p w14:paraId="17545E38" w14:textId="77777777" w:rsidR="00042144" w:rsidRPr="00060C1D" w:rsidRDefault="00042144" w:rsidP="00060C1D">
            <w:pPr>
              <w:jc w:val="both"/>
              <w:rPr>
                <w:rFonts w:ascii="Montserrat" w:eastAsia="Times New Roman" w:hAnsi="Montserrat" w:cs="Calibri"/>
                <w:bCs/>
                <w:sz w:val="20"/>
                <w:szCs w:val="20"/>
                <w:lang w:val="es-MX"/>
              </w:rPr>
            </w:pPr>
            <w:r w:rsidRPr="00060C1D">
              <w:rPr>
                <w:rFonts w:ascii="Montserrat" w:eastAsia="Times New Roman" w:hAnsi="Montserrat" w:cs="Calibri"/>
                <w:sz w:val="20"/>
                <w:szCs w:val="20"/>
                <w:lang w:val="es-MX"/>
              </w:rPr>
              <w:t>Cantidad de equipos</w:t>
            </w:r>
          </w:p>
        </w:tc>
      </w:tr>
      <w:tr w:rsidR="00042144" w:rsidRPr="00060C1D" w14:paraId="20054DDE" w14:textId="77777777" w:rsidTr="00060C1D">
        <w:tc>
          <w:tcPr>
            <w:tcW w:w="2158" w:type="dxa"/>
            <w:shd w:val="clear" w:color="auto" w:fill="auto"/>
          </w:tcPr>
          <w:p w14:paraId="51EE9B6C" w14:textId="77777777" w:rsidR="00042144" w:rsidRPr="00060C1D" w:rsidRDefault="00042144" w:rsidP="00060C1D">
            <w:pPr>
              <w:contextualSpacing/>
              <w:jc w:val="center"/>
              <w:rPr>
                <w:rFonts w:ascii="Montserrat" w:eastAsia="Times New Roman" w:hAnsi="Montserrat" w:cs="Arial"/>
                <w:b/>
                <w:sz w:val="20"/>
                <w:szCs w:val="20"/>
                <w:lang w:val="es-MX"/>
              </w:rPr>
            </w:pPr>
            <w:r w:rsidRPr="00060C1D">
              <w:rPr>
                <w:rFonts w:ascii="Montserrat" w:eastAsia="Times New Roman" w:hAnsi="Montserrat" w:cs="Arial"/>
                <w:b/>
                <w:sz w:val="20"/>
                <w:szCs w:val="20"/>
                <w:lang w:val="es-MX"/>
              </w:rPr>
              <w:t>726</w:t>
            </w:r>
          </w:p>
        </w:tc>
        <w:tc>
          <w:tcPr>
            <w:tcW w:w="2158" w:type="dxa"/>
            <w:shd w:val="clear" w:color="auto" w:fill="auto"/>
          </w:tcPr>
          <w:p w14:paraId="49CD68DB" w14:textId="77777777" w:rsidR="00042144" w:rsidRPr="00060C1D" w:rsidRDefault="00042144" w:rsidP="00060C1D">
            <w:pPr>
              <w:contextualSpacing/>
              <w:jc w:val="center"/>
              <w:rPr>
                <w:rFonts w:ascii="Montserrat" w:eastAsia="Times New Roman" w:hAnsi="Montserrat" w:cs="Arial"/>
                <w:b/>
                <w:sz w:val="20"/>
                <w:szCs w:val="20"/>
                <w:lang w:val="es-MX"/>
              </w:rPr>
            </w:pPr>
            <w:r w:rsidRPr="00060C1D">
              <w:rPr>
                <w:rFonts w:ascii="Montserrat" w:eastAsia="Times New Roman" w:hAnsi="Montserrat" w:cs="Arial"/>
                <w:b/>
                <w:sz w:val="20"/>
                <w:szCs w:val="20"/>
                <w:lang w:val="es-MX"/>
              </w:rPr>
              <w:t>45</w:t>
            </w:r>
          </w:p>
        </w:tc>
        <w:tc>
          <w:tcPr>
            <w:tcW w:w="2158" w:type="dxa"/>
            <w:shd w:val="clear" w:color="auto" w:fill="auto"/>
          </w:tcPr>
          <w:p w14:paraId="683C859A" w14:textId="77777777" w:rsidR="00042144" w:rsidRPr="00060C1D" w:rsidRDefault="00042144" w:rsidP="00060C1D">
            <w:pPr>
              <w:contextualSpacing/>
              <w:jc w:val="center"/>
              <w:rPr>
                <w:rFonts w:ascii="Montserrat" w:eastAsia="Times New Roman" w:hAnsi="Montserrat" w:cs="Arial"/>
                <w:b/>
                <w:sz w:val="20"/>
                <w:szCs w:val="20"/>
                <w:lang w:val="es-MX"/>
              </w:rPr>
            </w:pPr>
            <w:r w:rsidRPr="00060C1D">
              <w:rPr>
                <w:rFonts w:ascii="Montserrat" w:eastAsia="Times New Roman" w:hAnsi="Montserrat" w:cs="Arial"/>
                <w:b/>
                <w:sz w:val="20"/>
                <w:szCs w:val="20"/>
                <w:lang w:val="es-MX"/>
              </w:rPr>
              <w:t>52</w:t>
            </w:r>
          </w:p>
        </w:tc>
        <w:tc>
          <w:tcPr>
            <w:tcW w:w="2158" w:type="dxa"/>
            <w:shd w:val="clear" w:color="auto" w:fill="auto"/>
          </w:tcPr>
          <w:p w14:paraId="74DE624C" w14:textId="77777777" w:rsidR="00042144" w:rsidRPr="00060C1D" w:rsidRDefault="00042144" w:rsidP="00060C1D">
            <w:pPr>
              <w:contextualSpacing/>
              <w:jc w:val="center"/>
              <w:rPr>
                <w:rFonts w:ascii="Montserrat" w:eastAsia="Times New Roman" w:hAnsi="Montserrat" w:cs="Arial"/>
                <w:b/>
                <w:sz w:val="20"/>
                <w:szCs w:val="20"/>
                <w:lang w:val="es-MX"/>
              </w:rPr>
            </w:pPr>
            <w:r w:rsidRPr="00060C1D">
              <w:rPr>
                <w:rFonts w:ascii="Montserrat" w:eastAsia="Times New Roman" w:hAnsi="Montserrat" w:cs="Arial"/>
                <w:b/>
                <w:sz w:val="20"/>
                <w:szCs w:val="20"/>
                <w:lang w:val="es-MX"/>
              </w:rPr>
              <w:t>300</w:t>
            </w:r>
          </w:p>
        </w:tc>
        <w:tc>
          <w:tcPr>
            <w:tcW w:w="2158" w:type="dxa"/>
            <w:shd w:val="clear" w:color="auto" w:fill="auto"/>
          </w:tcPr>
          <w:p w14:paraId="126DF965" w14:textId="77777777" w:rsidR="00042144" w:rsidRPr="00060C1D" w:rsidRDefault="00042144" w:rsidP="00060C1D">
            <w:pPr>
              <w:contextualSpacing/>
              <w:jc w:val="center"/>
              <w:rPr>
                <w:rFonts w:ascii="Montserrat" w:eastAsia="Times New Roman" w:hAnsi="Montserrat" w:cs="Arial"/>
                <w:b/>
                <w:sz w:val="20"/>
                <w:szCs w:val="20"/>
                <w:lang w:val="es-MX"/>
              </w:rPr>
            </w:pPr>
            <w:r w:rsidRPr="00060C1D">
              <w:rPr>
                <w:rFonts w:ascii="Montserrat" w:eastAsia="Times New Roman" w:hAnsi="Montserrat" w:cs="Arial"/>
                <w:b/>
                <w:sz w:val="20"/>
                <w:szCs w:val="20"/>
                <w:lang w:val="es-MX"/>
              </w:rPr>
              <w:t>20</w:t>
            </w:r>
          </w:p>
        </w:tc>
      </w:tr>
    </w:tbl>
    <w:p w14:paraId="0688FDA4" w14:textId="77777777" w:rsidR="00042144" w:rsidRPr="003A14A2" w:rsidRDefault="00042144" w:rsidP="00042144">
      <w:pPr>
        <w:pStyle w:val="Sinespaciado"/>
        <w:rPr>
          <w:rFonts w:ascii="Montserrat" w:hAnsi="Montserrat"/>
          <w:sz w:val="20"/>
          <w:szCs w:val="20"/>
        </w:rPr>
      </w:pPr>
    </w:p>
    <w:p w14:paraId="507734B3" w14:textId="77777777" w:rsidR="00042144" w:rsidRDefault="00042144" w:rsidP="00042144">
      <w:pPr>
        <w:pStyle w:val="Prrafodelista"/>
        <w:rPr>
          <w:rFonts w:ascii="Montserrat" w:hAnsi="Montserrat"/>
          <w:sz w:val="20"/>
          <w:szCs w:val="20"/>
        </w:rPr>
      </w:pPr>
    </w:p>
    <w:p w14:paraId="082D92BE" w14:textId="77777777" w:rsidR="00F122F7" w:rsidRDefault="00F122F7" w:rsidP="00042144">
      <w:pPr>
        <w:pStyle w:val="Prrafodelista"/>
        <w:rPr>
          <w:rFonts w:ascii="Montserrat" w:hAnsi="Montserrat"/>
          <w:sz w:val="20"/>
          <w:szCs w:val="20"/>
        </w:rPr>
      </w:pPr>
    </w:p>
    <w:p w14:paraId="57634316" w14:textId="77777777" w:rsidR="00F122F7" w:rsidRPr="003A14A2" w:rsidRDefault="00F122F7" w:rsidP="00042144">
      <w:pPr>
        <w:pStyle w:val="Prrafodelista"/>
        <w:rPr>
          <w:rFonts w:ascii="Montserrat" w:hAnsi="Montserrat"/>
          <w:sz w:val="20"/>
          <w:szCs w:val="20"/>
        </w:rPr>
      </w:pPr>
    </w:p>
    <w:p w14:paraId="16118873"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lastRenderedPageBreak/>
        <w:t xml:space="preserve">2. MÉTODO DE EVALUACIÓN. </w:t>
      </w:r>
    </w:p>
    <w:p w14:paraId="39AC5502" w14:textId="77777777" w:rsidR="00042144" w:rsidRPr="003A14A2" w:rsidRDefault="00042144" w:rsidP="00042144">
      <w:pPr>
        <w:pStyle w:val="Sinespaciado"/>
        <w:rPr>
          <w:rFonts w:ascii="Montserrat" w:hAnsi="Montserrat"/>
          <w:sz w:val="20"/>
          <w:szCs w:val="20"/>
        </w:rPr>
      </w:pPr>
    </w:p>
    <w:p w14:paraId="2345EE2B" w14:textId="77777777" w:rsidR="00042144" w:rsidRPr="003A14A2" w:rsidRDefault="00042144" w:rsidP="00042144">
      <w:pPr>
        <w:pStyle w:val="Sinespaciado"/>
        <w:rPr>
          <w:rFonts w:ascii="Montserrat" w:hAnsi="Montserrat"/>
          <w:sz w:val="20"/>
          <w:szCs w:val="20"/>
        </w:rPr>
      </w:pPr>
      <w:r w:rsidRPr="003A14A2">
        <w:rPr>
          <w:rFonts w:ascii="Montserrat" w:hAnsi="Montserrat"/>
          <w:sz w:val="20"/>
          <w:szCs w:val="20"/>
        </w:rPr>
        <w:t>El método de evaluación de las propuestas será binario.</w:t>
      </w:r>
    </w:p>
    <w:p w14:paraId="4CCEA330" w14:textId="77777777" w:rsidR="00042144" w:rsidRPr="003A14A2" w:rsidRDefault="00042144" w:rsidP="00042144">
      <w:pPr>
        <w:pStyle w:val="Sinespaciado"/>
        <w:rPr>
          <w:rFonts w:ascii="Montserrat" w:hAnsi="Montserrat"/>
          <w:sz w:val="20"/>
          <w:szCs w:val="20"/>
        </w:rPr>
      </w:pPr>
    </w:p>
    <w:p w14:paraId="2E5751CA"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3. FORMA DE ADJUDICACIÓN.</w:t>
      </w:r>
    </w:p>
    <w:p w14:paraId="66E974B1" w14:textId="77777777" w:rsidR="00042144" w:rsidRPr="003A14A2" w:rsidRDefault="00042144" w:rsidP="00042144">
      <w:pPr>
        <w:pStyle w:val="Sinespaciado"/>
        <w:rPr>
          <w:rFonts w:ascii="Montserrat" w:hAnsi="Montserrat"/>
          <w:sz w:val="20"/>
          <w:szCs w:val="20"/>
        </w:rPr>
      </w:pPr>
      <w:r w:rsidRPr="003A14A2">
        <w:rPr>
          <w:rFonts w:ascii="Montserrat" w:hAnsi="Montserrat"/>
          <w:sz w:val="20"/>
          <w:szCs w:val="20"/>
        </w:rPr>
        <w:t xml:space="preserve"> </w:t>
      </w:r>
    </w:p>
    <w:p w14:paraId="252EA0FD"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En el caso específico las partidas serán adjudicadas por partida completa a un solo Proveedor. </w:t>
      </w:r>
    </w:p>
    <w:p w14:paraId="08E2D8F7" w14:textId="77777777" w:rsidR="00042144" w:rsidRPr="003A14A2" w:rsidRDefault="00042144" w:rsidP="00042144">
      <w:pPr>
        <w:pStyle w:val="Sinespaciado"/>
        <w:rPr>
          <w:rFonts w:ascii="Montserrat" w:hAnsi="Montserrat"/>
          <w:sz w:val="20"/>
          <w:szCs w:val="20"/>
        </w:rPr>
      </w:pPr>
    </w:p>
    <w:p w14:paraId="01AA210D"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4. CRITERIOS APLICABLES PARA EL ARRENDAMIENTO DE EQUIPO DE CÓMPUTO.</w:t>
      </w:r>
    </w:p>
    <w:p w14:paraId="76C28E5E" w14:textId="77777777" w:rsidR="00042144" w:rsidRPr="003A14A2" w:rsidRDefault="00042144" w:rsidP="00042144">
      <w:pPr>
        <w:pStyle w:val="Sinespaciado"/>
        <w:rPr>
          <w:rFonts w:ascii="Montserrat" w:hAnsi="Montserrat"/>
          <w:b/>
          <w:sz w:val="20"/>
          <w:szCs w:val="20"/>
        </w:rPr>
      </w:pPr>
    </w:p>
    <w:p w14:paraId="20DC9128" w14:textId="77777777" w:rsidR="00042144" w:rsidRPr="003A14A2" w:rsidRDefault="00042144" w:rsidP="00042144">
      <w:pPr>
        <w:pStyle w:val="Sinespaciado"/>
        <w:rPr>
          <w:rFonts w:ascii="Montserrat" w:hAnsi="Montserrat"/>
          <w:sz w:val="20"/>
          <w:szCs w:val="20"/>
        </w:rPr>
      </w:pPr>
      <w:r w:rsidRPr="003A14A2">
        <w:rPr>
          <w:rFonts w:ascii="Montserrat" w:hAnsi="Montserrat"/>
          <w:sz w:val="20"/>
          <w:szCs w:val="20"/>
        </w:rPr>
        <w:t>El Proveedor interesado en su cotización deberá considerar lo siguiente:</w:t>
      </w:r>
    </w:p>
    <w:p w14:paraId="48B964DA"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Que las especificaciones plasmadas en el presente documento, son los requerimientos mínimos para la contratación.</w:t>
      </w:r>
    </w:p>
    <w:p w14:paraId="0B5ED751" w14:textId="77777777" w:rsidR="00042144" w:rsidRPr="003A14A2" w:rsidRDefault="00042144" w:rsidP="00042144">
      <w:pPr>
        <w:pStyle w:val="Sinespaciado"/>
        <w:rPr>
          <w:rFonts w:ascii="Montserrat" w:hAnsi="Montserrat"/>
          <w:sz w:val="20"/>
          <w:szCs w:val="20"/>
        </w:rPr>
      </w:pPr>
    </w:p>
    <w:p w14:paraId="5076E2EA" w14:textId="77777777" w:rsidR="00042144" w:rsidRPr="003A14A2" w:rsidRDefault="00042144" w:rsidP="00060C1D">
      <w:pPr>
        <w:pStyle w:val="Sinespaciado"/>
        <w:numPr>
          <w:ilvl w:val="0"/>
          <w:numId w:val="68"/>
        </w:numPr>
        <w:rPr>
          <w:rFonts w:ascii="Montserrat" w:hAnsi="Montserrat"/>
          <w:sz w:val="20"/>
          <w:szCs w:val="20"/>
        </w:rPr>
      </w:pPr>
      <w:r w:rsidRPr="003A14A2">
        <w:rPr>
          <w:rFonts w:ascii="Montserrat" w:hAnsi="Montserrat"/>
          <w:sz w:val="20"/>
          <w:szCs w:val="20"/>
        </w:rPr>
        <w:t>Todos los equipos arrendados y periféricos suministrados deberán ser nuevos.</w:t>
      </w:r>
    </w:p>
    <w:p w14:paraId="7BEC1674" w14:textId="77777777" w:rsidR="00042144" w:rsidRPr="003A14A2" w:rsidRDefault="00042144" w:rsidP="00042144">
      <w:pPr>
        <w:pStyle w:val="Prrafodelista"/>
        <w:rPr>
          <w:rFonts w:ascii="Montserrat" w:hAnsi="Montserrat"/>
          <w:sz w:val="20"/>
          <w:szCs w:val="20"/>
        </w:rPr>
      </w:pPr>
    </w:p>
    <w:p w14:paraId="2B264C1D"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Los equipos arrendados ofertados por el Proveedor, por partida deberán ser de una misma marca y modelo por Dependencia o Entidad y deberán cumplir con los requerimientos, especificaciones y características técnicas descritas en el presente anexo técnico.</w:t>
      </w:r>
    </w:p>
    <w:p w14:paraId="7742C4A1" w14:textId="77777777" w:rsidR="00042144" w:rsidRPr="003A14A2" w:rsidRDefault="00042144" w:rsidP="00042144">
      <w:pPr>
        <w:pStyle w:val="Prrafodelista"/>
        <w:rPr>
          <w:rFonts w:ascii="Montserrat" w:hAnsi="Montserrat"/>
          <w:sz w:val="20"/>
          <w:szCs w:val="20"/>
        </w:rPr>
      </w:pPr>
    </w:p>
    <w:p w14:paraId="577E5B5C"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El Proveedor deberá realizar la entrega de los equipos arrendados y periféricos requeridos por El CONALEP en los domicilios que éstas indiquen.</w:t>
      </w:r>
    </w:p>
    <w:p w14:paraId="2583B077" w14:textId="77777777" w:rsidR="00042144" w:rsidRPr="003A14A2" w:rsidRDefault="00042144" w:rsidP="00042144">
      <w:pPr>
        <w:pStyle w:val="Prrafodelista"/>
        <w:rPr>
          <w:rFonts w:ascii="Montserrat" w:hAnsi="Montserrat"/>
          <w:sz w:val="20"/>
          <w:szCs w:val="20"/>
        </w:rPr>
      </w:pPr>
    </w:p>
    <w:p w14:paraId="4815891E"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El Proveedor deberá instalar, configurar, dejar operando de manera correcta los equipos arrendados descritos en el presente anexo técnico, así como también deberá entregar manuales impresos, en medio electrónico y en idioma español, además deberá proporcionar la liga del sitio Web en el cual los pueda descargar, cumpliendo con los niveles de servicio requeridos por las Dependencias o Entidades.</w:t>
      </w:r>
    </w:p>
    <w:p w14:paraId="7D3A0D1A" w14:textId="77777777" w:rsidR="00042144" w:rsidRPr="003A14A2" w:rsidRDefault="00042144" w:rsidP="00042144">
      <w:pPr>
        <w:pStyle w:val="Prrafodelista"/>
        <w:rPr>
          <w:rFonts w:ascii="Montserrat" w:hAnsi="Montserrat"/>
          <w:sz w:val="20"/>
          <w:szCs w:val="20"/>
        </w:rPr>
      </w:pPr>
    </w:p>
    <w:p w14:paraId="37158A0B"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El Proveedor deberá contar con los medios de comunicación para reportar fallas de equipo (mesa de ayuda). Los medios para reportar fallas, al menos deberán ser un número convencional, un celular y un correo electrónico.</w:t>
      </w:r>
    </w:p>
    <w:p w14:paraId="505D9B8A" w14:textId="77777777" w:rsidR="00042144" w:rsidRPr="003A14A2" w:rsidRDefault="00042144" w:rsidP="00042144">
      <w:pPr>
        <w:pStyle w:val="Prrafodelista"/>
        <w:rPr>
          <w:rFonts w:ascii="Montserrat" w:hAnsi="Montserrat"/>
          <w:sz w:val="20"/>
          <w:szCs w:val="20"/>
        </w:rPr>
      </w:pPr>
    </w:p>
    <w:p w14:paraId="3224EB47"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 xml:space="preserve"> El Proveedor será responsable en el caso de que se violen derechos de propiedad industrial, patentes o derechos de autor, respecto al software y / o hardware utilizados en los equipos arrendados, dejando en todo momento a salvo de las Dependencias o Entidades.</w:t>
      </w:r>
    </w:p>
    <w:p w14:paraId="4D62DD15" w14:textId="77777777" w:rsidR="00042144" w:rsidRPr="003A14A2" w:rsidRDefault="00042144" w:rsidP="00042144">
      <w:pPr>
        <w:pStyle w:val="Sinespaciado"/>
        <w:rPr>
          <w:rFonts w:ascii="Montserrat" w:hAnsi="Montserrat"/>
          <w:sz w:val="20"/>
          <w:szCs w:val="20"/>
        </w:rPr>
      </w:pPr>
    </w:p>
    <w:p w14:paraId="64C843BF"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El Proveedor deberá contemplar en su propuesta todos los accesorios, cables de alimentación, cables de red y todo lo necesario para la adecuada instalación e integración entre sí y en condiciones seguras de operación para todos los equipos arrendados.</w:t>
      </w:r>
    </w:p>
    <w:p w14:paraId="71DBDD69" w14:textId="77777777" w:rsidR="00042144" w:rsidRPr="003A14A2" w:rsidRDefault="00042144" w:rsidP="00042144">
      <w:pPr>
        <w:pStyle w:val="Sinespaciado"/>
        <w:jc w:val="both"/>
        <w:rPr>
          <w:rFonts w:ascii="Montserrat" w:hAnsi="Montserrat"/>
          <w:sz w:val="20"/>
          <w:szCs w:val="20"/>
        </w:rPr>
      </w:pPr>
    </w:p>
    <w:p w14:paraId="1AC9FBFC" w14:textId="77777777" w:rsidR="00042144" w:rsidRPr="003A14A2" w:rsidRDefault="00042144" w:rsidP="00060C1D">
      <w:pPr>
        <w:pStyle w:val="Sinespaciado"/>
        <w:numPr>
          <w:ilvl w:val="0"/>
          <w:numId w:val="68"/>
        </w:numPr>
        <w:jc w:val="both"/>
        <w:rPr>
          <w:rFonts w:ascii="Montserrat" w:hAnsi="Montserrat"/>
          <w:sz w:val="20"/>
          <w:szCs w:val="20"/>
        </w:rPr>
      </w:pPr>
      <w:r w:rsidRPr="003A14A2">
        <w:rPr>
          <w:rFonts w:ascii="Montserrat" w:hAnsi="Montserrat"/>
          <w:sz w:val="20"/>
          <w:szCs w:val="20"/>
        </w:rPr>
        <w:t>El Proveedor proveerá los recursos humanos necesarios para cumplir las tareas de:</w:t>
      </w:r>
    </w:p>
    <w:p w14:paraId="51D4A952" w14:textId="77777777" w:rsidR="00042144" w:rsidRPr="003A14A2" w:rsidRDefault="00042144" w:rsidP="00042144">
      <w:pPr>
        <w:pStyle w:val="Prrafodelista"/>
        <w:rPr>
          <w:rFonts w:ascii="Montserrat" w:hAnsi="Montserrat"/>
          <w:sz w:val="20"/>
          <w:szCs w:val="20"/>
        </w:rPr>
      </w:pPr>
    </w:p>
    <w:p w14:paraId="66708029" w14:textId="77777777" w:rsidR="00042144" w:rsidRPr="003A14A2" w:rsidRDefault="00042144" w:rsidP="00060C1D">
      <w:pPr>
        <w:pStyle w:val="Sinespaciado"/>
        <w:numPr>
          <w:ilvl w:val="0"/>
          <w:numId w:val="69"/>
        </w:numPr>
        <w:jc w:val="both"/>
        <w:rPr>
          <w:rFonts w:ascii="Montserrat" w:hAnsi="Montserrat"/>
          <w:sz w:val="20"/>
          <w:szCs w:val="20"/>
        </w:rPr>
      </w:pPr>
      <w:r w:rsidRPr="003A14A2">
        <w:rPr>
          <w:rFonts w:ascii="Montserrat" w:hAnsi="Montserrat"/>
          <w:sz w:val="20"/>
          <w:szCs w:val="20"/>
        </w:rPr>
        <w:t>Maniobra, carga, descarga, desembalaje, ensamblado, retiro de empaques y entrega de los equipos arrendados.</w:t>
      </w:r>
    </w:p>
    <w:p w14:paraId="04F188C7" w14:textId="77777777" w:rsidR="00042144" w:rsidRPr="003A14A2" w:rsidRDefault="00042144" w:rsidP="00060C1D">
      <w:pPr>
        <w:pStyle w:val="Sinespaciado"/>
        <w:numPr>
          <w:ilvl w:val="0"/>
          <w:numId w:val="69"/>
        </w:numPr>
        <w:jc w:val="both"/>
        <w:rPr>
          <w:rFonts w:ascii="Montserrat" w:hAnsi="Montserrat"/>
          <w:sz w:val="20"/>
          <w:szCs w:val="20"/>
        </w:rPr>
      </w:pPr>
      <w:r w:rsidRPr="003A14A2">
        <w:rPr>
          <w:rFonts w:ascii="Montserrat" w:hAnsi="Montserrat"/>
          <w:sz w:val="20"/>
          <w:szCs w:val="20"/>
        </w:rPr>
        <w:lastRenderedPageBreak/>
        <w:t>Instalación, configuración y puesta a punto de los equipos arrendados, de acuerdo a las recomendaciones y mejores prácticas del fabricante.</w:t>
      </w:r>
    </w:p>
    <w:p w14:paraId="4118F2A4" w14:textId="77777777" w:rsidR="00042144" w:rsidRPr="003A14A2" w:rsidRDefault="00042144" w:rsidP="00042144">
      <w:pPr>
        <w:pStyle w:val="Sinespaciado"/>
        <w:jc w:val="both"/>
        <w:rPr>
          <w:rFonts w:ascii="Montserrat" w:hAnsi="Montserrat"/>
          <w:sz w:val="20"/>
          <w:szCs w:val="20"/>
        </w:rPr>
      </w:pPr>
    </w:p>
    <w:p w14:paraId="752147D4" w14:textId="77777777" w:rsidR="00042144" w:rsidRPr="003A14A2" w:rsidRDefault="00042144" w:rsidP="00060C1D">
      <w:pPr>
        <w:pStyle w:val="Sinespaciado"/>
        <w:numPr>
          <w:ilvl w:val="0"/>
          <w:numId w:val="70"/>
        </w:numPr>
        <w:jc w:val="both"/>
        <w:rPr>
          <w:rFonts w:ascii="Montserrat" w:hAnsi="Montserrat"/>
          <w:sz w:val="20"/>
          <w:szCs w:val="20"/>
        </w:rPr>
      </w:pPr>
      <w:r w:rsidRPr="003A14A2">
        <w:rPr>
          <w:rFonts w:ascii="Montserrat" w:hAnsi="Montserrat"/>
          <w:sz w:val="20"/>
          <w:szCs w:val="20"/>
        </w:rPr>
        <w:t xml:space="preserve">El Proveedor deberá proporcionar los mantenimientos que considere necesarios para el óptimo funcionamiento de los equipos arrendados de forma que se pueda garantizar la continuidad de la operación de los equipos de cómputo personal y periféricos que proporciona a las Dependencias o Entidades. </w:t>
      </w:r>
    </w:p>
    <w:p w14:paraId="18CD9072" w14:textId="77777777" w:rsidR="00042144" w:rsidRPr="003A14A2" w:rsidRDefault="00042144" w:rsidP="00042144">
      <w:pPr>
        <w:pStyle w:val="Sinespaciado"/>
        <w:rPr>
          <w:rFonts w:ascii="Montserrat" w:hAnsi="Montserrat"/>
          <w:sz w:val="20"/>
          <w:szCs w:val="20"/>
        </w:rPr>
      </w:pPr>
    </w:p>
    <w:p w14:paraId="212B25C8" w14:textId="77777777" w:rsidR="00042144" w:rsidRPr="003A14A2" w:rsidRDefault="00042144" w:rsidP="00060C1D">
      <w:pPr>
        <w:pStyle w:val="Sinespaciado"/>
        <w:numPr>
          <w:ilvl w:val="0"/>
          <w:numId w:val="70"/>
        </w:numPr>
        <w:jc w:val="both"/>
        <w:rPr>
          <w:rFonts w:ascii="Montserrat" w:hAnsi="Montserrat"/>
          <w:sz w:val="20"/>
          <w:szCs w:val="20"/>
        </w:rPr>
      </w:pPr>
      <w:r w:rsidRPr="003A14A2">
        <w:rPr>
          <w:rFonts w:ascii="Montserrat" w:hAnsi="Montserrat"/>
          <w:sz w:val="20"/>
          <w:szCs w:val="20"/>
        </w:rPr>
        <w:t>En caso de que se requiera reubicar equipos contratados para la prestación del arrendamiento, para la CDMX y zona metropolitana deberá ser sin costo para las Dependencias o Entidades.</w:t>
      </w:r>
    </w:p>
    <w:p w14:paraId="0F551E42" w14:textId="77777777" w:rsidR="00042144" w:rsidRPr="003A14A2" w:rsidRDefault="00042144" w:rsidP="00042144">
      <w:pPr>
        <w:pStyle w:val="Prrafodelista"/>
        <w:rPr>
          <w:rFonts w:ascii="Montserrat" w:hAnsi="Montserrat"/>
          <w:sz w:val="20"/>
          <w:szCs w:val="20"/>
        </w:rPr>
      </w:pPr>
    </w:p>
    <w:p w14:paraId="4F769115"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5. CARACTERÍSTICAS TÉCNICAS DE LOS EQUIPOS ARRENDADOS.</w:t>
      </w:r>
    </w:p>
    <w:p w14:paraId="12A8BAEF" w14:textId="77777777" w:rsidR="00042144" w:rsidRPr="003A14A2" w:rsidRDefault="00042144" w:rsidP="00042144">
      <w:pPr>
        <w:pStyle w:val="Sinespaciado"/>
        <w:jc w:val="both"/>
        <w:rPr>
          <w:rFonts w:ascii="Montserrat" w:hAnsi="Montserrat"/>
          <w:sz w:val="20"/>
          <w:szCs w:val="20"/>
        </w:rPr>
      </w:pPr>
    </w:p>
    <w:p w14:paraId="6E18104E"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Los equipos de cómputo requeridos en arrendamiento deberán cumplir con las características técnicas que se describen a continuación: </w:t>
      </w:r>
    </w:p>
    <w:p w14:paraId="2C3663FE" w14:textId="77777777" w:rsidR="00042144" w:rsidRPr="003A14A2" w:rsidRDefault="00042144" w:rsidP="00042144">
      <w:pPr>
        <w:pStyle w:val="Sinespaciado"/>
        <w:jc w:val="both"/>
        <w:rPr>
          <w:rFonts w:ascii="Montserrat" w:hAnsi="Montserrat"/>
          <w:b/>
          <w:sz w:val="20"/>
          <w:szCs w:val="20"/>
        </w:rPr>
      </w:pPr>
    </w:p>
    <w:p w14:paraId="3DA6D13A"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5.1 Tipos de equipo de cómputo de escritorio (para uso con Windows)</w:t>
      </w:r>
    </w:p>
    <w:p w14:paraId="43B582A0" w14:textId="77777777" w:rsidR="00042144" w:rsidRPr="003A14A2" w:rsidRDefault="00042144" w:rsidP="00042144">
      <w:pPr>
        <w:pStyle w:val="Sinespaciado"/>
        <w:jc w:val="both"/>
        <w:rPr>
          <w:rFonts w:ascii="Montserrat" w:hAnsi="Montserrat"/>
          <w:b/>
          <w:sz w:val="20"/>
          <w:szCs w:val="20"/>
        </w:rPr>
      </w:pPr>
    </w:p>
    <w:p w14:paraId="256104D3"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Las características técnicas mínimas requeridas para los equipos son las siguientes:</w:t>
      </w:r>
    </w:p>
    <w:p w14:paraId="1602DE2F" w14:textId="77777777" w:rsidR="00042144" w:rsidRPr="003A14A2" w:rsidRDefault="00042144" w:rsidP="00042144">
      <w:pPr>
        <w:pStyle w:val="Sinespaciado"/>
        <w:jc w:val="both"/>
        <w:rPr>
          <w:rFonts w:ascii="Montserrat" w:hAnsi="Montserra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561"/>
        <w:gridCol w:w="2561"/>
        <w:gridCol w:w="2561"/>
      </w:tblGrid>
      <w:tr w:rsidR="00042144" w:rsidRPr="006907A0" w14:paraId="233D2320" w14:textId="77777777" w:rsidTr="00F122F7">
        <w:trPr>
          <w:tblHeader/>
        </w:trPr>
        <w:tc>
          <w:tcPr>
            <w:tcW w:w="1250" w:type="pct"/>
            <w:shd w:val="clear" w:color="auto" w:fill="BDD6EE"/>
          </w:tcPr>
          <w:p w14:paraId="07126826" w14:textId="77777777" w:rsidR="00042144" w:rsidRPr="00060C1D" w:rsidRDefault="00042144" w:rsidP="00060C1D">
            <w:pPr>
              <w:pStyle w:val="Sinespaciado"/>
              <w:jc w:val="both"/>
              <w:rPr>
                <w:rFonts w:ascii="Montserrat" w:eastAsia="Times New Roman" w:hAnsi="Montserrat"/>
                <w:b/>
                <w:sz w:val="20"/>
                <w:szCs w:val="20"/>
              </w:rPr>
            </w:pPr>
          </w:p>
          <w:p w14:paraId="683240AF"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Descripción</w:t>
            </w:r>
          </w:p>
        </w:tc>
        <w:tc>
          <w:tcPr>
            <w:tcW w:w="1250" w:type="pct"/>
            <w:shd w:val="clear" w:color="auto" w:fill="BDD6EE"/>
          </w:tcPr>
          <w:p w14:paraId="6AE87355"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Equipo “D3” Computadora de escritorio intermedia</w:t>
            </w:r>
          </w:p>
        </w:tc>
        <w:tc>
          <w:tcPr>
            <w:tcW w:w="1250" w:type="pct"/>
            <w:shd w:val="clear" w:color="auto" w:fill="BDD6EE"/>
          </w:tcPr>
          <w:p w14:paraId="729D6416"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Equipo “D5” Computadora de escritorio avanzada</w:t>
            </w:r>
          </w:p>
        </w:tc>
        <w:tc>
          <w:tcPr>
            <w:tcW w:w="1250" w:type="pct"/>
            <w:shd w:val="clear" w:color="auto" w:fill="BDD6EE"/>
          </w:tcPr>
          <w:p w14:paraId="1B158287" w14:textId="77777777" w:rsidR="00042144" w:rsidRPr="00060C1D" w:rsidRDefault="00042144" w:rsidP="00060C1D">
            <w:pPr>
              <w:pStyle w:val="Sinespaciado"/>
              <w:jc w:val="both"/>
              <w:rPr>
                <w:rFonts w:ascii="Montserrat" w:eastAsia="Times New Roman" w:hAnsi="Montserrat"/>
                <w:b/>
                <w:sz w:val="20"/>
                <w:szCs w:val="20"/>
              </w:rPr>
            </w:pPr>
            <w:r w:rsidRPr="00060C1D">
              <w:rPr>
                <w:rFonts w:ascii="Montserrat" w:eastAsia="Times New Roman" w:hAnsi="Montserrat"/>
                <w:b/>
                <w:sz w:val="20"/>
                <w:szCs w:val="20"/>
              </w:rPr>
              <w:t>Equipo “D4” Computadora de escritorio especializada</w:t>
            </w:r>
          </w:p>
        </w:tc>
      </w:tr>
      <w:tr w:rsidR="00042144" w:rsidRPr="00060C1D" w14:paraId="47A89CA2" w14:textId="77777777" w:rsidTr="00060C1D">
        <w:tc>
          <w:tcPr>
            <w:tcW w:w="1250" w:type="pct"/>
            <w:shd w:val="clear" w:color="auto" w:fill="auto"/>
          </w:tcPr>
          <w:p w14:paraId="7B79514C"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Gabinete</w:t>
            </w:r>
          </w:p>
        </w:tc>
        <w:tc>
          <w:tcPr>
            <w:tcW w:w="1250" w:type="pct"/>
            <w:shd w:val="clear" w:color="auto" w:fill="auto"/>
          </w:tcPr>
          <w:p w14:paraId="7830C62B" w14:textId="77777777" w:rsidR="00042144" w:rsidRPr="00060C1D" w:rsidRDefault="00042144" w:rsidP="00060C1D">
            <w:pPr>
              <w:pStyle w:val="Sinespaciado"/>
              <w:jc w:val="center"/>
              <w:rPr>
                <w:rFonts w:ascii="Montserrat" w:eastAsia="Times New Roman" w:hAnsi="Montserrat"/>
                <w:sz w:val="20"/>
                <w:szCs w:val="20"/>
              </w:rPr>
            </w:pPr>
            <w:r w:rsidRPr="00060C1D">
              <w:rPr>
                <w:rFonts w:ascii="Montserrat" w:eastAsia="Times New Roman" w:hAnsi="Montserrat"/>
                <w:sz w:val="20"/>
                <w:szCs w:val="20"/>
              </w:rPr>
              <w:t>Gabinete compacto o torre</w:t>
            </w:r>
          </w:p>
        </w:tc>
        <w:tc>
          <w:tcPr>
            <w:tcW w:w="1250" w:type="pct"/>
            <w:shd w:val="clear" w:color="auto" w:fill="auto"/>
          </w:tcPr>
          <w:p w14:paraId="022F5FAD" w14:textId="77777777" w:rsidR="00042144" w:rsidRPr="00060C1D" w:rsidRDefault="00042144" w:rsidP="00060C1D">
            <w:pPr>
              <w:pStyle w:val="Sinespaciado"/>
              <w:jc w:val="center"/>
              <w:rPr>
                <w:rFonts w:ascii="Montserrat" w:eastAsia="Times New Roman" w:hAnsi="Montserrat"/>
                <w:sz w:val="20"/>
                <w:szCs w:val="20"/>
              </w:rPr>
            </w:pPr>
            <w:r w:rsidRPr="00060C1D">
              <w:rPr>
                <w:rFonts w:ascii="Montserrat" w:eastAsia="Times New Roman" w:hAnsi="Montserrat"/>
                <w:sz w:val="20"/>
                <w:szCs w:val="20"/>
              </w:rPr>
              <w:t>Gabinete compacto o Tipo torre</w:t>
            </w:r>
          </w:p>
        </w:tc>
        <w:tc>
          <w:tcPr>
            <w:tcW w:w="1250" w:type="pct"/>
            <w:shd w:val="clear" w:color="auto" w:fill="auto"/>
          </w:tcPr>
          <w:p w14:paraId="6E7633A8"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Tipo Torre</w:t>
            </w:r>
          </w:p>
        </w:tc>
      </w:tr>
      <w:tr w:rsidR="00042144" w:rsidRPr="006907A0" w14:paraId="395DAAAD" w14:textId="77777777" w:rsidTr="00060C1D">
        <w:tc>
          <w:tcPr>
            <w:tcW w:w="1250" w:type="pct"/>
            <w:shd w:val="clear" w:color="auto" w:fill="auto"/>
          </w:tcPr>
          <w:p w14:paraId="2A8DD349"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Procesador</w:t>
            </w:r>
          </w:p>
        </w:tc>
        <w:tc>
          <w:tcPr>
            <w:tcW w:w="1250" w:type="pct"/>
            <w:shd w:val="clear" w:color="auto" w:fill="auto"/>
          </w:tcPr>
          <w:p w14:paraId="1DEF6898"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Procesador i5 o equivalente a 2 </w:t>
            </w:r>
            <w:proofErr w:type="spellStart"/>
            <w:r w:rsidRPr="00060C1D">
              <w:rPr>
                <w:rFonts w:ascii="Montserrat" w:eastAsia="Times New Roman" w:hAnsi="Montserrat"/>
                <w:sz w:val="20"/>
                <w:szCs w:val="20"/>
              </w:rPr>
              <w:t>Ghz</w:t>
            </w:r>
            <w:proofErr w:type="spellEnd"/>
            <w:r w:rsidRPr="00060C1D">
              <w:rPr>
                <w:rFonts w:ascii="Montserrat" w:eastAsia="Times New Roman" w:hAnsi="Montserrat"/>
                <w:sz w:val="20"/>
                <w:szCs w:val="20"/>
              </w:rPr>
              <w:t xml:space="preserve">  de frecuencia base, con 6 Núcleos, Caché de 8 MB, a 64 bits de octava generación</w:t>
            </w:r>
          </w:p>
        </w:tc>
        <w:tc>
          <w:tcPr>
            <w:tcW w:w="1250" w:type="pct"/>
            <w:shd w:val="clear" w:color="auto" w:fill="auto"/>
          </w:tcPr>
          <w:p w14:paraId="048C573B"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Procesador i5 o equivalente a 3 </w:t>
            </w:r>
            <w:proofErr w:type="spellStart"/>
            <w:r w:rsidRPr="00060C1D">
              <w:rPr>
                <w:rFonts w:ascii="Montserrat" w:eastAsia="Times New Roman" w:hAnsi="Montserrat"/>
                <w:sz w:val="20"/>
                <w:szCs w:val="20"/>
              </w:rPr>
              <w:t>Ghz</w:t>
            </w:r>
            <w:proofErr w:type="spellEnd"/>
            <w:r w:rsidRPr="00060C1D">
              <w:rPr>
                <w:rFonts w:ascii="Montserrat" w:eastAsia="Times New Roman" w:hAnsi="Montserrat"/>
                <w:sz w:val="20"/>
                <w:szCs w:val="20"/>
              </w:rPr>
              <w:t xml:space="preserve">  de frecuencia base, con 6 Núcleos, Caché de 8 MB, a 64 bits de octava generación</w:t>
            </w:r>
          </w:p>
        </w:tc>
        <w:tc>
          <w:tcPr>
            <w:tcW w:w="1250" w:type="pct"/>
            <w:shd w:val="clear" w:color="auto" w:fill="auto"/>
          </w:tcPr>
          <w:p w14:paraId="16FB14E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Procesador de al menos 8 núcleos, a 3.1 GHz, de frecuencia base Caché de 8MB de octava generación </w:t>
            </w:r>
          </w:p>
        </w:tc>
      </w:tr>
      <w:tr w:rsidR="00042144" w:rsidRPr="006907A0" w14:paraId="33CDA8F0" w14:textId="77777777" w:rsidTr="00060C1D">
        <w:tc>
          <w:tcPr>
            <w:tcW w:w="1250" w:type="pct"/>
            <w:shd w:val="clear" w:color="auto" w:fill="auto"/>
          </w:tcPr>
          <w:p w14:paraId="596970A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Disco duro </w:t>
            </w:r>
          </w:p>
        </w:tc>
        <w:tc>
          <w:tcPr>
            <w:tcW w:w="1250" w:type="pct"/>
            <w:shd w:val="clear" w:color="auto" w:fill="auto"/>
          </w:tcPr>
          <w:p w14:paraId="3D12E320"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Disco Duro 480GB, estado sólido, Lect. 520/Escr.450Mbs</w:t>
            </w:r>
          </w:p>
        </w:tc>
        <w:tc>
          <w:tcPr>
            <w:tcW w:w="1250" w:type="pct"/>
            <w:shd w:val="clear" w:color="auto" w:fill="auto"/>
          </w:tcPr>
          <w:p w14:paraId="18A00829"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Disco Duro 480GB, estado sólido, Lect. 520/Escr.450Mbs</w:t>
            </w:r>
          </w:p>
        </w:tc>
        <w:tc>
          <w:tcPr>
            <w:tcW w:w="1250" w:type="pct"/>
            <w:shd w:val="clear" w:color="auto" w:fill="auto"/>
          </w:tcPr>
          <w:p w14:paraId="4E65D5F3"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Disco Duro 1TB, estado sólido, Lect. 520/Escr.450Mbs</w:t>
            </w:r>
          </w:p>
        </w:tc>
      </w:tr>
      <w:tr w:rsidR="00042144" w:rsidRPr="00060C1D" w14:paraId="1CC32E02" w14:textId="77777777" w:rsidTr="00060C1D">
        <w:tc>
          <w:tcPr>
            <w:tcW w:w="1250" w:type="pct"/>
            <w:shd w:val="clear" w:color="auto" w:fill="auto"/>
          </w:tcPr>
          <w:p w14:paraId="73D6DAF9"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Memoria RAM Instalada</w:t>
            </w:r>
          </w:p>
        </w:tc>
        <w:tc>
          <w:tcPr>
            <w:tcW w:w="1250" w:type="pct"/>
            <w:shd w:val="clear" w:color="auto" w:fill="auto"/>
          </w:tcPr>
          <w:p w14:paraId="149B6FDB"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8GB DDR4</w:t>
            </w:r>
          </w:p>
        </w:tc>
        <w:tc>
          <w:tcPr>
            <w:tcW w:w="1250" w:type="pct"/>
            <w:shd w:val="clear" w:color="auto" w:fill="auto"/>
          </w:tcPr>
          <w:p w14:paraId="2A1EDF8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16GB DDR4</w:t>
            </w:r>
          </w:p>
        </w:tc>
        <w:tc>
          <w:tcPr>
            <w:tcW w:w="1250" w:type="pct"/>
            <w:shd w:val="clear" w:color="auto" w:fill="auto"/>
          </w:tcPr>
          <w:p w14:paraId="7D721601"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32GB DDR4</w:t>
            </w:r>
          </w:p>
        </w:tc>
      </w:tr>
      <w:tr w:rsidR="00042144" w:rsidRPr="006907A0" w14:paraId="0793C88F" w14:textId="77777777" w:rsidTr="00060C1D">
        <w:tc>
          <w:tcPr>
            <w:tcW w:w="1250" w:type="pct"/>
            <w:shd w:val="clear" w:color="auto" w:fill="auto"/>
          </w:tcPr>
          <w:p w14:paraId="06C8D02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Monitor</w:t>
            </w:r>
          </w:p>
        </w:tc>
        <w:tc>
          <w:tcPr>
            <w:tcW w:w="1250" w:type="pct"/>
            <w:shd w:val="clear" w:color="auto" w:fill="auto"/>
          </w:tcPr>
          <w:p w14:paraId="60E54DD0"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Pantalla Ancha de 21” LED de área visible diagonal.</w:t>
            </w:r>
          </w:p>
          <w:p w14:paraId="57E71DDF" w14:textId="77777777" w:rsidR="00042144" w:rsidRPr="00060C1D" w:rsidRDefault="00042144" w:rsidP="00060C1D">
            <w:pPr>
              <w:pStyle w:val="Sinespaciado"/>
              <w:jc w:val="both"/>
              <w:rPr>
                <w:rFonts w:ascii="Montserrat" w:eastAsia="Times New Roman" w:hAnsi="Montserrat"/>
                <w:sz w:val="20"/>
                <w:szCs w:val="20"/>
              </w:rPr>
            </w:pPr>
          </w:p>
          <w:p w14:paraId="5871D0C6"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Resolución FULL HD de 1920 x 1080</w:t>
            </w:r>
          </w:p>
          <w:p w14:paraId="216310D3" w14:textId="77777777" w:rsidR="00042144" w:rsidRPr="00060C1D" w:rsidRDefault="00042144" w:rsidP="00060C1D">
            <w:pPr>
              <w:pStyle w:val="Sinespaciado"/>
              <w:jc w:val="both"/>
              <w:rPr>
                <w:rFonts w:ascii="Montserrat" w:eastAsia="Times New Roman" w:hAnsi="Montserrat"/>
                <w:sz w:val="20"/>
                <w:szCs w:val="20"/>
              </w:rPr>
            </w:pPr>
          </w:p>
          <w:p w14:paraId="708940C5"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Cable de video de acuerdo a los </w:t>
            </w:r>
            <w:r w:rsidRPr="00060C1D">
              <w:rPr>
                <w:rFonts w:ascii="Montserrat" w:eastAsia="Times New Roman" w:hAnsi="Montserrat"/>
                <w:sz w:val="20"/>
                <w:szCs w:val="20"/>
              </w:rPr>
              <w:lastRenderedPageBreak/>
              <w:t xml:space="preserve">conectores de video de la tarjeta madre y del monitor </w:t>
            </w:r>
          </w:p>
          <w:p w14:paraId="5C86C8C4" w14:textId="77777777" w:rsidR="00042144" w:rsidRPr="00060C1D" w:rsidRDefault="00042144" w:rsidP="00060C1D">
            <w:pPr>
              <w:pStyle w:val="Sinespaciado"/>
              <w:jc w:val="both"/>
              <w:rPr>
                <w:rFonts w:ascii="Montserrat" w:eastAsia="Times New Roman" w:hAnsi="Montserrat"/>
                <w:sz w:val="20"/>
                <w:szCs w:val="20"/>
              </w:rPr>
            </w:pPr>
          </w:p>
          <w:p w14:paraId="39D0E324"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Misma marca del fabricante de la computadora, apreciable en etiqueta posterior donde señale modelo y características eléctricas</w:t>
            </w:r>
          </w:p>
          <w:p w14:paraId="1DA6B10D" w14:textId="77777777" w:rsidR="00042144" w:rsidRPr="00060C1D" w:rsidRDefault="00042144" w:rsidP="00060C1D">
            <w:pPr>
              <w:pStyle w:val="Sinespaciado"/>
              <w:jc w:val="both"/>
              <w:rPr>
                <w:rFonts w:ascii="Montserrat" w:eastAsia="Times New Roman" w:hAnsi="Montserrat"/>
                <w:sz w:val="20"/>
                <w:szCs w:val="20"/>
              </w:rPr>
            </w:pPr>
          </w:p>
          <w:p w14:paraId="1EE2F274"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Debe de contar con menú de ajustes</w:t>
            </w:r>
          </w:p>
          <w:p w14:paraId="037BFE7F" w14:textId="77777777" w:rsidR="00042144" w:rsidRPr="00060C1D" w:rsidRDefault="00042144" w:rsidP="00060C1D">
            <w:pPr>
              <w:pStyle w:val="Sinespaciado"/>
              <w:jc w:val="both"/>
              <w:rPr>
                <w:rFonts w:ascii="Montserrat" w:eastAsia="Times New Roman" w:hAnsi="Montserrat"/>
                <w:sz w:val="20"/>
                <w:szCs w:val="20"/>
              </w:rPr>
            </w:pPr>
          </w:p>
          <w:p w14:paraId="46DF0403"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Debe cumplir con la norma </w:t>
            </w:r>
            <w:proofErr w:type="spellStart"/>
            <w:r w:rsidRPr="00060C1D">
              <w:rPr>
                <w:rFonts w:ascii="Montserrat" w:eastAsia="Times New Roman" w:hAnsi="Montserrat"/>
                <w:sz w:val="20"/>
                <w:szCs w:val="20"/>
              </w:rPr>
              <w:t>Energy</w:t>
            </w:r>
            <w:proofErr w:type="spellEnd"/>
            <w:r w:rsidRPr="00060C1D">
              <w:rPr>
                <w:rFonts w:ascii="Montserrat" w:eastAsia="Times New Roman" w:hAnsi="Montserrat"/>
                <w:sz w:val="20"/>
                <w:szCs w:val="20"/>
              </w:rPr>
              <w:t xml:space="preserve"> </w:t>
            </w:r>
            <w:proofErr w:type="spellStart"/>
            <w:r w:rsidRPr="00060C1D">
              <w:rPr>
                <w:rFonts w:ascii="Montserrat" w:eastAsia="Times New Roman" w:hAnsi="Montserrat"/>
                <w:sz w:val="20"/>
                <w:szCs w:val="20"/>
              </w:rPr>
              <w:t>Star</w:t>
            </w:r>
            <w:proofErr w:type="spellEnd"/>
          </w:p>
        </w:tc>
        <w:tc>
          <w:tcPr>
            <w:tcW w:w="1250" w:type="pct"/>
            <w:shd w:val="clear" w:color="auto" w:fill="auto"/>
          </w:tcPr>
          <w:p w14:paraId="74A9B191"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lastRenderedPageBreak/>
              <w:t>Pantalla Ancha de 21” LED de área visible diagonal.</w:t>
            </w:r>
          </w:p>
          <w:p w14:paraId="2D0DF6A5" w14:textId="77777777" w:rsidR="00042144" w:rsidRPr="00060C1D" w:rsidRDefault="00042144" w:rsidP="00060C1D">
            <w:pPr>
              <w:pStyle w:val="Sinespaciado"/>
              <w:jc w:val="both"/>
              <w:rPr>
                <w:rFonts w:ascii="Montserrat" w:eastAsia="Times New Roman" w:hAnsi="Montserrat"/>
                <w:sz w:val="20"/>
                <w:szCs w:val="20"/>
              </w:rPr>
            </w:pPr>
          </w:p>
          <w:p w14:paraId="0BBBF23C"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Resolución FULL HD de 1920 x 1080</w:t>
            </w:r>
          </w:p>
          <w:p w14:paraId="4448968D" w14:textId="77777777" w:rsidR="00042144" w:rsidRPr="00060C1D" w:rsidRDefault="00042144" w:rsidP="00060C1D">
            <w:pPr>
              <w:pStyle w:val="Sinespaciado"/>
              <w:jc w:val="both"/>
              <w:rPr>
                <w:rFonts w:ascii="Montserrat" w:eastAsia="Times New Roman" w:hAnsi="Montserrat"/>
                <w:sz w:val="20"/>
                <w:szCs w:val="20"/>
              </w:rPr>
            </w:pPr>
          </w:p>
          <w:p w14:paraId="2FC48640"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Cable de video de acuerdo a los </w:t>
            </w:r>
            <w:r w:rsidRPr="00060C1D">
              <w:rPr>
                <w:rFonts w:ascii="Montserrat" w:eastAsia="Times New Roman" w:hAnsi="Montserrat"/>
                <w:sz w:val="20"/>
                <w:szCs w:val="20"/>
              </w:rPr>
              <w:lastRenderedPageBreak/>
              <w:t xml:space="preserve">conectores de video de la tarjeta madre y del monitor </w:t>
            </w:r>
          </w:p>
          <w:p w14:paraId="215F15BA" w14:textId="77777777" w:rsidR="00042144" w:rsidRPr="00060C1D" w:rsidRDefault="00042144" w:rsidP="00060C1D">
            <w:pPr>
              <w:pStyle w:val="Sinespaciado"/>
              <w:jc w:val="both"/>
              <w:rPr>
                <w:rFonts w:ascii="Montserrat" w:eastAsia="Times New Roman" w:hAnsi="Montserrat"/>
                <w:sz w:val="20"/>
                <w:szCs w:val="20"/>
              </w:rPr>
            </w:pPr>
          </w:p>
          <w:p w14:paraId="57D13731"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Misma marca del fabricante de la computadora, apreciable en etiqueta posterior donde señale modelo y características eléctricas</w:t>
            </w:r>
          </w:p>
        </w:tc>
        <w:tc>
          <w:tcPr>
            <w:tcW w:w="1250" w:type="pct"/>
            <w:shd w:val="clear" w:color="auto" w:fill="auto"/>
          </w:tcPr>
          <w:p w14:paraId="103F3C9A"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lastRenderedPageBreak/>
              <w:t>Pantalla Ancha de 21” LED de área visible diagonal.</w:t>
            </w:r>
          </w:p>
          <w:p w14:paraId="6504A5B4" w14:textId="77777777" w:rsidR="00042144" w:rsidRPr="00060C1D" w:rsidRDefault="00042144" w:rsidP="00060C1D">
            <w:pPr>
              <w:pStyle w:val="Sinespaciado"/>
              <w:jc w:val="both"/>
              <w:rPr>
                <w:rFonts w:ascii="Montserrat" w:eastAsia="Times New Roman" w:hAnsi="Montserrat"/>
                <w:sz w:val="20"/>
                <w:szCs w:val="20"/>
              </w:rPr>
            </w:pPr>
          </w:p>
          <w:p w14:paraId="7E55C859"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Resolución FULL HD de 1920 x 1080</w:t>
            </w:r>
          </w:p>
          <w:p w14:paraId="3BF3F5FE" w14:textId="77777777" w:rsidR="00042144" w:rsidRPr="00060C1D" w:rsidRDefault="00042144" w:rsidP="00060C1D">
            <w:pPr>
              <w:pStyle w:val="Sinespaciado"/>
              <w:jc w:val="both"/>
              <w:rPr>
                <w:rFonts w:ascii="Montserrat" w:eastAsia="Times New Roman" w:hAnsi="Montserrat"/>
                <w:sz w:val="20"/>
                <w:szCs w:val="20"/>
              </w:rPr>
            </w:pPr>
          </w:p>
          <w:p w14:paraId="1930EE43"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Cable de video de acuerdo a los </w:t>
            </w:r>
            <w:r w:rsidRPr="00060C1D">
              <w:rPr>
                <w:rFonts w:ascii="Montserrat" w:eastAsia="Times New Roman" w:hAnsi="Montserrat"/>
                <w:sz w:val="20"/>
                <w:szCs w:val="20"/>
              </w:rPr>
              <w:lastRenderedPageBreak/>
              <w:t xml:space="preserve">conectores de video de la tarjeta madre y del monitor </w:t>
            </w:r>
          </w:p>
          <w:p w14:paraId="053143C7" w14:textId="77777777" w:rsidR="00042144" w:rsidRPr="00060C1D" w:rsidRDefault="00042144" w:rsidP="00060C1D">
            <w:pPr>
              <w:pStyle w:val="Sinespaciado"/>
              <w:jc w:val="both"/>
              <w:rPr>
                <w:rFonts w:ascii="Montserrat" w:eastAsia="Times New Roman" w:hAnsi="Montserrat"/>
                <w:sz w:val="20"/>
                <w:szCs w:val="20"/>
              </w:rPr>
            </w:pPr>
          </w:p>
          <w:p w14:paraId="4E01EF0D"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Misma marca del fabricante de la computadora, apreciable en etiqueta posterior donde señale modelo y características eléctricas</w:t>
            </w:r>
          </w:p>
          <w:p w14:paraId="3B3CA3AF" w14:textId="77777777" w:rsidR="00042144" w:rsidRPr="00060C1D" w:rsidRDefault="00042144" w:rsidP="00060C1D">
            <w:pPr>
              <w:pStyle w:val="Sinespaciado"/>
              <w:jc w:val="both"/>
              <w:rPr>
                <w:rFonts w:ascii="Montserrat" w:eastAsia="Times New Roman" w:hAnsi="Montserrat"/>
                <w:sz w:val="20"/>
                <w:szCs w:val="20"/>
              </w:rPr>
            </w:pPr>
          </w:p>
          <w:p w14:paraId="206041E0"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Debe de contar con menú de ajustes</w:t>
            </w:r>
          </w:p>
          <w:p w14:paraId="27CBE4ED" w14:textId="77777777" w:rsidR="00042144" w:rsidRPr="00060C1D" w:rsidRDefault="00042144" w:rsidP="00060C1D">
            <w:pPr>
              <w:pStyle w:val="Sinespaciado"/>
              <w:jc w:val="both"/>
              <w:rPr>
                <w:rFonts w:ascii="Montserrat" w:eastAsia="Times New Roman" w:hAnsi="Montserrat"/>
                <w:sz w:val="20"/>
                <w:szCs w:val="20"/>
              </w:rPr>
            </w:pPr>
          </w:p>
          <w:p w14:paraId="541A1490"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Debe cumplir con la norma </w:t>
            </w:r>
            <w:proofErr w:type="spellStart"/>
            <w:r w:rsidRPr="00060C1D">
              <w:rPr>
                <w:rFonts w:ascii="Montserrat" w:eastAsia="Times New Roman" w:hAnsi="Montserrat"/>
                <w:sz w:val="20"/>
                <w:szCs w:val="20"/>
              </w:rPr>
              <w:t>Energy</w:t>
            </w:r>
            <w:proofErr w:type="spellEnd"/>
            <w:r w:rsidRPr="00060C1D">
              <w:rPr>
                <w:rFonts w:ascii="Montserrat" w:eastAsia="Times New Roman" w:hAnsi="Montserrat"/>
                <w:sz w:val="20"/>
                <w:szCs w:val="20"/>
              </w:rPr>
              <w:t xml:space="preserve"> </w:t>
            </w:r>
            <w:proofErr w:type="spellStart"/>
            <w:r w:rsidRPr="00060C1D">
              <w:rPr>
                <w:rFonts w:ascii="Montserrat" w:eastAsia="Times New Roman" w:hAnsi="Montserrat"/>
                <w:sz w:val="20"/>
                <w:szCs w:val="20"/>
              </w:rPr>
              <w:t>Star</w:t>
            </w:r>
            <w:proofErr w:type="spellEnd"/>
          </w:p>
        </w:tc>
      </w:tr>
    </w:tbl>
    <w:p w14:paraId="4B81CD2C" w14:textId="77777777" w:rsidR="00042144" w:rsidRPr="003A14A2" w:rsidRDefault="00042144" w:rsidP="00042144">
      <w:pPr>
        <w:pStyle w:val="Sinespaciado"/>
        <w:jc w:val="both"/>
        <w:rPr>
          <w:rFonts w:ascii="Montserrat" w:hAnsi="Montserrat"/>
          <w:sz w:val="20"/>
          <w:szCs w:val="20"/>
        </w:rPr>
      </w:pPr>
    </w:p>
    <w:p w14:paraId="4DA8E5CD" w14:textId="77777777" w:rsidR="00042144" w:rsidRPr="003A14A2" w:rsidRDefault="00042144" w:rsidP="00042144">
      <w:pPr>
        <w:pStyle w:val="Sinespaciado"/>
        <w:rPr>
          <w:rFonts w:ascii="Montserrat" w:hAnsi="Montserrat"/>
          <w:sz w:val="20"/>
          <w:szCs w:val="20"/>
        </w:rPr>
      </w:pPr>
      <w:r w:rsidRPr="003A14A2">
        <w:rPr>
          <w:rFonts w:ascii="Montserrat" w:hAnsi="Montserrat"/>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7"/>
        <w:gridCol w:w="1709"/>
        <w:gridCol w:w="5123"/>
      </w:tblGrid>
      <w:tr w:rsidR="00042144" w:rsidRPr="006907A0" w14:paraId="5B948664" w14:textId="77777777" w:rsidTr="00F122F7">
        <w:trPr>
          <w:tblHeader/>
        </w:trPr>
        <w:tc>
          <w:tcPr>
            <w:tcW w:w="833" w:type="pct"/>
            <w:shd w:val="clear" w:color="auto" w:fill="BDD6EE"/>
          </w:tcPr>
          <w:p w14:paraId="6384DAFD" w14:textId="77777777" w:rsidR="00042144" w:rsidRPr="00060C1D" w:rsidRDefault="00042144" w:rsidP="00060C1D">
            <w:pPr>
              <w:pStyle w:val="Sinespaciado"/>
              <w:jc w:val="both"/>
              <w:rPr>
                <w:rFonts w:ascii="Montserrat" w:eastAsia="Times New Roman" w:hAnsi="Montserrat"/>
                <w:b/>
                <w:sz w:val="20"/>
                <w:szCs w:val="20"/>
              </w:rPr>
            </w:pPr>
          </w:p>
          <w:p w14:paraId="7AD1FCDD"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Descripción</w:t>
            </w:r>
          </w:p>
        </w:tc>
        <w:tc>
          <w:tcPr>
            <w:tcW w:w="833" w:type="pct"/>
            <w:shd w:val="clear" w:color="auto" w:fill="BDD6EE"/>
          </w:tcPr>
          <w:p w14:paraId="64DEAC22"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Equipo “D3” Computadora de escritorio intermedia</w:t>
            </w:r>
          </w:p>
        </w:tc>
        <w:tc>
          <w:tcPr>
            <w:tcW w:w="834" w:type="pct"/>
            <w:shd w:val="clear" w:color="auto" w:fill="BDD6EE"/>
          </w:tcPr>
          <w:p w14:paraId="4D7E8C50"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Equipo “D5” Computadora de escritorio avanzada</w:t>
            </w:r>
          </w:p>
        </w:tc>
        <w:tc>
          <w:tcPr>
            <w:tcW w:w="2500" w:type="pct"/>
            <w:shd w:val="clear" w:color="auto" w:fill="BDD6EE"/>
          </w:tcPr>
          <w:p w14:paraId="0AD9AB7D" w14:textId="77777777" w:rsidR="00042144" w:rsidRPr="00060C1D" w:rsidRDefault="00042144" w:rsidP="00060C1D">
            <w:pPr>
              <w:pStyle w:val="Sinespaciado"/>
              <w:jc w:val="both"/>
              <w:rPr>
                <w:rFonts w:ascii="Montserrat" w:eastAsia="Times New Roman" w:hAnsi="Montserrat"/>
                <w:b/>
                <w:sz w:val="20"/>
                <w:szCs w:val="20"/>
              </w:rPr>
            </w:pPr>
            <w:r w:rsidRPr="00060C1D">
              <w:rPr>
                <w:rFonts w:ascii="Montserrat" w:eastAsia="Times New Roman" w:hAnsi="Montserrat"/>
                <w:b/>
                <w:sz w:val="20"/>
                <w:szCs w:val="20"/>
              </w:rPr>
              <w:t>Equipo “D4” Computadora de escritorio especializada</w:t>
            </w:r>
          </w:p>
        </w:tc>
      </w:tr>
      <w:tr w:rsidR="00042144" w:rsidRPr="006907A0" w14:paraId="35EA293D" w14:textId="77777777" w:rsidTr="00060C1D">
        <w:tc>
          <w:tcPr>
            <w:tcW w:w="833" w:type="pct"/>
            <w:shd w:val="clear" w:color="auto" w:fill="auto"/>
          </w:tcPr>
          <w:p w14:paraId="6BF49C11" w14:textId="77777777" w:rsidR="00042144" w:rsidRPr="00060C1D" w:rsidRDefault="00042144" w:rsidP="00060C1D">
            <w:pPr>
              <w:pStyle w:val="Sinespaciado"/>
              <w:jc w:val="both"/>
              <w:rPr>
                <w:rFonts w:ascii="Montserrat" w:eastAsia="Times New Roman" w:hAnsi="Montserrat"/>
                <w:sz w:val="20"/>
                <w:szCs w:val="20"/>
              </w:rPr>
            </w:pPr>
          </w:p>
        </w:tc>
        <w:tc>
          <w:tcPr>
            <w:tcW w:w="833" w:type="pct"/>
            <w:shd w:val="clear" w:color="auto" w:fill="auto"/>
          </w:tcPr>
          <w:p w14:paraId="22142E0A" w14:textId="77777777" w:rsidR="00042144" w:rsidRPr="00060C1D" w:rsidRDefault="00042144" w:rsidP="00060C1D">
            <w:pPr>
              <w:pStyle w:val="Sinespaciado"/>
              <w:jc w:val="center"/>
              <w:rPr>
                <w:rFonts w:ascii="Montserrat" w:eastAsia="Times New Roman" w:hAnsi="Montserrat"/>
                <w:sz w:val="20"/>
                <w:szCs w:val="20"/>
              </w:rPr>
            </w:pPr>
          </w:p>
        </w:tc>
        <w:tc>
          <w:tcPr>
            <w:tcW w:w="834" w:type="pct"/>
            <w:shd w:val="clear" w:color="auto" w:fill="auto"/>
          </w:tcPr>
          <w:p w14:paraId="7B3704D4"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Debe de contar con menú de ajustes</w:t>
            </w:r>
          </w:p>
          <w:p w14:paraId="08C138FF" w14:textId="77777777" w:rsidR="00042144" w:rsidRPr="00060C1D" w:rsidRDefault="00042144" w:rsidP="00060C1D">
            <w:pPr>
              <w:pStyle w:val="Sinespaciado"/>
              <w:jc w:val="both"/>
              <w:rPr>
                <w:rFonts w:ascii="Montserrat" w:eastAsia="Times New Roman" w:hAnsi="Montserrat"/>
                <w:sz w:val="20"/>
                <w:szCs w:val="20"/>
              </w:rPr>
            </w:pPr>
          </w:p>
          <w:p w14:paraId="77B44B67" w14:textId="77777777" w:rsidR="00042144" w:rsidRPr="00060C1D" w:rsidRDefault="00042144" w:rsidP="00060C1D">
            <w:pPr>
              <w:pStyle w:val="Sinespaciado"/>
              <w:jc w:val="center"/>
              <w:rPr>
                <w:rFonts w:ascii="Montserrat" w:eastAsia="Times New Roman" w:hAnsi="Montserrat"/>
                <w:sz w:val="20"/>
                <w:szCs w:val="20"/>
              </w:rPr>
            </w:pPr>
            <w:r w:rsidRPr="00060C1D">
              <w:rPr>
                <w:rFonts w:ascii="Montserrat" w:eastAsia="Times New Roman" w:hAnsi="Montserrat"/>
                <w:sz w:val="20"/>
                <w:szCs w:val="20"/>
              </w:rPr>
              <w:t xml:space="preserve">Debe cumplir con la norma </w:t>
            </w:r>
            <w:proofErr w:type="spellStart"/>
            <w:r w:rsidRPr="00060C1D">
              <w:rPr>
                <w:rFonts w:ascii="Montserrat" w:eastAsia="Times New Roman" w:hAnsi="Montserrat"/>
                <w:sz w:val="20"/>
                <w:szCs w:val="20"/>
              </w:rPr>
              <w:t>Energy</w:t>
            </w:r>
            <w:proofErr w:type="spellEnd"/>
            <w:r w:rsidRPr="00060C1D">
              <w:rPr>
                <w:rFonts w:ascii="Montserrat" w:eastAsia="Times New Roman" w:hAnsi="Montserrat"/>
                <w:sz w:val="20"/>
                <w:szCs w:val="20"/>
              </w:rPr>
              <w:t xml:space="preserve"> </w:t>
            </w:r>
            <w:proofErr w:type="spellStart"/>
            <w:r w:rsidRPr="00060C1D">
              <w:rPr>
                <w:rFonts w:ascii="Montserrat" w:eastAsia="Times New Roman" w:hAnsi="Montserrat"/>
                <w:sz w:val="20"/>
                <w:szCs w:val="20"/>
              </w:rPr>
              <w:t>Star</w:t>
            </w:r>
            <w:proofErr w:type="spellEnd"/>
          </w:p>
        </w:tc>
        <w:tc>
          <w:tcPr>
            <w:tcW w:w="2500" w:type="pct"/>
            <w:shd w:val="clear" w:color="auto" w:fill="auto"/>
          </w:tcPr>
          <w:p w14:paraId="5ABD942B" w14:textId="77777777" w:rsidR="00042144" w:rsidRPr="00060C1D" w:rsidRDefault="00042144" w:rsidP="00060C1D">
            <w:pPr>
              <w:pStyle w:val="Sinespaciado"/>
              <w:jc w:val="both"/>
              <w:rPr>
                <w:rFonts w:ascii="Montserrat" w:eastAsia="Times New Roman" w:hAnsi="Montserrat"/>
                <w:sz w:val="20"/>
                <w:szCs w:val="20"/>
              </w:rPr>
            </w:pPr>
          </w:p>
        </w:tc>
      </w:tr>
      <w:tr w:rsidR="00042144" w:rsidRPr="006907A0" w14:paraId="5A4E1EE6" w14:textId="77777777" w:rsidTr="00060C1D">
        <w:tc>
          <w:tcPr>
            <w:tcW w:w="833" w:type="pct"/>
            <w:shd w:val="clear" w:color="auto" w:fill="auto"/>
          </w:tcPr>
          <w:p w14:paraId="733CC70C"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Teclado y mouse</w:t>
            </w:r>
          </w:p>
        </w:tc>
        <w:tc>
          <w:tcPr>
            <w:tcW w:w="833" w:type="pct"/>
            <w:shd w:val="clear" w:color="auto" w:fill="auto"/>
          </w:tcPr>
          <w:p w14:paraId="7DAD18E8"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Español Latinoamérica USB 104 Teclas mínimo. Misma marca del equipo. Con 12 teclas de función, teclado numérico y </w:t>
            </w:r>
            <w:r w:rsidRPr="00060C1D">
              <w:rPr>
                <w:rFonts w:ascii="Montserrat" w:eastAsia="Times New Roman" w:hAnsi="Montserrat"/>
                <w:sz w:val="20"/>
                <w:szCs w:val="20"/>
              </w:rPr>
              <w:lastRenderedPageBreak/>
              <w:t xml:space="preserve">tecla de menú de inicio para Windows, con indicadores luminosos   </w:t>
            </w:r>
          </w:p>
        </w:tc>
        <w:tc>
          <w:tcPr>
            <w:tcW w:w="834" w:type="pct"/>
            <w:shd w:val="clear" w:color="auto" w:fill="auto"/>
          </w:tcPr>
          <w:p w14:paraId="74A17EBB"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lastRenderedPageBreak/>
              <w:t xml:space="preserve">Español Latinoamérica USB 104 Teclas mínimo. Misma marca del equipo. Con 12 teclas de función, teclado numérico y </w:t>
            </w:r>
            <w:r w:rsidRPr="00060C1D">
              <w:rPr>
                <w:rFonts w:ascii="Montserrat" w:eastAsia="Times New Roman" w:hAnsi="Montserrat"/>
                <w:sz w:val="20"/>
                <w:szCs w:val="20"/>
              </w:rPr>
              <w:lastRenderedPageBreak/>
              <w:t xml:space="preserve">tecla de menú de inicio para Windows, con indicadores luminosos   </w:t>
            </w:r>
          </w:p>
        </w:tc>
        <w:tc>
          <w:tcPr>
            <w:tcW w:w="2500" w:type="pct"/>
            <w:shd w:val="clear" w:color="auto" w:fill="auto"/>
          </w:tcPr>
          <w:p w14:paraId="7287AEE9"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lastRenderedPageBreak/>
              <w:t xml:space="preserve">Español Latinoamérica USB 104 Teclas mínimo. Misma marca del equipo. Con 12 teclas de función, teclado numérico y tecla de menú de inicio para Windows, con indicadores luminosos   </w:t>
            </w:r>
          </w:p>
        </w:tc>
      </w:tr>
      <w:tr w:rsidR="00042144" w:rsidRPr="006907A0" w14:paraId="73FE3E12" w14:textId="77777777" w:rsidTr="00060C1D">
        <w:tc>
          <w:tcPr>
            <w:tcW w:w="833" w:type="pct"/>
            <w:shd w:val="clear" w:color="auto" w:fill="auto"/>
          </w:tcPr>
          <w:p w14:paraId="020439F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lastRenderedPageBreak/>
              <w:t>Tarjeta de video</w:t>
            </w:r>
          </w:p>
        </w:tc>
        <w:tc>
          <w:tcPr>
            <w:tcW w:w="833" w:type="pct"/>
            <w:shd w:val="clear" w:color="auto" w:fill="auto"/>
          </w:tcPr>
          <w:p w14:paraId="772FAAF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Integrada</w:t>
            </w:r>
          </w:p>
        </w:tc>
        <w:tc>
          <w:tcPr>
            <w:tcW w:w="834" w:type="pct"/>
            <w:shd w:val="clear" w:color="auto" w:fill="auto"/>
          </w:tcPr>
          <w:p w14:paraId="7ABEAC75"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Integrada</w:t>
            </w:r>
          </w:p>
        </w:tc>
        <w:tc>
          <w:tcPr>
            <w:tcW w:w="2500" w:type="pct"/>
            <w:shd w:val="clear" w:color="auto" w:fill="auto"/>
          </w:tcPr>
          <w:p w14:paraId="7FEAF67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Independiente con 8GB de memoria dedicada y soporte para 2 monitores </w:t>
            </w:r>
          </w:p>
        </w:tc>
      </w:tr>
      <w:tr w:rsidR="00042144" w:rsidRPr="00060C1D" w14:paraId="32D5C4F2" w14:textId="77777777" w:rsidTr="00060C1D">
        <w:tc>
          <w:tcPr>
            <w:tcW w:w="833" w:type="pct"/>
            <w:shd w:val="clear" w:color="auto" w:fill="auto"/>
          </w:tcPr>
          <w:p w14:paraId="7BA028B4"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Puerto de audífonos y micrófono </w:t>
            </w:r>
          </w:p>
        </w:tc>
        <w:tc>
          <w:tcPr>
            <w:tcW w:w="833" w:type="pct"/>
            <w:shd w:val="clear" w:color="auto" w:fill="auto"/>
          </w:tcPr>
          <w:p w14:paraId="4A467E7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Si</w:t>
            </w:r>
          </w:p>
        </w:tc>
        <w:tc>
          <w:tcPr>
            <w:tcW w:w="834" w:type="pct"/>
            <w:shd w:val="clear" w:color="auto" w:fill="auto"/>
          </w:tcPr>
          <w:p w14:paraId="0D6DBB6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Si</w:t>
            </w:r>
          </w:p>
        </w:tc>
        <w:tc>
          <w:tcPr>
            <w:tcW w:w="2500" w:type="pct"/>
            <w:shd w:val="clear" w:color="auto" w:fill="auto"/>
          </w:tcPr>
          <w:p w14:paraId="45BB05AE"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Si</w:t>
            </w:r>
          </w:p>
        </w:tc>
      </w:tr>
      <w:tr w:rsidR="00042144" w:rsidRPr="006907A0" w14:paraId="63647E6E" w14:textId="77777777" w:rsidTr="00060C1D">
        <w:tc>
          <w:tcPr>
            <w:tcW w:w="833" w:type="pct"/>
            <w:shd w:val="clear" w:color="auto" w:fill="auto"/>
          </w:tcPr>
          <w:p w14:paraId="4DF13E7F"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Red alámbrica</w:t>
            </w:r>
          </w:p>
        </w:tc>
        <w:tc>
          <w:tcPr>
            <w:tcW w:w="833" w:type="pct"/>
            <w:shd w:val="clear" w:color="auto" w:fill="auto"/>
          </w:tcPr>
          <w:p w14:paraId="3AF76C06"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Ethernet Gigabit  10/100/100 Base T </w:t>
            </w:r>
            <w:proofErr w:type="spellStart"/>
            <w:r w:rsidRPr="00060C1D">
              <w:rPr>
                <w:rFonts w:ascii="Montserrat" w:eastAsia="Times New Roman" w:hAnsi="Montserrat"/>
                <w:sz w:val="20"/>
                <w:szCs w:val="20"/>
              </w:rPr>
              <w:t>Autosensing</w:t>
            </w:r>
            <w:proofErr w:type="spellEnd"/>
            <w:r w:rsidRPr="00060C1D">
              <w:rPr>
                <w:rFonts w:ascii="Montserrat" w:eastAsia="Times New Roman" w:hAnsi="Montserrat"/>
                <w:sz w:val="20"/>
                <w:szCs w:val="20"/>
              </w:rPr>
              <w:t xml:space="preserve"> Full </w:t>
            </w:r>
            <w:proofErr w:type="spellStart"/>
            <w:r w:rsidRPr="00060C1D">
              <w:rPr>
                <w:rFonts w:ascii="Montserrat" w:eastAsia="Times New Roman" w:hAnsi="Montserrat"/>
                <w:sz w:val="20"/>
                <w:szCs w:val="20"/>
              </w:rPr>
              <w:t>Duplex</w:t>
            </w:r>
            <w:proofErr w:type="spellEnd"/>
            <w:r w:rsidRPr="00060C1D">
              <w:rPr>
                <w:rFonts w:ascii="Montserrat" w:eastAsia="Times New Roman" w:hAnsi="Montserrat"/>
                <w:sz w:val="20"/>
                <w:szCs w:val="20"/>
              </w:rPr>
              <w:t>, integrada a la tarjeta madre, con conector RJ-45 y soporte para SNMP</w:t>
            </w:r>
          </w:p>
        </w:tc>
        <w:tc>
          <w:tcPr>
            <w:tcW w:w="834" w:type="pct"/>
            <w:shd w:val="clear" w:color="auto" w:fill="auto"/>
          </w:tcPr>
          <w:p w14:paraId="40F7EC8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Ethernet Gigabit  10/100/100 Base T </w:t>
            </w:r>
            <w:proofErr w:type="spellStart"/>
            <w:r w:rsidRPr="00060C1D">
              <w:rPr>
                <w:rFonts w:ascii="Montserrat" w:eastAsia="Times New Roman" w:hAnsi="Montserrat"/>
                <w:sz w:val="20"/>
                <w:szCs w:val="20"/>
              </w:rPr>
              <w:t>Autosensing</w:t>
            </w:r>
            <w:proofErr w:type="spellEnd"/>
            <w:r w:rsidRPr="00060C1D">
              <w:rPr>
                <w:rFonts w:ascii="Montserrat" w:eastAsia="Times New Roman" w:hAnsi="Montserrat"/>
                <w:sz w:val="20"/>
                <w:szCs w:val="20"/>
              </w:rPr>
              <w:t xml:space="preserve"> Full </w:t>
            </w:r>
            <w:proofErr w:type="spellStart"/>
            <w:r w:rsidRPr="00060C1D">
              <w:rPr>
                <w:rFonts w:ascii="Montserrat" w:eastAsia="Times New Roman" w:hAnsi="Montserrat"/>
                <w:sz w:val="20"/>
                <w:szCs w:val="20"/>
              </w:rPr>
              <w:t>Duplex</w:t>
            </w:r>
            <w:proofErr w:type="spellEnd"/>
            <w:r w:rsidRPr="00060C1D">
              <w:rPr>
                <w:rFonts w:ascii="Montserrat" w:eastAsia="Times New Roman" w:hAnsi="Montserrat"/>
                <w:sz w:val="20"/>
                <w:szCs w:val="20"/>
              </w:rPr>
              <w:t>, integrada a la tarjeta madre, con conector RJ-45 y soporte para SNMP</w:t>
            </w:r>
          </w:p>
        </w:tc>
        <w:tc>
          <w:tcPr>
            <w:tcW w:w="2500" w:type="pct"/>
            <w:shd w:val="clear" w:color="auto" w:fill="auto"/>
          </w:tcPr>
          <w:p w14:paraId="02391843"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Ethernet Gigabit  10/100/100 Base T </w:t>
            </w:r>
            <w:proofErr w:type="spellStart"/>
            <w:r w:rsidRPr="00060C1D">
              <w:rPr>
                <w:rFonts w:ascii="Montserrat" w:eastAsia="Times New Roman" w:hAnsi="Montserrat"/>
                <w:sz w:val="20"/>
                <w:szCs w:val="20"/>
              </w:rPr>
              <w:t>Autosensing</w:t>
            </w:r>
            <w:proofErr w:type="spellEnd"/>
            <w:r w:rsidRPr="00060C1D">
              <w:rPr>
                <w:rFonts w:ascii="Montserrat" w:eastAsia="Times New Roman" w:hAnsi="Montserrat"/>
                <w:sz w:val="20"/>
                <w:szCs w:val="20"/>
              </w:rPr>
              <w:t xml:space="preserve"> Full </w:t>
            </w:r>
            <w:proofErr w:type="spellStart"/>
            <w:r w:rsidRPr="00060C1D">
              <w:rPr>
                <w:rFonts w:ascii="Montserrat" w:eastAsia="Times New Roman" w:hAnsi="Montserrat"/>
                <w:sz w:val="20"/>
                <w:szCs w:val="20"/>
              </w:rPr>
              <w:t>Duplex</w:t>
            </w:r>
            <w:proofErr w:type="spellEnd"/>
            <w:r w:rsidRPr="00060C1D">
              <w:rPr>
                <w:rFonts w:ascii="Montserrat" w:eastAsia="Times New Roman" w:hAnsi="Montserrat"/>
                <w:sz w:val="20"/>
                <w:szCs w:val="20"/>
              </w:rPr>
              <w:t>, integrada a la tarjeta madre, con conector RJ-45 y soporte para SNMP</w:t>
            </w:r>
          </w:p>
        </w:tc>
      </w:tr>
      <w:tr w:rsidR="00042144" w:rsidRPr="00060C1D" w14:paraId="4764BFFC" w14:textId="77777777" w:rsidTr="00060C1D">
        <w:tc>
          <w:tcPr>
            <w:tcW w:w="833" w:type="pct"/>
            <w:shd w:val="clear" w:color="auto" w:fill="auto"/>
          </w:tcPr>
          <w:p w14:paraId="215335BB"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Puertos USB</w:t>
            </w:r>
          </w:p>
        </w:tc>
        <w:tc>
          <w:tcPr>
            <w:tcW w:w="833" w:type="pct"/>
            <w:shd w:val="clear" w:color="auto" w:fill="auto"/>
          </w:tcPr>
          <w:p w14:paraId="1041036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2 USM 2.0 y 2USB 3.0</w:t>
            </w:r>
          </w:p>
        </w:tc>
        <w:tc>
          <w:tcPr>
            <w:tcW w:w="834" w:type="pct"/>
            <w:shd w:val="clear" w:color="auto" w:fill="auto"/>
          </w:tcPr>
          <w:p w14:paraId="292C504D"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2 USM 2.0 y 2USB 3.0</w:t>
            </w:r>
          </w:p>
        </w:tc>
        <w:tc>
          <w:tcPr>
            <w:tcW w:w="2500" w:type="pct"/>
            <w:shd w:val="clear" w:color="auto" w:fill="auto"/>
          </w:tcPr>
          <w:p w14:paraId="2411513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2 USM 2.0 y 2USB 3.0</w:t>
            </w:r>
          </w:p>
        </w:tc>
      </w:tr>
      <w:tr w:rsidR="00042144" w:rsidRPr="00060C1D" w14:paraId="03E7DF30" w14:textId="77777777" w:rsidTr="00060C1D">
        <w:tc>
          <w:tcPr>
            <w:tcW w:w="833" w:type="pct"/>
            <w:shd w:val="clear" w:color="auto" w:fill="auto"/>
          </w:tcPr>
          <w:p w14:paraId="7F25F1B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Sistema Operativo</w:t>
            </w:r>
          </w:p>
        </w:tc>
        <w:tc>
          <w:tcPr>
            <w:tcW w:w="4167" w:type="pct"/>
            <w:gridSpan w:val="3"/>
            <w:shd w:val="clear" w:color="auto" w:fill="auto"/>
          </w:tcPr>
          <w:p w14:paraId="6DB640FB"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Windows Pro OEM</w:t>
            </w:r>
          </w:p>
        </w:tc>
      </w:tr>
    </w:tbl>
    <w:p w14:paraId="7169ED9B" w14:textId="77777777" w:rsidR="00042144" w:rsidRPr="003A14A2" w:rsidRDefault="00042144" w:rsidP="00042144">
      <w:pPr>
        <w:pStyle w:val="Sinespaciado"/>
        <w:ind w:left="720"/>
        <w:rPr>
          <w:rFonts w:ascii="Montserrat" w:hAnsi="Montserrat"/>
          <w:sz w:val="20"/>
          <w:szCs w:val="20"/>
        </w:rPr>
      </w:pPr>
    </w:p>
    <w:p w14:paraId="07CD43DB" w14:textId="77777777" w:rsidR="00042144" w:rsidRPr="003A14A2" w:rsidRDefault="00042144" w:rsidP="00042144">
      <w:pPr>
        <w:pStyle w:val="Sinespaciado"/>
        <w:rPr>
          <w:rFonts w:ascii="Montserrat" w:hAnsi="Montserrat"/>
          <w:b/>
          <w:sz w:val="20"/>
          <w:szCs w:val="20"/>
        </w:rPr>
      </w:pPr>
    </w:p>
    <w:p w14:paraId="68B0D570"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5.2 Tipo de equipo de cómputo portátil (para uso con Windows)</w:t>
      </w:r>
    </w:p>
    <w:p w14:paraId="62F92252" w14:textId="77777777" w:rsidR="00042144" w:rsidRPr="003A14A2" w:rsidRDefault="00042144" w:rsidP="00042144">
      <w:pPr>
        <w:pStyle w:val="Sinespaciado"/>
        <w:ind w:left="720"/>
        <w:jc w:val="center"/>
        <w:rPr>
          <w:rFonts w:ascii="Montserrat" w:hAnsi="Montserrat"/>
          <w:sz w:val="20"/>
          <w:szCs w:val="20"/>
        </w:rPr>
      </w:pPr>
    </w:p>
    <w:p w14:paraId="0AA68E91" w14:textId="77777777" w:rsidR="00042144" w:rsidRPr="003A14A2" w:rsidRDefault="00042144" w:rsidP="00042144">
      <w:pPr>
        <w:pStyle w:val="Sinespaciado"/>
        <w:ind w:left="720"/>
        <w:rPr>
          <w:rFonts w:ascii="Montserrat" w:hAnsi="Montserrat"/>
          <w:sz w:val="20"/>
          <w:szCs w:val="20"/>
        </w:rPr>
      </w:pPr>
      <w:r w:rsidRPr="003A14A2">
        <w:rPr>
          <w:rFonts w:ascii="Montserrat" w:hAnsi="Montserrat"/>
          <w:sz w:val="20"/>
          <w:szCs w:val="20"/>
        </w:rPr>
        <w:t xml:space="preserve">Las características técnicas mínimas requeridas para los equipos arrendados son las siguientes: </w:t>
      </w:r>
    </w:p>
    <w:p w14:paraId="32B7FDEF" w14:textId="77777777" w:rsidR="00042144" w:rsidRPr="003A14A2" w:rsidRDefault="00042144" w:rsidP="00042144">
      <w:pPr>
        <w:pStyle w:val="Sinespaciado"/>
        <w:ind w:left="720"/>
        <w:rPr>
          <w:rFonts w:ascii="Montserrat" w:hAnsi="Montserrat"/>
          <w:sz w:val="20"/>
          <w:szCs w:val="20"/>
        </w:rPr>
      </w:pPr>
    </w:p>
    <w:p w14:paraId="57958893" w14:textId="77777777" w:rsidR="00042144" w:rsidRPr="003A14A2" w:rsidRDefault="00042144" w:rsidP="00042144">
      <w:pPr>
        <w:pStyle w:val="Sinespaciado"/>
        <w:ind w:left="720"/>
        <w:rPr>
          <w:rFonts w:ascii="Montserrat" w:hAnsi="Montserrat"/>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7096"/>
      </w:tblGrid>
      <w:tr w:rsidR="00042144" w:rsidRPr="006907A0" w14:paraId="2C758FEA" w14:textId="77777777" w:rsidTr="00F122F7">
        <w:trPr>
          <w:tblHeader/>
        </w:trPr>
        <w:tc>
          <w:tcPr>
            <w:tcW w:w="2508" w:type="dxa"/>
            <w:shd w:val="clear" w:color="auto" w:fill="BDD6EE"/>
          </w:tcPr>
          <w:p w14:paraId="1EA54592"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Descripción</w:t>
            </w:r>
          </w:p>
        </w:tc>
        <w:tc>
          <w:tcPr>
            <w:tcW w:w="7562" w:type="dxa"/>
            <w:shd w:val="clear" w:color="auto" w:fill="BDD6EE"/>
          </w:tcPr>
          <w:p w14:paraId="456AC788"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Equipo “L2” Portátil  (laptop intermedia)</w:t>
            </w:r>
          </w:p>
        </w:tc>
      </w:tr>
      <w:tr w:rsidR="00042144" w:rsidRPr="006907A0" w14:paraId="48BB7CFD" w14:textId="77777777" w:rsidTr="00060C1D">
        <w:tc>
          <w:tcPr>
            <w:tcW w:w="2508" w:type="dxa"/>
            <w:shd w:val="clear" w:color="auto" w:fill="auto"/>
          </w:tcPr>
          <w:p w14:paraId="351EBFE0"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Procesador</w:t>
            </w:r>
          </w:p>
        </w:tc>
        <w:tc>
          <w:tcPr>
            <w:tcW w:w="7562" w:type="dxa"/>
            <w:shd w:val="clear" w:color="auto" w:fill="auto"/>
          </w:tcPr>
          <w:p w14:paraId="77B3D33B"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Procesador i5 o equivalente, a 2.3 GHz de frecuencia base, con 4 Núcleos, Caché de 8MB, a 64 bits</w:t>
            </w:r>
          </w:p>
        </w:tc>
      </w:tr>
      <w:tr w:rsidR="00042144" w:rsidRPr="006907A0" w14:paraId="66D69236" w14:textId="77777777" w:rsidTr="00060C1D">
        <w:tc>
          <w:tcPr>
            <w:tcW w:w="2508" w:type="dxa"/>
            <w:shd w:val="clear" w:color="auto" w:fill="auto"/>
          </w:tcPr>
          <w:p w14:paraId="5BB6C7CE"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Disco duro</w:t>
            </w:r>
          </w:p>
        </w:tc>
        <w:tc>
          <w:tcPr>
            <w:tcW w:w="7562" w:type="dxa"/>
            <w:shd w:val="clear" w:color="auto" w:fill="auto"/>
          </w:tcPr>
          <w:p w14:paraId="0E1C1822"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500GB estado sólido Lect.520/</w:t>
            </w:r>
            <w:proofErr w:type="spellStart"/>
            <w:r w:rsidRPr="00060C1D">
              <w:rPr>
                <w:rFonts w:ascii="Montserrat" w:eastAsia="Times New Roman" w:hAnsi="Montserrat"/>
                <w:sz w:val="20"/>
                <w:szCs w:val="20"/>
              </w:rPr>
              <w:t>Escr</w:t>
            </w:r>
            <w:proofErr w:type="spellEnd"/>
            <w:r w:rsidRPr="00060C1D">
              <w:rPr>
                <w:rFonts w:ascii="Montserrat" w:eastAsia="Times New Roman" w:hAnsi="Montserrat"/>
                <w:sz w:val="20"/>
                <w:szCs w:val="20"/>
              </w:rPr>
              <w:t xml:space="preserve">. 450 </w:t>
            </w:r>
            <w:proofErr w:type="spellStart"/>
            <w:r w:rsidRPr="00060C1D">
              <w:rPr>
                <w:rFonts w:ascii="Montserrat" w:eastAsia="Times New Roman" w:hAnsi="Montserrat"/>
                <w:sz w:val="20"/>
                <w:szCs w:val="20"/>
              </w:rPr>
              <w:t>Mbs</w:t>
            </w:r>
            <w:proofErr w:type="spellEnd"/>
          </w:p>
        </w:tc>
      </w:tr>
      <w:tr w:rsidR="00042144" w:rsidRPr="00060C1D" w14:paraId="005395AD" w14:textId="77777777" w:rsidTr="00060C1D">
        <w:tc>
          <w:tcPr>
            <w:tcW w:w="2508" w:type="dxa"/>
            <w:shd w:val="clear" w:color="auto" w:fill="auto"/>
          </w:tcPr>
          <w:p w14:paraId="50B414DB"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Memoria RAM instalada</w:t>
            </w:r>
          </w:p>
        </w:tc>
        <w:tc>
          <w:tcPr>
            <w:tcW w:w="7562" w:type="dxa"/>
            <w:shd w:val="clear" w:color="auto" w:fill="auto"/>
          </w:tcPr>
          <w:p w14:paraId="2790FD56"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8GB DDR4</w:t>
            </w:r>
          </w:p>
        </w:tc>
      </w:tr>
      <w:tr w:rsidR="00042144" w:rsidRPr="006907A0" w14:paraId="3E9653FE" w14:textId="77777777" w:rsidTr="00060C1D">
        <w:tc>
          <w:tcPr>
            <w:tcW w:w="2508" w:type="dxa"/>
            <w:shd w:val="clear" w:color="auto" w:fill="auto"/>
          </w:tcPr>
          <w:p w14:paraId="21A1C1A0"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Tarjeta de Video</w:t>
            </w:r>
          </w:p>
        </w:tc>
        <w:tc>
          <w:tcPr>
            <w:tcW w:w="7562" w:type="dxa"/>
            <w:shd w:val="clear" w:color="auto" w:fill="auto"/>
          </w:tcPr>
          <w:p w14:paraId="558DDE4F"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Resolución HD nativa de 1366 x 768 integrada</w:t>
            </w:r>
          </w:p>
        </w:tc>
      </w:tr>
      <w:tr w:rsidR="00042144" w:rsidRPr="00060C1D" w14:paraId="5E541566" w14:textId="77777777" w:rsidTr="00060C1D">
        <w:tc>
          <w:tcPr>
            <w:tcW w:w="2508" w:type="dxa"/>
            <w:shd w:val="clear" w:color="auto" w:fill="auto"/>
          </w:tcPr>
          <w:p w14:paraId="28210234"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Pantalla</w:t>
            </w:r>
          </w:p>
        </w:tc>
        <w:tc>
          <w:tcPr>
            <w:tcW w:w="7562" w:type="dxa"/>
            <w:shd w:val="clear" w:color="auto" w:fill="auto"/>
          </w:tcPr>
          <w:p w14:paraId="155E50F2"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14” No táctil</w:t>
            </w:r>
          </w:p>
        </w:tc>
      </w:tr>
      <w:tr w:rsidR="00042144" w:rsidRPr="00060C1D" w14:paraId="03C21679" w14:textId="77777777" w:rsidTr="00060C1D">
        <w:tc>
          <w:tcPr>
            <w:tcW w:w="2508" w:type="dxa"/>
            <w:shd w:val="clear" w:color="auto" w:fill="auto"/>
          </w:tcPr>
          <w:p w14:paraId="5AC5E0D1"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Cámara de video</w:t>
            </w:r>
          </w:p>
        </w:tc>
        <w:tc>
          <w:tcPr>
            <w:tcW w:w="7562" w:type="dxa"/>
            <w:shd w:val="clear" w:color="auto" w:fill="auto"/>
          </w:tcPr>
          <w:p w14:paraId="744E87F1"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Si</w:t>
            </w:r>
          </w:p>
        </w:tc>
      </w:tr>
      <w:tr w:rsidR="00042144" w:rsidRPr="00060C1D" w14:paraId="27607DE1" w14:textId="77777777" w:rsidTr="00060C1D">
        <w:tc>
          <w:tcPr>
            <w:tcW w:w="2508" w:type="dxa"/>
            <w:shd w:val="clear" w:color="auto" w:fill="auto"/>
          </w:tcPr>
          <w:p w14:paraId="47E4E56A"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lastRenderedPageBreak/>
              <w:t>Conectividad</w:t>
            </w:r>
          </w:p>
        </w:tc>
        <w:tc>
          <w:tcPr>
            <w:tcW w:w="7562" w:type="dxa"/>
            <w:shd w:val="clear" w:color="auto" w:fill="auto"/>
          </w:tcPr>
          <w:p w14:paraId="3341FBF5"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Tarjeta inalámbrica IEEE 802.11ac, compatible con IEEE 820.11a/b/g/n, de doble banda 2.4 GHz y 5GHZ </w:t>
            </w:r>
          </w:p>
          <w:p w14:paraId="056BC7CA"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Bluetooth 4.1</w:t>
            </w:r>
          </w:p>
          <w:p w14:paraId="12DC456F"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Puerto de red Gigabit Ethernet PCI- Express</w:t>
            </w:r>
          </w:p>
        </w:tc>
      </w:tr>
      <w:tr w:rsidR="00042144" w:rsidRPr="006907A0" w14:paraId="6A2B193A" w14:textId="77777777" w:rsidTr="00060C1D">
        <w:tc>
          <w:tcPr>
            <w:tcW w:w="2508" w:type="dxa"/>
            <w:shd w:val="clear" w:color="auto" w:fill="auto"/>
          </w:tcPr>
          <w:p w14:paraId="3BC9F050"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Puertos</w:t>
            </w:r>
          </w:p>
        </w:tc>
        <w:tc>
          <w:tcPr>
            <w:tcW w:w="7562" w:type="dxa"/>
            <w:shd w:val="clear" w:color="auto" w:fill="auto"/>
          </w:tcPr>
          <w:p w14:paraId="4D150328"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Cuando menos los siguientes puertos:</w:t>
            </w:r>
          </w:p>
          <w:p w14:paraId="3A26E40F"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2 USB 3.0</w:t>
            </w:r>
          </w:p>
          <w:p w14:paraId="0107D4B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1 HDMI</w:t>
            </w:r>
          </w:p>
          <w:p w14:paraId="24782BFA"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1 Entrada combinada para auriculares y micrófono</w:t>
            </w:r>
          </w:p>
          <w:p w14:paraId="313BD1D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1 Lector de tarjetas inteligentes (de acuerdo a las necesidades de las Dependencias o Entidades)</w:t>
            </w:r>
          </w:p>
          <w:p w14:paraId="5EEDF70A" w14:textId="77777777" w:rsidR="00042144" w:rsidRPr="00060C1D" w:rsidRDefault="00042144" w:rsidP="00060C1D">
            <w:pPr>
              <w:pStyle w:val="Sinespaciado"/>
              <w:jc w:val="both"/>
              <w:rPr>
                <w:rFonts w:ascii="Montserrat" w:eastAsia="Times New Roman" w:hAnsi="Montserrat"/>
                <w:sz w:val="20"/>
                <w:szCs w:val="20"/>
              </w:rPr>
            </w:pPr>
          </w:p>
        </w:tc>
      </w:tr>
      <w:tr w:rsidR="00042144" w:rsidRPr="00060C1D" w14:paraId="654F43C8" w14:textId="77777777" w:rsidTr="00060C1D">
        <w:tc>
          <w:tcPr>
            <w:tcW w:w="2508" w:type="dxa"/>
            <w:shd w:val="clear" w:color="auto" w:fill="auto"/>
          </w:tcPr>
          <w:p w14:paraId="1273BF75"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Sistema Operativo</w:t>
            </w:r>
          </w:p>
        </w:tc>
        <w:tc>
          <w:tcPr>
            <w:tcW w:w="7562" w:type="dxa"/>
            <w:shd w:val="clear" w:color="auto" w:fill="auto"/>
          </w:tcPr>
          <w:p w14:paraId="7D84A8DE"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Windows Pro OEM </w:t>
            </w:r>
          </w:p>
        </w:tc>
      </w:tr>
      <w:tr w:rsidR="00042144" w:rsidRPr="00060C1D" w14:paraId="21ECF71B" w14:textId="77777777" w:rsidTr="00060C1D">
        <w:tc>
          <w:tcPr>
            <w:tcW w:w="2508" w:type="dxa"/>
            <w:shd w:val="clear" w:color="auto" w:fill="auto"/>
          </w:tcPr>
          <w:p w14:paraId="2CE848AB" w14:textId="77777777" w:rsidR="00042144" w:rsidRPr="00060C1D" w:rsidRDefault="00042144" w:rsidP="00060C1D">
            <w:pPr>
              <w:pStyle w:val="Sinespaciado"/>
              <w:rPr>
                <w:rFonts w:ascii="Montserrat" w:eastAsia="Times New Roman" w:hAnsi="Montserrat"/>
                <w:sz w:val="20"/>
                <w:szCs w:val="20"/>
              </w:rPr>
            </w:pPr>
            <w:r w:rsidRPr="00060C1D">
              <w:rPr>
                <w:rFonts w:ascii="Montserrat" w:eastAsia="Times New Roman" w:hAnsi="Montserrat"/>
                <w:sz w:val="20"/>
                <w:szCs w:val="20"/>
              </w:rPr>
              <w:t>Teclado</w:t>
            </w:r>
          </w:p>
        </w:tc>
        <w:tc>
          <w:tcPr>
            <w:tcW w:w="7562" w:type="dxa"/>
            <w:shd w:val="clear" w:color="auto" w:fill="auto"/>
          </w:tcPr>
          <w:p w14:paraId="6638890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Español latinoamericano</w:t>
            </w:r>
          </w:p>
        </w:tc>
      </w:tr>
    </w:tbl>
    <w:p w14:paraId="1AD0976F" w14:textId="77777777" w:rsidR="00042144" w:rsidRPr="003A14A2" w:rsidRDefault="00042144" w:rsidP="00042144">
      <w:pPr>
        <w:pStyle w:val="Sinespaciado"/>
        <w:ind w:left="720"/>
        <w:rPr>
          <w:rFonts w:ascii="Montserrat" w:hAnsi="Montserrat"/>
          <w:sz w:val="20"/>
          <w:szCs w:val="20"/>
        </w:rPr>
      </w:pPr>
    </w:p>
    <w:p w14:paraId="4F4E41E2" w14:textId="77777777" w:rsidR="00042144" w:rsidRPr="003A14A2" w:rsidRDefault="00042144" w:rsidP="00042144">
      <w:pPr>
        <w:pStyle w:val="Sinespaciado"/>
        <w:ind w:left="720"/>
        <w:rPr>
          <w:rFonts w:ascii="Montserrat" w:hAnsi="Montserrat"/>
          <w:sz w:val="20"/>
          <w:szCs w:val="20"/>
        </w:rPr>
      </w:pPr>
    </w:p>
    <w:p w14:paraId="08425CA9"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 xml:space="preserve">5.3. Normas y estándares que deberán cumplir los equipos arrendados de escritorio y portátil </w:t>
      </w:r>
    </w:p>
    <w:p w14:paraId="74E985E6" w14:textId="77777777" w:rsidR="00042144" w:rsidRPr="003A14A2" w:rsidRDefault="00042144" w:rsidP="00042144">
      <w:pPr>
        <w:pStyle w:val="Sinespaciado"/>
        <w:jc w:val="both"/>
        <w:rPr>
          <w:rFonts w:ascii="Montserrat" w:hAnsi="Montserrat"/>
          <w:b/>
          <w:sz w:val="20"/>
          <w:szCs w:val="20"/>
        </w:rPr>
      </w:pPr>
    </w:p>
    <w:p w14:paraId="3DC2C5D6" w14:textId="77777777" w:rsidR="00042144" w:rsidRPr="003A14A2" w:rsidRDefault="00042144" w:rsidP="00060C1D">
      <w:pPr>
        <w:pStyle w:val="Sinespaciado"/>
        <w:numPr>
          <w:ilvl w:val="0"/>
          <w:numId w:val="64"/>
        </w:numPr>
        <w:jc w:val="both"/>
        <w:rPr>
          <w:rFonts w:ascii="Montserrat" w:hAnsi="Montserrat"/>
          <w:sz w:val="20"/>
          <w:szCs w:val="20"/>
        </w:rPr>
      </w:pPr>
      <w:r w:rsidRPr="003A14A2">
        <w:rPr>
          <w:rFonts w:ascii="Montserrat" w:hAnsi="Montserrat"/>
          <w:sz w:val="20"/>
          <w:szCs w:val="20"/>
        </w:rPr>
        <w:t>NOM-019-SCFI- Vigente y/o UL norma equivalente internacional: Seguridad de Equipo de procesamiento de datos</w:t>
      </w:r>
    </w:p>
    <w:p w14:paraId="742C7130" w14:textId="77777777" w:rsidR="00042144" w:rsidRPr="003A14A2" w:rsidRDefault="00042144" w:rsidP="00060C1D">
      <w:pPr>
        <w:pStyle w:val="Sinespaciado"/>
        <w:numPr>
          <w:ilvl w:val="0"/>
          <w:numId w:val="64"/>
        </w:numPr>
        <w:jc w:val="both"/>
        <w:rPr>
          <w:rFonts w:ascii="Montserrat" w:hAnsi="Montserrat"/>
          <w:sz w:val="20"/>
          <w:szCs w:val="20"/>
        </w:rPr>
      </w:pPr>
      <w:proofErr w:type="spellStart"/>
      <w:r w:rsidRPr="003A14A2">
        <w:rPr>
          <w:rFonts w:ascii="Montserrat" w:hAnsi="Montserrat"/>
          <w:sz w:val="20"/>
          <w:szCs w:val="20"/>
        </w:rPr>
        <w:t>Energy</w:t>
      </w:r>
      <w:proofErr w:type="spellEnd"/>
      <w:r w:rsidRPr="003A14A2">
        <w:rPr>
          <w:rFonts w:ascii="Montserrat" w:hAnsi="Montserrat"/>
          <w:sz w:val="20"/>
          <w:szCs w:val="20"/>
        </w:rPr>
        <w:t xml:space="preserve"> </w:t>
      </w:r>
      <w:proofErr w:type="spellStart"/>
      <w:r w:rsidRPr="003A14A2">
        <w:rPr>
          <w:rFonts w:ascii="Montserrat" w:hAnsi="Montserrat"/>
          <w:sz w:val="20"/>
          <w:szCs w:val="20"/>
        </w:rPr>
        <w:t>Star</w:t>
      </w:r>
      <w:proofErr w:type="spellEnd"/>
    </w:p>
    <w:p w14:paraId="67FF4575" w14:textId="77777777" w:rsidR="00042144" w:rsidRPr="003A14A2" w:rsidRDefault="00042144" w:rsidP="00060C1D">
      <w:pPr>
        <w:pStyle w:val="Sinespaciado"/>
        <w:numPr>
          <w:ilvl w:val="0"/>
          <w:numId w:val="64"/>
        </w:numPr>
        <w:jc w:val="both"/>
        <w:rPr>
          <w:rFonts w:ascii="Montserrat" w:hAnsi="Montserrat"/>
          <w:sz w:val="20"/>
          <w:szCs w:val="20"/>
        </w:rPr>
      </w:pPr>
      <w:proofErr w:type="spellStart"/>
      <w:r w:rsidRPr="003A14A2">
        <w:rPr>
          <w:rFonts w:ascii="Montserrat" w:hAnsi="Montserrat"/>
          <w:sz w:val="20"/>
          <w:szCs w:val="20"/>
        </w:rPr>
        <w:t>Epeat</w:t>
      </w:r>
      <w:proofErr w:type="spellEnd"/>
      <w:r w:rsidRPr="003A14A2">
        <w:rPr>
          <w:rFonts w:ascii="Montserrat" w:hAnsi="Montserrat"/>
          <w:sz w:val="20"/>
          <w:szCs w:val="20"/>
        </w:rPr>
        <w:t xml:space="preserve"> Gold o </w:t>
      </w:r>
      <w:proofErr w:type="spellStart"/>
      <w:r w:rsidRPr="003A14A2">
        <w:rPr>
          <w:rFonts w:ascii="Montserrat" w:hAnsi="Montserrat"/>
          <w:sz w:val="20"/>
          <w:szCs w:val="20"/>
        </w:rPr>
        <w:t>silver</w:t>
      </w:r>
      <w:proofErr w:type="spellEnd"/>
      <w:r w:rsidRPr="003A14A2">
        <w:rPr>
          <w:rFonts w:ascii="Montserrat" w:hAnsi="Montserrat"/>
          <w:sz w:val="20"/>
          <w:szCs w:val="20"/>
        </w:rPr>
        <w:t xml:space="preserve"> o </w:t>
      </w:r>
      <w:proofErr w:type="spellStart"/>
      <w:r w:rsidRPr="003A14A2">
        <w:rPr>
          <w:rFonts w:ascii="Montserrat" w:hAnsi="Montserrat"/>
          <w:sz w:val="20"/>
          <w:szCs w:val="20"/>
        </w:rPr>
        <w:t>bronze</w:t>
      </w:r>
      <w:proofErr w:type="spellEnd"/>
      <w:r w:rsidRPr="003A14A2">
        <w:rPr>
          <w:rFonts w:ascii="Montserrat" w:hAnsi="Montserrat"/>
          <w:sz w:val="20"/>
          <w:szCs w:val="20"/>
        </w:rPr>
        <w:t xml:space="preserve">  o equivalente. </w:t>
      </w:r>
    </w:p>
    <w:p w14:paraId="47187FA2" w14:textId="77777777" w:rsidR="00042144" w:rsidRPr="003A14A2" w:rsidRDefault="00042144" w:rsidP="00042144">
      <w:pPr>
        <w:pStyle w:val="Sinespaciado"/>
        <w:ind w:left="720"/>
        <w:jc w:val="both"/>
        <w:rPr>
          <w:rFonts w:ascii="Montserrat" w:hAnsi="Montserrat"/>
          <w:sz w:val="20"/>
          <w:szCs w:val="20"/>
        </w:rPr>
      </w:pPr>
    </w:p>
    <w:p w14:paraId="11E5336F" w14:textId="77777777" w:rsidR="00042144" w:rsidRPr="003A14A2" w:rsidRDefault="00042144" w:rsidP="00042144">
      <w:pPr>
        <w:pStyle w:val="Sinespaciado"/>
        <w:rPr>
          <w:rFonts w:ascii="Montserrat" w:hAnsi="Montserrat"/>
          <w:sz w:val="20"/>
          <w:szCs w:val="20"/>
        </w:rPr>
      </w:pPr>
    </w:p>
    <w:p w14:paraId="20F2EB0A"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5.4 Herramienta de diagnóstico y administración para equipo de cómputo de escritorio y portátil</w:t>
      </w:r>
    </w:p>
    <w:p w14:paraId="222F9D93" w14:textId="77777777" w:rsidR="00042144" w:rsidRPr="003A14A2" w:rsidRDefault="00042144" w:rsidP="00042144">
      <w:pPr>
        <w:pStyle w:val="Sinespaciado"/>
        <w:rPr>
          <w:rFonts w:ascii="Montserrat" w:hAnsi="Montserrat"/>
          <w:sz w:val="20"/>
          <w:szCs w:val="20"/>
        </w:rPr>
      </w:pPr>
    </w:p>
    <w:p w14:paraId="17BCDA0F"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equipo deberá incluir una herramienta de diagnóstico y administración propietaria con las siguientes características sugeridas:</w:t>
      </w:r>
    </w:p>
    <w:p w14:paraId="43063A21" w14:textId="77777777" w:rsidR="00042144" w:rsidRPr="003A14A2" w:rsidRDefault="00042144" w:rsidP="00042144">
      <w:pPr>
        <w:pStyle w:val="Sinespaciado"/>
        <w:rPr>
          <w:rFonts w:ascii="Montserrat" w:hAnsi="Montserrat"/>
          <w:sz w:val="20"/>
          <w:szCs w:val="20"/>
        </w:rPr>
      </w:pPr>
    </w:p>
    <w:p w14:paraId="60F0E52B" w14:textId="77777777" w:rsidR="00042144" w:rsidRPr="003A14A2" w:rsidRDefault="00042144" w:rsidP="00060C1D">
      <w:pPr>
        <w:pStyle w:val="Sinespaciado"/>
        <w:numPr>
          <w:ilvl w:val="0"/>
          <w:numId w:val="71"/>
        </w:numPr>
        <w:rPr>
          <w:rFonts w:ascii="Montserrat" w:hAnsi="Montserrat"/>
          <w:sz w:val="20"/>
          <w:szCs w:val="20"/>
        </w:rPr>
      </w:pPr>
      <w:r w:rsidRPr="003A14A2">
        <w:rPr>
          <w:rFonts w:ascii="Montserrat" w:hAnsi="Montserrat"/>
          <w:sz w:val="20"/>
          <w:szCs w:val="20"/>
        </w:rPr>
        <w:t>Propietaria del fabricante o con derechos reservados para el fabricante (especificar el nombre registrado)</w:t>
      </w:r>
    </w:p>
    <w:p w14:paraId="14949304" w14:textId="77777777" w:rsidR="00042144" w:rsidRPr="003A14A2" w:rsidRDefault="00042144" w:rsidP="00060C1D">
      <w:pPr>
        <w:pStyle w:val="Sinespaciado"/>
        <w:numPr>
          <w:ilvl w:val="0"/>
          <w:numId w:val="71"/>
        </w:numPr>
        <w:rPr>
          <w:rFonts w:ascii="Montserrat" w:hAnsi="Montserrat"/>
          <w:sz w:val="20"/>
          <w:szCs w:val="20"/>
        </w:rPr>
      </w:pPr>
      <w:r w:rsidRPr="003A14A2">
        <w:rPr>
          <w:rFonts w:ascii="Montserrat" w:hAnsi="Montserrat"/>
          <w:sz w:val="20"/>
          <w:szCs w:val="20"/>
        </w:rPr>
        <w:t>Con seguridad de acceso y permisos independientes de la seguridad del sistema operativo.</w:t>
      </w:r>
    </w:p>
    <w:p w14:paraId="22D8C59D" w14:textId="77777777" w:rsidR="00042144" w:rsidRPr="003A14A2" w:rsidRDefault="00042144" w:rsidP="00060C1D">
      <w:pPr>
        <w:pStyle w:val="Sinespaciado"/>
        <w:numPr>
          <w:ilvl w:val="0"/>
          <w:numId w:val="71"/>
        </w:numPr>
        <w:rPr>
          <w:rFonts w:ascii="Montserrat" w:hAnsi="Montserrat"/>
          <w:sz w:val="20"/>
          <w:szCs w:val="20"/>
        </w:rPr>
      </w:pPr>
      <w:r w:rsidRPr="003A14A2">
        <w:rPr>
          <w:rFonts w:ascii="Montserrat" w:hAnsi="Montserrat"/>
          <w:sz w:val="20"/>
          <w:szCs w:val="20"/>
        </w:rPr>
        <w:t>Que permita el diagnóstico y la administración remota de los recursos, teniendo acceso a:</w:t>
      </w:r>
    </w:p>
    <w:p w14:paraId="7121E49C" w14:textId="77777777" w:rsidR="00042144" w:rsidRPr="003A14A2" w:rsidRDefault="00042144" w:rsidP="00060C1D">
      <w:pPr>
        <w:pStyle w:val="Sinespaciado"/>
        <w:numPr>
          <w:ilvl w:val="0"/>
          <w:numId w:val="72"/>
        </w:numPr>
        <w:rPr>
          <w:rFonts w:ascii="Montserrat" w:hAnsi="Montserrat"/>
          <w:sz w:val="20"/>
          <w:szCs w:val="20"/>
        </w:rPr>
      </w:pPr>
      <w:r w:rsidRPr="003A14A2">
        <w:rPr>
          <w:rFonts w:ascii="Montserrat" w:hAnsi="Montserrat"/>
          <w:sz w:val="20"/>
          <w:szCs w:val="20"/>
        </w:rPr>
        <w:t>Tipo y velocidad del procesador</w:t>
      </w:r>
    </w:p>
    <w:p w14:paraId="3C4C26F0" w14:textId="77777777" w:rsidR="00042144" w:rsidRPr="003A14A2" w:rsidRDefault="00042144" w:rsidP="00060C1D">
      <w:pPr>
        <w:pStyle w:val="Sinespaciado"/>
        <w:numPr>
          <w:ilvl w:val="0"/>
          <w:numId w:val="72"/>
        </w:numPr>
        <w:rPr>
          <w:rFonts w:ascii="Montserrat" w:hAnsi="Montserrat"/>
          <w:sz w:val="20"/>
          <w:szCs w:val="20"/>
        </w:rPr>
      </w:pPr>
      <w:r w:rsidRPr="003A14A2">
        <w:rPr>
          <w:rFonts w:ascii="Montserrat" w:hAnsi="Montserrat"/>
          <w:sz w:val="20"/>
          <w:szCs w:val="20"/>
        </w:rPr>
        <w:t>Número de slots de memoria ocupados</w:t>
      </w:r>
    </w:p>
    <w:p w14:paraId="507E9F2D" w14:textId="77777777" w:rsidR="00042144" w:rsidRPr="003A14A2" w:rsidRDefault="00042144" w:rsidP="00060C1D">
      <w:pPr>
        <w:pStyle w:val="Sinespaciado"/>
        <w:numPr>
          <w:ilvl w:val="0"/>
          <w:numId w:val="72"/>
        </w:numPr>
        <w:rPr>
          <w:rFonts w:ascii="Montserrat" w:hAnsi="Montserrat"/>
          <w:sz w:val="20"/>
          <w:szCs w:val="20"/>
        </w:rPr>
      </w:pPr>
      <w:r w:rsidRPr="003A14A2">
        <w:rPr>
          <w:rFonts w:ascii="Montserrat" w:hAnsi="Montserrat"/>
          <w:sz w:val="20"/>
          <w:szCs w:val="20"/>
        </w:rPr>
        <w:t>Número de serie del CPU</w:t>
      </w:r>
    </w:p>
    <w:p w14:paraId="24AD60F5" w14:textId="77777777" w:rsidR="00042144" w:rsidRPr="003A14A2" w:rsidRDefault="00042144" w:rsidP="00060C1D">
      <w:pPr>
        <w:pStyle w:val="Sinespaciado"/>
        <w:numPr>
          <w:ilvl w:val="0"/>
          <w:numId w:val="72"/>
        </w:numPr>
        <w:rPr>
          <w:rFonts w:ascii="Montserrat" w:hAnsi="Montserrat"/>
          <w:sz w:val="20"/>
          <w:szCs w:val="20"/>
        </w:rPr>
      </w:pPr>
      <w:r w:rsidRPr="003A14A2">
        <w:rPr>
          <w:rFonts w:ascii="Montserrat" w:hAnsi="Montserrat"/>
          <w:sz w:val="20"/>
          <w:szCs w:val="20"/>
        </w:rPr>
        <w:t>Modelo del disco duro y número de serie</w:t>
      </w:r>
    </w:p>
    <w:p w14:paraId="2A6D6827" w14:textId="77777777" w:rsidR="00042144" w:rsidRPr="003A14A2" w:rsidRDefault="00042144" w:rsidP="00060C1D">
      <w:pPr>
        <w:pStyle w:val="Sinespaciado"/>
        <w:numPr>
          <w:ilvl w:val="0"/>
          <w:numId w:val="72"/>
        </w:numPr>
        <w:rPr>
          <w:rFonts w:ascii="Montserrat" w:hAnsi="Montserrat"/>
          <w:sz w:val="20"/>
          <w:szCs w:val="20"/>
        </w:rPr>
      </w:pPr>
      <w:r w:rsidRPr="003A14A2">
        <w:rPr>
          <w:rFonts w:ascii="Montserrat" w:hAnsi="Montserrat"/>
          <w:sz w:val="20"/>
          <w:szCs w:val="20"/>
        </w:rPr>
        <w:t>Versión y actualización del BIOS</w:t>
      </w:r>
    </w:p>
    <w:p w14:paraId="42416F24" w14:textId="77777777" w:rsidR="00042144" w:rsidRPr="003A14A2" w:rsidRDefault="00042144" w:rsidP="00060C1D">
      <w:pPr>
        <w:pStyle w:val="Sinespaciado"/>
        <w:numPr>
          <w:ilvl w:val="0"/>
          <w:numId w:val="72"/>
        </w:numPr>
        <w:rPr>
          <w:rFonts w:ascii="Montserrat" w:hAnsi="Montserrat"/>
          <w:sz w:val="20"/>
          <w:szCs w:val="20"/>
        </w:rPr>
      </w:pPr>
      <w:r w:rsidRPr="003A14A2">
        <w:rPr>
          <w:rFonts w:ascii="Montserrat" w:hAnsi="Montserrat"/>
          <w:sz w:val="20"/>
          <w:szCs w:val="20"/>
        </w:rPr>
        <w:t>Habilitar/ deshabilitar el arranque desde USB, CD.ROM y disco duro</w:t>
      </w:r>
    </w:p>
    <w:p w14:paraId="6351A326" w14:textId="77777777" w:rsidR="00042144" w:rsidRPr="003A14A2" w:rsidRDefault="00042144" w:rsidP="00060C1D">
      <w:pPr>
        <w:pStyle w:val="Sinespaciado"/>
        <w:numPr>
          <w:ilvl w:val="0"/>
          <w:numId w:val="72"/>
        </w:numPr>
        <w:rPr>
          <w:rFonts w:ascii="Montserrat" w:hAnsi="Montserrat"/>
          <w:sz w:val="20"/>
          <w:szCs w:val="20"/>
        </w:rPr>
      </w:pPr>
      <w:r w:rsidRPr="003A14A2">
        <w:rPr>
          <w:rFonts w:ascii="Montserrat" w:hAnsi="Montserrat"/>
          <w:sz w:val="20"/>
          <w:szCs w:val="20"/>
        </w:rPr>
        <w:t>Habilitar/ deshabilitar los puertos</w:t>
      </w:r>
    </w:p>
    <w:p w14:paraId="4DECD84C" w14:textId="77777777" w:rsidR="00042144" w:rsidRDefault="00042144" w:rsidP="00042144">
      <w:pPr>
        <w:rPr>
          <w:rFonts w:ascii="Montserrat" w:hAnsi="Montserrat"/>
          <w:b/>
          <w:color w:val="333333"/>
          <w:sz w:val="20"/>
          <w:szCs w:val="20"/>
          <w:lang w:val="es-ES_tradnl"/>
        </w:rPr>
      </w:pPr>
    </w:p>
    <w:p w14:paraId="1232C03E" w14:textId="77777777" w:rsidR="00F122F7" w:rsidRDefault="00F122F7" w:rsidP="00042144">
      <w:pPr>
        <w:rPr>
          <w:rFonts w:ascii="Montserrat" w:hAnsi="Montserrat"/>
          <w:b/>
          <w:color w:val="333333"/>
          <w:sz w:val="20"/>
          <w:szCs w:val="20"/>
          <w:lang w:val="es-ES_tradnl"/>
        </w:rPr>
      </w:pPr>
    </w:p>
    <w:p w14:paraId="4005BBD4" w14:textId="77777777" w:rsidR="00F122F7" w:rsidRDefault="00F122F7" w:rsidP="00042144">
      <w:pPr>
        <w:rPr>
          <w:rFonts w:ascii="Montserrat" w:hAnsi="Montserrat"/>
          <w:b/>
          <w:color w:val="333333"/>
          <w:sz w:val="20"/>
          <w:szCs w:val="20"/>
          <w:lang w:val="es-ES_tradnl"/>
        </w:rPr>
      </w:pPr>
    </w:p>
    <w:p w14:paraId="37037B6C" w14:textId="77777777" w:rsidR="00F122F7" w:rsidRPr="003A14A2" w:rsidRDefault="00F122F7" w:rsidP="00042144">
      <w:pPr>
        <w:rPr>
          <w:rFonts w:ascii="Montserrat" w:hAnsi="Montserrat"/>
          <w:b/>
          <w:color w:val="333333"/>
          <w:sz w:val="20"/>
          <w:szCs w:val="20"/>
          <w:lang w:val="es-ES_tradnl"/>
        </w:rPr>
      </w:pPr>
    </w:p>
    <w:p w14:paraId="1BA2BC0C"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lastRenderedPageBreak/>
        <w:t xml:space="preserve">5.5 Manuales para Equipo de cómputo de escritorio y portátil </w:t>
      </w:r>
    </w:p>
    <w:p w14:paraId="4D14DBB8" w14:textId="77777777" w:rsidR="00042144" w:rsidRPr="003A14A2" w:rsidRDefault="00042144" w:rsidP="00042144">
      <w:pPr>
        <w:rPr>
          <w:rFonts w:ascii="Montserrat" w:hAnsi="Montserrat"/>
          <w:color w:val="333333"/>
          <w:sz w:val="20"/>
          <w:szCs w:val="20"/>
          <w:lang w:val="es-ES_tradnl"/>
        </w:rPr>
      </w:pPr>
    </w:p>
    <w:p w14:paraId="343E06FF" w14:textId="77777777" w:rsidR="00042144" w:rsidRPr="003A14A2" w:rsidRDefault="00042144" w:rsidP="00042144">
      <w:pPr>
        <w:rPr>
          <w:rFonts w:ascii="Montserrat" w:hAnsi="Montserrat"/>
          <w:color w:val="333333"/>
          <w:sz w:val="20"/>
          <w:szCs w:val="20"/>
          <w:lang w:val="es-ES_tradnl"/>
        </w:rPr>
      </w:pPr>
      <w:r w:rsidRPr="003A14A2">
        <w:rPr>
          <w:rFonts w:ascii="Montserrat" w:hAnsi="Montserrat"/>
          <w:color w:val="333333"/>
          <w:sz w:val="20"/>
          <w:szCs w:val="20"/>
          <w:lang w:val="es-ES_tradnl"/>
        </w:rPr>
        <w:t>Se debe entregar manual de equipo para su instalación, configuración y operación impreso, en medio electrónico y en idioma español, además deberá proporcionar la liga del sitio en el cual se puede descargar.</w:t>
      </w:r>
    </w:p>
    <w:p w14:paraId="4A9F46B8" w14:textId="77777777" w:rsidR="00042144" w:rsidRPr="003A14A2" w:rsidRDefault="00042144" w:rsidP="00042144">
      <w:pPr>
        <w:pStyle w:val="Sinespaciado"/>
        <w:ind w:left="720"/>
        <w:rPr>
          <w:rFonts w:ascii="Montserrat" w:hAnsi="Montserrat"/>
          <w:color w:val="333333"/>
          <w:sz w:val="20"/>
          <w:szCs w:val="20"/>
          <w:lang w:val="es-ES_tradnl"/>
        </w:rPr>
      </w:pPr>
    </w:p>
    <w:p w14:paraId="5B68D1C4"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5.6 Tipos de equipos y periféricos</w:t>
      </w:r>
    </w:p>
    <w:p w14:paraId="5F442CA2" w14:textId="77777777" w:rsidR="00042144" w:rsidRPr="003A14A2" w:rsidRDefault="00042144" w:rsidP="00042144">
      <w:pPr>
        <w:jc w:val="both"/>
        <w:rPr>
          <w:rFonts w:ascii="Montserrat" w:hAnsi="Montserrat"/>
          <w:color w:val="333333"/>
          <w:sz w:val="20"/>
          <w:szCs w:val="20"/>
          <w:lang w:val="es-ES_tradnl"/>
        </w:rPr>
      </w:pPr>
    </w:p>
    <w:p w14:paraId="55713A49" w14:textId="77777777" w:rsidR="00042144" w:rsidRPr="003A14A2" w:rsidRDefault="00042144" w:rsidP="00042144">
      <w:pPr>
        <w:jc w:val="both"/>
        <w:rPr>
          <w:rFonts w:ascii="Montserrat" w:hAnsi="Montserrat"/>
          <w:color w:val="333333"/>
          <w:sz w:val="20"/>
          <w:szCs w:val="20"/>
          <w:lang w:val="es-ES_tradnl"/>
        </w:rPr>
      </w:pPr>
      <w:r w:rsidRPr="003A14A2">
        <w:rPr>
          <w:rFonts w:ascii="Montserrat" w:hAnsi="Montserrat"/>
          <w:color w:val="333333"/>
          <w:sz w:val="20"/>
          <w:szCs w:val="20"/>
          <w:lang w:val="es-ES_tradnl"/>
        </w:rPr>
        <w:t>Las características técnicas mínimas requeridas para los equipos y periféricos son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8194"/>
      </w:tblGrid>
      <w:tr w:rsidR="00042144" w:rsidRPr="00060C1D" w14:paraId="554831CB" w14:textId="77777777" w:rsidTr="00F122F7">
        <w:trPr>
          <w:trHeight w:val="1334"/>
        </w:trPr>
        <w:tc>
          <w:tcPr>
            <w:tcW w:w="2051" w:type="dxa"/>
            <w:shd w:val="clear" w:color="auto" w:fill="auto"/>
          </w:tcPr>
          <w:p w14:paraId="73D5F0E3" w14:textId="77777777" w:rsidR="00042144" w:rsidRPr="00060C1D" w:rsidRDefault="00042144" w:rsidP="00060C1D">
            <w:pPr>
              <w:rPr>
                <w:rFonts w:ascii="Montserrat" w:eastAsia="Times New Roman" w:hAnsi="Montserrat"/>
                <w:color w:val="333333"/>
                <w:sz w:val="20"/>
                <w:szCs w:val="20"/>
                <w:lang w:val="es-ES_tradnl"/>
              </w:rPr>
            </w:pPr>
          </w:p>
          <w:p w14:paraId="718723A8" w14:textId="77777777" w:rsidR="00042144" w:rsidRPr="00060C1D" w:rsidRDefault="00042144" w:rsidP="00060C1D">
            <w:pPr>
              <w:rPr>
                <w:rFonts w:ascii="Montserrat" w:eastAsia="Times New Roman" w:hAnsi="Montserrat"/>
                <w:color w:val="333333"/>
                <w:sz w:val="20"/>
                <w:szCs w:val="20"/>
                <w:lang w:val="es-ES_tradnl"/>
              </w:rPr>
            </w:pPr>
          </w:p>
          <w:p w14:paraId="686FD326" w14:textId="77777777" w:rsidR="00042144" w:rsidRPr="00060C1D" w:rsidRDefault="00042144" w:rsidP="00060C1D">
            <w:pPr>
              <w:rPr>
                <w:rFonts w:ascii="Montserrat" w:eastAsia="Times New Roman" w:hAnsi="Montserrat"/>
                <w:color w:val="333333"/>
                <w:sz w:val="20"/>
                <w:szCs w:val="20"/>
                <w:lang w:val="es-ES_tradnl"/>
              </w:rPr>
            </w:pPr>
            <w:r w:rsidRPr="00060C1D">
              <w:rPr>
                <w:rFonts w:ascii="Montserrat" w:eastAsia="Times New Roman" w:hAnsi="Montserrat"/>
                <w:color w:val="333333"/>
                <w:sz w:val="20"/>
                <w:szCs w:val="20"/>
                <w:lang w:val="es-ES_tradnl"/>
              </w:rPr>
              <w:t>P29.-video proyector</w:t>
            </w:r>
          </w:p>
        </w:tc>
        <w:tc>
          <w:tcPr>
            <w:tcW w:w="8194" w:type="dxa"/>
            <w:shd w:val="clear" w:color="auto" w:fill="auto"/>
          </w:tcPr>
          <w:p w14:paraId="25044108" w14:textId="77777777" w:rsidR="00042144" w:rsidRPr="00060C1D" w:rsidRDefault="00042144" w:rsidP="00060C1D">
            <w:pPr>
              <w:pStyle w:val="Prrafodelista"/>
              <w:numPr>
                <w:ilvl w:val="0"/>
                <w:numId w:val="73"/>
              </w:numPr>
              <w:contextualSpacing/>
              <w:rPr>
                <w:rFonts w:ascii="Montserrat" w:hAnsi="Montserrat"/>
                <w:color w:val="333333"/>
                <w:sz w:val="20"/>
                <w:szCs w:val="20"/>
                <w:lang w:val="es-ES_tradnl"/>
              </w:rPr>
            </w:pPr>
            <w:r w:rsidRPr="00060C1D">
              <w:rPr>
                <w:rFonts w:ascii="Montserrat" w:hAnsi="Montserrat"/>
                <w:color w:val="333333"/>
                <w:sz w:val="20"/>
                <w:szCs w:val="20"/>
                <w:lang w:val="es-ES_tradnl"/>
              </w:rPr>
              <w:t>Proyector de tecnología 3 LCD</w:t>
            </w:r>
          </w:p>
          <w:p w14:paraId="2F3F9CC9" w14:textId="77777777" w:rsidR="00042144" w:rsidRPr="00060C1D" w:rsidRDefault="00042144" w:rsidP="00060C1D">
            <w:pPr>
              <w:pStyle w:val="Prrafodelista"/>
              <w:numPr>
                <w:ilvl w:val="0"/>
                <w:numId w:val="73"/>
              </w:numPr>
              <w:contextualSpacing/>
              <w:rPr>
                <w:rFonts w:ascii="Montserrat" w:hAnsi="Montserrat"/>
                <w:color w:val="333333"/>
                <w:sz w:val="20"/>
                <w:szCs w:val="20"/>
                <w:lang w:val="es-ES_tradnl"/>
              </w:rPr>
            </w:pPr>
            <w:r w:rsidRPr="00060C1D">
              <w:rPr>
                <w:rFonts w:ascii="Montserrat" w:hAnsi="Montserrat"/>
                <w:color w:val="333333"/>
                <w:sz w:val="20"/>
                <w:szCs w:val="20"/>
                <w:lang w:val="es-ES_tradnl"/>
              </w:rPr>
              <w:t>Luminosidad en color de 3,200 lúmenes y luminosidad en blanco de 3.200</w:t>
            </w:r>
          </w:p>
          <w:p w14:paraId="366E8C6F" w14:textId="77777777" w:rsidR="00042144" w:rsidRPr="00060C1D" w:rsidRDefault="00042144" w:rsidP="00060C1D">
            <w:pPr>
              <w:pStyle w:val="Prrafodelista"/>
              <w:numPr>
                <w:ilvl w:val="0"/>
                <w:numId w:val="73"/>
              </w:numPr>
              <w:contextualSpacing/>
              <w:rPr>
                <w:rFonts w:ascii="Montserrat" w:hAnsi="Montserrat"/>
                <w:color w:val="333333"/>
                <w:sz w:val="20"/>
                <w:szCs w:val="20"/>
                <w:lang w:val="es-ES_tradnl"/>
              </w:rPr>
            </w:pPr>
            <w:r w:rsidRPr="00060C1D">
              <w:rPr>
                <w:rFonts w:ascii="Montserrat" w:hAnsi="Montserrat"/>
                <w:color w:val="333333"/>
                <w:sz w:val="20"/>
                <w:szCs w:val="20"/>
                <w:lang w:val="es-ES_tradnl"/>
              </w:rPr>
              <w:t xml:space="preserve">Resolución WXGA de 1280 x 800 pixeles, perfecta para computadoras con formato </w:t>
            </w:r>
            <w:proofErr w:type="spellStart"/>
            <w:r w:rsidRPr="00060C1D">
              <w:rPr>
                <w:rFonts w:ascii="Montserrat" w:hAnsi="Montserrat"/>
                <w:color w:val="333333"/>
                <w:sz w:val="20"/>
                <w:szCs w:val="20"/>
                <w:lang w:val="es-ES_tradnl"/>
              </w:rPr>
              <w:t>WideScreen</w:t>
            </w:r>
            <w:proofErr w:type="spellEnd"/>
          </w:p>
          <w:p w14:paraId="4A0E47C1" w14:textId="77777777" w:rsidR="00042144" w:rsidRPr="00060C1D" w:rsidRDefault="00042144" w:rsidP="00060C1D">
            <w:pPr>
              <w:pStyle w:val="Prrafodelista"/>
              <w:numPr>
                <w:ilvl w:val="0"/>
                <w:numId w:val="73"/>
              </w:numPr>
              <w:contextualSpacing/>
              <w:rPr>
                <w:rFonts w:ascii="Montserrat" w:hAnsi="Montserrat"/>
                <w:color w:val="333333"/>
                <w:sz w:val="20"/>
                <w:szCs w:val="20"/>
                <w:lang w:val="es-ES_tradnl"/>
              </w:rPr>
            </w:pPr>
            <w:r w:rsidRPr="00060C1D">
              <w:rPr>
                <w:rFonts w:ascii="Montserrat" w:hAnsi="Montserrat"/>
                <w:color w:val="333333"/>
                <w:sz w:val="20"/>
                <w:szCs w:val="20"/>
                <w:lang w:val="es-ES_tradnl"/>
              </w:rPr>
              <w:t xml:space="preserve">Conectividad esencial VGA, HDMI, USB </w:t>
            </w:r>
            <w:proofErr w:type="spellStart"/>
            <w:r w:rsidRPr="00060C1D">
              <w:rPr>
                <w:rFonts w:ascii="Montserrat" w:hAnsi="Montserrat"/>
                <w:color w:val="333333"/>
                <w:sz w:val="20"/>
                <w:szCs w:val="20"/>
                <w:lang w:val="es-ES_tradnl"/>
              </w:rPr>
              <w:t>display</w:t>
            </w:r>
            <w:proofErr w:type="spellEnd"/>
            <w:r w:rsidRPr="00060C1D">
              <w:rPr>
                <w:rFonts w:ascii="Montserrat" w:hAnsi="Montserrat"/>
                <w:color w:val="333333"/>
                <w:sz w:val="20"/>
                <w:szCs w:val="20"/>
                <w:lang w:val="es-ES_tradnl"/>
              </w:rPr>
              <w:t xml:space="preserve"> opcional MHL</w:t>
            </w:r>
          </w:p>
          <w:p w14:paraId="20E39141" w14:textId="77777777" w:rsidR="00042144" w:rsidRPr="00060C1D" w:rsidRDefault="00042144" w:rsidP="00060C1D">
            <w:pPr>
              <w:pStyle w:val="Prrafodelista"/>
              <w:numPr>
                <w:ilvl w:val="0"/>
                <w:numId w:val="73"/>
              </w:numPr>
              <w:contextualSpacing/>
              <w:rPr>
                <w:rFonts w:ascii="Montserrat" w:hAnsi="Montserrat"/>
                <w:color w:val="333333"/>
                <w:sz w:val="20"/>
                <w:szCs w:val="20"/>
                <w:lang w:val="es-ES_tradnl"/>
              </w:rPr>
            </w:pPr>
            <w:r w:rsidRPr="00060C1D">
              <w:rPr>
                <w:rFonts w:ascii="Montserrat" w:hAnsi="Montserrat"/>
                <w:color w:val="333333"/>
                <w:sz w:val="20"/>
                <w:szCs w:val="20"/>
                <w:lang w:val="es-ES_tradnl"/>
              </w:rPr>
              <w:t>Tiro corto</w:t>
            </w:r>
          </w:p>
        </w:tc>
      </w:tr>
    </w:tbl>
    <w:p w14:paraId="4DAB2804" w14:textId="77777777" w:rsidR="00042144" w:rsidRPr="003A14A2" w:rsidRDefault="00042144" w:rsidP="00042144">
      <w:pPr>
        <w:pStyle w:val="Sinespaciado"/>
        <w:rPr>
          <w:rFonts w:ascii="Montserrat" w:hAnsi="Montserrat"/>
          <w:sz w:val="20"/>
          <w:szCs w:val="20"/>
        </w:rPr>
      </w:pPr>
    </w:p>
    <w:p w14:paraId="3A2AF12D" w14:textId="77777777" w:rsidR="00042144" w:rsidRPr="003A14A2" w:rsidRDefault="00042144" w:rsidP="00060C1D">
      <w:pPr>
        <w:pStyle w:val="Sinespaciado"/>
        <w:numPr>
          <w:ilvl w:val="0"/>
          <w:numId w:val="66"/>
        </w:numPr>
        <w:jc w:val="both"/>
        <w:rPr>
          <w:rFonts w:ascii="Montserrat" w:hAnsi="Montserrat"/>
          <w:b/>
          <w:sz w:val="20"/>
          <w:szCs w:val="20"/>
        </w:rPr>
      </w:pPr>
      <w:r w:rsidRPr="003A14A2">
        <w:rPr>
          <w:rFonts w:ascii="Montserrat" w:hAnsi="Montserrat"/>
          <w:b/>
          <w:sz w:val="20"/>
          <w:szCs w:val="20"/>
        </w:rPr>
        <w:t>MEDIOS PARA REPORTAR FALLAS PARA EL EQUIPO DE CÓMPUTO PERSONAL Y PERIFÉRICOS ARRENDADOS.</w:t>
      </w:r>
    </w:p>
    <w:p w14:paraId="1C732F61" w14:textId="77777777" w:rsidR="00042144" w:rsidRPr="003A14A2" w:rsidRDefault="00042144" w:rsidP="00042144">
      <w:pPr>
        <w:pStyle w:val="Sinespaciado"/>
        <w:rPr>
          <w:rFonts w:ascii="Montserrat" w:hAnsi="Montserrat"/>
          <w:sz w:val="20"/>
          <w:szCs w:val="20"/>
        </w:rPr>
      </w:pPr>
    </w:p>
    <w:p w14:paraId="09ED6286"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El proveedor deberá entregar el procedimiento de recepción de reportes y atención de fallas del equipo arrendados, dentro de los 5 días hábiles posteriormente de adjudicación del contrato.</w:t>
      </w:r>
    </w:p>
    <w:p w14:paraId="72E970B0" w14:textId="77777777" w:rsidR="00042144" w:rsidRPr="003A14A2" w:rsidRDefault="00042144" w:rsidP="00042144">
      <w:pPr>
        <w:pStyle w:val="Sinespaciado"/>
        <w:ind w:left="1344"/>
        <w:jc w:val="both"/>
        <w:rPr>
          <w:rFonts w:ascii="Montserrat" w:hAnsi="Montserrat"/>
          <w:sz w:val="20"/>
          <w:szCs w:val="20"/>
        </w:rPr>
      </w:pPr>
    </w:p>
    <w:p w14:paraId="0095111E"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Se debe proporcionar un correo electrónico y un número telefónico del centro de atención telefónica del proveedor, sin costo de llamada para el usuario, como medios para reportar fallas.</w:t>
      </w:r>
    </w:p>
    <w:p w14:paraId="71BE6511" w14:textId="77777777" w:rsidR="00042144" w:rsidRPr="003A14A2" w:rsidRDefault="00042144" w:rsidP="00042144">
      <w:pPr>
        <w:pStyle w:val="Sinespaciado"/>
        <w:ind w:left="1344"/>
        <w:rPr>
          <w:rFonts w:ascii="Montserrat" w:hAnsi="Montserrat"/>
          <w:sz w:val="20"/>
          <w:szCs w:val="20"/>
        </w:rPr>
      </w:pPr>
    </w:p>
    <w:p w14:paraId="30382DB8"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 xml:space="preserve">El proveedor deberá entregar una matriz de escalamiento que permita a las Dependencias o Entidades, contactar a la persona designada por el proveedor para asegurar el cumplimiento conforme al presente documento. De igual manera, el Proveedor deberá proporcionar un documento donde se plasme el procedimiento que seguirá para resolución de incidentes. </w:t>
      </w:r>
    </w:p>
    <w:p w14:paraId="763ECA7A" w14:textId="77777777" w:rsidR="00042144" w:rsidRPr="003A14A2" w:rsidRDefault="00042144" w:rsidP="00042144">
      <w:pPr>
        <w:pStyle w:val="Sinespaciado"/>
        <w:rPr>
          <w:rFonts w:ascii="Montserrat" w:hAnsi="Montserrat"/>
          <w:sz w:val="20"/>
          <w:szCs w:val="20"/>
        </w:rPr>
      </w:pPr>
    </w:p>
    <w:p w14:paraId="61EA93F8" w14:textId="77777777" w:rsidR="00042144" w:rsidRPr="003A14A2" w:rsidRDefault="00042144" w:rsidP="00042144">
      <w:pPr>
        <w:pStyle w:val="Sinespaciado"/>
        <w:rPr>
          <w:rFonts w:ascii="Montserrat" w:hAnsi="Montserrat"/>
          <w:sz w:val="20"/>
          <w:szCs w:val="20"/>
        </w:rPr>
      </w:pPr>
    </w:p>
    <w:p w14:paraId="7F3B6F6D" w14:textId="77777777" w:rsidR="00042144" w:rsidRPr="003A14A2" w:rsidRDefault="00042144" w:rsidP="00060C1D">
      <w:pPr>
        <w:pStyle w:val="Sinespaciado"/>
        <w:numPr>
          <w:ilvl w:val="0"/>
          <w:numId w:val="66"/>
        </w:numPr>
        <w:rPr>
          <w:rFonts w:ascii="Montserrat" w:hAnsi="Montserrat"/>
          <w:b/>
          <w:sz w:val="20"/>
          <w:szCs w:val="20"/>
        </w:rPr>
      </w:pPr>
      <w:r w:rsidRPr="003A14A2">
        <w:rPr>
          <w:rFonts w:ascii="Montserrat" w:hAnsi="Montserrat"/>
          <w:b/>
          <w:sz w:val="20"/>
          <w:szCs w:val="20"/>
        </w:rPr>
        <w:t>REQUERIMIENTOS EN EL PROCEDIMIENTO DE ARRENDAMIENTO PARA EQUIPÓ DE COMPUTO PERSONAL Y PERIFÉRICOS.</w:t>
      </w:r>
    </w:p>
    <w:p w14:paraId="262E9CBD" w14:textId="77777777" w:rsidR="00042144" w:rsidRPr="003A14A2" w:rsidRDefault="00042144" w:rsidP="00042144">
      <w:pPr>
        <w:pStyle w:val="Sinespaciado"/>
        <w:rPr>
          <w:rFonts w:ascii="Montserrat" w:hAnsi="Montserrat"/>
          <w:b/>
          <w:sz w:val="20"/>
          <w:szCs w:val="20"/>
        </w:rPr>
      </w:pPr>
    </w:p>
    <w:p w14:paraId="653FC71D" w14:textId="77777777" w:rsidR="00042144" w:rsidRPr="003A14A2" w:rsidRDefault="00042144" w:rsidP="00042144">
      <w:pPr>
        <w:pStyle w:val="Sinespaciado"/>
        <w:rPr>
          <w:rFonts w:ascii="Montserrat" w:hAnsi="Montserrat"/>
          <w:sz w:val="20"/>
          <w:szCs w:val="20"/>
        </w:rPr>
      </w:pPr>
    </w:p>
    <w:p w14:paraId="5AC6962D" w14:textId="77777777" w:rsidR="00042144" w:rsidRPr="003A14A2" w:rsidRDefault="00042144" w:rsidP="00042144">
      <w:pPr>
        <w:pStyle w:val="Sinespaciado"/>
        <w:ind w:left="1344"/>
        <w:jc w:val="both"/>
        <w:rPr>
          <w:rFonts w:ascii="Montserrat" w:hAnsi="Montserrat"/>
          <w:sz w:val="20"/>
          <w:szCs w:val="20"/>
        </w:rPr>
      </w:pPr>
      <w:r w:rsidRPr="003A14A2">
        <w:rPr>
          <w:rFonts w:ascii="Montserrat" w:hAnsi="Montserrat"/>
          <w:sz w:val="20"/>
          <w:szCs w:val="20"/>
        </w:rPr>
        <w:t>Los equipos arrendados ofertados por el proveedor por partida deberán ser nuevos de una misma marca y modelo por Dependencia o Entidad y deberán cumplir con las características técnicas, solicitadas en este anexo técnico.</w:t>
      </w:r>
    </w:p>
    <w:p w14:paraId="0F7C12BE" w14:textId="77777777" w:rsidR="00042144" w:rsidRPr="003A14A2" w:rsidRDefault="00042144" w:rsidP="00042144">
      <w:pPr>
        <w:pStyle w:val="Sinespaciado"/>
        <w:ind w:left="1344"/>
        <w:rPr>
          <w:rFonts w:ascii="Montserrat" w:hAnsi="Montserrat"/>
          <w:sz w:val="20"/>
          <w:szCs w:val="20"/>
        </w:rPr>
      </w:pPr>
    </w:p>
    <w:p w14:paraId="25E7C70F" w14:textId="77777777" w:rsidR="00042144" w:rsidRPr="003A14A2" w:rsidRDefault="00042144" w:rsidP="00042144">
      <w:pPr>
        <w:pStyle w:val="Sinespaciado"/>
        <w:ind w:left="1344"/>
        <w:jc w:val="both"/>
        <w:rPr>
          <w:rFonts w:ascii="Montserrat" w:hAnsi="Montserrat"/>
          <w:sz w:val="20"/>
          <w:szCs w:val="20"/>
        </w:rPr>
      </w:pPr>
      <w:r w:rsidRPr="003A14A2">
        <w:rPr>
          <w:rFonts w:ascii="Montserrat" w:hAnsi="Montserrat"/>
          <w:sz w:val="20"/>
          <w:szCs w:val="20"/>
        </w:rPr>
        <w:lastRenderedPageBreak/>
        <w:t>El Proveedor deberá contar con una mesa de ayuda para el levantamiento de reportes de fallas de los equipos arrendados.</w:t>
      </w:r>
    </w:p>
    <w:p w14:paraId="47CC6197" w14:textId="77777777" w:rsidR="00042144" w:rsidRPr="003A14A2" w:rsidRDefault="00042144" w:rsidP="00042144">
      <w:pPr>
        <w:pStyle w:val="Sinespaciado"/>
        <w:ind w:left="1344"/>
        <w:jc w:val="both"/>
        <w:rPr>
          <w:rFonts w:ascii="Montserrat" w:hAnsi="Montserrat"/>
          <w:sz w:val="20"/>
          <w:szCs w:val="20"/>
        </w:rPr>
      </w:pPr>
    </w:p>
    <w:p w14:paraId="06C8C137" w14:textId="77777777" w:rsidR="00042144" w:rsidRPr="003A14A2" w:rsidRDefault="00042144" w:rsidP="00042144">
      <w:pPr>
        <w:pStyle w:val="Sinespaciado"/>
        <w:ind w:left="1344"/>
        <w:jc w:val="both"/>
        <w:rPr>
          <w:rFonts w:ascii="Montserrat" w:hAnsi="Montserrat"/>
          <w:sz w:val="20"/>
          <w:szCs w:val="20"/>
        </w:rPr>
      </w:pPr>
      <w:r w:rsidRPr="003A14A2">
        <w:rPr>
          <w:rFonts w:ascii="Montserrat" w:hAnsi="Montserrat"/>
          <w:sz w:val="20"/>
          <w:szCs w:val="20"/>
        </w:rPr>
        <w:t>El Proveedor deberá presentar como parte de su propuesta técnica la siguiente documentación:</w:t>
      </w:r>
    </w:p>
    <w:p w14:paraId="5EA908E9" w14:textId="77777777" w:rsidR="00042144" w:rsidRPr="003A14A2" w:rsidRDefault="00042144" w:rsidP="00042144">
      <w:pPr>
        <w:pStyle w:val="Sinespaciado"/>
        <w:ind w:left="1344"/>
        <w:rPr>
          <w:rFonts w:ascii="Montserrat" w:hAnsi="Montserrat"/>
          <w:sz w:val="20"/>
          <w:szCs w:val="20"/>
        </w:rPr>
      </w:pPr>
    </w:p>
    <w:p w14:paraId="15C7B9C0"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Carta original, en papel membretado original y firmada por el proveedor en la que se manifieste que cuenta con la infraestructura técnica y de servicio, garantizando la existencia de refacciones para el mantenimiento de los equipos objeto del arrendamiento, por cuando menos durante la vigencia del contrato.</w:t>
      </w:r>
    </w:p>
    <w:p w14:paraId="2A2DABD4" w14:textId="77777777" w:rsidR="00042144" w:rsidRPr="003A14A2" w:rsidRDefault="00042144" w:rsidP="00042144">
      <w:pPr>
        <w:pStyle w:val="Sinespaciado"/>
        <w:ind w:left="1344"/>
        <w:rPr>
          <w:rFonts w:ascii="Montserrat" w:hAnsi="Montserrat"/>
          <w:sz w:val="20"/>
          <w:szCs w:val="20"/>
        </w:rPr>
      </w:pPr>
    </w:p>
    <w:p w14:paraId="3525BCE2" w14:textId="7DF1A45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Ficha técnica del equipo propuesto en la que deberá identificar cada una de las características técnicas solicitadas para los equipos descritos en las diferentes partidas. Los catálogos o folletos deberán estar impresos en idioma español que contengan la ficha técnica del equipo ofertado; en caso de que este documento se presente en un idioma diferente al español, se deberá acompañar a estos con una traducción al español.</w:t>
      </w:r>
    </w:p>
    <w:p w14:paraId="03CBEDEA" w14:textId="77777777" w:rsidR="00042144" w:rsidRPr="003A14A2" w:rsidRDefault="00042144" w:rsidP="00042144">
      <w:pPr>
        <w:pStyle w:val="Sinespaciado"/>
        <w:jc w:val="both"/>
        <w:rPr>
          <w:rFonts w:ascii="Montserrat" w:hAnsi="Montserrat"/>
          <w:sz w:val="20"/>
          <w:szCs w:val="20"/>
        </w:rPr>
      </w:pPr>
    </w:p>
    <w:p w14:paraId="4172EC3F" w14:textId="77777777" w:rsidR="00042144" w:rsidRPr="003A14A2" w:rsidRDefault="00042144" w:rsidP="00042144">
      <w:pPr>
        <w:pStyle w:val="Sinespaciado"/>
        <w:ind w:left="1344"/>
        <w:rPr>
          <w:rFonts w:ascii="Montserrat" w:hAnsi="Montserrat"/>
          <w:sz w:val="20"/>
          <w:szCs w:val="20"/>
        </w:rPr>
      </w:pPr>
    </w:p>
    <w:p w14:paraId="70DDF63D"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Carta original, en papel membretado vigente, firmada por el fabricante de los equipos y periféricos a ofertar en donde designe al Proveedor como distribuidor autorizado de los equipos y periféricos propuestos descritos en las partidas 1, 2, 3, 4 y 5.</w:t>
      </w:r>
    </w:p>
    <w:p w14:paraId="0E3C7BB2" w14:textId="77777777" w:rsidR="00042144" w:rsidRPr="003A14A2" w:rsidRDefault="00042144" w:rsidP="00042144">
      <w:pPr>
        <w:pStyle w:val="Sinespaciado"/>
        <w:ind w:left="1344"/>
        <w:jc w:val="both"/>
        <w:rPr>
          <w:rFonts w:ascii="Montserrat" w:hAnsi="Montserrat"/>
          <w:sz w:val="20"/>
          <w:szCs w:val="20"/>
        </w:rPr>
      </w:pPr>
    </w:p>
    <w:p w14:paraId="4162271E" w14:textId="77777777" w:rsidR="00042144" w:rsidRPr="003A14A2" w:rsidRDefault="00042144" w:rsidP="00042144">
      <w:pPr>
        <w:pStyle w:val="Sinespaciado"/>
        <w:ind w:left="1344"/>
        <w:jc w:val="both"/>
        <w:rPr>
          <w:rFonts w:ascii="Montserrat" w:hAnsi="Montserrat"/>
          <w:sz w:val="20"/>
          <w:szCs w:val="20"/>
        </w:rPr>
      </w:pPr>
    </w:p>
    <w:p w14:paraId="6D83805D"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 xml:space="preserve">Carta origen, en papel membretado y firmada por el proveedor en el que manifiesta que los equipos y periféricos que ofertará y suministrará son nuevos, no armados, no re-manufacturados y de modelos recientes (máximo 2 años), especificando la fecha de inicio de comercialización. </w:t>
      </w:r>
    </w:p>
    <w:p w14:paraId="68E06126" w14:textId="77777777" w:rsidR="00042144" w:rsidRPr="003A14A2" w:rsidRDefault="00042144" w:rsidP="00042144">
      <w:pPr>
        <w:pStyle w:val="Prrafodelista"/>
        <w:rPr>
          <w:rFonts w:ascii="Montserrat" w:hAnsi="Montserrat"/>
          <w:sz w:val="20"/>
          <w:szCs w:val="20"/>
        </w:rPr>
      </w:pPr>
    </w:p>
    <w:p w14:paraId="02FBE844" w14:textId="3A3A866E"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Carta original del fabricante en la que se manifieste que los equipos arrendados objeto de la contratación descritos en las partidas 1, 2, 3, 4 y 5, no tendrán un anuncio de fin de vida ni anuncio de fin de mantenimiento por cuando menos durante el periodo de la vigencia del contrato.</w:t>
      </w:r>
    </w:p>
    <w:p w14:paraId="150A3D0A" w14:textId="77777777" w:rsidR="00042144" w:rsidRPr="003A14A2" w:rsidRDefault="00042144" w:rsidP="00042144">
      <w:pPr>
        <w:pStyle w:val="Prrafodelista"/>
        <w:rPr>
          <w:rFonts w:ascii="Montserrat" w:hAnsi="Montserrat"/>
          <w:sz w:val="20"/>
          <w:szCs w:val="20"/>
        </w:rPr>
      </w:pPr>
    </w:p>
    <w:p w14:paraId="44D47549" w14:textId="77777777" w:rsidR="00042144" w:rsidRPr="003A14A2" w:rsidRDefault="00042144" w:rsidP="00042144">
      <w:pPr>
        <w:pStyle w:val="Prrafodelista"/>
        <w:rPr>
          <w:rFonts w:ascii="Montserrat" w:hAnsi="Montserrat"/>
          <w:sz w:val="20"/>
          <w:szCs w:val="20"/>
        </w:rPr>
      </w:pPr>
    </w:p>
    <w:p w14:paraId="25A45B65"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8. ENTREGABLES PARA EQUIPO DE CÓMPUTO PERSONAL Y PERIFÉRICOS.</w:t>
      </w:r>
    </w:p>
    <w:p w14:paraId="2D52FE6B" w14:textId="77777777" w:rsidR="00042144" w:rsidRPr="003A14A2" w:rsidRDefault="00042144" w:rsidP="00042144">
      <w:pPr>
        <w:pStyle w:val="Sinespaciado"/>
        <w:ind w:left="1344"/>
        <w:jc w:val="both"/>
        <w:rPr>
          <w:rFonts w:ascii="Montserrat" w:hAnsi="Montserrat"/>
          <w:sz w:val="20"/>
          <w:szCs w:val="20"/>
        </w:rPr>
      </w:pPr>
    </w:p>
    <w:p w14:paraId="63F728B5" w14:textId="77777777" w:rsidR="00042144" w:rsidRPr="003A14A2" w:rsidRDefault="00042144" w:rsidP="00042144">
      <w:pPr>
        <w:pStyle w:val="Sinespaciado"/>
        <w:ind w:left="1344"/>
        <w:jc w:val="both"/>
        <w:rPr>
          <w:rFonts w:ascii="Montserrat" w:hAnsi="Montserrat"/>
          <w:sz w:val="20"/>
          <w:szCs w:val="20"/>
        </w:rPr>
      </w:pPr>
      <w:r w:rsidRPr="003A14A2">
        <w:rPr>
          <w:rFonts w:ascii="Montserrat" w:hAnsi="Montserrat"/>
          <w:sz w:val="20"/>
          <w:szCs w:val="20"/>
        </w:rPr>
        <w:t xml:space="preserve">Los entregables se definen como la entrega de los equipos, documentación inicial, final y reportes mensuales los cuales serán responsabilidad del Proveedor entregarlos al Administrador del Contrato de las Dependencias o Entidades. </w:t>
      </w:r>
    </w:p>
    <w:p w14:paraId="1BE19FCB" w14:textId="77777777" w:rsidR="00042144" w:rsidRPr="003A14A2" w:rsidRDefault="00042144" w:rsidP="00042144">
      <w:pPr>
        <w:pStyle w:val="Sinespaciado"/>
        <w:ind w:left="1344"/>
        <w:jc w:val="both"/>
        <w:rPr>
          <w:rFonts w:ascii="Montserrat" w:hAnsi="Montserrat"/>
          <w:sz w:val="20"/>
          <w:szCs w:val="20"/>
        </w:rPr>
      </w:pPr>
    </w:p>
    <w:p w14:paraId="39BBE1C6" w14:textId="77777777" w:rsidR="00042144" w:rsidRPr="003A14A2" w:rsidRDefault="00042144" w:rsidP="00042144">
      <w:pPr>
        <w:pStyle w:val="Sinespaciado"/>
        <w:ind w:left="1344"/>
        <w:jc w:val="both"/>
        <w:rPr>
          <w:rFonts w:ascii="Montserrat" w:hAnsi="Montserrat"/>
          <w:sz w:val="20"/>
          <w:szCs w:val="20"/>
        </w:rPr>
      </w:pPr>
      <w:r w:rsidRPr="003A14A2">
        <w:rPr>
          <w:rFonts w:ascii="Montserrat" w:hAnsi="Montserrat"/>
          <w:sz w:val="20"/>
          <w:szCs w:val="20"/>
        </w:rPr>
        <w:t>Los Administradores de contrato del CONALEP y los representantes designados por el Proveedor serán responsables de darle continuidad y cumplimiento establecido en el presente anexo técnico.</w:t>
      </w:r>
    </w:p>
    <w:p w14:paraId="77D13727" w14:textId="77777777" w:rsidR="00042144" w:rsidRPr="003A14A2" w:rsidRDefault="00042144" w:rsidP="00042144">
      <w:pPr>
        <w:pStyle w:val="Sinespaciado"/>
        <w:ind w:left="1344"/>
        <w:jc w:val="both"/>
        <w:rPr>
          <w:rFonts w:ascii="Montserrat" w:hAnsi="Montserrat"/>
          <w:sz w:val="20"/>
          <w:szCs w:val="20"/>
        </w:rPr>
      </w:pPr>
    </w:p>
    <w:p w14:paraId="303DC549" w14:textId="77777777" w:rsidR="00042144" w:rsidRPr="003A14A2" w:rsidRDefault="00042144" w:rsidP="00042144">
      <w:pPr>
        <w:pStyle w:val="Sinespaciado"/>
        <w:ind w:left="1344"/>
        <w:jc w:val="both"/>
        <w:rPr>
          <w:rFonts w:ascii="Montserrat" w:hAnsi="Montserrat"/>
          <w:sz w:val="20"/>
          <w:szCs w:val="20"/>
        </w:rPr>
      </w:pPr>
      <w:r w:rsidRPr="003A14A2">
        <w:rPr>
          <w:rFonts w:ascii="Montserrat" w:hAnsi="Montserrat"/>
          <w:sz w:val="20"/>
          <w:szCs w:val="20"/>
        </w:rPr>
        <w:t>El Proveedor deberá proporcionar dentro de los 10 días hábiles posteriores a la entrega, instalación y puesta a punto de los equipos, los entregables que a continuación se indican:</w:t>
      </w:r>
    </w:p>
    <w:p w14:paraId="4CC64D92" w14:textId="77777777" w:rsidR="00042144" w:rsidRPr="003A14A2" w:rsidRDefault="00042144" w:rsidP="00042144">
      <w:pPr>
        <w:pStyle w:val="Sinespaciado"/>
        <w:ind w:left="1344"/>
        <w:jc w:val="both"/>
        <w:rPr>
          <w:rFonts w:ascii="Montserrat" w:hAnsi="Montserrat"/>
          <w:sz w:val="20"/>
          <w:szCs w:val="20"/>
        </w:rPr>
      </w:pPr>
    </w:p>
    <w:p w14:paraId="6E9AC1E3"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lastRenderedPageBreak/>
        <w:t>Relación y configuración del equipo arrendado, así como el licenciamiento propuesto para la prestación del arrendamiento por parte del Proveedor a las Dependencias o Entidades, en el que se indique ubicación, marca, modelo y número de serie de los equipos que integran el arrendamiento de equipo de cómputo personal y periféricos. En el caso de equipo de cómputo personal además de lo anterior la relación deberá contener número de serie de CPU, monitor, mouse y teclado.</w:t>
      </w:r>
    </w:p>
    <w:p w14:paraId="420D183A" w14:textId="77777777" w:rsidR="00042144" w:rsidRPr="003A14A2" w:rsidRDefault="00042144" w:rsidP="00042144">
      <w:pPr>
        <w:pStyle w:val="Sinespaciado"/>
        <w:jc w:val="both"/>
        <w:rPr>
          <w:rFonts w:ascii="Montserrat" w:hAnsi="Montserrat"/>
          <w:sz w:val="20"/>
          <w:szCs w:val="20"/>
        </w:rPr>
      </w:pPr>
    </w:p>
    <w:p w14:paraId="0B673F2B" w14:textId="77777777" w:rsidR="00042144" w:rsidRPr="003A14A2" w:rsidRDefault="00042144" w:rsidP="00042144">
      <w:pPr>
        <w:pStyle w:val="Sinespaciado"/>
        <w:jc w:val="both"/>
        <w:rPr>
          <w:rFonts w:ascii="Montserrat" w:hAnsi="Montserrat"/>
          <w:sz w:val="20"/>
          <w:szCs w:val="20"/>
        </w:rPr>
      </w:pPr>
    </w:p>
    <w:p w14:paraId="12EEFCC9"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Entregables mensuales</w:t>
      </w:r>
    </w:p>
    <w:p w14:paraId="75646C47" w14:textId="77777777" w:rsidR="00042144" w:rsidRPr="003A14A2" w:rsidRDefault="00042144" w:rsidP="00042144">
      <w:pPr>
        <w:pStyle w:val="Sinespaciado"/>
        <w:jc w:val="both"/>
        <w:rPr>
          <w:rFonts w:ascii="Montserrat" w:hAnsi="Montserrat"/>
          <w:sz w:val="20"/>
          <w:szCs w:val="20"/>
        </w:rPr>
      </w:pPr>
    </w:p>
    <w:p w14:paraId="289AE804"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 xml:space="preserve">Entrega dentro de los primeros 10 días hábiles siguientes a la conclusión del mes que se pretende facturar, de los siguientes documentos: </w:t>
      </w:r>
    </w:p>
    <w:p w14:paraId="59C39D9F" w14:textId="77777777" w:rsidR="00042144" w:rsidRPr="003A14A2" w:rsidRDefault="00042144" w:rsidP="00060C1D">
      <w:pPr>
        <w:pStyle w:val="Sinespaciado"/>
        <w:numPr>
          <w:ilvl w:val="0"/>
          <w:numId w:val="74"/>
        </w:numPr>
        <w:jc w:val="both"/>
        <w:rPr>
          <w:rFonts w:ascii="Montserrat" w:hAnsi="Montserrat"/>
          <w:sz w:val="20"/>
          <w:szCs w:val="20"/>
        </w:rPr>
      </w:pPr>
      <w:r w:rsidRPr="003A14A2">
        <w:rPr>
          <w:rFonts w:ascii="Montserrat" w:hAnsi="Montserrat"/>
          <w:sz w:val="20"/>
          <w:szCs w:val="20"/>
        </w:rPr>
        <w:t xml:space="preserve">Relación total de equipos activos </w:t>
      </w:r>
    </w:p>
    <w:p w14:paraId="4082B122" w14:textId="77777777" w:rsidR="00042144" w:rsidRPr="003A14A2" w:rsidRDefault="00042144" w:rsidP="00060C1D">
      <w:pPr>
        <w:pStyle w:val="Sinespaciado"/>
        <w:numPr>
          <w:ilvl w:val="0"/>
          <w:numId w:val="74"/>
        </w:numPr>
        <w:jc w:val="both"/>
        <w:rPr>
          <w:rFonts w:ascii="Montserrat" w:hAnsi="Montserrat"/>
          <w:sz w:val="20"/>
          <w:szCs w:val="20"/>
        </w:rPr>
      </w:pPr>
      <w:r w:rsidRPr="003A14A2">
        <w:rPr>
          <w:rFonts w:ascii="Montserrat" w:hAnsi="Montserrat"/>
          <w:sz w:val="20"/>
          <w:szCs w:val="20"/>
        </w:rPr>
        <w:t>Reporte de incidencias</w:t>
      </w:r>
    </w:p>
    <w:p w14:paraId="70D22D0E" w14:textId="77777777" w:rsidR="00042144" w:rsidRPr="003A14A2" w:rsidRDefault="00042144" w:rsidP="00042144">
      <w:pPr>
        <w:pStyle w:val="Sinespaciado"/>
        <w:ind w:left="2064"/>
        <w:jc w:val="both"/>
        <w:rPr>
          <w:rFonts w:ascii="Montserrat" w:hAnsi="Montserrat"/>
          <w:sz w:val="20"/>
          <w:szCs w:val="20"/>
        </w:rPr>
      </w:pPr>
    </w:p>
    <w:p w14:paraId="4A176BC5"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9. NIVELES DE SERVICIO PARA EQUIPO DE ARRENDAMIENTO.</w:t>
      </w:r>
    </w:p>
    <w:p w14:paraId="7F8E3DCD" w14:textId="77777777" w:rsidR="00042144" w:rsidRPr="003A14A2" w:rsidRDefault="00042144" w:rsidP="00042144">
      <w:pPr>
        <w:pStyle w:val="Sinespaciado"/>
        <w:ind w:left="2064"/>
        <w:rPr>
          <w:rFonts w:ascii="Montserrat" w:hAnsi="Montserrat"/>
          <w:sz w:val="20"/>
          <w:szCs w:val="20"/>
        </w:rPr>
      </w:pPr>
    </w:p>
    <w:p w14:paraId="0EE5EE7E"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Los equipos solicitados en arrendamiento se mantendrán funcionando de forma eficiente para que el CONALEP pueda utilizarlos en el momento en que así lo necesite.</w:t>
      </w:r>
    </w:p>
    <w:p w14:paraId="25FB058E" w14:textId="77777777" w:rsidR="00042144" w:rsidRPr="003A14A2" w:rsidRDefault="00042144" w:rsidP="00042144">
      <w:pPr>
        <w:pStyle w:val="Sinespaciado"/>
        <w:jc w:val="both"/>
        <w:rPr>
          <w:rFonts w:ascii="Montserrat" w:hAnsi="Montserrat"/>
          <w:sz w:val="20"/>
          <w:szCs w:val="20"/>
        </w:rPr>
      </w:pPr>
    </w:p>
    <w:p w14:paraId="2A10F1C1"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Los tiempos de atención y solución de fallas requeridos son:</w:t>
      </w:r>
    </w:p>
    <w:p w14:paraId="6717326E" w14:textId="77777777" w:rsidR="00042144" w:rsidRPr="003A14A2" w:rsidRDefault="00042144" w:rsidP="00042144">
      <w:pPr>
        <w:pStyle w:val="Sinespaciado"/>
        <w:jc w:val="both"/>
        <w:rPr>
          <w:rFonts w:ascii="Montserrat" w:hAnsi="Montserrat"/>
          <w:sz w:val="20"/>
          <w:szCs w:val="20"/>
        </w:rPr>
      </w:pPr>
    </w:p>
    <w:p w14:paraId="7FF6A470"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El arrendamiento se prestará en las instalaciones del CONALEP.</w:t>
      </w:r>
    </w:p>
    <w:p w14:paraId="340F4DE8"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 xml:space="preserve">Para la CDMX y Área Metropolitana el tiempo de atención será como máximo cuatro horas, en días laborales y en un horario de 9:00 y a 19:00 horas contadas a partir del levantamiento del reporte y el tiempo de reparación en un plazo no mayor a 3 días hábiles incluyendo el tiempo de atención. </w:t>
      </w:r>
    </w:p>
    <w:p w14:paraId="4A2C8271"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Para las zonas foráneas el tiempo de atención será como máximo un día hábil y en horario de 9:00 a 19:00 horas a partir del levantamiento del reporte. El tiempo de reparación en un plazo no mayor a 5 dais hábiles incluyendo el tiempo de atención.</w:t>
      </w:r>
    </w:p>
    <w:p w14:paraId="2894F5A1"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Si el tiempo de reparación excede el tiempo establecido en los puntos antes mencionados, al día siguiente hábil, el Proveedor deberá entregar un equipo de respaldo con las mismas características mientras se soluciona el problema.</w:t>
      </w:r>
    </w:p>
    <w:p w14:paraId="759FED63"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Si el equipo presenta más de cinco fallas dentro de un periodo de 30 días naturales, el Proveedor deberá sustituirlo por uno de características iguales o superiores, en un plazo no mayor a un día hábil a partir del quinto reporte de falla en el mes para la CDMX y Área Metropolitana y dos días hábiles a partir del quinto reporte de falla en el mes para las zonas foráneas incluyendo el tiempo de atención.</w:t>
      </w:r>
    </w:p>
    <w:p w14:paraId="1362EF3F" w14:textId="77777777" w:rsidR="00042144" w:rsidRPr="003A14A2" w:rsidRDefault="00042144" w:rsidP="00060C1D">
      <w:pPr>
        <w:pStyle w:val="Sinespaciado"/>
        <w:numPr>
          <w:ilvl w:val="0"/>
          <w:numId w:val="65"/>
        </w:numPr>
        <w:jc w:val="both"/>
        <w:rPr>
          <w:rFonts w:ascii="Montserrat" w:hAnsi="Montserrat"/>
          <w:sz w:val="20"/>
          <w:szCs w:val="20"/>
        </w:rPr>
      </w:pPr>
      <w:r w:rsidRPr="003A14A2">
        <w:rPr>
          <w:rFonts w:ascii="Montserrat" w:hAnsi="Montserrat"/>
          <w:sz w:val="20"/>
          <w:szCs w:val="20"/>
        </w:rPr>
        <w:t>Si la reparación excede los 30 días naturales a partir de la fecha del reporte, al día siguiente hábil, el Proveedor entregará a cambio un equipo nuevo con las características iguales o superiores al adquirido.</w:t>
      </w:r>
    </w:p>
    <w:p w14:paraId="5580F62A" w14:textId="77777777" w:rsidR="00042144" w:rsidRPr="003A14A2" w:rsidRDefault="00042144" w:rsidP="00042144">
      <w:pPr>
        <w:pStyle w:val="Sinespaciado"/>
        <w:jc w:val="both"/>
        <w:rPr>
          <w:rFonts w:ascii="Montserrat" w:hAnsi="Montserrat"/>
          <w:sz w:val="20"/>
          <w:szCs w:val="20"/>
        </w:rPr>
      </w:pPr>
    </w:p>
    <w:p w14:paraId="4F707E87" w14:textId="77777777" w:rsidR="00042144" w:rsidRPr="003A14A2" w:rsidRDefault="00042144" w:rsidP="00042144">
      <w:pPr>
        <w:pStyle w:val="Sinespaciado"/>
        <w:jc w:val="both"/>
        <w:rPr>
          <w:rFonts w:ascii="Montserrat" w:hAnsi="Montserrat"/>
          <w:sz w:val="20"/>
          <w:szCs w:val="20"/>
        </w:rPr>
      </w:pPr>
    </w:p>
    <w:p w14:paraId="29B2CFA5"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deberá proporcionar durante la vigencia del contrato los siguientes niveles de servicios descritos en la siguiente tabla:</w:t>
      </w:r>
    </w:p>
    <w:p w14:paraId="4BD4B52C" w14:textId="77777777" w:rsidR="00042144" w:rsidRPr="003A14A2" w:rsidRDefault="00042144" w:rsidP="00042144">
      <w:pPr>
        <w:pStyle w:val="Sinespaciado"/>
        <w:jc w:val="both"/>
        <w:rPr>
          <w:rFonts w:ascii="Montserrat" w:hAnsi="Montserrat"/>
          <w:sz w:val="20"/>
          <w:szCs w:val="20"/>
        </w:rPr>
      </w:pPr>
    </w:p>
    <w:p w14:paraId="3A3736B8" w14:textId="77777777" w:rsidR="00042144" w:rsidRPr="003A14A2" w:rsidRDefault="00042144" w:rsidP="00042144">
      <w:pPr>
        <w:pStyle w:val="Sinespaciado"/>
        <w:jc w:val="both"/>
        <w:rPr>
          <w:rFonts w:ascii="Montserrat" w:hAnsi="Montserr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64"/>
        <w:gridCol w:w="2568"/>
        <w:gridCol w:w="2558"/>
      </w:tblGrid>
      <w:tr w:rsidR="00042144" w:rsidRPr="00060C1D" w14:paraId="0D3EF760" w14:textId="77777777" w:rsidTr="00F122F7">
        <w:trPr>
          <w:tblHeader/>
        </w:trPr>
        <w:tc>
          <w:tcPr>
            <w:tcW w:w="2697" w:type="dxa"/>
            <w:shd w:val="clear" w:color="auto" w:fill="BDD6EE"/>
          </w:tcPr>
          <w:p w14:paraId="733B1399"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lastRenderedPageBreak/>
              <w:t>Actividad</w:t>
            </w:r>
          </w:p>
        </w:tc>
        <w:tc>
          <w:tcPr>
            <w:tcW w:w="2697" w:type="dxa"/>
            <w:shd w:val="clear" w:color="auto" w:fill="BDD6EE"/>
          </w:tcPr>
          <w:p w14:paraId="3C6BBDDB"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Descripción</w:t>
            </w:r>
          </w:p>
        </w:tc>
        <w:tc>
          <w:tcPr>
            <w:tcW w:w="2698" w:type="dxa"/>
            <w:shd w:val="clear" w:color="auto" w:fill="BDD6EE"/>
          </w:tcPr>
          <w:p w14:paraId="0C5F5C58"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Alcance</w:t>
            </w:r>
          </w:p>
        </w:tc>
        <w:tc>
          <w:tcPr>
            <w:tcW w:w="2698" w:type="dxa"/>
            <w:shd w:val="clear" w:color="auto" w:fill="BDD6EE"/>
          </w:tcPr>
          <w:p w14:paraId="41665105" w14:textId="77777777" w:rsidR="00042144" w:rsidRPr="00060C1D" w:rsidRDefault="00042144" w:rsidP="00060C1D">
            <w:pPr>
              <w:pStyle w:val="Sinespaciado"/>
              <w:jc w:val="center"/>
              <w:rPr>
                <w:rFonts w:ascii="Montserrat" w:eastAsia="Times New Roman" w:hAnsi="Montserrat"/>
                <w:b/>
                <w:sz w:val="20"/>
                <w:szCs w:val="20"/>
              </w:rPr>
            </w:pPr>
            <w:r w:rsidRPr="00060C1D">
              <w:rPr>
                <w:rFonts w:ascii="Montserrat" w:eastAsia="Times New Roman" w:hAnsi="Montserrat"/>
                <w:b/>
                <w:sz w:val="20"/>
                <w:szCs w:val="20"/>
              </w:rPr>
              <w:t>Nivel de servicio</w:t>
            </w:r>
          </w:p>
        </w:tc>
      </w:tr>
      <w:tr w:rsidR="00042144" w:rsidRPr="006907A0" w14:paraId="6D220F4A" w14:textId="77777777" w:rsidTr="00060C1D">
        <w:tc>
          <w:tcPr>
            <w:tcW w:w="2697" w:type="dxa"/>
            <w:shd w:val="clear" w:color="auto" w:fill="auto"/>
          </w:tcPr>
          <w:p w14:paraId="43A4C716" w14:textId="77777777" w:rsidR="00042144" w:rsidRPr="00060C1D" w:rsidRDefault="00042144" w:rsidP="00060C1D">
            <w:pPr>
              <w:pStyle w:val="Sinespaciado"/>
              <w:jc w:val="both"/>
              <w:rPr>
                <w:rFonts w:ascii="Montserrat" w:eastAsia="Times New Roman" w:hAnsi="Montserrat"/>
                <w:sz w:val="20"/>
                <w:szCs w:val="20"/>
              </w:rPr>
            </w:pPr>
          </w:p>
          <w:p w14:paraId="23766D16"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Entregables</w:t>
            </w:r>
          </w:p>
        </w:tc>
        <w:tc>
          <w:tcPr>
            <w:tcW w:w="2697" w:type="dxa"/>
            <w:shd w:val="clear" w:color="auto" w:fill="auto"/>
          </w:tcPr>
          <w:p w14:paraId="1143B385"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El Proveedor deberá entregar los equipos arrendados</w:t>
            </w:r>
          </w:p>
        </w:tc>
        <w:tc>
          <w:tcPr>
            <w:tcW w:w="2698" w:type="dxa"/>
            <w:shd w:val="clear" w:color="auto" w:fill="auto"/>
          </w:tcPr>
          <w:p w14:paraId="6D4AB694"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Arrendamiento de equipo de cómputo y periféricos. </w:t>
            </w:r>
          </w:p>
        </w:tc>
        <w:tc>
          <w:tcPr>
            <w:tcW w:w="2698" w:type="dxa"/>
            <w:shd w:val="clear" w:color="auto" w:fill="auto"/>
          </w:tcPr>
          <w:p w14:paraId="664B2D9F"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Dentro de los 45 días naturales a partir de la fecha de adjudicación del contrato.</w:t>
            </w:r>
          </w:p>
        </w:tc>
      </w:tr>
      <w:tr w:rsidR="00042144" w:rsidRPr="006907A0" w14:paraId="1CD0A602" w14:textId="77777777" w:rsidTr="00060C1D">
        <w:tc>
          <w:tcPr>
            <w:tcW w:w="2697" w:type="dxa"/>
            <w:shd w:val="clear" w:color="auto" w:fill="auto"/>
          </w:tcPr>
          <w:p w14:paraId="4EB1849D" w14:textId="77777777" w:rsidR="00042144" w:rsidRPr="00060C1D" w:rsidRDefault="00042144" w:rsidP="00060C1D">
            <w:pPr>
              <w:pStyle w:val="Sinespaciado"/>
              <w:jc w:val="both"/>
              <w:rPr>
                <w:rFonts w:ascii="Montserrat" w:eastAsia="Times New Roman" w:hAnsi="Montserrat"/>
                <w:sz w:val="20"/>
                <w:szCs w:val="20"/>
              </w:rPr>
            </w:pPr>
          </w:p>
          <w:p w14:paraId="0B396942" w14:textId="77777777" w:rsidR="00042144" w:rsidRPr="00060C1D" w:rsidRDefault="00042144" w:rsidP="00060C1D">
            <w:pPr>
              <w:pStyle w:val="Sinespaciado"/>
              <w:jc w:val="both"/>
              <w:rPr>
                <w:rFonts w:ascii="Montserrat" w:eastAsia="Times New Roman" w:hAnsi="Montserrat"/>
                <w:sz w:val="20"/>
                <w:szCs w:val="20"/>
              </w:rPr>
            </w:pPr>
          </w:p>
          <w:p w14:paraId="3487C3DF" w14:textId="77777777" w:rsidR="00042144" w:rsidRPr="00060C1D" w:rsidRDefault="00042144" w:rsidP="00060C1D">
            <w:pPr>
              <w:pStyle w:val="Sinespaciado"/>
              <w:jc w:val="both"/>
              <w:rPr>
                <w:rFonts w:ascii="Montserrat" w:eastAsia="Times New Roman" w:hAnsi="Montserrat"/>
                <w:sz w:val="20"/>
                <w:szCs w:val="20"/>
              </w:rPr>
            </w:pPr>
          </w:p>
          <w:p w14:paraId="57721302" w14:textId="77777777" w:rsidR="00042144" w:rsidRPr="00060C1D" w:rsidRDefault="00042144" w:rsidP="00060C1D">
            <w:pPr>
              <w:pStyle w:val="Sinespaciado"/>
              <w:jc w:val="both"/>
              <w:rPr>
                <w:rFonts w:ascii="Montserrat" w:eastAsia="Times New Roman" w:hAnsi="Montserrat"/>
                <w:sz w:val="20"/>
                <w:szCs w:val="20"/>
              </w:rPr>
            </w:pPr>
          </w:p>
          <w:p w14:paraId="4E501B21" w14:textId="77777777" w:rsidR="00042144" w:rsidRPr="00060C1D" w:rsidRDefault="00042144" w:rsidP="00060C1D">
            <w:pPr>
              <w:pStyle w:val="Sinespaciado"/>
              <w:jc w:val="both"/>
              <w:rPr>
                <w:rFonts w:ascii="Montserrat" w:eastAsia="Times New Roman" w:hAnsi="Montserrat"/>
                <w:sz w:val="20"/>
                <w:szCs w:val="20"/>
              </w:rPr>
            </w:pPr>
          </w:p>
          <w:p w14:paraId="722D8DF0" w14:textId="77777777" w:rsidR="00042144" w:rsidRPr="00060C1D" w:rsidRDefault="00042144" w:rsidP="00060C1D">
            <w:pPr>
              <w:pStyle w:val="Sinespaciado"/>
              <w:jc w:val="both"/>
              <w:rPr>
                <w:rFonts w:ascii="Montserrat" w:eastAsia="Times New Roman" w:hAnsi="Montserrat"/>
                <w:sz w:val="20"/>
                <w:szCs w:val="20"/>
              </w:rPr>
            </w:pPr>
          </w:p>
          <w:p w14:paraId="58AB1EEE" w14:textId="77777777" w:rsidR="00042144" w:rsidRPr="00060C1D" w:rsidRDefault="00042144" w:rsidP="00060C1D">
            <w:pPr>
              <w:pStyle w:val="Sinespaciado"/>
              <w:jc w:val="both"/>
              <w:rPr>
                <w:rFonts w:ascii="Montserrat" w:eastAsia="Times New Roman" w:hAnsi="Montserrat"/>
                <w:sz w:val="20"/>
                <w:szCs w:val="20"/>
              </w:rPr>
            </w:pPr>
          </w:p>
          <w:p w14:paraId="37CE7C49" w14:textId="77777777" w:rsidR="00042144" w:rsidRPr="00060C1D" w:rsidRDefault="00042144" w:rsidP="00060C1D">
            <w:pPr>
              <w:pStyle w:val="Sinespaciado"/>
              <w:jc w:val="both"/>
              <w:rPr>
                <w:rFonts w:ascii="Montserrat" w:eastAsia="Times New Roman" w:hAnsi="Montserrat"/>
                <w:sz w:val="20"/>
                <w:szCs w:val="20"/>
              </w:rPr>
            </w:pPr>
          </w:p>
          <w:p w14:paraId="0782BE9C" w14:textId="77777777" w:rsidR="00042144" w:rsidRPr="00060C1D" w:rsidRDefault="00042144" w:rsidP="00060C1D">
            <w:pPr>
              <w:pStyle w:val="Sinespaciado"/>
              <w:jc w:val="both"/>
              <w:rPr>
                <w:rFonts w:ascii="Montserrat" w:eastAsia="Times New Roman" w:hAnsi="Montserrat"/>
                <w:sz w:val="20"/>
                <w:szCs w:val="20"/>
              </w:rPr>
            </w:pPr>
          </w:p>
          <w:p w14:paraId="3DD72217"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Entregables</w:t>
            </w:r>
          </w:p>
        </w:tc>
        <w:tc>
          <w:tcPr>
            <w:tcW w:w="2697" w:type="dxa"/>
            <w:shd w:val="clear" w:color="auto" w:fill="auto"/>
          </w:tcPr>
          <w:p w14:paraId="0143A7C6"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Relación y configuración del equipo arrendado, así como el licenciamiento propuesto para la prestación del arrendamiento por parte del Proveedor a las Dependencias o Entidades, en el que se indique ubicación, marca, modelo y el número de serie de los equipos que integran el arrendamiento de equipo de cómputo personal y periféricos. En el caso de equipo de cómputo personal además de lo anterior la relación deberá contener número de serie de CPU, monitor, mouse y teclado.</w:t>
            </w:r>
          </w:p>
        </w:tc>
        <w:tc>
          <w:tcPr>
            <w:tcW w:w="2698" w:type="dxa"/>
            <w:shd w:val="clear" w:color="auto" w:fill="auto"/>
          </w:tcPr>
          <w:p w14:paraId="1B87FB1F" w14:textId="77777777" w:rsidR="00042144" w:rsidRPr="00060C1D" w:rsidRDefault="00042144" w:rsidP="00060C1D">
            <w:pPr>
              <w:pStyle w:val="Sinespaciado"/>
              <w:jc w:val="both"/>
              <w:rPr>
                <w:rFonts w:ascii="Montserrat" w:eastAsia="Times New Roman" w:hAnsi="Montserrat"/>
                <w:sz w:val="20"/>
                <w:szCs w:val="20"/>
              </w:rPr>
            </w:pPr>
          </w:p>
          <w:p w14:paraId="4AB9A3D6" w14:textId="77777777" w:rsidR="00042144" w:rsidRPr="00060C1D" w:rsidRDefault="00042144" w:rsidP="00060C1D">
            <w:pPr>
              <w:pStyle w:val="Sinespaciado"/>
              <w:jc w:val="both"/>
              <w:rPr>
                <w:rFonts w:ascii="Montserrat" w:eastAsia="Times New Roman" w:hAnsi="Montserrat"/>
                <w:sz w:val="20"/>
                <w:szCs w:val="20"/>
              </w:rPr>
            </w:pPr>
          </w:p>
          <w:p w14:paraId="4ECF2A56" w14:textId="77777777" w:rsidR="00042144" w:rsidRPr="00060C1D" w:rsidRDefault="00042144" w:rsidP="00060C1D">
            <w:pPr>
              <w:pStyle w:val="Sinespaciado"/>
              <w:jc w:val="both"/>
              <w:rPr>
                <w:rFonts w:ascii="Montserrat" w:eastAsia="Times New Roman" w:hAnsi="Montserrat"/>
                <w:sz w:val="20"/>
                <w:szCs w:val="20"/>
              </w:rPr>
            </w:pPr>
          </w:p>
          <w:p w14:paraId="7C980273" w14:textId="77777777" w:rsidR="00042144" w:rsidRPr="00060C1D" w:rsidRDefault="00042144" w:rsidP="00060C1D">
            <w:pPr>
              <w:pStyle w:val="Sinespaciado"/>
              <w:jc w:val="both"/>
              <w:rPr>
                <w:rFonts w:ascii="Montserrat" w:eastAsia="Times New Roman" w:hAnsi="Montserrat"/>
                <w:sz w:val="20"/>
                <w:szCs w:val="20"/>
              </w:rPr>
            </w:pPr>
          </w:p>
          <w:p w14:paraId="6EA2F47B" w14:textId="77777777" w:rsidR="00042144" w:rsidRPr="00060C1D" w:rsidRDefault="00042144" w:rsidP="00060C1D">
            <w:pPr>
              <w:pStyle w:val="Sinespaciado"/>
              <w:jc w:val="both"/>
              <w:rPr>
                <w:rFonts w:ascii="Montserrat" w:eastAsia="Times New Roman" w:hAnsi="Montserrat"/>
                <w:sz w:val="20"/>
                <w:szCs w:val="20"/>
              </w:rPr>
            </w:pPr>
          </w:p>
          <w:p w14:paraId="7C89F283" w14:textId="77777777" w:rsidR="00042144" w:rsidRPr="00060C1D" w:rsidRDefault="00042144" w:rsidP="00060C1D">
            <w:pPr>
              <w:pStyle w:val="Sinespaciado"/>
              <w:jc w:val="both"/>
              <w:rPr>
                <w:rFonts w:ascii="Montserrat" w:eastAsia="Times New Roman" w:hAnsi="Montserrat"/>
                <w:sz w:val="20"/>
                <w:szCs w:val="20"/>
              </w:rPr>
            </w:pPr>
          </w:p>
          <w:p w14:paraId="53299814" w14:textId="77777777" w:rsidR="00042144" w:rsidRPr="00060C1D" w:rsidRDefault="00042144" w:rsidP="00060C1D">
            <w:pPr>
              <w:pStyle w:val="Sinespaciado"/>
              <w:jc w:val="both"/>
              <w:rPr>
                <w:rFonts w:ascii="Montserrat" w:eastAsia="Times New Roman" w:hAnsi="Montserrat"/>
                <w:sz w:val="20"/>
                <w:szCs w:val="20"/>
              </w:rPr>
            </w:pPr>
          </w:p>
          <w:p w14:paraId="7DBC2748" w14:textId="77777777" w:rsidR="00042144" w:rsidRPr="00060C1D" w:rsidRDefault="00042144" w:rsidP="00060C1D">
            <w:pPr>
              <w:pStyle w:val="Sinespaciado"/>
              <w:jc w:val="both"/>
              <w:rPr>
                <w:rFonts w:ascii="Montserrat" w:eastAsia="Times New Roman" w:hAnsi="Montserrat"/>
                <w:sz w:val="20"/>
                <w:szCs w:val="20"/>
              </w:rPr>
            </w:pPr>
          </w:p>
          <w:p w14:paraId="363BE433"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Arrendamiento de equipo de cómputo y periféricos.</w:t>
            </w:r>
          </w:p>
        </w:tc>
        <w:tc>
          <w:tcPr>
            <w:tcW w:w="2698" w:type="dxa"/>
            <w:shd w:val="clear" w:color="auto" w:fill="auto"/>
          </w:tcPr>
          <w:p w14:paraId="32AE59DC" w14:textId="77777777" w:rsidR="00042144" w:rsidRPr="00060C1D" w:rsidRDefault="00042144" w:rsidP="00060C1D">
            <w:pPr>
              <w:pStyle w:val="Sinespaciado"/>
              <w:jc w:val="both"/>
              <w:rPr>
                <w:rFonts w:ascii="Montserrat" w:eastAsia="Times New Roman" w:hAnsi="Montserrat"/>
                <w:sz w:val="20"/>
                <w:szCs w:val="20"/>
              </w:rPr>
            </w:pPr>
          </w:p>
          <w:p w14:paraId="65BA24E3" w14:textId="77777777" w:rsidR="00042144" w:rsidRPr="00060C1D" w:rsidRDefault="00042144" w:rsidP="00060C1D">
            <w:pPr>
              <w:pStyle w:val="Sinespaciado"/>
              <w:jc w:val="both"/>
              <w:rPr>
                <w:rFonts w:ascii="Montserrat" w:eastAsia="Times New Roman" w:hAnsi="Montserrat"/>
                <w:sz w:val="20"/>
                <w:szCs w:val="20"/>
              </w:rPr>
            </w:pPr>
          </w:p>
          <w:p w14:paraId="3125FBBF" w14:textId="77777777" w:rsidR="00042144" w:rsidRPr="00060C1D" w:rsidRDefault="00042144" w:rsidP="00060C1D">
            <w:pPr>
              <w:pStyle w:val="Sinespaciado"/>
              <w:jc w:val="both"/>
              <w:rPr>
                <w:rFonts w:ascii="Montserrat" w:eastAsia="Times New Roman" w:hAnsi="Montserrat"/>
                <w:sz w:val="20"/>
                <w:szCs w:val="20"/>
              </w:rPr>
            </w:pPr>
          </w:p>
          <w:p w14:paraId="19379BB7" w14:textId="77777777" w:rsidR="00042144" w:rsidRPr="00060C1D" w:rsidRDefault="00042144" w:rsidP="00060C1D">
            <w:pPr>
              <w:pStyle w:val="Sinespaciado"/>
              <w:jc w:val="both"/>
              <w:rPr>
                <w:rFonts w:ascii="Montserrat" w:eastAsia="Times New Roman" w:hAnsi="Montserrat"/>
                <w:sz w:val="20"/>
                <w:szCs w:val="20"/>
              </w:rPr>
            </w:pPr>
          </w:p>
          <w:p w14:paraId="055D8058" w14:textId="77777777" w:rsidR="00042144" w:rsidRPr="00060C1D" w:rsidRDefault="00042144" w:rsidP="00060C1D">
            <w:pPr>
              <w:pStyle w:val="Sinespaciado"/>
              <w:jc w:val="both"/>
              <w:rPr>
                <w:rFonts w:ascii="Montserrat" w:eastAsia="Times New Roman" w:hAnsi="Montserrat"/>
                <w:sz w:val="20"/>
                <w:szCs w:val="20"/>
              </w:rPr>
            </w:pPr>
          </w:p>
          <w:p w14:paraId="6F1160AB" w14:textId="77777777" w:rsidR="00042144" w:rsidRPr="00060C1D" w:rsidRDefault="00042144" w:rsidP="00060C1D">
            <w:pPr>
              <w:pStyle w:val="Sinespaciado"/>
              <w:jc w:val="both"/>
              <w:rPr>
                <w:rFonts w:ascii="Montserrat" w:eastAsia="Times New Roman" w:hAnsi="Montserrat"/>
                <w:sz w:val="20"/>
                <w:szCs w:val="20"/>
              </w:rPr>
            </w:pPr>
          </w:p>
          <w:p w14:paraId="08B682E0" w14:textId="77777777" w:rsidR="00042144" w:rsidRPr="00060C1D" w:rsidRDefault="00042144" w:rsidP="00060C1D">
            <w:pPr>
              <w:pStyle w:val="Sinespaciado"/>
              <w:jc w:val="both"/>
              <w:rPr>
                <w:rFonts w:ascii="Montserrat" w:eastAsia="Times New Roman" w:hAnsi="Montserrat"/>
                <w:sz w:val="20"/>
                <w:szCs w:val="20"/>
              </w:rPr>
            </w:pPr>
          </w:p>
          <w:p w14:paraId="5CC77D80" w14:textId="77777777" w:rsidR="00042144" w:rsidRPr="00060C1D" w:rsidRDefault="00042144" w:rsidP="00060C1D">
            <w:pPr>
              <w:pStyle w:val="Sinespaciado"/>
              <w:jc w:val="both"/>
              <w:rPr>
                <w:rFonts w:ascii="Montserrat" w:eastAsia="Times New Roman" w:hAnsi="Montserrat"/>
                <w:sz w:val="20"/>
                <w:szCs w:val="20"/>
              </w:rPr>
            </w:pPr>
          </w:p>
          <w:p w14:paraId="6C268531"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Dentro de los 10 días hábiles posteriores a la entrega, instalación y puesta a punto de los equipos. </w:t>
            </w:r>
          </w:p>
        </w:tc>
      </w:tr>
      <w:tr w:rsidR="00042144" w:rsidRPr="006907A0" w14:paraId="217E4E7A" w14:textId="77777777" w:rsidTr="00060C1D">
        <w:tc>
          <w:tcPr>
            <w:tcW w:w="2697" w:type="dxa"/>
            <w:shd w:val="clear" w:color="auto" w:fill="auto"/>
          </w:tcPr>
          <w:p w14:paraId="0B7D6249" w14:textId="77777777" w:rsidR="00042144" w:rsidRPr="00060C1D" w:rsidRDefault="00042144" w:rsidP="00060C1D">
            <w:pPr>
              <w:pStyle w:val="Sinespaciado"/>
              <w:jc w:val="both"/>
              <w:rPr>
                <w:rFonts w:ascii="Montserrat" w:eastAsia="Times New Roman" w:hAnsi="Montserrat"/>
                <w:sz w:val="20"/>
                <w:szCs w:val="20"/>
              </w:rPr>
            </w:pPr>
          </w:p>
          <w:p w14:paraId="64304FE7" w14:textId="77777777" w:rsidR="00042144" w:rsidRPr="00060C1D" w:rsidRDefault="00042144" w:rsidP="00060C1D">
            <w:pPr>
              <w:pStyle w:val="Sinespaciado"/>
              <w:jc w:val="both"/>
              <w:rPr>
                <w:rFonts w:ascii="Montserrat" w:eastAsia="Times New Roman" w:hAnsi="Montserrat"/>
                <w:sz w:val="20"/>
                <w:szCs w:val="20"/>
              </w:rPr>
            </w:pPr>
          </w:p>
          <w:p w14:paraId="2C763267" w14:textId="77777777" w:rsidR="00042144" w:rsidRPr="00060C1D" w:rsidRDefault="00042144" w:rsidP="00060C1D">
            <w:pPr>
              <w:pStyle w:val="Sinespaciado"/>
              <w:jc w:val="both"/>
              <w:rPr>
                <w:rFonts w:ascii="Montserrat" w:eastAsia="Times New Roman" w:hAnsi="Montserrat"/>
                <w:sz w:val="20"/>
                <w:szCs w:val="20"/>
              </w:rPr>
            </w:pPr>
          </w:p>
          <w:p w14:paraId="4D7858F5" w14:textId="77777777" w:rsidR="00042144" w:rsidRPr="00060C1D" w:rsidRDefault="00042144" w:rsidP="00060C1D">
            <w:pPr>
              <w:pStyle w:val="Sinespaciado"/>
              <w:jc w:val="both"/>
              <w:rPr>
                <w:rFonts w:ascii="Montserrat" w:eastAsia="Times New Roman" w:hAnsi="Montserrat"/>
                <w:sz w:val="20"/>
                <w:szCs w:val="20"/>
              </w:rPr>
            </w:pPr>
          </w:p>
          <w:p w14:paraId="1CF98A0B"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Entregables mensuales</w:t>
            </w:r>
          </w:p>
        </w:tc>
        <w:tc>
          <w:tcPr>
            <w:tcW w:w="2697" w:type="dxa"/>
            <w:shd w:val="clear" w:color="auto" w:fill="auto"/>
          </w:tcPr>
          <w:p w14:paraId="2C319613"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Entrega dentro de los primeros 10 días hábiles siguientes a la conclusión del mes que se pretende facturar, de los siguientes documentos: </w:t>
            </w:r>
          </w:p>
          <w:p w14:paraId="055714B9"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Relación total de equipos activos</w:t>
            </w:r>
          </w:p>
          <w:p w14:paraId="78C2AB0F"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Reporte de incidencias </w:t>
            </w:r>
          </w:p>
        </w:tc>
        <w:tc>
          <w:tcPr>
            <w:tcW w:w="2698" w:type="dxa"/>
            <w:shd w:val="clear" w:color="auto" w:fill="auto"/>
          </w:tcPr>
          <w:p w14:paraId="5F2964F2" w14:textId="77777777" w:rsidR="00042144" w:rsidRPr="00060C1D" w:rsidRDefault="00042144" w:rsidP="00060C1D">
            <w:pPr>
              <w:pStyle w:val="Sinespaciado"/>
              <w:jc w:val="both"/>
              <w:rPr>
                <w:rFonts w:ascii="Montserrat" w:eastAsia="Times New Roman" w:hAnsi="Montserrat"/>
                <w:sz w:val="20"/>
                <w:szCs w:val="20"/>
              </w:rPr>
            </w:pPr>
          </w:p>
          <w:p w14:paraId="5212738D" w14:textId="77777777" w:rsidR="00042144" w:rsidRPr="00060C1D" w:rsidRDefault="00042144" w:rsidP="00060C1D">
            <w:pPr>
              <w:pStyle w:val="Sinespaciado"/>
              <w:jc w:val="both"/>
              <w:rPr>
                <w:rFonts w:ascii="Montserrat" w:eastAsia="Times New Roman" w:hAnsi="Montserrat"/>
                <w:sz w:val="20"/>
                <w:szCs w:val="20"/>
              </w:rPr>
            </w:pPr>
          </w:p>
          <w:p w14:paraId="28E7C7AF" w14:textId="77777777" w:rsidR="00042144" w:rsidRPr="00060C1D" w:rsidRDefault="00042144" w:rsidP="00060C1D">
            <w:pPr>
              <w:pStyle w:val="Sinespaciado"/>
              <w:jc w:val="both"/>
              <w:rPr>
                <w:rFonts w:ascii="Montserrat" w:eastAsia="Times New Roman" w:hAnsi="Montserrat"/>
                <w:sz w:val="20"/>
                <w:szCs w:val="20"/>
              </w:rPr>
            </w:pPr>
          </w:p>
          <w:p w14:paraId="5EE447C9" w14:textId="77777777" w:rsidR="00042144" w:rsidRPr="00060C1D" w:rsidRDefault="00042144" w:rsidP="00060C1D">
            <w:pPr>
              <w:pStyle w:val="Sinespaciado"/>
              <w:jc w:val="both"/>
              <w:rPr>
                <w:rFonts w:ascii="Montserrat" w:eastAsia="Times New Roman" w:hAnsi="Montserrat"/>
                <w:sz w:val="20"/>
                <w:szCs w:val="20"/>
              </w:rPr>
            </w:pPr>
          </w:p>
          <w:p w14:paraId="76A2C13C"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Arrendamiento de equipo de cómputo y periféricos.</w:t>
            </w:r>
          </w:p>
        </w:tc>
        <w:tc>
          <w:tcPr>
            <w:tcW w:w="2698" w:type="dxa"/>
            <w:shd w:val="clear" w:color="auto" w:fill="auto"/>
          </w:tcPr>
          <w:p w14:paraId="5CDC051E" w14:textId="77777777" w:rsidR="00042144" w:rsidRPr="00060C1D" w:rsidRDefault="00042144" w:rsidP="00060C1D">
            <w:pPr>
              <w:pStyle w:val="Sinespaciado"/>
              <w:jc w:val="both"/>
              <w:rPr>
                <w:rFonts w:ascii="Montserrat" w:eastAsia="Times New Roman" w:hAnsi="Montserrat"/>
                <w:sz w:val="20"/>
                <w:szCs w:val="20"/>
              </w:rPr>
            </w:pPr>
          </w:p>
          <w:p w14:paraId="7FBD4682" w14:textId="77777777" w:rsidR="00042144" w:rsidRPr="00060C1D" w:rsidRDefault="00042144" w:rsidP="00060C1D">
            <w:pPr>
              <w:pStyle w:val="Sinespaciado"/>
              <w:jc w:val="both"/>
              <w:rPr>
                <w:rFonts w:ascii="Montserrat" w:eastAsia="Times New Roman" w:hAnsi="Montserrat"/>
                <w:sz w:val="20"/>
                <w:szCs w:val="20"/>
              </w:rPr>
            </w:pPr>
          </w:p>
          <w:p w14:paraId="1B46D7AC" w14:textId="77777777" w:rsidR="00042144" w:rsidRPr="00060C1D" w:rsidRDefault="00042144" w:rsidP="00060C1D">
            <w:pPr>
              <w:pStyle w:val="Sinespaciado"/>
              <w:jc w:val="both"/>
              <w:rPr>
                <w:rFonts w:ascii="Montserrat" w:eastAsia="Times New Roman" w:hAnsi="Montserrat"/>
                <w:sz w:val="20"/>
                <w:szCs w:val="20"/>
              </w:rPr>
            </w:pPr>
          </w:p>
          <w:p w14:paraId="07CCB170" w14:textId="77777777" w:rsidR="00042144" w:rsidRPr="00060C1D" w:rsidRDefault="00042144" w:rsidP="00060C1D">
            <w:pPr>
              <w:pStyle w:val="Sinespaciado"/>
              <w:jc w:val="both"/>
              <w:rPr>
                <w:rFonts w:ascii="Montserrat" w:eastAsia="Times New Roman" w:hAnsi="Montserrat"/>
                <w:sz w:val="20"/>
                <w:szCs w:val="20"/>
              </w:rPr>
            </w:pPr>
          </w:p>
          <w:p w14:paraId="52BFC1E5"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Dentro de los 10 días hábiles a partir del primer día de cada mes.</w:t>
            </w:r>
          </w:p>
        </w:tc>
      </w:tr>
      <w:tr w:rsidR="00042144" w:rsidRPr="006907A0" w14:paraId="0CFD779A" w14:textId="77777777" w:rsidTr="00060C1D">
        <w:tc>
          <w:tcPr>
            <w:tcW w:w="2697" w:type="dxa"/>
            <w:shd w:val="clear" w:color="auto" w:fill="auto"/>
          </w:tcPr>
          <w:p w14:paraId="05956176" w14:textId="77777777" w:rsidR="00042144" w:rsidRPr="00060C1D" w:rsidRDefault="00042144" w:rsidP="00060C1D">
            <w:pPr>
              <w:pStyle w:val="Sinespaciado"/>
              <w:jc w:val="both"/>
              <w:rPr>
                <w:rFonts w:ascii="Montserrat" w:eastAsia="Times New Roman" w:hAnsi="Montserrat"/>
                <w:sz w:val="20"/>
                <w:szCs w:val="20"/>
              </w:rPr>
            </w:pPr>
          </w:p>
          <w:p w14:paraId="4EC895C0" w14:textId="77777777" w:rsidR="00042144" w:rsidRPr="00060C1D" w:rsidRDefault="00042144" w:rsidP="00060C1D">
            <w:pPr>
              <w:pStyle w:val="Sinespaciado"/>
              <w:jc w:val="both"/>
              <w:rPr>
                <w:rFonts w:ascii="Montserrat" w:eastAsia="Times New Roman" w:hAnsi="Montserrat"/>
                <w:sz w:val="20"/>
                <w:szCs w:val="20"/>
              </w:rPr>
            </w:pPr>
          </w:p>
          <w:p w14:paraId="0025D533" w14:textId="77777777" w:rsidR="00042144" w:rsidRPr="00060C1D" w:rsidRDefault="00042144" w:rsidP="00060C1D">
            <w:pPr>
              <w:pStyle w:val="Sinespaciado"/>
              <w:jc w:val="both"/>
              <w:rPr>
                <w:rFonts w:ascii="Montserrat" w:eastAsia="Times New Roman" w:hAnsi="Montserrat"/>
                <w:sz w:val="20"/>
                <w:szCs w:val="20"/>
              </w:rPr>
            </w:pPr>
          </w:p>
          <w:p w14:paraId="4670AEF6"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Mesa de Ayuda</w:t>
            </w:r>
          </w:p>
        </w:tc>
        <w:tc>
          <w:tcPr>
            <w:tcW w:w="2697" w:type="dxa"/>
            <w:shd w:val="clear" w:color="auto" w:fill="auto"/>
          </w:tcPr>
          <w:p w14:paraId="6BF4FE5D"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Poner a disposición del CONALEP una Mesa de Ayuda para el levantamiento de reportes de fallas de los equipos y periféricos </w:t>
            </w:r>
          </w:p>
        </w:tc>
        <w:tc>
          <w:tcPr>
            <w:tcW w:w="2698" w:type="dxa"/>
            <w:shd w:val="clear" w:color="auto" w:fill="auto"/>
          </w:tcPr>
          <w:p w14:paraId="30CF2CB3" w14:textId="77777777" w:rsidR="00042144" w:rsidRPr="00060C1D" w:rsidRDefault="00042144" w:rsidP="00060C1D">
            <w:pPr>
              <w:pStyle w:val="Sinespaciado"/>
              <w:jc w:val="both"/>
              <w:rPr>
                <w:rFonts w:ascii="Montserrat" w:eastAsia="Times New Roman" w:hAnsi="Montserrat"/>
                <w:sz w:val="20"/>
                <w:szCs w:val="20"/>
              </w:rPr>
            </w:pPr>
          </w:p>
          <w:p w14:paraId="16F28CB2" w14:textId="77777777" w:rsidR="00042144" w:rsidRPr="00060C1D" w:rsidRDefault="00042144" w:rsidP="00060C1D">
            <w:pPr>
              <w:pStyle w:val="Sinespaciado"/>
              <w:jc w:val="both"/>
              <w:rPr>
                <w:rFonts w:ascii="Montserrat" w:eastAsia="Times New Roman" w:hAnsi="Montserrat"/>
                <w:sz w:val="20"/>
                <w:szCs w:val="20"/>
              </w:rPr>
            </w:pPr>
          </w:p>
          <w:p w14:paraId="720C4EF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Arrendamiento de equipo de cómputo y periféricos.</w:t>
            </w:r>
          </w:p>
        </w:tc>
        <w:tc>
          <w:tcPr>
            <w:tcW w:w="2698" w:type="dxa"/>
            <w:shd w:val="clear" w:color="auto" w:fill="auto"/>
          </w:tcPr>
          <w:p w14:paraId="5D3D824A" w14:textId="77777777" w:rsidR="00042144" w:rsidRPr="00060C1D" w:rsidRDefault="00042144" w:rsidP="00060C1D">
            <w:pPr>
              <w:pStyle w:val="Sinespaciado"/>
              <w:jc w:val="both"/>
              <w:rPr>
                <w:rFonts w:ascii="Montserrat" w:eastAsia="Times New Roman" w:hAnsi="Montserrat"/>
                <w:sz w:val="20"/>
                <w:szCs w:val="20"/>
              </w:rPr>
            </w:pPr>
          </w:p>
          <w:p w14:paraId="1BBC2BC6" w14:textId="77777777" w:rsidR="00042144" w:rsidRPr="00060C1D" w:rsidRDefault="00042144" w:rsidP="00060C1D">
            <w:pPr>
              <w:pStyle w:val="Sinespaciado"/>
              <w:jc w:val="both"/>
              <w:rPr>
                <w:rFonts w:ascii="Montserrat" w:eastAsia="Times New Roman" w:hAnsi="Montserrat"/>
                <w:sz w:val="20"/>
                <w:szCs w:val="20"/>
              </w:rPr>
            </w:pPr>
          </w:p>
          <w:p w14:paraId="1CE80B12"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Dentro de los 5 días hábiles posteriores a la fecha de adjudicación del contrato.</w:t>
            </w:r>
          </w:p>
        </w:tc>
      </w:tr>
      <w:tr w:rsidR="00042144" w:rsidRPr="006907A0" w14:paraId="00B60F09" w14:textId="77777777" w:rsidTr="00060C1D">
        <w:tc>
          <w:tcPr>
            <w:tcW w:w="2697" w:type="dxa"/>
            <w:shd w:val="clear" w:color="auto" w:fill="auto"/>
          </w:tcPr>
          <w:p w14:paraId="72E1FC0D"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lastRenderedPageBreak/>
              <w:t>Atención de fallas en las Dependencias o Entidades</w:t>
            </w:r>
          </w:p>
        </w:tc>
        <w:tc>
          <w:tcPr>
            <w:tcW w:w="2697" w:type="dxa"/>
            <w:shd w:val="clear" w:color="auto" w:fill="auto"/>
          </w:tcPr>
          <w:p w14:paraId="628F65E6"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Atención y reparación de fallas y problemas relacionadas con los equipos</w:t>
            </w:r>
          </w:p>
        </w:tc>
        <w:tc>
          <w:tcPr>
            <w:tcW w:w="2698" w:type="dxa"/>
            <w:shd w:val="clear" w:color="auto" w:fill="auto"/>
          </w:tcPr>
          <w:p w14:paraId="3245070A"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Todos los equipos que se detallan en el presente Anexo Técnico.</w:t>
            </w:r>
          </w:p>
        </w:tc>
        <w:tc>
          <w:tcPr>
            <w:tcW w:w="2698" w:type="dxa"/>
            <w:shd w:val="clear" w:color="auto" w:fill="auto"/>
          </w:tcPr>
          <w:p w14:paraId="1D2BE659"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Para la CDMX y Área Metropolitana el tiempo de atención será como máximo cuatro horas, en días laborables y en un horario de 9:00 a 19:00 horas contadas a partir del levantamiento del reporte y el tiempo de reparación en un plazo no mayor a 3 días hábiles incluyendo el tiempo de atención.</w:t>
            </w:r>
          </w:p>
          <w:p w14:paraId="3830A466" w14:textId="77777777" w:rsidR="00042144" w:rsidRPr="00060C1D" w:rsidRDefault="00042144" w:rsidP="00060C1D">
            <w:pPr>
              <w:pStyle w:val="Sinespaciado"/>
              <w:jc w:val="both"/>
              <w:rPr>
                <w:rFonts w:ascii="Montserrat" w:eastAsia="Times New Roman" w:hAnsi="Montserrat"/>
                <w:sz w:val="20"/>
                <w:szCs w:val="20"/>
              </w:rPr>
            </w:pPr>
          </w:p>
          <w:p w14:paraId="3D1F9C25" w14:textId="77777777" w:rsidR="00042144" w:rsidRPr="00060C1D" w:rsidRDefault="00042144" w:rsidP="00060C1D">
            <w:pPr>
              <w:pStyle w:val="Sinespaciado"/>
              <w:jc w:val="both"/>
              <w:rPr>
                <w:rFonts w:ascii="Montserrat" w:eastAsia="Times New Roman" w:hAnsi="Montserrat"/>
                <w:sz w:val="20"/>
                <w:szCs w:val="20"/>
              </w:rPr>
            </w:pPr>
            <w:r w:rsidRPr="00060C1D">
              <w:rPr>
                <w:rFonts w:ascii="Montserrat" w:eastAsia="Times New Roman" w:hAnsi="Montserrat"/>
                <w:sz w:val="20"/>
                <w:szCs w:val="20"/>
              </w:rPr>
              <w:t xml:space="preserve">Para las zonas foráneas el tiempo de atención será como máximo un día hábil y en horario de 9:00 a 19:00 horas a partir del levantamiento del reporte. El tiempo de reparación en un plazo no mayor a 5 días hábiles incluyendo el tiempo de atención. </w:t>
            </w:r>
          </w:p>
        </w:tc>
      </w:tr>
    </w:tbl>
    <w:p w14:paraId="636B8CB5" w14:textId="77777777" w:rsidR="00042144" w:rsidRPr="003A14A2" w:rsidRDefault="00042144" w:rsidP="00042144">
      <w:pPr>
        <w:pStyle w:val="Sinespaciado"/>
        <w:jc w:val="both"/>
        <w:rPr>
          <w:rFonts w:ascii="Montserrat" w:hAnsi="Montserrat"/>
          <w:sz w:val="20"/>
          <w:szCs w:val="20"/>
        </w:rPr>
      </w:pPr>
    </w:p>
    <w:p w14:paraId="3001DDB0" w14:textId="77777777" w:rsidR="00042144" w:rsidRPr="003A14A2" w:rsidRDefault="00042144" w:rsidP="00042144">
      <w:pPr>
        <w:pStyle w:val="Sinespaciado"/>
        <w:jc w:val="both"/>
        <w:rPr>
          <w:rFonts w:ascii="Montserrat" w:hAnsi="Montserrat"/>
          <w:sz w:val="20"/>
          <w:szCs w:val="20"/>
        </w:rPr>
      </w:pPr>
    </w:p>
    <w:p w14:paraId="52A27763"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 xml:space="preserve">10. SOPORTE TÉCNICO. </w:t>
      </w:r>
    </w:p>
    <w:p w14:paraId="3DCAF19F" w14:textId="77777777" w:rsidR="00042144" w:rsidRPr="003A14A2" w:rsidRDefault="00042144" w:rsidP="00042144">
      <w:pPr>
        <w:pStyle w:val="Sinespaciado"/>
        <w:rPr>
          <w:rFonts w:ascii="Montserrat" w:hAnsi="Montserrat"/>
          <w:sz w:val="20"/>
          <w:szCs w:val="20"/>
        </w:rPr>
      </w:pPr>
    </w:p>
    <w:p w14:paraId="2DA446BE"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CONALEP requiere contar con el soporte técnico de forma ilimitada cumpliendo con los niveles de servicio requeridos para mantener la continuidad de la operación de los equipos de cómputo personal y periféricos.</w:t>
      </w:r>
    </w:p>
    <w:p w14:paraId="123AA2AB" w14:textId="77777777" w:rsidR="00042144" w:rsidRPr="003A14A2" w:rsidRDefault="00042144" w:rsidP="00042144">
      <w:pPr>
        <w:pStyle w:val="Sinespaciado"/>
        <w:jc w:val="both"/>
        <w:rPr>
          <w:rFonts w:ascii="Montserrat" w:hAnsi="Montserrat"/>
          <w:sz w:val="20"/>
          <w:szCs w:val="20"/>
        </w:rPr>
      </w:pPr>
    </w:p>
    <w:p w14:paraId="6E7F4413"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Para el soporte técnico del CONALEP, se requiere que el proveedor realice las actividades siguientes: </w:t>
      </w:r>
    </w:p>
    <w:p w14:paraId="23637175" w14:textId="77777777" w:rsidR="00042144" w:rsidRPr="003A14A2" w:rsidRDefault="00042144" w:rsidP="00042144">
      <w:pPr>
        <w:pStyle w:val="Sinespaciado"/>
        <w:jc w:val="both"/>
        <w:rPr>
          <w:rFonts w:ascii="Montserrat" w:hAnsi="Montserrat"/>
          <w:sz w:val="20"/>
          <w:szCs w:val="20"/>
        </w:rPr>
      </w:pPr>
    </w:p>
    <w:p w14:paraId="3904665A"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Atención y solución de reportes de incidentes relacionados con los equipos de cómputo y periféricos propuesto para la prestación del arrendamiento de descritos en el presente anexo técnico.</w:t>
      </w:r>
    </w:p>
    <w:p w14:paraId="78D76428" w14:textId="77777777" w:rsidR="00042144" w:rsidRPr="003A14A2" w:rsidRDefault="00042144" w:rsidP="00042144">
      <w:pPr>
        <w:pStyle w:val="Sinespaciado"/>
        <w:jc w:val="both"/>
        <w:rPr>
          <w:rFonts w:ascii="Montserrat" w:hAnsi="Montserrat"/>
          <w:sz w:val="20"/>
          <w:szCs w:val="20"/>
        </w:rPr>
      </w:pPr>
    </w:p>
    <w:p w14:paraId="7A2A4E16"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Para la prestación del soporte técnico de los bienes que se pretenden arrendar materia del presente anexo técnico, el Proveedor deberá poner a disposición del CONALEP una mesa de ayuda para que puedan solicitar asistencia técnica para la atención de fallas y orientación sobre el uso de los equipos.</w:t>
      </w:r>
    </w:p>
    <w:p w14:paraId="44029010" w14:textId="77777777" w:rsidR="00042144" w:rsidRPr="003A14A2" w:rsidRDefault="00042144" w:rsidP="00042144">
      <w:pPr>
        <w:pStyle w:val="Sinespaciado"/>
        <w:jc w:val="both"/>
        <w:rPr>
          <w:rFonts w:ascii="Montserrat" w:hAnsi="Montserrat"/>
          <w:sz w:val="20"/>
          <w:szCs w:val="20"/>
        </w:rPr>
      </w:pPr>
    </w:p>
    <w:p w14:paraId="315D8935" w14:textId="77777777" w:rsidR="00042144" w:rsidRPr="003A14A2" w:rsidRDefault="00042144" w:rsidP="00042144">
      <w:pPr>
        <w:pStyle w:val="Sinespaciado"/>
        <w:jc w:val="both"/>
        <w:rPr>
          <w:rFonts w:ascii="Montserrat" w:hAnsi="Montserrat"/>
          <w:sz w:val="20"/>
          <w:szCs w:val="20"/>
        </w:rPr>
      </w:pPr>
    </w:p>
    <w:p w14:paraId="6C659676"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lastRenderedPageBreak/>
        <w:t>10.1 Mesa de ayuda</w:t>
      </w:r>
    </w:p>
    <w:p w14:paraId="104A0F67" w14:textId="77777777" w:rsidR="00042144" w:rsidRPr="003A14A2" w:rsidRDefault="00042144" w:rsidP="00042144">
      <w:pPr>
        <w:pStyle w:val="Sinespaciado"/>
        <w:jc w:val="both"/>
        <w:rPr>
          <w:rFonts w:ascii="Montserrat" w:hAnsi="Montserrat"/>
          <w:sz w:val="20"/>
          <w:szCs w:val="20"/>
        </w:rPr>
      </w:pPr>
    </w:p>
    <w:p w14:paraId="043D9081"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deberá poner a disposición del CONALEP una mesa de ayuda dentro de los 5 días posteriores a la fecha de adjudicación del contrato para que El CONALEP mediante la prestación de reportes, puedan solicitar reporte y asistencia técnica para la atención, diagnóstico y solución de fallas y orientación de uso de los equipos arrendados, para lo cual el proveedor del arrendamiento deberá proporcionar números convencionales y celulares, además de correos electrónicos del representante del Proveedor.</w:t>
      </w:r>
    </w:p>
    <w:p w14:paraId="48DD4D2D" w14:textId="77777777" w:rsidR="00042144" w:rsidRPr="003A14A2" w:rsidRDefault="00042144" w:rsidP="00042144">
      <w:pPr>
        <w:pStyle w:val="Sinespaciado"/>
        <w:jc w:val="both"/>
        <w:rPr>
          <w:rFonts w:ascii="Montserrat" w:hAnsi="Montserrat"/>
          <w:sz w:val="20"/>
          <w:szCs w:val="20"/>
        </w:rPr>
      </w:pPr>
    </w:p>
    <w:p w14:paraId="6CE6868B"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administrador del contrato será el máximo nivel de escalamiento con las facultades necesaria para dar por solventadas los reportes a nombre del usuario.</w:t>
      </w:r>
    </w:p>
    <w:p w14:paraId="62C48279" w14:textId="77777777" w:rsidR="00042144" w:rsidRPr="003A14A2" w:rsidRDefault="00042144" w:rsidP="00042144">
      <w:pPr>
        <w:pStyle w:val="Sinespaciado"/>
        <w:jc w:val="both"/>
        <w:rPr>
          <w:rFonts w:ascii="Montserrat" w:hAnsi="Montserrat"/>
          <w:sz w:val="20"/>
          <w:szCs w:val="20"/>
        </w:rPr>
      </w:pPr>
    </w:p>
    <w:p w14:paraId="27CE3F17" w14:textId="77777777" w:rsidR="00042144" w:rsidRPr="003A14A2" w:rsidRDefault="00042144" w:rsidP="00042144">
      <w:pPr>
        <w:pStyle w:val="Sinespaciado"/>
        <w:jc w:val="both"/>
        <w:rPr>
          <w:rFonts w:ascii="Montserrat" w:hAnsi="Montserrat"/>
          <w:sz w:val="20"/>
          <w:szCs w:val="20"/>
        </w:rPr>
      </w:pPr>
    </w:p>
    <w:p w14:paraId="2E5714BF"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 xml:space="preserve">10.2 Horario de servicio para soporte de equipo de cómputo personal </w:t>
      </w:r>
    </w:p>
    <w:p w14:paraId="5DC3B07D" w14:textId="77777777" w:rsidR="00042144" w:rsidRPr="003A14A2" w:rsidRDefault="00042144" w:rsidP="00042144">
      <w:pPr>
        <w:pStyle w:val="Sinespaciado"/>
        <w:jc w:val="both"/>
        <w:rPr>
          <w:rFonts w:ascii="Montserrat" w:hAnsi="Montserrat"/>
          <w:sz w:val="20"/>
          <w:szCs w:val="20"/>
        </w:rPr>
      </w:pPr>
    </w:p>
    <w:p w14:paraId="375681BA"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deberá prestar el soporte técnico, en apego a lo establece el presente anexo técnico, por El CONALEP podrán solicitar el soporte técnico vía telefónica y en sitio en días laborables en un horario de 9:00 a 19:00 horas.</w:t>
      </w:r>
    </w:p>
    <w:p w14:paraId="0CBBA001" w14:textId="77777777" w:rsidR="00042144" w:rsidRPr="003A14A2" w:rsidRDefault="00042144" w:rsidP="00042144">
      <w:pPr>
        <w:pStyle w:val="Sinespaciado"/>
        <w:jc w:val="both"/>
        <w:rPr>
          <w:rFonts w:ascii="Montserrat" w:hAnsi="Montserrat"/>
          <w:sz w:val="20"/>
          <w:szCs w:val="20"/>
        </w:rPr>
      </w:pPr>
    </w:p>
    <w:p w14:paraId="14F5FB44" w14:textId="77777777" w:rsidR="00042144" w:rsidRPr="003A14A2" w:rsidRDefault="00042144" w:rsidP="00042144">
      <w:pPr>
        <w:pStyle w:val="Sinespaciado"/>
        <w:jc w:val="both"/>
        <w:rPr>
          <w:rFonts w:ascii="Montserrat" w:hAnsi="Montserrat"/>
          <w:sz w:val="20"/>
          <w:szCs w:val="20"/>
        </w:rPr>
      </w:pPr>
    </w:p>
    <w:p w14:paraId="3BB51C52"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 xml:space="preserve">11. VIGENCIA DE ARRENDAMIENTO. </w:t>
      </w:r>
    </w:p>
    <w:p w14:paraId="2E0C4D9B" w14:textId="77777777" w:rsidR="00042144" w:rsidRPr="003A14A2" w:rsidRDefault="00042144" w:rsidP="00042144">
      <w:pPr>
        <w:pStyle w:val="Sinespaciado"/>
        <w:jc w:val="right"/>
        <w:rPr>
          <w:rFonts w:ascii="Montserrat" w:hAnsi="Montserrat"/>
          <w:sz w:val="20"/>
          <w:szCs w:val="20"/>
        </w:rPr>
      </w:pPr>
    </w:p>
    <w:p w14:paraId="290A08A7" w14:textId="4FDD288A" w:rsidR="00042144" w:rsidRPr="003A14A2" w:rsidRDefault="00042144" w:rsidP="00042144">
      <w:pPr>
        <w:pStyle w:val="Sinespaciado"/>
        <w:rPr>
          <w:rFonts w:ascii="Montserrat" w:hAnsi="Montserrat"/>
          <w:sz w:val="20"/>
          <w:szCs w:val="20"/>
        </w:rPr>
      </w:pPr>
      <w:r w:rsidRPr="003A14A2">
        <w:rPr>
          <w:rFonts w:ascii="Montserrat" w:hAnsi="Montserrat"/>
          <w:sz w:val="20"/>
          <w:szCs w:val="20"/>
        </w:rPr>
        <w:t xml:space="preserve">El periodo de vigencia del contrato será del </w:t>
      </w:r>
      <w:r w:rsidR="00EA359F">
        <w:rPr>
          <w:rFonts w:ascii="Montserrat" w:hAnsi="Montserrat"/>
          <w:sz w:val="20"/>
          <w:szCs w:val="20"/>
        </w:rPr>
        <w:t>0</w:t>
      </w:r>
      <w:r w:rsidR="00D3376E">
        <w:rPr>
          <w:rFonts w:ascii="Montserrat" w:hAnsi="Montserrat"/>
          <w:sz w:val="20"/>
          <w:szCs w:val="20"/>
        </w:rPr>
        <w:t>8</w:t>
      </w:r>
      <w:r w:rsidR="00EA359F">
        <w:rPr>
          <w:rFonts w:ascii="Montserrat" w:hAnsi="Montserrat"/>
          <w:sz w:val="20"/>
          <w:szCs w:val="20"/>
        </w:rPr>
        <w:t xml:space="preserve"> de </w:t>
      </w:r>
      <w:r w:rsidR="00D3376E">
        <w:rPr>
          <w:rFonts w:ascii="Montserrat" w:hAnsi="Montserrat"/>
          <w:sz w:val="20"/>
          <w:szCs w:val="20"/>
        </w:rPr>
        <w:t>noviembre</w:t>
      </w:r>
      <w:r w:rsidR="00EA359F">
        <w:rPr>
          <w:rFonts w:ascii="Montserrat" w:hAnsi="Montserrat"/>
          <w:sz w:val="20"/>
          <w:szCs w:val="20"/>
        </w:rPr>
        <w:t xml:space="preserve"> de 2021 al 31 de diciembre de 2023</w:t>
      </w:r>
      <w:r w:rsidRPr="003A14A2">
        <w:rPr>
          <w:rFonts w:ascii="Montserrat" w:hAnsi="Montserrat"/>
          <w:sz w:val="20"/>
          <w:szCs w:val="20"/>
        </w:rPr>
        <w:t xml:space="preserve">. </w:t>
      </w:r>
    </w:p>
    <w:p w14:paraId="00FAC43E" w14:textId="77777777" w:rsidR="00042144" w:rsidRPr="003A14A2" w:rsidRDefault="00042144" w:rsidP="00042144">
      <w:pPr>
        <w:pStyle w:val="Sinespaciado"/>
        <w:rPr>
          <w:rFonts w:ascii="Montserrat" w:hAnsi="Montserrat"/>
          <w:sz w:val="20"/>
          <w:szCs w:val="20"/>
        </w:rPr>
      </w:pPr>
    </w:p>
    <w:p w14:paraId="2F471C45"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12. PLAZO DE ENTREGA DE LOS EQUIPOS EN ARRENDAMIENTO.</w:t>
      </w:r>
    </w:p>
    <w:p w14:paraId="5614612D" w14:textId="77777777" w:rsidR="00042144" w:rsidRPr="003A14A2" w:rsidRDefault="00042144" w:rsidP="00042144">
      <w:pPr>
        <w:pStyle w:val="Sinespaciado"/>
        <w:rPr>
          <w:rFonts w:ascii="Montserrat" w:hAnsi="Montserrat"/>
          <w:sz w:val="20"/>
          <w:szCs w:val="20"/>
        </w:rPr>
      </w:pPr>
    </w:p>
    <w:p w14:paraId="66E0E615" w14:textId="7244084B"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La entrega de los equipos, instalación, configuración,</w:t>
      </w:r>
      <w:r w:rsidR="00A438D3">
        <w:rPr>
          <w:rFonts w:ascii="Montserrat" w:hAnsi="Montserrat"/>
          <w:sz w:val="20"/>
          <w:szCs w:val="20"/>
        </w:rPr>
        <w:t xml:space="preserve"> </w:t>
      </w:r>
      <w:r w:rsidRPr="003A14A2">
        <w:rPr>
          <w:rFonts w:ascii="Montserrat" w:hAnsi="Montserrat"/>
          <w:sz w:val="20"/>
          <w:szCs w:val="20"/>
        </w:rPr>
        <w:t>y puesta a punto se deberá realizar en un plazo no mayor a 45 días naturales a partir del día hábil siguiente a la fecha de adjudicación del contrato.</w:t>
      </w:r>
    </w:p>
    <w:p w14:paraId="5CE796FB" w14:textId="77777777" w:rsidR="00042144" w:rsidRPr="003A14A2" w:rsidRDefault="00042144" w:rsidP="00042144">
      <w:pPr>
        <w:pStyle w:val="Sinespaciado"/>
        <w:jc w:val="both"/>
        <w:rPr>
          <w:rFonts w:ascii="Montserrat" w:hAnsi="Montserrat"/>
          <w:sz w:val="20"/>
          <w:szCs w:val="20"/>
        </w:rPr>
      </w:pPr>
    </w:p>
    <w:p w14:paraId="3B9815D8"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Se hará constar la entrega en mención, a través de acta administrativa levantada para ello, suscrita por el Administrador del Contrato, el proveedor y de los testigos respectivos.</w:t>
      </w:r>
    </w:p>
    <w:p w14:paraId="548AC035" w14:textId="77777777" w:rsidR="00042144" w:rsidRPr="003A14A2" w:rsidRDefault="00042144" w:rsidP="00042144">
      <w:pPr>
        <w:pStyle w:val="Sinespaciado"/>
        <w:rPr>
          <w:rFonts w:ascii="Montserrat" w:hAnsi="Montserrat"/>
          <w:sz w:val="20"/>
          <w:szCs w:val="20"/>
        </w:rPr>
      </w:pPr>
    </w:p>
    <w:p w14:paraId="69FC88B1"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13. LUGAR DE ENTREGA.</w:t>
      </w:r>
    </w:p>
    <w:p w14:paraId="1814ED88" w14:textId="77777777" w:rsidR="00042144" w:rsidRPr="003A14A2" w:rsidRDefault="00042144" w:rsidP="00042144">
      <w:pPr>
        <w:pStyle w:val="Sinespaciado"/>
        <w:rPr>
          <w:rFonts w:ascii="Montserrat" w:hAnsi="Montserrat"/>
          <w:sz w:val="20"/>
          <w:szCs w:val="20"/>
        </w:rPr>
      </w:pPr>
    </w:p>
    <w:p w14:paraId="75E93E37"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deberá entregar los equipos de cómputo personal y periféricos materia del presente anexo técnico en los sitios que se determinen en los contratos específicos. El CONALEP podrá incrementar hasta un 20 % la cantidad de equipo arrendado conforme al artículo 52 de la L</w:t>
      </w:r>
      <w:r w:rsidR="008C0F68">
        <w:rPr>
          <w:rFonts w:ascii="Montserrat" w:hAnsi="Montserrat"/>
          <w:sz w:val="20"/>
          <w:szCs w:val="20"/>
        </w:rPr>
        <w:t>AASSP</w:t>
      </w:r>
      <w:r w:rsidRPr="003A14A2">
        <w:rPr>
          <w:rFonts w:ascii="Montserrat" w:hAnsi="Montserrat"/>
          <w:sz w:val="20"/>
          <w:szCs w:val="20"/>
        </w:rPr>
        <w:t>, previa aceptación del proveedor.</w:t>
      </w:r>
    </w:p>
    <w:p w14:paraId="1004AC95" w14:textId="77777777" w:rsidR="00042144" w:rsidRPr="003A14A2" w:rsidRDefault="00042144" w:rsidP="00042144">
      <w:pPr>
        <w:pStyle w:val="Sinespaciado"/>
        <w:jc w:val="both"/>
        <w:rPr>
          <w:rFonts w:ascii="Montserrat" w:hAnsi="Montserrat"/>
          <w:sz w:val="20"/>
          <w:szCs w:val="20"/>
        </w:rPr>
      </w:pPr>
    </w:p>
    <w:p w14:paraId="1E5D997C" w14:textId="77777777" w:rsidR="00042144" w:rsidRPr="003A14A2" w:rsidRDefault="00042144" w:rsidP="00042144">
      <w:pPr>
        <w:pStyle w:val="Sinespaciado"/>
        <w:jc w:val="both"/>
        <w:rPr>
          <w:rFonts w:ascii="Montserrat" w:hAnsi="Montserrat"/>
          <w:sz w:val="20"/>
          <w:szCs w:val="20"/>
        </w:rPr>
      </w:pPr>
    </w:p>
    <w:p w14:paraId="07D5FD39"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Distribución</w:t>
      </w:r>
    </w:p>
    <w:p w14:paraId="376018A6" w14:textId="77777777" w:rsidR="00042144" w:rsidRPr="003A14A2" w:rsidRDefault="00042144" w:rsidP="00042144">
      <w:pPr>
        <w:pStyle w:val="Sinespaciado"/>
        <w:rPr>
          <w:rFonts w:ascii="Montserrat" w:hAnsi="Montserrat"/>
          <w:sz w:val="20"/>
          <w:szCs w:val="20"/>
        </w:rPr>
      </w:pPr>
    </w:p>
    <w:p w14:paraId="7C9E60D5" w14:textId="77777777" w:rsidR="00042144" w:rsidRPr="003A14A2" w:rsidRDefault="00042144" w:rsidP="00042144">
      <w:pPr>
        <w:ind w:left="142"/>
        <w:jc w:val="both"/>
        <w:rPr>
          <w:rFonts w:ascii="Montserrat" w:hAnsi="Montserrat" w:cs="Arial"/>
          <w:sz w:val="20"/>
          <w:szCs w:val="20"/>
          <w:lang w:val="es-MX"/>
        </w:rPr>
      </w:pPr>
      <w:r w:rsidRPr="003A14A2">
        <w:rPr>
          <w:rFonts w:ascii="Montserrat" w:hAnsi="Montserrat" w:cs="Arial"/>
          <w:iCs/>
          <w:sz w:val="20"/>
          <w:szCs w:val="20"/>
          <w:lang w:val="es-MX"/>
        </w:rPr>
        <w:t xml:space="preserve">La distribución y logística para realizar las entregas quedarán como se expresa en la Tabla siguiente: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347"/>
        <w:gridCol w:w="697"/>
        <w:gridCol w:w="697"/>
        <w:gridCol w:w="697"/>
        <w:gridCol w:w="697"/>
        <w:gridCol w:w="664"/>
      </w:tblGrid>
      <w:tr w:rsidR="00042144" w:rsidRPr="003A14A2" w14:paraId="271E2A8D" w14:textId="77777777" w:rsidTr="00042144">
        <w:trPr>
          <w:trHeight w:val="908"/>
          <w:tblHeader/>
        </w:trPr>
        <w:tc>
          <w:tcPr>
            <w:tcW w:w="1194" w:type="pct"/>
            <w:shd w:val="clear" w:color="auto" w:fill="A8D08D"/>
            <w:vAlign w:val="center"/>
            <w:hideMark/>
          </w:tcPr>
          <w:p w14:paraId="62F5C4FC" w14:textId="77777777" w:rsidR="00042144" w:rsidRPr="003A14A2" w:rsidRDefault="00042144" w:rsidP="00060C1D">
            <w:pPr>
              <w:jc w:val="both"/>
              <w:rPr>
                <w:rFonts w:ascii="Montserrat" w:hAnsi="Montserrat" w:cs="Calibri"/>
                <w:b/>
                <w:bCs/>
                <w:color w:val="FFFFFF"/>
                <w:sz w:val="20"/>
                <w:szCs w:val="20"/>
                <w:lang w:val="es-MX"/>
              </w:rPr>
            </w:pPr>
            <w:r w:rsidRPr="003A14A2">
              <w:rPr>
                <w:rFonts w:ascii="Montserrat" w:hAnsi="Montserrat" w:cs="Calibri"/>
                <w:b/>
                <w:bCs/>
                <w:color w:val="FFFFFF"/>
                <w:sz w:val="20"/>
                <w:szCs w:val="20"/>
                <w:lang w:val="es-MX"/>
              </w:rPr>
              <w:lastRenderedPageBreak/>
              <w:t>DESTINO/PLANTEL</w:t>
            </w:r>
          </w:p>
        </w:tc>
        <w:tc>
          <w:tcPr>
            <w:tcW w:w="2122" w:type="pct"/>
            <w:shd w:val="clear" w:color="auto" w:fill="A8D08D"/>
            <w:vAlign w:val="center"/>
            <w:hideMark/>
          </w:tcPr>
          <w:p w14:paraId="0992F043" w14:textId="77777777" w:rsidR="00042144" w:rsidRPr="003A14A2" w:rsidRDefault="00042144" w:rsidP="00060C1D">
            <w:pPr>
              <w:jc w:val="both"/>
              <w:rPr>
                <w:rFonts w:ascii="Montserrat" w:hAnsi="Montserrat" w:cs="Calibri"/>
                <w:b/>
                <w:bCs/>
                <w:color w:val="FFFFFF"/>
                <w:sz w:val="20"/>
                <w:szCs w:val="20"/>
                <w:lang w:val="es-MX"/>
              </w:rPr>
            </w:pPr>
            <w:r w:rsidRPr="003A14A2">
              <w:rPr>
                <w:rFonts w:ascii="Montserrat" w:hAnsi="Montserrat" w:cs="Calibri"/>
                <w:b/>
                <w:bCs/>
                <w:color w:val="FFFFFF"/>
                <w:sz w:val="20"/>
                <w:szCs w:val="20"/>
                <w:lang w:val="es-MX"/>
              </w:rPr>
              <w:t xml:space="preserve">DIRECCIÓN </w:t>
            </w:r>
          </w:p>
        </w:tc>
        <w:tc>
          <w:tcPr>
            <w:tcW w:w="340" w:type="pct"/>
            <w:shd w:val="clear" w:color="auto" w:fill="A8D08D"/>
            <w:textDirection w:val="btLr"/>
            <w:vAlign w:val="center"/>
            <w:hideMark/>
          </w:tcPr>
          <w:p w14:paraId="6517DF5A" w14:textId="77777777" w:rsidR="00042144" w:rsidRPr="003A14A2" w:rsidRDefault="00042144" w:rsidP="00060C1D">
            <w:pPr>
              <w:jc w:val="center"/>
              <w:rPr>
                <w:rFonts w:ascii="Montserrat" w:hAnsi="Montserrat" w:cs="Calibri"/>
                <w:b/>
                <w:bCs/>
                <w:color w:val="FFFFFF"/>
                <w:sz w:val="20"/>
                <w:szCs w:val="20"/>
                <w:lang w:val="es-MX"/>
              </w:rPr>
            </w:pPr>
            <w:r w:rsidRPr="003A14A2">
              <w:rPr>
                <w:rFonts w:ascii="Montserrat" w:hAnsi="Montserrat" w:cs="Calibri"/>
                <w:b/>
                <w:bCs/>
                <w:color w:val="FFFFFF"/>
                <w:sz w:val="20"/>
                <w:szCs w:val="20"/>
                <w:lang w:val="es-MX"/>
              </w:rPr>
              <w:t>EQUIPO TIPO D3</w:t>
            </w:r>
          </w:p>
        </w:tc>
        <w:tc>
          <w:tcPr>
            <w:tcW w:w="340" w:type="pct"/>
            <w:shd w:val="clear" w:color="auto" w:fill="A8D08D"/>
            <w:textDirection w:val="btLr"/>
            <w:vAlign w:val="center"/>
            <w:hideMark/>
          </w:tcPr>
          <w:p w14:paraId="5FE0758E" w14:textId="77777777" w:rsidR="00042144" w:rsidRPr="003A14A2" w:rsidRDefault="00042144" w:rsidP="00060C1D">
            <w:pPr>
              <w:jc w:val="center"/>
              <w:rPr>
                <w:rFonts w:ascii="Montserrat" w:hAnsi="Montserrat" w:cs="Calibri"/>
                <w:b/>
                <w:bCs/>
                <w:color w:val="FFFFFF"/>
                <w:sz w:val="20"/>
                <w:szCs w:val="20"/>
                <w:lang w:val="es-MX"/>
              </w:rPr>
            </w:pPr>
            <w:r w:rsidRPr="003A14A2">
              <w:rPr>
                <w:rFonts w:ascii="Montserrat" w:hAnsi="Montserrat" w:cs="Calibri"/>
                <w:b/>
                <w:bCs/>
                <w:color w:val="FFFFFF"/>
                <w:sz w:val="20"/>
                <w:szCs w:val="20"/>
                <w:lang w:val="es-MX"/>
              </w:rPr>
              <w:t>EQUIPO TIPO D</w:t>
            </w:r>
            <w:r w:rsidR="009D4D66">
              <w:rPr>
                <w:rFonts w:ascii="Montserrat" w:hAnsi="Montserrat" w:cs="Calibri"/>
                <w:b/>
                <w:bCs/>
                <w:color w:val="FFFFFF"/>
                <w:sz w:val="20"/>
                <w:szCs w:val="20"/>
                <w:lang w:val="es-MX"/>
              </w:rPr>
              <w:t>4</w:t>
            </w:r>
          </w:p>
        </w:tc>
        <w:tc>
          <w:tcPr>
            <w:tcW w:w="340" w:type="pct"/>
            <w:shd w:val="clear" w:color="auto" w:fill="A8D08D"/>
            <w:textDirection w:val="btLr"/>
            <w:vAlign w:val="center"/>
            <w:hideMark/>
          </w:tcPr>
          <w:p w14:paraId="410ABE13" w14:textId="77777777" w:rsidR="00042144" w:rsidRPr="003A14A2" w:rsidRDefault="00042144" w:rsidP="00060C1D">
            <w:pPr>
              <w:jc w:val="center"/>
              <w:rPr>
                <w:rFonts w:ascii="Montserrat" w:hAnsi="Montserrat" w:cs="Calibri"/>
                <w:b/>
                <w:bCs/>
                <w:color w:val="FFFFFF"/>
                <w:sz w:val="20"/>
                <w:szCs w:val="20"/>
                <w:lang w:val="es-MX"/>
              </w:rPr>
            </w:pPr>
            <w:r w:rsidRPr="003A14A2">
              <w:rPr>
                <w:rFonts w:ascii="Montserrat" w:hAnsi="Montserrat" w:cs="Calibri"/>
                <w:b/>
                <w:bCs/>
                <w:color w:val="FFFFFF"/>
                <w:sz w:val="20"/>
                <w:szCs w:val="20"/>
                <w:lang w:val="es-MX"/>
              </w:rPr>
              <w:t>EQUIPO TIPO D</w:t>
            </w:r>
            <w:r w:rsidR="009D4D66">
              <w:rPr>
                <w:rFonts w:ascii="Montserrat" w:hAnsi="Montserrat" w:cs="Calibri"/>
                <w:b/>
                <w:bCs/>
                <w:color w:val="FFFFFF"/>
                <w:sz w:val="20"/>
                <w:szCs w:val="20"/>
                <w:lang w:val="es-MX"/>
              </w:rPr>
              <w:t>5</w:t>
            </w:r>
          </w:p>
        </w:tc>
        <w:tc>
          <w:tcPr>
            <w:tcW w:w="340" w:type="pct"/>
            <w:shd w:val="clear" w:color="auto" w:fill="A8D08D"/>
            <w:textDirection w:val="btLr"/>
            <w:vAlign w:val="center"/>
            <w:hideMark/>
          </w:tcPr>
          <w:p w14:paraId="542AB18C" w14:textId="77777777" w:rsidR="00042144" w:rsidRPr="003A14A2" w:rsidRDefault="00042144" w:rsidP="00060C1D">
            <w:pPr>
              <w:jc w:val="center"/>
              <w:rPr>
                <w:rFonts w:ascii="Montserrat" w:hAnsi="Montserrat" w:cs="Calibri"/>
                <w:b/>
                <w:bCs/>
                <w:color w:val="FFFFFF"/>
                <w:sz w:val="20"/>
                <w:szCs w:val="20"/>
                <w:lang w:val="es-MX"/>
              </w:rPr>
            </w:pPr>
            <w:r w:rsidRPr="003A14A2">
              <w:rPr>
                <w:rFonts w:ascii="Montserrat" w:hAnsi="Montserrat" w:cs="Calibri"/>
                <w:b/>
                <w:bCs/>
                <w:color w:val="FFFFFF"/>
                <w:sz w:val="20"/>
                <w:szCs w:val="20"/>
                <w:lang w:val="es-MX"/>
              </w:rPr>
              <w:t>EQUIPO “L2”</w:t>
            </w:r>
          </w:p>
        </w:tc>
        <w:tc>
          <w:tcPr>
            <w:tcW w:w="324" w:type="pct"/>
            <w:shd w:val="clear" w:color="auto" w:fill="A8D08D"/>
            <w:textDirection w:val="btLr"/>
            <w:vAlign w:val="center"/>
            <w:hideMark/>
          </w:tcPr>
          <w:p w14:paraId="04EA2F1D" w14:textId="77777777" w:rsidR="00042144" w:rsidRPr="003A14A2" w:rsidRDefault="00042144" w:rsidP="00060C1D">
            <w:pPr>
              <w:jc w:val="center"/>
              <w:rPr>
                <w:rFonts w:ascii="Montserrat" w:hAnsi="Montserrat" w:cs="Calibri"/>
                <w:b/>
                <w:bCs/>
                <w:color w:val="FFFFFF"/>
                <w:sz w:val="20"/>
                <w:szCs w:val="20"/>
                <w:lang w:val="es-MX"/>
              </w:rPr>
            </w:pPr>
            <w:r w:rsidRPr="003A14A2">
              <w:rPr>
                <w:rFonts w:ascii="Montserrat" w:hAnsi="Montserrat" w:cs="Calibri"/>
                <w:b/>
                <w:bCs/>
                <w:color w:val="FFFFFF"/>
                <w:sz w:val="20"/>
                <w:szCs w:val="20"/>
                <w:lang w:val="es-MX"/>
              </w:rPr>
              <w:t>EQUIPO TIPO P09</w:t>
            </w:r>
          </w:p>
        </w:tc>
      </w:tr>
      <w:tr w:rsidR="00042144" w:rsidRPr="003A14A2" w14:paraId="7ED7595A" w14:textId="77777777" w:rsidTr="00060C1D">
        <w:trPr>
          <w:cantSplit/>
          <w:trHeight w:val="20"/>
        </w:trPr>
        <w:tc>
          <w:tcPr>
            <w:tcW w:w="1194" w:type="pct"/>
            <w:shd w:val="clear" w:color="auto" w:fill="auto"/>
            <w:vAlign w:val="center"/>
            <w:hideMark/>
          </w:tcPr>
          <w:p w14:paraId="4B5333D8" w14:textId="77777777" w:rsidR="00042144" w:rsidRPr="003A14A2" w:rsidRDefault="00042144" w:rsidP="00060C1D">
            <w:pPr>
              <w:jc w:val="both"/>
              <w:rPr>
                <w:rFonts w:ascii="Montserrat" w:hAnsi="Montserrat" w:cs="Tahoma"/>
                <w:b/>
                <w:bCs/>
                <w:color w:val="000000"/>
                <w:sz w:val="20"/>
                <w:szCs w:val="20"/>
                <w:lang w:val="es-MX"/>
              </w:rPr>
            </w:pPr>
            <w:r w:rsidRPr="003A14A2">
              <w:rPr>
                <w:rFonts w:ascii="Montserrat" w:hAnsi="Montserrat" w:cs="Tahoma"/>
                <w:b/>
                <w:bCs/>
                <w:color w:val="000000"/>
                <w:sz w:val="20"/>
                <w:szCs w:val="20"/>
                <w:lang w:val="es-MX"/>
              </w:rPr>
              <w:t>OFICINAS NACIONALES</w:t>
            </w:r>
          </w:p>
          <w:p w14:paraId="51F8D064"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(METEPEC)</w:t>
            </w:r>
          </w:p>
        </w:tc>
        <w:tc>
          <w:tcPr>
            <w:tcW w:w="2122" w:type="pct"/>
            <w:shd w:val="clear" w:color="auto" w:fill="auto"/>
            <w:vAlign w:val="center"/>
            <w:hideMark/>
          </w:tcPr>
          <w:p w14:paraId="515F6DE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CALLE 16 DE SEPTIEMBRE NO. 147 NORTE COL. LAZARO CARDENAS, C.P. 52148 METEPEC, EDO. MEXICO</w:t>
            </w:r>
          </w:p>
        </w:tc>
        <w:tc>
          <w:tcPr>
            <w:tcW w:w="340" w:type="pct"/>
            <w:shd w:val="clear" w:color="auto" w:fill="auto"/>
            <w:vAlign w:val="center"/>
            <w:hideMark/>
          </w:tcPr>
          <w:p w14:paraId="550763F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410</w:t>
            </w:r>
          </w:p>
        </w:tc>
        <w:tc>
          <w:tcPr>
            <w:tcW w:w="340" w:type="pct"/>
            <w:shd w:val="clear" w:color="auto" w:fill="auto"/>
            <w:vAlign w:val="center"/>
            <w:hideMark/>
          </w:tcPr>
          <w:p w14:paraId="17931E6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10</w:t>
            </w:r>
          </w:p>
        </w:tc>
        <w:tc>
          <w:tcPr>
            <w:tcW w:w="340" w:type="pct"/>
            <w:shd w:val="clear" w:color="auto" w:fill="auto"/>
            <w:vAlign w:val="center"/>
            <w:hideMark/>
          </w:tcPr>
          <w:p w14:paraId="0201175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52</w:t>
            </w:r>
          </w:p>
        </w:tc>
        <w:tc>
          <w:tcPr>
            <w:tcW w:w="340" w:type="pct"/>
            <w:shd w:val="clear" w:color="auto" w:fill="auto"/>
            <w:vAlign w:val="center"/>
            <w:hideMark/>
          </w:tcPr>
          <w:p w14:paraId="7EE8ABC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292</w:t>
            </w:r>
          </w:p>
        </w:tc>
        <w:tc>
          <w:tcPr>
            <w:tcW w:w="324" w:type="pct"/>
            <w:shd w:val="clear" w:color="auto" w:fill="auto"/>
            <w:vAlign w:val="center"/>
            <w:hideMark/>
          </w:tcPr>
          <w:p w14:paraId="3F140A2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17</w:t>
            </w:r>
          </w:p>
        </w:tc>
      </w:tr>
      <w:tr w:rsidR="00042144" w:rsidRPr="003A14A2" w14:paraId="644DC8F7" w14:textId="77777777" w:rsidTr="00060C1D">
        <w:trPr>
          <w:trHeight w:val="20"/>
        </w:trPr>
        <w:tc>
          <w:tcPr>
            <w:tcW w:w="1194" w:type="pct"/>
            <w:shd w:val="clear" w:color="auto" w:fill="auto"/>
            <w:vAlign w:val="center"/>
            <w:hideMark/>
          </w:tcPr>
          <w:p w14:paraId="268BDF50"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ALMACEN CENTRAL</w:t>
            </w:r>
          </w:p>
        </w:tc>
        <w:tc>
          <w:tcPr>
            <w:tcW w:w="2122" w:type="pct"/>
            <w:shd w:val="clear" w:color="auto" w:fill="auto"/>
            <w:vAlign w:val="center"/>
            <w:hideMark/>
          </w:tcPr>
          <w:p w14:paraId="5F02BF3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SANTIAGO GRAFF NO. 105 COL. PARQUE INDUSTRIAL TOLUCA EDO. DE MÉXICO, C.P. 50030</w:t>
            </w:r>
          </w:p>
        </w:tc>
        <w:tc>
          <w:tcPr>
            <w:tcW w:w="340" w:type="pct"/>
            <w:shd w:val="clear" w:color="auto" w:fill="auto"/>
            <w:vAlign w:val="center"/>
            <w:hideMark/>
          </w:tcPr>
          <w:p w14:paraId="076EF2A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10</w:t>
            </w:r>
          </w:p>
        </w:tc>
        <w:tc>
          <w:tcPr>
            <w:tcW w:w="340" w:type="pct"/>
            <w:shd w:val="clear" w:color="auto" w:fill="auto"/>
            <w:vAlign w:val="center"/>
            <w:hideMark/>
          </w:tcPr>
          <w:p w14:paraId="465EED2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42BD6CE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7808A5E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7ED2492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34AA57C7" w14:textId="77777777" w:rsidTr="00060C1D">
        <w:trPr>
          <w:trHeight w:val="20"/>
        </w:trPr>
        <w:tc>
          <w:tcPr>
            <w:tcW w:w="1194" w:type="pct"/>
            <w:shd w:val="clear" w:color="auto" w:fill="auto"/>
            <w:vAlign w:val="center"/>
            <w:hideMark/>
          </w:tcPr>
          <w:p w14:paraId="17239D8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Arial"/>
                <w:color w:val="000000"/>
                <w:sz w:val="20"/>
                <w:szCs w:val="20"/>
                <w:lang w:val="es-MX"/>
              </w:rPr>
              <w:t>PARA CIUDAD DE MÉXICO:</w:t>
            </w:r>
          </w:p>
        </w:tc>
        <w:tc>
          <w:tcPr>
            <w:tcW w:w="2122" w:type="pct"/>
            <w:shd w:val="clear" w:color="auto" w:fill="auto"/>
            <w:vAlign w:val="center"/>
            <w:hideMark/>
          </w:tcPr>
          <w:p w14:paraId="4C5FDA5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 </w:t>
            </w:r>
          </w:p>
        </w:tc>
        <w:tc>
          <w:tcPr>
            <w:tcW w:w="340" w:type="pct"/>
            <w:shd w:val="clear" w:color="auto" w:fill="auto"/>
            <w:vAlign w:val="center"/>
            <w:hideMark/>
          </w:tcPr>
          <w:p w14:paraId="1447938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 </w:t>
            </w:r>
          </w:p>
        </w:tc>
        <w:tc>
          <w:tcPr>
            <w:tcW w:w="340" w:type="pct"/>
            <w:shd w:val="clear" w:color="auto" w:fill="auto"/>
            <w:vAlign w:val="center"/>
            <w:hideMark/>
          </w:tcPr>
          <w:p w14:paraId="18F3285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435F4EF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3A65773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619BE4E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22E7FC44" w14:textId="77777777" w:rsidTr="00060C1D">
        <w:trPr>
          <w:trHeight w:val="20"/>
        </w:trPr>
        <w:tc>
          <w:tcPr>
            <w:tcW w:w="1194" w:type="pct"/>
            <w:shd w:val="clear" w:color="auto" w:fill="auto"/>
            <w:vAlign w:val="center"/>
            <w:hideMark/>
          </w:tcPr>
          <w:p w14:paraId="05F6348E"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Arial"/>
                <w:b/>
                <w:bCs/>
                <w:color w:val="000000"/>
                <w:sz w:val="20"/>
                <w:szCs w:val="20"/>
                <w:lang w:val="es-MX"/>
              </w:rPr>
              <w:t>UODCDMX</w:t>
            </w:r>
          </w:p>
        </w:tc>
        <w:tc>
          <w:tcPr>
            <w:tcW w:w="2122" w:type="pct"/>
            <w:shd w:val="clear" w:color="auto" w:fill="auto"/>
            <w:vAlign w:val="center"/>
            <w:hideMark/>
          </w:tcPr>
          <w:p w14:paraId="514AD51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AZCAPOTZALCO N</w:t>
            </w:r>
            <w:r w:rsidRPr="003A14A2">
              <w:rPr>
                <w:rFonts w:ascii="Montserrat" w:hAnsi="Montserrat" w:cs="Tahoma"/>
                <w:color w:val="000000"/>
                <w:sz w:val="20"/>
                <w:szCs w:val="20"/>
                <w:vertAlign w:val="superscript"/>
                <w:lang w:val="es-MX"/>
              </w:rPr>
              <w:t>o</w:t>
            </w:r>
            <w:r w:rsidRPr="003A14A2">
              <w:rPr>
                <w:rFonts w:ascii="Montserrat" w:hAnsi="Montserrat" w:cs="Tahoma"/>
                <w:color w:val="000000"/>
                <w:sz w:val="20"/>
                <w:szCs w:val="20"/>
                <w:lang w:val="es-MX"/>
              </w:rPr>
              <w:t xml:space="preserve"> 58, COL. TACUBA, DELEGACION MIGUEL HIDALGO C.P. 11410, MEXICO, D.F.</w:t>
            </w:r>
          </w:p>
        </w:tc>
        <w:tc>
          <w:tcPr>
            <w:tcW w:w="340" w:type="pct"/>
            <w:shd w:val="clear" w:color="auto" w:fill="auto"/>
            <w:vAlign w:val="center"/>
            <w:hideMark/>
          </w:tcPr>
          <w:p w14:paraId="3EDDEBA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72</w:t>
            </w:r>
          </w:p>
        </w:tc>
        <w:tc>
          <w:tcPr>
            <w:tcW w:w="340" w:type="pct"/>
            <w:shd w:val="clear" w:color="auto" w:fill="auto"/>
            <w:vAlign w:val="center"/>
            <w:hideMark/>
          </w:tcPr>
          <w:p w14:paraId="62A77CF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4E726BF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16A3F6B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24" w:type="pct"/>
            <w:shd w:val="clear" w:color="auto" w:fill="auto"/>
            <w:vAlign w:val="center"/>
            <w:hideMark/>
          </w:tcPr>
          <w:p w14:paraId="2B3B744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2</w:t>
            </w:r>
          </w:p>
        </w:tc>
      </w:tr>
      <w:tr w:rsidR="00042144" w:rsidRPr="003A14A2" w14:paraId="7129FF7F" w14:textId="77777777" w:rsidTr="00060C1D">
        <w:trPr>
          <w:trHeight w:val="20"/>
        </w:trPr>
        <w:tc>
          <w:tcPr>
            <w:tcW w:w="1194" w:type="pct"/>
            <w:shd w:val="clear" w:color="auto" w:fill="auto"/>
            <w:vAlign w:val="center"/>
            <w:hideMark/>
          </w:tcPr>
          <w:p w14:paraId="38C592F2"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AEROPUERTO</w:t>
            </w:r>
          </w:p>
        </w:tc>
        <w:tc>
          <w:tcPr>
            <w:tcW w:w="2122" w:type="pct"/>
            <w:shd w:val="clear" w:color="auto" w:fill="auto"/>
            <w:vAlign w:val="center"/>
            <w:hideMark/>
          </w:tcPr>
          <w:p w14:paraId="0EA32A6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ACOLHUACAN S/N ESQ. AZTECAS, COL. ARENAL 3</w:t>
            </w:r>
            <w:r w:rsidRPr="003A14A2">
              <w:rPr>
                <w:rFonts w:ascii="Montserrat" w:hAnsi="Montserrat" w:cs="Tahoma"/>
                <w:color w:val="000000"/>
                <w:sz w:val="20"/>
                <w:szCs w:val="20"/>
                <w:vertAlign w:val="superscript"/>
                <w:lang w:val="es-MX"/>
              </w:rPr>
              <w:t>a</w:t>
            </w:r>
            <w:r w:rsidRPr="003A14A2">
              <w:rPr>
                <w:rFonts w:ascii="Montserrat" w:hAnsi="Montserrat" w:cs="Tahoma"/>
                <w:color w:val="000000"/>
                <w:sz w:val="20"/>
                <w:szCs w:val="20"/>
                <w:lang w:val="es-MX"/>
              </w:rPr>
              <w:t xml:space="preserve"> SECCION, DELEGACION VENUSTIANO CARRANZA, C.P. 15660, MEXICO, D.F.</w:t>
            </w:r>
          </w:p>
        </w:tc>
        <w:tc>
          <w:tcPr>
            <w:tcW w:w="340" w:type="pct"/>
            <w:shd w:val="clear" w:color="auto" w:fill="auto"/>
            <w:vAlign w:val="center"/>
            <w:hideMark/>
          </w:tcPr>
          <w:p w14:paraId="249D844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5</w:t>
            </w:r>
          </w:p>
        </w:tc>
        <w:tc>
          <w:tcPr>
            <w:tcW w:w="340" w:type="pct"/>
            <w:shd w:val="clear" w:color="auto" w:fill="auto"/>
            <w:vAlign w:val="center"/>
            <w:hideMark/>
          </w:tcPr>
          <w:p w14:paraId="49E7BA9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59EDC17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1123DC2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27C2A46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1751D79A" w14:textId="77777777" w:rsidTr="00060C1D">
        <w:trPr>
          <w:trHeight w:val="20"/>
        </w:trPr>
        <w:tc>
          <w:tcPr>
            <w:tcW w:w="1194" w:type="pct"/>
            <w:shd w:val="clear" w:color="auto" w:fill="auto"/>
            <w:vAlign w:val="center"/>
            <w:hideMark/>
          </w:tcPr>
          <w:p w14:paraId="733BA38B"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ALVARO OBREGON I</w:t>
            </w:r>
          </w:p>
        </w:tc>
        <w:tc>
          <w:tcPr>
            <w:tcW w:w="2122" w:type="pct"/>
            <w:shd w:val="clear" w:color="auto" w:fill="auto"/>
            <w:vAlign w:val="center"/>
            <w:hideMark/>
          </w:tcPr>
          <w:p w14:paraId="51FE07C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PROLONGACION AV. 5 DE MAYO N°. 615, COL. LOMAS DE TARANGO, DELEGACION ALVARO OBREGON, C.P. 01620, MEXICO, D.F.</w:t>
            </w:r>
          </w:p>
        </w:tc>
        <w:tc>
          <w:tcPr>
            <w:tcW w:w="340" w:type="pct"/>
            <w:shd w:val="clear" w:color="auto" w:fill="auto"/>
            <w:vAlign w:val="center"/>
            <w:hideMark/>
          </w:tcPr>
          <w:p w14:paraId="197E2A8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5</w:t>
            </w:r>
          </w:p>
        </w:tc>
        <w:tc>
          <w:tcPr>
            <w:tcW w:w="340" w:type="pct"/>
            <w:shd w:val="clear" w:color="auto" w:fill="auto"/>
            <w:vAlign w:val="center"/>
            <w:hideMark/>
          </w:tcPr>
          <w:p w14:paraId="183140F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34966D7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09F171D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0EA97DF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5396133B" w14:textId="77777777" w:rsidTr="00060C1D">
        <w:trPr>
          <w:trHeight w:val="20"/>
        </w:trPr>
        <w:tc>
          <w:tcPr>
            <w:tcW w:w="1194" w:type="pct"/>
            <w:shd w:val="clear" w:color="auto" w:fill="auto"/>
            <w:vAlign w:val="center"/>
            <w:hideMark/>
          </w:tcPr>
          <w:p w14:paraId="39C9003E"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ALVARO OBREGON II</w:t>
            </w:r>
          </w:p>
        </w:tc>
        <w:tc>
          <w:tcPr>
            <w:tcW w:w="2122" w:type="pct"/>
            <w:shd w:val="clear" w:color="auto" w:fill="auto"/>
            <w:vAlign w:val="center"/>
            <w:hideMark/>
          </w:tcPr>
          <w:p w14:paraId="6F1B276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ROMULO O'FARRIL ESQ. CALZ. DE LAS AGUILAS, C.P. 01710, MEXICO, D.F.</w:t>
            </w:r>
          </w:p>
        </w:tc>
        <w:tc>
          <w:tcPr>
            <w:tcW w:w="340" w:type="pct"/>
            <w:shd w:val="clear" w:color="auto" w:fill="auto"/>
            <w:vAlign w:val="center"/>
            <w:hideMark/>
          </w:tcPr>
          <w:p w14:paraId="7FC4B02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5</w:t>
            </w:r>
          </w:p>
        </w:tc>
        <w:tc>
          <w:tcPr>
            <w:tcW w:w="340" w:type="pct"/>
            <w:shd w:val="clear" w:color="auto" w:fill="auto"/>
            <w:vAlign w:val="center"/>
            <w:hideMark/>
          </w:tcPr>
          <w:p w14:paraId="37A6B87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120051A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314A318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065A5C5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0117E2BE" w14:textId="77777777" w:rsidTr="00060C1D">
        <w:trPr>
          <w:trHeight w:val="20"/>
        </w:trPr>
        <w:tc>
          <w:tcPr>
            <w:tcW w:w="1194" w:type="pct"/>
            <w:shd w:val="clear" w:color="auto" w:fill="auto"/>
            <w:vAlign w:val="center"/>
            <w:hideMark/>
          </w:tcPr>
          <w:p w14:paraId="3F6CA828"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ARAGON</w:t>
            </w:r>
          </w:p>
        </w:tc>
        <w:tc>
          <w:tcPr>
            <w:tcW w:w="2122" w:type="pct"/>
            <w:shd w:val="clear" w:color="auto" w:fill="auto"/>
            <w:vAlign w:val="center"/>
            <w:hideMark/>
          </w:tcPr>
          <w:p w14:paraId="467BEBA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599 ESQ. 604, UNIDAD HABITACIONAL SAN DE ARAGON 3</w:t>
            </w:r>
            <w:r w:rsidRPr="003A14A2">
              <w:rPr>
                <w:rFonts w:ascii="Montserrat" w:hAnsi="Montserrat" w:cs="Tahoma"/>
                <w:color w:val="000000"/>
                <w:sz w:val="20"/>
                <w:szCs w:val="20"/>
                <w:vertAlign w:val="superscript"/>
                <w:lang w:val="es-MX"/>
              </w:rPr>
              <w:t>a</w:t>
            </w:r>
            <w:r w:rsidRPr="003A14A2">
              <w:rPr>
                <w:rFonts w:ascii="Montserrat" w:hAnsi="Montserrat" w:cs="Tahoma"/>
                <w:color w:val="000000"/>
                <w:sz w:val="20"/>
                <w:szCs w:val="20"/>
                <w:lang w:val="es-MX"/>
              </w:rPr>
              <w:t xml:space="preserve"> SECCION, DELEGACION GUSTAVO A. MADERO, C.P. 07970, MEXICO, D.F</w:t>
            </w:r>
          </w:p>
        </w:tc>
        <w:tc>
          <w:tcPr>
            <w:tcW w:w="340" w:type="pct"/>
            <w:shd w:val="clear" w:color="auto" w:fill="auto"/>
            <w:vAlign w:val="center"/>
            <w:hideMark/>
          </w:tcPr>
          <w:p w14:paraId="1B0D7AA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5</w:t>
            </w:r>
          </w:p>
        </w:tc>
        <w:tc>
          <w:tcPr>
            <w:tcW w:w="340" w:type="pct"/>
            <w:shd w:val="clear" w:color="auto" w:fill="auto"/>
            <w:vAlign w:val="center"/>
            <w:hideMark/>
          </w:tcPr>
          <w:p w14:paraId="6F274FF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5233241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0EFBBE0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6AB6C7B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786AF230" w14:textId="77777777" w:rsidTr="00060C1D">
        <w:trPr>
          <w:trHeight w:val="20"/>
        </w:trPr>
        <w:tc>
          <w:tcPr>
            <w:tcW w:w="1194" w:type="pct"/>
            <w:shd w:val="clear" w:color="auto" w:fill="auto"/>
            <w:vAlign w:val="center"/>
            <w:hideMark/>
          </w:tcPr>
          <w:p w14:paraId="0C6235CB"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AZCAPOTZALCO</w:t>
            </w:r>
          </w:p>
        </w:tc>
        <w:tc>
          <w:tcPr>
            <w:tcW w:w="2122" w:type="pct"/>
            <w:shd w:val="clear" w:color="auto" w:fill="auto"/>
            <w:vAlign w:val="center"/>
            <w:hideMark/>
          </w:tcPr>
          <w:p w14:paraId="2EB66B0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CERRADA CECATI N° 13, COL. SANTA CATARINA, DEL. AZCAPOTZALCO, C.P. 02250, MEXICO, D.F.</w:t>
            </w:r>
          </w:p>
        </w:tc>
        <w:tc>
          <w:tcPr>
            <w:tcW w:w="340" w:type="pct"/>
            <w:shd w:val="clear" w:color="auto" w:fill="auto"/>
            <w:vAlign w:val="center"/>
            <w:hideMark/>
          </w:tcPr>
          <w:p w14:paraId="2734354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5</w:t>
            </w:r>
          </w:p>
        </w:tc>
        <w:tc>
          <w:tcPr>
            <w:tcW w:w="340" w:type="pct"/>
            <w:shd w:val="clear" w:color="auto" w:fill="auto"/>
            <w:vAlign w:val="center"/>
            <w:hideMark/>
          </w:tcPr>
          <w:p w14:paraId="18EBFB0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300A402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144B087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1D91AB7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24E4ED96" w14:textId="77777777" w:rsidTr="00060C1D">
        <w:trPr>
          <w:trHeight w:val="20"/>
        </w:trPr>
        <w:tc>
          <w:tcPr>
            <w:tcW w:w="1194" w:type="pct"/>
            <w:shd w:val="clear" w:color="auto" w:fill="auto"/>
            <w:vAlign w:val="center"/>
            <w:hideMark/>
          </w:tcPr>
          <w:p w14:paraId="39DA25B8"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AZTAHUACAN</w:t>
            </w:r>
          </w:p>
        </w:tc>
        <w:tc>
          <w:tcPr>
            <w:tcW w:w="2122" w:type="pct"/>
            <w:shd w:val="clear" w:color="auto" w:fill="auto"/>
            <w:vAlign w:val="center"/>
            <w:hideMark/>
          </w:tcPr>
          <w:p w14:paraId="00E5D2E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PLAN DE AYALA N° 395, COL. EJIDOS DE SANTA MARIA AZTAHUACAN, DELEGACION IZTAPALAPA, C.P. 09500, MEXICO, D.F.</w:t>
            </w:r>
          </w:p>
        </w:tc>
        <w:tc>
          <w:tcPr>
            <w:tcW w:w="340" w:type="pct"/>
            <w:shd w:val="clear" w:color="auto" w:fill="auto"/>
            <w:vAlign w:val="center"/>
            <w:hideMark/>
          </w:tcPr>
          <w:p w14:paraId="0BD866D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07EF3E0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002B365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14CFCA9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029B8FB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2D526560" w14:textId="77777777" w:rsidTr="00060C1D">
        <w:trPr>
          <w:trHeight w:val="20"/>
        </w:trPr>
        <w:tc>
          <w:tcPr>
            <w:tcW w:w="1194" w:type="pct"/>
            <w:shd w:val="clear" w:color="auto" w:fill="auto"/>
            <w:vAlign w:val="center"/>
            <w:hideMark/>
          </w:tcPr>
          <w:p w14:paraId="7D7B6B2D"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lastRenderedPageBreak/>
              <w:t>CENTRO MEXICO – CANADA</w:t>
            </w:r>
          </w:p>
        </w:tc>
        <w:tc>
          <w:tcPr>
            <w:tcW w:w="2122" w:type="pct"/>
            <w:shd w:val="clear" w:color="auto" w:fill="auto"/>
            <w:vAlign w:val="center"/>
            <w:hideMark/>
          </w:tcPr>
          <w:p w14:paraId="02CB9A4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CALLE MACARIO GAXIOLA S/N, COL. SAN PEDRO XALPA, DELEGACION AZCAPOTZALCO, C.P. 02710, MEXICO, D.F.</w:t>
            </w:r>
          </w:p>
        </w:tc>
        <w:tc>
          <w:tcPr>
            <w:tcW w:w="340" w:type="pct"/>
            <w:shd w:val="clear" w:color="auto" w:fill="auto"/>
            <w:vAlign w:val="center"/>
            <w:hideMark/>
          </w:tcPr>
          <w:p w14:paraId="57E981A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3420064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4B9D2F5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682D6E1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31E4B07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5911AE4A" w14:textId="77777777" w:rsidTr="00060C1D">
        <w:trPr>
          <w:trHeight w:val="20"/>
        </w:trPr>
        <w:tc>
          <w:tcPr>
            <w:tcW w:w="1194" w:type="pct"/>
            <w:shd w:val="clear" w:color="auto" w:fill="auto"/>
            <w:vAlign w:val="center"/>
            <w:hideMark/>
          </w:tcPr>
          <w:p w14:paraId="4D07EACB"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COYOACAN</w:t>
            </w:r>
          </w:p>
        </w:tc>
        <w:tc>
          <w:tcPr>
            <w:tcW w:w="2122" w:type="pct"/>
            <w:shd w:val="clear" w:color="auto" w:fill="auto"/>
            <w:vAlign w:val="center"/>
            <w:hideMark/>
          </w:tcPr>
          <w:p w14:paraId="43C73C3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CANAL NACIONAL CON CATALINA BUENDIA Y MARIQUITA SANCHEZ, COL. SAN FRANCISCO CULHUACAN, DELEGACION COYOACAN, C.P. 04480, MEXICO, D.F.</w:t>
            </w:r>
          </w:p>
        </w:tc>
        <w:tc>
          <w:tcPr>
            <w:tcW w:w="340" w:type="pct"/>
            <w:shd w:val="clear" w:color="auto" w:fill="auto"/>
            <w:vAlign w:val="center"/>
            <w:hideMark/>
          </w:tcPr>
          <w:p w14:paraId="4D5D2AD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0A40A04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6C5132B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02133A1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36A7A92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435D85C3" w14:textId="77777777" w:rsidTr="00060C1D">
        <w:trPr>
          <w:trHeight w:val="20"/>
        </w:trPr>
        <w:tc>
          <w:tcPr>
            <w:tcW w:w="1194" w:type="pct"/>
            <w:shd w:val="clear" w:color="auto" w:fill="auto"/>
            <w:vAlign w:val="center"/>
            <w:hideMark/>
          </w:tcPr>
          <w:p w14:paraId="16582B4C"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GUSTAVO A. MADERO I</w:t>
            </w:r>
          </w:p>
        </w:tc>
        <w:tc>
          <w:tcPr>
            <w:tcW w:w="2122" w:type="pct"/>
            <w:shd w:val="clear" w:color="auto" w:fill="auto"/>
            <w:vAlign w:val="center"/>
            <w:hideMark/>
          </w:tcPr>
          <w:p w14:paraId="4F81B0F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UNIDAD INFONAVIT EL ARBOLILLO 2, CARRETERA TENAYUCA - CHALMA S/N, COL. CUAUTEPEC BARRIO BAJO, DELEGACION GUSTAVO A. MADERO, C.P. 07280, MEXICO, D.F.</w:t>
            </w:r>
          </w:p>
        </w:tc>
        <w:tc>
          <w:tcPr>
            <w:tcW w:w="340" w:type="pct"/>
            <w:shd w:val="clear" w:color="auto" w:fill="auto"/>
            <w:vAlign w:val="center"/>
            <w:hideMark/>
          </w:tcPr>
          <w:p w14:paraId="3D6FC47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03D0A19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75D3AC3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54839B9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57F3E9C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0115E411" w14:textId="77777777" w:rsidTr="00060C1D">
        <w:trPr>
          <w:trHeight w:val="20"/>
        </w:trPr>
        <w:tc>
          <w:tcPr>
            <w:tcW w:w="1194" w:type="pct"/>
            <w:shd w:val="clear" w:color="auto" w:fill="auto"/>
            <w:vAlign w:val="center"/>
            <w:hideMark/>
          </w:tcPr>
          <w:p w14:paraId="75E16254"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GUSTAVO A. MADERO II</w:t>
            </w:r>
          </w:p>
        </w:tc>
        <w:tc>
          <w:tcPr>
            <w:tcW w:w="2122" w:type="pct"/>
            <w:shd w:val="clear" w:color="auto" w:fill="auto"/>
            <w:vAlign w:val="center"/>
            <w:hideMark/>
          </w:tcPr>
          <w:p w14:paraId="62861E3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EDUARDO MOLINA ESQ. RIO DE LOS REMEDIOS, COL. JUAN GONZALEZ ROMERO, DELEGACION GUSTAVO A. MADERO, C.P. 07410, MEXICO, D.F.</w:t>
            </w:r>
          </w:p>
        </w:tc>
        <w:tc>
          <w:tcPr>
            <w:tcW w:w="340" w:type="pct"/>
            <w:shd w:val="clear" w:color="auto" w:fill="auto"/>
            <w:vAlign w:val="center"/>
            <w:hideMark/>
          </w:tcPr>
          <w:p w14:paraId="4E41D47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4E807A5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31E28D1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5B4C50C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19C3A17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261D54FF" w14:textId="77777777" w:rsidTr="00060C1D">
        <w:trPr>
          <w:trHeight w:val="450"/>
        </w:trPr>
        <w:tc>
          <w:tcPr>
            <w:tcW w:w="1194" w:type="pct"/>
            <w:vMerge w:val="restart"/>
            <w:shd w:val="clear" w:color="auto" w:fill="auto"/>
            <w:vAlign w:val="center"/>
            <w:hideMark/>
          </w:tcPr>
          <w:p w14:paraId="3FDB1C7E"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IZTACALCO I</w:t>
            </w:r>
          </w:p>
        </w:tc>
        <w:tc>
          <w:tcPr>
            <w:tcW w:w="2122" w:type="pct"/>
            <w:vMerge w:val="restart"/>
            <w:shd w:val="clear" w:color="auto" w:fill="auto"/>
            <w:vAlign w:val="center"/>
            <w:hideMark/>
          </w:tcPr>
          <w:p w14:paraId="53E0F01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CALZ. IGNACIO ZARAGOZA N° 1060, COL. AGRICOLA PANTITLAN, DELEG. IZTACALCO, C.P. 08100, MEXICO, D.F.</w:t>
            </w:r>
          </w:p>
        </w:tc>
        <w:tc>
          <w:tcPr>
            <w:tcW w:w="340" w:type="pct"/>
            <w:vMerge w:val="restart"/>
            <w:shd w:val="clear" w:color="auto" w:fill="auto"/>
            <w:vAlign w:val="center"/>
            <w:hideMark/>
          </w:tcPr>
          <w:p w14:paraId="7767208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vMerge w:val="restart"/>
            <w:shd w:val="clear" w:color="auto" w:fill="auto"/>
            <w:vAlign w:val="center"/>
            <w:hideMark/>
          </w:tcPr>
          <w:p w14:paraId="4A58DA0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vMerge w:val="restart"/>
            <w:shd w:val="clear" w:color="auto" w:fill="auto"/>
            <w:vAlign w:val="center"/>
            <w:hideMark/>
          </w:tcPr>
          <w:p w14:paraId="4DB019E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vMerge w:val="restart"/>
            <w:shd w:val="clear" w:color="auto" w:fill="auto"/>
            <w:vAlign w:val="center"/>
            <w:hideMark/>
          </w:tcPr>
          <w:p w14:paraId="77DF707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vMerge w:val="restart"/>
            <w:shd w:val="clear" w:color="auto" w:fill="auto"/>
            <w:vAlign w:val="center"/>
            <w:hideMark/>
          </w:tcPr>
          <w:p w14:paraId="51EA572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7AA1ABDE" w14:textId="77777777" w:rsidTr="00060C1D">
        <w:trPr>
          <w:trHeight w:val="450"/>
        </w:trPr>
        <w:tc>
          <w:tcPr>
            <w:tcW w:w="1194" w:type="pct"/>
            <w:vMerge/>
            <w:vAlign w:val="center"/>
            <w:hideMark/>
          </w:tcPr>
          <w:p w14:paraId="4E528377" w14:textId="77777777" w:rsidR="00042144" w:rsidRPr="003A14A2" w:rsidRDefault="00042144" w:rsidP="00060C1D">
            <w:pPr>
              <w:jc w:val="both"/>
              <w:rPr>
                <w:rFonts w:ascii="Montserrat" w:hAnsi="Montserrat" w:cs="Calibri"/>
                <w:b/>
                <w:bCs/>
                <w:color w:val="000000"/>
                <w:sz w:val="20"/>
                <w:szCs w:val="20"/>
                <w:lang w:val="es-MX"/>
              </w:rPr>
            </w:pPr>
          </w:p>
        </w:tc>
        <w:tc>
          <w:tcPr>
            <w:tcW w:w="2122" w:type="pct"/>
            <w:vMerge/>
            <w:vAlign w:val="center"/>
            <w:hideMark/>
          </w:tcPr>
          <w:p w14:paraId="4E8A5B59"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2CDF4D7C"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0DAC53F5"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271DA38A"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3717AE30" w14:textId="77777777" w:rsidR="00042144" w:rsidRPr="003A14A2" w:rsidRDefault="00042144" w:rsidP="00060C1D">
            <w:pPr>
              <w:jc w:val="both"/>
              <w:rPr>
                <w:rFonts w:ascii="Montserrat" w:hAnsi="Montserrat" w:cs="Calibri"/>
                <w:color w:val="000000"/>
                <w:sz w:val="20"/>
                <w:szCs w:val="20"/>
                <w:lang w:val="es-MX"/>
              </w:rPr>
            </w:pPr>
          </w:p>
        </w:tc>
        <w:tc>
          <w:tcPr>
            <w:tcW w:w="324" w:type="pct"/>
            <w:vMerge/>
            <w:vAlign w:val="center"/>
            <w:hideMark/>
          </w:tcPr>
          <w:p w14:paraId="2282451A" w14:textId="77777777" w:rsidR="00042144" w:rsidRPr="003A14A2" w:rsidRDefault="00042144" w:rsidP="00060C1D">
            <w:pPr>
              <w:jc w:val="both"/>
              <w:rPr>
                <w:rFonts w:ascii="Montserrat" w:hAnsi="Montserrat" w:cs="Calibri"/>
                <w:color w:val="000000"/>
                <w:sz w:val="20"/>
                <w:szCs w:val="20"/>
                <w:lang w:val="es-MX"/>
              </w:rPr>
            </w:pPr>
          </w:p>
        </w:tc>
      </w:tr>
      <w:tr w:rsidR="00042144" w:rsidRPr="003A14A2" w14:paraId="18DD68CC" w14:textId="77777777" w:rsidTr="00060C1D">
        <w:trPr>
          <w:trHeight w:val="20"/>
        </w:trPr>
        <w:tc>
          <w:tcPr>
            <w:tcW w:w="1194" w:type="pct"/>
            <w:shd w:val="clear" w:color="auto" w:fill="auto"/>
            <w:vAlign w:val="center"/>
            <w:hideMark/>
          </w:tcPr>
          <w:p w14:paraId="274B510C"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IZTACALCO II (IZTAPALAPA V)</w:t>
            </w:r>
          </w:p>
        </w:tc>
        <w:tc>
          <w:tcPr>
            <w:tcW w:w="2122" w:type="pct"/>
            <w:shd w:val="clear" w:color="auto" w:fill="auto"/>
            <w:vAlign w:val="center"/>
            <w:hideMark/>
          </w:tcPr>
          <w:p w14:paraId="0F70F45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AHUEHUETES S/N, ENTRE ENCINOS Y PIRULES, COL. SANTA MARTHA ACATITLA, C.P. 09530, MEXICO, D.F.</w:t>
            </w:r>
          </w:p>
        </w:tc>
        <w:tc>
          <w:tcPr>
            <w:tcW w:w="340" w:type="pct"/>
            <w:shd w:val="clear" w:color="auto" w:fill="auto"/>
            <w:vAlign w:val="center"/>
            <w:hideMark/>
          </w:tcPr>
          <w:p w14:paraId="7B5A127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4983DBF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629A602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5766C42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1C80EBA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044C65FC" w14:textId="77777777" w:rsidTr="00060C1D">
        <w:trPr>
          <w:trHeight w:val="20"/>
        </w:trPr>
        <w:tc>
          <w:tcPr>
            <w:tcW w:w="1194" w:type="pct"/>
            <w:shd w:val="clear" w:color="auto" w:fill="auto"/>
            <w:vAlign w:val="center"/>
            <w:hideMark/>
          </w:tcPr>
          <w:p w14:paraId="010A08A5"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IZTAPALAPA I</w:t>
            </w:r>
          </w:p>
        </w:tc>
        <w:tc>
          <w:tcPr>
            <w:tcW w:w="2122" w:type="pct"/>
            <w:shd w:val="clear" w:color="auto" w:fill="auto"/>
            <w:vAlign w:val="center"/>
            <w:hideMark/>
          </w:tcPr>
          <w:p w14:paraId="78FA4DB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YUCATAN N° 25, COL. SAN SEBASTIAN TECOLOXTITLAN, DELEGACIÓN IZTAPALAPA, C.P. 09520, MEXICO, D.F.</w:t>
            </w:r>
          </w:p>
        </w:tc>
        <w:tc>
          <w:tcPr>
            <w:tcW w:w="340" w:type="pct"/>
            <w:shd w:val="clear" w:color="auto" w:fill="auto"/>
            <w:vAlign w:val="center"/>
            <w:hideMark/>
          </w:tcPr>
          <w:p w14:paraId="3583A8D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16F20DC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5F06C5C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21DD8E1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4BA1412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0D57BBB8" w14:textId="77777777" w:rsidTr="00060C1D">
        <w:trPr>
          <w:trHeight w:val="20"/>
        </w:trPr>
        <w:tc>
          <w:tcPr>
            <w:tcW w:w="1194" w:type="pct"/>
            <w:shd w:val="clear" w:color="auto" w:fill="auto"/>
            <w:vAlign w:val="center"/>
            <w:hideMark/>
          </w:tcPr>
          <w:p w14:paraId="01F1239B"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IZTAPALAPA II</w:t>
            </w:r>
          </w:p>
        </w:tc>
        <w:tc>
          <w:tcPr>
            <w:tcW w:w="2122" w:type="pct"/>
            <w:shd w:val="clear" w:color="auto" w:fill="auto"/>
            <w:vAlign w:val="center"/>
            <w:hideMark/>
          </w:tcPr>
          <w:p w14:paraId="1AEFA77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ANTONIO LEON LOYOLA N° 147, COL. TEPALCATES, DELEGACIÓN IZTAPALAPA, C.P. 09210, MEXICO, D.F.</w:t>
            </w:r>
          </w:p>
        </w:tc>
        <w:tc>
          <w:tcPr>
            <w:tcW w:w="340" w:type="pct"/>
            <w:shd w:val="clear" w:color="auto" w:fill="auto"/>
            <w:vAlign w:val="center"/>
            <w:hideMark/>
          </w:tcPr>
          <w:p w14:paraId="76F9000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49834EC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4D713B1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0BF5FB8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76BEB5F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24A8637D" w14:textId="77777777" w:rsidTr="00060C1D">
        <w:trPr>
          <w:trHeight w:val="20"/>
        </w:trPr>
        <w:tc>
          <w:tcPr>
            <w:tcW w:w="1194" w:type="pct"/>
            <w:shd w:val="clear" w:color="auto" w:fill="auto"/>
            <w:vAlign w:val="center"/>
            <w:hideMark/>
          </w:tcPr>
          <w:p w14:paraId="79C94666"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IZTAPALAPA III</w:t>
            </w:r>
          </w:p>
        </w:tc>
        <w:tc>
          <w:tcPr>
            <w:tcW w:w="2122" w:type="pct"/>
            <w:shd w:val="clear" w:color="auto" w:fill="auto"/>
            <w:vAlign w:val="center"/>
            <w:hideMark/>
          </w:tcPr>
          <w:p w14:paraId="399EBEF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CALLE NAUTLA ESQ. CIRUELOS S/N, COL. SAN JUAN XALPA, DELEGACIÓN IZTAPALAPA, C.P. 09850, MEXICO, D.F.</w:t>
            </w:r>
          </w:p>
        </w:tc>
        <w:tc>
          <w:tcPr>
            <w:tcW w:w="340" w:type="pct"/>
            <w:shd w:val="clear" w:color="auto" w:fill="auto"/>
            <w:vAlign w:val="center"/>
            <w:hideMark/>
          </w:tcPr>
          <w:p w14:paraId="1A11437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2356842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4919788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7132C0F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4322AF3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4C3115DE" w14:textId="77777777" w:rsidTr="00060C1D">
        <w:trPr>
          <w:trHeight w:val="20"/>
        </w:trPr>
        <w:tc>
          <w:tcPr>
            <w:tcW w:w="1194" w:type="pct"/>
            <w:shd w:val="clear" w:color="auto" w:fill="auto"/>
            <w:vAlign w:val="center"/>
            <w:hideMark/>
          </w:tcPr>
          <w:p w14:paraId="6AFD8714"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IZTAPALAPA IV</w:t>
            </w:r>
          </w:p>
        </w:tc>
        <w:tc>
          <w:tcPr>
            <w:tcW w:w="2122" w:type="pct"/>
            <w:shd w:val="clear" w:color="auto" w:fill="auto"/>
            <w:vAlign w:val="center"/>
            <w:hideMark/>
          </w:tcPr>
          <w:p w14:paraId="1B33EDD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 xml:space="preserve">DAMIANA ESQ. FINISACHI S/N, UNIDAD CANANEA, COL. EL MOLINO, </w:t>
            </w:r>
            <w:r w:rsidRPr="003A14A2">
              <w:rPr>
                <w:rFonts w:ascii="Montserrat" w:hAnsi="Montserrat" w:cs="Tahoma"/>
                <w:color w:val="000000"/>
                <w:sz w:val="20"/>
                <w:szCs w:val="20"/>
                <w:lang w:val="es-MX"/>
              </w:rPr>
              <w:lastRenderedPageBreak/>
              <w:t>DELEGACION IZTAPALAPA, C.P. 09960, MEXICO, D.F.</w:t>
            </w:r>
          </w:p>
        </w:tc>
        <w:tc>
          <w:tcPr>
            <w:tcW w:w="340" w:type="pct"/>
            <w:shd w:val="clear" w:color="auto" w:fill="auto"/>
            <w:vAlign w:val="center"/>
            <w:hideMark/>
          </w:tcPr>
          <w:p w14:paraId="323860B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lastRenderedPageBreak/>
              <w:t>6</w:t>
            </w:r>
          </w:p>
        </w:tc>
        <w:tc>
          <w:tcPr>
            <w:tcW w:w="340" w:type="pct"/>
            <w:shd w:val="clear" w:color="auto" w:fill="auto"/>
            <w:vAlign w:val="center"/>
            <w:hideMark/>
          </w:tcPr>
          <w:p w14:paraId="37E43AB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49ADEC6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305213E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57D2C73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10CF3821" w14:textId="77777777" w:rsidTr="00060C1D">
        <w:trPr>
          <w:trHeight w:val="20"/>
        </w:trPr>
        <w:tc>
          <w:tcPr>
            <w:tcW w:w="1194" w:type="pct"/>
            <w:shd w:val="clear" w:color="auto" w:fill="auto"/>
            <w:vAlign w:val="center"/>
            <w:hideMark/>
          </w:tcPr>
          <w:p w14:paraId="1220C8C8"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lastRenderedPageBreak/>
              <w:t>MAGDALENA CONTRERAS</w:t>
            </w:r>
          </w:p>
        </w:tc>
        <w:tc>
          <w:tcPr>
            <w:tcW w:w="2122" w:type="pct"/>
            <w:shd w:val="clear" w:color="auto" w:fill="auto"/>
            <w:vAlign w:val="center"/>
            <w:hideMark/>
          </w:tcPr>
          <w:p w14:paraId="0EC3600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CALLE DURANGO N° 17, COL. SAN FRANCISCO, DELEGACION MAGDALENA CONTRERAS, C.P. 10820, MEXICO, D.F.</w:t>
            </w:r>
          </w:p>
        </w:tc>
        <w:tc>
          <w:tcPr>
            <w:tcW w:w="340" w:type="pct"/>
            <w:shd w:val="clear" w:color="auto" w:fill="auto"/>
            <w:vAlign w:val="center"/>
            <w:hideMark/>
          </w:tcPr>
          <w:p w14:paraId="7848797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0F687A3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3624408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27CB702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42995E9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1E83C55B" w14:textId="77777777" w:rsidTr="00060C1D">
        <w:trPr>
          <w:trHeight w:val="20"/>
        </w:trPr>
        <w:tc>
          <w:tcPr>
            <w:tcW w:w="1194" w:type="pct"/>
            <w:shd w:val="clear" w:color="auto" w:fill="auto"/>
            <w:vAlign w:val="center"/>
            <w:hideMark/>
          </w:tcPr>
          <w:p w14:paraId="78A8F8F7"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MILPA ALTA</w:t>
            </w:r>
          </w:p>
        </w:tc>
        <w:tc>
          <w:tcPr>
            <w:tcW w:w="2122" w:type="pct"/>
            <w:shd w:val="clear" w:color="auto" w:fill="auto"/>
            <w:vAlign w:val="center"/>
            <w:hideMark/>
          </w:tcPr>
          <w:p w14:paraId="056417A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PROL. ZARAGOZA S/N, BARRIO SAN JUAN, COL. SAN PABLO OZTOTEPEC, DELEGACIÓN MILPA ALTA, C.P. 12400, MEXICO, D.F.</w:t>
            </w:r>
          </w:p>
        </w:tc>
        <w:tc>
          <w:tcPr>
            <w:tcW w:w="340" w:type="pct"/>
            <w:shd w:val="clear" w:color="auto" w:fill="auto"/>
            <w:vAlign w:val="center"/>
            <w:hideMark/>
          </w:tcPr>
          <w:p w14:paraId="6BEC990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6EB71A7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018077A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387AB20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560BD1F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1A89C794" w14:textId="77777777" w:rsidTr="00060C1D">
        <w:trPr>
          <w:trHeight w:val="20"/>
        </w:trPr>
        <w:tc>
          <w:tcPr>
            <w:tcW w:w="1194" w:type="pct"/>
            <w:shd w:val="clear" w:color="auto" w:fill="auto"/>
            <w:vAlign w:val="center"/>
            <w:hideMark/>
          </w:tcPr>
          <w:p w14:paraId="403703DC"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SANTA FE (SOMEX)</w:t>
            </w:r>
          </w:p>
        </w:tc>
        <w:tc>
          <w:tcPr>
            <w:tcW w:w="2122" w:type="pct"/>
            <w:shd w:val="clear" w:color="auto" w:fill="auto"/>
            <w:vAlign w:val="center"/>
            <w:hideMark/>
          </w:tcPr>
          <w:p w14:paraId="199BD38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PROLONGACION 16 DE SEPTIEMBRE, N° 6, ESQ. AVENIDA JUAREZ, COL. LAS TINAJAS, DELEGACION CUAJIMALPA, C.P. 05370, MEXICO, D.F.</w:t>
            </w:r>
          </w:p>
        </w:tc>
        <w:tc>
          <w:tcPr>
            <w:tcW w:w="340" w:type="pct"/>
            <w:shd w:val="clear" w:color="auto" w:fill="auto"/>
            <w:vAlign w:val="center"/>
            <w:hideMark/>
          </w:tcPr>
          <w:p w14:paraId="0A0FD71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1CBC35E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7B6D760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3155B57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401FAF0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317FACD0" w14:textId="77777777" w:rsidTr="00060C1D">
        <w:trPr>
          <w:trHeight w:val="20"/>
        </w:trPr>
        <w:tc>
          <w:tcPr>
            <w:tcW w:w="1194" w:type="pct"/>
            <w:shd w:val="clear" w:color="auto" w:fill="auto"/>
            <w:vAlign w:val="center"/>
            <w:hideMark/>
          </w:tcPr>
          <w:p w14:paraId="32BA492A"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SECOFI</w:t>
            </w:r>
          </w:p>
        </w:tc>
        <w:tc>
          <w:tcPr>
            <w:tcW w:w="2122" w:type="pct"/>
            <w:shd w:val="clear" w:color="auto" w:fill="auto"/>
            <w:vAlign w:val="center"/>
            <w:hideMark/>
          </w:tcPr>
          <w:p w14:paraId="2F95A64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OJO DE AGUA S/N, ESQ. OYAMEL, COL. HUAYATLA, DELEGACION MAGDALENA CONTRERAS, C.P. 10350, MEXICO, D.F.</w:t>
            </w:r>
          </w:p>
        </w:tc>
        <w:tc>
          <w:tcPr>
            <w:tcW w:w="340" w:type="pct"/>
            <w:shd w:val="clear" w:color="auto" w:fill="auto"/>
            <w:vAlign w:val="center"/>
            <w:hideMark/>
          </w:tcPr>
          <w:p w14:paraId="1B18B95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1E8B771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67641BB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0689544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5D7375E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62E7F272" w14:textId="77777777" w:rsidTr="00060C1D">
        <w:trPr>
          <w:trHeight w:val="20"/>
        </w:trPr>
        <w:tc>
          <w:tcPr>
            <w:tcW w:w="1194" w:type="pct"/>
            <w:shd w:val="clear" w:color="auto" w:fill="auto"/>
            <w:vAlign w:val="center"/>
            <w:hideMark/>
          </w:tcPr>
          <w:p w14:paraId="0A156562"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TICOMAN</w:t>
            </w:r>
          </w:p>
        </w:tc>
        <w:tc>
          <w:tcPr>
            <w:tcW w:w="2122" w:type="pct"/>
            <w:shd w:val="clear" w:color="auto" w:fill="auto"/>
            <w:vAlign w:val="center"/>
            <w:hideMark/>
          </w:tcPr>
          <w:p w14:paraId="71DF0E7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CALLE BORRASCA S/N Y AV. ACUEDUCTO DE GUADALUPE, UNIDAD ACUEDUCTO DE GUADALUPE, C.P. 07270 , MEXICO, D.F.</w:t>
            </w:r>
          </w:p>
        </w:tc>
        <w:tc>
          <w:tcPr>
            <w:tcW w:w="340" w:type="pct"/>
            <w:shd w:val="clear" w:color="auto" w:fill="auto"/>
            <w:vAlign w:val="center"/>
            <w:hideMark/>
          </w:tcPr>
          <w:p w14:paraId="153A7EA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00190ED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5C5BA0A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422F103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228EFF6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495E8AF4" w14:textId="77777777" w:rsidTr="00060C1D">
        <w:trPr>
          <w:trHeight w:val="20"/>
        </w:trPr>
        <w:tc>
          <w:tcPr>
            <w:tcW w:w="1194" w:type="pct"/>
            <w:shd w:val="clear" w:color="auto" w:fill="auto"/>
            <w:vAlign w:val="center"/>
            <w:hideMark/>
          </w:tcPr>
          <w:p w14:paraId="774CE0D1"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TLAHUAC</w:t>
            </w:r>
          </w:p>
        </w:tc>
        <w:tc>
          <w:tcPr>
            <w:tcW w:w="2122" w:type="pct"/>
            <w:shd w:val="clear" w:color="auto" w:fill="auto"/>
            <w:vAlign w:val="center"/>
            <w:hideMark/>
          </w:tcPr>
          <w:p w14:paraId="5B59B73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CALLE MAR DE LOS VAPORES, MANZANA 181, LOTE 4, COL. AMPLIACION SELENE, DELEGACIÓN TLAHUAC, C.P. 13430, MEXICO, D.F.</w:t>
            </w:r>
          </w:p>
        </w:tc>
        <w:tc>
          <w:tcPr>
            <w:tcW w:w="340" w:type="pct"/>
            <w:shd w:val="clear" w:color="auto" w:fill="auto"/>
            <w:vAlign w:val="center"/>
            <w:hideMark/>
          </w:tcPr>
          <w:p w14:paraId="1BD6E4F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1E19C63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5DD635E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7DDF87E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036EB69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45827430" w14:textId="77777777" w:rsidTr="00060C1D">
        <w:trPr>
          <w:trHeight w:val="20"/>
        </w:trPr>
        <w:tc>
          <w:tcPr>
            <w:tcW w:w="1194" w:type="pct"/>
            <w:shd w:val="clear" w:color="auto" w:fill="auto"/>
            <w:vAlign w:val="center"/>
            <w:hideMark/>
          </w:tcPr>
          <w:p w14:paraId="4B0587E9"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TLALPAN I</w:t>
            </w:r>
          </w:p>
        </w:tc>
        <w:tc>
          <w:tcPr>
            <w:tcW w:w="2122" w:type="pct"/>
            <w:shd w:val="clear" w:color="auto" w:fill="auto"/>
            <w:vAlign w:val="center"/>
            <w:hideMark/>
          </w:tcPr>
          <w:p w14:paraId="2E3BC43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CALLE DEL RIO N° 1, COL. TORIELLO GUERRA, DELEGACION TLALPAN, C.P. 14050, MEXICO, D.F.</w:t>
            </w:r>
          </w:p>
        </w:tc>
        <w:tc>
          <w:tcPr>
            <w:tcW w:w="340" w:type="pct"/>
            <w:shd w:val="clear" w:color="auto" w:fill="auto"/>
            <w:vAlign w:val="center"/>
            <w:hideMark/>
          </w:tcPr>
          <w:p w14:paraId="45E46D1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673AF5A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5BEE2A9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5AE5659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2D76E6D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0DE82579" w14:textId="77777777" w:rsidTr="00060C1D">
        <w:trPr>
          <w:trHeight w:val="20"/>
        </w:trPr>
        <w:tc>
          <w:tcPr>
            <w:tcW w:w="1194" w:type="pct"/>
            <w:shd w:val="clear" w:color="auto" w:fill="auto"/>
            <w:vAlign w:val="center"/>
            <w:hideMark/>
          </w:tcPr>
          <w:p w14:paraId="38B0241D"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TLALPAN II</w:t>
            </w:r>
          </w:p>
        </w:tc>
        <w:tc>
          <w:tcPr>
            <w:tcW w:w="2122" w:type="pct"/>
            <w:shd w:val="clear" w:color="auto" w:fill="auto"/>
            <w:vAlign w:val="center"/>
            <w:hideMark/>
          </w:tcPr>
          <w:p w14:paraId="58663BB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JESUS LECUONA N° 98, COL. AMPLIACION MIGUEL HIDALGO, DELEGACION TLAHUAC, C.P. 14250, MEXICO, D.F.</w:t>
            </w:r>
          </w:p>
        </w:tc>
        <w:tc>
          <w:tcPr>
            <w:tcW w:w="340" w:type="pct"/>
            <w:shd w:val="clear" w:color="auto" w:fill="auto"/>
            <w:vAlign w:val="center"/>
            <w:hideMark/>
          </w:tcPr>
          <w:p w14:paraId="650E74E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6</w:t>
            </w:r>
          </w:p>
        </w:tc>
        <w:tc>
          <w:tcPr>
            <w:tcW w:w="340" w:type="pct"/>
            <w:shd w:val="clear" w:color="auto" w:fill="auto"/>
            <w:vAlign w:val="center"/>
            <w:hideMark/>
          </w:tcPr>
          <w:p w14:paraId="76A7F1C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23F31EA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40ECECD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5C463EE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2260CB39" w14:textId="77777777" w:rsidTr="00060C1D">
        <w:trPr>
          <w:trHeight w:val="450"/>
        </w:trPr>
        <w:tc>
          <w:tcPr>
            <w:tcW w:w="1194" w:type="pct"/>
            <w:vMerge w:val="restart"/>
            <w:shd w:val="clear" w:color="auto" w:fill="auto"/>
            <w:vAlign w:val="center"/>
            <w:hideMark/>
          </w:tcPr>
          <w:p w14:paraId="1DF2489C"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UCI D.F. (UNIDAD DE CAPACITACION EN INFORMATICA)</w:t>
            </w:r>
          </w:p>
        </w:tc>
        <w:tc>
          <w:tcPr>
            <w:tcW w:w="2122" w:type="pct"/>
            <w:vMerge w:val="restart"/>
            <w:shd w:val="clear" w:color="auto" w:fill="auto"/>
            <w:vAlign w:val="center"/>
            <w:hideMark/>
          </w:tcPr>
          <w:p w14:paraId="72D83E3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AZCAPOTZALCO N</w:t>
            </w:r>
            <w:r w:rsidRPr="003A14A2">
              <w:rPr>
                <w:rFonts w:ascii="Montserrat" w:hAnsi="Montserrat" w:cs="Tahoma"/>
                <w:color w:val="000000"/>
                <w:sz w:val="20"/>
                <w:szCs w:val="20"/>
                <w:vertAlign w:val="superscript"/>
                <w:lang w:val="es-MX"/>
              </w:rPr>
              <w:t>o</w:t>
            </w:r>
            <w:r w:rsidRPr="003A14A2">
              <w:rPr>
                <w:rFonts w:ascii="Montserrat" w:hAnsi="Montserrat" w:cs="Tahoma"/>
                <w:color w:val="000000"/>
                <w:sz w:val="20"/>
                <w:szCs w:val="20"/>
                <w:lang w:val="es-MX"/>
              </w:rPr>
              <w:t xml:space="preserve"> 58, COL. TACUBA, DELEGACION MIGUEL HIDALGO C.P. 11410, MEXICO, D.F.</w:t>
            </w:r>
          </w:p>
        </w:tc>
        <w:tc>
          <w:tcPr>
            <w:tcW w:w="340" w:type="pct"/>
            <w:vMerge w:val="restart"/>
            <w:shd w:val="clear" w:color="auto" w:fill="auto"/>
            <w:vAlign w:val="center"/>
            <w:hideMark/>
          </w:tcPr>
          <w:p w14:paraId="6CD8CBD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2</w:t>
            </w:r>
          </w:p>
        </w:tc>
        <w:tc>
          <w:tcPr>
            <w:tcW w:w="340" w:type="pct"/>
            <w:vMerge w:val="restart"/>
            <w:shd w:val="clear" w:color="auto" w:fill="auto"/>
            <w:vAlign w:val="center"/>
            <w:hideMark/>
          </w:tcPr>
          <w:p w14:paraId="541169C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vMerge w:val="restart"/>
            <w:shd w:val="clear" w:color="auto" w:fill="auto"/>
            <w:vAlign w:val="center"/>
            <w:hideMark/>
          </w:tcPr>
          <w:p w14:paraId="3B149DD6"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restart"/>
            <w:shd w:val="clear" w:color="auto" w:fill="auto"/>
            <w:vAlign w:val="center"/>
            <w:hideMark/>
          </w:tcPr>
          <w:p w14:paraId="20F7F5B5" w14:textId="77777777" w:rsidR="00042144" w:rsidRPr="003A14A2" w:rsidRDefault="00042144" w:rsidP="00060C1D">
            <w:pPr>
              <w:jc w:val="both"/>
              <w:rPr>
                <w:rFonts w:ascii="Montserrat" w:hAnsi="Montserrat" w:cs="Calibri"/>
                <w:color w:val="000000"/>
                <w:sz w:val="20"/>
                <w:szCs w:val="20"/>
                <w:lang w:val="es-MX"/>
              </w:rPr>
            </w:pPr>
          </w:p>
        </w:tc>
        <w:tc>
          <w:tcPr>
            <w:tcW w:w="324" w:type="pct"/>
            <w:vMerge w:val="restart"/>
            <w:shd w:val="clear" w:color="auto" w:fill="auto"/>
            <w:vAlign w:val="center"/>
            <w:hideMark/>
          </w:tcPr>
          <w:p w14:paraId="6399E7DC" w14:textId="77777777" w:rsidR="00042144" w:rsidRPr="003A14A2" w:rsidRDefault="00042144" w:rsidP="00060C1D">
            <w:pPr>
              <w:jc w:val="both"/>
              <w:rPr>
                <w:rFonts w:ascii="Montserrat" w:hAnsi="Montserrat" w:cs="Calibri"/>
                <w:color w:val="000000"/>
                <w:sz w:val="20"/>
                <w:szCs w:val="20"/>
                <w:lang w:val="es-MX"/>
              </w:rPr>
            </w:pPr>
          </w:p>
        </w:tc>
      </w:tr>
      <w:tr w:rsidR="00042144" w:rsidRPr="003A14A2" w14:paraId="57C6C7DB" w14:textId="77777777" w:rsidTr="00060C1D">
        <w:trPr>
          <w:trHeight w:val="450"/>
        </w:trPr>
        <w:tc>
          <w:tcPr>
            <w:tcW w:w="1194" w:type="pct"/>
            <w:vMerge/>
            <w:vAlign w:val="center"/>
            <w:hideMark/>
          </w:tcPr>
          <w:p w14:paraId="76611D8C" w14:textId="77777777" w:rsidR="00042144" w:rsidRPr="003A14A2" w:rsidRDefault="00042144" w:rsidP="00060C1D">
            <w:pPr>
              <w:jc w:val="both"/>
              <w:rPr>
                <w:rFonts w:ascii="Montserrat" w:hAnsi="Montserrat" w:cs="Calibri"/>
                <w:b/>
                <w:bCs/>
                <w:color w:val="000000"/>
                <w:sz w:val="20"/>
                <w:szCs w:val="20"/>
                <w:lang w:val="es-MX"/>
              </w:rPr>
            </w:pPr>
          </w:p>
        </w:tc>
        <w:tc>
          <w:tcPr>
            <w:tcW w:w="2122" w:type="pct"/>
            <w:vMerge/>
            <w:vAlign w:val="center"/>
            <w:hideMark/>
          </w:tcPr>
          <w:p w14:paraId="06B78DE2"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4ACABAB1"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5E68FCDA"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7CB92E41"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67306581" w14:textId="77777777" w:rsidR="00042144" w:rsidRPr="003A14A2" w:rsidRDefault="00042144" w:rsidP="00060C1D">
            <w:pPr>
              <w:jc w:val="both"/>
              <w:rPr>
                <w:rFonts w:ascii="Montserrat" w:hAnsi="Montserrat" w:cs="Calibri"/>
                <w:color w:val="000000"/>
                <w:sz w:val="20"/>
                <w:szCs w:val="20"/>
                <w:lang w:val="es-MX"/>
              </w:rPr>
            </w:pPr>
          </w:p>
        </w:tc>
        <w:tc>
          <w:tcPr>
            <w:tcW w:w="324" w:type="pct"/>
            <w:vMerge/>
            <w:vAlign w:val="center"/>
            <w:hideMark/>
          </w:tcPr>
          <w:p w14:paraId="46B2E34C" w14:textId="77777777" w:rsidR="00042144" w:rsidRPr="003A14A2" w:rsidRDefault="00042144" w:rsidP="00060C1D">
            <w:pPr>
              <w:jc w:val="both"/>
              <w:rPr>
                <w:rFonts w:ascii="Montserrat" w:hAnsi="Montserrat" w:cs="Calibri"/>
                <w:color w:val="000000"/>
                <w:sz w:val="20"/>
                <w:szCs w:val="20"/>
                <w:lang w:val="es-MX"/>
              </w:rPr>
            </w:pPr>
          </w:p>
        </w:tc>
      </w:tr>
      <w:tr w:rsidR="00042144" w:rsidRPr="003A14A2" w14:paraId="1AF4028A" w14:textId="77777777" w:rsidTr="00060C1D">
        <w:trPr>
          <w:trHeight w:val="450"/>
        </w:trPr>
        <w:tc>
          <w:tcPr>
            <w:tcW w:w="1194" w:type="pct"/>
            <w:vMerge/>
            <w:vAlign w:val="center"/>
            <w:hideMark/>
          </w:tcPr>
          <w:p w14:paraId="7FEDEFF3" w14:textId="77777777" w:rsidR="00042144" w:rsidRPr="003A14A2" w:rsidRDefault="00042144" w:rsidP="00060C1D">
            <w:pPr>
              <w:jc w:val="both"/>
              <w:rPr>
                <w:rFonts w:ascii="Montserrat" w:hAnsi="Montserrat" w:cs="Calibri"/>
                <w:b/>
                <w:bCs/>
                <w:color w:val="000000"/>
                <w:sz w:val="20"/>
                <w:szCs w:val="20"/>
                <w:lang w:val="es-MX"/>
              </w:rPr>
            </w:pPr>
          </w:p>
        </w:tc>
        <w:tc>
          <w:tcPr>
            <w:tcW w:w="2122" w:type="pct"/>
            <w:vMerge/>
            <w:vAlign w:val="center"/>
            <w:hideMark/>
          </w:tcPr>
          <w:p w14:paraId="661B43D9"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3F06BE5D"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00C1CA29"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2575283D"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1A957F7C" w14:textId="77777777" w:rsidR="00042144" w:rsidRPr="003A14A2" w:rsidRDefault="00042144" w:rsidP="00060C1D">
            <w:pPr>
              <w:jc w:val="both"/>
              <w:rPr>
                <w:rFonts w:ascii="Montserrat" w:hAnsi="Montserrat" w:cs="Calibri"/>
                <w:color w:val="000000"/>
                <w:sz w:val="20"/>
                <w:szCs w:val="20"/>
                <w:lang w:val="es-MX"/>
              </w:rPr>
            </w:pPr>
          </w:p>
        </w:tc>
        <w:tc>
          <w:tcPr>
            <w:tcW w:w="324" w:type="pct"/>
            <w:vMerge/>
            <w:vAlign w:val="center"/>
            <w:hideMark/>
          </w:tcPr>
          <w:p w14:paraId="7448766C" w14:textId="77777777" w:rsidR="00042144" w:rsidRPr="003A14A2" w:rsidRDefault="00042144" w:rsidP="00060C1D">
            <w:pPr>
              <w:jc w:val="both"/>
              <w:rPr>
                <w:rFonts w:ascii="Montserrat" w:hAnsi="Montserrat" w:cs="Calibri"/>
                <w:color w:val="000000"/>
                <w:sz w:val="20"/>
                <w:szCs w:val="20"/>
                <w:lang w:val="es-MX"/>
              </w:rPr>
            </w:pPr>
          </w:p>
        </w:tc>
      </w:tr>
      <w:tr w:rsidR="00042144" w:rsidRPr="003A14A2" w14:paraId="158EB27C" w14:textId="77777777" w:rsidTr="00060C1D">
        <w:trPr>
          <w:trHeight w:val="450"/>
        </w:trPr>
        <w:tc>
          <w:tcPr>
            <w:tcW w:w="1194" w:type="pct"/>
            <w:vMerge/>
            <w:vAlign w:val="center"/>
            <w:hideMark/>
          </w:tcPr>
          <w:p w14:paraId="1E121637" w14:textId="77777777" w:rsidR="00042144" w:rsidRPr="003A14A2" w:rsidRDefault="00042144" w:rsidP="00060C1D">
            <w:pPr>
              <w:jc w:val="both"/>
              <w:rPr>
                <w:rFonts w:ascii="Montserrat" w:hAnsi="Montserrat" w:cs="Calibri"/>
                <w:b/>
                <w:bCs/>
                <w:color w:val="000000"/>
                <w:sz w:val="20"/>
                <w:szCs w:val="20"/>
                <w:lang w:val="es-MX"/>
              </w:rPr>
            </w:pPr>
          </w:p>
        </w:tc>
        <w:tc>
          <w:tcPr>
            <w:tcW w:w="2122" w:type="pct"/>
            <w:vMerge/>
            <w:vAlign w:val="center"/>
            <w:hideMark/>
          </w:tcPr>
          <w:p w14:paraId="36EB0AA8"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72049E3A"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3637170C"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7A7C0A7C"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03AB432B" w14:textId="77777777" w:rsidR="00042144" w:rsidRPr="003A14A2" w:rsidRDefault="00042144" w:rsidP="00060C1D">
            <w:pPr>
              <w:jc w:val="both"/>
              <w:rPr>
                <w:rFonts w:ascii="Montserrat" w:hAnsi="Montserrat" w:cs="Calibri"/>
                <w:color w:val="000000"/>
                <w:sz w:val="20"/>
                <w:szCs w:val="20"/>
                <w:lang w:val="es-MX"/>
              </w:rPr>
            </w:pPr>
          </w:p>
        </w:tc>
        <w:tc>
          <w:tcPr>
            <w:tcW w:w="324" w:type="pct"/>
            <w:vMerge/>
            <w:vAlign w:val="center"/>
            <w:hideMark/>
          </w:tcPr>
          <w:p w14:paraId="5C3C6F82" w14:textId="77777777" w:rsidR="00042144" w:rsidRPr="003A14A2" w:rsidRDefault="00042144" w:rsidP="00060C1D">
            <w:pPr>
              <w:jc w:val="both"/>
              <w:rPr>
                <w:rFonts w:ascii="Montserrat" w:hAnsi="Montserrat" w:cs="Calibri"/>
                <w:color w:val="000000"/>
                <w:sz w:val="20"/>
                <w:szCs w:val="20"/>
                <w:lang w:val="es-MX"/>
              </w:rPr>
            </w:pPr>
          </w:p>
        </w:tc>
      </w:tr>
      <w:tr w:rsidR="00042144" w:rsidRPr="003A14A2" w14:paraId="11EA9504" w14:textId="77777777" w:rsidTr="00060C1D">
        <w:trPr>
          <w:trHeight w:val="20"/>
        </w:trPr>
        <w:tc>
          <w:tcPr>
            <w:tcW w:w="1194" w:type="pct"/>
            <w:shd w:val="clear" w:color="auto" w:fill="auto"/>
            <w:vAlign w:val="center"/>
            <w:hideMark/>
          </w:tcPr>
          <w:p w14:paraId="1E61F3E0"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VENUSTIANO CARRANZA I</w:t>
            </w:r>
          </w:p>
        </w:tc>
        <w:tc>
          <w:tcPr>
            <w:tcW w:w="2122" w:type="pct"/>
            <w:shd w:val="clear" w:color="auto" w:fill="auto"/>
            <w:vAlign w:val="center"/>
            <w:hideMark/>
          </w:tcPr>
          <w:p w14:paraId="2ED58E0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PROLONGACION YUNQUE N° 33, COL. ARTES GRAFICAS, DELEGACION VENUSTIANO CARRANZA, C.P. 15830, MEXICO, D.F.</w:t>
            </w:r>
          </w:p>
        </w:tc>
        <w:tc>
          <w:tcPr>
            <w:tcW w:w="340" w:type="pct"/>
            <w:shd w:val="clear" w:color="auto" w:fill="auto"/>
            <w:vAlign w:val="center"/>
            <w:hideMark/>
          </w:tcPr>
          <w:p w14:paraId="51B6581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6</w:t>
            </w:r>
          </w:p>
        </w:tc>
        <w:tc>
          <w:tcPr>
            <w:tcW w:w="340" w:type="pct"/>
            <w:shd w:val="clear" w:color="auto" w:fill="auto"/>
            <w:vAlign w:val="center"/>
            <w:hideMark/>
          </w:tcPr>
          <w:p w14:paraId="5B5F4BD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71EE5CB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6068976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27841A1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7049203E" w14:textId="77777777" w:rsidTr="00060C1D">
        <w:trPr>
          <w:trHeight w:val="450"/>
        </w:trPr>
        <w:tc>
          <w:tcPr>
            <w:tcW w:w="1194" w:type="pct"/>
            <w:vMerge w:val="restart"/>
            <w:shd w:val="clear" w:color="auto" w:fill="auto"/>
            <w:vAlign w:val="center"/>
            <w:hideMark/>
          </w:tcPr>
          <w:p w14:paraId="6F63830E"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VENUSTIANO CARRANZA II</w:t>
            </w:r>
          </w:p>
        </w:tc>
        <w:tc>
          <w:tcPr>
            <w:tcW w:w="2122" w:type="pct"/>
            <w:vMerge w:val="restart"/>
            <w:shd w:val="clear" w:color="auto" w:fill="auto"/>
            <w:vAlign w:val="center"/>
            <w:hideMark/>
          </w:tcPr>
          <w:p w14:paraId="57A7B0A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TENOCHTITLAN S/N, ESQ. CIRCUNVALACION, COL. ARENAL 3ª SECCION, DELEGACION VENUSTIANO CARRANZA, C.P. 15600, MEXICO, D.F.</w:t>
            </w:r>
          </w:p>
        </w:tc>
        <w:tc>
          <w:tcPr>
            <w:tcW w:w="340" w:type="pct"/>
            <w:vMerge w:val="restart"/>
            <w:shd w:val="clear" w:color="auto" w:fill="auto"/>
            <w:vAlign w:val="center"/>
            <w:hideMark/>
          </w:tcPr>
          <w:p w14:paraId="573137E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6</w:t>
            </w:r>
          </w:p>
        </w:tc>
        <w:tc>
          <w:tcPr>
            <w:tcW w:w="340" w:type="pct"/>
            <w:vMerge w:val="restart"/>
            <w:shd w:val="clear" w:color="auto" w:fill="auto"/>
            <w:vAlign w:val="center"/>
            <w:hideMark/>
          </w:tcPr>
          <w:p w14:paraId="163AAA6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vMerge w:val="restart"/>
            <w:shd w:val="clear" w:color="auto" w:fill="auto"/>
            <w:vAlign w:val="center"/>
            <w:hideMark/>
          </w:tcPr>
          <w:p w14:paraId="63A90E0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vMerge w:val="restart"/>
            <w:shd w:val="clear" w:color="auto" w:fill="auto"/>
            <w:vAlign w:val="center"/>
            <w:hideMark/>
          </w:tcPr>
          <w:p w14:paraId="678D35F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vMerge w:val="restart"/>
            <w:shd w:val="clear" w:color="auto" w:fill="auto"/>
            <w:vAlign w:val="center"/>
            <w:hideMark/>
          </w:tcPr>
          <w:p w14:paraId="2F5BD00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6F4D9FE3" w14:textId="77777777" w:rsidTr="00060C1D">
        <w:trPr>
          <w:trHeight w:val="450"/>
        </w:trPr>
        <w:tc>
          <w:tcPr>
            <w:tcW w:w="1194" w:type="pct"/>
            <w:vMerge/>
            <w:vAlign w:val="center"/>
            <w:hideMark/>
          </w:tcPr>
          <w:p w14:paraId="4066DA18" w14:textId="77777777" w:rsidR="00042144" w:rsidRPr="003A14A2" w:rsidRDefault="00042144" w:rsidP="00060C1D">
            <w:pPr>
              <w:jc w:val="both"/>
              <w:rPr>
                <w:rFonts w:ascii="Montserrat" w:hAnsi="Montserrat" w:cs="Calibri"/>
                <w:b/>
                <w:bCs/>
                <w:color w:val="000000"/>
                <w:sz w:val="20"/>
                <w:szCs w:val="20"/>
                <w:lang w:val="es-MX"/>
              </w:rPr>
            </w:pPr>
          </w:p>
        </w:tc>
        <w:tc>
          <w:tcPr>
            <w:tcW w:w="2122" w:type="pct"/>
            <w:vMerge/>
            <w:vAlign w:val="center"/>
            <w:hideMark/>
          </w:tcPr>
          <w:p w14:paraId="44C99007"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03A7370F"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40F7FE1C"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04DC52D7"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1362AD58" w14:textId="77777777" w:rsidR="00042144" w:rsidRPr="003A14A2" w:rsidRDefault="00042144" w:rsidP="00060C1D">
            <w:pPr>
              <w:jc w:val="both"/>
              <w:rPr>
                <w:rFonts w:ascii="Montserrat" w:hAnsi="Montserrat" w:cs="Calibri"/>
                <w:color w:val="000000"/>
                <w:sz w:val="20"/>
                <w:szCs w:val="20"/>
                <w:lang w:val="es-MX"/>
              </w:rPr>
            </w:pPr>
          </w:p>
        </w:tc>
        <w:tc>
          <w:tcPr>
            <w:tcW w:w="324" w:type="pct"/>
            <w:vMerge/>
            <w:vAlign w:val="center"/>
            <w:hideMark/>
          </w:tcPr>
          <w:p w14:paraId="4BA0B507" w14:textId="77777777" w:rsidR="00042144" w:rsidRPr="003A14A2" w:rsidRDefault="00042144" w:rsidP="00060C1D">
            <w:pPr>
              <w:jc w:val="both"/>
              <w:rPr>
                <w:rFonts w:ascii="Montserrat" w:hAnsi="Montserrat" w:cs="Calibri"/>
                <w:color w:val="000000"/>
                <w:sz w:val="20"/>
                <w:szCs w:val="20"/>
                <w:lang w:val="es-MX"/>
              </w:rPr>
            </w:pPr>
          </w:p>
        </w:tc>
      </w:tr>
      <w:tr w:rsidR="00042144" w:rsidRPr="003A14A2" w14:paraId="7759C5C8" w14:textId="77777777" w:rsidTr="00060C1D">
        <w:trPr>
          <w:trHeight w:val="450"/>
        </w:trPr>
        <w:tc>
          <w:tcPr>
            <w:tcW w:w="1194" w:type="pct"/>
            <w:vMerge w:val="restart"/>
            <w:shd w:val="clear" w:color="auto" w:fill="auto"/>
            <w:vAlign w:val="center"/>
            <w:hideMark/>
          </w:tcPr>
          <w:p w14:paraId="0FFBB936"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XOCHIMILCO</w:t>
            </w:r>
          </w:p>
        </w:tc>
        <w:tc>
          <w:tcPr>
            <w:tcW w:w="2122" w:type="pct"/>
            <w:vMerge w:val="restart"/>
            <w:shd w:val="clear" w:color="auto" w:fill="auto"/>
            <w:vAlign w:val="center"/>
            <w:hideMark/>
          </w:tcPr>
          <w:p w14:paraId="46FCF5E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CALZADA MEXICO - XOCHIMILCO N° 5722, COL. TEPEPAN LA NORIA, C.P. 16020, MEXICO, D.F.</w:t>
            </w:r>
          </w:p>
        </w:tc>
        <w:tc>
          <w:tcPr>
            <w:tcW w:w="340" w:type="pct"/>
            <w:vMerge w:val="restart"/>
            <w:shd w:val="clear" w:color="auto" w:fill="auto"/>
            <w:vAlign w:val="center"/>
            <w:hideMark/>
          </w:tcPr>
          <w:p w14:paraId="71727BF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6</w:t>
            </w:r>
          </w:p>
        </w:tc>
        <w:tc>
          <w:tcPr>
            <w:tcW w:w="340" w:type="pct"/>
            <w:vMerge w:val="restart"/>
            <w:shd w:val="clear" w:color="auto" w:fill="auto"/>
            <w:vAlign w:val="center"/>
            <w:hideMark/>
          </w:tcPr>
          <w:p w14:paraId="500B169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vMerge w:val="restart"/>
            <w:shd w:val="clear" w:color="auto" w:fill="auto"/>
            <w:vAlign w:val="center"/>
            <w:hideMark/>
          </w:tcPr>
          <w:p w14:paraId="546E609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vMerge w:val="restart"/>
            <w:shd w:val="clear" w:color="auto" w:fill="auto"/>
            <w:vAlign w:val="center"/>
            <w:hideMark/>
          </w:tcPr>
          <w:p w14:paraId="297B7FF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vMerge w:val="restart"/>
            <w:shd w:val="clear" w:color="auto" w:fill="auto"/>
            <w:vAlign w:val="center"/>
            <w:hideMark/>
          </w:tcPr>
          <w:p w14:paraId="01E989D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251E528A" w14:textId="77777777" w:rsidTr="00060C1D">
        <w:trPr>
          <w:trHeight w:val="450"/>
        </w:trPr>
        <w:tc>
          <w:tcPr>
            <w:tcW w:w="1194" w:type="pct"/>
            <w:vMerge/>
            <w:vAlign w:val="center"/>
            <w:hideMark/>
          </w:tcPr>
          <w:p w14:paraId="4A059134" w14:textId="77777777" w:rsidR="00042144" w:rsidRPr="003A14A2" w:rsidRDefault="00042144" w:rsidP="00060C1D">
            <w:pPr>
              <w:jc w:val="both"/>
              <w:rPr>
                <w:rFonts w:ascii="Montserrat" w:hAnsi="Montserrat" w:cs="Calibri"/>
                <w:b/>
                <w:bCs/>
                <w:color w:val="000000"/>
                <w:sz w:val="20"/>
                <w:szCs w:val="20"/>
                <w:lang w:val="es-MX"/>
              </w:rPr>
            </w:pPr>
          </w:p>
        </w:tc>
        <w:tc>
          <w:tcPr>
            <w:tcW w:w="2122" w:type="pct"/>
            <w:vMerge/>
            <w:vAlign w:val="center"/>
            <w:hideMark/>
          </w:tcPr>
          <w:p w14:paraId="52A058EC"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6C803830"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0DF87D35"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10E7FFCC" w14:textId="77777777" w:rsidR="00042144" w:rsidRPr="003A14A2" w:rsidRDefault="00042144" w:rsidP="00060C1D">
            <w:pPr>
              <w:jc w:val="both"/>
              <w:rPr>
                <w:rFonts w:ascii="Montserrat" w:hAnsi="Montserrat" w:cs="Calibri"/>
                <w:color w:val="000000"/>
                <w:sz w:val="20"/>
                <w:szCs w:val="20"/>
                <w:lang w:val="es-MX"/>
              </w:rPr>
            </w:pPr>
          </w:p>
        </w:tc>
        <w:tc>
          <w:tcPr>
            <w:tcW w:w="340" w:type="pct"/>
            <w:vMerge/>
            <w:vAlign w:val="center"/>
            <w:hideMark/>
          </w:tcPr>
          <w:p w14:paraId="2F4CE8A9" w14:textId="77777777" w:rsidR="00042144" w:rsidRPr="003A14A2" w:rsidRDefault="00042144" w:rsidP="00060C1D">
            <w:pPr>
              <w:jc w:val="both"/>
              <w:rPr>
                <w:rFonts w:ascii="Montserrat" w:hAnsi="Montserrat" w:cs="Calibri"/>
                <w:color w:val="000000"/>
                <w:sz w:val="20"/>
                <w:szCs w:val="20"/>
                <w:lang w:val="es-MX"/>
              </w:rPr>
            </w:pPr>
          </w:p>
        </w:tc>
        <w:tc>
          <w:tcPr>
            <w:tcW w:w="324" w:type="pct"/>
            <w:vMerge/>
            <w:vAlign w:val="center"/>
            <w:hideMark/>
          </w:tcPr>
          <w:p w14:paraId="34867409" w14:textId="77777777" w:rsidR="00042144" w:rsidRPr="003A14A2" w:rsidRDefault="00042144" w:rsidP="00060C1D">
            <w:pPr>
              <w:jc w:val="both"/>
              <w:rPr>
                <w:rFonts w:ascii="Montserrat" w:hAnsi="Montserrat" w:cs="Calibri"/>
                <w:color w:val="000000"/>
                <w:sz w:val="20"/>
                <w:szCs w:val="20"/>
                <w:lang w:val="es-MX"/>
              </w:rPr>
            </w:pPr>
          </w:p>
        </w:tc>
      </w:tr>
      <w:tr w:rsidR="00042144" w:rsidRPr="003A14A2" w14:paraId="3E386B5E" w14:textId="77777777" w:rsidTr="00060C1D">
        <w:trPr>
          <w:trHeight w:val="20"/>
        </w:trPr>
        <w:tc>
          <w:tcPr>
            <w:tcW w:w="1194" w:type="pct"/>
            <w:shd w:val="clear" w:color="auto" w:fill="auto"/>
            <w:vAlign w:val="center"/>
            <w:hideMark/>
          </w:tcPr>
          <w:p w14:paraId="175146B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Arial"/>
                <w:color w:val="000000"/>
                <w:sz w:val="20"/>
                <w:szCs w:val="20"/>
                <w:lang w:val="es-MX"/>
              </w:rPr>
              <w:t>PARA OAXACA:</w:t>
            </w:r>
          </w:p>
        </w:tc>
        <w:tc>
          <w:tcPr>
            <w:tcW w:w="2122" w:type="pct"/>
            <w:shd w:val="clear" w:color="auto" w:fill="auto"/>
            <w:vAlign w:val="center"/>
            <w:hideMark/>
          </w:tcPr>
          <w:p w14:paraId="2413628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Arial"/>
                <w:color w:val="000000"/>
                <w:sz w:val="20"/>
                <w:szCs w:val="20"/>
                <w:lang w:val="es-MX"/>
              </w:rPr>
              <w:t> </w:t>
            </w:r>
          </w:p>
        </w:tc>
        <w:tc>
          <w:tcPr>
            <w:tcW w:w="340" w:type="pct"/>
            <w:shd w:val="clear" w:color="auto" w:fill="auto"/>
            <w:vAlign w:val="center"/>
            <w:hideMark/>
          </w:tcPr>
          <w:p w14:paraId="16B7B2C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20525F0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131538A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302A808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6992C26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32C65028" w14:textId="77777777" w:rsidTr="00060C1D">
        <w:trPr>
          <w:trHeight w:val="20"/>
        </w:trPr>
        <w:tc>
          <w:tcPr>
            <w:tcW w:w="1194" w:type="pct"/>
            <w:shd w:val="clear" w:color="auto" w:fill="auto"/>
            <w:vAlign w:val="center"/>
            <w:hideMark/>
          </w:tcPr>
          <w:p w14:paraId="157BC45A"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REP. OAXACA</w:t>
            </w:r>
          </w:p>
        </w:tc>
        <w:tc>
          <w:tcPr>
            <w:tcW w:w="2122" w:type="pct"/>
            <w:shd w:val="clear" w:color="auto" w:fill="auto"/>
            <w:vAlign w:val="center"/>
            <w:hideMark/>
          </w:tcPr>
          <w:p w14:paraId="482863F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CALZADA PORFIRIO DIAZ N</w:t>
            </w:r>
            <w:r w:rsidRPr="003A14A2">
              <w:rPr>
                <w:rFonts w:ascii="Montserrat" w:hAnsi="Montserrat" w:cs="Tahoma"/>
                <w:color w:val="000000"/>
                <w:sz w:val="20"/>
                <w:szCs w:val="20"/>
                <w:vertAlign w:val="superscript"/>
                <w:lang w:val="es-MX"/>
              </w:rPr>
              <w:t>o</w:t>
            </w:r>
            <w:r w:rsidRPr="003A14A2">
              <w:rPr>
                <w:rFonts w:ascii="Montserrat" w:hAnsi="Montserrat" w:cs="Tahoma"/>
                <w:color w:val="000000"/>
                <w:sz w:val="20"/>
                <w:szCs w:val="20"/>
                <w:lang w:val="es-MX"/>
              </w:rPr>
              <w:t xml:space="preserve"> 221, COL. REFORMA, C.P. 68050, OAXACA, OAX.</w:t>
            </w:r>
          </w:p>
        </w:tc>
        <w:tc>
          <w:tcPr>
            <w:tcW w:w="340" w:type="pct"/>
            <w:shd w:val="clear" w:color="auto" w:fill="auto"/>
            <w:vAlign w:val="center"/>
            <w:hideMark/>
          </w:tcPr>
          <w:p w14:paraId="508F1E0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25</w:t>
            </w:r>
          </w:p>
        </w:tc>
        <w:tc>
          <w:tcPr>
            <w:tcW w:w="340" w:type="pct"/>
            <w:shd w:val="clear" w:color="auto" w:fill="auto"/>
            <w:vAlign w:val="center"/>
            <w:hideMark/>
          </w:tcPr>
          <w:p w14:paraId="1D8071C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63989FD9"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7139448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2</w:t>
            </w:r>
          </w:p>
        </w:tc>
        <w:tc>
          <w:tcPr>
            <w:tcW w:w="324" w:type="pct"/>
            <w:shd w:val="clear" w:color="auto" w:fill="auto"/>
            <w:vAlign w:val="center"/>
            <w:hideMark/>
          </w:tcPr>
          <w:p w14:paraId="3D063905"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r>
      <w:tr w:rsidR="00042144" w:rsidRPr="003A14A2" w14:paraId="0F3032F2" w14:textId="77777777" w:rsidTr="00060C1D">
        <w:trPr>
          <w:trHeight w:val="20"/>
        </w:trPr>
        <w:tc>
          <w:tcPr>
            <w:tcW w:w="1194" w:type="pct"/>
            <w:shd w:val="clear" w:color="auto" w:fill="auto"/>
            <w:vAlign w:val="center"/>
            <w:hideMark/>
          </w:tcPr>
          <w:p w14:paraId="7CFDD21D"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HUAJUAPAN DE LEON (GRAL. ANTONIO DE LEON)</w:t>
            </w:r>
          </w:p>
        </w:tc>
        <w:tc>
          <w:tcPr>
            <w:tcW w:w="2122" w:type="pct"/>
            <w:shd w:val="clear" w:color="auto" w:fill="auto"/>
            <w:vAlign w:val="center"/>
            <w:hideMark/>
          </w:tcPr>
          <w:p w14:paraId="30729C9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CARRETERA HUAJUAPAN - TEHUACAN KM. 7, C.P. 69090, SANTIAGO HUAJOLOTITLAN, OAX.</w:t>
            </w:r>
          </w:p>
        </w:tc>
        <w:tc>
          <w:tcPr>
            <w:tcW w:w="340" w:type="pct"/>
            <w:shd w:val="clear" w:color="auto" w:fill="auto"/>
            <w:vAlign w:val="center"/>
            <w:hideMark/>
          </w:tcPr>
          <w:p w14:paraId="37EE490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9</w:t>
            </w:r>
          </w:p>
        </w:tc>
        <w:tc>
          <w:tcPr>
            <w:tcW w:w="340" w:type="pct"/>
            <w:shd w:val="clear" w:color="auto" w:fill="auto"/>
            <w:vAlign w:val="center"/>
            <w:hideMark/>
          </w:tcPr>
          <w:p w14:paraId="4B73D11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3529CA8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1F4C89F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5654D30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19F0E915" w14:textId="77777777" w:rsidTr="00060C1D">
        <w:trPr>
          <w:trHeight w:val="20"/>
        </w:trPr>
        <w:tc>
          <w:tcPr>
            <w:tcW w:w="1194" w:type="pct"/>
            <w:shd w:val="clear" w:color="auto" w:fill="auto"/>
            <w:vAlign w:val="center"/>
            <w:hideMark/>
          </w:tcPr>
          <w:p w14:paraId="471F365F"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JUCHITAN</w:t>
            </w:r>
          </w:p>
        </w:tc>
        <w:tc>
          <w:tcPr>
            <w:tcW w:w="2122" w:type="pct"/>
            <w:shd w:val="clear" w:color="auto" w:fill="auto"/>
            <w:vAlign w:val="center"/>
            <w:hideMark/>
          </w:tcPr>
          <w:p w14:paraId="1375A6C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CARR. PANAMERICANA KM. 582.5, COL. MARTIRES DEL 31 DE JULIO, C.P. 70030, JUCHITAN, OAX.</w:t>
            </w:r>
          </w:p>
        </w:tc>
        <w:tc>
          <w:tcPr>
            <w:tcW w:w="340" w:type="pct"/>
            <w:shd w:val="clear" w:color="auto" w:fill="auto"/>
            <w:vAlign w:val="center"/>
            <w:hideMark/>
          </w:tcPr>
          <w:p w14:paraId="238C69C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8</w:t>
            </w:r>
          </w:p>
        </w:tc>
        <w:tc>
          <w:tcPr>
            <w:tcW w:w="340" w:type="pct"/>
            <w:shd w:val="clear" w:color="auto" w:fill="auto"/>
            <w:vAlign w:val="center"/>
            <w:hideMark/>
          </w:tcPr>
          <w:p w14:paraId="5CC2BB5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35995CA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57847C6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10A4B643"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0AE13D16" w14:textId="77777777" w:rsidTr="00060C1D">
        <w:trPr>
          <w:trHeight w:val="20"/>
        </w:trPr>
        <w:tc>
          <w:tcPr>
            <w:tcW w:w="1194" w:type="pct"/>
            <w:shd w:val="clear" w:color="auto" w:fill="auto"/>
            <w:vAlign w:val="center"/>
            <w:hideMark/>
          </w:tcPr>
          <w:p w14:paraId="4A2A7BB5"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OAXACA</w:t>
            </w:r>
          </w:p>
        </w:tc>
        <w:tc>
          <w:tcPr>
            <w:tcW w:w="2122" w:type="pct"/>
            <w:shd w:val="clear" w:color="auto" w:fill="auto"/>
            <w:vAlign w:val="center"/>
            <w:hideMark/>
          </w:tcPr>
          <w:p w14:paraId="5AD8A79E"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CONALEP 137, EX - HACIENDA EXPERIMENTAL SAN ANTONIO DE LA CAL, C.P. 71236, OAXACA, OAX.</w:t>
            </w:r>
          </w:p>
        </w:tc>
        <w:tc>
          <w:tcPr>
            <w:tcW w:w="340" w:type="pct"/>
            <w:shd w:val="clear" w:color="auto" w:fill="auto"/>
            <w:vAlign w:val="center"/>
            <w:hideMark/>
          </w:tcPr>
          <w:p w14:paraId="44A34292"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8</w:t>
            </w:r>
          </w:p>
        </w:tc>
        <w:tc>
          <w:tcPr>
            <w:tcW w:w="340" w:type="pct"/>
            <w:shd w:val="clear" w:color="auto" w:fill="auto"/>
            <w:vAlign w:val="center"/>
            <w:hideMark/>
          </w:tcPr>
          <w:p w14:paraId="463DC3A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4A8733E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3FE02AF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15DE43F1"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519E9BD4" w14:textId="77777777" w:rsidTr="00060C1D">
        <w:trPr>
          <w:trHeight w:val="20"/>
        </w:trPr>
        <w:tc>
          <w:tcPr>
            <w:tcW w:w="1194" w:type="pct"/>
            <w:shd w:val="clear" w:color="auto" w:fill="auto"/>
            <w:vAlign w:val="center"/>
            <w:hideMark/>
          </w:tcPr>
          <w:p w14:paraId="7DF121DF"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PUERTO ESCONDIDO</w:t>
            </w:r>
          </w:p>
        </w:tc>
        <w:tc>
          <w:tcPr>
            <w:tcW w:w="2122" w:type="pct"/>
            <w:shd w:val="clear" w:color="auto" w:fill="auto"/>
            <w:vAlign w:val="center"/>
            <w:hideMark/>
          </w:tcPr>
          <w:p w14:paraId="26AD60A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3</w:t>
            </w:r>
            <w:r w:rsidRPr="003A14A2">
              <w:rPr>
                <w:rFonts w:ascii="Montserrat" w:hAnsi="Montserrat" w:cs="Tahoma"/>
                <w:color w:val="000000"/>
                <w:sz w:val="20"/>
                <w:szCs w:val="20"/>
                <w:vertAlign w:val="superscript"/>
                <w:lang w:val="es-MX"/>
              </w:rPr>
              <w:t>a</w:t>
            </w:r>
            <w:r w:rsidRPr="003A14A2">
              <w:rPr>
                <w:rFonts w:ascii="Montserrat" w:hAnsi="Montserrat" w:cs="Tahoma"/>
                <w:color w:val="000000"/>
                <w:sz w:val="20"/>
                <w:szCs w:val="20"/>
                <w:lang w:val="es-MX"/>
              </w:rPr>
              <w:t xml:space="preserve"> PONIENTE 909, SECTOR JUAREZ SAN PEDRO MIXTEPEC, C.P. 71980, PTO. ESCONDIDO, OAX. </w:t>
            </w:r>
          </w:p>
        </w:tc>
        <w:tc>
          <w:tcPr>
            <w:tcW w:w="340" w:type="pct"/>
            <w:shd w:val="clear" w:color="auto" w:fill="auto"/>
            <w:vAlign w:val="center"/>
            <w:hideMark/>
          </w:tcPr>
          <w:p w14:paraId="646184D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8</w:t>
            </w:r>
          </w:p>
        </w:tc>
        <w:tc>
          <w:tcPr>
            <w:tcW w:w="340" w:type="pct"/>
            <w:shd w:val="clear" w:color="auto" w:fill="auto"/>
            <w:vAlign w:val="center"/>
            <w:hideMark/>
          </w:tcPr>
          <w:p w14:paraId="0C32F3D8"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19C16BFB"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2C582CB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4DB91D1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6E7EDA8F" w14:textId="77777777" w:rsidTr="00060C1D">
        <w:trPr>
          <w:trHeight w:val="20"/>
        </w:trPr>
        <w:tc>
          <w:tcPr>
            <w:tcW w:w="1194" w:type="pct"/>
            <w:shd w:val="clear" w:color="auto" w:fill="auto"/>
            <w:vAlign w:val="center"/>
            <w:hideMark/>
          </w:tcPr>
          <w:p w14:paraId="4CCCF9FE"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lastRenderedPageBreak/>
              <w:t>SALINA CRUZ</w:t>
            </w:r>
          </w:p>
        </w:tc>
        <w:tc>
          <w:tcPr>
            <w:tcW w:w="2122" w:type="pct"/>
            <w:shd w:val="clear" w:color="auto" w:fill="auto"/>
            <w:vAlign w:val="center"/>
            <w:hideMark/>
          </w:tcPr>
          <w:p w14:paraId="6E9F674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PROLONGACION PLAYA ABIERTA S/N, COL. SAN JUAN MIRAMAR, C.P. 70680, SALINA CRUZ, OAX.</w:t>
            </w:r>
          </w:p>
        </w:tc>
        <w:tc>
          <w:tcPr>
            <w:tcW w:w="340" w:type="pct"/>
            <w:shd w:val="clear" w:color="auto" w:fill="auto"/>
            <w:vAlign w:val="center"/>
            <w:hideMark/>
          </w:tcPr>
          <w:p w14:paraId="7449FF1C"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8</w:t>
            </w:r>
          </w:p>
        </w:tc>
        <w:tc>
          <w:tcPr>
            <w:tcW w:w="340" w:type="pct"/>
            <w:shd w:val="clear" w:color="auto" w:fill="auto"/>
            <w:vAlign w:val="center"/>
            <w:hideMark/>
          </w:tcPr>
          <w:p w14:paraId="55CCB9C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2A00C537"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7A9A9D5A"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189385C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r w:rsidR="00042144" w:rsidRPr="003A14A2" w14:paraId="79AE92D3" w14:textId="77777777" w:rsidTr="00060C1D">
        <w:trPr>
          <w:trHeight w:val="20"/>
        </w:trPr>
        <w:tc>
          <w:tcPr>
            <w:tcW w:w="1194" w:type="pct"/>
            <w:shd w:val="clear" w:color="auto" w:fill="auto"/>
            <w:vAlign w:val="center"/>
            <w:hideMark/>
          </w:tcPr>
          <w:p w14:paraId="1393888D" w14:textId="77777777" w:rsidR="00042144" w:rsidRPr="003A14A2" w:rsidRDefault="00042144" w:rsidP="00060C1D">
            <w:pPr>
              <w:jc w:val="both"/>
              <w:rPr>
                <w:rFonts w:ascii="Montserrat" w:hAnsi="Montserrat" w:cs="Calibri"/>
                <w:b/>
                <w:bCs/>
                <w:color w:val="000000"/>
                <w:sz w:val="20"/>
                <w:szCs w:val="20"/>
                <w:lang w:val="es-MX"/>
              </w:rPr>
            </w:pPr>
            <w:r w:rsidRPr="003A14A2">
              <w:rPr>
                <w:rFonts w:ascii="Montserrat" w:hAnsi="Montserrat" w:cs="Tahoma"/>
                <w:b/>
                <w:bCs/>
                <w:color w:val="000000"/>
                <w:sz w:val="20"/>
                <w:szCs w:val="20"/>
                <w:lang w:val="es-MX"/>
              </w:rPr>
              <w:t>TUXTEPEC (DOCTOR VICTOR BRAVO AHUJA)</w:t>
            </w:r>
          </w:p>
        </w:tc>
        <w:tc>
          <w:tcPr>
            <w:tcW w:w="2122" w:type="pct"/>
            <w:shd w:val="clear" w:color="auto" w:fill="auto"/>
            <w:vAlign w:val="center"/>
            <w:hideMark/>
          </w:tcPr>
          <w:p w14:paraId="1DEA5294"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Tahoma"/>
                <w:color w:val="000000"/>
                <w:sz w:val="20"/>
                <w:szCs w:val="20"/>
                <w:lang w:val="es-MX"/>
              </w:rPr>
              <w:t>AV. PRINCIPAL DEL PARQUE INDUSTRIAL S/N, COL. SUMATRA, C.P. 68445, TUXTEPEC, OAX.</w:t>
            </w:r>
          </w:p>
        </w:tc>
        <w:tc>
          <w:tcPr>
            <w:tcW w:w="340" w:type="pct"/>
            <w:shd w:val="clear" w:color="auto" w:fill="auto"/>
            <w:vAlign w:val="center"/>
            <w:hideMark/>
          </w:tcPr>
          <w:p w14:paraId="416ECAF0"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9</w:t>
            </w:r>
          </w:p>
        </w:tc>
        <w:tc>
          <w:tcPr>
            <w:tcW w:w="340" w:type="pct"/>
            <w:shd w:val="clear" w:color="auto" w:fill="auto"/>
            <w:vAlign w:val="center"/>
            <w:hideMark/>
          </w:tcPr>
          <w:p w14:paraId="526C247D"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1</w:t>
            </w:r>
          </w:p>
        </w:tc>
        <w:tc>
          <w:tcPr>
            <w:tcW w:w="340" w:type="pct"/>
            <w:shd w:val="clear" w:color="auto" w:fill="auto"/>
            <w:vAlign w:val="center"/>
            <w:hideMark/>
          </w:tcPr>
          <w:p w14:paraId="19C0BE4F"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40" w:type="pct"/>
            <w:shd w:val="clear" w:color="auto" w:fill="auto"/>
            <w:vAlign w:val="center"/>
            <w:hideMark/>
          </w:tcPr>
          <w:p w14:paraId="1251899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c>
          <w:tcPr>
            <w:tcW w:w="324" w:type="pct"/>
            <w:shd w:val="clear" w:color="auto" w:fill="auto"/>
            <w:vAlign w:val="center"/>
            <w:hideMark/>
          </w:tcPr>
          <w:p w14:paraId="5D17EB66" w14:textId="77777777" w:rsidR="00042144" w:rsidRPr="003A14A2" w:rsidRDefault="00042144" w:rsidP="00060C1D">
            <w:pPr>
              <w:jc w:val="both"/>
              <w:rPr>
                <w:rFonts w:ascii="Montserrat" w:hAnsi="Montserrat" w:cs="Calibri"/>
                <w:color w:val="000000"/>
                <w:sz w:val="20"/>
                <w:szCs w:val="20"/>
                <w:lang w:val="es-MX"/>
              </w:rPr>
            </w:pPr>
            <w:r w:rsidRPr="003A14A2">
              <w:rPr>
                <w:rFonts w:ascii="Montserrat" w:hAnsi="Montserrat" w:cs="Calibri"/>
                <w:color w:val="000000"/>
                <w:sz w:val="20"/>
                <w:szCs w:val="20"/>
                <w:lang w:val="es-MX"/>
              </w:rPr>
              <w:t> </w:t>
            </w:r>
          </w:p>
        </w:tc>
      </w:tr>
    </w:tbl>
    <w:p w14:paraId="3943A2A3" w14:textId="77777777" w:rsidR="00042144" w:rsidRPr="003A14A2" w:rsidRDefault="00042144" w:rsidP="00042144">
      <w:pPr>
        <w:pStyle w:val="Sinespaciado"/>
        <w:rPr>
          <w:rFonts w:ascii="Montserrat" w:hAnsi="Montserrat"/>
          <w:sz w:val="20"/>
          <w:szCs w:val="20"/>
        </w:rPr>
      </w:pPr>
    </w:p>
    <w:p w14:paraId="72C315F6" w14:textId="77777777" w:rsidR="00042144" w:rsidRPr="003A14A2" w:rsidRDefault="00042144" w:rsidP="00042144">
      <w:pPr>
        <w:pStyle w:val="Sinespaciado"/>
        <w:rPr>
          <w:rFonts w:ascii="Montserrat" w:hAnsi="Montserrat"/>
          <w:sz w:val="20"/>
          <w:szCs w:val="20"/>
        </w:rPr>
      </w:pPr>
    </w:p>
    <w:p w14:paraId="412E7AE6" w14:textId="77777777" w:rsidR="00042144" w:rsidRPr="003A14A2" w:rsidRDefault="00042144" w:rsidP="00042144">
      <w:pPr>
        <w:pStyle w:val="Sinespaciado"/>
        <w:rPr>
          <w:rFonts w:ascii="Montserrat" w:hAnsi="Montserrat"/>
          <w:b/>
          <w:sz w:val="20"/>
          <w:szCs w:val="20"/>
        </w:rPr>
      </w:pPr>
      <w:r w:rsidRPr="003A14A2">
        <w:rPr>
          <w:rFonts w:ascii="Montserrat" w:hAnsi="Montserrat"/>
          <w:b/>
          <w:sz w:val="20"/>
          <w:szCs w:val="20"/>
        </w:rPr>
        <w:t>14. TRANSICIÓN DE ARRENDAMIENTO.</w:t>
      </w:r>
    </w:p>
    <w:p w14:paraId="2F2D9F33" w14:textId="77777777" w:rsidR="00042144" w:rsidRPr="003A14A2" w:rsidRDefault="00042144" w:rsidP="00042144">
      <w:pPr>
        <w:pStyle w:val="Sinespaciado"/>
        <w:jc w:val="both"/>
        <w:rPr>
          <w:rFonts w:ascii="Montserrat" w:hAnsi="Montserrat"/>
          <w:sz w:val="20"/>
          <w:szCs w:val="20"/>
        </w:rPr>
      </w:pPr>
    </w:p>
    <w:p w14:paraId="0441329C"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Treinta días naturales previos al termino del contrato, el Proveedor y el CONALEP acordarán el proceso de transición del retiro controlado de los equipos utilizados para la prestación del arrendamiento, con la finalidad de que no se afecte la operación y los niveles de servicios requeridos por la Dependencia o Entidad correspondiente en el presente anexo técnico. Derivado de lo anterior, al proveedor se obliga a:</w:t>
      </w:r>
    </w:p>
    <w:p w14:paraId="543F3E4C" w14:textId="77777777" w:rsidR="00042144" w:rsidRPr="003A14A2" w:rsidRDefault="00042144" w:rsidP="00042144">
      <w:pPr>
        <w:pStyle w:val="Sinespaciado"/>
        <w:jc w:val="both"/>
        <w:rPr>
          <w:rFonts w:ascii="Montserrat" w:hAnsi="Montserrat"/>
          <w:sz w:val="20"/>
          <w:szCs w:val="20"/>
        </w:rPr>
      </w:pPr>
    </w:p>
    <w:p w14:paraId="1945C938" w14:textId="77777777" w:rsidR="00042144" w:rsidRPr="003A14A2" w:rsidRDefault="00042144" w:rsidP="00060C1D">
      <w:pPr>
        <w:pStyle w:val="Sinespaciado"/>
        <w:numPr>
          <w:ilvl w:val="0"/>
          <w:numId w:val="76"/>
        </w:numPr>
        <w:jc w:val="both"/>
        <w:rPr>
          <w:rFonts w:ascii="Montserrat" w:hAnsi="Montserrat"/>
          <w:sz w:val="20"/>
          <w:szCs w:val="20"/>
        </w:rPr>
      </w:pPr>
      <w:r w:rsidRPr="003A14A2">
        <w:rPr>
          <w:rFonts w:ascii="Montserrat" w:hAnsi="Montserrat"/>
          <w:sz w:val="20"/>
          <w:szCs w:val="20"/>
        </w:rPr>
        <w:t>Participar en las reuniones que solicite el CONALEP para realizar la transición con el Proveedor adjudicado al final del contrato.</w:t>
      </w:r>
    </w:p>
    <w:p w14:paraId="25453A7E" w14:textId="77777777" w:rsidR="00042144" w:rsidRPr="003A14A2" w:rsidRDefault="00042144" w:rsidP="00060C1D">
      <w:pPr>
        <w:pStyle w:val="Sinespaciado"/>
        <w:numPr>
          <w:ilvl w:val="0"/>
          <w:numId w:val="76"/>
        </w:numPr>
        <w:jc w:val="both"/>
        <w:rPr>
          <w:rFonts w:ascii="Montserrat" w:hAnsi="Montserrat"/>
          <w:sz w:val="20"/>
          <w:szCs w:val="20"/>
        </w:rPr>
      </w:pPr>
      <w:r w:rsidRPr="003A14A2">
        <w:rPr>
          <w:rFonts w:ascii="Montserrat" w:hAnsi="Montserrat"/>
          <w:sz w:val="20"/>
          <w:szCs w:val="20"/>
        </w:rPr>
        <w:t>Durante este proceso de transición el Proveedor deberá seguir prestando el arrendamiento por un periodo máximo de 30 días naturales sin costo para la Dependencia o Entidad a partir de la conclusión del contrato, el que podrá ser reducido en la medida que el nuevo proveedor que resulte adjudicado otorgue el arrendamiento.</w:t>
      </w:r>
    </w:p>
    <w:p w14:paraId="6BE1C2BF" w14:textId="77777777" w:rsidR="00042144" w:rsidRPr="003A14A2" w:rsidRDefault="00042144" w:rsidP="00060C1D">
      <w:pPr>
        <w:pStyle w:val="Sinespaciado"/>
        <w:numPr>
          <w:ilvl w:val="0"/>
          <w:numId w:val="76"/>
        </w:numPr>
        <w:jc w:val="both"/>
        <w:rPr>
          <w:rFonts w:ascii="Montserrat" w:hAnsi="Montserrat"/>
          <w:sz w:val="20"/>
          <w:szCs w:val="20"/>
        </w:rPr>
      </w:pPr>
      <w:r w:rsidRPr="003A14A2">
        <w:rPr>
          <w:rFonts w:ascii="Montserrat" w:hAnsi="Montserrat"/>
          <w:sz w:val="20"/>
          <w:szCs w:val="20"/>
        </w:rPr>
        <w:t>En caso de recisión del contrato del arrendamiento objeto del presente anexo técnico, este no podrá ser suspendido hasta que se asegure la transición en los términos previstos en el párrafo que antecede.</w:t>
      </w:r>
    </w:p>
    <w:p w14:paraId="4EF90475" w14:textId="77777777" w:rsidR="00042144" w:rsidRPr="003A14A2" w:rsidRDefault="00042144" w:rsidP="00060C1D">
      <w:pPr>
        <w:pStyle w:val="Sinespaciado"/>
        <w:numPr>
          <w:ilvl w:val="0"/>
          <w:numId w:val="76"/>
        </w:numPr>
        <w:jc w:val="both"/>
        <w:rPr>
          <w:rFonts w:ascii="Montserrat" w:hAnsi="Montserrat"/>
          <w:sz w:val="20"/>
          <w:szCs w:val="20"/>
        </w:rPr>
      </w:pPr>
      <w:r w:rsidRPr="003A14A2">
        <w:rPr>
          <w:rFonts w:ascii="Montserrat" w:hAnsi="Montserrat"/>
          <w:sz w:val="20"/>
          <w:szCs w:val="20"/>
        </w:rPr>
        <w:t>Al concluir el periodo de transición, el Proveedor deberá retirar dentro de los 15 días siguientes naturales sus equipos.</w:t>
      </w:r>
    </w:p>
    <w:p w14:paraId="422CEC13" w14:textId="77777777" w:rsidR="00042144" w:rsidRPr="003A14A2" w:rsidRDefault="00042144" w:rsidP="00042144">
      <w:pPr>
        <w:pStyle w:val="Sinespaciado"/>
        <w:jc w:val="both"/>
        <w:rPr>
          <w:rFonts w:ascii="Montserrat" w:hAnsi="Montserrat"/>
          <w:sz w:val="20"/>
          <w:szCs w:val="20"/>
        </w:rPr>
      </w:pPr>
    </w:p>
    <w:p w14:paraId="50695A23" w14:textId="77777777" w:rsidR="00042144" w:rsidRPr="003A14A2" w:rsidRDefault="00042144" w:rsidP="00042144">
      <w:pPr>
        <w:pStyle w:val="Sinespaciado"/>
        <w:jc w:val="both"/>
        <w:rPr>
          <w:rFonts w:ascii="Montserrat" w:hAnsi="Montserrat"/>
          <w:b/>
          <w:sz w:val="20"/>
          <w:szCs w:val="20"/>
        </w:rPr>
      </w:pPr>
    </w:p>
    <w:p w14:paraId="74B3C442"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15. CONDICIONES Y FORMA DE PAGO.</w:t>
      </w:r>
    </w:p>
    <w:p w14:paraId="2F7D061F" w14:textId="77777777" w:rsidR="00042144" w:rsidRPr="003A14A2" w:rsidRDefault="00042144" w:rsidP="00042144">
      <w:pPr>
        <w:pStyle w:val="Sinespaciado"/>
        <w:jc w:val="both"/>
        <w:rPr>
          <w:rFonts w:ascii="Montserrat" w:hAnsi="Montserrat"/>
          <w:sz w:val="20"/>
          <w:szCs w:val="20"/>
        </w:rPr>
      </w:pPr>
    </w:p>
    <w:p w14:paraId="6A60ADB3"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pago correspondiente se realizará en moneda nacional (pesos mexicano ) a mes vencido durante la vigencia del contrato por la prestación del arrendamiento dentro de los 20 días naturales contados a partir de la entrega de la factura, previa prestación del arrendamiento a entera satisfacción del administrador del contrato en términos del presente anexo técnico de conformidad con el artículo 51, de la LAASSP, en caso de que la prestación del arrendamiento no sea por el mes completo que se trate, únicamente se pagarán los días que efectivamente se recibió el arrendamiento a satisfacción, para estos casos los meses se entenderán siempre de 30 días.</w:t>
      </w:r>
    </w:p>
    <w:p w14:paraId="19F48F16" w14:textId="77777777" w:rsidR="00042144" w:rsidRPr="003A14A2" w:rsidRDefault="00042144" w:rsidP="00042144">
      <w:pPr>
        <w:pStyle w:val="Sinespaciado"/>
        <w:jc w:val="both"/>
        <w:rPr>
          <w:rFonts w:ascii="Montserrat" w:hAnsi="Montserrat"/>
          <w:sz w:val="20"/>
          <w:szCs w:val="20"/>
        </w:rPr>
      </w:pPr>
    </w:p>
    <w:p w14:paraId="5621F76A"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Lo anterior, quedará condicionado proporcionalmente al pago que el Proveedor del arrendamiento deba efectuar por concepto de penas convencionales o deducciones con motivo del incumplimiento </w:t>
      </w:r>
      <w:r w:rsidRPr="003A14A2">
        <w:rPr>
          <w:rFonts w:ascii="Montserrat" w:hAnsi="Montserrat"/>
          <w:sz w:val="20"/>
          <w:szCs w:val="20"/>
        </w:rPr>
        <w:lastRenderedPageBreak/>
        <w:t>parcial o total al mes correspondiente, en que pudiera incurrir respecto a la prestación del arrendamiento.</w:t>
      </w:r>
    </w:p>
    <w:p w14:paraId="701D6EBA" w14:textId="77777777" w:rsidR="00042144" w:rsidRPr="003A14A2" w:rsidRDefault="00042144" w:rsidP="00042144">
      <w:pPr>
        <w:pStyle w:val="Sinespaciado"/>
        <w:jc w:val="both"/>
        <w:rPr>
          <w:rFonts w:ascii="Montserrat" w:hAnsi="Montserrat"/>
          <w:sz w:val="20"/>
          <w:szCs w:val="20"/>
        </w:rPr>
      </w:pPr>
    </w:p>
    <w:p w14:paraId="342DD1E1"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16. PENAS Y DEDUCTIVAS.</w:t>
      </w:r>
    </w:p>
    <w:p w14:paraId="5CD96566" w14:textId="77777777" w:rsidR="00042144" w:rsidRPr="003A14A2" w:rsidRDefault="00042144" w:rsidP="00042144">
      <w:pPr>
        <w:pStyle w:val="Sinespaciado"/>
        <w:jc w:val="both"/>
        <w:rPr>
          <w:rFonts w:ascii="Montserrat" w:hAnsi="Montserrat"/>
          <w:b/>
          <w:sz w:val="20"/>
          <w:szCs w:val="20"/>
        </w:rPr>
      </w:pPr>
    </w:p>
    <w:p w14:paraId="1B13F0E5"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Penas convencionales</w:t>
      </w:r>
    </w:p>
    <w:p w14:paraId="670D37D0" w14:textId="77777777" w:rsidR="00042144" w:rsidRPr="003A14A2" w:rsidRDefault="00042144" w:rsidP="00042144">
      <w:pPr>
        <w:pStyle w:val="Sinespaciado"/>
        <w:jc w:val="both"/>
        <w:rPr>
          <w:rFonts w:ascii="Montserrat" w:hAnsi="Montserrat"/>
          <w:sz w:val="20"/>
          <w:szCs w:val="20"/>
        </w:rPr>
      </w:pPr>
    </w:p>
    <w:p w14:paraId="0123105E"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En el arrendamiento:</w:t>
      </w:r>
    </w:p>
    <w:p w14:paraId="3937858B" w14:textId="77777777" w:rsidR="00042144" w:rsidRPr="003A14A2" w:rsidRDefault="00042144" w:rsidP="00042144">
      <w:pPr>
        <w:pStyle w:val="Sinespaciado"/>
        <w:jc w:val="both"/>
        <w:rPr>
          <w:rFonts w:ascii="Montserrat" w:hAnsi="Montserrat"/>
          <w:sz w:val="20"/>
          <w:szCs w:val="20"/>
        </w:rPr>
      </w:pPr>
    </w:p>
    <w:p w14:paraId="220B0376" w14:textId="77777777" w:rsidR="00042144" w:rsidRPr="003A14A2" w:rsidRDefault="00042144" w:rsidP="00042144">
      <w:pPr>
        <w:pStyle w:val="Sinespaciado"/>
        <w:jc w:val="both"/>
        <w:rPr>
          <w:rFonts w:ascii="Montserrat" w:hAnsi="Montserrat"/>
          <w:sz w:val="20"/>
          <w:szCs w:val="20"/>
        </w:rPr>
      </w:pPr>
    </w:p>
    <w:p w14:paraId="1B907C45"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se obliga a pagar al CONALEP una pena convencional del 2.5% sobre el monto mensual del pago previsto para los equipos no entregados, instalados, configurados y puestos a punto, conforme a lo descrito en el numeral 12 del presente anexo técnico por cada día natural de atraso para la respectiva contratación de la Dependencia o Entidad según la normatividad aplicable de cada una de ellas.</w:t>
      </w:r>
    </w:p>
    <w:p w14:paraId="10FC119A" w14:textId="77777777" w:rsidR="00042144" w:rsidRPr="003A14A2" w:rsidRDefault="00042144" w:rsidP="00042144">
      <w:pPr>
        <w:pStyle w:val="Sinespaciado"/>
        <w:jc w:val="both"/>
        <w:rPr>
          <w:rFonts w:ascii="Montserrat" w:hAnsi="Montserrat"/>
          <w:sz w:val="20"/>
          <w:szCs w:val="20"/>
        </w:rPr>
      </w:pPr>
    </w:p>
    <w:p w14:paraId="313BECB4"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La misma pena se aplicará en el caso de no proporcionar la mesa de ayuda dentro de los 5 días hábiles posteriores a la adjudicación; así como el no presentar dentro de los 10 días hábiles posteriores a la entrega, instalación y puesta a punto de los equipos, la relación del equipo arrendado y el licenciamiento para la prestación del arrendamiento por parte del Proveedor a las Dependencias o Entidades, en el que se indique ubicación, marca, modelo y el número de serie de los equipos que integran el Arrendamiento de equipo de cómputo personal y periféricos, por cada día natural de atraso.</w:t>
      </w:r>
    </w:p>
    <w:p w14:paraId="62F4923A" w14:textId="77777777" w:rsidR="00042144" w:rsidRPr="003A14A2" w:rsidRDefault="00042144" w:rsidP="00042144">
      <w:pPr>
        <w:pStyle w:val="Sinespaciado"/>
        <w:jc w:val="both"/>
        <w:rPr>
          <w:rFonts w:ascii="Montserrat" w:hAnsi="Montserrat"/>
          <w:sz w:val="20"/>
          <w:szCs w:val="20"/>
        </w:rPr>
      </w:pPr>
    </w:p>
    <w:p w14:paraId="5B9A96EE"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El total de la pena convencional no podrá exceder el monto de la garantía de cumplimiento sin considerar el </w:t>
      </w:r>
      <w:r w:rsidR="00535F54">
        <w:rPr>
          <w:rFonts w:ascii="Montserrat" w:hAnsi="Montserrat"/>
          <w:sz w:val="20"/>
          <w:szCs w:val="20"/>
        </w:rPr>
        <w:t>I</w:t>
      </w:r>
      <w:r w:rsidRPr="003A14A2">
        <w:rPr>
          <w:rFonts w:ascii="Montserrat" w:hAnsi="Montserrat"/>
          <w:sz w:val="20"/>
          <w:szCs w:val="20"/>
        </w:rPr>
        <w:t xml:space="preserve">VA, de conformidad con lo establecido en el artículo 53 de la LAASSP. </w:t>
      </w:r>
    </w:p>
    <w:p w14:paraId="549D1CD3" w14:textId="77777777" w:rsidR="00042144" w:rsidRPr="003A14A2" w:rsidRDefault="00042144" w:rsidP="00042144">
      <w:pPr>
        <w:pStyle w:val="Sinespaciado"/>
        <w:jc w:val="both"/>
        <w:rPr>
          <w:rFonts w:ascii="Montserrat" w:hAnsi="Montserrat"/>
          <w:sz w:val="20"/>
          <w:szCs w:val="20"/>
        </w:rPr>
      </w:pPr>
    </w:p>
    <w:p w14:paraId="2A67A7DD"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En los entregables:</w:t>
      </w:r>
    </w:p>
    <w:p w14:paraId="659FA1A0" w14:textId="77777777" w:rsidR="00042144" w:rsidRPr="003A14A2" w:rsidRDefault="00042144" w:rsidP="00042144">
      <w:pPr>
        <w:pStyle w:val="Sinespaciado"/>
        <w:jc w:val="both"/>
        <w:rPr>
          <w:rFonts w:ascii="Montserrat" w:hAnsi="Montserrat"/>
          <w:sz w:val="20"/>
          <w:szCs w:val="20"/>
        </w:rPr>
      </w:pPr>
    </w:p>
    <w:p w14:paraId="380856E2" w14:textId="04EAF21B"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se obliga a pagar al CONALEP una pena convencional por no presentar los entregables mensuales en los plazos establecidos del presente documento. Dicha pena será del 0.5 al 2% del valor del costo mensual del arrendamiento del equipo, por cada día natural de atraso, según la normatividad aplicable de cada una de las Dependencias o Entidades. El total de la pena convencional no podrá exceder el monto de la garantía de cumplimiento sin considerar el IVA, de conformidad con lo establecido en el artículo 53 de la LAASSP.</w:t>
      </w:r>
    </w:p>
    <w:p w14:paraId="32F9FB30" w14:textId="77777777" w:rsidR="00042144" w:rsidRPr="003A14A2" w:rsidRDefault="00042144" w:rsidP="00042144">
      <w:pPr>
        <w:pStyle w:val="Sinespaciado"/>
        <w:jc w:val="both"/>
        <w:rPr>
          <w:rFonts w:ascii="Montserrat" w:hAnsi="Montserrat"/>
          <w:sz w:val="20"/>
          <w:szCs w:val="20"/>
        </w:rPr>
      </w:pPr>
    </w:p>
    <w:p w14:paraId="3B26272C"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Deductivas</w:t>
      </w:r>
    </w:p>
    <w:p w14:paraId="41B98871" w14:textId="77777777" w:rsidR="00042144" w:rsidRPr="003A14A2" w:rsidRDefault="00042144" w:rsidP="00042144">
      <w:pPr>
        <w:pStyle w:val="Sinespaciado"/>
        <w:jc w:val="both"/>
        <w:rPr>
          <w:rFonts w:ascii="Montserrat" w:hAnsi="Montserrat"/>
          <w:sz w:val="20"/>
          <w:szCs w:val="20"/>
        </w:rPr>
      </w:pPr>
    </w:p>
    <w:p w14:paraId="05B43F81"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Se aplicará una deductiva al Proveedor por el cumplimiento parcial o deficiente en el arrendamiento. Dicha deductiva corresponderá del 2% sobre el monto de la facturación del mes inmediato anterior correspondiente al equipo que no sea sustituido o reparado en los términos y plazos establecido en el presente anexo por cada día natural de atraso, según la normatividad aplicable de cada una de las Dependencias o Entidades. Lo anterior, de conformidad en lo establecido en el artículo 53 bis de la LAASSP.</w:t>
      </w:r>
    </w:p>
    <w:p w14:paraId="6EF4F347" w14:textId="77777777" w:rsidR="00042144" w:rsidRPr="003A14A2" w:rsidRDefault="00042144" w:rsidP="00042144">
      <w:pPr>
        <w:pStyle w:val="Sinespaciado"/>
        <w:jc w:val="both"/>
        <w:rPr>
          <w:rFonts w:ascii="Montserrat" w:hAnsi="Montserrat"/>
          <w:sz w:val="20"/>
          <w:szCs w:val="20"/>
        </w:rPr>
      </w:pPr>
    </w:p>
    <w:p w14:paraId="4625EC92"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Igual porcentaje, se aplicará como deductiva en los casos que el proveedor suspenda el arrendamiento por cualquier causa injustificada, esto es fuera de los casos de fuerza mayor o caso fortuito debidamente </w:t>
      </w:r>
      <w:r w:rsidRPr="003A14A2">
        <w:rPr>
          <w:rFonts w:ascii="Montserrat" w:hAnsi="Montserrat"/>
          <w:sz w:val="20"/>
          <w:szCs w:val="20"/>
        </w:rPr>
        <w:lastRenderedPageBreak/>
        <w:t>acreditado y documentado en términos de la normatividad aplicable, por cada día natural que suspenda el arrendamiento.</w:t>
      </w:r>
    </w:p>
    <w:p w14:paraId="37F16798" w14:textId="77777777" w:rsidR="00042144" w:rsidRPr="003A14A2" w:rsidRDefault="00042144" w:rsidP="00042144">
      <w:pPr>
        <w:pStyle w:val="Sinespaciado"/>
        <w:jc w:val="both"/>
        <w:rPr>
          <w:rFonts w:ascii="Montserrat" w:hAnsi="Montserrat"/>
          <w:sz w:val="20"/>
          <w:szCs w:val="20"/>
        </w:rPr>
      </w:pPr>
    </w:p>
    <w:p w14:paraId="432001CB" w14:textId="77777777" w:rsidR="00042144" w:rsidRPr="003A14A2" w:rsidRDefault="00042144" w:rsidP="00042144">
      <w:pPr>
        <w:pStyle w:val="Sinespaciado"/>
        <w:jc w:val="both"/>
        <w:rPr>
          <w:rFonts w:ascii="Montserrat" w:hAnsi="Montserrat"/>
          <w:sz w:val="20"/>
          <w:szCs w:val="20"/>
        </w:rPr>
      </w:pPr>
    </w:p>
    <w:p w14:paraId="3DF19ED7"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En caso de que los conceptos en los que subsistan el cumplimiento parcial o la deficiencia sean equivalentes al importe de la garantía otorgada por el proveedor adjudicado del arrendamiento, el administrador del contrato podrá optar por cancelar total o parcialmente el arrendamiento aplicando la pena convencional máxima al posible licitante adjudicado, lo anterior, en términos del artículo 100 del </w:t>
      </w:r>
      <w:r w:rsidR="008B70BF" w:rsidRPr="008B70BF">
        <w:rPr>
          <w:rFonts w:ascii="Montserrat" w:hAnsi="Montserrat"/>
          <w:sz w:val="20"/>
          <w:szCs w:val="20"/>
        </w:rPr>
        <w:t>REGLAMENTO</w:t>
      </w:r>
      <w:r w:rsidRPr="003A14A2">
        <w:rPr>
          <w:rFonts w:ascii="Montserrat" w:hAnsi="Montserrat"/>
          <w:sz w:val="20"/>
          <w:szCs w:val="20"/>
        </w:rPr>
        <w:t xml:space="preserve"> antes citada, o bien, optar por rescindir el contrato en término de la L</w:t>
      </w:r>
      <w:r w:rsidR="008C0F68">
        <w:rPr>
          <w:rFonts w:ascii="Montserrat" w:hAnsi="Montserrat"/>
          <w:sz w:val="20"/>
          <w:szCs w:val="20"/>
        </w:rPr>
        <w:t>AASSP</w:t>
      </w:r>
      <w:r w:rsidRPr="003A14A2">
        <w:rPr>
          <w:rFonts w:ascii="Montserrat" w:hAnsi="Montserrat"/>
          <w:sz w:val="20"/>
          <w:szCs w:val="20"/>
        </w:rPr>
        <w:t>.</w:t>
      </w:r>
    </w:p>
    <w:p w14:paraId="79676CA1" w14:textId="77777777" w:rsidR="00042144" w:rsidRPr="003A14A2" w:rsidRDefault="00042144" w:rsidP="00042144">
      <w:pPr>
        <w:pStyle w:val="Sinespaciado"/>
        <w:jc w:val="both"/>
        <w:rPr>
          <w:rFonts w:ascii="Montserrat" w:hAnsi="Montserrat"/>
          <w:sz w:val="20"/>
          <w:szCs w:val="20"/>
        </w:rPr>
      </w:pPr>
    </w:p>
    <w:p w14:paraId="0FBF441E"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17. GARANTÍAS.</w:t>
      </w:r>
    </w:p>
    <w:p w14:paraId="37A4EE78" w14:textId="77777777" w:rsidR="00042144" w:rsidRPr="003A14A2" w:rsidRDefault="00042144" w:rsidP="00042144">
      <w:pPr>
        <w:pStyle w:val="Sinespaciado"/>
        <w:jc w:val="both"/>
        <w:rPr>
          <w:rFonts w:ascii="Montserrat" w:hAnsi="Montserrat"/>
          <w:sz w:val="20"/>
          <w:szCs w:val="20"/>
        </w:rPr>
      </w:pPr>
    </w:p>
    <w:p w14:paraId="4D5D3494"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Garantías de cumplimiento.</w:t>
      </w:r>
    </w:p>
    <w:p w14:paraId="0BB6FA72" w14:textId="77777777" w:rsidR="00042144" w:rsidRPr="003A14A2" w:rsidRDefault="00042144" w:rsidP="00042144">
      <w:pPr>
        <w:pStyle w:val="Sinespaciado"/>
        <w:jc w:val="both"/>
        <w:rPr>
          <w:rFonts w:ascii="Montserrat" w:hAnsi="Montserrat"/>
          <w:sz w:val="20"/>
          <w:szCs w:val="20"/>
        </w:rPr>
      </w:pPr>
    </w:p>
    <w:p w14:paraId="05B29161" w14:textId="2826B415"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Para garantizar el cumplimiento del o los contratos (s) que se le llegasen adjudicar al Proveedor, se obliga a entregar dentro de los 10 (diez) días naturales siguientes a la fecha de firma del instrumento contractual, garantía (divisible o indivisible) en moneda nacional (pesos mexicanos) por el equivalente al 10% (diez por ciento) del importe del contrato que suscriba con cada una de las Dependencias o Entidades, sin considerar el </w:t>
      </w:r>
      <w:r w:rsidR="000F51B6">
        <w:rPr>
          <w:rFonts w:ascii="Montserrat" w:hAnsi="Montserrat"/>
          <w:sz w:val="20"/>
          <w:szCs w:val="20"/>
        </w:rPr>
        <w:t>IVA</w:t>
      </w:r>
      <w:r w:rsidRPr="003A14A2">
        <w:rPr>
          <w:rFonts w:ascii="Montserrat" w:hAnsi="Montserrat"/>
          <w:sz w:val="20"/>
          <w:szCs w:val="20"/>
        </w:rPr>
        <w:t xml:space="preserve">, la cual deberá emitir a favor de la Tesorería de la federación o a quien en su caso corresponda y cumplir con los requisitos establecidos en el artículo 103 del </w:t>
      </w:r>
      <w:r w:rsidR="008B70BF" w:rsidRPr="008B70BF">
        <w:rPr>
          <w:rFonts w:ascii="Montserrat" w:hAnsi="Montserrat"/>
          <w:sz w:val="20"/>
          <w:szCs w:val="20"/>
        </w:rPr>
        <w:t>REGLAMENTO</w:t>
      </w:r>
      <w:r w:rsidRPr="003A14A2">
        <w:rPr>
          <w:rFonts w:ascii="Montserrat" w:hAnsi="Montserrat"/>
          <w:sz w:val="20"/>
          <w:szCs w:val="20"/>
        </w:rPr>
        <w:t>, aplicable en la materia.</w:t>
      </w:r>
    </w:p>
    <w:p w14:paraId="2E7FDEED" w14:textId="77777777" w:rsidR="00042144" w:rsidRPr="003A14A2" w:rsidRDefault="00042144" w:rsidP="00042144">
      <w:pPr>
        <w:pStyle w:val="Sinespaciado"/>
        <w:jc w:val="both"/>
        <w:rPr>
          <w:rFonts w:ascii="Montserrat" w:hAnsi="Montserrat"/>
          <w:sz w:val="20"/>
          <w:szCs w:val="20"/>
        </w:rPr>
      </w:pPr>
    </w:p>
    <w:p w14:paraId="7A97F5C6"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La garantía se deberá de entregar en el domicilio del CONALEP.</w:t>
      </w:r>
    </w:p>
    <w:p w14:paraId="32BC984E" w14:textId="77777777" w:rsidR="00042144" w:rsidRPr="003A14A2" w:rsidRDefault="00042144" w:rsidP="00042144">
      <w:pPr>
        <w:pStyle w:val="Sinespaciado"/>
        <w:jc w:val="both"/>
        <w:rPr>
          <w:rFonts w:ascii="Montserrat" w:hAnsi="Montserrat"/>
          <w:sz w:val="20"/>
          <w:szCs w:val="20"/>
        </w:rPr>
      </w:pPr>
    </w:p>
    <w:p w14:paraId="082BA70E" w14:textId="77777777" w:rsidR="00042144" w:rsidRPr="003A14A2" w:rsidRDefault="00042144" w:rsidP="00042144">
      <w:pPr>
        <w:pStyle w:val="Sinespaciado"/>
        <w:jc w:val="both"/>
        <w:rPr>
          <w:rFonts w:ascii="Montserrat" w:hAnsi="Montserrat"/>
          <w:sz w:val="20"/>
          <w:szCs w:val="20"/>
        </w:rPr>
      </w:pPr>
    </w:p>
    <w:p w14:paraId="0DB478D7"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18. ADMINISTRADOR DEL CONTRATO.</w:t>
      </w:r>
    </w:p>
    <w:p w14:paraId="5F8C7EC9" w14:textId="77777777" w:rsidR="00042144" w:rsidRPr="003A14A2" w:rsidRDefault="00042144" w:rsidP="00042144">
      <w:pPr>
        <w:pStyle w:val="Sinespaciado"/>
        <w:jc w:val="both"/>
        <w:rPr>
          <w:rFonts w:ascii="Montserrat" w:hAnsi="Montserrat"/>
          <w:sz w:val="20"/>
          <w:szCs w:val="20"/>
        </w:rPr>
      </w:pPr>
    </w:p>
    <w:p w14:paraId="2BE8C514"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El administrador del contrato será el responsable de calcular y notificar al Proveedor, las penas convencionales y deductivas que se hubieran determinado en el periodo de evaluación. Para la recepción del arrendamiento el Administrador del contrato verificará el cumplimiento de las condiciones establecidas para el otorgamiento del arrendamiento, de conformidad con lo establecido en el penúltimo párrafo del artículo 84 del </w:t>
      </w:r>
      <w:r w:rsidR="008B70BF" w:rsidRPr="008B70BF">
        <w:rPr>
          <w:rFonts w:ascii="Montserrat" w:hAnsi="Montserrat"/>
          <w:sz w:val="20"/>
          <w:szCs w:val="20"/>
        </w:rPr>
        <w:t>REGLAMENTO</w:t>
      </w:r>
      <w:r w:rsidRPr="003A14A2">
        <w:rPr>
          <w:rFonts w:ascii="Montserrat" w:hAnsi="Montserrat"/>
          <w:sz w:val="20"/>
          <w:szCs w:val="20"/>
        </w:rPr>
        <w:t>.</w:t>
      </w:r>
    </w:p>
    <w:p w14:paraId="1BDD64DD" w14:textId="77777777" w:rsidR="00042144" w:rsidRPr="003A14A2" w:rsidRDefault="00042144" w:rsidP="00042144">
      <w:pPr>
        <w:pStyle w:val="Sinespaciado"/>
        <w:jc w:val="both"/>
        <w:rPr>
          <w:rFonts w:ascii="Montserrat" w:hAnsi="Montserrat"/>
          <w:sz w:val="20"/>
          <w:szCs w:val="20"/>
        </w:rPr>
      </w:pPr>
    </w:p>
    <w:p w14:paraId="17732889"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Administrador de contrato: </w:t>
      </w:r>
    </w:p>
    <w:p w14:paraId="37E6D6BA" w14:textId="77777777" w:rsidR="00042144" w:rsidRPr="003A14A2" w:rsidRDefault="00042144" w:rsidP="00042144">
      <w:pPr>
        <w:pStyle w:val="Sinespaciado"/>
        <w:jc w:val="both"/>
        <w:rPr>
          <w:rFonts w:ascii="Montserrat" w:hAnsi="Montserrat"/>
          <w:sz w:val="20"/>
          <w:szCs w:val="20"/>
        </w:rPr>
      </w:pPr>
    </w:p>
    <w:p w14:paraId="2DC877EF"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La Coordinación de Tecnologías Aplicadas a la Educación a través de su Titular.</w:t>
      </w:r>
    </w:p>
    <w:p w14:paraId="7EADE7E8" w14:textId="77777777" w:rsidR="00042144" w:rsidRPr="003A14A2" w:rsidRDefault="00042144" w:rsidP="00042144">
      <w:pPr>
        <w:pStyle w:val="Sinespaciado"/>
        <w:jc w:val="both"/>
        <w:rPr>
          <w:rFonts w:ascii="Montserrat" w:hAnsi="Montserrat"/>
          <w:sz w:val="20"/>
          <w:szCs w:val="20"/>
        </w:rPr>
      </w:pPr>
    </w:p>
    <w:p w14:paraId="70A6B88C"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19. TÉRMINOS Y CONDICIONES LEGALES.</w:t>
      </w:r>
    </w:p>
    <w:p w14:paraId="4702CA12" w14:textId="77777777" w:rsidR="00042144" w:rsidRPr="003A14A2" w:rsidRDefault="00042144" w:rsidP="00042144">
      <w:pPr>
        <w:pStyle w:val="Sinespaciado"/>
        <w:jc w:val="both"/>
        <w:rPr>
          <w:rFonts w:ascii="Montserrat" w:hAnsi="Montserrat"/>
          <w:sz w:val="20"/>
          <w:szCs w:val="20"/>
        </w:rPr>
      </w:pPr>
    </w:p>
    <w:p w14:paraId="510EEE14"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que resulte adjudicado previó a la firma del contrato respectivo deberá cumplir con los puntos que se indican a continuación:</w:t>
      </w:r>
    </w:p>
    <w:p w14:paraId="44D0516D" w14:textId="77777777" w:rsidR="00042144" w:rsidRPr="003A14A2" w:rsidRDefault="00042144" w:rsidP="00042144">
      <w:pPr>
        <w:pStyle w:val="Sinespaciado"/>
        <w:jc w:val="both"/>
        <w:rPr>
          <w:rFonts w:ascii="Montserrat" w:hAnsi="Montserrat"/>
          <w:sz w:val="20"/>
          <w:szCs w:val="20"/>
        </w:rPr>
      </w:pPr>
    </w:p>
    <w:p w14:paraId="06D0AC7A"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 xml:space="preserve">Acreditación de la existencia y personalidad jurídica (Art. 48 Fracción V </w:t>
      </w:r>
      <w:r w:rsidR="00FD1FB2">
        <w:rPr>
          <w:rFonts w:ascii="Montserrat" w:hAnsi="Montserrat"/>
          <w:sz w:val="20"/>
          <w:szCs w:val="20"/>
        </w:rPr>
        <w:t>REGLAMENTO</w:t>
      </w:r>
      <w:r w:rsidRPr="003A14A2">
        <w:rPr>
          <w:rFonts w:ascii="Montserrat" w:hAnsi="Montserrat"/>
          <w:sz w:val="20"/>
          <w:szCs w:val="20"/>
        </w:rPr>
        <w:t>). (Que el objeto social sea a acorde con el objeto de la contratación).</w:t>
      </w:r>
    </w:p>
    <w:p w14:paraId="0E756AB0"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Acreditación del representante legal.</w:t>
      </w:r>
    </w:p>
    <w:p w14:paraId="498A956A"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 xml:space="preserve">Manifestación de nacionalidad mexicana. (Art. 35 </w:t>
      </w:r>
      <w:r w:rsidR="00FD1FB2">
        <w:rPr>
          <w:rFonts w:ascii="Montserrat" w:hAnsi="Montserrat"/>
          <w:sz w:val="20"/>
          <w:szCs w:val="20"/>
        </w:rPr>
        <w:t>REGLAMENTO</w:t>
      </w:r>
      <w:r w:rsidRPr="003A14A2">
        <w:rPr>
          <w:rFonts w:ascii="Montserrat" w:hAnsi="Montserrat"/>
          <w:sz w:val="20"/>
          <w:szCs w:val="20"/>
        </w:rPr>
        <w:t>).</w:t>
      </w:r>
    </w:p>
    <w:p w14:paraId="6492D52E"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lastRenderedPageBreak/>
        <w:t>Documento que acredite el derecho de la propiedad intelectual de los productos ofertados (en su caso).</w:t>
      </w:r>
    </w:p>
    <w:p w14:paraId="70091F19"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Supuesto establecidos en los Artículos con 50 y 60, Antepenúltimo párrafo de la LAASSP.</w:t>
      </w:r>
    </w:p>
    <w:p w14:paraId="28FAF6AC"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Declaración de la integridad del Proveedor de no optar conductas que induzcan o alteren las evaluaciones de proposiciones.</w:t>
      </w:r>
    </w:p>
    <w:p w14:paraId="3ED5F03D"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 xml:space="preserve">Firma electrónica vigente para participar a través de </w:t>
      </w:r>
      <w:r w:rsidR="00FD1FB2">
        <w:rPr>
          <w:rFonts w:ascii="Montserrat" w:hAnsi="Montserrat"/>
          <w:sz w:val="20"/>
          <w:szCs w:val="20"/>
        </w:rPr>
        <w:t>CompraNet</w:t>
      </w:r>
    </w:p>
    <w:p w14:paraId="306E2024"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Estar al corriente de sus obligaciones fiscales (Art. 32 D CFF, SAT, IMMS e INFONAVIT). En caso de que subcontrate con terceros a su personal, adicionalmente, deberá presentar contrato de prestación de servicios celebrado con el tercero, así como la opinión del cumplimiento de obligaciones fiscales en materia de aportaciones patronales de este último.</w:t>
      </w:r>
    </w:p>
    <w:p w14:paraId="0BD3BF9A" w14:textId="77777777" w:rsidR="00042144" w:rsidRPr="003A14A2" w:rsidRDefault="00042144" w:rsidP="00060C1D">
      <w:pPr>
        <w:pStyle w:val="Sinespaciado"/>
        <w:numPr>
          <w:ilvl w:val="0"/>
          <w:numId w:val="75"/>
        </w:numPr>
        <w:jc w:val="both"/>
        <w:rPr>
          <w:rFonts w:ascii="Montserrat" w:hAnsi="Montserrat"/>
          <w:sz w:val="20"/>
          <w:szCs w:val="20"/>
        </w:rPr>
      </w:pPr>
      <w:r w:rsidRPr="003A14A2">
        <w:rPr>
          <w:rFonts w:ascii="Montserrat" w:hAnsi="Montserrat"/>
          <w:sz w:val="20"/>
          <w:szCs w:val="20"/>
        </w:rPr>
        <w:t>Manifestación de estratificación de la empresa (MIPYME)</w:t>
      </w:r>
    </w:p>
    <w:p w14:paraId="556A251A" w14:textId="77777777" w:rsidR="00042144" w:rsidRPr="003A14A2" w:rsidRDefault="00042144" w:rsidP="00042144">
      <w:pPr>
        <w:pStyle w:val="Sinespaciado"/>
        <w:jc w:val="both"/>
        <w:rPr>
          <w:rFonts w:ascii="Montserrat" w:hAnsi="Montserrat"/>
          <w:sz w:val="20"/>
          <w:szCs w:val="20"/>
        </w:rPr>
      </w:pPr>
    </w:p>
    <w:p w14:paraId="641E2C16" w14:textId="77777777" w:rsidR="00042144" w:rsidRPr="003A14A2" w:rsidRDefault="00042144" w:rsidP="00042144">
      <w:pPr>
        <w:pStyle w:val="Sinespaciado"/>
        <w:jc w:val="both"/>
        <w:rPr>
          <w:rFonts w:ascii="Montserrat" w:hAnsi="Montserrat"/>
          <w:sz w:val="20"/>
          <w:szCs w:val="20"/>
        </w:rPr>
      </w:pPr>
    </w:p>
    <w:p w14:paraId="748E396E"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20. CONFIDENCIALIDAD.</w:t>
      </w:r>
    </w:p>
    <w:p w14:paraId="0F3E3151" w14:textId="77777777" w:rsidR="00042144" w:rsidRPr="003A14A2" w:rsidRDefault="00042144" w:rsidP="00042144">
      <w:pPr>
        <w:pStyle w:val="Sinespaciado"/>
        <w:jc w:val="both"/>
        <w:rPr>
          <w:rFonts w:ascii="Montserrat" w:hAnsi="Montserrat"/>
          <w:sz w:val="20"/>
          <w:szCs w:val="20"/>
        </w:rPr>
      </w:pPr>
    </w:p>
    <w:p w14:paraId="5FF6A9BF"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Proveedor deberá presentar en su propuesta técnica carta en papel membretado firmada por el representante legal, donde se compromete a mantener absoluta confidencialidad de la información a la cual tengan acceso siendo responsables de cada uno de los integrantes del personal asignado para el desarrollo y operación del proyecto, respetando el manejo correcto de la información.</w:t>
      </w:r>
    </w:p>
    <w:p w14:paraId="14DADC81" w14:textId="77777777" w:rsidR="00042144" w:rsidRPr="003A14A2" w:rsidRDefault="00042144" w:rsidP="00042144">
      <w:pPr>
        <w:pStyle w:val="Sinespaciado"/>
        <w:jc w:val="both"/>
        <w:rPr>
          <w:rFonts w:ascii="Montserrat" w:hAnsi="Montserrat"/>
          <w:sz w:val="20"/>
          <w:szCs w:val="20"/>
        </w:rPr>
      </w:pPr>
    </w:p>
    <w:p w14:paraId="2B4A0BB8"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Toda la información a que tenga acceso el personal que el proveedor designe para el cumplimiento del contrato, es considerada de carácter confidencial.</w:t>
      </w:r>
    </w:p>
    <w:p w14:paraId="52B056ED" w14:textId="77777777" w:rsidR="00042144" w:rsidRPr="003A14A2" w:rsidRDefault="00042144" w:rsidP="00042144">
      <w:pPr>
        <w:pStyle w:val="Sinespaciado"/>
        <w:jc w:val="both"/>
        <w:rPr>
          <w:rFonts w:ascii="Montserrat" w:hAnsi="Montserrat"/>
          <w:sz w:val="20"/>
          <w:szCs w:val="20"/>
        </w:rPr>
      </w:pPr>
    </w:p>
    <w:p w14:paraId="5203AE12" w14:textId="77777777" w:rsidR="00042144" w:rsidRPr="003A14A2" w:rsidRDefault="00042144" w:rsidP="00042144">
      <w:pPr>
        <w:pStyle w:val="Sinespaciado"/>
        <w:jc w:val="both"/>
        <w:rPr>
          <w:rFonts w:ascii="Montserrat" w:hAnsi="Montserrat"/>
          <w:sz w:val="20"/>
          <w:szCs w:val="20"/>
        </w:rPr>
      </w:pPr>
    </w:p>
    <w:p w14:paraId="7239B88F"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21. RESPONSABILIDAD LABORAL.</w:t>
      </w:r>
    </w:p>
    <w:p w14:paraId="2B6A45DA" w14:textId="77777777" w:rsidR="00042144" w:rsidRPr="003A14A2" w:rsidRDefault="00042144" w:rsidP="00042144">
      <w:pPr>
        <w:pStyle w:val="Sinespaciado"/>
        <w:jc w:val="both"/>
        <w:rPr>
          <w:rFonts w:ascii="Montserrat" w:hAnsi="Montserrat"/>
          <w:sz w:val="20"/>
          <w:szCs w:val="20"/>
        </w:rPr>
      </w:pPr>
    </w:p>
    <w:p w14:paraId="2706986F" w14:textId="77777777"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El (los) Proveedor (es) se constituye (n) como único patrón del personal que ocupe para llevar acabo la prestación del arrendamiento y será el único responsable de las obligaciones que en virtud de disposiciones legales y demás ordenamientos en materia de trabajo y Seguridad Social, les deriven frente a dicho personal, liberando a las Dependencias y/o Entidades de cualquier responsabilidad laboral al respecto.</w:t>
      </w:r>
    </w:p>
    <w:p w14:paraId="4312A4CE" w14:textId="77777777" w:rsidR="00042144" w:rsidRPr="003A14A2" w:rsidRDefault="00042144" w:rsidP="00042144">
      <w:pPr>
        <w:pStyle w:val="Sinespaciado"/>
        <w:jc w:val="both"/>
        <w:rPr>
          <w:rFonts w:ascii="Montserrat" w:hAnsi="Montserrat"/>
          <w:sz w:val="20"/>
          <w:szCs w:val="20"/>
        </w:rPr>
      </w:pPr>
    </w:p>
    <w:p w14:paraId="3D493B71" w14:textId="77777777" w:rsidR="00042144" w:rsidRPr="003A14A2" w:rsidRDefault="00042144" w:rsidP="00042144">
      <w:pPr>
        <w:pStyle w:val="Sinespaciado"/>
        <w:jc w:val="both"/>
        <w:rPr>
          <w:rFonts w:ascii="Montserrat" w:hAnsi="Montserrat"/>
          <w:b/>
          <w:sz w:val="20"/>
          <w:szCs w:val="20"/>
        </w:rPr>
      </w:pPr>
      <w:r w:rsidRPr="003A14A2">
        <w:rPr>
          <w:rFonts w:ascii="Montserrat" w:hAnsi="Montserrat"/>
          <w:b/>
          <w:sz w:val="20"/>
          <w:szCs w:val="20"/>
        </w:rPr>
        <w:t>22. COTIZACIÓN.</w:t>
      </w:r>
    </w:p>
    <w:p w14:paraId="3D7A3844" w14:textId="77777777" w:rsidR="00042144" w:rsidRPr="003A14A2" w:rsidRDefault="00042144" w:rsidP="00042144">
      <w:pPr>
        <w:pStyle w:val="Sinespaciado"/>
        <w:jc w:val="both"/>
        <w:rPr>
          <w:rFonts w:ascii="Montserrat" w:hAnsi="Montserrat"/>
          <w:sz w:val="20"/>
          <w:szCs w:val="20"/>
        </w:rPr>
      </w:pPr>
    </w:p>
    <w:p w14:paraId="14CD56DB" w14:textId="6CEE64F3"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Los Proveedores deberán cotizar por precios unitarios sin incluir el IVA y en moneda nacional (pesos mexicanos) conforme al presente anexo técnico y a los formatos que se acompañan. </w:t>
      </w:r>
    </w:p>
    <w:p w14:paraId="2489D458" w14:textId="77777777" w:rsidR="00042144" w:rsidRPr="003A14A2" w:rsidRDefault="00042144" w:rsidP="00042144">
      <w:pPr>
        <w:pStyle w:val="Sinespaciado"/>
        <w:jc w:val="both"/>
        <w:rPr>
          <w:rFonts w:ascii="Montserrat" w:hAnsi="Montserrat"/>
          <w:sz w:val="20"/>
          <w:szCs w:val="20"/>
        </w:rPr>
      </w:pPr>
    </w:p>
    <w:p w14:paraId="56A40411" w14:textId="1922AE1E" w:rsidR="00042144" w:rsidRPr="003A14A2" w:rsidRDefault="00042144" w:rsidP="00042144">
      <w:pPr>
        <w:pStyle w:val="Sinespaciado"/>
        <w:jc w:val="both"/>
        <w:rPr>
          <w:rFonts w:ascii="Montserrat" w:hAnsi="Montserrat"/>
          <w:sz w:val="20"/>
          <w:szCs w:val="20"/>
        </w:rPr>
      </w:pPr>
      <w:r w:rsidRPr="003A14A2">
        <w:rPr>
          <w:rFonts w:ascii="Montserrat" w:hAnsi="Montserrat"/>
          <w:sz w:val="20"/>
          <w:szCs w:val="20"/>
        </w:rPr>
        <w:t xml:space="preserve">Las cotizaciones se deberán presentar por precios unitarios considerando los costos por un periodo del </w:t>
      </w:r>
      <w:r w:rsidR="00EA359F">
        <w:rPr>
          <w:rFonts w:ascii="Montserrat" w:hAnsi="Montserrat"/>
          <w:sz w:val="20"/>
          <w:szCs w:val="20"/>
        </w:rPr>
        <w:t>0</w:t>
      </w:r>
      <w:r w:rsidR="00D3376E">
        <w:rPr>
          <w:rFonts w:ascii="Montserrat" w:hAnsi="Montserrat"/>
          <w:sz w:val="20"/>
          <w:szCs w:val="20"/>
        </w:rPr>
        <w:t>8</w:t>
      </w:r>
      <w:r w:rsidRPr="003A14A2">
        <w:rPr>
          <w:rFonts w:ascii="Montserrat" w:hAnsi="Montserrat"/>
          <w:sz w:val="20"/>
          <w:szCs w:val="20"/>
        </w:rPr>
        <w:t xml:space="preserve"> de </w:t>
      </w:r>
      <w:r w:rsidR="00D3376E">
        <w:rPr>
          <w:rFonts w:ascii="Montserrat" w:hAnsi="Montserrat"/>
          <w:sz w:val="20"/>
          <w:szCs w:val="20"/>
        </w:rPr>
        <w:t>noviembre</w:t>
      </w:r>
      <w:r w:rsidRPr="003A14A2">
        <w:rPr>
          <w:rFonts w:ascii="Montserrat" w:hAnsi="Montserrat"/>
          <w:sz w:val="20"/>
          <w:szCs w:val="20"/>
        </w:rPr>
        <w:t xml:space="preserve"> de 2021 al 31 de diciembre de 2023.</w:t>
      </w:r>
    </w:p>
    <w:p w14:paraId="6D3CE0AE" w14:textId="77777777" w:rsidR="009046FE" w:rsidRDefault="009046FE" w:rsidP="009046FE">
      <w:pPr>
        <w:pStyle w:val="Cuerpo"/>
        <w:spacing w:line="360" w:lineRule="auto"/>
        <w:rPr>
          <w:rStyle w:val="Ninguno"/>
          <w:rFonts w:ascii="Montserrat" w:eastAsia="Montserrat" w:hAnsi="Montserrat" w:cs="Montserrat"/>
          <w:b/>
          <w:bCs/>
          <w:sz w:val="20"/>
          <w:szCs w:val="20"/>
        </w:rPr>
      </w:pPr>
    </w:p>
    <w:p w14:paraId="5384719D" w14:textId="77777777" w:rsidR="00A3365F" w:rsidRPr="00A3365F" w:rsidRDefault="009046FE" w:rsidP="00A256CB">
      <w:pPr>
        <w:pStyle w:val="Cuerpo"/>
        <w:rPr>
          <w:rFonts w:ascii="Montserrat" w:hAnsi="Montserrat" w:cs="Arial"/>
          <w:b/>
          <w:sz w:val="16"/>
          <w:szCs w:val="16"/>
        </w:rPr>
      </w:pPr>
      <w:r>
        <w:rPr>
          <w:rStyle w:val="Ninguno"/>
          <w:rFonts w:ascii="Arial Unicode MS" w:hAnsi="Arial Unicode MS"/>
        </w:rPr>
        <w:br w:type="page"/>
      </w:r>
    </w:p>
    <w:p w14:paraId="1B077E5C"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lastRenderedPageBreak/>
        <w:t>ANEXO No. 2</w:t>
      </w:r>
    </w:p>
    <w:p w14:paraId="09875F99"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t>MODELO DE CONTRATO</w:t>
      </w:r>
    </w:p>
    <w:p w14:paraId="296B31B2" w14:textId="77777777" w:rsidR="00DD33E9" w:rsidRPr="00E82567" w:rsidRDefault="00DD33E9" w:rsidP="00DD33E9">
      <w:pPr>
        <w:pStyle w:val="Ttulo3"/>
        <w:pBdr>
          <w:bottom w:val="single" w:sz="4" w:space="11" w:color="auto" w:shadow="1"/>
        </w:pBdr>
        <w:shd w:val="clear" w:color="auto" w:fill="92D050"/>
        <w:rPr>
          <w:rFonts w:ascii="Montserrat" w:hAnsi="Montserrat" w:cs="Arial"/>
          <w:sz w:val="20"/>
          <w:szCs w:val="20"/>
          <w:lang w:val="es-ES"/>
        </w:rPr>
      </w:pPr>
      <w:r w:rsidRPr="00E82567">
        <w:rPr>
          <w:rFonts w:ascii="Montserrat" w:hAnsi="Montserrat" w:cs="Arial"/>
          <w:sz w:val="20"/>
          <w:szCs w:val="20"/>
          <w:lang w:val="es-ES"/>
        </w:rPr>
        <w:t>(ES EL MODELO DE CONTRATO ESPECÍFICO DEL CONTRATO MARCO)</w:t>
      </w:r>
    </w:p>
    <w:p w14:paraId="105E4D96" w14:textId="77777777" w:rsidR="00A7061F" w:rsidRPr="00803D06" w:rsidRDefault="00A7061F" w:rsidP="00DD33E9">
      <w:pPr>
        <w:jc w:val="both"/>
        <w:rPr>
          <w:sz w:val="20"/>
          <w:szCs w:val="20"/>
          <w:lang w:val="es-MX"/>
        </w:rPr>
      </w:pPr>
    </w:p>
    <w:p w14:paraId="0CD337C1" w14:textId="18E4C549" w:rsidR="00A7061F" w:rsidRPr="00E82567" w:rsidRDefault="00A7061F" w:rsidP="00A7061F">
      <w:pPr>
        <w:pStyle w:val="Prrafodelista"/>
        <w:ind w:left="0"/>
        <w:contextualSpacing/>
        <w:jc w:val="both"/>
        <w:rPr>
          <w:rFonts w:ascii="Montserrat" w:hAnsi="Montserrat" w:cs="Arial"/>
          <w:sz w:val="20"/>
          <w:szCs w:val="20"/>
        </w:rPr>
      </w:pPr>
      <w:r w:rsidRPr="00E82567">
        <w:rPr>
          <w:rFonts w:ascii="Montserrat" w:hAnsi="Montserrat" w:cs="Arial"/>
          <w:sz w:val="20"/>
          <w:szCs w:val="20"/>
        </w:rPr>
        <w:t xml:space="preserve">Datos relevantes del modelo de contrato: </w:t>
      </w:r>
      <w:r w:rsidRPr="00BF2E81">
        <w:rPr>
          <w:rFonts w:ascii="Montserrat" w:hAnsi="Montserrat" w:cs="Arial"/>
          <w:b/>
          <w:bCs/>
          <w:sz w:val="20"/>
          <w:szCs w:val="20"/>
        </w:rPr>
        <w:t xml:space="preserve">será el indicado en la plataforma del sistema </w:t>
      </w:r>
      <w:r w:rsidR="00FD1FB2">
        <w:rPr>
          <w:rFonts w:ascii="Montserrat" w:hAnsi="Montserrat" w:cs="Arial"/>
          <w:b/>
          <w:bCs/>
          <w:sz w:val="20"/>
          <w:szCs w:val="20"/>
        </w:rPr>
        <w:t>CompraNet</w:t>
      </w:r>
      <w:r w:rsidRPr="00BF2E81">
        <w:rPr>
          <w:rFonts w:ascii="Montserrat" w:hAnsi="Montserrat" w:cs="Arial"/>
          <w:b/>
          <w:bCs/>
          <w:sz w:val="20"/>
          <w:szCs w:val="20"/>
        </w:rPr>
        <w:t>, por lo que el ganador deberá estar in</w:t>
      </w:r>
      <w:r w:rsidR="00A438D3">
        <w:rPr>
          <w:rFonts w:ascii="Montserrat" w:hAnsi="Montserrat" w:cs="Arial"/>
          <w:b/>
          <w:bCs/>
          <w:sz w:val="20"/>
          <w:szCs w:val="20"/>
        </w:rPr>
        <w:t>s</w:t>
      </w:r>
      <w:r w:rsidRPr="00BF2E81">
        <w:rPr>
          <w:rFonts w:ascii="Montserrat" w:hAnsi="Montserrat" w:cs="Arial"/>
          <w:b/>
          <w:bCs/>
          <w:sz w:val="20"/>
          <w:szCs w:val="20"/>
        </w:rPr>
        <w:t>crito en dicho módulo para poder firmarlo.</w:t>
      </w:r>
    </w:p>
    <w:p w14:paraId="1E0EACCD" w14:textId="77777777" w:rsidR="00A7061F" w:rsidRPr="00A7061F" w:rsidRDefault="00A7061F" w:rsidP="00DD33E9">
      <w:pPr>
        <w:jc w:val="both"/>
        <w:rPr>
          <w:sz w:val="20"/>
          <w:szCs w:val="20"/>
          <w:lang w:val="es-MX"/>
        </w:rPr>
      </w:pPr>
    </w:p>
    <w:p w14:paraId="3407E51A" w14:textId="77777777" w:rsidR="00A7061F" w:rsidRPr="00A7061F" w:rsidRDefault="00A7061F" w:rsidP="00DD33E9">
      <w:pPr>
        <w:jc w:val="both"/>
        <w:rPr>
          <w:sz w:val="20"/>
          <w:szCs w:val="20"/>
          <w:lang w:val="es-MX"/>
        </w:rPr>
      </w:pPr>
    </w:p>
    <w:p w14:paraId="2DECEBDD" w14:textId="77777777" w:rsidR="00DD33E9" w:rsidRPr="00A7061F" w:rsidRDefault="00DD33E9" w:rsidP="00DD33E9">
      <w:pPr>
        <w:jc w:val="both"/>
        <w:rPr>
          <w:sz w:val="20"/>
          <w:szCs w:val="20"/>
          <w:lang w:val="es-MX"/>
        </w:rPr>
      </w:pPr>
      <w:r w:rsidRPr="00A7061F">
        <w:rPr>
          <w:sz w:val="20"/>
          <w:szCs w:val="20"/>
          <w:lang w:val="es-MX"/>
        </w:rPr>
        <w:br w:type="page"/>
      </w:r>
    </w:p>
    <w:p w14:paraId="752159D2" w14:textId="77777777" w:rsidR="00DD33E9" w:rsidRPr="00E82567" w:rsidRDefault="00DD33E9" w:rsidP="00DD33E9">
      <w:pPr>
        <w:pStyle w:val="Ttulo3"/>
        <w:pBdr>
          <w:bottom w:val="single" w:sz="4" w:space="5" w:color="auto" w:shadow="1"/>
        </w:pBdr>
        <w:shd w:val="clear" w:color="auto" w:fill="92D050"/>
        <w:rPr>
          <w:rFonts w:ascii="Montserrat" w:hAnsi="Montserrat"/>
          <w:sz w:val="20"/>
          <w:szCs w:val="20"/>
        </w:rPr>
      </w:pPr>
      <w:r w:rsidRPr="00E82567">
        <w:rPr>
          <w:rFonts w:ascii="Montserrat" w:hAnsi="Montserrat" w:cs="Arial"/>
          <w:kern w:val="24"/>
          <w:sz w:val="20"/>
          <w:szCs w:val="20"/>
        </w:rPr>
        <w:lastRenderedPageBreak/>
        <w:t>A</w:t>
      </w:r>
      <w:r w:rsidRPr="00E82567">
        <w:rPr>
          <w:rFonts w:ascii="Montserrat" w:hAnsi="Montserrat"/>
          <w:sz w:val="20"/>
          <w:szCs w:val="20"/>
        </w:rPr>
        <w:t>NEXO NO. 3</w:t>
      </w:r>
    </w:p>
    <w:p w14:paraId="1B7FB3A5" w14:textId="77777777" w:rsidR="00DD33E9" w:rsidRPr="00E82567" w:rsidRDefault="00DD33E9" w:rsidP="00DD33E9">
      <w:pPr>
        <w:pStyle w:val="Ttulo3"/>
        <w:pBdr>
          <w:bottom w:val="single" w:sz="4" w:space="5" w:color="auto" w:shadow="1"/>
        </w:pBdr>
        <w:shd w:val="clear" w:color="auto" w:fill="92D050"/>
        <w:rPr>
          <w:rFonts w:ascii="Montserrat" w:hAnsi="Montserrat"/>
          <w:sz w:val="20"/>
          <w:szCs w:val="20"/>
        </w:rPr>
      </w:pPr>
      <w:r w:rsidRPr="00E82567">
        <w:rPr>
          <w:rFonts w:ascii="Montserrat" w:hAnsi="Montserrat"/>
          <w:sz w:val="20"/>
          <w:szCs w:val="20"/>
        </w:rPr>
        <w:t>MODELO DE FIANZA DE CUMPLIMIENTO DE CONTRATO</w:t>
      </w:r>
    </w:p>
    <w:p w14:paraId="0D1B7937" w14:textId="77777777" w:rsidR="00DD33E9" w:rsidRPr="00E82567" w:rsidRDefault="00DD33E9" w:rsidP="00DD33E9">
      <w:pPr>
        <w:pStyle w:val="Textoindependiente3"/>
        <w:rPr>
          <w:rFonts w:cs="Arial"/>
          <w:kern w:val="24"/>
        </w:rPr>
      </w:pPr>
    </w:p>
    <w:p w14:paraId="7205F643" w14:textId="77777777" w:rsidR="00DD33E9" w:rsidRPr="00E82567" w:rsidRDefault="00DD33E9" w:rsidP="00DD33E9">
      <w:pPr>
        <w:pStyle w:val="Textoindependiente3"/>
        <w:rPr>
          <w:rFonts w:ascii="Arial Narrow" w:hAnsi="Arial Narrow" w:cs="Arial"/>
          <w:kern w:val="24"/>
        </w:rPr>
      </w:pPr>
      <w:r w:rsidRPr="00E82567">
        <w:rPr>
          <w:rFonts w:ascii="Arial Narrow" w:hAnsi="Arial Narrow" w:cs="Arial"/>
          <w:kern w:val="24"/>
        </w:rPr>
        <w:t>Nota: ESTE ANEXO SOLO LO DEBERÁ PRESENTAR EL LICITANTE QUE RESULTE ADJUDICADO.</w:t>
      </w:r>
    </w:p>
    <w:p w14:paraId="69C56CE3" w14:textId="77777777" w:rsidR="00DD33E9" w:rsidRPr="00E82567" w:rsidRDefault="00DD33E9" w:rsidP="00DD33E9">
      <w:pPr>
        <w:tabs>
          <w:tab w:val="left" w:pos="284"/>
        </w:tabs>
        <w:ind w:left="4956" w:hanging="4956"/>
        <w:rPr>
          <w:rFonts w:ascii="Arial" w:hAnsi="Arial" w:cs="Arial"/>
          <w:b/>
          <w:sz w:val="20"/>
          <w:szCs w:val="20"/>
          <w:lang w:val="es-MX"/>
        </w:rPr>
      </w:pPr>
      <w:r w:rsidRPr="00E82567">
        <w:rPr>
          <w:rFonts w:ascii="Arial" w:hAnsi="Arial" w:cs="Arial"/>
          <w:sz w:val="20"/>
          <w:szCs w:val="20"/>
          <w:lang w:val="es-MX"/>
        </w:rPr>
        <w:t>FIANZA No. :</w:t>
      </w:r>
      <w:r w:rsidRPr="00E82567">
        <w:rPr>
          <w:rFonts w:ascii="Arial" w:hAnsi="Arial" w:cs="Arial"/>
          <w:b/>
          <w:sz w:val="20"/>
          <w:szCs w:val="20"/>
          <w:lang w:val="es-MX"/>
        </w:rPr>
        <w:t xml:space="preserve">(NUM. DE FIANZA) </w:t>
      </w:r>
      <w:r w:rsidRPr="00E82567">
        <w:rPr>
          <w:rFonts w:ascii="Arial" w:hAnsi="Arial" w:cs="Arial"/>
          <w:b/>
          <w:sz w:val="20"/>
          <w:szCs w:val="20"/>
          <w:lang w:val="es-MX"/>
        </w:rPr>
        <w:tab/>
      </w:r>
      <w:r w:rsidRPr="00E82567">
        <w:rPr>
          <w:rFonts w:ascii="Arial" w:hAnsi="Arial" w:cs="Arial"/>
          <w:sz w:val="20"/>
          <w:szCs w:val="20"/>
          <w:lang w:val="es-MX"/>
        </w:rPr>
        <w:t>FECHA: (</w:t>
      </w:r>
      <w:r w:rsidRPr="00E82567">
        <w:rPr>
          <w:rFonts w:ascii="Arial" w:hAnsi="Arial" w:cs="Arial"/>
          <w:b/>
          <w:sz w:val="20"/>
          <w:szCs w:val="20"/>
          <w:lang w:val="es-MX"/>
        </w:rPr>
        <w:t>10 DÍAS NATURALES COMO MÁXIMO A PARTIR DE LA FECHA DEL CONTRATO)</w:t>
      </w:r>
    </w:p>
    <w:p w14:paraId="55EF26BE" w14:textId="77777777" w:rsidR="00DD33E9" w:rsidRPr="00E82567" w:rsidRDefault="00DD33E9" w:rsidP="00DD33E9">
      <w:pPr>
        <w:jc w:val="both"/>
        <w:rPr>
          <w:rFonts w:ascii="Arial" w:hAnsi="Arial" w:cs="Arial"/>
          <w:sz w:val="20"/>
          <w:szCs w:val="20"/>
          <w:lang w:val="es-MX"/>
        </w:rPr>
      </w:pPr>
    </w:p>
    <w:p w14:paraId="52AE1E8A"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POR $__________</w:t>
      </w:r>
      <w:proofErr w:type="gramStart"/>
      <w:r w:rsidRPr="00E82567">
        <w:rPr>
          <w:rFonts w:ascii="Arial" w:hAnsi="Arial" w:cs="Arial"/>
          <w:sz w:val="20"/>
          <w:szCs w:val="20"/>
          <w:lang w:val="es-MX"/>
        </w:rPr>
        <w:t>_(</w:t>
      </w:r>
      <w:proofErr w:type="gramEnd"/>
      <w:r w:rsidRPr="00E82567">
        <w:rPr>
          <w:rFonts w:ascii="Arial" w:hAnsi="Arial" w:cs="Arial"/>
          <w:sz w:val="20"/>
          <w:szCs w:val="20"/>
          <w:lang w:val="es-MX"/>
        </w:rPr>
        <w:t>10% DEL IMPORTE TOTAL DEL CONTRATO)</w:t>
      </w:r>
    </w:p>
    <w:p w14:paraId="7CD673F6" w14:textId="77777777" w:rsidR="00DD33E9" w:rsidRPr="00E82567" w:rsidRDefault="00DD33E9" w:rsidP="00DD33E9">
      <w:pPr>
        <w:jc w:val="both"/>
        <w:rPr>
          <w:rFonts w:ascii="Arial" w:hAnsi="Arial" w:cs="Arial"/>
          <w:sz w:val="20"/>
          <w:szCs w:val="20"/>
          <w:lang w:val="es-MX"/>
        </w:rPr>
      </w:pPr>
    </w:p>
    <w:p w14:paraId="4A2BB0C8"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ANTE: COLEGIO NACIONAL DE EDUCACIÓN PROFESIONAL TÉCNICA.</w:t>
      </w:r>
    </w:p>
    <w:p w14:paraId="0929D1C9" w14:textId="77777777" w:rsidR="00DD33E9" w:rsidRPr="00E82567" w:rsidRDefault="00DD33E9" w:rsidP="00DD33E9">
      <w:pPr>
        <w:jc w:val="both"/>
        <w:rPr>
          <w:rFonts w:ascii="Arial" w:hAnsi="Arial" w:cs="Arial"/>
          <w:sz w:val="20"/>
          <w:szCs w:val="20"/>
          <w:lang w:val="es-MX"/>
        </w:rPr>
      </w:pPr>
    </w:p>
    <w:p w14:paraId="2461B96E" w14:textId="77777777" w:rsidR="00DD33E9" w:rsidRPr="00E82567" w:rsidRDefault="00DD33E9" w:rsidP="00DD33E9">
      <w:pPr>
        <w:ind w:right="-8"/>
        <w:jc w:val="both"/>
        <w:rPr>
          <w:rFonts w:ascii="Arial" w:hAnsi="Arial"/>
          <w:sz w:val="20"/>
          <w:szCs w:val="20"/>
          <w:lang w:val="es-MX"/>
        </w:rPr>
      </w:pPr>
      <w:r w:rsidRPr="00E82567">
        <w:rPr>
          <w:rFonts w:ascii="Arial" w:hAnsi="Arial"/>
          <w:sz w:val="20"/>
          <w:szCs w:val="20"/>
          <w:lang w:val="es-MX"/>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w:t>
      </w:r>
      <w:r w:rsidR="00B47DCE">
        <w:rPr>
          <w:rFonts w:ascii="Arial" w:hAnsi="Arial"/>
          <w:sz w:val="20"/>
          <w:szCs w:val="20"/>
          <w:lang w:val="es-MX"/>
        </w:rPr>
        <w:t>_________</w:t>
      </w:r>
      <w:r w:rsidRPr="00E82567">
        <w:rPr>
          <w:rFonts w:ascii="Arial" w:hAnsi="Arial"/>
          <w:sz w:val="20"/>
          <w:szCs w:val="20"/>
          <w:lang w:val="es-MX"/>
        </w:rPr>
        <w:t xml:space="preserve"> EN SU CARÁCTER DE DIRECTORA DE INFRAESTRUCTURA Y ADQUISICIONES, TODA VEZ QUE CUENTA CON PODER PARA ACTOS DE ADMINISTRACIÓN, COMO CONSTA EN LA ESCRITURA PÚBLICA NÚMERO </w:t>
      </w:r>
      <w:r w:rsidR="00B47DCE">
        <w:rPr>
          <w:rFonts w:ascii="Arial" w:hAnsi="Arial"/>
          <w:sz w:val="20"/>
          <w:szCs w:val="20"/>
          <w:lang w:val="es-MX"/>
        </w:rPr>
        <w:t>_____</w:t>
      </w:r>
      <w:r w:rsidRPr="00E82567">
        <w:rPr>
          <w:rFonts w:ascii="Arial" w:hAnsi="Arial"/>
          <w:sz w:val="20"/>
          <w:szCs w:val="20"/>
          <w:lang w:val="es-MX"/>
        </w:rPr>
        <w:t>, DE FECHA 11 DE FEBRERO DE 2019, PROTOCOLIZADA ANTE LA FE DEL NOTARIO PÚBLICO NO. 121, DE LA CIUDAD DE MÉXICO, LICENCIADO AMANDO MASTACHI AGUARIO.</w:t>
      </w:r>
    </w:p>
    <w:p w14:paraId="54136748" w14:textId="77777777" w:rsidR="00DD33E9" w:rsidRPr="00E82567" w:rsidRDefault="00DD33E9" w:rsidP="00DD33E9">
      <w:pPr>
        <w:ind w:right="-8"/>
        <w:jc w:val="both"/>
        <w:rPr>
          <w:rFonts w:ascii="Arial" w:hAnsi="Arial"/>
          <w:sz w:val="20"/>
          <w:szCs w:val="20"/>
          <w:lang w:val="es-MX"/>
        </w:rPr>
      </w:pPr>
    </w:p>
    <w:p w14:paraId="076E2973" w14:textId="77777777" w:rsidR="00DD33E9" w:rsidRPr="00E82567" w:rsidRDefault="00DD33E9" w:rsidP="00DD33E9">
      <w:pPr>
        <w:jc w:val="both"/>
        <w:rPr>
          <w:rFonts w:ascii="Arial" w:hAnsi="Arial"/>
          <w:sz w:val="20"/>
          <w:szCs w:val="20"/>
          <w:lang w:val="es-MX"/>
        </w:rPr>
      </w:pPr>
    </w:p>
    <w:p w14:paraId="2838D0A9"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LA PRESENTE FIANZA SE EXPIDE DE CONFORMIDAD CON LA LEY DE ADQUISICIONES, ARRENDAMIENTOS Y SERVICIOS DEL SECTOR PÚBLICO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26A9997F" w14:textId="77777777" w:rsidR="00DD33E9" w:rsidRPr="00E82567" w:rsidRDefault="00DD33E9" w:rsidP="00DD33E9">
      <w:pPr>
        <w:jc w:val="both"/>
        <w:rPr>
          <w:rFonts w:ascii="Arial" w:hAnsi="Arial"/>
          <w:sz w:val="20"/>
          <w:szCs w:val="20"/>
          <w:lang w:val="es-MX"/>
        </w:rPr>
      </w:pPr>
    </w:p>
    <w:p w14:paraId="53725628"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ESTA FIANZA PERMANECERÁ VIGENTE DURANTE EL CUMPLIMIENTO DE LAS OBLIGACIONES QUE GARANTICE Y CONTINUARÁ VIGENTE</w:t>
      </w:r>
      <w:r w:rsidRPr="00E82567">
        <w:rPr>
          <w:rFonts w:ascii="Arial" w:hAnsi="Arial"/>
          <w:b/>
          <w:sz w:val="20"/>
          <w:szCs w:val="20"/>
          <w:lang w:val="es-MX"/>
        </w:rPr>
        <w:t xml:space="preserve"> </w:t>
      </w:r>
      <w:r w:rsidRPr="00E82567">
        <w:rPr>
          <w:rFonts w:ascii="Arial" w:hAnsi="Arial"/>
          <w:sz w:val="20"/>
          <w:szCs w:val="20"/>
          <w:lang w:val="es-MX"/>
        </w:rPr>
        <w:t xml:space="preserve">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w:t>
      </w:r>
      <w:r w:rsidRPr="00E82567">
        <w:rPr>
          <w:rFonts w:ascii="Arial" w:hAnsi="Arial"/>
          <w:sz w:val="20"/>
          <w:szCs w:val="20"/>
          <w:lang w:val="es-MX"/>
        </w:rPr>
        <w:lastRenderedPageBreak/>
        <w:t>RESOLUCIÓN DEFINITIVA QUE QUEDE FIRME Y EN QUE SE ESTABLEZCA PARA LA CORRECCIÓN DE LOS SERVICIOS QUE SE GARANTIZAN, LA VIGENCIA DE LA PRESENTE QUEDARÁ AUTOMÁTICAMENTE PRORROGADA EN CORCONDANCIA CON DICHA PRÓRROGA O ESPERA DE CONFORMIDAD CON EL ARTÍCULO 118 DE LA LEY DE INSTITUCIONES DE SEGUROS Y DE FIANZAS.</w:t>
      </w:r>
    </w:p>
    <w:p w14:paraId="64601F23" w14:textId="77777777" w:rsidR="00DD33E9" w:rsidRPr="00E82567" w:rsidRDefault="00DD33E9" w:rsidP="00DD33E9">
      <w:pPr>
        <w:jc w:val="both"/>
        <w:rPr>
          <w:rFonts w:ascii="Arial" w:hAnsi="Arial"/>
          <w:sz w:val="20"/>
          <w:szCs w:val="20"/>
          <w:lang w:val="es-MX"/>
        </w:rPr>
      </w:pPr>
    </w:p>
    <w:p w14:paraId="56975D0D" w14:textId="77777777" w:rsidR="00DD33E9" w:rsidRPr="00E82567" w:rsidRDefault="00DD33E9" w:rsidP="00DD33E9">
      <w:pPr>
        <w:widowControl w:val="0"/>
        <w:jc w:val="both"/>
        <w:rPr>
          <w:rFonts w:ascii="Arial" w:hAnsi="Arial"/>
          <w:sz w:val="20"/>
          <w:szCs w:val="20"/>
          <w:lang w:val="es-ES_tradnl"/>
        </w:rPr>
      </w:pPr>
      <w:r w:rsidRPr="00E82567">
        <w:rPr>
          <w:rFonts w:ascii="Arial" w:hAnsi="Arial"/>
          <w:sz w:val="20"/>
          <w:szCs w:val="20"/>
          <w:lang w:val="es-ES_tradnl"/>
        </w:rPr>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07D9A5AD" w14:textId="77777777" w:rsidR="00DD33E9" w:rsidRPr="00E82567" w:rsidRDefault="00DD33E9" w:rsidP="00DD33E9">
      <w:pPr>
        <w:jc w:val="both"/>
        <w:rPr>
          <w:rFonts w:ascii="Arial" w:hAnsi="Arial"/>
          <w:sz w:val="20"/>
          <w:szCs w:val="20"/>
          <w:lang w:val="es-MX"/>
        </w:rPr>
      </w:pPr>
    </w:p>
    <w:p w14:paraId="43B58B2E" w14:textId="77777777" w:rsidR="00DD33E9" w:rsidRPr="00E82567" w:rsidRDefault="00DD33E9" w:rsidP="00DD33E9">
      <w:pPr>
        <w:jc w:val="both"/>
        <w:rPr>
          <w:rFonts w:ascii="Arial" w:hAnsi="Arial"/>
          <w:b/>
          <w:sz w:val="20"/>
          <w:szCs w:val="20"/>
          <w:lang w:val="es-MX"/>
        </w:rPr>
      </w:pPr>
      <w:r w:rsidRPr="00E82567">
        <w:rPr>
          <w:rFonts w:ascii="Arial" w:hAnsi="Arial"/>
          <w:b/>
          <w:sz w:val="20"/>
          <w:szCs w:val="20"/>
          <w:lang w:val="es-MX"/>
        </w:rPr>
        <w:t>LA COMPAÑÍA AFIANZADORA EXPRESAMENTE DECLARA:</w:t>
      </w:r>
    </w:p>
    <w:p w14:paraId="26A9396E" w14:textId="77777777" w:rsidR="00DD33E9" w:rsidRPr="00E82567" w:rsidRDefault="00DD33E9" w:rsidP="00DD33E9">
      <w:pPr>
        <w:jc w:val="both"/>
        <w:rPr>
          <w:rFonts w:ascii="Arial" w:hAnsi="Arial"/>
          <w:sz w:val="20"/>
          <w:szCs w:val="20"/>
          <w:lang w:val="es-MX"/>
        </w:rPr>
      </w:pPr>
    </w:p>
    <w:p w14:paraId="450D0302"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 xml:space="preserve">QUE LA AFIANZADORA ACEPTA EXPRESAMENTE SOMETERSE A LOS PROCEDIMIENTOS DE EJECUCIÓN PREVISTOS EN </w:t>
      </w:r>
      <w:r w:rsidRPr="00E82567">
        <w:rPr>
          <w:rFonts w:ascii="Arial" w:hAnsi="Arial"/>
          <w:sz w:val="20"/>
          <w:szCs w:val="20"/>
          <w:lang w:val="es-MX"/>
        </w:rPr>
        <w:t>LA LEY DE INSTITUCIONES DE SEGUROS Y DE FIANZAS</w:t>
      </w:r>
      <w:r w:rsidRPr="00E82567">
        <w:rPr>
          <w:rFonts w:ascii="Arial" w:hAnsi="Arial" w:cs="Arial"/>
          <w:sz w:val="20"/>
          <w:szCs w:val="20"/>
          <w:lang w:val="es-MX"/>
        </w:rPr>
        <w:t xml:space="preserve"> PARA LA EFECTIVIDAD DE LAS FIANZAS, AÚN PARA EL CASO DE QUE PROCEDA EL COBRO DE INDEMNIZACIÓN POR MORA, CON MOTIVO DEL PAGO EXTEMPORÁNEO DEL IMPORTE DE LA PÓLIZA DE FIANZA REQUERIDA.</w:t>
      </w:r>
    </w:p>
    <w:p w14:paraId="1F393999"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QUE ESTA FIANZA SE OTORGA ATENDIENDO A TODAS LAS ESTIPULACIONES CONTENIDAS EN EL CONTRATO DE REFERENCIA, ASÍ COMO A SUS ANEXOS.</w:t>
      </w:r>
    </w:p>
    <w:p w14:paraId="71635C33" w14:textId="77777777" w:rsidR="00DD33E9" w:rsidRPr="00E82567" w:rsidRDefault="00DD33E9" w:rsidP="00DD33E9">
      <w:pPr>
        <w:jc w:val="both"/>
        <w:rPr>
          <w:rFonts w:ascii="Arial" w:hAnsi="Arial"/>
          <w:sz w:val="20"/>
          <w:szCs w:val="20"/>
          <w:lang w:val="es-MX"/>
        </w:rPr>
      </w:pPr>
    </w:p>
    <w:p w14:paraId="0BD50485"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61B1CB0" w14:textId="77777777" w:rsidR="00DD33E9" w:rsidRPr="00E82567" w:rsidRDefault="00DD33E9" w:rsidP="00DD33E9">
      <w:pPr>
        <w:spacing w:after="101" w:line="216" w:lineRule="exact"/>
        <w:jc w:val="both"/>
        <w:rPr>
          <w:rFonts w:ascii="Arial" w:hAnsi="Arial" w:cs="Arial"/>
          <w:sz w:val="20"/>
          <w:szCs w:val="20"/>
          <w:lang w:val="es-MX"/>
        </w:rPr>
      </w:pPr>
      <w:r w:rsidRPr="00E82567">
        <w:rPr>
          <w:rFonts w:ascii="Arial" w:hAnsi="Arial" w:cs="Arial"/>
          <w:sz w:val="20"/>
          <w:szCs w:val="20"/>
          <w:lang w:val="es-MX"/>
        </w:rPr>
        <w:t>CUANDO AL REALIZARSE EL FINIQUITO RESULTEN SALDOS A CARGO DEL PROVEEDOR Y ÉSTE EFECTÚE LA TOTALIDAD DEL PAGO EN FORMA INCONDICIONAL, LAS DEPENDENCIAS Y ENTIDADES DEBERÁN CANCELAR LA FIANZA RESPECTIVA.</w:t>
      </w:r>
    </w:p>
    <w:p w14:paraId="59285285" w14:textId="77777777" w:rsidR="00DD33E9" w:rsidRPr="00E82567" w:rsidRDefault="00DD33E9" w:rsidP="00DD33E9">
      <w:pPr>
        <w:spacing w:after="101" w:line="216" w:lineRule="exact"/>
        <w:jc w:val="both"/>
        <w:rPr>
          <w:rFonts w:ascii="Arial" w:hAnsi="Arial" w:cs="Arial"/>
          <w:sz w:val="20"/>
          <w:szCs w:val="20"/>
          <w:lang w:val="es-ES_tradnl"/>
        </w:rPr>
      </w:pPr>
      <w:r w:rsidRPr="00E82567">
        <w:rPr>
          <w:rFonts w:ascii="Arial" w:hAnsi="Arial" w:cs="Arial"/>
          <w:sz w:val="20"/>
          <w:szCs w:val="20"/>
          <w:lang w:val="es-ES_tradnl"/>
        </w:rPr>
        <w:t>LAS MODIFICACIONES A LAS FIANZAS DEBERÁN FORMALIZARSE CON LA PARTICIPACIÓN QUE CORRESPONDA A LA AFIANZADORA, EN TÉRMINOS DE LAS DISPOSICIONES APLICABLES.</w:t>
      </w:r>
    </w:p>
    <w:p w14:paraId="7AF29633" w14:textId="77777777" w:rsidR="00DD33E9" w:rsidRPr="00E82567" w:rsidRDefault="00DD33E9" w:rsidP="00DD33E9">
      <w:pPr>
        <w:jc w:val="both"/>
        <w:rPr>
          <w:rFonts w:ascii="Arial" w:hAnsi="Arial"/>
          <w:sz w:val="20"/>
          <w:szCs w:val="20"/>
          <w:lang w:val="es-MX"/>
        </w:rPr>
      </w:pPr>
    </w:p>
    <w:p w14:paraId="47791338" w14:textId="77777777" w:rsidR="00DD33E9" w:rsidRPr="00E82567" w:rsidRDefault="00DD33E9" w:rsidP="00DD33E9">
      <w:pPr>
        <w:jc w:val="both"/>
        <w:rPr>
          <w:rFonts w:ascii="Arial" w:hAnsi="Arial"/>
          <w:sz w:val="20"/>
          <w:szCs w:val="20"/>
          <w:lang w:val="es-MX"/>
        </w:rPr>
      </w:pPr>
      <w:r w:rsidRPr="00E82567">
        <w:rPr>
          <w:rFonts w:ascii="Arial" w:hAnsi="Arial"/>
          <w:sz w:val="20"/>
          <w:szCs w:val="20"/>
          <w:lang w:val="es-MX"/>
        </w:rPr>
        <w:t>LA PRESENTE FIANZA PERMANECERÁ EN VIGOR DESDE LA FECHA DE SU EXPEDICIÓN Y DURANTE LA SUBSTANCIACIÓN DE TODOS LOS RECURSOS LEGALES O JUICIOS QUE SE INTERPONGAN, HASTA QUE SE DICTE RESOLUCIÓN DEFINITIVA POR AUTORIDADES COMPETENTES.</w:t>
      </w:r>
    </w:p>
    <w:p w14:paraId="0AE32C61" w14:textId="77777777" w:rsidR="00DD33E9" w:rsidRPr="00E82567" w:rsidRDefault="00DD33E9" w:rsidP="00DD33E9">
      <w:pPr>
        <w:jc w:val="both"/>
        <w:rPr>
          <w:rFonts w:ascii="Arial" w:hAnsi="Arial"/>
          <w:sz w:val="20"/>
          <w:szCs w:val="20"/>
          <w:lang w:val="es-MX"/>
        </w:rPr>
      </w:pPr>
    </w:p>
    <w:p w14:paraId="482A4155" w14:textId="77777777" w:rsidR="00DD33E9" w:rsidRPr="00E82567" w:rsidRDefault="00DD33E9" w:rsidP="00DD33E9">
      <w:pPr>
        <w:jc w:val="both"/>
        <w:rPr>
          <w:rFonts w:ascii="Arial" w:hAnsi="Arial"/>
          <w:b/>
          <w:sz w:val="20"/>
          <w:szCs w:val="20"/>
          <w:lang w:val="es-MX"/>
        </w:rPr>
      </w:pPr>
      <w:r w:rsidRPr="00E82567">
        <w:rPr>
          <w:rFonts w:ascii="Arial" w:hAnsi="Arial"/>
          <w:b/>
          <w:sz w:val="20"/>
          <w:szCs w:val="20"/>
          <w:lang w:val="es-MX"/>
        </w:rPr>
        <w:t>NOTA: DEBERÁ PRESENTARSE EN ORIGINAL Y 2 FOTOCOPIAS DE LA FIANZA, NO SE ADMITEN TACHADURAS NI ENMENDADURAS.</w:t>
      </w:r>
    </w:p>
    <w:p w14:paraId="18192748" w14:textId="77777777" w:rsidR="00DD33E9" w:rsidRPr="00E82567" w:rsidRDefault="00DD33E9" w:rsidP="00DD33E9">
      <w:pPr>
        <w:jc w:val="both"/>
        <w:rPr>
          <w:rFonts w:ascii="Arial" w:hAnsi="Arial" w:cs="Arial"/>
          <w:b/>
          <w:sz w:val="20"/>
          <w:szCs w:val="20"/>
          <w:lang w:val="es-MX"/>
        </w:rPr>
      </w:pPr>
      <w:r w:rsidRPr="00E82567">
        <w:rPr>
          <w:rFonts w:ascii="Arial" w:hAnsi="Arial"/>
          <w:b/>
          <w:sz w:val="20"/>
          <w:szCs w:val="20"/>
          <w:lang w:val="es-MX"/>
        </w:rPr>
        <w:br w:type="page"/>
      </w:r>
    </w:p>
    <w:p w14:paraId="1804C0FD" w14:textId="77777777" w:rsidR="00DD33E9" w:rsidRPr="00E82567" w:rsidRDefault="00DD33E9" w:rsidP="00DD33E9">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ANEXO No. 4</w:t>
      </w:r>
    </w:p>
    <w:p w14:paraId="096C567F" w14:textId="77777777" w:rsidR="00DD33E9" w:rsidRPr="00E82567" w:rsidRDefault="00DD33E9" w:rsidP="00DD33E9">
      <w:pPr>
        <w:pStyle w:val="Ttulo3"/>
        <w:shd w:val="clear" w:color="auto" w:fill="92D050"/>
        <w:rPr>
          <w:rFonts w:ascii="Montserrat" w:hAnsi="Montserrat"/>
          <w:bCs/>
          <w:sz w:val="20"/>
          <w:szCs w:val="20"/>
        </w:rPr>
      </w:pPr>
      <w:r w:rsidRPr="00E82567">
        <w:rPr>
          <w:rFonts w:ascii="Montserrat" w:hAnsi="Montserrat" w:cs="Arial"/>
          <w:bCs/>
          <w:sz w:val="20"/>
          <w:szCs w:val="20"/>
          <w:lang w:val="es-ES"/>
        </w:rPr>
        <w:t>MODELO DE CARTA SOBRE DEFECTOS Y VICIOS OCULTOS DE LOS BIENES Y CALIDAD DE LOS SERVICIOS</w:t>
      </w:r>
    </w:p>
    <w:p w14:paraId="1C3EFC8A" w14:textId="77777777" w:rsidR="00DD33E9" w:rsidRPr="00E82567" w:rsidRDefault="00DD33E9" w:rsidP="00DD33E9">
      <w:pPr>
        <w:jc w:val="center"/>
        <w:rPr>
          <w:rFonts w:ascii="Montserrat" w:hAnsi="Montserrat"/>
          <w:b/>
          <w:sz w:val="20"/>
          <w:szCs w:val="20"/>
          <w:lang w:val="es-MX"/>
        </w:rPr>
      </w:pPr>
    </w:p>
    <w:p w14:paraId="376AE8AA" w14:textId="77777777" w:rsidR="00DD33E9" w:rsidRPr="00E82567" w:rsidRDefault="00DD33E9" w:rsidP="00DD33E9">
      <w:pPr>
        <w:jc w:val="both"/>
        <w:rPr>
          <w:rFonts w:ascii="Arial" w:hAnsi="Arial" w:cs="Arial"/>
          <w:b/>
          <w:sz w:val="20"/>
          <w:szCs w:val="20"/>
          <w:lang w:val="es-MX"/>
        </w:rPr>
      </w:pPr>
      <w:r w:rsidRPr="00E82567">
        <w:rPr>
          <w:rFonts w:ascii="Arial" w:hAnsi="Arial" w:cs="Arial"/>
          <w:b/>
          <w:sz w:val="20"/>
          <w:szCs w:val="20"/>
          <w:lang w:val="es-MX"/>
        </w:rPr>
        <w:t>Carta Sobre Defectos y Vicios Ocultos de los Bienes y/o Servicios</w:t>
      </w:r>
    </w:p>
    <w:p w14:paraId="1B6C93E2" w14:textId="77777777" w:rsidR="00DD33E9" w:rsidRPr="00E82567" w:rsidRDefault="00DD33E9" w:rsidP="00DD33E9">
      <w:pPr>
        <w:rPr>
          <w:rFonts w:ascii="Arial" w:hAnsi="Arial" w:cs="Arial"/>
          <w:b/>
          <w:sz w:val="20"/>
          <w:szCs w:val="20"/>
          <w:lang w:val="es-MX"/>
        </w:rPr>
      </w:pPr>
    </w:p>
    <w:p w14:paraId="2F71FB93" w14:textId="77777777" w:rsidR="00DD33E9" w:rsidRPr="00E82567" w:rsidRDefault="00DD33E9" w:rsidP="00DD33E9">
      <w:pPr>
        <w:jc w:val="both"/>
        <w:rPr>
          <w:rFonts w:ascii="Arial" w:hAnsi="Arial" w:cs="Arial"/>
          <w:b/>
          <w:sz w:val="20"/>
          <w:szCs w:val="20"/>
          <w:lang w:val="es-MX"/>
        </w:rPr>
      </w:pPr>
    </w:p>
    <w:p w14:paraId="42CD1244" w14:textId="77777777" w:rsidR="00DD33E9" w:rsidRPr="00E82567" w:rsidRDefault="00DD33E9" w:rsidP="00DD33E9">
      <w:pPr>
        <w:jc w:val="both"/>
        <w:rPr>
          <w:rFonts w:ascii="Arial" w:hAnsi="Arial" w:cs="Arial"/>
          <w:b/>
          <w:sz w:val="20"/>
          <w:szCs w:val="20"/>
          <w:lang w:val="es-MX"/>
        </w:rPr>
      </w:pPr>
      <w:r w:rsidRPr="00E82567">
        <w:rPr>
          <w:rFonts w:ascii="Arial" w:hAnsi="Arial" w:cs="Arial"/>
          <w:b/>
          <w:sz w:val="20"/>
          <w:szCs w:val="20"/>
          <w:lang w:val="es-MX"/>
        </w:rPr>
        <w:t>FECHA: MISMA FECHA QUE LA DEL CONTRATO</w:t>
      </w:r>
    </w:p>
    <w:p w14:paraId="504288B4" w14:textId="77777777" w:rsidR="00DD33E9" w:rsidRPr="00E82567" w:rsidRDefault="00DD33E9" w:rsidP="00DD33E9">
      <w:pPr>
        <w:jc w:val="both"/>
        <w:rPr>
          <w:rFonts w:ascii="Arial" w:hAnsi="Arial" w:cs="Arial"/>
          <w:sz w:val="20"/>
          <w:szCs w:val="20"/>
          <w:lang w:val="es-MX"/>
        </w:rPr>
      </w:pPr>
    </w:p>
    <w:p w14:paraId="23833E9A" w14:textId="77777777" w:rsidR="00DD33E9" w:rsidRPr="00E82567" w:rsidRDefault="00DD33E9" w:rsidP="00DD33E9">
      <w:pPr>
        <w:jc w:val="both"/>
        <w:rPr>
          <w:rFonts w:ascii="Arial" w:hAnsi="Arial" w:cs="Arial"/>
          <w:sz w:val="20"/>
          <w:szCs w:val="20"/>
          <w:lang w:val="es-MX"/>
        </w:rPr>
      </w:pPr>
    </w:p>
    <w:p w14:paraId="7D057248" w14:textId="77777777" w:rsidR="00DD33E9" w:rsidRPr="00E82567" w:rsidRDefault="00DD33E9" w:rsidP="00DD33E9">
      <w:pPr>
        <w:jc w:val="both"/>
        <w:rPr>
          <w:rFonts w:ascii="Arial" w:hAnsi="Arial" w:cs="Arial"/>
          <w:sz w:val="20"/>
          <w:szCs w:val="20"/>
          <w:lang w:val="es-MX"/>
        </w:rPr>
      </w:pPr>
      <w:r w:rsidRPr="00E82567">
        <w:rPr>
          <w:rFonts w:ascii="Arial" w:hAnsi="Arial" w:cs="Arial"/>
          <w:sz w:val="20"/>
          <w:szCs w:val="20"/>
          <w:lang w:val="es-MX"/>
        </w:rPr>
        <w:t>ANTE: COLEGIO NACIONAL DE EDUCACIÓN PROFESIONAL TÉCNICA</w:t>
      </w:r>
    </w:p>
    <w:p w14:paraId="54FE3A47" w14:textId="77777777" w:rsidR="00DD33E9" w:rsidRPr="00E82567" w:rsidRDefault="00DD33E9" w:rsidP="00DD33E9">
      <w:pPr>
        <w:jc w:val="both"/>
        <w:rPr>
          <w:rFonts w:ascii="Arial" w:hAnsi="Arial" w:cs="Arial"/>
          <w:b/>
          <w:sz w:val="20"/>
          <w:szCs w:val="20"/>
          <w:lang w:val="es-MX"/>
        </w:rPr>
      </w:pPr>
    </w:p>
    <w:p w14:paraId="380E9507" w14:textId="77777777" w:rsidR="00DD33E9" w:rsidRPr="00E82567" w:rsidRDefault="00DD33E9" w:rsidP="00DD33E9">
      <w:pPr>
        <w:ind w:right="-8"/>
        <w:jc w:val="both"/>
        <w:rPr>
          <w:rFonts w:ascii="Arial" w:hAnsi="Arial" w:cs="Arial"/>
          <w:sz w:val="20"/>
          <w:szCs w:val="20"/>
          <w:lang w:val="es-MX"/>
        </w:rPr>
      </w:pPr>
      <w:r w:rsidRPr="00E82567">
        <w:rPr>
          <w:rFonts w:ascii="Arial" w:hAnsi="Arial" w:cs="Arial"/>
          <w:sz w:val="20"/>
          <w:szCs w:val="20"/>
          <w:lang w:val="es-MX"/>
        </w:rPr>
        <w:t>PARA GARANTIZAR POR</w:t>
      </w:r>
      <w:r w:rsidRPr="00E82567">
        <w:rPr>
          <w:rFonts w:ascii="Arial" w:hAnsi="Arial" w:cs="Arial"/>
          <w:b/>
          <w:sz w:val="20"/>
          <w:szCs w:val="20"/>
          <w:lang w:val="es-MX"/>
        </w:rPr>
        <w:t xml:space="preserve"> </w:t>
      </w:r>
      <w:r w:rsidRPr="00E82567">
        <w:rPr>
          <w:rFonts w:ascii="Arial" w:hAnsi="Arial" w:cs="Arial"/>
          <w:sz w:val="20"/>
          <w:szCs w:val="20"/>
          <w:lang w:val="es-MX"/>
        </w:rPr>
        <w:t xml:space="preserve">                      NOMBRE DE LA EMPRESA                   </w:t>
      </w:r>
      <w:proofErr w:type="gramStart"/>
      <w:r w:rsidRPr="00E82567">
        <w:rPr>
          <w:rFonts w:ascii="Arial" w:hAnsi="Arial" w:cs="Arial"/>
          <w:sz w:val="20"/>
          <w:szCs w:val="20"/>
          <w:lang w:val="es-MX"/>
        </w:rPr>
        <w:t>.</w:t>
      </w:r>
      <w:r w:rsidRPr="00E82567">
        <w:rPr>
          <w:rFonts w:ascii="Arial" w:hAnsi="Arial" w:cs="Arial"/>
          <w:b/>
          <w:sz w:val="20"/>
          <w:szCs w:val="20"/>
          <w:lang w:val="es-MX"/>
        </w:rPr>
        <w:t>,</w:t>
      </w:r>
      <w:proofErr w:type="gramEnd"/>
      <w:r w:rsidRPr="00E82567">
        <w:rPr>
          <w:rFonts w:ascii="Arial" w:hAnsi="Arial" w:cs="Arial"/>
          <w:b/>
          <w:sz w:val="20"/>
          <w:szCs w:val="20"/>
          <w:lang w:val="es-MX"/>
        </w:rPr>
        <w:t xml:space="preserve"> </w:t>
      </w:r>
      <w:r w:rsidRPr="00E82567">
        <w:rPr>
          <w:rFonts w:ascii="Arial" w:hAnsi="Arial" w:cs="Arial"/>
          <w:sz w:val="20"/>
          <w:szCs w:val="20"/>
          <w:lang w:val="es-MX"/>
        </w:rPr>
        <w:t xml:space="preserve">CON DOMICILIO EN                                </w:t>
      </w:r>
      <w:r w:rsidRPr="00E82567">
        <w:rPr>
          <w:rFonts w:ascii="Arial" w:hAnsi="Arial" w:cs="Arial"/>
          <w:b/>
          <w:bCs/>
          <w:sz w:val="20"/>
          <w:szCs w:val="20"/>
          <w:lang w:val="es-MX"/>
        </w:rPr>
        <w:t>,</w:t>
      </w:r>
      <w:r w:rsidRPr="00E82567">
        <w:rPr>
          <w:rFonts w:ascii="Arial" w:hAnsi="Arial" w:cs="Arial"/>
          <w:sz w:val="20"/>
          <w:szCs w:val="20"/>
          <w:lang w:val="es-MX"/>
        </w:rPr>
        <w:t xml:space="preserve"> LA CALIDAD, BUENA EJECUCIÓN Y CUALQUIER OTRA RESPONSABILIDAD DERIVADA DE LOS BIENES Y/O SERVICIOS ADQUIRIDOS AMPARADOS BAJO EL CONTRATO </w:t>
      </w:r>
      <w:r w:rsidRPr="00E82567">
        <w:rPr>
          <w:rFonts w:ascii="Arial" w:hAnsi="Arial" w:cs="Arial"/>
          <w:b/>
          <w:sz w:val="20"/>
          <w:szCs w:val="20"/>
          <w:lang w:val="es-MX"/>
        </w:rPr>
        <w:t>(              NO. CONTRATO           )</w:t>
      </w:r>
      <w:r w:rsidRPr="00E82567">
        <w:rPr>
          <w:rFonts w:ascii="Arial" w:hAnsi="Arial" w:cs="Arial"/>
          <w:sz w:val="20"/>
          <w:szCs w:val="20"/>
          <w:lang w:val="es-MX"/>
        </w:rPr>
        <w:t xml:space="preserve"> DE FECHA       DE                </w:t>
      </w:r>
      <w:proofErr w:type="spellStart"/>
      <w:r w:rsidRPr="00E82567">
        <w:rPr>
          <w:rFonts w:ascii="Arial" w:hAnsi="Arial" w:cs="Arial"/>
          <w:sz w:val="20"/>
          <w:szCs w:val="20"/>
          <w:lang w:val="es-MX"/>
        </w:rPr>
        <w:t>DE</w:t>
      </w:r>
      <w:proofErr w:type="spellEnd"/>
      <w:r w:rsidRPr="00E82567">
        <w:rPr>
          <w:rFonts w:ascii="Arial" w:hAnsi="Arial" w:cs="Arial"/>
          <w:sz w:val="20"/>
          <w:szCs w:val="20"/>
          <w:lang w:val="es-MX"/>
        </w:rPr>
        <w:t xml:space="preserve"> </w:t>
      </w:r>
      <w:r w:rsidR="004270A7" w:rsidRPr="00E82567">
        <w:rPr>
          <w:rFonts w:ascii="Arial" w:hAnsi="Arial" w:cs="Arial"/>
          <w:sz w:val="20"/>
          <w:szCs w:val="20"/>
          <w:lang w:val="es-MX"/>
        </w:rPr>
        <w:t>202</w:t>
      </w:r>
      <w:r w:rsidR="00B47DCE">
        <w:rPr>
          <w:rFonts w:ascii="Arial" w:hAnsi="Arial" w:cs="Arial"/>
          <w:sz w:val="20"/>
          <w:szCs w:val="20"/>
          <w:lang w:val="es-MX"/>
        </w:rPr>
        <w:t>1</w:t>
      </w:r>
      <w:r w:rsidRPr="00E82567">
        <w:rPr>
          <w:rFonts w:ascii="Arial" w:hAnsi="Arial" w:cs="Arial"/>
          <w:sz w:val="20"/>
          <w:szCs w:val="20"/>
          <w:lang w:val="es-MX"/>
        </w:rPr>
        <w:t>, CELEBRADO EN EL COLEGIO NACIONAL DE EDUCACIÓN PROFESIONAL TÉCNICA, REPRESENTADA POR</w:t>
      </w:r>
      <w:r w:rsidRPr="00E82567">
        <w:rPr>
          <w:rFonts w:ascii="Arial" w:hAnsi="Arial" w:cs="Arial"/>
          <w:b/>
          <w:sz w:val="20"/>
          <w:szCs w:val="20"/>
          <w:lang w:val="es-MX"/>
        </w:rPr>
        <w:t xml:space="preserve"> </w:t>
      </w:r>
      <w:r w:rsidRPr="00E82567">
        <w:rPr>
          <w:rFonts w:ascii="Arial" w:hAnsi="Arial"/>
          <w:sz w:val="20"/>
          <w:szCs w:val="20"/>
          <w:lang w:val="es-MX"/>
        </w:rPr>
        <w:t xml:space="preserve">LA </w:t>
      </w:r>
      <w:r w:rsidRPr="00E82567">
        <w:rPr>
          <w:rFonts w:ascii="Arial" w:hAnsi="Arial"/>
          <w:b/>
          <w:sz w:val="20"/>
          <w:szCs w:val="20"/>
          <w:lang w:val="es-MX"/>
        </w:rPr>
        <w:t>M</w:t>
      </w:r>
      <w:r w:rsidR="00B47DCE">
        <w:rPr>
          <w:rFonts w:ascii="Arial" w:hAnsi="Arial"/>
          <w:b/>
          <w:sz w:val="20"/>
          <w:szCs w:val="20"/>
          <w:lang w:val="es-MX"/>
        </w:rPr>
        <w:t>_______________________</w:t>
      </w:r>
      <w:r w:rsidRPr="00E82567">
        <w:rPr>
          <w:rFonts w:ascii="Arial" w:hAnsi="Arial"/>
          <w:sz w:val="20"/>
          <w:szCs w:val="20"/>
          <w:lang w:val="es-MX"/>
        </w:rPr>
        <w:t xml:space="preserve">EN SU CARÁCTER DE DIRECTORA DE INFRAESTRUCTURA Y </w:t>
      </w:r>
      <w:r w:rsidRPr="00E82567">
        <w:rPr>
          <w:rFonts w:ascii="Arial" w:hAnsi="Arial" w:cs="Arial"/>
          <w:sz w:val="20"/>
          <w:szCs w:val="20"/>
          <w:lang w:val="es-MX"/>
        </w:rPr>
        <w:t xml:space="preserve">ADQUISICIONES, TODA VEZ QUE CUENTA CON PODER PARA ACTOS DE ADMINISTRACIÓN, COMO CONSTA EN LA ESCRITURA PÚBLICA NÚMERO </w:t>
      </w:r>
      <w:r w:rsidR="00B47DCE">
        <w:rPr>
          <w:rFonts w:ascii="Arial" w:hAnsi="Arial" w:cs="Arial"/>
          <w:sz w:val="20"/>
          <w:szCs w:val="20"/>
          <w:lang w:val="es-MX"/>
        </w:rPr>
        <w:t>_____</w:t>
      </w:r>
      <w:r w:rsidRPr="00E82567">
        <w:rPr>
          <w:rFonts w:ascii="Arial" w:hAnsi="Arial" w:cs="Arial"/>
          <w:sz w:val="20"/>
          <w:szCs w:val="20"/>
          <w:lang w:val="es-MX"/>
        </w:rPr>
        <w:t>, DE FECHA 11 DE FEBRERO DE 2019, PROTOCOLIZADA ANTE LA FE DEL NOTARIO PÚBLICO NO. 121, DE LA CIUDAD DE MÉXICO, LICENCIADO AMANDO MASTACHI AGUARIO.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22780237" w14:textId="77777777" w:rsidR="00DD33E9" w:rsidRPr="00E82567" w:rsidRDefault="00DD33E9" w:rsidP="00DD33E9">
      <w:pPr>
        <w:jc w:val="both"/>
        <w:rPr>
          <w:rFonts w:ascii="Arial" w:hAnsi="Arial" w:cs="Arial"/>
          <w:sz w:val="20"/>
          <w:szCs w:val="20"/>
          <w:lang w:val="es-MX"/>
        </w:rPr>
      </w:pPr>
    </w:p>
    <w:p w14:paraId="70F9B532" w14:textId="77777777" w:rsidR="00DD33E9" w:rsidRPr="00E82567" w:rsidRDefault="00DD33E9" w:rsidP="00DD33E9">
      <w:pPr>
        <w:pStyle w:val="Textoindependiente3"/>
        <w:rPr>
          <w:rFonts w:cs="Arial"/>
        </w:rPr>
      </w:pPr>
      <w:r w:rsidRPr="00E82567">
        <w:rPr>
          <w:rFonts w:cs="Arial"/>
        </w:rPr>
        <w:t xml:space="preserve">LA VIGENCIA DE ESTA GARANTÍA SERÁ DEL </w:t>
      </w:r>
      <w:r w:rsidRPr="00E82567">
        <w:rPr>
          <w:rFonts w:cs="Arial"/>
          <w:bCs/>
        </w:rPr>
        <w:t xml:space="preserve">     DE       </w:t>
      </w:r>
      <w:proofErr w:type="spellStart"/>
      <w:r w:rsidRPr="00E82567">
        <w:rPr>
          <w:rFonts w:cs="Arial"/>
          <w:bCs/>
        </w:rPr>
        <w:t>DE</w:t>
      </w:r>
      <w:proofErr w:type="spellEnd"/>
      <w:r w:rsidRPr="00E82567">
        <w:rPr>
          <w:rFonts w:cs="Arial"/>
          <w:bCs/>
        </w:rPr>
        <w:t xml:space="preserve"> 202</w:t>
      </w:r>
      <w:r w:rsidR="00B47DCE">
        <w:rPr>
          <w:rFonts w:cs="Arial"/>
          <w:bCs/>
        </w:rPr>
        <w:t>1</w:t>
      </w:r>
      <w:r w:rsidRPr="00E82567">
        <w:rPr>
          <w:rFonts w:cs="Arial"/>
          <w:bCs/>
        </w:rPr>
        <w:t xml:space="preserve">  AL        DE                  </w:t>
      </w:r>
      <w:proofErr w:type="spellStart"/>
      <w:r w:rsidRPr="00E82567">
        <w:rPr>
          <w:rFonts w:cs="Arial"/>
          <w:bCs/>
        </w:rPr>
        <w:t>DE</w:t>
      </w:r>
      <w:proofErr w:type="spellEnd"/>
      <w:r w:rsidRPr="00E82567">
        <w:rPr>
          <w:rFonts w:cs="Arial"/>
          <w:bCs/>
        </w:rPr>
        <w:t xml:space="preserve"> </w:t>
      </w:r>
      <w:r w:rsidR="005C240A">
        <w:rPr>
          <w:rFonts w:cs="Arial"/>
          <w:bCs/>
        </w:rPr>
        <w:t>____</w:t>
      </w:r>
      <w:r w:rsidRPr="00E82567">
        <w:rPr>
          <w:rFonts w:cs="Arial"/>
        </w:rPr>
        <w:t>, MAS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36A9285D" w14:textId="77777777" w:rsidR="00DD33E9" w:rsidRPr="00E82567" w:rsidRDefault="00DD33E9" w:rsidP="00DD33E9">
      <w:pPr>
        <w:pStyle w:val="Textoindependiente3"/>
        <w:rPr>
          <w:rFonts w:cs="Arial"/>
          <w:b w:val="0"/>
        </w:rPr>
      </w:pPr>
    </w:p>
    <w:p w14:paraId="127E5287" w14:textId="77777777" w:rsidR="00DD33E9" w:rsidRPr="00E82567" w:rsidRDefault="00DD33E9" w:rsidP="00DD33E9">
      <w:pPr>
        <w:jc w:val="both"/>
        <w:rPr>
          <w:rFonts w:ascii="Arial" w:hAnsi="Arial" w:cs="Arial"/>
          <w:sz w:val="20"/>
          <w:szCs w:val="20"/>
          <w:lang w:val="es-MX"/>
        </w:rPr>
      </w:pPr>
    </w:p>
    <w:p w14:paraId="1330B73F" w14:textId="77777777" w:rsidR="00DD33E9" w:rsidRPr="00E82567" w:rsidRDefault="00DD33E9" w:rsidP="00DD33E9">
      <w:pPr>
        <w:jc w:val="both"/>
        <w:rPr>
          <w:rFonts w:ascii="Arial" w:hAnsi="Arial" w:cs="Arial"/>
          <w:sz w:val="20"/>
          <w:szCs w:val="20"/>
          <w:lang w:val="es-MX"/>
        </w:rPr>
      </w:pPr>
      <w:r w:rsidRPr="00E82567">
        <w:rPr>
          <w:rFonts w:ascii="Arial" w:hAnsi="Arial" w:cs="Arial"/>
          <w:b/>
          <w:sz w:val="20"/>
          <w:szCs w:val="20"/>
          <w:lang w:val="es-MX"/>
        </w:rPr>
        <w:t xml:space="preserve">                   NOMBRE DE LA EMPRESA                             </w:t>
      </w:r>
      <w:proofErr w:type="gramStart"/>
      <w:r w:rsidRPr="00E82567">
        <w:rPr>
          <w:rFonts w:ascii="Arial" w:hAnsi="Arial" w:cs="Arial"/>
          <w:b/>
          <w:sz w:val="20"/>
          <w:szCs w:val="20"/>
          <w:lang w:val="es-MX"/>
        </w:rPr>
        <w:t>.</w:t>
      </w:r>
      <w:r w:rsidRPr="00E82567">
        <w:rPr>
          <w:rFonts w:ascii="Arial" w:hAnsi="Arial" w:cs="Arial"/>
          <w:sz w:val="20"/>
          <w:szCs w:val="20"/>
          <w:lang w:val="es-MX"/>
        </w:rPr>
        <w:t>,</w:t>
      </w:r>
      <w:proofErr w:type="gramEnd"/>
      <w:r w:rsidRPr="00E82567">
        <w:rPr>
          <w:rFonts w:ascii="Arial" w:hAnsi="Arial" w:cs="Arial"/>
          <w:b/>
          <w:sz w:val="20"/>
          <w:szCs w:val="20"/>
          <w:lang w:val="es-MX"/>
        </w:rPr>
        <w:t xml:space="preserve"> </w:t>
      </w:r>
      <w:r w:rsidRPr="00E82567">
        <w:rPr>
          <w:rFonts w:ascii="Arial" w:hAnsi="Arial" w:cs="Arial"/>
          <w:sz w:val="20"/>
          <w:szCs w:val="20"/>
          <w:lang w:val="es-MX"/>
        </w:rPr>
        <w:t xml:space="preserve"> EXPRESAMENTE DECLARA:</w:t>
      </w:r>
    </w:p>
    <w:p w14:paraId="4EF2BA30" w14:textId="77777777" w:rsidR="00DD33E9" w:rsidRPr="00E82567" w:rsidRDefault="00DD33E9" w:rsidP="00DD33E9">
      <w:pPr>
        <w:jc w:val="both"/>
        <w:rPr>
          <w:rFonts w:ascii="Arial" w:hAnsi="Arial" w:cs="Arial"/>
          <w:sz w:val="20"/>
          <w:szCs w:val="20"/>
          <w:lang w:val="es-MX"/>
        </w:rPr>
      </w:pPr>
    </w:p>
    <w:p w14:paraId="50DD9628" w14:textId="77777777" w:rsidR="00DD33E9" w:rsidRPr="00E82567" w:rsidRDefault="00DD33E9" w:rsidP="00DD33E9">
      <w:pPr>
        <w:pStyle w:val="Sangradetextonormal"/>
        <w:ind w:left="0"/>
      </w:pPr>
      <w:r w:rsidRPr="00E82567">
        <w:lastRenderedPageBreak/>
        <w:t xml:space="preserve">LA PRESENTE GARANTÍA DE EXPIDE DE CONFORMIDAD CON LA </w:t>
      </w:r>
      <w:r w:rsidRPr="00E82567">
        <w:rPr>
          <w:b/>
        </w:rPr>
        <w:t>“LEY”</w:t>
      </w:r>
      <w:r w:rsidRPr="00E82567">
        <w:t xml:space="preserve"> Y SU </w:t>
      </w:r>
      <w:r w:rsidRPr="00E82567">
        <w:rPr>
          <w:b/>
        </w:rPr>
        <w:t>“REGLAMENTO”</w:t>
      </w:r>
      <w:r w:rsidRPr="00E82567">
        <w:t>.</w:t>
      </w:r>
    </w:p>
    <w:p w14:paraId="5FD66AC0" w14:textId="77777777" w:rsidR="00DD33E9" w:rsidRPr="00E82567" w:rsidRDefault="00DD33E9" w:rsidP="00DD33E9">
      <w:pPr>
        <w:jc w:val="both"/>
        <w:rPr>
          <w:rFonts w:ascii="Arial" w:hAnsi="Arial" w:cs="Arial"/>
          <w:sz w:val="20"/>
          <w:szCs w:val="20"/>
          <w:lang w:val="es-MX"/>
        </w:rPr>
      </w:pPr>
    </w:p>
    <w:p w14:paraId="3FCA2902" w14:textId="77777777" w:rsidR="00DD33E9" w:rsidRPr="00E82567" w:rsidRDefault="00DD33E9" w:rsidP="00DD33E9">
      <w:pPr>
        <w:pStyle w:val="Sangradetextonormal"/>
        <w:ind w:left="0"/>
      </w:pPr>
      <w:r w:rsidRPr="00E82567">
        <w:t>QUE LA PRESENTE GARANTÍA SE OTORGA ATENDIENDO A TODAS LAS ESTIPULACIONES CONTENIDAS EN EL CONTRATO DE REFERENCIA SUS CONVENIOS, MODIFICACIONES Y LA RECEPCIÓN FORMAL DE LOS BIENES Y/O SERVICIOS.</w:t>
      </w:r>
    </w:p>
    <w:p w14:paraId="499402B9" w14:textId="77777777" w:rsidR="00DD33E9" w:rsidRPr="00E82567" w:rsidRDefault="00DD33E9" w:rsidP="00DD33E9">
      <w:pPr>
        <w:jc w:val="both"/>
        <w:rPr>
          <w:rFonts w:ascii="Arial" w:hAnsi="Arial" w:cs="Arial"/>
          <w:sz w:val="20"/>
          <w:szCs w:val="20"/>
          <w:lang w:val="es-MX"/>
        </w:rPr>
      </w:pPr>
    </w:p>
    <w:p w14:paraId="4E395A9C" w14:textId="77777777" w:rsidR="00DD33E9" w:rsidRPr="00E82567" w:rsidRDefault="00DD33E9" w:rsidP="00DD33E9">
      <w:pPr>
        <w:pStyle w:val="Textoindependiente2"/>
        <w:rPr>
          <w:rFonts w:cs="Arial"/>
        </w:rPr>
      </w:pPr>
      <w:r w:rsidRPr="00E82567">
        <w:rPr>
          <w:rFonts w:cs="Arial"/>
        </w:rPr>
        <w:t>LA PRESENTE GARANTÍA PERMANECERÁ EN VIGOR DESDE LA FECHA DE SU EXPEDICIÓN Y DURANTE LA SUBSTANCIACIÓN DE TODOS LOS RECURSOS LEGALES O JUICIOS QUE SE INTERPONGAN, HASTA QUE SE DICTE RESOLUCIÓN DEFINITIVA POR AUTORIDAD COMPETENTE.</w:t>
      </w:r>
    </w:p>
    <w:p w14:paraId="0955DFA0" w14:textId="77777777" w:rsidR="00DD33E9" w:rsidRPr="00E82567" w:rsidRDefault="00DD33E9" w:rsidP="00DD33E9">
      <w:pPr>
        <w:jc w:val="both"/>
        <w:rPr>
          <w:rFonts w:ascii="Arial" w:hAnsi="Arial" w:cs="Arial"/>
          <w:b/>
          <w:sz w:val="20"/>
          <w:szCs w:val="20"/>
          <w:lang w:val="es-MX"/>
        </w:rPr>
      </w:pPr>
    </w:p>
    <w:p w14:paraId="3E70C582" w14:textId="77777777" w:rsidR="00DD33E9" w:rsidRPr="00E82567" w:rsidRDefault="00DD33E9" w:rsidP="00DD33E9">
      <w:pPr>
        <w:jc w:val="both"/>
        <w:rPr>
          <w:rFonts w:ascii="Arial" w:hAnsi="Arial" w:cs="Arial"/>
          <w:b/>
          <w:sz w:val="20"/>
          <w:szCs w:val="20"/>
          <w:lang w:val="es-MX"/>
        </w:rPr>
      </w:pPr>
    </w:p>
    <w:p w14:paraId="0755D18A" w14:textId="77777777" w:rsidR="00DD33E9" w:rsidRPr="00E82567" w:rsidRDefault="00DD33E9" w:rsidP="00DD33E9">
      <w:pPr>
        <w:jc w:val="both"/>
        <w:rPr>
          <w:rFonts w:ascii="Arial" w:hAnsi="Arial" w:cs="Arial"/>
          <w:b/>
          <w:sz w:val="20"/>
          <w:szCs w:val="20"/>
          <w:lang w:val="es-MX"/>
        </w:rPr>
      </w:pPr>
    </w:p>
    <w:p w14:paraId="02544F49" w14:textId="77777777" w:rsidR="00DD33E9" w:rsidRPr="00E82567" w:rsidRDefault="00DD33E9" w:rsidP="00DD33E9">
      <w:pPr>
        <w:ind w:right="-165"/>
        <w:rPr>
          <w:rFonts w:ascii="Arial" w:hAnsi="Arial" w:cs="Arial"/>
          <w:b/>
          <w:sz w:val="20"/>
          <w:szCs w:val="20"/>
          <w:lang w:val="es-MX"/>
        </w:rPr>
      </w:pPr>
      <w:r w:rsidRPr="00E82567">
        <w:rPr>
          <w:rFonts w:ascii="Arial" w:hAnsi="Arial" w:cs="Arial"/>
          <w:b/>
          <w:sz w:val="20"/>
          <w:szCs w:val="20"/>
          <w:lang w:val="es-MX"/>
        </w:rPr>
        <w:t xml:space="preserve">C. </w:t>
      </w:r>
    </w:p>
    <w:p w14:paraId="7772672D" w14:textId="77777777" w:rsidR="00DD33E9" w:rsidRPr="00E82567" w:rsidRDefault="00DD33E9" w:rsidP="00DD33E9">
      <w:pPr>
        <w:rPr>
          <w:rFonts w:ascii="Montserrat" w:hAnsi="Montserrat"/>
          <w:b/>
          <w:sz w:val="20"/>
          <w:szCs w:val="20"/>
          <w:lang w:val="es-MX"/>
        </w:rPr>
      </w:pPr>
      <w:r w:rsidRPr="00E82567">
        <w:rPr>
          <w:rFonts w:ascii="Arial" w:hAnsi="Arial" w:cs="Arial"/>
          <w:sz w:val="20"/>
          <w:szCs w:val="20"/>
          <w:lang w:val="es-MX"/>
        </w:rPr>
        <w:t>APODERADO LEGAL</w:t>
      </w:r>
      <w:r w:rsidRPr="00E82567">
        <w:rPr>
          <w:rFonts w:ascii="Montserrat" w:hAnsi="Montserrat"/>
          <w:b/>
          <w:sz w:val="20"/>
          <w:szCs w:val="20"/>
          <w:lang w:val="es-MX"/>
        </w:rPr>
        <w:br w:type="page"/>
      </w:r>
    </w:p>
    <w:p w14:paraId="7AED2A60"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ANEXO No. 5</w:t>
      </w:r>
    </w:p>
    <w:p w14:paraId="777F8D8C"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MODELO DE LA NOTA INFORMATIVA PARA PARTICIPANTES DE PAÍSES MIEMBROS DE LA ORGANIZACIÓN PARA LA COOPERACIÓN Y EL DESARROLLO ECONÓMICO (OCDE)</w:t>
      </w:r>
    </w:p>
    <w:p w14:paraId="73662A9E" w14:textId="77777777" w:rsidR="00DD33E9" w:rsidRPr="00E82567" w:rsidRDefault="00DD33E9" w:rsidP="00DD33E9">
      <w:pPr>
        <w:jc w:val="both"/>
        <w:rPr>
          <w:rFonts w:ascii="Montserrat" w:hAnsi="Montserrat" w:cs="Arial"/>
          <w:sz w:val="20"/>
          <w:szCs w:val="20"/>
          <w:lang w:val="es-ES"/>
        </w:rPr>
      </w:pPr>
    </w:p>
    <w:p w14:paraId="317DEBDB"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46CDFF29" w14:textId="77777777" w:rsidR="00DD33E9" w:rsidRPr="00E82567" w:rsidRDefault="00DD33E9" w:rsidP="00DD33E9">
      <w:pPr>
        <w:jc w:val="both"/>
        <w:rPr>
          <w:rFonts w:ascii="Montserrat" w:hAnsi="Montserrat" w:cs="Arial"/>
          <w:sz w:val="20"/>
          <w:szCs w:val="20"/>
          <w:lang w:val="es-ES_tradnl"/>
        </w:rPr>
      </w:pPr>
    </w:p>
    <w:p w14:paraId="67C2902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E1FF95D" w14:textId="77777777" w:rsidR="00DD33E9" w:rsidRPr="00E82567" w:rsidRDefault="00DD33E9" w:rsidP="00DD33E9">
      <w:pPr>
        <w:jc w:val="both"/>
        <w:rPr>
          <w:rFonts w:ascii="Montserrat" w:hAnsi="Montserrat" w:cs="Arial"/>
          <w:sz w:val="20"/>
          <w:szCs w:val="20"/>
          <w:lang w:val="es-ES_tradnl"/>
        </w:rPr>
      </w:pPr>
    </w:p>
    <w:p w14:paraId="1BAE212E"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023BA4A0" w14:textId="77777777" w:rsidR="00DD33E9" w:rsidRPr="00E82567" w:rsidRDefault="00DD33E9" w:rsidP="00DD33E9">
      <w:pPr>
        <w:pStyle w:val="Puesto"/>
        <w:jc w:val="both"/>
        <w:rPr>
          <w:rFonts w:ascii="Montserrat" w:hAnsi="Montserrat"/>
          <w:b w:val="0"/>
          <w:sz w:val="20"/>
          <w:szCs w:val="20"/>
          <w:lang w:val="es-MX"/>
        </w:rPr>
      </w:pPr>
    </w:p>
    <w:p w14:paraId="45274978"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 xml:space="preserve">La compatibilidad de nuestro marco jurídico con las disposiciones de la convención. </w:t>
      </w:r>
    </w:p>
    <w:p w14:paraId="0F3A550B" w14:textId="77777777" w:rsidR="00DD33E9" w:rsidRPr="00E82567" w:rsidRDefault="00DD33E9" w:rsidP="00DD33E9">
      <w:pPr>
        <w:ind w:left="360"/>
        <w:jc w:val="both"/>
        <w:rPr>
          <w:rFonts w:ascii="Montserrat" w:hAnsi="Montserrat" w:cs="Arial"/>
          <w:sz w:val="20"/>
          <w:szCs w:val="20"/>
          <w:lang w:val="es-ES_tradnl"/>
        </w:rPr>
      </w:pPr>
    </w:p>
    <w:p w14:paraId="4BDD464F"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conocimiento que tengan los sectores público y privado de las recomendaciones de la convención.</w:t>
      </w:r>
    </w:p>
    <w:p w14:paraId="02DF3133" w14:textId="77777777" w:rsidR="00DD33E9" w:rsidRPr="00E82567" w:rsidRDefault="00DD33E9" w:rsidP="00DD33E9">
      <w:pPr>
        <w:pStyle w:val="Puesto"/>
        <w:jc w:val="both"/>
        <w:rPr>
          <w:rFonts w:ascii="Montserrat" w:hAnsi="Montserrat"/>
          <w:b w:val="0"/>
          <w:sz w:val="20"/>
          <w:szCs w:val="20"/>
          <w:lang w:val="es-MX"/>
        </w:rPr>
      </w:pPr>
    </w:p>
    <w:p w14:paraId="476F259A"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resultado de esta evaluación impactará el grado de inversión otorgado a México por las agencias calificadoras y la atracción de inversión extranjera.</w:t>
      </w:r>
    </w:p>
    <w:p w14:paraId="0E026802" w14:textId="77777777" w:rsidR="00DD33E9" w:rsidRPr="00E82567" w:rsidRDefault="00DD33E9" w:rsidP="00DD33E9">
      <w:pPr>
        <w:jc w:val="both"/>
        <w:rPr>
          <w:rFonts w:ascii="Montserrat" w:hAnsi="Montserrat" w:cs="Arial"/>
          <w:sz w:val="20"/>
          <w:szCs w:val="20"/>
          <w:lang w:val="es-ES_tradnl"/>
        </w:rPr>
      </w:pPr>
    </w:p>
    <w:p w14:paraId="0D5CBDCA"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responsabilidades del sector público se centran en:</w:t>
      </w:r>
    </w:p>
    <w:p w14:paraId="39E9B68A" w14:textId="77777777" w:rsidR="00DD33E9" w:rsidRPr="00E82567" w:rsidRDefault="00DD33E9" w:rsidP="00DD33E9">
      <w:pPr>
        <w:jc w:val="both"/>
        <w:rPr>
          <w:rFonts w:ascii="Montserrat" w:hAnsi="Montserrat" w:cs="Arial"/>
          <w:sz w:val="20"/>
          <w:szCs w:val="20"/>
          <w:lang w:val="es-ES_tradnl"/>
        </w:rPr>
      </w:pPr>
    </w:p>
    <w:p w14:paraId="560CA2E6"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Profundizar las reformas legales que inició en 1999.</w:t>
      </w:r>
    </w:p>
    <w:p w14:paraId="3DD2386F"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Difundir las recomendaciones de la Convención y las obligaciones de cada uno de los actores comprometidos en su cumplimiento.</w:t>
      </w:r>
    </w:p>
    <w:p w14:paraId="44CBBCDC"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Presentar casos de cohecho en proceso y concluidos (incluyendo aquellos relacionados con lavado de dinero y extradición).</w:t>
      </w:r>
    </w:p>
    <w:p w14:paraId="57192926" w14:textId="77777777" w:rsidR="00DD33E9" w:rsidRPr="00E82567" w:rsidRDefault="00DD33E9" w:rsidP="00DD33E9">
      <w:pPr>
        <w:pStyle w:val="Puesto"/>
        <w:jc w:val="both"/>
        <w:rPr>
          <w:rFonts w:ascii="Montserrat" w:hAnsi="Montserrat"/>
          <w:b w:val="0"/>
          <w:sz w:val="20"/>
          <w:szCs w:val="20"/>
          <w:lang w:val="es-MX"/>
        </w:rPr>
      </w:pPr>
    </w:p>
    <w:p w14:paraId="7B4C7FDA"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responsabilidades del sector privado contemplan:</w:t>
      </w:r>
    </w:p>
    <w:p w14:paraId="40D1C15C" w14:textId="77777777" w:rsidR="00DD33E9" w:rsidRPr="00E82567" w:rsidRDefault="00DD33E9" w:rsidP="00DD33E9">
      <w:pPr>
        <w:ind w:left="720"/>
        <w:jc w:val="both"/>
        <w:rPr>
          <w:rFonts w:ascii="Montserrat" w:hAnsi="Montserrat" w:cs="Arial"/>
          <w:sz w:val="20"/>
          <w:szCs w:val="20"/>
          <w:lang w:val="es-ES_tradnl"/>
        </w:rPr>
      </w:pPr>
    </w:p>
    <w:p w14:paraId="49F3C74E"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831CFDB" w14:textId="77777777" w:rsidR="00DD33E9" w:rsidRPr="00E82567" w:rsidRDefault="00DD33E9" w:rsidP="00DD33E9">
      <w:pPr>
        <w:ind w:left="720"/>
        <w:jc w:val="both"/>
        <w:rPr>
          <w:rFonts w:ascii="Montserrat" w:hAnsi="Montserrat" w:cs="Arial"/>
          <w:sz w:val="20"/>
          <w:szCs w:val="20"/>
          <w:lang w:val="es-ES_tradnl"/>
        </w:rPr>
      </w:pPr>
    </w:p>
    <w:p w14:paraId="19FFDA34"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762C7F9" w14:textId="77777777" w:rsidR="00DD33E9" w:rsidRPr="00E82567" w:rsidRDefault="00DD33E9" w:rsidP="00DD33E9">
      <w:pPr>
        <w:tabs>
          <w:tab w:val="left" w:pos="900"/>
        </w:tabs>
        <w:jc w:val="both"/>
        <w:rPr>
          <w:rFonts w:ascii="Montserrat" w:hAnsi="Montserrat" w:cs="Arial"/>
          <w:sz w:val="20"/>
          <w:szCs w:val="20"/>
          <w:lang w:val="es-ES_tradnl"/>
        </w:rPr>
      </w:pPr>
    </w:p>
    <w:p w14:paraId="739E4F14"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Los abogados: Promover el cumplimiento y revisión de la Convención (imprimir el carácter vinculatorio entre ésta y la Legislación Nacional); impulsar los esquemas preventivos que deben adoptar las empresas.</w:t>
      </w:r>
    </w:p>
    <w:p w14:paraId="1B4CB83D" w14:textId="77777777" w:rsidR="00DD33E9" w:rsidRPr="00E82567" w:rsidRDefault="00DD33E9" w:rsidP="00DD33E9">
      <w:pPr>
        <w:jc w:val="both"/>
        <w:rPr>
          <w:rFonts w:ascii="Montserrat" w:hAnsi="Montserrat" w:cs="Arial"/>
          <w:sz w:val="20"/>
          <w:szCs w:val="20"/>
          <w:lang w:val="es-ES_tradnl"/>
        </w:rPr>
      </w:pPr>
    </w:p>
    <w:p w14:paraId="6944CD4E"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0F851EAD" w14:textId="77777777" w:rsidR="00DD33E9" w:rsidRPr="00E82567" w:rsidRDefault="00DD33E9" w:rsidP="00DD33E9">
      <w:pPr>
        <w:jc w:val="both"/>
        <w:rPr>
          <w:rFonts w:ascii="Montserrat" w:hAnsi="Montserrat" w:cs="Arial"/>
          <w:sz w:val="20"/>
          <w:szCs w:val="20"/>
          <w:lang w:val="es-ES_tradnl"/>
        </w:rPr>
      </w:pPr>
    </w:p>
    <w:p w14:paraId="00F69790"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F211215" w14:textId="77777777" w:rsidR="00DD33E9" w:rsidRPr="00E82567" w:rsidRDefault="00DD33E9" w:rsidP="00DD33E9">
      <w:pPr>
        <w:jc w:val="both"/>
        <w:rPr>
          <w:rFonts w:ascii="Montserrat" w:hAnsi="Montserrat" w:cs="Arial"/>
          <w:sz w:val="20"/>
          <w:szCs w:val="20"/>
          <w:lang w:val="es-ES_tradnl"/>
        </w:rPr>
      </w:pPr>
    </w:p>
    <w:p w14:paraId="02BF6DE6"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El culpable puede ser perseguido en cualquier país firmante de la convención, independientemente del lugar donde el acto de cohecho haya sido cometido.</w:t>
      </w:r>
    </w:p>
    <w:p w14:paraId="04E7CD5D" w14:textId="77777777" w:rsidR="00DD33E9" w:rsidRPr="00E82567" w:rsidRDefault="00DD33E9" w:rsidP="00DD33E9">
      <w:pPr>
        <w:jc w:val="both"/>
        <w:rPr>
          <w:rFonts w:ascii="Montserrat" w:hAnsi="Montserrat" w:cs="Arial"/>
          <w:sz w:val="20"/>
          <w:szCs w:val="20"/>
          <w:lang w:val="es-ES_tradnl"/>
        </w:rPr>
      </w:pPr>
    </w:p>
    <w:p w14:paraId="4BBE187B"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56BDF589" w14:textId="77777777" w:rsidR="00DD33E9" w:rsidRPr="00E82567" w:rsidRDefault="00DD33E9" w:rsidP="00DD33E9">
      <w:pPr>
        <w:jc w:val="both"/>
        <w:rPr>
          <w:rFonts w:ascii="Montserrat" w:hAnsi="Montserrat" w:cs="Arial"/>
          <w:sz w:val="20"/>
          <w:szCs w:val="20"/>
          <w:lang w:val="es-ES_tradnl"/>
        </w:rPr>
      </w:pPr>
    </w:p>
    <w:p w14:paraId="50816D53"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Por otra parte, es de señalar que el Código Penal Federal sanciona el cohecho en los siguientes términos:</w:t>
      </w:r>
    </w:p>
    <w:p w14:paraId="104BD9DA" w14:textId="77777777" w:rsidR="00DD33E9" w:rsidRPr="00E82567" w:rsidRDefault="00DD33E9" w:rsidP="00DD33E9">
      <w:pPr>
        <w:jc w:val="both"/>
        <w:rPr>
          <w:rFonts w:ascii="Montserrat" w:hAnsi="Montserrat" w:cs="Arial"/>
          <w:sz w:val="20"/>
          <w:szCs w:val="20"/>
          <w:lang w:val="es-ES_tradnl"/>
        </w:rPr>
      </w:pPr>
    </w:p>
    <w:p w14:paraId="48F14BB9"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lastRenderedPageBreak/>
        <w:t>"Artículo 222</w:t>
      </w:r>
    </w:p>
    <w:p w14:paraId="6BF2D5A4"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br/>
        <w:t>Cometen el delito de cohecho:</w:t>
      </w:r>
    </w:p>
    <w:p w14:paraId="5DFAE1D2" w14:textId="77777777" w:rsidR="00DD33E9" w:rsidRPr="00E82567" w:rsidRDefault="00DD33E9" w:rsidP="00DD33E9">
      <w:pPr>
        <w:jc w:val="both"/>
        <w:rPr>
          <w:rFonts w:ascii="Montserrat" w:hAnsi="Montserrat" w:cs="Arial"/>
          <w:sz w:val="20"/>
          <w:szCs w:val="20"/>
          <w:lang w:val="es-ES_tradnl"/>
        </w:rPr>
      </w:pPr>
    </w:p>
    <w:p w14:paraId="7CB62F32" w14:textId="36FF1963"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servidor público que</w:t>
      </w:r>
      <w:r w:rsidR="00A438D3">
        <w:rPr>
          <w:rFonts w:ascii="Montserrat" w:hAnsi="Montserrat" w:cs="Arial"/>
          <w:sz w:val="20"/>
          <w:szCs w:val="20"/>
          <w:lang w:val="es-ES_tradnl"/>
        </w:rPr>
        <w:t>,</w:t>
      </w:r>
      <w:r w:rsidRPr="00E82567">
        <w:rPr>
          <w:rFonts w:ascii="Montserrat" w:hAnsi="Montserrat" w:cs="Arial"/>
          <w:sz w:val="20"/>
          <w:szCs w:val="20"/>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743D7F4E"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7649D422" w14:textId="77777777" w:rsidR="00DD33E9" w:rsidRPr="00E82567" w:rsidRDefault="00DD33E9" w:rsidP="00DD33E9">
      <w:pPr>
        <w:jc w:val="both"/>
        <w:rPr>
          <w:rFonts w:ascii="Montserrat" w:hAnsi="Montserrat" w:cs="Arial"/>
          <w:sz w:val="20"/>
          <w:szCs w:val="20"/>
          <w:lang w:val="es-ES_tradnl"/>
        </w:rPr>
      </w:pPr>
    </w:p>
    <w:p w14:paraId="095C25D9"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Al que comete el delito de cohecho se le impondrán las siguientes sanciones:</w:t>
      </w:r>
    </w:p>
    <w:p w14:paraId="2F24B54C" w14:textId="77777777" w:rsidR="00DD33E9" w:rsidRPr="00E82567" w:rsidRDefault="00DD33E9" w:rsidP="00DD33E9">
      <w:pPr>
        <w:jc w:val="both"/>
        <w:rPr>
          <w:rFonts w:ascii="Montserrat" w:hAnsi="Montserrat" w:cs="Arial"/>
          <w:sz w:val="20"/>
          <w:szCs w:val="20"/>
          <w:lang w:val="es-ES_tradnl"/>
        </w:rPr>
      </w:pPr>
    </w:p>
    <w:p w14:paraId="2E4BF8AE"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E82567">
        <w:rPr>
          <w:rFonts w:ascii="Montserrat" w:hAnsi="Montserrat" w:cs="Arial"/>
          <w:sz w:val="20"/>
          <w:szCs w:val="20"/>
          <w:lang w:val="es-ES_tradnl"/>
        </w:rPr>
        <w:t>valuable</w:t>
      </w:r>
      <w:proofErr w:type="spellEnd"/>
      <w:r w:rsidRPr="00E82567">
        <w:rPr>
          <w:rFonts w:ascii="Montserrat" w:hAnsi="Montserrat" w:cs="Arial"/>
          <w:sz w:val="20"/>
          <w:szCs w:val="20"/>
          <w:lang w:val="es-ES_tradnl"/>
        </w:rPr>
        <w:t>, se impondrán de tres meses a dos años de prisión, de treinta a trescientos días multa y destitución e inhabilitación de tres meses a dos años para desempeñar otro empleo, cargo o comisión públicos.</w:t>
      </w:r>
    </w:p>
    <w:p w14:paraId="338FFD69" w14:textId="77777777" w:rsidR="00DD33E9" w:rsidRPr="00E82567" w:rsidRDefault="00DD33E9" w:rsidP="00DD33E9">
      <w:pPr>
        <w:jc w:val="both"/>
        <w:rPr>
          <w:rFonts w:ascii="Montserrat" w:hAnsi="Montserrat" w:cs="Arial"/>
          <w:sz w:val="20"/>
          <w:szCs w:val="20"/>
          <w:lang w:val="es-ES_tradnl"/>
        </w:rPr>
      </w:pPr>
    </w:p>
    <w:p w14:paraId="35F96296"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B47EC3C" w14:textId="77777777" w:rsidR="00DD33E9" w:rsidRPr="00E82567" w:rsidRDefault="00DD33E9" w:rsidP="00DD33E9">
      <w:pPr>
        <w:jc w:val="both"/>
        <w:rPr>
          <w:rFonts w:ascii="Montserrat" w:hAnsi="Montserrat" w:cs="Arial"/>
          <w:sz w:val="20"/>
          <w:szCs w:val="20"/>
          <w:lang w:val="es-ES_tradnl"/>
        </w:rPr>
      </w:pPr>
    </w:p>
    <w:p w14:paraId="513E882C"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En ningún caso se devolverá a los responsables del delito de cohecho, el dinero o dádivas entregadas, las mismas se aplicarán en beneficio del estado.</w:t>
      </w:r>
    </w:p>
    <w:p w14:paraId="66FAD9AC" w14:textId="77777777" w:rsidR="00DD33E9" w:rsidRPr="00E82567" w:rsidRDefault="00DD33E9" w:rsidP="00DD33E9">
      <w:pPr>
        <w:jc w:val="both"/>
        <w:rPr>
          <w:rFonts w:ascii="Montserrat" w:hAnsi="Montserrat" w:cs="Arial"/>
          <w:sz w:val="20"/>
          <w:szCs w:val="20"/>
          <w:lang w:val="es-ES_tradnl"/>
        </w:rPr>
      </w:pPr>
    </w:p>
    <w:p w14:paraId="407D8595"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Capítulo XI</w:t>
      </w:r>
    </w:p>
    <w:p w14:paraId="2A7A86C3"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Cohecho a Servidores Públicos extranjeros</w:t>
      </w:r>
    </w:p>
    <w:p w14:paraId="3990B451"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Artículo 222 bis:</w:t>
      </w:r>
    </w:p>
    <w:p w14:paraId="7F625A38" w14:textId="77777777" w:rsidR="00DD33E9" w:rsidRPr="00E82567" w:rsidRDefault="00DD33E9" w:rsidP="00DD33E9">
      <w:pPr>
        <w:jc w:val="both"/>
        <w:rPr>
          <w:rFonts w:ascii="Montserrat" w:hAnsi="Montserrat" w:cs="Arial"/>
          <w:sz w:val="20"/>
          <w:szCs w:val="20"/>
          <w:lang w:val="es-ES_tradnl"/>
        </w:rPr>
      </w:pPr>
    </w:p>
    <w:p w14:paraId="7B2C0B87"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 xml:space="preserve">Se impondrán las penas previstas en el artículo anterior al que con el propósito de obtener o retener para sí o para otra persona ventajas indebidas en el desarrollo o conducción de transacciones </w:t>
      </w:r>
      <w:r w:rsidRPr="00E82567">
        <w:rPr>
          <w:rFonts w:ascii="Montserrat" w:hAnsi="Montserrat" w:cs="Arial"/>
          <w:sz w:val="20"/>
          <w:szCs w:val="20"/>
          <w:lang w:val="es-ES_tradnl"/>
        </w:rPr>
        <w:lastRenderedPageBreak/>
        <w:t>comerciales internacionales, ofrezca, prometa o dé, por sí o por interpósita persona, dinero o cualquiera otra dádiva, ya sea en bienes o servicios:</w:t>
      </w:r>
    </w:p>
    <w:p w14:paraId="63C33D8A" w14:textId="77777777" w:rsidR="00DD33E9" w:rsidRPr="00E82567" w:rsidRDefault="00DD33E9" w:rsidP="00DD33E9">
      <w:pPr>
        <w:jc w:val="both"/>
        <w:rPr>
          <w:rFonts w:ascii="Montserrat" w:hAnsi="Montserrat" w:cs="Arial"/>
          <w:sz w:val="20"/>
          <w:szCs w:val="20"/>
          <w:lang w:val="es-ES_tradnl"/>
        </w:rPr>
      </w:pPr>
    </w:p>
    <w:p w14:paraId="541CCEF1"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703BDE65"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43CFC9A5" w14:textId="77777777" w:rsidR="00DD33E9" w:rsidRPr="00E82567" w:rsidRDefault="00DD33E9" w:rsidP="00DC01E8">
      <w:pPr>
        <w:numPr>
          <w:ilvl w:val="0"/>
          <w:numId w:val="16"/>
        </w:numPr>
        <w:spacing w:after="0" w:line="240" w:lineRule="auto"/>
        <w:jc w:val="both"/>
        <w:rPr>
          <w:rFonts w:ascii="Montserrat" w:hAnsi="Montserrat" w:cs="Arial"/>
          <w:sz w:val="20"/>
          <w:szCs w:val="20"/>
          <w:lang w:val="es-ES_tradnl"/>
        </w:rPr>
      </w:pPr>
      <w:r w:rsidRPr="00E82567">
        <w:rPr>
          <w:rFonts w:ascii="Montserrat" w:hAnsi="Montserrat" w:cs="Arial"/>
          <w:sz w:val="20"/>
          <w:szCs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157789A6" w14:textId="77777777" w:rsidR="00DD33E9" w:rsidRPr="00E82567" w:rsidRDefault="00DD33E9" w:rsidP="00DD33E9">
      <w:pPr>
        <w:jc w:val="both"/>
        <w:rPr>
          <w:rFonts w:ascii="Montserrat" w:hAnsi="Montserrat" w:cs="Arial"/>
          <w:sz w:val="20"/>
          <w:szCs w:val="20"/>
          <w:lang w:val="es-ES_tradnl"/>
        </w:rPr>
      </w:pPr>
    </w:p>
    <w:p w14:paraId="25E85C74"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5E2F9BFD" w14:textId="77777777" w:rsidR="00DD33E9" w:rsidRPr="00E82567" w:rsidRDefault="00DD33E9" w:rsidP="00DD33E9">
      <w:pPr>
        <w:tabs>
          <w:tab w:val="left" w:pos="4130"/>
        </w:tabs>
        <w:jc w:val="both"/>
        <w:rPr>
          <w:rFonts w:ascii="Montserrat" w:hAnsi="Montserrat" w:cs="Arial"/>
          <w:sz w:val="20"/>
          <w:szCs w:val="20"/>
          <w:lang w:val="es-ES_tradnl"/>
        </w:rPr>
      </w:pPr>
      <w:r w:rsidRPr="00E82567">
        <w:rPr>
          <w:rFonts w:ascii="Montserrat" w:hAnsi="Montserrat" w:cs="Arial"/>
          <w:sz w:val="20"/>
          <w:szCs w:val="20"/>
          <w:lang w:val="es-ES_tradnl"/>
        </w:rPr>
        <w:tab/>
      </w:r>
    </w:p>
    <w:p w14:paraId="63802E8C" w14:textId="77777777" w:rsidR="00DD33E9" w:rsidRPr="00E82567" w:rsidRDefault="00DD33E9" w:rsidP="00DD33E9">
      <w:pPr>
        <w:jc w:val="both"/>
        <w:rPr>
          <w:rFonts w:ascii="Montserrat" w:hAnsi="Montserrat" w:cs="Arial"/>
          <w:sz w:val="20"/>
          <w:szCs w:val="20"/>
          <w:lang w:val="es-ES_tradnl"/>
        </w:rPr>
      </w:pPr>
      <w:r w:rsidRPr="00E82567">
        <w:rPr>
          <w:rFonts w:ascii="Montserrat" w:hAnsi="Montserrat" w:cs="Arial"/>
          <w:sz w:val="20"/>
          <w:szCs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47869171" w14:textId="77777777" w:rsidR="00DD33E9" w:rsidRPr="00E82567" w:rsidRDefault="00DD33E9" w:rsidP="00DD33E9">
      <w:pPr>
        <w:jc w:val="both"/>
        <w:rPr>
          <w:rFonts w:ascii="Montserrat" w:hAnsi="Montserrat" w:cs="Arial"/>
          <w:sz w:val="20"/>
          <w:szCs w:val="20"/>
          <w:lang w:val="es-ES_tradnl"/>
        </w:rPr>
      </w:pPr>
    </w:p>
    <w:p w14:paraId="10867B10" w14:textId="77777777" w:rsidR="00DD33E9" w:rsidRPr="00E82567" w:rsidRDefault="00DD33E9" w:rsidP="00DD33E9">
      <w:pPr>
        <w:rPr>
          <w:rFonts w:ascii="Montserrat" w:hAnsi="Montserrat" w:cs="Arial"/>
          <w:sz w:val="20"/>
          <w:szCs w:val="20"/>
          <w:lang w:val="es-ES_tradnl"/>
        </w:rPr>
      </w:pPr>
      <w:r w:rsidRPr="00E82567">
        <w:rPr>
          <w:rFonts w:ascii="Montserrat" w:hAnsi="Montserrat" w:cs="Arial"/>
          <w:sz w:val="20"/>
          <w:szCs w:val="20"/>
          <w:lang w:val="es-ES_tradnl"/>
        </w:rPr>
        <w:br w:type="page"/>
      </w:r>
    </w:p>
    <w:p w14:paraId="122BD494"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E82567">
        <w:rPr>
          <w:rFonts w:ascii="Montserrat" w:hAnsi="Montserrat" w:cs="Arial"/>
          <w:sz w:val="20"/>
          <w:szCs w:val="20"/>
        </w:rPr>
        <w:lastRenderedPageBreak/>
        <w:t>ANEXO No. 6</w:t>
      </w:r>
    </w:p>
    <w:p w14:paraId="3686FB59" w14:textId="77777777" w:rsidR="00DD33E9" w:rsidRPr="00E82567" w:rsidRDefault="00DD33E9" w:rsidP="00DD33E9">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cs="Arial"/>
          <w:sz w:val="20"/>
          <w:szCs w:val="20"/>
        </w:rPr>
      </w:pPr>
      <w:r w:rsidRPr="00E82567">
        <w:rPr>
          <w:rFonts w:ascii="Montserrat" w:hAnsi="Montserrat" w:cs="Arial"/>
          <w:sz w:val="20"/>
          <w:szCs w:val="20"/>
          <w:lang w:val="es-ES_tradnl"/>
        </w:rPr>
        <w:t>AFILIACIÓN AL PROGRAMA DE CADENAS PRODUCTIVAS</w:t>
      </w:r>
    </w:p>
    <w:p w14:paraId="7365470B" w14:textId="77777777" w:rsidR="00DD33E9" w:rsidRPr="00E82567" w:rsidRDefault="00DD33E9" w:rsidP="00DD33E9">
      <w:pPr>
        <w:jc w:val="both"/>
        <w:rPr>
          <w:rFonts w:ascii="Montserrat" w:hAnsi="Montserrat" w:cs="Arial"/>
          <w:sz w:val="20"/>
          <w:szCs w:val="20"/>
          <w:lang w:val="es-MX"/>
        </w:rPr>
      </w:pPr>
    </w:p>
    <w:p w14:paraId="0F63564D" w14:textId="77777777" w:rsidR="00DD33E9" w:rsidRPr="00E82567" w:rsidRDefault="00DD33E9" w:rsidP="00DD33E9">
      <w:pPr>
        <w:jc w:val="right"/>
        <w:rPr>
          <w:rFonts w:ascii="Montserrat" w:hAnsi="Montserrat" w:cs="Arial"/>
          <w:b/>
          <w:bCs/>
          <w:i/>
          <w:sz w:val="20"/>
          <w:szCs w:val="20"/>
          <w:lang w:val="es-MX"/>
        </w:rPr>
      </w:pPr>
      <w:r w:rsidRPr="00E82567">
        <w:rPr>
          <w:rFonts w:ascii="Montserrat" w:hAnsi="Montserrat" w:cs="Arial"/>
          <w:b/>
          <w:bCs/>
          <w:i/>
          <w:sz w:val="20"/>
          <w:szCs w:val="20"/>
          <w:lang w:val="es-MX"/>
        </w:rPr>
        <w:t xml:space="preserve">  de __________ </w:t>
      </w:r>
      <w:proofErr w:type="spellStart"/>
      <w:r w:rsidRPr="00E82567">
        <w:rPr>
          <w:rFonts w:ascii="Montserrat" w:hAnsi="Montserrat" w:cs="Arial"/>
          <w:b/>
          <w:bCs/>
          <w:i/>
          <w:sz w:val="20"/>
          <w:szCs w:val="20"/>
          <w:lang w:val="es-MX"/>
        </w:rPr>
        <w:t>de</w:t>
      </w:r>
      <w:proofErr w:type="spellEnd"/>
      <w:r w:rsidRPr="00E82567">
        <w:rPr>
          <w:rFonts w:ascii="Montserrat" w:hAnsi="Montserrat" w:cs="Arial"/>
          <w:b/>
          <w:bCs/>
          <w:i/>
          <w:sz w:val="20"/>
          <w:szCs w:val="20"/>
          <w:lang w:val="es-MX"/>
        </w:rPr>
        <w:t xml:space="preserve"> 202</w:t>
      </w:r>
      <w:r w:rsidR="00B47DCE">
        <w:rPr>
          <w:rFonts w:ascii="Montserrat" w:hAnsi="Montserrat" w:cs="Arial"/>
          <w:b/>
          <w:bCs/>
          <w:i/>
          <w:sz w:val="20"/>
          <w:szCs w:val="20"/>
          <w:lang w:val="es-MX"/>
        </w:rPr>
        <w:t>1</w:t>
      </w:r>
      <w:r w:rsidRPr="00E82567">
        <w:rPr>
          <w:rFonts w:ascii="Montserrat" w:hAnsi="Montserrat" w:cs="Arial"/>
          <w:b/>
          <w:bCs/>
          <w:i/>
          <w:sz w:val="20"/>
          <w:szCs w:val="20"/>
          <w:lang w:val="es-MX"/>
        </w:rPr>
        <w:t>.</w:t>
      </w:r>
    </w:p>
    <w:p w14:paraId="70F291A0" w14:textId="77777777" w:rsidR="00DD33E9" w:rsidRPr="00E82567" w:rsidRDefault="00DD33E9" w:rsidP="00DD33E9">
      <w:pPr>
        <w:rPr>
          <w:rFonts w:ascii="Montserrat" w:hAnsi="Montserrat" w:cs="Arial"/>
          <w:b/>
          <w:bCs/>
          <w:i/>
          <w:sz w:val="20"/>
          <w:szCs w:val="20"/>
          <w:lang w:val="es-MX"/>
        </w:rPr>
      </w:pPr>
    </w:p>
    <w:p w14:paraId="24C9962C" w14:textId="77777777" w:rsidR="00DD33E9" w:rsidRPr="00E82567" w:rsidRDefault="00DD33E9" w:rsidP="00DD33E9">
      <w:pPr>
        <w:jc w:val="both"/>
        <w:rPr>
          <w:rFonts w:ascii="Montserrat" w:hAnsi="Montserrat" w:cs="Arial"/>
          <w:b/>
          <w:bCs/>
          <w:i/>
          <w:sz w:val="20"/>
          <w:szCs w:val="20"/>
          <w:lang w:val="es-MX"/>
        </w:rPr>
      </w:pPr>
      <w:r w:rsidRPr="00E82567">
        <w:rPr>
          <w:rFonts w:ascii="Montserrat" w:hAnsi="Montserrat" w:cs="Arial"/>
          <w:b/>
          <w:bCs/>
          <w:i/>
          <w:sz w:val="20"/>
          <w:szCs w:val="20"/>
          <w:lang w:val="es-MX"/>
        </w:rPr>
        <w:t>Nombre de la Empresa</w:t>
      </w:r>
    </w:p>
    <w:p w14:paraId="6492D0F3" w14:textId="77777777" w:rsidR="00DD33E9" w:rsidRPr="00E82567" w:rsidRDefault="00DD33E9" w:rsidP="00DD33E9">
      <w:pPr>
        <w:jc w:val="both"/>
        <w:rPr>
          <w:rFonts w:ascii="Montserrat" w:hAnsi="Montserrat" w:cs="Arial"/>
          <w:i/>
          <w:sz w:val="20"/>
          <w:szCs w:val="20"/>
          <w:lang w:val="es-MX"/>
        </w:rPr>
      </w:pPr>
    </w:p>
    <w:p w14:paraId="6F66F89B"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 xml:space="preserve">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w:t>
      </w:r>
      <w:r w:rsidR="00424896" w:rsidRPr="00E82567">
        <w:rPr>
          <w:rFonts w:ascii="Montserrat" w:hAnsi="Montserrat"/>
          <w:b/>
          <w:sz w:val="20"/>
          <w:szCs w:val="20"/>
        </w:rPr>
        <w:t>que,</w:t>
      </w:r>
      <w:r w:rsidRPr="00E82567">
        <w:rPr>
          <w:rFonts w:ascii="Montserrat" w:hAnsi="Montserrat"/>
          <w:b/>
          <w:sz w:val="20"/>
          <w:szCs w:val="20"/>
        </w:rPr>
        <w:t xml:space="preserve"> en el año 2014, el 35% de las adquisiciones públicas se canalicen a este segmento productivo, principal generador del Producto Interno Bruto y de empleo.</w:t>
      </w:r>
    </w:p>
    <w:p w14:paraId="5C5C3596"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5880AF41" w14:textId="77777777" w:rsidR="00DD33E9" w:rsidRPr="00E82567" w:rsidRDefault="00DD33E9" w:rsidP="00DD33E9">
      <w:pPr>
        <w:pStyle w:val="Estilo"/>
        <w:jc w:val="both"/>
        <w:rPr>
          <w:rFonts w:ascii="Montserrat" w:hAnsi="Montserrat"/>
          <w:b/>
          <w:sz w:val="20"/>
          <w:szCs w:val="20"/>
        </w:rPr>
      </w:pPr>
      <w:r w:rsidRPr="00E82567">
        <w:rPr>
          <w:rFonts w:ascii="Montserrat" w:hAnsi="Montserrat"/>
          <w:b/>
          <w:sz w:val="20"/>
          <w:szCs w:val="20"/>
        </w:rPr>
        <w:t>En este contexto, tengo el agrado de invitarte a incorporar tu empresa al programa, para que goce de los beneficios que éste le brinda:</w:t>
      </w:r>
    </w:p>
    <w:p w14:paraId="5BD042CD" w14:textId="77777777" w:rsidR="00DD33E9" w:rsidRPr="00E82567" w:rsidRDefault="00DD33E9" w:rsidP="00DD33E9">
      <w:pPr>
        <w:pStyle w:val="Estilo"/>
        <w:jc w:val="both"/>
        <w:rPr>
          <w:rFonts w:ascii="Montserrat" w:hAnsi="Montserrat"/>
          <w:i/>
          <w:sz w:val="20"/>
          <w:szCs w:val="20"/>
        </w:rPr>
      </w:pPr>
    </w:p>
    <w:p w14:paraId="5F9FABC8" w14:textId="77777777" w:rsidR="00DD33E9" w:rsidRPr="00E82567" w:rsidRDefault="00DD33E9" w:rsidP="00DD33E9">
      <w:pPr>
        <w:pStyle w:val="Textopredeterminado"/>
        <w:ind w:left="851" w:hanging="851"/>
        <w:jc w:val="left"/>
        <w:rPr>
          <w:rFonts w:ascii="Montserrat" w:hAnsi="Montserrat" w:cs="Arial"/>
          <w:i/>
          <w:noProof w:val="0"/>
          <w:sz w:val="20"/>
          <w:lang w:val="es-MX"/>
        </w:rPr>
      </w:pPr>
      <w:r w:rsidRPr="00E82567">
        <w:rPr>
          <w:rFonts w:ascii="Montserrat" w:hAnsi="Montserrat" w:cs="Arial"/>
          <w:i/>
          <w:noProof w:val="0"/>
          <w:sz w:val="20"/>
          <w:u w:val="single"/>
          <w:lang w:val="es-MX"/>
        </w:rPr>
        <w:t>Cadenas Productivas ofrece</w:t>
      </w:r>
      <w:r w:rsidRPr="00E82567">
        <w:rPr>
          <w:rFonts w:ascii="Montserrat" w:hAnsi="Montserrat" w:cs="Arial"/>
          <w:i/>
          <w:noProof w:val="0"/>
          <w:sz w:val="20"/>
          <w:lang w:val="es-MX"/>
        </w:rPr>
        <w:t>:</w:t>
      </w:r>
    </w:p>
    <w:p w14:paraId="0B8DF46C"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Adelantar el cobro de las facturas mediante el descuento electrónico</w:t>
      </w:r>
    </w:p>
    <w:p w14:paraId="5FE681C3"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Obtener liquidez para realizar más negocios</w:t>
      </w:r>
    </w:p>
    <w:p w14:paraId="290D0E54"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Mejorar la eficiencia del capital de trabajo</w:t>
      </w:r>
    </w:p>
    <w:p w14:paraId="74EB62FC"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Agilizar y reducir los costos de cobranza</w:t>
      </w:r>
    </w:p>
    <w:p w14:paraId="05415FC7"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Realizar las transacciones desde la empresa en un sistema amigable y sencillo, www.nafin.com.mx</w:t>
      </w:r>
    </w:p>
    <w:p w14:paraId="3803FD15" w14:textId="77777777" w:rsidR="00DD33E9" w:rsidRPr="00E82567" w:rsidRDefault="00DD33E9" w:rsidP="00060C1D">
      <w:pPr>
        <w:pStyle w:val="Textopredeterminado"/>
        <w:numPr>
          <w:ilvl w:val="1"/>
          <w:numId w:val="26"/>
        </w:numPr>
        <w:jc w:val="left"/>
        <w:rPr>
          <w:rFonts w:ascii="Montserrat" w:hAnsi="Montserrat" w:cs="Arial"/>
          <w:i/>
          <w:noProof w:val="0"/>
          <w:sz w:val="20"/>
          <w:lang w:val="es-MX"/>
        </w:rPr>
      </w:pPr>
      <w:r w:rsidRPr="00E82567">
        <w:rPr>
          <w:rFonts w:ascii="Montserrat" w:hAnsi="Montserrat" w:cs="Arial"/>
          <w:i/>
          <w:noProof w:val="0"/>
          <w:sz w:val="20"/>
          <w:lang w:val="es-MX"/>
        </w:rPr>
        <w:t>Realizar en caso necesario, operaciones vía telefónica a través del Call Center 50 89 61 07 y 01800 NAFINSA (623 46 72)</w:t>
      </w:r>
    </w:p>
    <w:p w14:paraId="0C10D36B"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Acceder a capacitación y asistencia técnica gratuita</w:t>
      </w:r>
    </w:p>
    <w:p w14:paraId="7C8B599A"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 xml:space="preserve">Recibir información  </w:t>
      </w:r>
    </w:p>
    <w:p w14:paraId="08F96FD2" w14:textId="77777777" w:rsidR="00DD33E9" w:rsidRPr="00E82567" w:rsidRDefault="00DD33E9" w:rsidP="00060C1D">
      <w:pPr>
        <w:pStyle w:val="Textopredeterminado"/>
        <w:numPr>
          <w:ilvl w:val="0"/>
          <w:numId w:val="26"/>
        </w:numPr>
        <w:jc w:val="left"/>
        <w:rPr>
          <w:rFonts w:ascii="Montserrat" w:hAnsi="Montserrat" w:cs="Arial"/>
          <w:i/>
          <w:noProof w:val="0"/>
          <w:sz w:val="20"/>
          <w:lang w:val="es-MX"/>
        </w:rPr>
      </w:pPr>
      <w:r w:rsidRPr="00E82567">
        <w:rPr>
          <w:rFonts w:ascii="Montserrat" w:hAnsi="Montserrat" w:cs="Arial"/>
          <w:i/>
          <w:noProof w:val="0"/>
          <w:sz w:val="20"/>
          <w:lang w:val="es-MX"/>
        </w:rPr>
        <w:t>Formar parte del Directorio de compras del Gobierno Federal</w:t>
      </w:r>
    </w:p>
    <w:p w14:paraId="64437CF7" w14:textId="77777777" w:rsidR="00DD33E9" w:rsidRPr="00E82567" w:rsidRDefault="00DD33E9" w:rsidP="00DD33E9">
      <w:pPr>
        <w:pStyle w:val="Textopredeterminado"/>
        <w:ind w:left="851" w:hanging="851"/>
        <w:jc w:val="left"/>
        <w:rPr>
          <w:rFonts w:ascii="Montserrat" w:hAnsi="Montserrat" w:cs="Arial"/>
          <w:i/>
          <w:noProof w:val="0"/>
          <w:sz w:val="20"/>
          <w:lang w:val="es-MX"/>
        </w:rPr>
      </w:pPr>
    </w:p>
    <w:p w14:paraId="0C1DF9FB" w14:textId="77777777" w:rsidR="00DD33E9" w:rsidRPr="00E82567" w:rsidRDefault="00DD33E9" w:rsidP="00DD33E9">
      <w:pPr>
        <w:pStyle w:val="Textopredeterminado"/>
        <w:ind w:left="851" w:hanging="851"/>
        <w:jc w:val="left"/>
        <w:rPr>
          <w:rFonts w:ascii="Montserrat" w:hAnsi="Montserrat" w:cs="Arial"/>
          <w:i/>
          <w:noProof w:val="0"/>
          <w:sz w:val="20"/>
          <w:lang w:val="es-MX"/>
        </w:rPr>
      </w:pPr>
      <w:r w:rsidRPr="00E82567">
        <w:rPr>
          <w:rFonts w:ascii="Montserrat" w:hAnsi="Montserrat" w:cs="Arial"/>
          <w:i/>
          <w:noProof w:val="0"/>
          <w:sz w:val="20"/>
          <w:u w:val="single"/>
          <w:lang w:val="es-MX"/>
        </w:rPr>
        <w:t>Características descuento ó factoraje electrónico</w:t>
      </w:r>
      <w:r w:rsidRPr="00E82567">
        <w:rPr>
          <w:rFonts w:ascii="Montserrat" w:hAnsi="Montserrat" w:cs="Arial"/>
          <w:i/>
          <w:noProof w:val="0"/>
          <w:sz w:val="20"/>
          <w:lang w:val="es-MX"/>
        </w:rPr>
        <w:t>:</w:t>
      </w:r>
    </w:p>
    <w:p w14:paraId="750BDB63"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Anticipar la totalidad de su cuenta por cobrar (documento)</w:t>
      </w:r>
    </w:p>
    <w:p w14:paraId="62EC508F"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Descuento aplicable a tasas preferenciales</w:t>
      </w:r>
    </w:p>
    <w:p w14:paraId="1EDB77DC"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Sin garantías, ni otros costos ó comisiones adicionales</w:t>
      </w:r>
    </w:p>
    <w:p w14:paraId="6491FAB4" w14:textId="77777777" w:rsidR="00DD33E9" w:rsidRPr="00E82567" w:rsidRDefault="00DD33E9" w:rsidP="00060C1D">
      <w:pPr>
        <w:pStyle w:val="Textopredeterminado"/>
        <w:numPr>
          <w:ilvl w:val="0"/>
          <w:numId w:val="25"/>
        </w:numPr>
        <w:jc w:val="left"/>
        <w:rPr>
          <w:rFonts w:ascii="Montserrat" w:hAnsi="Montserrat" w:cs="Arial"/>
          <w:i/>
          <w:noProof w:val="0"/>
          <w:sz w:val="20"/>
          <w:lang w:val="es-MX"/>
        </w:rPr>
      </w:pPr>
      <w:r w:rsidRPr="00E82567">
        <w:rPr>
          <w:rFonts w:ascii="Montserrat" w:hAnsi="Montserrat" w:cs="Arial"/>
          <w:i/>
          <w:noProof w:val="0"/>
          <w:sz w:val="20"/>
          <w:lang w:val="es-MX"/>
        </w:rPr>
        <w:t xml:space="preserve">Contar con la disposición de los recursos en un plazo no mayor a 24 </w:t>
      </w:r>
      <w:proofErr w:type="spellStart"/>
      <w:r w:rsidRPr="00E82567">
        <w:rPr>
          <w:rFonts w:ascii="Montserrat" w:hAnsi="Montserrat" w:cs="Arial"/>
          <w:i/>
          <w:noProof w:val="0"/>
          <w:sz w:val="20"/>
          <w:lang w:val="es-MX"/>
        </w:rPr>
        <w:t>hrs</w:t>
      </w:r>
      <w:proofErr w:type="spellEnd"/>
      <w:r w:rsidRPr="00E82567">
        <w:rPr>
          <w:rFonts w:ascii="Montserrat" w:hAnsi="Montserrat" w:cs="Arial"/>
          <w:i/>
          <w:noProof w:val="0"/>
          <w:sz w:val="20"/>
          <w:lang w:val="es-MX"/>
        </w:rPr>
        <w:t>, en forma electrónica y eligiendo al intermediario financiero de su preferencia</w:t>
      </w:r>
    </w:p>
    <w:p w14:paraId="4F4BA5AE" w14:textId="77777777" w:rsidR="00DD33E9" w:rsidRPr="00E82567" w:rsidRDefault="00DD33E9" w:rsidP="00DD33E9">
      <w:pPr>
        <w:jc w:val="both"/>
        <w:rPr>
          <w:rFonts w:ascii="Montserrat" w:hAnsi="Montserrat" w:cs="Arial"/>
          <w:i/>
          <w:sz w:val="20"/>
          <w:szCs w:val="20"/>
          <w:lang w:val="es-MX"/>
        </w:rPr>
      </w:pPr>
    </w:p>
    <w:p w14:paraId="241FD955"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 xml:space="preserve">Afiliarse al programa es por única vez y no es necesario realizar el proceso nuevamente en alguna otra dependencia o entidad, no tiene ningún costo; en caso de requerirlo podrás hacer el cobro anticipado </w:t>
      </w:r>
      <w:r w:rsidRPr="00E82567">
        <w:rPr>
          <w:rFonts w:ascii="Montserrat" w:hAnsi="Montserrat" w:cs="Arial"/>
          <w:i/>
          <w:sz w:val="20"/>
          <w:szCs w:val="20"/>
          <w:lang w:val="es-MX"/>
        </w:rPr>
        <w:lastRenderedPageBreak/>
        <w:t>en la página www.nafin.com.mx o bien vía telefónica.</w:t>
      </w:r>
    </w:p>
    <w:p w14:paraId="74E1528A" w14:textId="77777777" w:rsidR="00DD33E9" w:rsidRPr="00E82567" w:rsidRDefault="00DD33E9" w:rsidP="00DD33E9">
      <w:pPr>
        <w:rPr>
          <w:rFonts w:ascii="Montserrat" w:hAnsi="Montserrat" w:cs="Arial"/>
          <w:i/>
          <w:sz w:val="20"/>
          <w:szCs w:val="20"/>
          <w:lang w:val="es-MX"/>
        </w:rPr>
      </w:pPr>
    </w:p>
    <w:p w14:paraId="03286EF9"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4135FD3B" w14:textId="77777777" w:rsidR="00DD33E9" w:rsidRPr="00E82567" w:rsidRDefault="00DD33E9" w:rsidP="00DD33E9">
      <w:pPr>
        <w:jc w:val="both"/>
        <w:rPr>
          <w:rFonts w:ascii="Montserrat" w:hAnsi="Montserrat" w:cs="Arial"/>
          <w:i/>
          <w:sz w:val="20"/>
          <w:szCs w:val="20"/>
          <w:lang w:val="es-MX"/>
        </w:rPr>
      </w:pPr>
    </w:p>
    <w:p w14:paraId="4F4091CF"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Al concretar tu afiliación tendrás como beneficio formar parte del Directorio de Compras que ofrece ser un proveedor elegible para el Sistema de Compras del Gobierno Federal.</w:t>
      </w:r>
    </w:p>
    <w:p w14:paraId="7B2686B7" w14:textId="77777777" w:rsidR="00DD33E9" w:rsidRPr="00E82567" w:rsidRDefault="00DD33E9" w:rsidP="00DD33E9">
      <w:pPr>
        <w:tabs>
          <w:tab w:val="left" w:pos="5322"/>
        </w:tabs>
        <w:jc w:val="both"/>
        <w:rPr>
          <w:rFonts w:ascii="Montserrat" w:hAnsi="Montserrat" w:cs="Arial"/>
          <w:i/>
          <w:sz w:val="20"/>
          <w:szCs w:val="20"/>
          <w:lang w:val="es-MX"/>
        </w:rPr>
      </w:pPr>
    </w:p>
    <w:p w14:paraId="100B167D" w14:textId="77777777" w:rsidR="00DD33E9" w:rsidRPr="00E82567" w:rsidRDefault="00DD33E9" w:rsidP="00DD33E9">
      <w:pPr>
        <w:jc w:val="both"/>
        <w:rPr>
          <w:rFonts w:ascii="Montserrat" w:hAnsi="Montserrat" w:cs="Arial"/>
          <w:i/>
          <w:sz w:val="20"/>
          <w:szCs w:val="20"/>
          <w:lang w:val="es-MX"/>
        </w:rPr>
      </w:pPr>
      <w:r w:rsidRPr="00E82567">
        <w:rPr>
          <w:rFonts w:ascii="Montserrat" w:hAnsi="Montserrat" w:cs="Arial"/>
          <w:i/>
          <w:sz w:val="20"/>
          <w:szCs w:val="20"/>
          <w:lang w:val="es-MX"/>
        </w:rPr>
        <w:t>Reitero nuestro agradecimiento por tu participación y aprovecho la ocasión para enviarte un cordial saludo.</w:t>
      </w:r>
    </w:p>
    <w:p w14:paraId="146A8491" w14:textId="77777777" w:rsidR="00DD33E9" w:rsidRPr="00E82567" w:rsidRDefault="00DD33E9" w:rsidP="00DD33E9">
      <w:pPr>
        <w:jc w:val="both"/>
        <w:rPr>
          <w:rFonts w:ascii="Montserrat" w:hAnsi="Montserrat" w:cs="Arial"/>
          <w:i/>
          <w:sz w:val="20"/>
          <w:szCs w:val="20"/>
          <w:lang w:val="es-MX"/>
        </w:rPr>
      </w:pPr>
    </w:p>
    <w:p w14:paraId="556C6945" w14:textId="77777777" w:rsidR="00DD33E9" w:rsidRPr="00E82567" w:rsidRDefault="00DD33E9" w:rsidP="00DD33E9">
      <w:pPr>
        <w:rPr>
          <w:rFonts w:ascii="Montserrat" w:hAnsi="Montserrat" w:cs="Arial"/>
          <w:i/>
          <w:sz w:val="20"/>
          <w:szCs w:val="20"/>
          <w:lang w:val="es-MX"/>
        </w:rPr>
      </w:pPr>
      <w:r w:rsidRPr="00E82567">
        <w:rPr>
          <w:rFonts w:ascii="Montserrat" w:hAnsi="Montserrat" w:cs="Arial"/>
          <w:i/>
          <w:sz w:val="20"/>
          <w:szCs w:val="20"/>
          <w:lang w:val="es-MX"/>
        </w:rPr>
        <w:t>Atentamente</w:t>
      </w:r>
    </w:p>
    <w:p w14:paraId="3B0F578E" w14:textId="77777777" w:rsidR="00DD33E9" w:rsidRPr="00E82567" w:rsidRDefault="00DD33E9" w:rsidP="00DD33E9">
      <w:pPr>
        <w:rPr>
          <w:rFonts w:ascii="Montserrat" w:hAnsi="Montserrat" w:cs="Arial"/>
          <w:i/>
          <w:sz w:val="20"/>
          <w:szCs w:val="20"/>
          <w:lang w:val="es-MX"/>
        </w:rPr>
      </w:pPr>
    </w:p>
    <w:p w14:paraId="569EB41B" w14:textId="77777777" w:rsidR="00DD33E9" w:rsidRPr="00E82567" w:rsidRDefault="00DD33E9" w:rsidP="00DD33E9">
      <w:pPr>
        <w:rPr>
          <w:rFonts w:ascii="Montserrat" w:hAnsi="Montserrat" w:cs="Arial"/>
          <w:b/>
          <w:sz w:val="20"/>
          <w:szCs w:val="20"/>
          <w:u w:val="single"/>
          <w:lang w:val="es-MX"/>
        </w:rPr>
      </w:pPr>
    </w:p>
    <w:p w14:paraId="217061A0" w14:textId="77777777" w:rsidR="00DD33E9" w:rsidRPr="00E82567" w:rsidRDefault="00DD33E9" w:rsidP="00DD33E9">
      <w:pPr>
        <w:jc w:val="center"/>
        <w:rPr>
          <w:rFonts w:ascii="Montserrat" w:hAnsi="Montserrat" w:cs="Arial"/>
          <w:b/>
          <w:sz w:val="20"/>
          <w:szCs w:val="20"/>
          <w:u w:val="single"/>
          <w:lang w:val="es-MX"/>
        </w:rPr>
      </w:pPr>
      <w:r w:rsidRPr="00E82567">
        <w:rPr>
          <w:rFonts w:ascii="Montserrat" w:hAnsi="Montserrat" w:cs="Arial"/>
          <w:b/>
          <w:sz w:val="20"/>
          <w:szCs w:val="20"/>
          <w:u w:val="single"/>
          <w:lang w:val="es-MX"/>
        </w:rPr>
        <w:t>LISTA DE DOCUMENTOS PARA LA INTEGRACIÓN DEL EXPEDIENTE DE AFILIACIÓN</w:t>
      </w:r>
    </w:p>
    <w:p w14:paraId="6F5E0D97" w14:textId="77777777" w:rsidR="00DD33E9" w:rsidRPr="00E82567" w:rsidRDefault="00DD33E9" w:rsidP="00DD33E9">
      <w:pPr>
        <w:jc w:val="center"/>
        <w:rPr>
          <w:rFonts w:ascii="Montserrat" w:hAnsi="Montserrat" w:cs="Arial"/>
          <w:b/>
          <w:sz w:val="20"/>
          <w:szCs w:val="20"/>
          <w:u w:val="single"/>
          <w:lang w:val="es-MX"/>
        </w:rPr>
      </w:pPr>
      <w:r w:rsidRPr="00E82567">
        <w:rPr>
          <w:rFonts w:ascii="Montserrat" w:hAnsi="Montserrat" w:cs="Arial"/>
          <w:b/>
          <w:sz w:val="20"/>
          <w:szCs w:val="20"/>
          <w:u w:val="single"/>
          <w:lang w:val="es-MX"/>
        </w:rPr>
        <w:t>AL PROGRAMA DE CADENAS PRODUCTIVAS.</w:t>
      </w:r>
    </w:p>
    <w:p w14:paraId="063C4B3A"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1.- </w:t>
      </w:r>
      <w:r w:rsidRPr="00E82567">
        <w:rPr>
          <w:rFonts w:ascii="Montserrat" w:eastAsia="Batang" w:hAnsi="Montserrat" w:cs="Arial"/>
          <w:sz w:val="20"/>
          <w:szCs w:val="20"/>
          <w:lang w:val="es-MX"/>
        </w:rPr>
        <w:tab/>
        <w:t>Carta Requerimiento de Afiliación, Fallo o Pedido.</w:t>
      </w:r>
    </w:p>
    <w:p w14:paraId="521E9CCD"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Debidamente firmada por el área usuaria compradora</w:t>
      </w:r>
    </w:p>
    <w:p w14:paraId="7B724F2B" w14:textId="77777777" w:rsidR="00DD33E9" w:rsidRPr="00E82567" w:rsidRDefault="00DD33E9" w:rsidP="00DD33E9">
      <w:pPr>
        <w:rPr>
          <w:rFonts w:ascii="Montserrat" w:eastAsia="Batang" w:hAnsi="Montserrat" w:cs="Arial"/>
          <w:sz w:val="20"/>
          <w:szCs w:val="20"/>
          <w:lang w:val="es-MX"/>
        </w:rPr>
      </w:pPr>
    </w:p>
    <w:p w14:paraId="6B5417A2"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2.-</w:t>
      </w:r>
      <w:r w:rsidRPr="00E82567">
        <w:rPr>
          <w:rFonts w:ascii="Montserrat" w:eastAsia="Batang" w:hAnsi="Montserrat" w:cs="Arial"/>
          <w:sz w:val="20"/>
          <w:szCs w:val="20"/>
          <w:lang w:val="es-MX"/>
        </w:rPr>
        <w:tab/>
        <w:t xml:space="preserve">**Copia simple del Acta Constitutiva (Escritura con la que se constituye o crea la empresa). </w:t>
      </w:r>
    </w:p>
    <w:p w14:paraId="141B9B2A"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Esta escritura debe estar debidamente inscrita en el Registro Público de la Propiedad y de Comercio.</w:t>
      </w:r>
    </w:p>
    <w:p w14:paraId="021C50B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anexarse completa y legible en todas las hojas.</w:t>
      </w:r>
    </w:p>
    <w:p w14:paraId="1351F1CC" w14:textId="77777777" w:rsidR="00DD33E9" w:rsidRPr="00E82567" w:rsidRDefault="00DD33E9" w:rsidP="00DD33E9">
      <w:pPr>
        <w:rPr>
          <w:rFonts w:ascii="Montserrat" w:eastAsia="Batang" w:hAnsi="Montserrat" w:cs="Arial"/>
          <w:sz w:val="20"/>
          <w:szCs w:val="20"/>
          <w:lang w:val="es-MX"/>
        </w:rPr>
      </w:pPr>
    </w:p>
    <w:p w14:paraId="49B5ED1D"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3.- </w:t>
      </w:r>
      <w:r w:rsidRPr="00E82567">
        <w:rPr>
          <w:rFonts w:ascii="Montserrat" w:eastAsia="Batang" w:hAnsi="Montserrat" w:cs="Arial"/>
          <w:sz w:val="20"/>
          <w:szCs w:val="20"/>
          <w:lang w:val="es-MX"/>
        </w:rPr>
        <w:tab/>
        <w:t xml:space="preserve">**Copia simple de la Escritura de Reformas (modificaciones a los estatutos de la empresa) </w:t>
      </w:r>
    </w:p>
    <w:p w14:paraId="63563F62"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Cambios de razón social, fusiones, cambios de administración, etc., </w:t>
      </w:r>
    </w:p>
    <w:p w14:paraId="7ECA883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Estar debidamente inscrita en el Registro Público de la Propiedad y del Comercio. </w:t>
      </w:r>
    </w:p>
    <w:p w14:paraId="3AD96CBE"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Completa y legible en todas las hojas.</w:t>
      </w:r>
    </w:p>
    <w:p w14:paraId="422D941C" w14:textId="77777777" w:rsidR="00DD33E9" w:rsidRPr="00E82567" w:rsidRDefault="00DD33E9" w:rsidP="00DD33E9">
      <w:pPr>
        <w:rPr>
          <w:rFonts w:ascii="Montserrat" w:eastAsia="Batang" w:hAnsi="Montserrat" w:cs="Arial"/>
          <w:sz w:val="20"/>
          <w:szCs w:val="20"/>
          <w:lang w:val="es-MX"/>
        </w:rPr>
      </w:pPr>
    </w:p>
    <w:p w14:paraId="6997BCE7"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lastRenderedPageBreak/>
        <w:t>4.-</w:t>
      </w:r>
      <w:r w:rsidRPr="00E82567">
        <w:rPr>
          <w:rFonts w:ascii="Montserrat" w:eastAsia="Batang" w:hAnsi="Montserrat" w:cs="Arial"/>
          <w:sz w:val="20"/>
          <w:szCs w:val="20"/>
          <w:lang w:val="es-MX"/>
        </w:rPr>
        <w:tab/>
        <w:t xml:space="preserve">**Copia simple de la escritura pública mediante la cual se haga constar los Poderes y Facultades del Representante Legal para Actos de Dominio. </w:t>
      </w:r>
    </w:p>
    <w:p w14:paraId="7D36D5BD"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Esta escritura debe estar debidamente inscrita en el Registro Público de la Propiedad y de Comercio. </w:t>
      </w:r>
    </w:p>
    <w:p w14:paraId="3BB29C1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anexarse completa y legible en todas las hojas.</w:t>
      </w:r>
    </w:p>
    <w:p w14:paraId="4E1BC01A" w14:textId="77777777" w:rsidR="00DD33E9" w:rsidRPr="00E82567" w:rsidRDefault="00DD33E9" w:rsidP="00DD33E9">
      <w:pPr>
        <w:rPr>
          <w:rFonts w:ascii="Montserrat" w:eastAsia="Batang" w:hAnsi="Montserrat" w:cs="Arial"/>
          <w:sz w:val="20"/>
          <w:szCs w:val="20"/>
          <w:lang w:val="es-MX"/>
        </w:rPr>
      </w:pPr>
    </w:p>
    <w:p w14:paraId="19A58EC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5.- </w:t>
      </w:r>
      <w:r w:rsidRPr="00E82567">
        <w:rPr>
          <w:rFonts w:ascii="Montserrat" w:eastAsia="Batang" w:hAnsi="Montserrat" w:cs="Arial"/>
          <w:sz w:val="20"/>
          <w:szCs w:val="20"/>
          <w:lang w:val="es-MX"/>
        </w:rPr>
        <w:tab/>
        <w:t>Comprobante de domicilio Fiscal</w:t>
      </w:r>
    </w:p>
    <w:p w14:paraId="7F63EA6B"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Vigencia no mayor a 2 meses</w:t>
      </w:r>
    </w:p>
    <w:p w14:paraId="3725018F"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Comprobante de domicilio oficial (Recibo de agua, Luz, Teléfono fijo, predio)</w:t>
      </w:r>
    </w:p>
    <w:p w14:paraId="21B99A00"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Debe estar a nombre de la empresa, en caso de no ser así, adjuntar contrato de arrendamiento, comodato.</w:t>
      </w:r>
    </w:p>
    <w:p w14:paraId="6855BDAD" w14:textId="77777777" w:rsidR="00DD33E9" w:rsidRPr="00E82567" w:rsidRDefault="00DD33E9" w:rsidP="00DD33E9">
      <w:pPr>
        <w:rPr>
          <w:rFonts w:ascii="Montserrat" w:eastAsia="Batang" w:hAnsi="Montserrat" w:cs="Arial"/>
          <w:sz w:val="20"/>
          <w:szCs w:val="20"/>
          <w:lang w:val="es-MX"/>
        </w:rPr>
      </w:pPr>
    </w:p>
    <w:p w14:paraId="3C5A8138"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6.- </w:t>
      </w:r>
      <w:r w:rsidRPr="00E82567">
        <w:rPr>
          <w:rFonts w:ascii="Montserrat" w:eastAsia="Batang" w:hAnsi="Montserrat" w:cs="Arial"/>
          <w:sz w:val="20"/>
          <w:szCs w:val="20"/>
          <w:lang w:val="es-MX"/>
        </w:rPr>
        <w:tab/>
        <w:t>Identificación Oficial Vigente del (los) representante(es) legal(es), con actos de dominio</w:t>
      </w:r>
    </w:p>
    <w:p w14:paraId="771C2658"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Credencial de elector; pasaporte vigente ó FM2 (para extranjeros)</w:t>
      </w:r>
    </w:p>
    <w:p w14:paraId="0DF7F87B"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La firma deberá coincidir con la del convenio</w:t>
      </w:r>
    </w:p>
    <w:p w14:paraId="7D04398E" w14:textId="77777777" w:rsidR="00DD33E9" w:rsidRPr="00E82567" w:rsidRDefault="00DD33E9" w:rsidP="00DD33E9">
      <w:pPr>
        <w:rPr>
          <w:rFonts w:ascii="Montserrat" w:eastAsia="Batang" w:hAnsi="Montserrat" w:cs="Arial"/>
          <w:sz w:val="20"/>
          <w:szCs w:val="20"/>
          <w:lang w:val="es-MX"/>
        </w:rPr>
      </w:pPr>
    </w:p>
    <w:p w14:paraId="2621099A"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7.- </w:t>
      </w:r>
      <w:r w:rsidRPr="00E82567">
        <w:rPr>
          <w:rFonts w:ascii="Montserrat" w:eastAsia="Batang" w:hAnsi="Montserrat" w:cs="Arial"/>
          <w:sz w:val="20"/>
          <w:szCs w:val="20"/>
          <w:lang w:val="es-MX"/>
        </w:rPr>
        <w:tab/>
        <w:t>Alta en Hacienda y sus modificaciones</w:t>
      </w:r>
    </w:p>
    <w:p w14:paraId="5C7A2D17"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Formato R-1 ó R-2 en caso de haber cambios de situación fiscal (razón social o domicilio fiscal)</w:t>
      </w:r>
    </w:p>
    <w:p w14:paraId="5620A485"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En caso de no tener las actualizaciones, pondrán obtenerlas de la página del SAT.</w:t>
      </w:r>
    </w:p>
    <w:p w14:paraId="3D546200" w14:textId="77777777" w:rsidR="00DD33E9" w:rsidRPr="00E82567" w:rsidRDefault="00DD33E9" w:rsidP="00DD33E9">
      <w:pPr>
        <w:rPr>
          <w:rFonts w:ascii="Montserrat" w:eastAsia="Batang" w:hAnsi="Montserrat" w:cs="Arial"/>
          <w:sz w:val="20"/>
          <w:szCs w:val="20"/>
          <w:lang w:val="es-MX"/>
        </w:rPr>
      </w:pPr>
    </w:p>
    <w:p w14:paraId="6940721D" w14:textId="0B7565F2"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8.- </w:t>
      </w:r>
      <w:r w:rsidRPr="00E82567">
        <w:rPr>
          <w:rFonts w:ascii="Montserrat" w:eastAsia="Batang" w:hAnsi="Montserrat" w:cs="Arial"/>
          <w:sz w:val="20"/>
          <w:szCs w:val="20"/>
          <w:lang w:val="es-MX"/>
        </w:rPr>
        <w:tab/>
        <w:t>Cédula del RFC, Hoja Azul)</w:t>
      </w:r>
    </w:p>
    <w:p w14:paraId="6866B3C0" w14:textId="77777777" w:rsidR="00DD33E9" w:rsidRPr="00E82567" w:rsidRDefault="00DD33E9" w:rsidP="00DD33E9">
      <w:pPr>
        <w:rPr>
          <w:rFonts w:ascii="Montserrat" w:eastAsia="Batang" w:hAnsi="Montserrat" w:cs="Arial"/>
          <w:sz w:val="20"/>
          <w:szCs w:val="20"/>
          <w:lang w:val="es-MX"/>
        </w:rPr>
      </w:pPr>
    </w:p>
    <w:p w14:paraId="470AB832"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9.- </w:t>
      </w:r>
      <w:r w:rsidRPr="00E82567">
        <w:rPr>
          <w:rFonts w:ascii="Montserrat" w:eastAsia="Batang" w:hAnsi="Montserrat" w:cs="Arial"/>
          <w:sz w:val="20"/>
          <w:szCs w:val="20"/>
          <w:lang w:val="es-MX"/>
        </w:rPr>
        <w:tab/>
        <w:t>Estado de Cuenta Bancario donde se depositarán los recursos</w:t>
      </w:r>
    </w:p>
    <w:p w14:paraId="0149422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Sucursal, plaza, </w:t>
      </w:r>
      <w:proofErr w:type="spellStart"/>
      <w:r w:rsidRPr="00E82567">
        <w:rPr>
          <w:rFonts w:ascii="Montserrat" w:eastAsia="Batang" w:hAnsi="Montserrat" w:cs="Arial"/>
          <w:sz w:val="20"/>
          <w:szCs w:val="20"/>
          <w:lang w:val="es-MX"/>
        </w:rPr>
        <w:t>C</w:t>
      </w:r>
      <w:r w:rsidR="00E63BE3">
        <w:rPr>
          <w:rFonts w:ascii="Montserrat" w:eastAsia="Batang" w:hAnsi="Montserrat" w:cs="Arial"/>
          <w:sz w:val="20"/>
          <w:szCs w:val="20"/>
          <w:lang w:val="es-MX"/>
        </w:rPr>
        <w:t>labe</w:t>
      </w:r>
      <w:proofErr w:type="spellEnd"/>
      <w:r w:rsidR="00E63BE3">
        <w:rPr>
          <w:rFonts w:ascii="Montserrat" w:eastAsia="Batang" w:hAnsi="Montserrat" w:cs="Arial"/>
          <w:sz w:val="20"/>
          <w:szCs w:val="20"/>
          <w:lang w:val="es-MX"/>
        </w:rPr>
        <w:t>,</w:t>
      </w:r>
      <w:r w:rsidRPr="00E82567">
        <w:rPr>
          <w:rFonts w:ascii="Montserrat" w:eastAsia="Batang" w:hAnsi="Montserrat" w:cs="Arial"/>
          <w:sz w:val="20"/>
          <w:szCs w:val="20"/>
          <w:lang w:val="es-MX"/>
        </w:rPr>
        <w:t xml:space="preserve"> interbancaria</w:t>
      </w:r>
    </w:p>
    <w:p w14:paraId="727B08BC"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Vigencia no mayor a 2 meses</w:t>
      </w:r>
    </w:p>
    <w:p w14:paraId="750B1433"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Estado de cuenta que emite la Institución Financiera y llega su domicilio.</w:t>
      </w:r>
    </w:p>
    <w:p w14:paraId="4512D04E" w14:textId="77777777" w:rsidR="00DD33E9" w:rsidRPr="00E82567" w:rsidRDefault="00DD33E9" w:rsidP="00DD33E9">
      <w:pPr>
        <w:rPr>
          <w:rFonts w:ascii="Montserrat" w:eastAsia="Batang" w:hAnsi="Montserrat" w:cs="Arial"/>
          <w:sz w:val="20"/>
          <w:szCs w:val="20"/>
          <w:lang w:val="es-MX"/>
        </w:rPr>
      </w:pPr>
    </w:p>
    <w:p w14:paraId="7DCE09D6" w14:textId="77777777" w:rsidR="00DD33E9" w:rsidRPr="00E82567" w:rsidRDefault="00DD33E9" w:rsidP="00DD33E9">
      <w:pPr>
        <w:rPr>
          <w:rFonts w:ascii="Montserrat" w:eastAsia="Batang" w:hAnsi="Montserrat" w:cs="Arial"/>
          <w:b/>
          <w:sz w:val="20"/>
          <w:szCs w:val="20"/>
          <w:lang w:val="es-MX"/>
        </w:rPr>
      </w:pPr>
      <w:r w:rsidRPr="00E82567">
        <w:rPr>
          <w:rFonts w:ascii="Montserrat" w:eastAsia="Batang" w:hAnsi="Montserrat" w:cs="Arial"/>
          <w:b/>
          <w:sz w:val="20"/>
          <w:szCs w:val="20"/>
          <w:lang w:val="es-MX"/>
        </w:rPr>
        <w:t>La documentación arriba descrita, es necesaria para que la promotoría genere los contratos que le permitirán terminar el proceso de afiliación una vez firmados, los cuales constituyen una parte fundamental del expediente:</w:t>
      </w:r>
    </w:p>
    <w:p w14:paraId="645C5E36" w14:textId="77777777" w:rsidR="00DD33E9" w:rsidRPr="00E82567" w:rsidRDefault="00DD33E9" w:rsidP="00DD33E9">
      <w:pPr>
        <w:rPr>
          <w:rFonts w:ascii="Montserrat" w:eastAsia="Batang" w:hAnsi="Montserrat" w:cs="Arial"/>
          <w:b/>
          <w:sz w:val="20"/>
          <w:szCs w:val="20"/>
          <w:lang w:val="es-MX"/>
        </w:rPr>
      </w:pPr>
    </w:p>
    <w:p w14:paraId="4697270B"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Contrato de descuento automático Cadenas Productivas</w:t>
      </w:r>
    </w:p>
    <w:p w14:paraId="2FC19A47"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Firmado por el representante legal con poderes de dominio.</w:t>
      </w:r>
    </w:p>
    <w:p w14:paraId="314861FF"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2 convenios con firmas originales</w:t>
      </w:r>
    </w:p>
    <w:p w14:paraId="40E44310"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Contratos Originales de cada Intermediario Financiero.</w:t>
      </w:r>
    </w:p>
    <w:p w14:paraId="0FED84F9"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Firmado por el representante legal con poderes de dominio.</w:t>
      </w:r>
    </w:p>
    <w:p w14:paraId="2612F4DD" w14:textId="77777777" w:rsidR="00DD33E9" w:rsidRPr="00E82567" w:rsidRDefault="00DD33E9" w:rsidP="00DD33E9">
      <w:pPr>
        <w:rPr>
          <w:rFonts w:ascii="Montserrat" w:eastAsia="Batang" w:hAnsi="Montserrat" w:cs="Arial"/>
          <w:b/>
          <w:sz w:val="20"/>
          <w:szCs w:val="20"/>
          <w:lang w:val="es-MX"/>
        </w:rPr>
      </w:pPr>
      <w:r w:rsidRPr="00E82567">
        <w:rPr>
          <w:rFonts w:ascii="Montserrat" w:eastAsia="Batang" w:hAnsi="Montserrat" w:cs="Arial"/>
          <w:b/>
          <w:sz w:val="20"/>
          <w:szCs w:val="20"/>
          <w:lang w:val="es-MX"/>
        </w:rPr>
        <w:t>(** Únicamente, para personas Morales)</w:t>
      </w:r>
    </w:p>
    <w:p w14:paraId="404882CC" w14:textId="77777777" w:rsidR="00DD33E9" w:rsidRPr="00E82567" w:rsidRDefault="00DD33E9" w:rsidP="00DD33E9">
      <w:pPr>
        <w:rPr>
          <w:rFonts w:ascii="Montserrat" w:eastAsia="Batang" w:hAnsi="Montserrat" w:cs="Arial"/>
          <w:sz w:val="20"/>
          <w:szCs w:val="20"/>
          <w:lang w:val="es-MX"/>
        </w:rPr>
      </w:pPr>
    </w:p>
    <w:p w14:paraId="38CEB502"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Usted podrá contactarse con la Promotoría que va a afiliarlo llamando al 01-800- NAFINSA (01-800-6234672) ó al 50-89-61-07; ó acudir a las oficinas de Nacional Financiera en:</w:t>
      </w:r>
    </w:p>
    <w:p w14:paraId="6D02F2F4" w14:textId="77777777" w:rsidR="00DD33E9" w:rsidRPr="00E82567" w:rsidRDefault="00DD33E9" w:rsidP="00DD33E9">
      <w:pPr>
        <w:rPr>
          <w:rFonts w:ascii="Montserrat" w:eastAsia="Batang" w:hAnsi="Montserrat" w:cs="Arial"/>
          <w:sz w:val="20"/>
          <w:szCs w:val="20"/>
          <w:lang w:val="es-MX"/>
        </w:rPr>
      </w:pPr>
      <w:r w:rsidRPr="00E82567">
        <w:rPr>
          <w:rFonts w:ascii="Montserrat" w:eastAsia="Batang" w:hAnsi="Montserrat" w:cs="Arial"/>
          <w:sz w:val="20"/>
          <w:szCs w:val="20"/>
          <w:lang w:val="es-MX"/>
        </w:rPr>
        <w:t xml:space="preserve">Av. Insurgentes Sur no. 1971, Col Guadalupe Inn, C.P. 01020, Delegación Álvaro Obregón, en el Edificio Anexo, nivel Jardín, área de Atención a Clientes. </w:t>
      </w:r>
    </w:p>
    <w:p w14:paraId="252F63B1" w14:textId="77777777" w:rsidR="00DD33E9" w:rsidRPr="00E82567" w:rsidRDefault="00DD33E9" w:rsidP="00DD33E9">
      <w:pPr>
        <w:rPr>
          <w:rFonts w:ascii="Montserrat" w:hAnsi="Montserrat" w:cs="Arial"/>
          <w:sz w:val="20"/>
          <w:szCs w:val="20"/>
          <w:lang w:val="es-MX"/>
        </w:rPr>
      </w:pPr>
    </w:p>
    <w:p w14:paraId="26104A41"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Estimado Proveedor del Gobierno Federal:</w:t>
      </w:r>
    </w:p>
    <w:p w14:paraId="59FD67FE" w14:textId="77777777" w:rsidR="00DD33E9" w:rsidRPr="00E82567" w:rsidRDefault="00DD33E9" w:rsidP="00DD33E9">
      <w:pPr>
        <w:rPr>
          <w:rFonts w:ascii="Montserrat" w:hAnsi="Montserrat" w:cs="Arial"/>
          <w:b/>
          <w:sz w:val="20"/>
          <w:szCs w:val="20"/>
          <w:lang w:val="es-MX"/>
        </w:rPr>
      </w:pPr>
    </w:p>
    <w:p w14:paraId="698B66F1" w14:textId="77777777" w:rsidR="00DD33E9" w:rsidRPr="00E82567" w:rsidRDefault="00DD33E9" w:rsidP="00DD33E9">
      <w:pPr>
        <w:jc w:val="both"/>
        <w:rPr>
          <w:rFonts w:ascii="Montserrat" w:hAnsi="Montserrat" w:cs="Arial"/>
          <w:sz w:val="20"/>
          <w:szCs w:val="20"/>
          <w:lang w:val="es-MX"/>
        </w:rPr>
      </w:pPr>
      <w:r w:rsidRPr="00E82567">
        <w:rPr>
          <w:rFonts w:ascii="Montserrat" w:hAnsi="Montserrat" w:cs="Arial"/>
          <w:sz w:val="20"/>
          <w:szCs w:val="20"/>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3F92C6E"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 xml:space="preserve">    </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____________</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w:t>
      </w:r>
    </w:p>
    <w:p w14:paraId="292A3B9F"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Información requerida para Afiliación a la Cadena Productiva.</w:t>
      </w:r>
    </w:p>
    <w:p w14:paraId="543E1D6D"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 xml:space="preserve">    </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____________</w:t>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r>
      <w:r w:rsidRPr="00E82567">
        <w:rPr>
          <w:rFonts w:ascii="Montserrat" w:hAnsi="Montserrat" w:cs="Arial"/>
          <w:b/>
          <w:sz w:val="20"/>
          <w:szCs w:val="20"/>
          <w:u w:val="single"/>
          <w:lang w:val="es-MX"/>
        </w:rPr>
        <w:tab/>
        <w:t>__</w:t>
      </w:r>
    </w:p>
    <w:p w14:paraId="6DFBB031" w14:textId="77777777" w:rsidR="00DD33E9" w:rsidRPr="00E82567" w:rsidRDefault="00DD33E9" w:rsidP="00DD33E9">
      <w:pPr>
        <w:rPr>
          <w:rFonts w:ascii="Montserrat" w:hAnsi="Montserrat" w:cs="Arial"/>
          <w:b/>
          <w:sz w:val="20"/>
          <w:szCs w:val="20"/>
          <w:lang w:val="es-MX"/>
        </w:rPr>
      </w:pPr>
    </w:p>
    <w:p w14:paraId="6BA34095"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Cadena(s) a la que desea afiliarse:</w:t>
      </w:r>
    </w:p>
    <w:p w14:paraId="70F18CD6" w14:textId="77777777" w:rsidR="00DD33E9" w:rsidRPr="00E82567" w:rsidRDefault="00DD33E9" w:rsidP="00DD33E9">
      <w:pPr>
        <w:rPr>
          <w:rFonts w:ascii="Montserrat" w:hAnsi="Montserrat" w:cs="Arial"/>
          <w:b/>
          <w:sz w:val="20"/>
          <w:szCs w:val="20"/>
          <w:lang w:val="es-MX"/>
        </w:rPr>
      </w:pPr>
    </w:p>
    <w:p w14:paraId="7DB4DF8E"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EF1477E"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9507ED2"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01E1429"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Número(s) de proveedor (opcional):</w:t>
      </w:r>
    </w:p>
    <w:p w14:paraId="6CF82283"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t>*</w:t>
      </w:r>
    </w:p>
    <w:p w14:paraId="0650EF95"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b/>
          <w:sz w:val="20"/>
          <w:szCs w:val="20"/>
          <w:u w:val="single"/>
          <w:lang w:val="es-MX"/>
        </w:rPr>
        <w:lastRenderedPageBreak/>
        <w:t>*</w:t>
      </w:r>
    </w:p>
    <w:p w14:paraId="6A03E17F" w14:textId="77777777" w:rsidR="00DD33E9" w:rsidRPr="00E82567" w:rsidRDefault="00DD33E9" w:rsidP="00DD33E9">
      <w:pPr>
        <w:rPr>
          <w:rFonts w:ascii="Montserrat" w:hAnsi="Montserrat" w:cs="Arial"/>
          <w:b/>
          <w:sz w:val="20"/>
          <w:szCs w:val="20"/>
          <w:u w:val="single"/>
          <w:lang w:val="es-MX"/>
        </w:rPr>
      </w:pPr>
    </w:p>
    <w:p w14:paraId="31EEB215"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Datos generales de la empresa.</w:t>
      </w:r>
    </w:p>
    <w:p w14:paraId="2D32AD84" w14:textId="77777777" w:rsidR="00DD33E9" w:rsidRPr="00E82567" w:rsidRDefault="00DD33E9" w:rsidP="00DD33E9">
      <w:pPr>
        <w:rPr>
          <w:rFonts w:ascii="Montserrat" w:hAnsi="Montserrat" w:cs="Arial"/>
          <w:b/>
          <w:sz w:val="20"/>
          <w:szCs w:val="20"/>
          <w:lang w:val="es-MX"/>
        </w:rPr>
      </w:pPr>
    </w:p>
    <w:p w14:paraId="0C376B49"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Razón Social: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51B8A30"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alta SHCP:</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C9135E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R.F.C.:</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9CD5F97"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Domicilio Fiscal: </w:t>
      </w:r>
      <w:r w:rsidRPr="00E82567">
        <w:rPr>
          <w:rFonts w:ascii="Montserrat" w:hAnsi="Montserrat" w:cs="Arial"/>
          <w:sz w:val="20"/>
          <w:szCs w:val="20"/>
          <w:lang w:val="es-MX"/>
        </w:rPr>
        <w:tab/>
        <w:t>Calle:</w:t>
      </w:r>
      <w:r w:rsidRPr="00E82567">
        <w:rPr>
          <w:rFonts w:ascii="Montserrat" w:hAnsi="Montserrat" w:cs="Arial"/>
          <w:sz w:val="20"/>
          <w:szCs w:val="20"/>
          <w:lang w:val="es-MX"/>
        </w:rPr>
        <w:tab/>
      </w:r>
      <w:r w:rsidRPr="00E82567">
        <w:rPr>
          <w:rFonts w:ascii="Montserrat" w:hAnsi="Montserrat" w:cs="Arial"/>
          <w:sz w:val="20"/>
          <w:szCs w:val="20"/>
          <w:lang w:val="es-MX"/>
        </w:rPr>
        <w:tab/>
        <w:t xml:space="preserve">                No.:</w:t>
      </w:r>
      <w:r w:rsidRPr="00E82567">
        <w:rPr>
          <w:rFonts w:ascii="Montserrat" w:hAnsi="Montserrat" w:cs="Arial"/>
          <w:sz w:val="20"/>
          <w:szCs w:val="20"/>
          <w:lang w:val="es-MX"/>
        </w:rPr>
        <w:tab/>
      </w:r>
      <w:r w:rsidRPr="00E82567">
        <w:rPr>
          <w:rFonts w:ascii="Montserrat" w:hAnsi="Montserrat" w:cs="Arial"/>
          <w:sz w:val="20"/>
          <w:szCs w:val="20"/>
          <w:lang w:val="es-MX"/>
        </w:rPr>
        <w:tab/>
      </w:r>
    </w:p>
    <w:p w14:paraId="56D9160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C.P.:</w:t>
      </w:r>
      <w:r w:rsidRPr="00E82567">
        <w:rPr>
          <w:rFonts w:ascii="Montserrat" w:hAnsi="Montserrat" w:cs="Arial"/>
          <w:sz w:val="20"/>
          <w:szCs w:val="20"/>
          <w:lang w:val="es-MX"/>
        </w:rPr>
        <w:tab/>
      </w:r>
      <w:r w:rsidRPr="00E82567">
        <w:rPr>
          <w:rFonts w:ascii="Montserrat" w:hAnsi="Montserrat" w:cs="Arial"/>
          <w:sz w:val="20"/>
          <w:szCs w:val="20"/>
          <w:lang w:val="es-MX"/>
        </w:rPr>
        <w:tab/>
      </w:r>
    </w:p>
    <w:p w14:paraId="612F9D4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Colonia:</w:t>
      </w:r>
      <w:r w:rsidRPr="00E82567">
        <w:rPr>
          <w:rFonts w:ascii="Montserrat" w:hAnsi="Montserrat" w:cs="Arial"/>
          <w:sz w:val="20"/>
          <w:szCs w:val="20"/>
          <w:lang w:val="es-MX"/>
        </w:rPr>
        <w:tab/>
        <w:t xml:space="preserve">                                                                Ciudad:</w:t>
      </w:r>
      <w:r w:rsidRPr="00E82567">
        <w:rPr>
          <w:rFonts w:ascii="Montserrat" w:hAnsi="Montserrat" w:cs="Arial"/>
          <w:sz w:val="20"/>
          <w:szCs w:val="20"/>
          <w:lang w:val="es-MX"/>
        </w:rPr>
        <w:tab/>
      </w:r>
      <w:r w:rsidRPr="00E82567">
        <w:rPr>
          <w:rFonts w:ascii="Montserrat" w:hAnsi="Montserrat" w:cs="Arial"/>
          <w:sz w:val="20"/>
          <w:szCs w:val="20"/>
          <w:lang w:val="es-MX"/>
        </w:rPr>
        <w:tab/>
      </w:r>
    </w:p>
    <w:p w14:paraId="7AB2961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Teléfono (incluir clave LADA):</w:t>
      </w:r>
      <w:r w:rsidRPr="00E82567">
        <w:rPr>
          <w:rFonts w:ascii="Montserrat" w:hAnsi="Montserrat" w:cs="Arial"/>
          <w:sz w:val="20"/>
          <w:szCs w:val="20"/>
          <w:lang w:val="es-MX"/>
        </w:rPr>
        <w:tab/>
      </w:r>
      <w:r w:rsidRPr="00E82567">
        <w:rPr>
          <w:rFonts w:ascii="Montserrat" w:hAnsi="Montserrat" w:cs="Arial"/>
          <w:sz w:val="20"/>
          <w:szCs w:val="20"/>
          <w:lang w:val="es-MX"/>
        </w:rPr>
        <w:tab/>
      </w:r>
    </w:p>
    <w:p w14:paraId="303511F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Fax (incluir clave LADA):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EFF760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e-mail:</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95F5B42"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Nacionalidad: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A3CCAB8"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Datos de constitución de la sociedad: </w:t>
      </w:r>
      <w:r w:rsidRPr="00E82567">
        <w:rPr>
          <w:rFonts w:ascii="Montserrat" w:hAnsi="Montserrat" w:cs="Arial"/>
          <w:b/>
          <w:sz w:val="20"/>
          <w:szCs w:val="20"/>
          <w:lang w:val="es-MX"/>
        </w:rPr>
        <w:t>(Acta Constitutiva / Persona Moral)</w:t>
      </w:r>
    </w:p>
    <w:p w14:paraId="1939C339"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No. de la Escritura: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8031508"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la Escritura:</w:t>
      </w:r>
      <w:r w:rsidRPr="00E82567">
        <w:rPr>
          <w:rFonts w:ascii="Montserrat" w:hAnsi="Montserrat" w:cs="Arial"/>
          <w:sz w:val="20"/>
          <w:szCs w:val="20"/>
          <w:u w:val="single"/>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094ABE02" w14:textId="77777777" w:rsidR="00DD33E9" w:rsidRPr="00E82567" w:rsidRDefault="00DD33E9" w:rsidP="00DD33E9">
      <w:pPr>
        <w:rPr>
          <w:rFonts w:ascii="Montserrat" w:hAnsi="Montserrat" w:cs="Arial"/>
          <w:sz w:val="20"/>
          <w:szCs w:val="20"/>
          <w:lang w:val="es-MX"/>
        </w:rPr>
      </w:pPr>
    </w:p>
    <w:p w14:paraId="13680DFF"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lang w:val="es-MX"/>
        </w:rPr>
        <w:t>Datos del Registro Público de Comercio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9EDBD1D"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Inscripción:</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07CD455"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Entidad Federativa: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FEA8FB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w:t>
      </w:r>
      <w:r w:rsidRPr="00E82567">
        <w:rPr>
          <w:rFonts w:ascii="Montserrat" w:hAnsi="Montserrat" w:cs="Arial"/>
          <w:sz w:val="20"/>
          <w:szCs w:val="20"/>
          <w:lang w:val="es-MX"/>
        </w:rPr>
        <w:tab/>
      </w:r>
      <w:r w:rsidRPr="00E82567">
        <w:rPr>
          <w:rFonts w:ascii="Montserrat" w:hAnsi="Montserrat" w:cs="Arial"/>
          <w:sz w:val="20"/>
          <w:szCs w:val="20"/>
          <w:lang w:val="es-MX"/>
        </w:rPr>
        <w:tab/>
      </w:r>
    </w:p>
    <w:p w14:paraId="4497C987"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Folio: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0E1B116B"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Fecha del folio</w:t>
      </w:r>
      <w:r w:rsidRPr="00E82567">
        <w:rPr>
          <w:rFonts w:ascii="Montserrat" w:hAnsi="Montserrat" w:cs="Arial"/>
          <w:sz w:val="20"/>
          <w:szCs w:val="20"/>
          <w:lang w:val="es-MX"/>
        </w:rPr>
        <w:tab/>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F77F36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Libro: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u w:val="single"/>
          <w:lang w:val="es-MX"/>
        </w:rPr>
        <w:t xml:space="preserve">      </w:t>
      </w:r>
    </w:p>
    <w:p w14:paraId="77C0FBA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Partida: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183E61A"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Fojas: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C1F4D95"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lastRenderedPageBreak/>
        <w:t>Nombre del Notario Público: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7F03AA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Notaria: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3607C7E7"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Entidad del Corredor o Notario: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38CC69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 del corredor o Notario: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AAAF78E"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 xml:space="preserve">Datos de inscripción y registro de poderes para actos de dominio </w:t>
      </w:r>
      <w:r w:rsidRPr="00E82567">
        <w:rPr>
          <w:rFonts w:ascii="Montserrat" w:hAnsi="Montserrat" w:cs="Arial"/>
          <w:sz w:val="20"/>
          <w:szCs w:val="20"/>
          <w:u w:val="single"/>
          <w:lang w:val="es-MX"/>
        </w:rPr>
        <w:t>(Persona Moral)</w:t>
      </w:r>
      <w:r w:rsidRPr="00E82567">
        <w:rPr>
          <w:rFonts w:ascii="Montserrat" w:hAnsi="Montserrat" w:cs="Arial"/>
          <w:b/>
          <w:sz w:val="20"/>
          <w:szCs w:val="20"/>
          <w:u w:val="single"/>
          <w:lang w:val="es-MX"/>
        </w:rPr>
        <w:t>:</w:t>
      </w:r>
    </w:p>
    <w:p w14:paraId="7BE7C99D"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(Acta de poderes y/o acta constitutiva)</w:t>
      </w:r>
    </w:p>
    <w:p w14:paraId="062E93B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la Escritura: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3E644F9"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Fecha de la Escritura: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73F0EEB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Tipo de Poder:  </w:t>
      </w:r>
      <w:r w:rsidRPr="00E82567">
        <w:rPr>
          <w:rFonts w:ascii="Montserrat" w:hAnsi="Montserrat" w:cs="Arial"/>
          <w:sz w:val="20"/>
          <w:szCs w:val="20"/>
          <w:lang w:val="es-MX"/>
        </w:rPr>
        <w:tab/>
        <w:t>Único (</w:t>
      </w:r>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r w:rsidRPr="00E82567">
        <w:rPr>
          <w:rFonts w:ascii="Montserrat" w:hAnsi="Montserrat" w:cs="Arial"/>
          <w:sz w:val="20"/>
          <w:szCs w:val="20"/>
          <w:lang w:val="es-MX"/>
        </w:rPr>
        <w:tab/>
        <w:t>Mancomunado (</w:t>
      </w:r>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r w:rsidRPr="00E82567">
        <w:rPr>
          <w:rFonts w:ascii="Montserrat" w:hAnsi="Montserrat" w:cs="Arial"/>
          <w:sz w:val="20"/>
          <w:szCs w:val="20"/>
          <w:lang w:val="es-MX"/>
        </w:rPr>
        <w:tab/>
        <w:t>Consejo (</w:t>
      </w:r>
      <w:r w:rsidRPr="00E82567">
        <w:rPr>
          <w:rFonts w:ascii="Montserrat" w:hAnsi="Montserrat" w:cs="Arial"/>
          <w:b/>
          <w:sz w:val="20"/>
          <w:szCs w:val="20"/>
          <w:lang w:val="es-MX"/>
        </w:rPr>
        <w:t xml:space="preserve">   </w:t>
      </w:r>
      <w:r w:rsidRPr="00E82567">
        <w:rPr>
          <w:rFonts w:ascii="Montserrat" w:hAnsi="Montserrat" w:cs="Arial"/>
          <w:sz w:val="20"/>
          <w:szCs w:val="20"/>
          <w:lang w:val="es-MX"/>
        </w:rPr>
        <w:t xml:space="preserve">) </w:t>
      </w:r>
    </w:p>
    <w:p w14:paraId="7D025EF5" w14:textId="77777777" w:rsidR="00DD33E9" w:rsidRPr="00E82567" w:rsidRDefault="00DD33E9" w:rsidP="00DD33E9">
      <w:pPr>
        <w:rPr>
          <w:rFonts w:ascii="Montserrat" w:hAnsi="Montserrat" w:cs="Arial"/>
          <w:sz w:val="20"/>
          <w:szCs w:val="20"/>
          <w:lang w:val="es-MX"/>
        </w:rPr>
      </w:pPr>
    </w:p>
    <w:p w14:paraId="5F01C8AD"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 xml:space="preserve">Datos del registro público de la propiedad y el comercio </w:t>
      </w:r>
      <w:r w:rsidRPr="00E82567">
        <w:rPr>
          <w:rFonts w:ascii="Montserrat" w:hAnsi="Montserrat" w:cs="Arial"/>
          <w:sz w:val="20"/>
          <w:szCs w:val="20"/>
          <w:u w:val="single"/>
          <w:lang w:val="es-MX"/>
        </w:rPr>
        <w:t>(Persona Moral)</w:t>
      </w:r>
      <w:r w:rsidRPr="00E82567">
        <w:rPr>
          <w:rFonts w:ascii="Montserrat" w:hAnsi="Montserrat" w:cs="Arial"/>
          <w:b/>
          <w:sz w:val="20"/>
          <w:szCs w:val="20"/>
          <w:u w:val="single"/>
          <w:lang w:val="es-MX"/>
        </w:rPr>
        <w:t>:</w:t>
      </w:r>
    </w:p>
    <w:p w14:paraId="627C6F6F"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inscripción:</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ACBE65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Entidad Federativa: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B4F87F7"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520071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Folio: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08BBE614"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Fecha del folio</w:t>
      </w:r>
      <w:r w:rsidRPr="00E82567">
        <w:rPr>
          <w:rFonts w:ascii="Montserrat" w:hAnsi="Montserrat" w:cs="Arial"/>
          <w:sz w:val="20"/>
          <w:szCs w:val="20"/>
          <w:lang w:val="es-MX"/>
        </w:rPr>
        <w:tab/>
        <w:t>:</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B764B02"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Libro: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u w:val="single"/>
          <w:lang w:val="es-MX"/>
        </w:rPr>
        <w:t xml:space="preserve">    </w:t>
      </w:r>
    </w:p>
    <w:p w14:paraId="742858FA"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Partida:</w:t>
      </w:r>
      <w:r w:rsidRPr="00E82567">
        <w:rPr>
          <w:rFonts w:ascii="Montserrat" w:hAnsi="Montserrat" w:cs="Arial"/>
          <w:sz w:val="20"/>
          <w:szCs w:val="20"/>
          <w:u w:val="single"/>
          <w:lang w:val="es-MX"/>
        </w:rPr>
        <w:tab/>
      </w:r>
      <w:r w:rsidRPr="00E82567">
        <w:rPr>
          <w:rFonts w:ascii="Montserrat" w:hAnsi="Montserrat" w:cs="Arial"/>
          <w:sz w:val="20"/>
          <w:szCs w:val="20"/>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AEA531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Fojas: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A81DB3E"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Nombre del Notario Público:</w:t>
      </w:r>
      <w:r w:rsidRPr="00E82567">
        <w:rPr>
          <w:rFonts w:ascii="Montserrat" w:hAnsi="Montserrat" w:cs="Arial"/>
          <w:sz w:val="20"/>
          <w:szCs w:val="20"/>
          <w:u w:val="single"/>
          <w:lang w:val="es-MX"/>
        </w:rPr>
        <w:t xml:space="preserve">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02C49D1D"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Notaría: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BCC0EDE"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 xml:space="preserve">Entidad del Corredor o Notario: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E63305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Delegación o municipio del corredor o Notario: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E436F32" w14:textId="77777777" w:rsidR="00DD33E9" w:rsidRPr="00E82567" w:rsidRDefault="00DD33E9" w:rsidP="00DD33E9">
      <w:pPr>
        <w:rPr>
          <w:rFonts w:ascii="Montserrat" w:hAnsi="Montserrat" w:cs="Arial"/>
          <w:b/>
          <w:sz w:val="20"/>
          <w:szCs w:val="20"/>
          <w:u w:val="single"/>
          <w:lang w:val="es-MX"/>
        </w:rPr>
      </w:pPr>
      <w:r w:rsidRPr="00E82567">
        <w:rPr>
          <w:rFonts w:ascii="Montserrat" w:hAnsi="Montserrat" w:cs="Arial"/>
          <w:sz w:val="20"/>
          <w:szCs w:val="20"/>
          <w:lang w:val="es-MX"/>
        </w:rPr>
        <w:tab/>
      </w:r>
      <w:r w:rsidRPr="00E82567">
        <w:rPr>
          <w:rFonts w:ascii="Montserrat" w:hAnsi="Montserrat" w:cs="Arial"/>
          <w:b/>
          <w:sz w:val="20"/>
          <w:szCs w:val="20"/>
          <w:u w:val="single"/>
          <w:lang w:val="es-MX"/>
        </w:rPr>
        <w:t>Datos del representante legal con actos de administración o dominio:</w:t>
      </w:r>
    </w:p>
    <w:p w14:paraId="2C0DC47B"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Nombre: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7376B2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Estado civil: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1416105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nacimiento:</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sz w:val="20"/>
          <w:szCs w:val="20"/>
          <w:lang w:val="es-MX"/>
        </w:rPr>
        <w:t xml:space="preserve"> </w:t>
      </w:r>
    </w:p>
    <w:p w14:paraId="2D7E4974"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lastRenderedPageBreak/>
        <w:t>R.F.C.:</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60D4AB2D"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Fecha de alta SHCP:</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9B7B47D"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Teléfono: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779402C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Fax (incluir clave LADA):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043AED80"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e-mail:</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3B60850"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Nacionalidad: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969C379"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Tipo de identificación oficial: Credencial IFE (   )</w:t>
      </w:r>
      <w:r w:rsidRPr="00E82567">
        <w:rPr>
          <w:rFonts w:ascii="Montserrat" w:hAnsi="Montserrat" w:cs="Arial"/>
          <w:b/>
          <w:sz w:val="20"/>
          <w:szCs w:val="20"/>
          <w:lang w:val="es-MX"/>
        </w:rPr>
        <w:t xml:space="preserve"> Pasaporte</w:t>
      </w:r>
      <w:r w:rsidRPr="00E82567">
        <w:rPr>
          <w:rFonts w:ascii="Montserrat" w:hAnsi="Montserrat" w:cs="Arial"/>
          <w:sz w:val="20"/>
          <w:szCs w:val="20"/>
          <w:lang w:val="es-MX"/>
        </w:rPr>
        <w:t xml:space="preserve"> Vigente (   )</w:t>
      </w:r>
      <w:r w:rsidRPr="00E82567">
        <w:rPr>
          <w:rFonts w:ascii="Montserrat" w:hAnsi="Montserrat" w:cs="Arial"/>
          <w:sz w:val="20"/>
          <w:szCs w:val="20"/>
          <w:lang w:val="es-MX"/>
        </w:rPr>
        <w:tab/>
        <w:t>FM2 o FM3 extranjeros (   )</w:t>
      </w:r>
    </w:p>
    <w:p w14:paraId="497CCDB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la identificación (si es IFE poner el No. que está en la parte donde está su firma):</w:t>
      </w:r>
      <w:r w:rsidRPr="00E82567">
        <w:rPr>
          <w:rFonts w:ascii="Montserrat" w:hAnsi="Montserrat" w:cs="Arial"/>
          <w:sz w:val="20"/>
          <w:szCs w:val="20"/>
          <w:lang w:val="es-MX"/>
        </w:rPr>
        <w:tab/>
      </w:r>
    </w:p>
    <w:p w14:paraId="53EC3693"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Domicilio Fiscal: </w:t>
      </w:r>
      <w:r w:rsidRPr="00E82567">
        <w:rPr>
          <w:rFonts w:ascii="Montserrat" w:hAnsi="Montserrat" w:cs="Arial"/>
          <w:sz w:val="20"/>
          <w:szCs w:val="20"/>
          <w:lang w:val="es-MX"/>
        </w:rPr>
        <w:tab/>
        <w:t>Calle:</w:t>
      </w:r>
      <w:r w:rsidRPr="00E82567">
        <w:rPr>
          <w:rFonts w:ascii="Montserrat" w:hAnsi="Montserrat" w:cs="Arial"/>
          <w:sz w:val="20"/>
          <w:szCs w:val="20"/>
          <w:lang w:val="es-MX"/>
        </w:rPr>
        <w:tab/>
      </w:r>
      <w:r w:rsidRPr="00E82567">
        <w:rPr>
          <w:rFonts w:ascii="Montserrat" w:hAnsi="Montserrat" w:cs="Arial"/>
          <w:sz w:val="20"/>
          <w:szCs w:val="20"/>
          <w:lang w:val="es-MX"/>
        </w:rPr>
        <w:tab/>
        <w:t xml:space="preserve"> No.:</w:t>
      </w:r>
      <w:r w:rsidRPr="00E82567">
        <w:rPr>
          <w:rFonts w:ascii="Montserrat" w:hAnsi="Montserrat" w:cs="Arial"/>
          <w:sz w:val="20"/>
          <w:szCs w:val="20"/>
          <w:lang w:val="es-MX"/>
        </w:rPr>
        <w:tab/>
      </w:r>
      <w:r w:rsidRPr="00E82567">
        <w:rPr>
          <w:rFonts w:ascii="Montserrat" w:hAnsi="Montserrat" w:cs="Arial"/>
          <w:sz w:val="20"/>
          <w:szCs w:val="20"/>
          <w:lang w:val="es-MX"/>
        </w:rPr>
        <w:tab/>
      </w:r>
    </w:p>
    <w:p w14:paraId="27F68A7B"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C.P.:</w:t>
      </w:r>
      <w:r w:rsidRPr="00E82567">
        <w:rPr>
          <w:rFonts w:ascii="Montserrat" w:hAnsi="Montserrat" w:cs="Arial"/>
          <w:sz w:val="20"/>
          <w:szCs w:val="20"/>
          <w:lang w:val="es-MX"/>
        </w:rPr>
        <w:tab/>
      </w:r>
      <w:r w:rsidRPr="00E82567">
        <w:rPr>
          <w:rFonts w:ascii="Montserrat" w:hAnsi="Montserrat" w:cs="Arial"/>
          <w:sz w:val="20"/>
          <w:szCs w:val="20"/>
          <w:lang w:val="es-MX"/>
        </w:rPr>
        <w:tab/>
      </w:r>
    </w:p>
    <w:p w14:paraId="382B6BC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Colonia:</w:t>
      </w:r>
      <w:r w:rsidRPr="00E82567">
        <w:rPr>
          <w:rFonts w:ascii="Montserrat" w:hAnsi="Montserrat" w:cs="Arial"/>
          <w:sz w:val="20"/>
          <w:szCs w:val="20"/>
          <w:lang w:val="es-MX"/>
        </w:rPr>
        <w:tab/>
      </w:r>
    </w:p>
    <w:p w14:paraId="74D34626"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Ciudad:</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68372639" w14:textId="77777777" w:rsidR="00DD33E9" w:rsidRPr="00E82567" w:rsidRDefault="00DD33E9" w:rsidP="00DD33E9">
      <w:pPr>
        <w:rPr>
          <w:rFonts w:ascii="Montserrat" w:hAnsi="Montserrat" w:cs="Arial"/>
          <w:b/>
          <w:sz w:val="20"/>
          <w:szCs w:val="20"/>
          <w:lang w:val="es-MX"/>
        </w:rPr>
      </w:pPr>
      <w:r w:rsidRPr="00E82567">
        <w:rPr>
          <w:rFonts w:ascii="Montserrat" w:hAnsi="Montserrat" w:cs="Arial"/>
          <w:b/>
          <w:sz w:val="20"/>
          <w:szCs w:val="20"/>
          <w:u w:val="single"/>
          <w:lang w:val="es-MX"/>
        </w:rPr>
        <w:t>Datos del banco donde se depositarán recursos:</w:t>
      </w:r>
    </w:p>
    <w:p w14:paraId="26C253D1"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Moneda:   </w:t>
      </w:r>
      <w:r w:rsidRPr="00E82567">
        <w:rPr>
          <w:rFonts w:ascii="Montserrat" w:hAnsi="Montserrat" w:cs="Arial"/>
          <w:sz w:val="20"/>
          <w:szCs w:val="20"/>
          <w:lang w:val="es-MX"/>
        </w:rPr>
        <w:tab/>
        <w:t>pesos (   X   )        dólares (      )</w:t>
      </w:r>
    </w:p>
    <w:p w14:paraId="08163D1D"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Nombre del banco: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8334040"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No. de cuenta (11 dígitos):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4134B25D"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Plaza:</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DAB6ED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No. de sucursal: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4C79B13" w14:textId="77777777" w:rsidR="00DD33E9" w:rsidRPr="00E82567" w:rsidRDefault="00DD33E9" w:rsidP="00DD33E9">
      <w:pPr>
        <w:rPr>
          <w:rFonts w:ascii="Montserrat" w:hAnsi="Montserrat" w:cs="Arial"/>
          <w:sz w:val="20"/>
          <w:szCs w:val="20"/>
          <w:u w:val="single"/>
          <w:lang w:val="es-MX"/>
        </w:rPr>
      </w:pPr>
      <w:r w:rsidRPr="00E82567">
        <w:rPr>
          <w:rFonts w:ascii="Montserrat" w:hAnsi="Montserrat" w:cs="Arial"/>
          <w:sz w:val="20"/>
          <w:szCs w:val="20"/>
          <w:lang w:val="es-MX"/>
        </w:rPr>
        <w:t xml:space="preserve">CLABE bancaria:(18 dígitos): </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0894FC80"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 xml:space="preserve">Régimen: </w:t>
      </w:r>
      <w:r w:rsidRPr="00E82567">
        <w:rPr>
          <w:rFonts w:ascii="Montserrat" w:hAnsi="Montserrat" w:cs="Arial"/>
          <w:sz w:val="20"/>
          <w:szCs w:val="20"/>
          <w:lang w:val="es-MX"/>
        </w:rPr>
        <w:tab/>
        <w:t xml:space="preserve">Mancomunada (   )       Individual     (   )     Indistinta (   )    Órgano colegiado (     ) </w:t>
      </w:r>
    </w:p>
    <w:p w14:paraId="56A770BF"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Persona(s) autorizada(s) por la PyME para la entrega y uso de claves:</w:t>
      </w:r>
    </w:p>
    <w:p w14:paraId="709D3CB4"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Nombre: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5B2EC61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Puesto: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2C734923"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Teléfono (incluir clave LADA): </w:t>
      </w:r>
      <w:r w:rsidRPr="00E82567">
        <w:rPr>
          <w:rFonts w:ascii="Montserrat" w:hAnsi="Montserrat" w:cs="Arial"/>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sz w:val="20"/>
          <w:szCs w:val="20"/>
          <w:lang w:val="fr-FR"/>
        </w:rPr>
        <w:t xml:space="preserve">Fax: </w:t>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sz w:val="20"/>
          <w:szCs w:val="20"/>
          <w:lang w:val="fr-FR"/>
        </w:rPr>
        <w:tab/>
      </w:r>
    </w:p>
    <w:p w14:paraId="5DC98E31" w14:textId="77777777" w:rsidR="00DD33E9" w:rsidRPr="00E82567" w:rsidRDefault="00DD33E9" w:rsidP="00DD33E9">
      <w:pPr>
        <w:rPr>
          <w:rFonts w:ascii="Montserrat" w:hAnsi="Montserrat" w:cs="Arial"/>
          <w:sz w:val="20"/>
          <w:szCs w:val="20"/>
          <w:lang w:val="fr-FR"/>
        </w:rPr>
      </w:pPr>
      <w:r w:rsidRPr="00E82567">
        <w:rPr>
          <w:rFonts w:ascii="Montserrat" w:hAnsi="Montserrat" w:cs="Arial"/>
          <w:sz w:val="20"/>
          <w:szCs w:val="20"/>
          <w:lang w:val="fr-FR"/>
        </w:rPr>
        <w:t>E-mail:</w:t>
      </w:r>
      <w:r w:rsidRPr="00E82567">
        <w:rPr>
          <w:rFonts w:ascii="Montserrat" w:hAnsi="Montserrat" w:cs="Arial"/>
          <w:sz w:val="20"/>
          <w:szCs w:val="20"/>
          <w:lang w:val="fr-FR"/>
        </w:rPr>
        <w:tab/>
      </w:r>
      <w:r w:rsidRPr="00E82567">
        <w:rPr>
          <w:rFonts w:ascii="Montserrat" w:hAnsi="Montserrat" w:cs="Arial"/>
          <w:sz w:val="20"/>
          <w:szCs w:val="20"/>
          <w:lang w:val="fr-FR"/>
        </w:rPr>
        <w:tab/>
      </w:r>
      <w:r w:rsidRPr="00E82567">
        <w:rPr>
          <w:rFonts w:ascii="Montserrat" w:hAnsi="Montserrat" w:cs="Arial"/>
          <w:b/>
          <w:sz w:val="20"/>
          <w:szCs w:val="20"/>
          <w:lang w:val="fr-FR"/>
        </w:rPr>
        <w:tab/>
      </w:r>
    </w:p>
    <w:p w14:paraId="1860DCC6" w14:textId="77777777" w:rsidR="00DD33E9" w:rsidRPr="00E82567" w:rsidRDefault="00DD33E9" w:rsidP="00DD33E9">
      <w:pPr>
        <w:rPr>
          <w:rFonts w:ascii="Montserrat" w:hAnsi="Montserrat" w:cs="Arial"/>
          <w:sz w:val="20"/>
          <w:szCs w:val="20"/>
          <w:lang w:val="es-MX"/>
        </w:rPr>
      </w:pPr>
      <w:r w:rsidRPr="00E82567">
        <w:rPr>
          <w:rFonts w:ascii="Montserrat" w:hAnsi="Montserrat" w:cs="Arial"/>
          <w:b/>
          <w:sz w:val="20"/>
          <w:szCs w:val="20"/>
          <w:u w:val="single"/>
          <w:lang w:val="es-MX"/>
        </w:rPr>
        <w:t>Actividad empresarial:</w:t>
      </w:r>
    </w:p>
    <w:p w14:paraId="57024BC7"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 xml:space="preserve">Fecha de inicio de operaciones:  </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0E2205CF"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lastRenderedPageBreak/>
        <w:t>Personal ocupado:</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b/>
          <w:sz w:val="20"/>
          <w:szCs w:val="20"/>
          <w:lang w:val="es-MX"/>
        </w:rPr>
        <w:tab/>
      </w:r>
    </w:p>
    <w:p w14:paraId="4A459AFC" w14:textId="77777777" w:rsidR="00DD33E9" w:rsidRPr="00E82567" w:rsidRDefault="00DD33E9" w:rsidP="00DD33E9">
      <w:pPr>
        <w:rPr>
          <w:rFonts w:ascii="Montserrat" w:hAnsi="Montserrat" w:cs="Arial"/>
          <w:b/>
          <w:sz w:val="20"/>
          <w:szCs w:val="20"/>
          <w:lang w:val="es-MX"/>
        </w:rPr>
      </w:pPr>
      <w:r w:rsidRPr="00E82567">
        <w:rPr>
          <w:rFonts w:ascii="Montserrat" w:hAnsi="Montserrat" w:cs="Arial"/>
          <w:sz w:val="20"/>
          <w:szCs w:val="20"/>
          <w:lang w:val="es-MX"/>
        </w:rPr>
        <w:t>Actividad o giro:</w:t>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r w:rsidRPr="00E82567">
        <w:rPr>
          <w:rFonts w:ascii="Montserrat" w:hAnsi="Montserrat" w:cs="Arial"/>
          <w:b/>
          <w:sz w:val="20"/>
          <w:szCs w:val="20"/>
          <w:lang w:val="es-MX"/>
        </w:rPr>
        <w:tab/>
      </w:r>
    </w:p>
    <w:p w14:paraId="6B5785A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Empleos a generar:</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17AEEB74"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Principales productos: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C8B72D2"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Ventas (último ejercicio) anuales:</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t xml:space="preserve"> </w:t>
      </w:r>
    </w:p>
    <w:p w14:paraId="7CC0A62C"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Netas exportación:</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05B3D58E"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Activo total (aprox.):</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5F146DE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Capital contable (aprox.)</w:t>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r w:rsidRPr="00E82567">
        <w:rPr>
          <w:rFonts w:ascii="Montserrat" w:hAnsi="Montserrat" w:cs="Arial"/>
          <w:sz w:val="20"/>
          <w:szCs w:val="20"/>
          <w:lang w:val="es-MX"/>
        </w:rPr>
        <w:tab/>
      </w:r>
    </w:p>
    <w:p w14:paraId="2DC8C4B5" w14:textId="77777777" w:rsidR="00DD33E9" w:rsidRPr="00E82567" w:rsidRDefault="00DD33E9" w:rsidP="00DD33E9">
      <w:pPr>
        <w:rPr>
          <w:rFonts w:ascii="Montserrat" w:hAnsi="Montserrat" w:cs="Arial"/>
          <w:sz w:val="20"/>
          <w:szCs w:val="20"/>
          <w:lang w:val="es-MX"/>
        </w:rPr>
      </w:pPr>
      <w:r w:rsidRPr="00E82567">
        <w:rPr>
          <w:rFonts w:ascii="Montserrat" w:hAnsi="Montserrat" w:cs="Arial"/>
          <w:sz w:val="20"/>
          <w:szCs w:val="20"/>
          <w:lang w:val="es-MX"/>
        </w:rPr>
        <w:t>Requiere Financiamiento</w:t>
      </w:r>
      <w:r w:rsidRPr="00E82567">
        <w:rPr>
          <w:rFonts w:ascii="Montserrat" w:hAnsi="Montserrat" w:cs="Arial"/>
          <w:sz w:val="20"/>
          <w:szCs w:val="20"/>
          <w:lang w:val="es-MX"/>
        </w:rPr>
        <w:tab/>
        <w:t>SI   NO</w:t>
      </w:r>
      <w:r w:rsidRPr="00E82567">
        <w:rPr>
          <w:rFonts w:ascii="Montserrat" w:hAnsi="Montserrat" w:cs="Arial"/>
          <w:sz w:val="20"/>
          <w:szCs w:val="20"/>
          <w:lang w:val="es-MX"/>
        </w:rPr>
        <w:tab/>
      </w:r>
    </w:p>
    <w:p w14:paraId="0A2F176B" w14:textId="77777777" w:rsidR="00DD33E9" w:rsidRPr="00E82567" w:rsidRDefault="00DD33E9" w:rsidP="00DD33E9">
      <w:pPr>
        <w:jc w:val="both"/>
        <w:rPr>
          <w:rFonts w:ascii="Montserrat" w:hAnsi="Montserrat" w:cs="Arial"/>
          <w:sz w:val="20"/>
          <w:szCs w:val="20"/>
          <w:lang w:val="es-MX"/>
        </w:rPr>
      </w:pPr>
    </w:p>
    <w:p w14:paraId="4BA2182C" w14:textId="77777777" w:rsidR="0043339F" w:rsidRDefault="00DD33E9" w:rsidP="0043339F">
      <w:pPr>
        <w:pStyle w:val="Cuerpo"/>
        <w:rPr>
          <w:rStyle w:val="Ninguno"/>
          <w:rFonts w:ascii="Montserrat" w:eastAsia="Montserrat" w:hAnsi="Montserrat" w:cs="Montserrat"/>
          <w:sz w:val="20"/>
          <w:szCs w:val="20"/>
        </w:rPr>
      </w:pPr>
      <w:r w:rsidRPr="00E82567">
        <w:rPr>
          <w:rFonts w:ascii="Montserrat" w:hAnsi="Montserrat" w:cs="Arial"/>
          <w:sz w:val="20"/>
          <w:szCs w:val="20"/>
        </w:rPr>
        <w:br w:type="page"/>
      </w:r>
    </w:p>
    <w:p w14:paraId="24862195" w14:textId="77777777" w:rsidR="0043339F" w:rsidRDefault="0043339F" w:rsidP="0043339F">
      <w:pPr>
        <w:pStyle w:val="Ttulo3"/>
        <w:shd w:val="clear" w:color="auto" w:fill="D9D9D9"/>
        <w:rPr>
          <w:rStyle w:val="Ninguno"/>
          <w:rFonts w:ascii="Montserrat" w:eastAsia="Montserrat" w:hAnsi="Montserrat" w:cs="Montserrat"/>
          <w:sz w:val="20"/>
          <w:szCs w:val="20"/>
        </w:rPr>
      </w:pPr>
      <w:r>
        <w:rPr>
          <w:rStyle w:val="Ninguno"/>
          <w:rFonts w:ascii="Montserrat" w:eastAsia="Montserrat" w:hAnsi="Montserrat" w:cs="Montserrat"/>
          <w:sz w:val="20"/>
          <w:szCs w:val="20"/>
        </w:rPr>
        <w:lastRenderedPageBreak/>
        <w:t>ANEXO No. 7</w:t>
      </w:r>
    </w:p>
    <w:p w14:paraId="48C3238D" w14:textId="77777777" w:rsidR="0043339F" w:rsidRDefault="0043339F" w:rsidP="0043339F">
      <w:pPr>
        <w:pStyle w:val="Ttulo3"/>
        <w:shd w:val="clear" w:color="auto" w:fill="D9D9D9"/>
        <w:rPr>
          <w:rStyle w:val="Ninguno"/>
          <w:rFonts w:ascii="Montserrat" w:eastAsia="Montserrat" w:hAnsi="Montserrat" w:cs="Montserrat"/>
          <w:b w:val="0"/>
          <w:bCs/>
          <w:sz w:val="20"/>
          <w:szCs w:val="20"/>
        </w:rPr>
      </w:pPr>
      <w:r>
        <w:rPr>
          <w:rStyle w:val="Ninguno"/>
          <w:rFonts w:ascii="Montserrat" w:eastAsia="Montserrat" w:hAnsi="Montserrat" w:cs="Montserrat"/>
          <w:b w:val="0"/>
          <w:sz w:val="20"/>
          <w:szCs w:val="20"/>
        </w:rPr>
        <w:t>MODELO DEL MANIFIESTO A QUE SE REFIERE LA FRACCIÓN IX DEL ARTÍCULO 49 DE LA LEY GENERAL DE RESPONSABILIDADES ADMINISTRATIVAS</w:t>
      </w:r>
    </w:p>
    <w:p w14:paraId="0137AA93" w14:textId="77777777" w:rsidR="0043339F" w:rsidRDefault="0043339F" w:rsidP="0043339F">
      <w:pPr>
        <w:pStyle w:val="Cuerpo"/>
        <w:rPr>
          <w:rStyle w:val="Ninguno"/>
          <w:rFonts w:ascii="Montserrat" w:eastAsia="Montserrat" w:hAnsi="Montserrat" w:cs="Montserrat"/>
          <w:b/>
          <w:bCs/>
        </w:rPr>
      </w:pPr>
    </w:p>
    <w:p w14:paraId="4F976E6B" w14:textId="77777777" w:rsidR="0043339F" w:rsidRDefault="0043339F" w:rsidP="0043339F">
      <w:pPr>
        <w:pStyle w:val="Cuerpo"/>
        <w:rPr>
          <w:rStyle w:val="Ninguno"/>
          <w:rFonts w:ascii="Montserrat" w:eastAsia="Montserrat" w:hAnsi="Montserrat" w:cs="Montserrat"/>
          <w:b/>
          <w:bCs/>
        </w:rPr>
      </w:pPr>
      <w:r>
        <w:rPr>
          <w:rStyle w:val="Ninguno"/>
          <w:rFonts w:ascii="Montserrat" w:eastAsia="Montserrat" w:hAnsi="Montserrat" w:cs="Montserrat"/>
          <w:b/>
          <w:bCs/>
        </w:rPr>
        <w:t>(PERSONA MORAL)</w:t>
      </w:r>
    </w:p>
    <w:p w14:paraId="7F73CE5E" w14:textId="77777777" w:rsidR="0043339F" w:rsidRDefault="0043339F" w:rsidP="0043339F">
      <w:pPr>
        <w:pStyle w:val="Cuerpo"/>
        <w:rPr>
          <w:rStyle w:val="Ninguno"/>
          <w:rFonts w:ascii="Montserrat" w:eastAsia="Montserrat" w:hAnsi="Montserrat" w:cs="Montserrat"/>
        </w:rPr>
      </w:pPr>
      <w:r>
        <w:rPr>
          <w:rStyle w:val="Ninguno"/>
          <w:rFonts w:ascii="Montserrat" w:eastAsia="Montserrat" w:hAnsi="Montserrat" w:cs="Montserrat"/>
          <w:lang w:val="es-ES_tradnl"/>
        </w:rPr>
        <w:t>Colegio Nacional de Educación Profesional Té</w:t>
      </w:r>
      <w:r>
        <w:rPr>
          <w:rStyle w:val="Ninguno"/>
          <w:rFonts w:ascii="Montserrat" w:eastAsia="Montserrat" w:hAnsi="Montserrat" w:cs="Montserrat"/>
          <w:lang w:val="it-IT"/>
        </w:rPr>
        <w:t>cnica</w:t>
      </w:r>
    </w:p>
    <w:p w14:paraId="18C0ED1A" w14:textId="77777777" w:rsidR="0043339F" w:rsidRDefault="0043339F" w:rsidP="0043339F">
      <w:pPr>
        <w:pStyle w:val="Cuerpo"/>
        <w:rPr>
          <w:rStyle w:val="Ninguno"/>
          <w:rFonts w:ascii="Montserrat" w:eastAsia="Montserrat" w:hAnsi="Montserrat" w:cs="Montserrat"/>
        </w:rPr>
      </w:pPr>
    </w:p>
    <w:p w14:paraId="3C54C926" w14:textId="77777777" w:rsidR="0043339F" w:rsidRDefault="0043339F" w:rsidP="0043339F">
      <w:pPr>
        <w:pStyle w:val="Cuerpo"/>
        <w:rPr>
          <w:rStyle w:val="Ninguno"/>
          <w:rFonts w:ascii="Montserrat" w:eastAsia="Montserrat" w:hAnsi="Montserrat" w:cs="Montserrat"/>
        </w:rPr>
      </w:pPr>
    </w:p>
    <w:p w14:paraId="1BB59451" w14:textId="77777777" w:rsidR="0043339F" w:rsidRDefault="0043339F" w:rsidP="0043339F">
      <w:pPr>
        <w:pStyle w:val="Cuerpo"/>
        <w:rPr>
          <w:rStyle w:val="Ninguno"/>
          <w:rFonts w:ascii="Montserrat" w:eastAsia="Montserrat" w:hAnsi="Montserrat" w:cs="Montserrat"/>
        </w:rPr>
      </w:pPr>
    </w:p>
    <w:p w14:paraId="2007B547" w14:textId="77777777" w:rsidR="0043339F" w:rsidRDefault="0043339F" w:rsidP="0043339F">
      <w:pPr>
        <w:pStyle w:val="Cuerpo"/>
        <w:jc w:val="both"/>
        <w:rPr>
          <w:rStyle w:val="Ninguno"/>
          <w:rFonts w:ascii="Montserrat" w:eastAsia="Montserrat" w:hAnsi="Montserrat" w:cs="Montserrat"/>
        </w:rPr>
      </w:pPr>
      <w:r w:rsidRPr="00BE72CB">
        <w:rPr>
          <w:rStyle w:val="Ninguno"/>
          <w:rFonts w:ascii="Montserrat" w:eastAsia="Montserrat" w:hAnsi="Montserrat" w:cs="Montserrat"/>
        </w:rPr>
        <w:t>El que suscribe _____________________________, en mi car</w:t>
      </w:r>
      <w:r>
        <w:rPr>
          <w:rStyle w:val="Ninguno"/>
          <w:rFonts w:ascii="Montserrat" w:eastAsia="Montserrat" w:hAnsi="Montserrat" w:cs="Montserrat"/>
          <w:lang w:val="es-ES_tradnl"/>
        </w:rPr>
        <w:t>á</w:t>
      </w:r>
      <w:proofErr w:type="spellStart"/>
      <w:r w:rsidRPr="00BE72CB">
        <w:rPr>
          <w:rStyle w:val="Ninguno"/>
          <w:rFonts w:ascii="Montserrat" w:eastAsia="Montserrat" w:hAnsi="Montserrat" w:cs="Montserrat"/>
        </w:rPr>
        <w:t>cter</w:t>
      </w:r>
      <w:proofErr w:type="spellEnd"/>
      <w:r w:rsidRPr="00BE72CB">
        <w:rPr>
          <w:rStyle w:val="Ninguno"/>
          <w:rFonts w:ascii="Montserrat" w:eastAsia="Montserrat" w:hAnsi="Montserrat" w:cs="Montserrat"/>
        </w:rPr>
        <w:t xml:space="preserve"> de representante legal de la empresa ____________________________________ con fundamento en lo dispuesto en la </w:t>
      </w:r>
      <w:proofErr w:type="spellStart"/>
      <w:r w:rsidRPr="00BE72CB">
        <w:rPr>
          <w:rStyle w:val="Ninguno"/>
          <w:rFonts w:ascii="Montserrat" w:eastAsia="Montserrat" w:hAnsi="Montserrat" w:cs="Montserrat"/>
        </w:rPr>
        <w:t>fracci</w:t>
      </w:r>
      <w:r>
        <w:rPr>
          <w:rStyle w:val="Ninguno"/>
          <w:rFonts w:ascii="Montserrat" w:eastAsia="Montserrat" w:hAnsi="Montserrat" w:cs="Montserrat"/>
          <w:lang w:val="es-ES_tradnl"/>
        </w:rPr>
        <w:t>ó</w:t>
      </w:r>
      <w:proofErr w:type="spellEnd"/>
      <w:r>
        <w:rPr>
          <w:rStyle w:val="Ninguno"/>
          <w:rFonts w:ascii="Montserrat" w:eastAsia="Montserrat" w:hAnsi="Montserrat" w:cs="Montserrat"/>
          <w:lang w:val="it-IT"/>
        </w:rPr>
        <w:t>n IX art</w:t>
      </w:r>
      <w:proofErr w:type="spellStart"/>
      <w:r>
        <w:rPr>
          <w:rStyle w:val="Ninguno"/>
          <w:rFonts w:ascii="Montserrat" w:eastAsia="Montserrat" w:hAnsi="Montserrat" w:cs="Montserrat"/>
          <w:lang w:val="es-ES_tradnl"/>
        </w:rPr>
        <w:t>ículo</w:t>
      </w:r>
      <w:proofErr w:type="spellEnd"/>
      <w:r>
        <w:rPr>
          <w:rStyle w:val="Ninguno"/>
          <w:rFonts w:ascii="Montserrat" w:eastAsia="Montserrat" w:hAnsi="Montserrat" w:cs="Montserrat"/>
          <w:lang w:val="es-ES_tradnl"/>
        </w:rPr>
        <w:t xml:space="preserve">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proofErr w:type="spellStart"/>
      <w:r>
        <w:rPr>
          <w:rStyle w:val="Ninguno"/>
          <w:rFonts w:ascii="Montserrat" w:eastAsia="Montserrat" w:hAnsi="Montserrat" w:cs="Montserrat"/>
          <w:lang w:val="es-ES_tradnl"/>
        </w:rPr>
        <w:t>emisió</w:t>
      </w:r>
      <w:proofErr w:type="spellEnd"/>
      <w:r>
        <w:rPr>
          <w:rStyle w:val="Ninguno"/>
          <w:rFonts w:ascii="Montserrat" w:eastAsia="Montserrat" w:hAnsi="Montserrat" w:cs="Montserrat"/>
          <w:lang w:val="nl-NL"/>
        </w:rPr>
        <w:t>n de p</w:t>
      </w:r>
      <w:proofErr w:type="spellStart"/>
      <w:r>
        <w:rPr>
          <w:rStyle w:val="Ninguno"/>
          <w:rFonts w:ascii="Montserrat" w:eastAsia="Montserrat" w:hAnsi="Montserrat" w:cs="Montserrat"/>
          <w:lang w:val="es-ES_tradnl"/>
        </w:rPr>
        <w:t>óliza</w:t>
      </w:r>
      <w:proofErr w:type="spellEnd"/>
      <w:r>
        <w:rPr>
          <w:rStyle w:val="Ninguno"/>
          <w:rFonts w:ascii="Montserrat" w:eastAsia="Montserrat" w:hAnsi="Montserrat" w:cs="Montserrat"/>
          <w:lang w:val="es-ES_tradnl"/>
        </w:rPr>
        <w:t xml:space="preserve"> (s) correspondiente (s) no se actualiza  un Conflicto de </w:t>
      </w:r>
      <w:proofErr w:type="spellStart"/>
      <w:r>
        <w:rPr>
          <w:rStyle w:val="Ninguno"/>
          <w:rFonts w:ascii="Montserrat" w:eastAsia="Montserrat" w:hAnsi="Montserrat" w:cs="Montserrat"/>
          <w:lang w:val="es-ES_tradnl"/>
        </w:rPr>
        <w:t>Interé</w:t>
      </w:r>
      <w:proofErr w:type="spellEnd"/>
      <w:r>
        <w:rPr>
          <w:rStyle w:val="Ninguno"/>
          <w:rFonts w:ascii="Montserrat" w:eastAsia="Montserrat" w:hAnsi="Montserrat" w:cs="Montserrat"/>
          <w:lang w:val="pt-PT"/>
        </w:rPr>
        <w:t xml:space="preserve">s. </w:t>
      </w:r>
    </w:p>
    <w:p w14:paraId="62C23411" w14:textId="77777777" w:rsidR="0043339F" w:rsidRDefault="0043339F" w:rsidP="0043339F">
      <w:pPr>
        <w:pStyle w:val="Cuerpo"/>
        <w:jc w:val="both"/>
        <w:rPr>
          <w:rStyle w:val="Ninguno"/>
          <w:rFonts w:ascii="Montserrat" w:eastAsia="Montserrat" w:hAnsi="Montserrat" w:cs="Montserrat"/>
        </w:rPr>
      </w:pPr>
    </w:p>
    <w:p w14:paraId="4F5450C2" w14:textId="77777777" w:rsidR="0043339F" w:rsidRDefault="0043339F" w:rsidP="0043339F">
      <w:pPr>
        <w:pStyle w:val="Cuerpo"/>
        <w:jc w:val="both"/>
        <w:rPr>
          <w:rStyle w:val="Ninguno"/>
          <w:rFonts w:ascii="Montserrat" w:eastAsia="Montserrat" w:hAnsi="Montserrat" w:cs="Montserrat"/>
        </w:rPr>
      </w:pPr>
    </w:p>
    <w:p w14:paraId="70AB017C" w14:textId="77777777" w:rsidR="0043339F" w:rsidRDefault="0043339F" w:rsidP="0043339F">
      <w:pPr>
        <w:pStyle w:val="Cuerpo"/>
        <w:jc w:val="both"/>
        <w:rPr>
          <w:rStyle w:val="Ninguno"/>
          <w:rFonts w:ascii="Montserrat" w:eastAsia="Montserrat" w:hAnsi="Montserrat" w:cs="Montserrat"/>
        </w:rPr>
      </w:pPr>
    </w:p>
    <w:p w14:paraId="6B64D82C" w14:textId="77777777" w:rsidR="0043339F" w:rsidRDefault="0043339F" w:rsidP="0043339F">
      <w:pPr>
        <w:pStyle w:val="Cuerpo"/>
        <w:jc w:val="both"/>
        <w:rPr>
          <w:rStyle w:val="Ninguno"/>
          <w:rFonts w:ascii="Montserrat" w:eastAsia="Montserrat" w:hAnsi="Montserrat" w:cs="Montserrat"/>
        </w:rPr>
      </w:pPr>
    </w:p>
    <w:p w14:paraId="16C60001" w14:textId="77777777" w:rsidR="0043339F" w:rsidRDefault="0043339F" w:rsidP="0043339F">
      <w:pPr>
        <w:pStyle w:val="Cuerpo"/>
        <w:jc w:val="both"/>
        <w:rPr>
          <w:rStyle w:val="Ninguno"/>
          <w:rFonts w:ascii="Montserrat" w:eastAsia="Montserrat" w:hAnsi="Montserrat" w:cs="Montserrat"/>
          <w:sz w:val="16"/>
          <w:szCs w:val="16"/>
        </w:rPr>
      </w:pPr>
      <w:r>
        <w:rPr>
          <w:rStyle w:val="Ninguno"/>
          <w:rFonts w:ascii="Montserrat" w:eastAsia="Montserrat" w:hAnsi="Montserrat" w:cs="Montserrat"/>
          <w:sz w:val="16"/>
          <w:szCs w:val="16"/>
          <w:lang w:val="es-ES_tradnl"/>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44FAEF1E" w14:textId="77777777" w:rsidR="0043339F" w:rsidRDefault="0043339F" w:rsidP="0043339F">
      <w:pPr>
        <w:pStyle w:val="Cuerpo"/>
        <w:jc w:val="center"/>
        <w:rPr>
          <w:rStyle w:val="Ninguno"/>
          <w:rFonts w:ascii="Montserrat" w:eastAsia="Montserrat" w:hAnsi="Montserrat" w:cs="Montserrat"/>
        </w:rPr>
      </w:pPr>
    </w:p>
    <w:p w14:paraId="69B43A0C" w14:textId="77777777" w:rsidR="0043339F" w:rsidRDefault="0043339F" w:rsidP="0043339F">
      <w:pPr>
        <w:pStyle w:val="Cuerpo"/>
        <w:tabs>
          <w:tab w:val="left" w:pos="1927"/>
        </w:tabs>
        <w:rPr>
          <w:rStyle w:val="Ninguno"/>
          <w:rFonts w:ascii="Montserrat" w:eastAsia="Montserrat" w:hAnsi="Montserrat" w:cs="Montserrat"/>
        </w:rPr>
      </w:pPr>
    </w:p>
    <w:p w14:paraId="4223CAA2" w14:textId="77777777" w:rsidR="0043339F" w:rsidRDefault="0043339F" w:rsidP="0043339F">
      <w:pPr>
        <w:pStyle w:val="Cuerpo"/>
        <w:jc w:val="center"/>
        <w:rPr>
          <w:rStyle w:val="Ninguno"/>
          <w:rFonts w:ascii="Montserrat" w:eastAsia="Montserrat" w:hAnsi="Montserrat" w:cs="Montserrat"/>
        </w:rPr>
      </w:pPr>
      <w:r>
        <w:rPr>
          <w:rStyle w:val="Ninguno"/>
          <w:rFonts w:ascii="Montserrat" w:eastAsia="Montserrat" w:hAnsi="Montserrat" w:cs="Montserrat"/>
          <w:lang w:val="de-DE"/>
        </w:rPr>
        <w:t>FIRMA DEL REPRESENTANTE LEGAL</w:t>
      </w:r>
    </w:p>
    <w:p w14:paraId="72216E62" w14:textId="77777777" w:rsidR="0043339F" w:rsidRDefault="0043339F" w:rsidP="0043339F">
      <w:pPr>
        <w:pStyle w:val="Cuerpo"/>
        <w:jc w:val="center"/>
        <w:rPr>
          <w:rStyle w:val="Ninguno"/>
          <w:rFonts w:ascii="Montserrat" w:eastAsia="Montserrat" w:hAnsi="Montserrat" w:cs="Montserrat"/>
        </w:rPr>
      </w:pPr>
    </w:p>
    <w:p w14:paraId="07949506" w14:textId="77777777" w:rsidR="0043339F" w:rsidRDefault="0043339F" w:rsidP="0043339F">
      <w:pPr>
        <w:pStyle w:val="Cuerpo"/>
        <w:jc w:val="center"/>
        <w:rPr>
          <w:rStyle w:val="Ninguno"/>
          <w:rFonts w:ascii="Montserrat" w:eastAsia="Montserrat" w:hAnsi="Montserrat" w:cs="Montserrat"/>
        </w:rPr>
      </w:pPr>
      <w:r w:rsidRPr="00BE72CB">
        <w:rPr>
          <w:rStyle w:val="Ninguno"/>
          <w:rFonts w:ascii="Montserrat" w:eastAsia="Montserrat" w:hAnsi="Montserrat" w:cs="Montserrat"/>
        </w:rPr>
        <w:t>__________________________</w:t>
      </w:r>
    </w:p>
    <w:p w14:paraId="6A25BE8D" w14:textId="77777777" w:rsidR="0043339F" w:rsidRDefault="0043339F" w:rsidP="0043339F">
      <w:pPr>
        <w:pStyle w:val="Cuerpo"/>
        <w:tabs>
          <w:tab w:val="left" w:pos="1927"/>
        </w:tabs>
        <w:rPr>
          <w:rStyle w:val="Ninguno"/>
          <w:rFonts w:ascii="Montserrat" w:eastAsia="Montserrat" w:hAnsi="Montserrat" w:cs="Montserrat"/>
        </w:rPr>
      </w:pPr>
    </w:p>
    <w:p w14:paraId="450C09FA" w14:textId="77777777" w:rsidR="0043339F" w:rsidRDefault="0043339F" w:rsidP="0043339F">
      <w:pPr>
        <w:pStyle w:val="Cuerpo"/>
        <w:rPr>
          <w:rStyle w:val="Ninguno"/>
          <w:rFonts w:ascii="Montserrat" w:eastAsia="Montserrat" w:hAnsi="Montserrat" w:cs="Montserrat"/>
          <w:sz w:val="20"/>
          <w:szCs w:val="20"/>
        </w:rPr>
      </w:pPr>
    </w:p>
    <w:p w14:paraId="79E7A517" w14:textId="77777777" w:rsidR="0043339F" w:rsidRDefault="0043339F" w:rsidP="0043339F">
      <w:pPr>
        <w:pStyle w:val="Cuerpo"/>
        <w:rPr>
          <w:rStyle w:val="Ninguno"/>
          <w:rFonts w:ascii="Montserrat" w:eastAsia="Montserrat" w:hAnsi="Montserrat" w:cs="Montserrat"/>
          <w:sz w:val="20"/>
          <w:szCs w:val="20"/>
        </w:rPr>
      </w:pPr>
    </w:p>
    <w:p w14:paraId="46B56B6D" w14:textId="77777777" w:rsidR="00DD33E9" w:rsidRDefault="00DD33E9" w:rsidP="00DD33E9">
      <w:pPr>
        <w:rPr>
          <w:rFonts w:ascii="Montserrat" w:hAnsi="Montserrat" w:cs="Arial"/>
          <w:sz w:val="20"/>
          <w:szCs w:val="20"/>
          <w:lang w:val="es-MX"/>
        </w:rPr>
      </w:pPr>
    </w:p>
    <w:p w14:paraId="38E7090B" w14:textId="77777777" w:rsidR="00F6569A" w:rsidRDefault="00F6569A" w:rsidP="00DD33E9">
      <w:pPr>
        <w:rPr>
          <w:rFonts w:ascii="Montserrat" w:hAnsi="Montserrat" w:cs="Arial"/>
          <w:sz w:val="20"/>
          <w:szCs w:val="20"/>
          <w:lang w:val="es-MX"/>
        </w:rPr>
      </w:pPr>
    </w:p>
    <w:p w14:paraId="1252B9AD" w14:textId="77777777" w:rsidR="00F6569A" w:rsidRDefault="00F6569A" w:rsidP="00DD33E9">
      <w:pPr>
        <w:rPr>
          <w:rFonts w:ascii="Montserrat" w:hAnsi="Montserrat" w:cs="Arial"/>
          <w:sz w:val="20"/>
          <w:szCs w:val="20"/>
          <w:lang w:val="es-MX"/>
        </w:rPr>
      </w:pPr>
    </w:p>
    <w:p w14:paraId="0AA9CAB0" w14:textId="77777777" w:rsidR="00F6569A" w:rsidRDefault="00F6569A" w:rsidP="00DD33E9">
      <w:pPr>
        <w:rPr>
          <w:rFonts w:ascii="Montserrat" w:hAnsi="Montserrat" w:cs="Arial"/>
          <w:sz w:val="20"/>
          <w:szCs w:val="20"/>
          <w:lang w:val="es-MX"/>
        </w:rPr>
      </w:pPr>
    </w:p>
    <w:p w14:paraId="2ED17531" w14:textId="77777777" w:rsidR="00F6569A" w:rsidRDefault="00F6569A" w:rsidP="00DD33E9">
      <w:pPr>
        <w:rPr>
          <w:rFonts w:ascii="Montserrat" w:hAnsi="Montserrat" w:cs="Arial"/>
          <w:sz w:val="20"/>
          <w:szCs w:val="20"/>
          <w:lang w:val="es-MX"/>
        </w:rPr>
      </w:pPr>
    </w:p>
    <w:p w14:paraId="34899592" w14:textId="77777777" w:rsidR="00F6569A" w:rsidRDefault="00F6569A" w:rsidP="00DD33E9">
      <w:pPr>
        <w:rPr>
          <w:rFonts w:ascii="Montserrat" w:hAnsi="Montserrat" w:cs="Arial"/>
          <w:sz w:val="20"/>
          <w:szCs w:val="20"/>
          <w:lang w:val="es-MX"/>
        </w:rPr>
      </w:pPr>
    </w:p>
    <w:p w14:paraId="1D3BC16E" w14:textId="77777777" w:rsidR="00F6569A" w:rsidRDefault="00F6569A" w:rsidP="00DD33E9">
      <w:pPr>
        <w:rPr>
          <w:rFonts w:ascii="Montserrat" w:hAnsi="Montserrat" w:cs="Arial"/>
          <w:sz w:val="20"/>
          <w:szCs w:val="20"/>
          <w:lang w:val="es-MX"/>
        </w:rPr>
      </w:pPr>
    </w:p>
    <w:p w14:paraId="18786611" w14:textId="77777777" w:rsidR="00F6569A" w:rsidRDefault="00F6569A" w:rsidP="00DD33E9">
      <w:pPr>
        <w:rPr>
          <w:rFonts w:ascii="Montserrat" w:hAnsi="Montserrat" w:cs="Arial"/>
          <w:sz w:val="20"/>
          <w:szCs w:val="20"/>
          <w:lang w:val="es-MX"/>
        </w:rPr>
      </w:pPr>
    </w:p>
    <w:p w14:paraId="5DF04A21" w14:textId="77777777" w:rsidR="00F6569A" w:rsidRDefault="00F6569A" w:rsidP="00DD33E9">
      <w:pPr>
        <w:rPr>
          <w:rFonts w:ascii="Montserrat" w:hAnsi="Montserrat" w:cs="Arial"/>
          <w:sz w:val="20"/>
          <w:szCs w:val="20"/>
          <w:lang w:val="es-MX"/>
        </w:rPr>
      </w:pPr>
    </w:p>
    <w:p w14:paraId="6658B76B" w14:textId="77777777" w:rsidR="00F6569A" w:rsidRDefault="00F6569A" w:rsidP="00DD33E9">
      <w:pPr>
        <w:rPr>
          <w:rFonts w:ascii="Montserrat" w:hAnsi="Montserrat" w:cs="Arial"/>
          <w:sz w:val="20"/>
          <w:szCs w:val="20"/>
          <w:lang w:val="es-MX"/>
        </w:rPr>
      </w:pPr>
    </w:p>
    <w:p w14:paraId="74815F22" w14:textId="77777777" w:rsidR="00F6569A" w:rsidRDefault="00F6569A" w:rsidP="00DD33E9">
      <w:pPr>
        <w:rPr>
          <w:rFonts w:ascii="Montserrat" w:hAnsi="Montserrat" w:cs="Arial"/>
          <w:sz w:val="20"/>
          <w:szCs w:val="20"/>
          <w:lang w:val="es-MX"/>
        </w:rPr>
      </w:pPr>
    </w:p>
    <w:p w14:paraId="222B7E56" w14:textId="77777777" w:rsidR="00F6569A" w:rsidRDefault="00F6569A" w:rsidP="00DD33E9">
      <w:pPr>
        <w:rPr>
          <w:rFonts w:ascii="Montserrat" w:hAnsi="Montserrat" w:cs="Arial"/>
          <w:sz w:val="20"/>
          <w:szCs w:val="20"/>
          <w:lang w:val="es-MX"/>
        </w:rPr>
      </w:pPr>
    </w:p>
    <w:p w14:paraId="799A5AC4" w14:textId="77777777" w:rsidR="00F6569A" w:rsidRDefault="00F6569A" w:rsidP="00DD33E9">
      <w:pPr>
        <w:rPr>
          <w:rFonts w:ascii="Montserrat" w:hAnsi="Montserrat" w:cs="Arial"/>
          <w:sz w:val="20"/>
          <w:szCs w:val="20"/>
          <w:lang w:val="es-MX"/>
        </w:rPr>
      </w:pPr>
    </w:p>
    <w:p w14:paraId="319913E1" w14:textId="77777777" w:rsidR="00F6569A" w:rsidRDefault="00F6569A" w:rsidP="00DD33E9">
      <w:pPr>
        <w:rPr>
          <w:rFonts w:ascii="Montserrat" w:hAnsi="Montserrat" w:cs="Arial"/>
          <w:sz w:val="20"/>
          <w:szCs w:val="20"/>
          <w:lang w:val="es-MX"/>
        </w:rPr>
      </w:pPr>
    </w:p>
    <w:p w14:paraId="589C702F" w14:textId="77777777" w:rsidR="00F6569A" w:rsidRDefault="00F6569A" w:rsidP="00DD33E9">
      <w:pPr>
        <w:rPr>
          <w:rFonts w:ascii="Montserrat" w:hAnsi="Montserrat" w:cs="Arial"/>
          <w:sz w:val="20"/>
          <w:szCs w:val="20"/>
          <w:lang w:val="es-MX"/>
        </w:rPr>
      </w:pPr>
    </w:p>
    <w:p w14:paraId="0488A5ED" w14:textId="77777777" w:rsidR="00F6569A" w:rsidRDefault="00F6569A" w:rsidP="00DD33E9">
      <w:pPr>
        <w:rPr>
          <w:rFonts w:ascii="Montserrat" w:hAnsi="Montserrat" w:cs="Arial"/>
          <w:sz w:val="20"/>
          <w:szCs w:val="20"/>
          <w:lang w:val="es-MX"/>
        </w:rPr>
      </w:pPr>
    </w:p>
    <w:p w14:paraId="09522954" w14:textId="77777777" w:rsidR="00F6569A" w:rsidRDefault="00F6569A" w:rsidP="00DD33E9">
      <w:pPr>
        <w:rPr>
          <w:rFonts w:ascii="Montserrat" w:hAnsi="Montserrat" w:cs="Arial"/>
          <w:sz w:val="20"/>
          <w:szCs w:val="20"/>
          <w:lang w:val="es-MX"/>
        </w:rPr>
      </w:pPr>
    </w:p>
    <w:p w14:paraId="30081FC8" w14:textId="77777777" w:rsidR="00F6569A" w:rsidRDefault="00F6569A" w:rsidP="00DD33E9">
      <w:pPr>
        <w:rPr>
          <w:rFonts w:ascii="Montserrat" w:hAnsi="Montserrat" w:cs="Arial"/>
          <w:sz w:val="20"/>
          <w:szCs w:val="20"/>
          <w:lang w:val="es-MX"/>
        </w:rPr>
      </w:pPr>
    </w:p>
    <w:p w14:paraId="42B81233" w14:textId="77777777" w:rsidR="00F6569A" w:rsidRDefault="00F6569A" w:rsidP="00DD33E9">
      <w:pPr>
        <w:rPr>
          <w:rFonts w:ascii="Montserrat" w:hAnsi="Montserrat" w:cs="Arial"/>
          <w:sz w:val="20"/>
          <w:szCs w:val="20"/>
          <w:lang w:val="es-MX"/>
        </w:rPr>
      </w:pPr>
    </w:p>
    <w:p w14:paraId="2A9F0080" w14:textId="77777777" w:rsidR="00F6569A" w:rsidRDefault="00F6569A" w:rsidP="00DD33E9">
      <w:pPr>
        <w:rPr>
          <w:rFonts w:ascii="Montserrat" w:hAnsi="Montserrat" w:cs="Arial"/>
          <w:sz w:val="20"/>
          <w:szCs w:val="20"/>
          <w:lang w:val="es-MX"/>
        </w:rPr>
      </w:pPr>
    </w:p>
    <w:p w14:paraId="30E2FD67" w14:textId="77777777" w:rsidR="00F6569A" w:rsidRDefault="00F6569A" w:rsidP="00DD33E9">
      <w:pPr>
        <w:rPr>
          <w:rFonts w:ascii="Montserrat" w:hAnsi="Montserrat" w:cs="Arial"/>
          <w:sz w:val="20"/>
          <w:szCs w:val="20"/>
          <w:lang w:val="es-MX"/>
        </w:rPr>
      </w:pPr>
    </w:p>
    <w:p w14:paraId="0F20162A" w14:textId="77777777" w:rsidR="00F6569A" w:rsidRDefault="00F6569A" w:rsidP="00DD33E9">
      <w:pPr>
        <w:rPr>
          <w:rFonts w:ascii="Montserrat" w:hAnsi="Montserrat" w:cs="Arial"/>
          <w:sz w:val="20"/>
          <w:szCs w:val="20"/>
          <w:lang w:val="es-MX"/>
        </w:rPr>
      </w:pPr>
    </w:p>
    <w:p w14:paraId="5CFEF025" w14:textId="77777777" w:rsidR="00F6569A" w:rsidRDefault="00F6569A" w:rsidP="00DD33E9">
      <w:pPr>
        <w:rPr>
          <w:rFonts w:ascii="Montserrat" w:hAnsi="Montserrat" w:cs="Arial"/>
          <w:sz w:val="20"/>
          <w:szCs w:val="20"/>
          <w:lang w:val="es-MX"/>
        </w:rPr>
      </w:pPr>
    </w:p>
    <w:p w14:paraId="3B4F9FB2" w14:textId="77777777" w:rsidR="00F6569A" w:rsidRDefault="00F6569A" w:rsidP="00DD33E9">
      <w:pPr>
        <w:rPr>
          <w:rFonts w:ascii="Montserrat" w:hAnsi="Montserrat" w:cs="Arial"/>
          <w:sz w:val="20"/>
          <w:szCs w:val="20"/>
          <w:lang w:val="es-MX"/>
        </w:rPr>
      </w:pPr>
    </w:p>
    <w:p w14:paraId="78AE4AD9" w14:textId="77777777" w:rsidR="00F6569A" w:rsidRDefault="00F6569A" w:rsidP="00DD33E9">
      <w:pPr>
        <w:rPr>
          <w:rFonts w:ascii="Montserrat" w:hAnsi="Montserrat" w:cs="Arial"/>
          <w:sz w:val="20"/>
          <w:szCs w:val="20"/>
          <w:lang w:val="es-MX"/>
        </w:rPr>
      </w:pPr>
    </w:p>
    <w:p w14:paraId="517A6935" w14:textId="77777777" w:rsidR="00F6569A" w:rsidRDefault="00F6569A" w:rsidP="00DD33E9">
      <w:pPr>
        <w:rPr>
          <w:rFonts w:ascii="Montserrat" w:hAnsi="Montserrat" w:cs="Arial"/>
          <w:sz w:val="20"/>
          <w:szCs w:val="20"/>
          <w:lang w:val="es-MX"/>
        </w:rPr>
      </w:pPr>
    </w:p>
    <w:p w14:paraId="6022F230" w14:textId="77777777" w:rsidR="00F6569A" w:rsidRDefault="00F6569A" w:rsidP="00DD33E9">
      <w:pPr>
        <w:rPr>
          <w:rFonts w:ascii="Montserrat" w:hAnsi="Montserrat" w:cs="Arial"/>
          <w:sz w:val="20"/>
          <w:szCs w:val="20"/>
          <w:lang w:val="es-MX"/>
        </w:rPr>
      </w:pPr>
    </w:p>
    <w:p w14:paraId="37B216C5" w14:textId="77777777" w:rsidR="00F6569A" w:rsidRDefault="00F6569A" w:rsidP="00DD33E9">
      <w:pPr>
        <w:rPr>
          <w:rFonts w:ascii="Montserrat" w:hAnsi="Montserrat" w:cs="Arial"/>
          <w:sz w:val="20"/>
          <w:szCs w:val="20"/>
          <w:lang w:val="es-MX"/>
        </w:rPr>
      </w:pPr>
    </w:p>
    <w:p w14:paraId="46205CA8" w14:textId="77777777" w:rsidR="00F6569A" w:rsidRDefault="00F6569A" w:rsidP="00DD33E9">
      <w:pPr>
        <w:rPr>
          <w:rFonts w:ascii="Montserrat" w:hAnsi="Montserrat" w:cs="Arial"/>
          <w:sz w:val="20"/>
          <w:szCs w:val="20"/>
          <w:lang w:val="es-MX"/>
        </w:rPr>
      </w:pPr>
    </w:p>
    <w:p w14:paraId="628F71BF" w14:textId="77777777" w:rsidR="00F6569A" w:rsidRDefault="00F6569A" w:rsidP="00DD33E9">
      <w:pPr>
        <w:rPr>
          <w:rFonts w:ascii="Montserrat" w:hAnsi="Montserrat" w:cs="Arial"/>
          <w:sz w:val="20"/>
          <w:szCs w:val="20"/>
          <w:lang w:val="es-MX"/>
        </w:rPr>
      </w:pPr>
    </w:p>
    <w:p w14:paraId="340B88A0" w14:textId="77777777" w:rsidR="00F6569A" w:rsidRPr="00E82567" w:rsidRDefault="00F6569A" w:rsidP="00DD33E9">
      <w:pPr>
        <w:rPr>
          <w:rFonts w:ascii="Montserrat" w:hAnsi="Montserrat" w:cs="Arial"/>
          <w:sz w:val="20"/>
          <w:szCs w:val="20"/>
          <w:lang w:val="es-MX"/>
        </w:rPr>
      </w:pPr>
    </w:p>
    <w:p w14:paraId="39852C9B"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lastRenderedPageBreak/>
        <w:t xml:space="preserve">ANEXO No. </w:t>
      </w:r>
      <w:r w:rsidR="00F6569A">
        <w:rPr>
          <w:rFonts w:ascii="Montserrat" w:hAnsi="Montserrat"/>
          <w:sz w:val="20"/>
          <w:szCs w:val="20"/>
        </w:rPr>
        <w:t>8</w:t>
      </w:r>
    </w:p>
    <w:p w14:paraId="450CFEEA" w14:textId="77777777" w:rsidR="00DD33E9" w:rsidRPr="00E82567" w:rsidRDefault="00DD33E9" w:rsidP="00DD33E9">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E82567">
        <w:rPr>
          <w:rFonts w:ascii="Montserrat" w:hAnsi="Montserrat"/>
          <w:sz w:val="20"/>
          <w:szCs w:val="20"/>
        </w:rPr>
        <w:t>CATÁLOGO DE BENEFICIARIOS</w:t>
      </w:r>
    </w:p>
    <w:p w14:paraId="1E9C3139" w14:textId="77777777" w:rsidR="00DD33E9" w:rsidRPr="00E82567" w:rsidRDefault="00D74341" w:rsidP="00DD33E9">
      <w:pPr>
        <w:jc w:val="center"/>
        <w:rPr>
          <w:rFonts w:ascii="Montserrat" w:hAnsi="Montserrat" w:cs="Arial"/>
          <w:sz w:val="20"/>
          <w:szCs w:val="20"/>
        </w:rPr>
      </w:pPr>
      <w:bookmarkStart w:id="2" w:name="RANGE!A1:W67"/>
      <w:bookmarkEnd w:id="2"/>
      <w:r w:rsidRPr="00E82567">
        <w:rPr>
          <w:rFonts w:ascii="Montserrat" w:hAnsi="Montserrat" w:cs="Arial"/>
          <w:noProof/>
          <w:sz w:val="20"/>
          <w:szCs w:val="20"/>
          <w:lang w:val="es-MX" w:eastAsia="es-MX"/>
        </w:rPr>
        <w:drawing>
          <wp:inline distT="0" distB="0" distL="0" distR="0" wp14:anchorId="04CE2DB6" wp14:editId="74BC48D9">
            <wp:extent cx="4726940" cy="5951855"/>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6940" cy="5951855"/>
                    </a:xfrm>
                    <a:prstGeom prst="rect">
                      <a:avLst/>
                    </a:prstGeom>
                    <a:noFill/>
                    <a:ln>
                      <a:noFill/>
                    </a:ln>
                  </pic:spPr>
                </pic:pic>
              </a:graphicData>
            </a:graphic>
          </wp:inline>
        </w:drawing>
      </w:r>
    </w:p>
    <w:p w14:paraId="691925DB" w14:textId="77777777" w:rsidR="00407D0D" w:rsidRPr="00E82567" w:rsidRDefault="00407D0D" w:rsidP="006A1156">
      <w:pPr>
        <w:pStyle w:val="Encabezado"/>
        <w:ind w:right="96"/>
        <w:rPr>
          <w:rFonts w:ascii="Montserrat" w:hAnsi="Montserrat" w:cs="Arial"/>
          <w:sz w:val="20"/>
          <w:szCs w:val="20"/>
          <w:lang w:val="es-ES"/>
        </w:rPr>
      </w:pPr>
    </w:p>
    <w:sectPr w:rsidR="00407D0D" w:rsidRPr="00E82567" w:rsidSect="00A42DBD">
      <w:headerReference w:type="default" r:id="rId28"/>
      <w:footerReference w:type="default" r:id="rId29"/>
      <w:pgSz w:w="12240" w:h="15840"/>
      <w:pgMar w:top="1560" w:right="851" w:bottom="2552" w:left="1134" w:header="426" w:footer="1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97375" w14:textId="77777777" w:rsidR="007642DE" w:rsidRDefault="007642DE" w:rsidP="00F5152F">
      <w:pPr>
        <w:spacing w:after="0" w:line="240" w:lineRule="auto"/>
      </w:pPr>
      <w:r>
        <w:separator/>
      </w:r>
    </w:p>
  </w:endnote>
  <w:endnote w:type="continuationSeparator" w:id="0">
    <w:p w14:paraId="3E38C03F" w14:textId="77777777" w:rsidR="007642DE" w:rsidRDefault="007642DE"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umnst777 BT">
    <w:altName w:val="Calibri"/>
    <w:charset w:val="00"/>
    <w:family w:val="swiss"/>
    <w:pitch w:val="variable"/>
    <w:sig w:usb0="00000007" w:usb1="00000000" w:usb2="00000000" w:usb3="00000000" w:csb0="0000001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Palacio (WN)">
    <w:altName w:val="Cambria"/>
    <w:panose1 w:val="00000000000000000000"/>
    <w:charset w:val="00"/>
    <w:family w:val="auto"/>
    <w:notTrueType/>
    <w:pitch w:val="default"/>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oberana Sans">
    <w:panose1 w:val="02000000000000000000"/>
    <w:charset w:val="00"/>
    <w:family w:val="modern"/>
    <w:notTrueType/>
    <w:pitch w:val="variable"/>
    <w:sig w:usb0="800000AF" w:usb1="4000204B"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5264" w14:textId="77777777" w:rsidR="0054783C" w:rsidRDefault="00D74341" w:rsidP="0054783C">
    <w:pPr>
      <w:pStyle w:val="Piedepgina"/>
    </w:pPr>
    <w:r>
      <w:rPr>
        <w:noProof/>
        <w:lang w:val="es-MX" w:eastAsia="es-MX"/>
      </w:rPr>
      <mc:AlternateContent>
        <mc:Choice Requires="wps">
          <w:drawing>
            <wp:anchor distT="0" distB="0" distL="114300" distR="114300" simplePos="0" relativeHeight="251658752" behindDoc="0" locked="0" layoutInCell="1" allowOverlap="1" wp14:anchorId="018000E3" wp14:editId="26AEBE29">
              <wp:simplePos x="0" y="0"/>
              <wp:positionH relativeFrom="column">
                <wp:posOffset>1270</wp:posOffset>
              </wp:positionH>
              <wp:positionV relativeFrom="paragraph">
                <wp:posOffset>-394970</wp:posOffset>
              </wp:positionV>
              <wp:extent cx="5875655" cy="795020"/>
              <wp:effectExtent l="0" t="0" r="0"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795020"/>
                      </a:xfrm>
                      <a:prstGeom prst="rect">
                        <a:avLst/>
                      </a:prstGeom>
                      <a:noFill/>
                      <a:ln w="6350">
                        <a:noFill/>
                      </a:ln>
                    </wps:spPr>
                    <wps:txbx>
                      <w:txbxContent>
                        <w:p w14:paraId="1265584A" w14:textId="77777777" w:rsidR="0054783C" w:rsidRDefault="0054783C" w:rsidP="0054783C">
                          <w:pPr>
                            <w:pStyle w:val="Piedepgina"/>
                            <w:ind w:left="-284" w:firstLine="284"/>
                            <w:rPr>
                              <w:rFonts w:ascii="Montserrat SemiBold" w:hAnsi="Montserrat SemiBold"/>
                              <w:b/>
                              <w:color w:val="C4944D"/>
                              <w:sz w:val="18"/>
                            </w:rPr>
                          </w:pPr>
                        </w:p>
                        <w:p w14:paraId="54F8C355" w14:textId="77777777" w:rsidR="0054783C" w:rsidRPr="0054783C" w:rsidRDefault="0054783C"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666A7369" w14:textId="77777777" w:rsidR="0054783C" w:rsidRPr="0054783C" w:rsidRDefault="0054783C"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1CDA73B0" w14:textId="77777777" w:rsidR="0054783C" w:rsidRPr="00B620EC" w:rsidRDefault="0054783C" w:rsidP="0054783C">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8000E3" id="_x0000_t202" coordsize="21600,21600" o:spt="202" path="m,l,21600r21600,l21600,xe">
              <v:stroke joinstyle="miter"/>
              <v:path gradientshapeok="t" o:connecttype="rect"/>
            </v:shapetype>
            <v:shape id="Cuadro de texto 9" o:spid="_x0000_s1026" type="#_x0000_t202" style="position:absolute;margin-left:.1pt;margin-top:-31.1pt;width:462.65pt;height:62.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" filled="f" stroked="f" strokeweight=".5pt">
              <v:textbox style="mso-fit-shape-to-text:t">
                <w:txbxContent>
                  <w:p w14:paraId="1265584A" w14:textId="77777777" w:rsidR="0054783C" w:rsidRDefault="0054783C" w:rsidP="0054783C">
                    <w:pPr>
                      <w:pStyle w:val="Piedepgina"/>
                      <w:ind w:left="-284" w:firstLine="284"/>
                      <w:rPr>
                        <w:rFonts w:ascii="Montserrat SemiBold" w:hAnsi="Montserrat SemiBold"/>
                        <w:b/>
                        <w:color w:val="C4944D"/>
                        <w:sz w:val="18"/>
                      </w:rPr>
                    </w:pPr>
                  </w:p>
                  <w:p w14:paraId="54F8C355" w14:textId="77777777" w:rsidR="0054783C" w:rsidRPr="0054783C" w:rsidRDefault="0054783C" w:rsidP="0054783C">
                    <w:pPr>
                      <w:pStyle w:val="Piedepgina"/>
                      <w:ind w:left="-284" w:firstLine="284"/>
                      <w:rPr>
                        <w:rFonts w:ascii="Montserrat SemiBold" w:hAnsi="Montserrat SemiBold"/>
                        <w:b/>
                        <w:color w:val="C4944D"/>
                        <w:sz w:val="18"/>
                        <w:lang w:val="es-MX"/>
                      </w:rPr>
                    </w:pPr>
                    <w:r w:rsidRPr="0054783C">
                      <w:rPr>
                        <w:rFonts w:ascii="Montserrat SemiBold" w:hAnsi="Montserrat SemiBold"/>
                        <w:b/>
                        <w:color w:val="C4944D"/>
                        <w:sz w:val="18"/>
                        <w:lang w:val="es-MX"/>
                      </w:rPr>
                      <w:t>Calle 16 de septiembre no. 147 norte, Col. Lázaro Cárdenas, C.P.52148, Metepec, Estado de México</w:t>
                    </w:r>
                  </w:p>
                  <w:p w14:paraId="666A7369" w14:textId="77777777" w:rsidR="0054783C" w:rsidRPr="0054783C" w:rsidRDefault="0054783C" w:rsidP="0054783C">
                    <w:pPr>
                      <w:spacing w:after="0" w:line="240" w:lineRule="auto"/>
                      <w:jc w:val="both"/>
                      <w:rPr>
                        <w:rFonts w:ascii="Montserrat" w:eastAsia="Times New Roman" w:hAnsi="Montserrat"/>
                        <w:color w:val="000000"/>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1CDA73B0" w14:textId="77777777" w:rsidR="0054783C" w:rsidRPr="00B620EC" w:rsidRDefault="0054783C" w:rsidP="0054783C">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57728" behindDoc="1" locked="0" layoutInCell="1" allowOverlap="1" wp14:anchorId="18C1FF7E" wp14:editId="65734685">
          <wp:simplePos x="0" y="0"/>
          <wp:positionH relativeFrom="margin">
            <wp:posOffset>-360045</wp:posOffset>
          </wp:positionH>
          <wp:positionV relativeFrom="paragraph">
            <wp:posOffset>-729615</wp:posOffset>
          </wp:positionV>
          <wp:extent cx="7531100" cy="1311910"/>
          <wp:effectExtent l="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3CCC0" w14:textId="77777777" w:rsidR="00FD1A5C" w:rsidRPr="0054783C" w:rsidRDefault="00FD1A5C" w:rsidP="005478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9481D" w14:textId="77777777" w:rsidR="007642DE" w:rsidRDefault="007642DE" w:rsidP="00F5152F">
      <w:pPr>
        <w:spacing w:after="0" w:line="240" w:lineRule="auto"/>
      </w:pPr>
      <w:r>
        <w:separator/>
      </w:r>
    </w:p>
  </w:footnote>
  <w:footnote w:type="continuationSeparator" w:id="0">
    <w:p w14:paraId="3C6B9591" w14:textId="77777777" w:rsidR="007642DE" w:rsidRDefault="007642DE" w:rsidP="00F5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33"/>
    </w:tblGrid>
    <w:tr w:rsidR="00FD1A5C" w:rsidRPr="00504CC8" w14:paraId="0699B6F0" w14:textId="77777777" w:rsidTr="004F20EE">
      <w:trPr>
        <w:trHeight w:val="685"/>
        <w:jc w:val="center"/>
      </w:trPr>
      <w:tc>
        <w:tcPr>
          <w:tcW w:w="5174" w:type="dxa"/>
          <w:tcBorders>
            <w:top w:val="nil"/>
            <w:left w:val="nil"/>
            <w:bottom w:val="nil"/>
            <w:right w:val="nil"/>
          </w:tcBorders>
          <w:shd w:val="clear" w:color="auto" w:fill="auto"/>
        </w:tcPr>
        <w:p w14:paraId="1B1BD340" w14:textId="77777777" w:rsidR="00FD1A5C" w:rsidRPr="00504CC8" w:rsidRDefault="00D74341" w:rsidP="00504CC8">
          <w:pPr>
            <w:pStyle w:val="Encabezado"/>
            <w:rPr>
              <w:rFonts w:ascii="Times New Roman" w:eastAsia="Times New Roman" w:hAnsi="Times New Roman"/>
            </w:rPr>
          </w:pPr>
          <w:r>
            <w:rPr>
              <w:noProof/>
              <w:lang w:val="es-MX" w:eastAsia="es-MX"/>
            </w:rPr>
            <w:drawing>
              <wp:anchor distT="0" distB="0" distL="114300" distR="114300" simplePos="0" relativeHeight="251656704" behindDoc="0" locked="0" layoutInCell="1" allowOverlap="1" wp14:anchorId="35BD30DE" wp14:editId="36088FC3">
                <wp:simplePos x="0" y="0"/>
                <wp:positionH relativeFrom="margin">
                  <wp:posOffset>127000</wp:posOffset>
                </wp:positionH>
                <wp:positionV relativeFrom="paragraph">
                  <wp:posOffset>-5080</wp:posOffset>
                </wp:positionV>
                <wp:extent cx="3070860" cy="596900"/>
                <wp:effectExtent l="0" t="0" r="0" b="0"/>
                <wp:wrapNone/>
                <wp:docPr id="1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3" w:type="dxa"/>
          <w:tcBorders>
            <w:top w:val="nil"/>
            <w:left w:val="nil"/>
            <w:bottom w:val="nil"/>
            <w:right w:val="nil"/>
          </w:tcBorders>
          <w:shd w:val="clear" w:color="auto" w:fill="auto"/>
          <w:vAlign w:val="center"/>
        </w:tcPr>
        <w:p w14:paraId="1583ED4F" w14:textId="77777777" w:rsidR="00FD1A5C" w:rsidRPr="00DC01E8" w:rsidRDefault="00FD1A5C" w:rsidP="00504CC8">
          <w:pPr>
            <w:pStyle w:val="Encabezado"/>
            <w:jc w:val="center"/>
            <w:rPr>
              <w:rFonts w:ascii="Montserrat" w:eastAsia="Times New Roman" w:hAnsi="Montserrat" w:cs="Arial"/>
              <w:b/>
              <w:sz w:val="14"/>
              <w:szCs w:val="18"/>
            </w:rPr>
          </w:pPr>
        </w:p>
        <w:p w14:paraId="0133A5E0" w14:textId="77777777" w:rsidR="00FD1A5C" w:rsidRPr="00391ADF" w:rsidRDefault="00FD1A5C" w:rsidP="00504CC8">
          <w:pPr>
            <w:spacing w:after="0" w:line="240" w:lineRule="auto"/>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356F425D" w14:textId="77777777" w:rsidR="00FD1A5C" w:rsidRPr="00391ADF" w:rsidRDefault="00FD1A5C" w:rsidP="00504CC8">
          <w:pPr>
            <w:spacing w:after="0" w:line="240" w:lineRule="auto"/>
            <w:jc w:val="right"/>
            <w:rPr>
              <w:rFonts w:ascii="Montserrat" w:hAnsi="Montserrat"/>
              <w:b/>
              <w:sz w:val="16"/>
              <w:szCs w:val="16"/>
              <w:lang w:val="es-ES"/>
            </w:rPr>
          </w:pPr>
          <w:r>
            <w:rPr>
              <w:rFonts w:ascii="Montserrat" w:hAnsi="Montserrat"/>
              <w:b/>
              <w:sz w:val="16"/>
              <w:szCs w:val="16"/>
              <w:lang w:val="es-ES"/>
            </w:rPr>
            <w:t>Dirección de Infraestructura y Adquisiciones</w:t>
          </w:r>
        </w:p>
        <w:p w14:paraId="0851C846" w14:textId="77777777" w:rsidR="00FD1A5C" w:rsidRPr="00504CC8" w:rsidRDefault="00FD1A5C" w:rsidP="00504CC8">
          <w:pPr>
            <w:spacing w:after="0" w:line="240" w:lineRule="auto"/>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447CE63E" w14:textId="77777777" w:rsidR="00FD1A5C" w:rsidRPr="00DC01E8" w:rsidRDefault="00FD1A5C" w:rsidP="00DC01E8">
          <w:pPr>
            <w:pStyle w:val="Encabezado"/>
            <w:jc w:val="center"/>
            <w:rPr>
              <w:rFonts w:ascii="Georgia" w:eastAsia="Times New Roman" w:hAnsi="Georgia" w:cs="Arial"/>
              <w:b/>
              <w:sz w:val="8"/>
            </w:rPr>
          </w:pPr>
        </w:p>
      </w:tc>
    </w:tr>
    <w:tr w:rsidR="00FD1A5C" w:rsidRPr="00504CC8" w14:paraId="285A7C3A" w14:textId="77777777" w:rsidTr="004F20EE">
      <w:trPr>
        <w:trHeight w:val="222"/>
        <w:jc w:val="center"/>
      </w:trPr>
      <w:tc>
        <w:tcPr>
          <w:tcW w:w="10407" w:type="dxa"/>
          <w:gridSpan w:val="2"/>
          <w:tcBorders>
            <w:top w:val="nil"/>
            <w:left w:val="nil"/>
            <w:bottom w:val="nil"/>
            <w:right w:val="nil"/>
          </w:tcBorders>
          <w:shd w:val="clear" w:color="auto" w:fill="auto"/>
        </w:tcPr>
        <w:p w14:paraId="520BC391" w14:textId="77777777" w:rsidR="00FD1A5C" w:rsidRPr="00E65A4C" w:rsidRDefault="00FD1A5C" w:rsidP="00504CC8">
          <w:pPr>
            <w:pStyle w:val="Encabezado"/>
            <w:jc w:val="center"/>
            <w:rPr>
              <w:rFonts w:ascii="Montserrat" w:eastAsia="Times New Roman" w:hAnsi="Montserrat" w:cs="Arial"/>
              <w:b/>
              <w:sz w:val="16"/>
              <w:szCs w:val="16"/>
              <w:lang w:val="es-MX"/>
            </w:rPr>
          </w:pPr>
        </w:p>
      </w:tc>
    </w:tr>
  </w:tbl>
  <w:p w14:paraId="325C7BC9" w14:textId="77777777" w:rsidR="00FD1A5C" w:rsidRPr="00E65A4C" w:rsidRDefault="00FD1A5C" w:rsidP="00E65A4C">
    <w:pPr>
      <w:rPr>
        <w:sz w:val="6"/>
        <w:szCs w:val="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0A5"/>
    <w:multiLevelType w:val="hybridMultilevel"/>
    <w:tmpl w:val="CBB201E6"/>
    <w:lvl w:ilvl="0" w:tplc="080A000B">
      <w:start w:val="1"/>
      <w:numFmt w:val="bullet"/>
      <w:lvlText w:val=""/>
      <w:lvlJc w:val="left"/>
      <w:pPr>
        <w:ind w:left="1665" w:hanging="360"/>
      </w:pPr>
      <w:rPr>
        <w:rFonts w:ascii="Wingdings" w:hAnsi="Wingdings" w:hint="default"/>
      </w:rPr>
    </w:lvl>
    <w:lvl w:ilvl="1" w:tplc="080A0003" w:tentative="1">
      <w:start w:val="1"/>
      <w:numFmt w:val="bullet"/>
      <w:lvlText w:val="o"/>
      <w:lvlJc w:val="left"/>
      <w:pPr>
        <w:ind w:left="2385" w:hanging="360"/>
      </w:pPr>
      <w:rPr>
        <w:rFonts w:ascii="Courier New" w:hAnsi="Courier New" w:cs="Courier New" w:hint="default"/>
      </w:rPr>
    </w:lvl>
    <w:lvl w:ilvl="2" w:tplc="080A0005" w:tentative="1">
      <w:start w:val="1"/>
      <w:numFmt w:val="bullet"/>
      <w:lvlText w:val=""/>
      <w:lvlJc w:val="left"/>
      <w:pPr>
        <w:ind w:left="3105" w:hanging="360"/>
      </w:pPr>
      <w:rPr>
        <w:rFonts w:ascii="Wingdings" w:hAnsi="Wingdings" w:hint="default"/>
      </w:rPr>
    </w:lvl>
    <w:lvl w:ilvl="3" w:tplc="080A0001" w:tentative="1">
      <w:start w:val="1"/>
      <w:numFmt w:val="bullet"/>
      <w:lvlText w:val=""/>
      <w:lvlJc w:val="left"/>
      <w:pPr>
        <w:ind w:left="3825" w:hanging="360"/>
      </w:pPr>
      <w:rPr>
        <w:rFonts w:ascii="Symbol" w:hAnsi="Symbol" w:hint="default"/>
      </w:rPr>
    </w:lvl>
    <w:lvl w:ilvl="4" w:tplc="080A0003" w:tentative="1">
      <w:start w:val="1"/>
      <w:numFmt w:val="bullet"/>
      <w:lvlText w:val="o"/>
      <w:lvlJc w:val="left"/>
      <w:pPr>
        <w:ind w:left="4545" w:hanging="360"/>
      </w:pPr>
      <w:rPr>
        <w:rFonts w:ascii="Courier New" w:hAnsi="Courier New" w:cs="Courier New" w:hint="default"/>
      </w:rPr>
    </w:lvl>
    <w:lvl w:ilvl="5" w:tplc="080A0005" w:tentative="1">
      <w:start w:val="1"/>
      <w:numFmt w:val="bullet"/>
      <w:lvlText w:val=""/>
      <w:lvlJc w:val="left"/>
      <w:pPr>
        <w:ind w:left="5265" w:hanging="360"/>
      </w:pPr>
      <w:rPr>
        <w:rFonts w:ascii="Wingdings" w:hAnsi="Wingdings" w:hint="default"/>
      </w:rPr>
    </w:lvl>
    <w:lvl w:ilvl="6" w:tplc="080A0001" w:tentative="1">
      <w:start w:val="1"/>
      <w:numFmt w:val="bullet"/>
      <w:lvlText w:val=""/>
      <w:lvlJc w:val="left"/>
      <w:pPr>
        <w:ind w:left="5985" w:hanging="360"/>
      </w:pPr>
      <w:rPr>
        <w:rFonts w:ascii="Symbol" w:hAnsi="Symbol" w:hint="default"/>
      </w:rPr>
    </w:lvl>
    <w:lvl w:ilvl="7" w:tplc="080A0003" w:tentative="1">
      <w:start w:val="1"/>
      <w:numFmt w:val="bullet"/>
      <w:lvlText w:val="o"/>
      <w:lvlJc w:val="left"/>
      <w:pPr>
        <w:ind w:left="6705" w:hanging="360"/>
      </w:pPr>
      <w:rPr>
        <w:rFonts w:ascii="Courier New" w:hAnsi="Courier New" w:cs="Courier New" w:hint="default"/>
      </w:rPr>
    </w:lvl>
    <w:lvl w:ilvl="8" w:tplc="080A0005" w:tentative="1">
      <w:start w:val="1"/>
      <w:numFmt w:val="bullet"/>
      <w:lvlText w:val=""/>
      <w:lvlJc w:val="left"/>
      <w:pPr>
        <w:ind w:left="7425" w:hanging="360"/>
      </w:pPr>
      <w:rPr>
        <w:rFonts w:ascii="Wingdings" w:hAnsi="Wingdings" w:hint="default"/>
      </w:rPr>
    </w:lvl>
  </w:abstractNum>
  <w:abstractNum w:abstractNumId="1">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770CC2"/>
    <w:multiLevelType w:val="hybridMultilevel"/>
    <w:tmpl w:val="3E36073E"/>
    <w:styleLink w:val="Estiloimportado34"/>
    <w:lvl w:ilvl="0" w:tplc="0FE63032">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D631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24B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46C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B29F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0E31E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443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6E1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C0E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00184D"/>
    <w:multiLevelType w:val="hybridMultilevel"/>
    <w:tmpl w:val="DCE03C32"/>
    <w:styleLink w:val="Estiloimportado35"/>
    <w:lvl w:ilvl="0" w:tplc="BDA4F4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D0261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42D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A4EBA2">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7090C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6CC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5C5550">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46EAD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01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1B6C11"/>
    <w:multiLevelType w:val="multilevel"/>
    <w:tmpl w:val="2FB0DBF0"/>
    <w:styleLink w:val="Estiloimportado3"/>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216EA9"/>
    <w:multiLevelType w:val="hybridMultilevel"/>
    <w:tmpl w:val="25C2FE7E"/>
    <w:styleLink w:val="Estiloimportado8"/>
    <w:lvl w:ilvl="0" w:tplc="E690A7AE">
      <w:start w:val="1"/>
      <w:numFmt w:val="decimal"/>
      <w:suff w:val="nothing"/>
      <w:lvlText w:val="%1."/>
      <w:lvlJc w:val="left"/>
      <w:pPr>
        <w:tabs>
          <w:tab w:val="left" w:pos="567"/>
        </w:tabs>
        <w:ind w:left="284"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419DE">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C180A">
      <w:start w:val="1"/>
      <w:numFmt w:val="lowerRoman"/>
      <w:lvlText w:val="%3."/>
      <w:lvlJc w:val="left"/>
      <w:pPr>
        <w:ind w:left="194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42DE">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601B0">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F4F6EA">
      <w:start w:val="1"/>
      <w:numFmt w:val="lowerRoman"/>
      <w:lvlText w:val="%6."/>
      <w:lvlJc w:val="left"/>
      <w:pPr>
        <w:ind w:left="410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C4C2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CDCDE">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A457BA">
      <w:start w:val="1"/>
      <w:numFmt w:val="lowerRoman"/>
      <w:lvlText w:val="%9."/>
      <w:lvlJc w:val="left"/>
      <w:pPr>
        <w:ind w:left="6262"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09028CF"/>
    <w:multiLevelType w:val="hybridMultilevel"/>
    <w:tmpl w:val="94503C5C"/>
    <w:styleLink w:val="Estiloimportado30"/>
    <w:lvl w:ilvl="0" w:tplc="250A66AE">
      <w:start w:val="1"/>
      <w:numFmt w:val="decimal"/>
      <w:lvlText w:val="%1)"/>
      <w:lvlJc w:val="left"/>
      <w:pPr>
        <w:tabs>
          <w:tab w:val="num" w:pos="709"/>
          <w:tab w:val="left" w:pos="90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67A0E">
      <w:start w:val="1"/>
      <w:numFmt w:val="lowerLetter"/>
      <w:lvlText w:val="%2."/>
      <w:lvlJc w:val="left"/>
      <w:pPr>
        <w:tabs>
          <w:tab w:val="left" w:pos="709"/>
          <w:tab w:val="left" w:pos="900"/>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0DFAE">
      <w:start w:val="1"/>
      <w:numFmt w:val="lowerRoman"/>
      <w:lvlText w:val="%3."/>
      <w:lvlJc w:val="left"/>
      <w:pPr>
        <w:tabs>
          <w:tab w:val="left" w:pos="709"/>
          <w:tab w:val="left" w:pos="900"/>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2FFAC">
      <w:start w:val="1"/>
      <w:numFmt w:val="decimal"/>
      <w:lvlText w:val="%4."/>
      <w:lvlJc w:val="left"/>
      <w:pPr>
        <w:tabs>
          <w:tab w:val="left" w:pos="709"/>
          <w:tab w:val="left" w:pos="900"/>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5AD8A8">
      <w:start w:val="1"/>
      <w:numFmt w:val="lowerLetter"/>
      <w:lvlText w:val="%5."/>
      <w:lvlJc w:val="left"/>
      <w:pPr>
        <w:tabs>
          <w:tab w:val="left" w:pos="709"/>
          <w:tab w:val="left" w:pos="900"/>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00CD66">
      <w:start w:val="1"/>
      <w:numFmt w:val="lowerRoman"/>
      <w:lvlText w:val="%6."/>
      <w:lvlJc w:val="left"/>
      <w:pPr>
        <w:tabs>
          <w:tab w:val="left" w:pos="709"/>
          <w:tab w:val="left" w:pos="900"/>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DE7714">
      <w:start w:val="1"/>
      <w:numFmt w:val="decimal"/>
      <w:lvlText w:val="%7."/>
      <w:lvlJc w:val="left"/>
      <w:pPr>
        <w:tabs>
          <w:tab w:val="left" w:pos="709"/>
          <w:tab w:val="left" w:pos="900"/>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06A">
      <w:start w:val="1"/>
      <w:numFmt w:val="lowerLetter"/>
      <w:lvlText w:val="%8."/>
      <w:lvlJc w:val="left"/>
      <w:pPr>
        <w:tabs>
          <w:tab w:val="left" w:pos="709"/>
          <w:tab w:val="left" w:pos="900"/>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AE27C">
      <w:start w:val="1"/>
      <w:numFmt w:val="lowerRoman"/>
      <w:lvlText w:val="%9."/>
      <w:lvlJc w:val="left"/>
      <w:pPr>
        <w:tabs>
          <w:tab w:val="left" w:pos="709"/>
          <w:tab w:val="left" w:pos="900"/>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7536EFE"/>
    <w:multiLevelType w:val="hybridMultilevel"/>
    <w:tmpl w:val="A7E0B364"/>
    <w:styleLink w:val="Estiloimportado11"/>
    <w:lvl w:ilvl="0" w:tplc="8A80D2DA">
      <w:start w:val="1"/>
      <w:numFmt w:val="bullet"/>
      <w:lvlText w:val="⮚"/>
      <w:lvlJc w:val="left"/>
      <w:pPr>
        <w:ind w:left="6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54CCE6">
      <w:start w:val="1"/>
      <w:numFmt w:val="bullet"/>
      <w:lvlText w:val="o"/>
      <w:lvlJc w:val="left"/>
      <w:pPr>
        <w:ind w:left="5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C51D2">
      <w:start w:val="1"/>
      <w:numFmt w:val="bullet"/>
      <w:lvlText w:val="▪"/>
      <w:lvlJc w:val="left"/>
      <w:pPr>
        <w:tabs>
          <w:tab w:val="left" w:pos="567"/>
        </w:tabs>
        <w:ind w:left="12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0D068">
      <w:start w:val="1"/>
      <w:numFmt w:val="bullet"/>
      <w:lvlText w:val="●"/>
      <w:lvlJc w:val="left"/>
      <w:pPr>
        <w:tabs>
          <w:tab w:val="left" w:pos="567"/>
        </w:tabs>
        <w:ind w:left="20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2CE6EC">
      <w:start w:val="1"/>
      <w:numFmt w:val="bullet"/>
      <w:lvlText w:val="o"/>
      <w:lvlJc w:val="left"/>
      <w:pPr>
        <w:tabs>
          <w:tab w:val="left" w:pos="567"/>
        </w:tabs>
        <w:ind w:left="272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00A9A">
      <w:start w:val="1"/>
      <w:numFmt w:val="bullet"/>
      <w:lvlText w:val="▪"/>
      <w:lvlJc w:val="left"/>
      <w:pPr>
        <w:tabs>
          <w:tab w:val="left" w:pos="567"/>
        </w:tabs>
        <w:ind w:left="344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7EBA20">
      <w:start w:val="1"/>
      <w:numFmt w:val="bullet"/>
      <w:lvlText w:val="●"/>
      <w:lvlJc w:val="left"/>
      <w:pPr>
        <w:tabs>
          <w:tab w:val="left" w:pos="567"/>
        </w:tabs>
        <w:ind w:left="416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A8F3DA">
      <w:start w:val="1"/>
      <w:numFmt w:val="bullet"/>
      <w:lvlText w:val="o"/>
      <w:lvlJc w:val="left"/>
      <w:pPr>
        <w:tabs>
          <w:tab w:val="left" w:pos="567"/>
        </w:tabs>
        <w:ind w:left="488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8C0F2">
      <w:start w:val="1"/>
      <w:numFmt w:val="bullet"/>
      <w:lvlText w:val="▪"/>
      <w:lvlJc w:val="left"/>
      <w:pPr>
        <w:tabs>
          <w:tab w:val="left" w:pos="567"/>
        </w:tabs>
        <w:ind w:left="5607" w:hanging="56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AFD2131"/>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nsid w:val="1EB374ED"/>
    <w:multiLevelType w:val="hybridMultilevel"/>
    <w:tmpl w:val="13027F5E"/>
    <w:lvl w:ilvl="0" w:tplc="68E82E2A">
      <w:start w:val="1"/>
      <w:numFmt w:val="lowerLetter"/>
      <w:lvlText w:val="%1)"/>
      <w:lvlJc w:val="left"/>
      <w:pPr>
        <w:ind w:left="502" w:hanging="360"/>
      </w:pPr>
      <w:rPr>
        <w:rFonts w:hint="default"/>
        <w:b/>
      </w:rPr>
    </w:lvl>
    <w:lvl w:ilvl="1" w:tplc="A372BBA2">
      <w:numFmt w:val="bullet"/>
      <w:lvlText w:val="•"/>
      <w:lvlJc w:val="left"/>
      <w:pPr>
        <w:ind w:left="1222" w:hanging="360"/>
      </w:pPr>
      <w:rPr>
        <w:rFonts w:ascii="Montserrat" w:eastAsia="Times New Roman" w:hAnsi="Montserrat"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3">
    <w:nsid w:val="20D07450"/>
    <w:multiLevelType w:val="hybridMultilevel"/>
    <w:tmpl w:val="034E1D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nsid w:val="24312E20"/>
    <w:multiLevelType w:val="hybridMultilevel"/>
    <w:tmpl w:val="8988B4E6"/>
    <w:styleLink w:val="Estiloimportado23"/>
    <w:lvl w:ilvl="0" w:tplc="53984842">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303B02">
      <w:start w:val="1"/>
      <w:numFmt w:val="lowerLetter"/>
      <w:lvlText w:val="%2."/>
      <w:lvlJc w:val="left"/>
      <w:pPr>
        <w:ind w:left="158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3201E2">
      <w:start w:val="1"/>
      <w:numFmt w:val="lowerRoman"/>
      <w:lvlText w:val="%3."/>
      <w:lvlJc w:val="left"/>
      <w:pPr>
        <w:ind w:left="230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ACF180">
      <w:start w:val="1"/>
      <w:numFmt w:val="decimal"/>
      <w:lvlText w:val="%4."/>
      <w:lvlJc w:val="left"/>
      <w:pPr>
        <w:ind w:left="302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DE944E">
      <w:start w:val="1"/>
      <w:numFmt w:val="lowerLetter"/>
      <w:lvlText w:val="%5."/>
      <w:lvlJc w:val="left"/>
      <w:pPr>
        <w:ind w:left="3742" w:hanging="5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EA5D2">
      <w:start w:val="1"/>
      <w:numFmt w:val="lowerRoman"/>
      <w:lvlText w:val="%6."/>
      <w:lvlJc w:val="left"/>
      <w:pPr>
        <w:ind w:left="446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9EAEC8">
      <w:start w:val="1"/>
      <w:numFmt w:val="decimal"/>
      <w:lvlText w:val="%7."/>
      <w:lvlJc w:val="left"/>
      <w:pPr>
        <w:ind w:left="5182" w:hanging="5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E6B476">
      <w:start w:val="1"/>
      <w:numFmt w:val="lowerLetter"/>
      <w:lvlText w:val="%8."/>
      <w:lvlJc w:val="left"/>
      <w:pPr>
        <w:ind w:left="5902" w:hanging="5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DA1A7A">
      <w:start w:val="1"/>
      <w:numFmt w:val="lowerRoman"/>
      <w:lvlText w:val="%9."/>
      <w:lvlJc w:val="left"/>
      <w:pPr>
        <w:ind w:left="6622"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8370C72"/>
    <w:multiLevelType w:val="hybridMultilevel"/>
    <w:tmpl w:val="36CEC47C"/>
    <w:styleLink w:val="Estiloimportado24"/>
    <w:lvl w:ilvl="0" w:tplc="7CBA6ABC">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27C98">
      <w:start w:val="1"/>
      <w:numFmt w:val="lowerLetter"/>
      <w:lvlText w:val="%2."/>
      <w:lvlJc w:val="left"/>
      <w:pPr>
        <w:ind w:left="14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1239F2">
      <w:start w:val="1"/>
      <w:numFmt w:val="lowerRoman"/>
      <w:lvlText w:val="%3."/>
      <w:lvlJc w:val="left"/>
      <w:pPr>
        <w:ind w:left="2149"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0557A">
      <w:start w:val="1"/>
      <w:numFmt w:val="decimal"/>
      <w:lvlText w:val="%4."/>
      <w:lvlJc w:val="left"/>
      <w:pPr>
        <w:ind w:left="286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2C96A">
      <w:start w:val="1"/>
      <w:numFmt w:val="lowerLetter"/>
      <w:lvlText w:val="%5."/>
      <w:lvlJc w:val="left"/>
      <w:pPr>
        <w:ind w:left="358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FC866C">
      <w:start w:val="1"/>
      <w:numFmt w:val="lowerRoman"/>
      <w:lvlText w:val="%6."/>
      <w:lvlJc w:val="left"/>
      <w:pPr>
        <w:ind w:left="430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CCD38">
      <w:start w:val="1"/>
      <w:numFmt w:val="decimal"/>
      <w:lvlText w:val="%7."/>
      <w:lvlJc w:val="left"/>
      <w:pPr>
        <w:ind w:left="502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8A5C3C">
      <w:start w:val="1"/>
      <w:numFmt w:val="lowerLetter"/>
      <w:lvlText w:val="%8."/>
      <w:lvlJc w:val="left"/>
      <w:pPr>
        <w:ind w:left="5749"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C5176">
      <w:start w:val="1"/>
      <w:numFmt w:val="lowerRoman"/>
      <w:lvlText w:val="%9."/>
      <w:lvlJc w:val="left"/>
      <w:pPr>
        <w:ind w:left="6469"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18">
    <w:nsid w:val="29FE20DC"/>
    <w:multiLevelType w:val="hybridMultilevel"/>
    <w:tmpl w:val="BCCEDF2E"/>
    <w:lvl w:ilvl="0" w:tplc="080A000B">
      <w:start w:val="1"/>
      <w:numFmt w:val="bullet"/>
      <w:lvlText w:val=""/>
      <w:lvlJc w:val="left"/>
      <w:pPr>
        <w:ind w:left="2064" w:hanging="360"/>
      </w:pPr>
      <w:rPr>
        <w:rFonts w:ascii="Wingdings" w:hAnsi="Wingdings" w:hint="default"/>
      </w:rPr>
    </w:lvl>
    <w:lvl w:ilvl="1" w:tplc="080A0003" w:tentative="1">
      <w:start w:val="1"/>
      <w:numFmt w:val="bullet"/>
      <w:lvlText w:val="o"/>
      <w:lvlJc w:val="left"/>
      <w:pPr>
        <w:ind w:left="2784" w:hanging="360"/>
      </w:pPr>
      <w:rPr>
        <w:rFonts w:ascii="Courier New" w:hAnsi="Courier New" w:cs="Courier New" w:hint="default"/>
      </w:rPr>
    </w:lvl>
    <w:lvl w:ilvl="2" w:tplc="080A0005" w:tentative="1">
      <w:start w:val="1"/>
      <w:numFmt w:val="bullet"/>
      <w:lvlText w:val=""/>
      <w:lvlJc w:val="left"/>
      <w:pPr>
        <w:ind w:left="3504" w:hanging="360"/>
      </w:pPr>
      <w:rPr>
        <w:rFonts w:ascii="Wingdings" w:hAnsi="Wingdings" w:hint="default"/>
      </w:rPr>
    </w:lvl>
    <w:lvl w:ilvl="3" w:tplc="080A0001" w:tentative="1">
      <w:start w:val="1"/>
      <w:numFmt w:val="bullet"/>
      <w:lvlText w:val=""/>
      <w:lvlJc w:val="left"/>
      <w:pPr>
        <w:ind w:left="4224" w:hanging="360"/>
      </w:pPr>
      <w:rPr>
        <w:rFonts w:ascii="Symbol" w:hAnsi="Symbol" w:hint="default"/>
      </w:rPr>
    </w:lvl>
    <w:lvl w:ilvl="4" w:tplc="080A0003" w:tentative="1">
      <w:start w:val="1"/>
      <w:numFmt w:val="bullet"/>
      <w:lvlText w:val="o"/>
      <w:lvlJc w:val="left"/>
      <w:pPr>
        <w:ind w:left="4944" w:hanging="360"/>
      </w:pPr>
      <w:rPr>
        <w:rFonts w:ascii="Courier New" w:hAnsi="Courier New" w:cs="Courier New" w:hint="default"/>
      </w:rPr>
    </w:lvl>
    <w:lvl w:ilvl="5" w:tplc="080A0005" w:tentative="1">
      <w:start w:val="1"/>
      <w:numFmt w:val="bullet"/>
      <w:lvlText w:val=""/>
      <w:lvlJc w:val="left"/>
      <w:pPr>
        <w:ind w:left="5664" w:hanging="360"/>
      </w:pPr>
      <w:rPr>
        <w:rFonts w:ascii="Wingdings" w:hAnsi="Wingdings" w:hint="default"/>
      </w:rPr>
    </w:lvl>
    <w:lvl w:ilvl="6" w:tplc="080A0001" w:tentative="1">
      <w:start w:val="1"/>
      <w:numFmt w:val="bullet"/>
      <w:lvlText w:val=""/>
      <w:lvlJc w:val="left"/>
      <w:pPr>
        <w:ind w:left="6384" w:hanging="360"/>
      </w:pPr>
      <w:rPr>
        <w:rFonts w:ascii="Symbol" w:hAnsi="Symbol" w:hint="default"/>
      </w:rPr>
    </w:lvl>
    <w:lvl w:ilvl="7" w:tplc="080A0003" w:tentative="1">
      <w:start w:val="1"/>
      <w:numFmt w:val="bullet"/>
      <w:lvlText w:val="o"/>
      <w:lvlJc w:val="left"/>
      <w:pPr>
        <w:ind w:left="7104" w:hanging="360"/>
      </w:pPr>
      <w:rPr>
        <w:rFonts w:ascii="Courier New" w:hAnsi="Courier New" w:cs="Courier New" w:hint="default"/>
      </w:rPr>
    </w:lvl>
    <w:lvl w:ilvl="8" w:tplc="080A0005" w:tentative="1">
      <w:start w:val="1"/>
      <w:numFmt w:val="bullet"/>
      <w:lvlText w:val=""/>
      <w:lvlJc w:val="left"/>
      <w:pPr>
        <w:ind w:left="7824" w:hanging="360"/>
      </w:pPr>
      <w:rPr>
        <w:rFonts w:ascii="Wingdings" w:hAnsi="Wingdings" w:hint="default"/>
      </w:rPr>
    </w:lvl>
  </w:abstractNum>
  <w:abstractNum w:abstractNumId="19">
    <w:nsid w:val="2A037124"/>
    <w:multiLevelType w:val="hybridMultilevel"/>
    <w:tmpl w:val="718A396C"/>
    <w:styleLink w:val="Estiloimportado9"/>
    <w:lvl w:ilvl="0" w:tplc="30F47C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04F78">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2823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54D9B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060A38">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43C3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AC50A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FA7FDC">
      <w:start w:val="1"/>
      <w:numFmt w:val="bullet"/>
      <w:lvlText w:val="❖"/>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9296D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B970091"/>
    <w:multiLevelType w:val="hybridMultilevel"/>
    <w:tmpl w:val="B14C52EA"/>
    <w:styleLink w:val="Estiloimportado4"/>
    <w:lvl w:ilvl="0" w:tplc="5E88011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7C5A4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8A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4433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D6F1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0A219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68A4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ACA9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BA19B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C393AFD"/>
    <w:multiLevelType w:val="hybridMultilevel"/>
    <w:tmpl w:val="9FC28812"/>
    <w:lvl w:ilvl="0" w:tplc="080A0001">
      <w:start w:val="1"/>
      <w:numFmt w:val="bullet"/>
      <w:lvlText w:val=""/>
      <w:lvlJc w:val="left"/>
      <w:pPr>
        <w:ind w:left="1344" w:hanging="360"/>
      </w:pPr>
      <w:rPr>
        <w:rFonts w:ascii="Symbol" w:hAnsi="Symbol" w:hint="default"/>
      </w:rPr>
    </w:lvl>
    <w:lvl w:ilvl="1" w:tplc="080A0003" w:tentative="1">
      <w:start w:val="1"/>
      <w:numFmt w:val="bullet"/>
      <w:lvlText w:val="o"/>
      <w:lvlJc w:val="left"/>
      <w:pPr>
        <w:ind w:left="2064" w:hanging="360"/>
      </w:pPr>
      <w:rPr>
        <w:rFonts w:ascii="Courier New" w:hAnsi="Courier New" w:cs="Courier New" w:hint="default"/>
      </w:rPr>
    </w:lvl>
    <w:lvl w:ilvl="2" w:tplc="080A0005" w:tentative="1">
      <w:start w:val="1"/>
      <w:numFmt w:val="bullet"/>
      <w:lvlText w:val=""/>
      <w:lvlJc w:val="left"/>
      <w:pPr>
        <w:ind w:left="2784" w:hanging="360"/>
      </w:pPr>
      <w:rPr>
        <w:rFonts w:ascii="Wingdings" w:hAnsi="Wingdings" w:hint="default"/>
      </w:rPr>
    </w:lvl>
    <w:lvl w:ilvl="3" w:tplc="080A0001" w:tentative="1">
      <w:start w:val="1"/>
      <w:numFmt w:val="bullet"/>
      <w:lvlText w:val=""/>
      <w:lvlJc w:val="left"/>
      <w:pPr>
        <w:ind w:left="3504" w:hanging="360"/>
      </w:pPr>
      <w:rPr>
        <w:rFonts w:ascii="Symbol" w:hAnsi="Symbol" w:hint="default"/>
      </w:rPr>
    </w:lvl>
    <w:lvl w:ilvl="4" w:tplc="080A0003" w:tentative="1">
      <w:start w:val="1"/>
      <w:numFmt w:val="bullet"/>
      <w:lvlText w:val="o"/>
      <w:lvlJc w:val="left"/>
      <w:pPr>
        <w:ind w:left="4224" w:hanging="360"/>
      </w:pPr>
      <w:rPr>
        <w:rFonts w:ascii="Courier New" w:hAnsi="Courier New" w:cs="Courier New" w:hint="default"/>
      </w:rPr>
    </w:lvl>
    <w:lvl w:ilvl="5" w:tplc="080A0005" w:tentative="1">
      <w:start w:val="1"/>
      <w:numFmt w:val="bullet"/>
      <w:lvlText w:val=""/>
      <w:lvlJc w:val="left"/>
      <w:pPr>
        <w:ind w:left="4944" w:hanging="360"/>
      </w:pPr>
      <w:rPr>
        <w:rFonts w:ascii="Wingdings" w:hAnsi="Wingdings" w:hint="default"/>
      </w:rPr>
    </w:lvl>
    <w:lvl w:ilvl="6" w:tplc="080A0001" w:tentative="1">
      <w:start w:val="1"/>
      <w:numFmt w:val="bullet"/>
      <w:lvlText w:val=""/>
      <w:lvlJc w:val="left"/>
      <w:pPr>
        <w:ind w:left="5664" w:hanging="360"/>
      </w:pPr>
      <w:rPr>
        <w:rFonts w:ascii="Symbol" w:hAnsi="Symbol" w:hint="default"/>
      </w:rPr>
    </w:lvl>
    <w:lvl w:ilvl="7" w:tplc="080A0003" w:tentative="1">
      <w:start w:val="1"/>
      <w:numFmt w:val="bullet"/>
      <w:lvlText w:val="o"/>
      <w:lvlJc w:val="left"/>
      <w:pPr>
        <w:ind w:left="6384" w:hanging="360"/>
      </w:pPr>
      <w:rPr>
        <w:rFonts w:ascii="Courier New" w:hAnsi="Courier New" w:cs="Courier New" w:hint="default"/>
      </w:rPr>
    </w:lvl>
    <w:lvl w:ilvl="8" w:tplc="080A0005" w:tentative="1">
      <w:start w:val="1"/>
      <w:numFmt w:val="bullet"/>
      <w:lvlText w:val=""/>
      <w:lvlJc w:val="left"/>
      <w:pPr>
        <w:ind w:left="7104" w:hanging="360"/>
      </w:pPr>
      <w:rPr>
        <w:rFonts w:ascii="Wingdings" w:hAnsi="Wingdings" w:hint="default"/>
      </w:rPr>
    </w:lvl>
  </w:abstractNum>
  <w:abstractNum w:abstractNumId="22">
    <w:nsid w:val="2DB52909"/>
    <w:multiLevelType w:val="hybridMultilevel"/>
    <w:tmpl w:val="13782436"/>
    <w:styleLink w:val="Estiloimportado19"/>
    <w:lvl w:ilvl="0" w:tplc="87869A76">
      <w:start w:val="1"/>
      <w:numFmt w:val="bullet"/>
      <w:lvlText w:val="❖"/>
      <w:lvlJc w:val="left"/>
      <w:pPr>
        <w:ind w:left="8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4A4B74">
      <w:start w:val="1"/>
      <w:numFmt w:val="bullet"/>
      <w:lvlText w:val="❖"/>
      <w:lvlJc w:val="left"/>
      <w:pPr>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8DA2">
      <w:start w:val="1"/>
      <w:numFmt w:val="bullet"/>
      <w:lvlText w:val="❖"/>
      <w:lvlJc w:val="left"/>
      <w:pPr>
        <w:ind w:left="17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C8470">
      <w:start w:val="1"/>
      <w:numFmt w:val="bullet"/>
      <w:lvlText w:val="❖"/>
      <w:lvlJc w:val="left"/>
      <w:pPr>
        <w:ind w:left="24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E879C">
      <w:start w:val="1"/>
      <w:numFmt w:val="bullet"/>
      <w:lvlText w:val="❖"/>
      <w:lvlJc w:val="left"/>
      <w:pPr>
        <w:ind w:left="316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49CE0">
      <w:start w:val="1"/>
      <w:numFmt w:val="bullet"/>
      <w:lvlText w:val="❖"/>
      <w:lvlJc w:val="left"/>
      <w:pPr>
        <w:ind w:left="38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405BE">
      <w:start w:val="1"/>
      <w:numFmt w:val="bullet"/>
      <w:lvlText w:val="❖"/>
      <w:lvlJc w:val="left"/>
      <w:pPr>
        <w:ind w:left="46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6F942">
      <w:start w:val="1"/>
      <w:numFmt w:val="bullet"/>
      <w:lvlText w:val="❖"/>
      <w:lvlJc w:val="left"/>
      <w:pPr>
        <w:ind w:left="532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09C9A">
      <w:start w:val="1"/>
      <w:numFmt w:val="bullet"/>
      <w:lvlText w:val="❖"/>
      <w:lvlJc w:val="left"/>
      <w:pPr>
        <w:ind w:left="60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4">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30B25870"/>
    <w:multiLevelType w:val="hybridMultilevel"/>
    <w:tmpl w:val="7B468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1CE6C63"/>
    <w:multiLevelType w:val="multilevel"/>
    <w:tmpl w:val="00E6E41C"/>
    <w:styleLink w:val="Estiloimportado16"/>
    <w:lvl w:ilvl="0">
      <w:start w:val="1"/>
      <w:numFmt w:val="decimal"/>
      <w:lvlText w:val="%1."/>
      <w:lvlJc w:val="left"/>
      <w:pPr>
        <w:ind w:left="248" w:hanging="2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1E84561"/>
    <w:multiLevelType w:val="hybridMultilevel"/>
    <w:tmpl w:val="BBA43210"/>
    <w:styleLink w:val="Estiloimportado5"/>
    <w:lvl w:ilvl="0" w:tplc="0F2A31CA">
      <w:start w:val="1"/>
      <w:numFmt w:val="lowerLetter"/>
      <w:lvlText w:val="%1)"/>
      <w:lvlJc w:val="left"/>
      <w:pPr>
        <w:ind w:left="993"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2E5EC">
      <w:start w:val="1"/>
      <w:numFmt w:val="lowerLetter"/>
      <w:lvlText w:val="%2."/>
      <w:lvlJc w:val="left"/>
      <w:pPr>
        <w:ind w:left="17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5E7C36">
      <w:start w:val="1"/>
      <w:numFmt w:val="lowerRoman"/>
      <w:lvlText w:val="%3."/>
      <w:lvlJc w:val="left"/>
      <w:pPr>
        <w:ind w:left="243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F228F8">
      <w:start w:val="1"/>
      <w:numFmt w:val="decimal"/>
      <w:lvlText w:val="%4."/>
      <w:lvlJc w:val="left"/>
      <w:pPr>
        <w:ind w:left="315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64D8D4">
      <w:start w:val="1"/>
      <w:numFmt w:val="lowerLetter"/>
      <w:lvlText w:val="%5."/>
      <w:lvlJc w:val="left"/>
      <w:pPr>
        <w:ind w:left="387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E8C44">
      <w:start w:val="1"/>
      <w:numFmt w:val="lowerRoman"/>
      <w:lvlText w:val="%6."/>
      <w:lvlJc w:val="left"/>
      <w:pPr>
        <w:ind w:left="459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2CDFD6">
      <w:start w:val="1"/>
      <w:numFmt w:val="decimal"/>
      <w:lvlText w:val="%7."/>
      <w:lvlJc w:val="left"/>
      <w:pPr>
        <w:ind w:left="531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C1C04">
      <w:start w:val="1"/>
      <w:numFmt w:val="lowerLetter"/>
      <w:lvlText w:val="%8."/>
      <w:lvlJc w:val="left"/>
      <w:pPr>
        <w:ind w:left="6032"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E2674">
      <w:start w:val="1"/>
      <w:numFmt w:val="lowerRoman"/>
      <w:lvlText w:val="%9."/>
      <w:lvlJc w:val="left"/>
      <w:pPr>
        <w:ind w:left="6752"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5217C6A"/>
    <w:multiLevelType w:val="hybridMultilevel"/>
    <w:tmpl w:val="66E83EF8"/>
    <w:styleLink w:val="Estiloimportado27"/>
    <w:lvl w:ilvl="0" w:tplc="1CB81056">
      <w:start w:val="1"/>
      <w:numFmt w:val="upperRoman"/>
      <w:lvlText w:val="%1."/>
      <w:lvlJc w:val="left"/>
      <w:pPr>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E770A">
      <w:start w:val="1"/>
      <w:numFmt w:val="lowerLetter"/>
      <w:lvlText w:val="%2."/>
      <w:lvlJc w:val="left"/>
      <w:pPr>
        <w:ind w:left="16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401B2">
      <w:start w:val="1"/>
      <w:numFmt w:val="lowerRoman"/>
      <w:lvlText w:val="%3."/>
      <w:lvlJc w:val="left"/>
      <w:pPr>
        <w:tabs>
          <w:tab w:val="left" w:pos="1276"/>
        </w:tabs>
        <w:ind w:left="235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CF6E6">
      <w:start w:val="1"/>
      <w:numFmt w:val="decimal"/>
      <w:lvlText w:val="%4."/>
      <w:lvlJc w:val="left"/>
      <w:pPr>
        <w:tabs>
          <w:tab w:val="left" w:pos="1276"/>
        </w:tabs>
        <w:ind w:left="307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B8CEC0">
      <w:start w:val="1"/>
      <w:numFmt w:val="lowerLetter"/>
      <w:lvlText w:val="%5."/>
      <w:lvlJc w:val="left"/>
      <w:pPr>
        <w:tabs>
          <w:tab w:val="left" w:pos="1276"/>
        </w:tabs>
        <w:ind w:left="379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7EDEBC">
      <w:start w:val="1"/>
      <w:numFmt w:val="lowerRoman"/>
      <w:lvlText w:val="%6."/>
      <w:lvlJc w:val="left"/>
      <w:pPr>
        <w:tabs>
          <w:tab w:val="left" w:pos="1276"/>
        </w:tabs>
        <w:ind w:left="451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126A98">
      <w:start w:val="1"/>
      <w:numFmt w:val="decimal"/>
      <w:lvlText w:val="%7."/>
      <w:lvlJc w:val="left"/>
      <w:pPr>
        <w:tabs>
          <w:tab w:val="left" w:pos="1276"/>
        </w:tabs>
        <w:ind w:left="523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E2F72">
      <w:start w:val="1"/>
      <w:numFmt w:val="lowerLetter"/>
      <w:lvlText w:val="%8."/>
      <w:lvlJc w:val="left"/>
      <w:pPr>
        <w:tabs>
          <w:tab w:val="left" w:pos="1276"/>
        </w:tabs>
        <w:ind w:left="5956"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D800A4">
      <w:start w:val="1"/>
      <w:numFmt w:val="lowerRoman"/>
      <w:lvlText w:val="%9."/>
      <w:lvlJc w:val="left"/>
      <w:pPr>
        <w:tabs>
          <w:tab w:val="left" w:pos="1276"/>
        </w:tabs>
        <w:ind w:left="6676"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71B51A3"/>
    <w:multiLevelType w:val="hybridMultilevel"/>
    <w:tmpl w:val="32CAD2A2"/>
    <w:styleLink w:val="Estiloimportado12"/>
    <w:lvl w:ilvl="0" w:tplc="4C8C1FDC">
      <w:start w:val="1"/>
      <w:numFmt w:val="bullet"/>
      <w:lvlText w:val="❖"/>
      <w:lvlJc w:val="left"/>
      <w:pPr>
        <w:tabs>
          <w:tab w:val="left" w:pos="284"/>
          <w:tab w:val="left" w:pos="1080"/>
        </w:tabs>
        <w:ind w:left="1434"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76F6DE">
      <w:start w:val="1"/>
      <w:numFmt w:val="bullet"/>
      <w:lvlText w:val="o"/>
      <w:lvlJc w:val="left"/>
      <w:pPr>
        <w:tabs>
          <w:tab w:val="left" w:pos="1080"/>
        </w:tabs>
        <w:ind w:left="2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385E2E">
      <w:start w:val="1"/>
      <w:numFmt w:val="bullet"/>
      <w:lvlText w:val="▪"/>
      <w:lvlJc w:val="left"/>
      <w:pPr>
        <w:tabs>
          <w:tab w:val="left" w:pos="284"/>
          <w:tab w:val="left" w:pos="1080"/>
        </w:tabs>
        <w:ind w:left="10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4D9C6">
      <w:start w:val="1"/>
      <w:numFmt w:val="bullet"/>
      <w:lvlText w:val="●"/>
      <w:lvlJc w:val="left"/>
      <w:pPr>
        <w:tabs>
          <w:tab w:val="left" w:pos="284"/>
          <w:tab w:val="left" w:pos="1080"/>
        </w:tabs>
        <w:ind w:left="17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6880EE">
      <w:start w:val="1"/>
      <w:numFmt w:val="bullet"/>
      <w:lvlText w:val="o"/>
      <w:lvlJc w:val="left"/>
      <w:pPr>
        <w:tabs>
          <w:tab w:val="left" w:pos="284"/>
          <w:tab w:val="left" w:pos="1080"/>
        </w:tabs>
        <w:ind w:left="244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A78CE">
      <w:start w:val="1"/>
      <w:numFmt w:val="bullet"/>
      <w:lvlText w:val="▪"/>
      <w:lvlJc w:val="left"/>
      <w:pPr>
        <w:tabs>
          <w:tab w:val="left" w:pos="284"/>
          <w:tab w:val="left" w:pos="1080"/>
        </w:tabs>
        <w:ind w:left="316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08B15E">
      <w:start w:val="1"/>
      <w:numFmt w:val="bullet"/>
      <w:lvlText w:val="●"/>
      <w:lvlJc w:val="left"/>
      <w:pPr>
        <w:tabs>
          <w:tab w:val="left" w:pos="284"/>
          <w:tab w:val="left" w:pos="1080"/>
        </w:tabs>
        <w:ind w:left="388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CCC304">
      <w:start w:val="1"/>
      <w:numFmt w:val="bullet"/>
      <w:lvlText w:val="o"/>
      <w:lvlJc w:val="left"/>
      <w:pPr>
        <w:tabs>
          <w:tab w:val="left" w:pos="284"/>
          <w:tab w:val="left" w:pos="1080"/>
        </w:tabs>
        <w:ind w:left="460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4455A">
      <w:start w:val="1"/>
      <w:numFmt w:val="bullet"/>
      <w:lvlText w:val="▪"/>
      <w:lvlJc w:val="left"/>
      <w:pPr>
        <w:tabs>
          <w:tab w:val="left" w:pos="284"/>
          <w:tab w:val="left" w:pos="1080"/>
        </w:tabs>
        <w:ind w:left="5324"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1">
    <w:nsid w:val="394E36F1"/>
    <w:multiLevelType w:val="hybridMultilevel"/>
    <w:tmpl w:val="496C31A0"/>
    <w:lvl w:ilvl="0" w:tplc="514AEB0A">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3A2274A6"/>
    <w:multiLevelType w:val="hybridMultilevel"/>
    <w:tmpl w:val="C07E26E4"/>
    <w:lvl w:ilvl="0" w:tplc="080A0001">
      <w:start w:val="1"/>
      <w:numFmt w:val="bullet"/>
      <w:lvlText w:val=""/>
      <w:lvlJc w:val="left"/>
      <w:pPr>
        <w:ind w:left="945" w:hanging="360"/>
      </w:pPr>
      <w:rPr>
        <w:rFonts w:ascii="Symbol" w:hAnsi="Symbol"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33">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nsid w:val="3D1E5623"/>
    <w:multiLevelType w:val="hybridMultilevel"/>
    <w:tmpl w:val="B7EA0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D616BE4"/>
    <w:multiLevelType w:val="hybridMultilevel"/>
    <w:tmpl w:val="ADA07614"/>
    <w:styleLink w:val="Estiloimportado33"/>
    <w:lvl w:ilvl="0" w:tplc="57C46C4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C08A0A">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5E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0E666">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385AB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B042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248D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2A974">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40AA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41175C81"/>
    <w:multiLevelType w:val="hybridMultilevel"/>
    <w:tmpl w:val="1642592E"/>
    <w:styleLink w:val="Estiloimportado31"/>
    <w:lvl w:ilvl="0" w:tplc="B63A69A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E8E72">
      <w:start w:val="1"/>
      <w:numFmt w:val="lowerLetter"/>
      <w:lvlText w:val="%2."/>
      <w:lvlJc w:val="left"/>
      <w:pPr>
        <w:tabs>
          <w:tab w:val="left" w:pos="709"/>
          <w:tab w:val="num" w:pos="1440"/>
        </w:tabs>
        <w:ind w:left="14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62B60C">
      <w:start w:val="1"/>
      <w:numFmt w:val="lowerRoman"/>
      <w:lvlText w:val="%3."/>
      <w:lvlJc w:val="left"/>
      <w:pPr>
        <w:tabs>
          <w:tab w:val="left" w:pos="709"/>
          <w:tab w:val="num" w:pos="2160"/>
        </w:tabs>
        <w:ind w:left="217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2C558">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8E18C0">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B404C8">
      <w:start w:val="1"/>
      <w:numFmt w:val="lowerRoman"/>
      <w:lvlText w:val="%6."/>
      <w:lvlJc w:val="left"/>
      <w:pPr>
        <w:tabs>
          <w:tab w:val="left" w:pos="709"/>
          <w:tab w:val="num" w:pos="4320"/>
        </w:tabs>
        <w:ind w:left="433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839A4">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26AEA">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8FC8C">
      <w:start w:val="1"/>
      <w:numFmt w:val="lowerRoman"/>
      <w:lvlText w:val="%9."/>
      <w:lvlJc w:val="left"/>
      <w:pPr>
        <w:tabs>
          <w:tab w:val="left" w:pos="709"/>
          <w:tab w:val="num" w:pos="6480"/>
        </w:tabs>
        <w:ind w:left="6491"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13141F1"/>
    <w:multiLevelType w:val="hybridMultilevel"/>
    <w:tmpl w:val="EF788272"/>
    <w:styleLink w:val="Estiloimportado20"/>
    <w:lvl w:ilvl="0" w:tplc="B84A9FC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400B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E0F394">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02D7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ABA1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83760">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A0E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44C7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EC2C2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27B283C"/>
    <w:multiLevelType w:val="hybridMultilevel"/>
    <w:tmpl w:val="80F26C4C"/>
    <w:styleLink w:val="Estiloimportado25"/>
    <w:lvl w:ilvl="0" w:tplc="231C59BE">
      <w:start w:val="1"/>
      <w:numFmt w:val="lowerLetter"/>
      <w:lvlText w:val="%1)"/>
      <w:lvlJc w:val="left"/>
      <w:pPr>
        <w:ind w:left="56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4F6D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F180">
      <w:start w:val="1"/>
      <w:numFmt w:val="lowerRoman"/>
      <w:lvlText w:val="%3."/>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429F44">
      <w:start w:val="1"/>
      <w:numFmt w:val="decimal"/>
      <w:lvlText w:val="%4."/>
      <w:lvlJc w:val="left"/>
      <w:pPr>
        <w:ind w:left="214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380BF8">
      <w:start w:val="1"/>
      <w:numFmt w:val="lowerLetter"/>
      <w:lvlText w:val="%5."/>
      <w:lvlJc w:val="left"/>
      <w:pPr>
        <w:ind w:left="286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24D1BE">
      <w:start w:val="1"/>
      <w:numFmt w:val="lowerRoman"/>
      <w:lvlText w:val="%6."/>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8743C">
      <w:start w:val="1"/>
      <w:numFmt w:val="decimal"/>
      <w:lvlText w:val="%7."/>
      <w:lvlJc w:val="left"/>
      <w:pPr>
        <w:ind w:left="430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90A6C4">
      <w:start w:val="1"/>
      <w:numFmt w:val="lowerLetter"/>
      <w:lvlText w:val="%8."/>
      <w:lvlJc w:val="left"/>
      <w:pPr>
        <w:ind w:left="5029" w:hanging="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88084">
      <w:start w:val="1"/>
      <w:numFmt w:val="lowerRoman"/>
      <w:lvlText w:val="%9."/>
      <w:lvlJc w:val="left"/>
      <w:pPr>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nsid w:val="45A642F1"/>
    <w:multiLevelType w:val="hybridMultilevel"/>
    <w:tmpl w:val="9BF47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A991BA0"/>
    <w:multiLevelType w:val="hybridMultilevel"/>
    <w:tmpl w:val="F2681482"/>
    <w:styleLink w:val="Estiloimportado2"/>
    <w:lvl w:ilvl="0" w:tplc="47E6D892">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A26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86532">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C260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6634D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24E198">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CE4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CB4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AC4E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4BEE231F"/>
    <w:multiLevelType w:val="hybridMultilevel"/>
    <w:tmpl w:val="388E1318"/>
    <w:styleLink w:val="Estiloimportado1"/>
    <w:lvl w:ilvl="0" w:tplc="DD28C30A">
      <w:start w:val="1"/>
      <w:numFmt w:val="bullet"/>
      <w:lvlText w:val="●"/>
      <w:lvlJc w:val="left"/>
      <w:pPr>
        <w:ind w:left="114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6A52A">
      <w:start w:val="1"/>
      <w:numFmt w:val="bullet"/>
      <w:lvlText w:val="o"/>
      <w:lvlJc w:val="left"/>
      <w:pPr>
        <w:ind w:left="18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86D7B6">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08242">
      <w:start w:val="1"/>
      <w:numFmt w:val="bullet"/>
      <w:lvlText w:val="●"/>
      <w:lvlJc w:val="left"/>
      <w:pPr>
        <w:ind w:left="330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0C53EA">
      <w:start w:val="1"/>
      <w:numFmt w:val="bullet"/>
      <w:lvlText w:val="o"/>
      <w:lvlJc w:val="left"/>
      <w:pPr>
        <w:ind w:left="402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2910C">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2AEAC">
      <w:start w:val="1"/>
      <w:numFmt w:val="bullet"/>
      <w:lvlText w:val="●"/>
      <w:lvlJc w:val="left"/>
      <w:pPr>
        <w:ind w:left="546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BA0C80">
      <w:start w:val="1"/>
      <w:numFmt w:val="bullet"/>
      <w:lvlText w:val="o"/>
      <w:lvlJc w:val="left"/>
      <w:pPr>
        <w:ind w:left="6186"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A6AD0A">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50865986"/>
    <w:multiLevelType w:val="hybridMultilevel"/>
    <w:tmpl w:val="83F4B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0B03925"/>
    <w:multiLevelType w:val="hybridMultilevel"/>
    <w:tmpl w:val="F31C376A"/>
    <w:styleLink w:val="Estiloimportado29"/>
    <w:lvl w:ilvl="0" w:tplc="29E222DC">
      <w:start w:val="1"/>
      <w:numFmt w:val="bullet"/>
      <w:lvlText w:val="●"/>
      <w:lvlJc w:val="left"/>
      <w:pPr>
        <w:ind w:left="142" w:hanging="14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E05330">
      <w:start w:val="1"/>
      <w:numFmt w:val="bullet"/>
      <w:lvlText w:val="o"/>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CB82C">
      <w:start w:val="1"/>
      <w:numFmt w:val="bullet"/>
      <w:lvlText w:val="▪"/>
      <w:lvlJc w:val="left"/>
      <w:pPr>
        <w:tabs>
          <w:tab w:val="left" w:pos="14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B8E9DE">
      <w:start w:val="1"/>
      <w:numFmt w:val="bullet"/>
      <w:lvlText w:val="●"/>
      <w:lvlJc w:val="left"/>
      <w:pPr>
        <w:tabs>
          <w:tab w:val="left" w:pos="142"/>
        </w:tabs>
        <w:ind w:left="216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A4E34">
      <w:start w:val="1"/>
      <w:numFmt w:val="bullet"/>
      <w:lvlText w:val="o"/>
      <w:lvlJc w:val="left"/>
      <w:pPr>
        <w:tabs>
          <w:tab w:val="left" w:pos="142"/>
        </w:tabs>
        <w:ind w:left="288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E1860">
      <w:start w:val="1"/>
      <w:numFmt w:val="bullet"/>
      <w:lvlText w:val="▪"/>
      <w:lvlJc w:val="left"/>
      <w:pPr>
        <w:tabs>
          <w:tab w:val="left" w:pos="142"/>
        </w:tabs>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8DF1A">
      <w:start w:val="1"/>
      <w:numFmt w:val="bullet"/>
      <w:lvlText w:val="●"/>
      <w:lvlJc w:val="left"/>
      <w:pPr>
        <w:tabs>
          <w:tab w:val="left" w:pos="142"/>
        </w:tabs>
        <w:ind w:left="432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89CE8">
      <w:start w:val="1"/>
      <w:numFmt w:val="bullet"/>
      <w:lvlText w:val="o"/>
      <w:lvlJc w:val="left"/>
      <w:pPr>
        <w:tabs>
          <w:tab w:val="left" w:pos="142"/>
        </w:tabs>
        <w:ind w:left="5040" w:hanging="7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AA166">
      <w:start w:val="1"/>
      <w:numFmt w:val="bullet"/>
      <w:lvlText w:val="▪"/>
      <w:lvlJc w:val="left"/>
      <w:pPr>
        <w:tabs>
          <w:tab w:val="left" w:pos="142"/>
        </w:tabs>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50C558E1"/>
    <w:multiLevelType w:val="hybridMultilevel"/>
    <w:tmpl w:val="0E9E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BF3CD1"/>
    <w:multiLevelType w:val="hybridMultilevel"/>
    <w:tmpl w:val="2E92F5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46C0778"/>
    <w:multiLevelType w:val="hybridMultilevel"/>
    <w:tmpl w:val="505C33D6"/>
    <w:styleLink w:val="Estiloimportado28"/>
    <w:lvl w:ilvl="0" w:tplc="0E94A070">
      <w:start w:val="1"/>
      <w:numFmt w:val="bullet"/>
      <w:lvlText w:val="✔"/>
      <w:lvlJc w:val="left"/>
      <w:pPr>
        <w:tabs>
          <w:tab w:val="left" w:pos="1985"/>
        </w:tabs>
        <w:ind w:left="12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0C01A6">
      <w:start w:val="1"/>
      <w:numFmt w:val="bullet"/>
      <w:lvlText w:val="o"/>
      <w:lvlJc w:val="left"/>
      <w:pPr>
        <w:tabs>
          <w:tab w:val="left" w:pos="1276"/>
        </w:tabs>
        <w:ind w:left="1985" w:hanging="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2B79C">
      <w:start w:val="1"/>
      <w:numFmt w:val="bullet"/>
      <w:lvlText w:val="▪"/>
      <w:lvlJc w:val="left"/>
      <w:pPr>
        <w:tabs>
          <w:tab w:val="left" w:pos="1276"/>
          <w:tab w:val="left" w:pos="1985"/>
        </w:tabs>
        <w:ind w:left="27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7C57CC">
      <w:start w:val="1"/>
      <w:numFmt w:val="bullet"/>
      <w:lvlText w:val="●"/>
      <w:lvlJc w:val="left"/>
      <w:pPr>
        <w:tabs>
          <w:tab w:val="left" w:pos="1276"/>
          <w:tab w:val="left" w:pos="1985"/>
        </w:tabs>
        <w:ind w:left="343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68F72">
      <w:start w:val="1"/>
      <w:numFmt w:val="bullet"/>
      <w:lvlText w:val="o"/>
      <w:lvlJc w:val="left"/>
      <w:pPr>
        <w:tabs>
          <w:tab w:val="left" w:pos="1276"/>
          <w:tab w:val="left" w:pos="1985"/>
        </w:tabs>
        <w:ind w:left="415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BA6DD0">
      <w:start w:val="1"/>
      <w:numFmt w:val="bullet"/>
      <w:lvlText w:val="▪"/>
      <w:lvlJc w:val="left"/>
      <w:pPr>
        <w:tabs>
          <w:tab w:val="left" w:pos="1276"/>
          <w:tab w:val="left" w:pos="1985"/>
        </w:tabs>
        <w:ind w:left="48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E4976">
      <w:start w:val="1"/>
      <w:numFmt w:val="bullet"/>
      <w:lvlText w:val="●"/>
      <w:lvlJc w:val="left"/>
      <w:pPr>
        <w:tabs>
          <w:tab w:val="left" w:pos="1276"/>
          <w:tab w:val="left" w:pos="1985"/>
        </w:tabs>
        <w:ind w:left="559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87446">
      <w:start w:val="1"/>
      <w:numFmt w:val="bullet"/>
      <w:lvlText w:val="o"/>
      <w:lvlJc w:val="left"/>
      <w:pPr>
        <w:tabs>
          <w:tab w:val="left" w:pos="1276"/>
          <w:tab w:val="left" w:pos="1985"/>
        </w:tabs>
        <w:ind w:left="6316" w:hanging="42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352E">
      <w:start w:val="1"/>
      <w:numFmt w:val="bullet"/>
      <w:lvlText w:val="▪"/>
      <w:lvlJc w:val="left"/>
      <w:pPr>
        <w:tabs>
          <w:tab w:val="left" w:pos="1276"/>
          <w:tab w:val="left" w:pos="1985"/>
        </w:tabs>
        <w:ind w:left="70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555156A2"/>
    <w:multiLevelType w:val="hybridMultilevel"/>
    <w:tmpl w:val="7F6A7560"/>
    <w:styleLink w:val="Estiloimportado21"/>
    <w:lvl w:ilvl="0" w:tplc="676AE276">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C54D6">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2BF24">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4FE8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B08C9A">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ED0A0">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AAEAE">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BED15C">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C510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56554158"/>
    <w:multiLevelType w:val="hybridMultilevel"/>
    <w:tmpl w:val="2982EDA4"/>
    <w:styleLink w:val="Estiloimportado15"/>
    <w:lvl w:ilvl="0" w:tplc="50064D3A">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C4CDE">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0423F0">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C940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A444">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27C04">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F49362">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0403E">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9E340A">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3">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54">
    <w:nsid w:val="5F6204CC"/>
    <w:multiLevelType w:val="hybridMultilevel"/>
    <w:tmpl w:val="5E1AAA06"/>
    <w:styleLink w:val="Estiloimportado26"/>
    <w:lvl w:ilvl="0" w:tplc="51361DD6">
      <w:start w:val="1"/>
      <w:numFmt w:val="lowerLetter"/>
      <w:lvlText w:val="%1)"/>
      <w:lvlJc w:val="left"/>
      <w:pPr>
        <w:ind w:left="70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4AB62">
      <w:start w:val="1"/>
      <w:numFmt w:val="lowerLetter"/>
      <w:lvlText w:val="%2."/>
      <w:lvlJc w:val="left"/>
      <w:pPr>
        <w:tabs>
          <w:tab w:val="left" w:pos="709"/>
        </w:tabs>
        <w:ind w:left="14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6628A">
      <w:start w:val="1"/>
      <w:numFmt w:val="lowerRoman"/>
      <w:lvlText w:val="%3."/>
      <w:lvlJc w:val="left"/>
      <w:pPr>
        <w:tabs>
          <w:tab w:val="left" w:pos="709"/>
        </w:tabs>
        <w:ind w:left="214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4AA8C">
      <w:start w:val="1"/>
      <w:numFmt w:val="decimal"/>
      <w:lvlText w:val="%4."/>
      <w:lvlJc w:val="left"/>
      <w:pPr>
        <w:tabs>
          <w:tab w:val="left" w:pos="709"/>
        </w:tabs>
        <w:ind w:left="286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3C53AE">
      <w:start w:val="1"/>
      <w:numFmt w:val="lowerLetter"/>
      <w:lvlText w:val="%5."/>
      <w:lvlJc w:val="left"/>
      <w:pPr>
        <w:tabs>
          <w:tab w:val="left" w:pos="709"/>
        </w:tabs>
        <w:ind w:left="358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CFB60">
      <w:start w:val="1"/>
      <w:numFmt w:val="lowerRoman"/>
      <w:lvlText w:val="%6."/>
      <w:lvlJc w:val="left"/>
      <w:pPr>
        <w:tabs>
          <w:tab w:val="left" w:pos="709"/>
        </w:tabs>
        <w:ind w:left="430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84EC0">
      <w:start w:val="1"/>
      <w:numFmt w:val="decimal"/>
      <w:lvlText w:val="%7."/>
      <w:lvlJc w:val="left"/>
      <w:pPr>
        <w:tabs>
          <w:tab w:val="left" w:pos="709"/>
        </w:tabs>
        <w:ind w:left="502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DA9040">
      <w:start w:val="1"/>
      <w:numFmt w:val="lowerLetter"/>
      <w:lvlText w:val="%8."/>
      <w:lvlJc w:val="left"/>
      <w:pPr>
        <w:tabs>
          <w:tab w:val="left" w:pos="709"/>
        </w:tabs>
        <w:ind w:left="5749"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EAA52">
      <w:start w:val="1"/>
      <w:numFmt w:val="lowerRoman"/>
      <w:lvlText w:val="%9."/>
      <w:lvlJc w:val="left"/>
      <w:pPr>
        <w:tabs>
          <w:tab w:val="left" w:pos="709"/>
        </w:tabs>
        <w:ind w:left="6469"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630044B8"/>
    <w:multiLevelType w:val="hybridMultilevel"/>
    <w:tmpl w:val="B978A396"/>
    <w:lvl w:ilvl="0" w:tplc="BA805FF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6">
    <w:nsid w:val="637D0E03"/>
    <w:multiLevelType w:val="multilevel"/>
    <w:tmpl w:val="41804196"/>
    <w:lvl w:ilvl="0">
      <w:start w:val="1"/>
      <w:numFmt w:val="decimal"/>
      <w:lvlText w:val="%1."/>
      <w:lvlJc w:val="left"/>
      <w:pPr>
        <w:ind w:left="720" w:hanging="360"/>
      </w:p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57">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8">
    <w:nsid w:val="68D45B90"/>
    <w:multiLevelType w:val="hybridMultilevel"/>
    <w:tmpl w:val="EE8E70CE"/>
    <w:styleLink w:val="Estiloimportado17"/>
    <w:lvl w:ilvl="0" w:tplc="EEDCEF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8C1D78">
      <w:start w:val="1"/>
      <w:numFmt w:val="lowerLetter"/>
      <w:lvlText w:val="%2."/>
      <w:lvlJc w:val="left"/>
      <w:pPr>
        <w:ind w:left="1080"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6462C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10B41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6BB7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A02EF4">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80B6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033F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26FD7C">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68E7310A"/>
    <w:multiLevelType w:val="hybridMultilevel"/>
    <w:tmpl w:val="505C33D6"/>
    <w:numStyleLink w:val="Estiloimportado28"/>
  </w:abstractNum>
  <w:abstractNum w:abstractNumId="6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B9A3764"/>
    <w:multiLevelType w:val="hybridMultilevel"/>
    <w:tmpl w:val="88D01F38"/>
    <w:styleLink w:val="Estiloimportado14"/>
    <w:lvl w:ilvl="0" w:tplc="1FE60CE8">
      <w:start w:val="1"/>
      <w:numFmt w:val="lowerLetter"/>
      <w:lvlText w:val="%1)"/>
      <w:lvlJc w:val="left"/>
      <w:pPr>
        <w:tabs>
          <w:tab w:val="left" w:pos="1710"/>
        </w:tabs>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EC67A2">
      <w:start w:val="1"/>
      <w:numFmt w:val="lowerLetter"/>
      <w:lvlText w:val="%2)"/>
      <w:lvlJc w:val="left"/>
      <w:pPr>
        <w:tabs>
          <w:tab w:val="left" w:pos="1710"/>
        </w:tabs>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03A68">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04A5E">
      <w:start w:val="1"/>
      <w:numFmt w:val="lowerLetter"/>
      <w:lvlText w:val="%4)"/>
      <w:lvlJc w:val="left"/>
      <w:pPr>
        <w:tabs>
          <w:tab w:val="left" w:pos="1710"/>
        </w:tabs>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988C30">
      <w:start w:val="1"/>
      <w:numFmt w:val="lowerLetter"/>
      <w:lvlText w:val="%5)"/>
      <w:lvlJc w:val="left"/>
      <w:pPr>
        <w:tabs>
          <w:tab w:val="left" w:pos="1710"/>
        </w:tabs>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0CD78">
      <w:start w:val="1"/>
      <w:numFmt w:val="lowerLetter"/>
      <w:lvlText w:val="%6)"/>
      <w:lvlJc w:val="left"/>
      <w:pPr>
        <w:tabs>
          <w:tab w:val="left" w:pos="1710"/>
        </w:tabs>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58A0BC">
      <w:start w:val="1"/>
      <w:numFmt w:val="lowerLetter"/>
      <w:lvlText w:val="%7)"/>
      <w:lvlJc w:val="left"/>
      <w:pPr>
        <w:tabs>
          <w:tab w:val="left" w:pos="1710"/>
        </w:tabs>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52CBA6">
      <w:start w:val="1"/>
      <w:numFmt w:val="lowerLetter"/>
      <w:lvlText w:val="%8)"/>
      <w:lvlJc w:val="left"/>
      <w:pPr>
        <w:tabs>
          <w:tab w:val="left" w:pos="1710"/>
        </w:tabs>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A0F59E">
      <w:start w:val="1"/>
      <w:numFmt w:val="lowerLetter"/>
      <w:lvlText w:val="%9)"/>
      <w:lvlJc w:val="left"/>
      <w:pPr>
        <w:tabs>
          <w:tab w:val="left" w:pos="1710"/>
        </w:tabs>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6BB1289E"/>
    <w:multiLevelType w:val="hybridMultilevel"/>
    <w:tmpl w:val="CE3C75EE"/>
    <w:styleLink w:val="Estiloimportado7"/>
    <w:lvl w:ilvl="0" w:tplc="99B2E412">
      <w:start w:val="1"/>
      <w:numFmt w:val="bullet"/>
      <w:lvlText w:val="▪"/>
      <w:lvlJc w:val="left"/>
      <w:pPr>
        <w:ind w:left="8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E0DC6">
      <w:start w:val="1"/>
      <w:numFmt w:val="bullet"/>
      <w:lvlText w:val="o"/>
      <w:lvlJc w:val="left"/>
      <w:pPr>
        <w:ind w:left="15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84068">
      <w:start w:val="1"/>
      <w:numFmt w:val="bullet"/>
      <w:lvlText w:val="▪"/>
      <w:lvlJc w:val="left"/>
      <w:pPr>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1E3938">
      <w:start w:val="1"/>
      <w:numFmt w:val="bullet"/>
      <w:lvlText w:val="●"/>
      <w:lvlJc w:val="left"/>
      <w:pPr>
        <w:ind w:left="3011" w:hanging="5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CFB4C">
      <w:start w:val="1"/>
      <w:numFmt w:val="bullet"/>
      <w:lvlText w:val="o"/>
      <w:lvlJc w:val="left"/>
      <w:pPr>
        <w:ind w:left="3731" w:hanging="56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5EDB88">
      <w:start w:val="1"/>
      <w:numFmt w:val="bullet"/>
      <w:lvlText w:val="▪"/>
      <w:lvlJc w:val="left"/>
      <w:pPr>
        <w:ind w:left="4451" w:hanging="5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06FA08">
      <w:start w:val="1"/>
      <w:numFmt w:val="bullet"/>
      <w:lvlText w:val="●"/>
      <w:lvlJc w:val="left"/>
      <w:pPr>
        <w:ind w:left="517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611A">
      <w:start w:val="1"/>
      <w:numFmt w:val="bullet"/>
      <w:lvlText w:val="o"/>
      <w:lvlJc w:val="left"/>
      <w:pPr>
        <w:ind w:left="5891"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7879B4">
      <w:start w:val="1"/>
      <w:numFmt w:val="bullet"/>
      <w:lvlText w:val="▪"/>
      <w:lvlJc w:val="left"/>
      <w:pPr>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6D6D4576"/>
    <w:multiLevelType w:val="hybridMultilevel"/>
    <w:tmpl w:val="FE522906"/>
    <w:styleLink w:val="Estiloimportado6"/>
    <w:lvl w:ilvl="0" w:tplc="425AEF7E">
      <w:start w:val="1"/>
      <w:numFmt w:val="bullet"/>
      <w:lvlText w:val="●"/>
      <w:lvlJc w:val="left"/>
      <w:pPr>
        <w:ind w:left="1122"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87C28">
      <w:start w:val="1"/>
      <w:numFmt w:val="bullet"/>
      <w:lvlText w:val="●"/>
      <w:lvlJc w:val="left"/>
      <w:pPr>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26474">
      <w:start w:val="1"/>
      <w:numFmt w:val="bullet"/>
      <w:lvlText w:val="●"/>
      <w:lvlJc w:val="left"/>
      <w:pPr>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5C4CC8">
      <w:start w:val="1"/>
      <w:numFmt w:val="bullet"/>
      <w:lvlText w:val="●"/>
      <w:lvlJc w:val="left"/>
      <w:pPr>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1A371C">
      <w:start w:val="1"/>
      <w:numFmt w:val="bullet"/>
      <w:lvlText w:val="●"/>
      <w:lvlJc w:val="left"/>
      <w:pPr>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241CA">
      <w:start w:val="1"/>
      <w:numFmt w:val="bullet"/>
      <w:lvlText w:val="●"/>
      <w:lvlJc w:val="left"/>
      <w:pPr>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F4DC64">
      <w:start w:val="1"/>
      <w:numFmt w:val="bullet"/>
      <w:lvlText w:val="●"/>
      <w:lvlJc w:val="left"/>
      <w:pPr>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C698C">
      <w:start w:val="1"/>
      <w:numFmt w:val="bullet"/>
      <w:lvlText w:val="●"/>
      <w:lvlJc w:val="left"/>
      <w:pPr>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30F69E">
      <w:start w:val="1"/>
      <w:numFmt w:val="bullet"/>
      <w:lvlText w:val="●"/>
      <w:lvlJc w:val="left"/>
      <w:pPr>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6DE074F4"/>
    <w:multiLevelType w:val="hybridMultilevel"/>
    <w:tmpl w:val="0FDE3C3A"/>
    <w:styleLink w:val="Estiloimportado18"/>
    <w:lvl w:ilvl="0" w:tplc="FD5C7438">
      <w:start w:val="1"/>
      <w:numFmt w:val="bullet"/>
      <w:lvlText w:val="●"/>
      <w:lvlJc w:val="left"/>
      <w:pPr>
        <w:ind w:left="114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8E838">
      <w:start w:val="1"/>
      <w:numFmt w:val="bullet"/>
      <w:lvlText w:val="o"/>
      <w:lvlJc w:val="left"/>
      <w:pPr>
        <w:ind w:left="18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A4CEA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A0884">
      <w:start w:val="1"/>
      <w:numFmt w:val="bullet"/>
      <w:lvlText w:val="●"/>
      <w:lvlJc w:val="left"/>
      <w:pPr>
        <w:ind w:left="330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5013A0">
      <w:start w:val="1"/>
      <w:numFmt w:val="bullet"/>
      <w:lvlText w:val="o"/>
      <w:lvlJc w:val="left"/>
      <w:pPr>
        <w:ind w:left="402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64C10">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DC731C">
      <w:start w:val="1"/>
      <w:numFmt w:val="bullet"/>
      <w:lvlText w:val="●"/>
      <w:lvlJc w:val="left"/>
      <w:pPr>
        <w:ind w:left="546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1CA">
      <w:start w:val="1"/>
      <w:numFmt w:val="bullet"/>
      <w:lvlText w:val="o"/>
      <w:lvlJc w:val="left"/>
      <w:pPr>
        <w:ind w:left="6186" w:hanging="36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084BE">
      <w:start w:val="1"/>
      <w:numFmt w:val="bullet"/>
      <w:lvlText w:val="▪"/>
      <w:lvlJc w:val="left"/>
      <w:pPr>
        <w:ind w:left="69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66">
    <w:nsid w:val="6F1C667A"/>
    <w:multiLevelType w:val="hybridMultilevel"/>
    <w:tmpl w:val="2904DB68"/>
    <w:styleLink w:val="Estiloimportado10"/>
    <w:lvl w:ilvl="0" w:tplc="C71E6D92">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8941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5694A6">
      <w:start w:val="1"/>
      <w:numFmt w:val="lowerRoman"/>
      <w:lvlText w:val="%3."/>
      <w:lvlJc w:val="left"/>
      <w:pPr>
        <w:ind w:left="250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66251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2203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E82E">
      <w:start w:val="1"/>
      <w:numFmt w:val="lowerRoman"/>
      <w:lvlText w:val="%6."/>
      <w:lvlJc w:val="left"/>
      <w:pPr>
        <w:ind w:left="466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EA27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E404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29C06">
      <w:start w:val="1"/>
      <w:numFmt w:val="lowerRoman"/>
      <w:lvlText w:val="%9."/>
      <w:lvlJc w:val="left"/>
      <w:pPr>
        <w:ind w:left="6829"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68">
    <w:nsid w:val="73FD72B6"/>
    <w:multiLevelType w:val="hybridMultilevel"/>
    <w:tmpl w:val="0FC208EA"/>
    <w:styleLink w:val="Estiloimportado22"/>
    <w:lvl w:ilvl="0" w:tplc="784EE52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661E74">
      <w:start w:val="1"/>
      <w:numFmt w:val="lowerLetter"/>
      <w:lvlText w:val="%2."/>
      <w:lvlJc w:val="left"/>
      <w:pPr>
        <w:ind w:left="19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524038">
      <w:start w:val="1"/>
      <w:numFmt w:val="lowerRoman"/>
      <w:lvlText w:val="%3."/>
      <w:lvlJc w:val="left"/>
      <w:pPr>
        <w:ind w:left="270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7EE19E">
      <w:start w:val="1"/>
      <w:numFmt w:val="decimal"/>
      <w:lvlText w:val="%4."/>
      <w:lvlJc w:val="left"/>
      <w:pPr>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856C">
      <w:start w:val="1"/>
      <w:numFmt w:val="lowerLetter"/>
      <w:lvlText w:val="%5."/>
      <w:lvlJc w:val="left"/>
      <w:pPr>
        <w:ind w:left="41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E86C4">
      <w:start w:val="1"/>
      <w:numFmt w:val="lowerRoman"/>
      <w:lvlText w:val="%6."/>
      <w:lvlJc w:val="left"/>
      <w:pPr>
        <w:ind w:left="486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6B0DC">
      <w:start w:val="1"/>
      <w:numFmt w:val="decimal"/>
      <w:lvlText w:val="%7."/>
      <w:lvlJc w:val="left"/>
      <w:pPr>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2EBE6">
      <w:start w:val="1"/>
      <w:numFmt w:val="lowerLetter"/>
      <w:lvlText w:val="%8."/>
      <w:lvlJc w:val="left"/>
      <w:pPr>
        <w:ind w:left="63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45E60">
      <w:start w:val="1"/>
      <w:numFmt w:val="lowerRoman"/>
      <w:lvlText w:val="%9."/>
      <w:lvlJc w:val="left"/>
      <w:pPr>
        <w:ind w:left="70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761970E8"/>
    <w:multiLevelType w:val="hybridMultilevel"/>
    <w:tmpl w:val="8868A5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96A2DA1"/>
    <w:multiLevelType w:val="hybridMultilevel"/>
    <w:tmpl w:val="55A28CB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2">
    <w:nsid w:val="7AB94EEA"/>
    <w:multiLevelType w:val="hybridMultilevel"/>
    <w:tmpl w:val="075CB89A"/>
    <w:lvl w:ilvl="0" w:tplc="80A4BC72">
      <w:start w:val="1"/>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74">
    <w:nsid w:val="7EC473D5"/>
    <w:multiLevelType w:val="hybridMultilevel"/>
    <w:tmpl w:val="05B2BBC4"/>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5">
    <w:nsid w:val="7F2E6BBF"/>
    <w:multiLevelType w:val="hybridMultilevel"/>
    <w:tmpl w:val="94F4E3C0"/>
    <w:styleLink w:val="Estiloimportado13"/>
    <w:lvl w:ilvl="0" w:tplc="D01A1EA8">
      <w:start w:val="1"/>
      <w:numFmt w:val="lowerLetter"/>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3811FE">
      <w:start w:val="1"/>
      <w:numFmt w:val="lowerLetter"/>
      <w:lvlText w:val="%2."/>
      <w:lvlJc w:val="left"/>
      <w:pPr>
        <w:tabs>
          <w:tab w:val="left" w:pos="567"/>
        </w:tabs>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760768">
      <w:start w:val="1"/>
      <w:numFmt w:val="lowerRoman"/>
      <w:lvlText w:val="%3."/>
      <w:lvlJc w:val="left"/>
      <w:pPr>
        <w:tabs>
          <w:tab w:val="left" w:pos="567"/>
        </w:tabs>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4CBE0">
      <w:start w:val="1"/>
      <w:numFmt w:val="decimal"/>
      <w:lvlText w:val="%4."/>
      <w:lvlJc w:val="left"/>
      <w:pPr>
        <w:tabs>
          <w:tab w:val="left" w:pos="567"/>
        </w:tabs>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18A77E">
      <w:start w:val="1"/>
      <w:numFmt w:val="lowerLetter"/>
      <w:lvlText w:val="%5."/>
      <w:lvlJc w:val="left"/>
      <w:pPr>
        <w:tabs>
          <w:tab w:val="left" w:pos="567"/>
        </w:tabs>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C57F6">
      <w:start w:val="1"/>
      <w:numFmt w:val="lowerRoman"/>
      <w:lvlText w:val="%6."/>
      <w:lvlJc w:val="left"/>
      <w:pPr>
        <w:tabs>
          <w:tab w:val="left" w:pos="567"/>
        </w:tabs>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8D032">
      <w:start w:val="1"/>
      <w:numFmt w:val="decimal"/>
      <w:lvlText w:val="%7."/>
      <w:lvlJc w:val="left"/>
      <w:pPr>
        <w:tabs>
          <w:tab w:val="left" w:pos="567"/>
        </w:tabs>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83620">
      <w:start w:val="1"/>
      <w:numFmt w:val="lowerLetter"/>
      <w:lvlText w:val="%8."/>
      <w:lvlJc w:val="left"/>
      <w:pPr>
        <w:tabs>
          <w:tab w:val="left" w:pos="567"/>
        </w:tabs>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2C1B8">
      <w:start w:val="1"/>
      <w:numFmt w:val="lowerRoman"/>
      <w:lvlText w:val="%9."/>
      <w:lvlJc w:val="left"/>
      <w:pPr>
        <w:tabs>
          <w:tab w:val="left" w:pos="567"/>
        </w:tabs>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7"/>
  </w:num>
  <w:num w:numId="2">
    <w:abstractNumId w:val="23"/>
  </w:num>
  <w:num w:numId="3">
    <w:abstractNumId w:val="36"/>
  </w:num>
  <w:num w:numId="4">
    <w:abstractNumId w:val="10"/>
  </w:num>
  <w:num w:numId="5">
    <w:abstractNumId w:val="11"/>
  </w:num>
  <w:num w:numId="6">
    <w:abstractNumId w:val="4"/>
  </w:num>
  <w:num w:numId="7">
    <w:abstractNumId w:val="40"/>
  </w:num>
  <w:num w:numId="8">
    <w:abstractNumId w:val="31"/>
  </w:num>
  <w:num w:numId="9">
    <w:abstractNumId w:val="74"/>
  </w:num>
  <w:num w:numId="10">
    <w:abstractNumId w:val="70"/>
  </w:num>
  <w:num w:numId="11">
    <w:abstractNumId w:val="52"/>
  </w:num>
  <w:num w:numId="12">
    <w:abstractNumId w:val="14"/>
  </w:num>
  <w:num w:numId="13">
    <w:abstractNumId w:val="13"/>
  </w:num>
  <w:num w:numId="14">
    <w:abstractNumId w:val="65"/>
  </w:num>
  <w:num w:numId="15">
    <w:abstractNumId w:val="57"/>
  </w:num>
  <w:num w:numId="16">
    <w:abstractNumId w:val="44"/>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9"/>
  </w:num>
  <w:num w:numId="20">
    <w:abstractNumId w:val="1"/>
  </w:num>
  <w:num w:numId="21">
    <w:abstractNumId w:val="17"/>
  </w:num>
  <w:num w:numId="22">
    <w:abstractNumId w:val="73"/>
  </w:num>
  <w:num w:numId="23">
    <w:abstractNumId w:val="24"/>
  </w:num>
  <w:num w:numId="24">
    <w:abstractNumId w:val="12"/>
  </w:num>
  <w:num w:numId="25">
    <w:abstractNumId w:val="33"/>
  </w:num>
  <w:num w:numId="26">
    <w:abstractNumId w:val="30"/>
  </w:num>
  <w:num w:numId="27">
    <w:abstractNumId w:val="55"/>
  </w:num>
  <w:num w:numId="28">
    <w:abstractNumId w:val="53"/>
  </w:num>
  <w:num w:numId="29">
    <w:abstractNumId w:val="42"/>
  </w:num>
  <w:num w:numId="30">
    <w:abstractNumId w:val="5"/>
  </w:num>
  <w:num w:numId="31">
    <w:abstractNumId w:val="20"/>
  </w:num>
  <w:num w:numId="32">
    <w:abstractNumId w:val="27"/>
  </w:num>
  <w:num w:numId="33">
    <w:abstractNumId w:val="63"/>
  </w:num>
  <w:num w:numId="34">
    <w:abstractNumId w:val="62"/>
  </w:num>
  <w:num w:numId="35">
    <w:abstractNumId w:val="6"/>
  </w:num>
  <w:num w:numId="36">
    <w:abstractNumId w:val="19"/>
  </w:num>
  <w:num w:numId="37">
    <w:abstractNumId w:val="66"/>
  </w:num>
  <w:num w:numId="38">
    <w:abstractNumId w:val="8"/>
  </w:num>
  <w:num w:numId="39">
    <w:abstractNumId w:val="29"/>
  </w:num>
  <w:num w:numId="40">
    <w:abstractNumId w:val="75"/>
  </w:num>
  <w:num w:numId="41">
    <w:abstractNumId w:val="61"/>
  </w:num>
  <w:num w:numId="42">
    <w:abstractNumId w:val="51"/>
  </w:num>
  <w:num w:numId="43">
    <w:abstractNumId w:val="26"/>
  </w:num>
  <w:num w:numId="44">
    <w:abstractNumId w:val="58"/>
  </w:num>
  <w:num w:numId="45">
    <w:abstractNumId w:val="64"/>
  </w:num>
  <w:num w:numId="46">
    <w:abstractNumId w:val="22"/>
  </w:num>
  <w:num w:numId="47">
    <w:abstractNumId w:val="43"/>
  </w:num>
  <w:num w:numId="48">
    <w:abstractNumId w:val="38"/>
  </w:num>
  <w:num w:numId="49">
    <w:abstractNumId w:val="50"/>
  </w:num>
  <w:num w:numId="50">
    <w:abstractNumId w:val="68"/>
  </w:num>
  <w:num w:numId="51">
    <w:abstractNumId w:val="15"/>
  </w:num>
  <w:num w:numId="52">
    <w:abstractNumId w:val="16"/>
  </w:num>
  <w:num w:numId="53">
    <w:abstractNumId w:val="39"/>
  </w:num>
  <w:num w:numId="54">
    <w:abstractNumId w:val="54"/>
  </w:num>
  <w:num w:numId="55">
    <w:abstractNumId w:val="28"/>
  </w:num>
  <w:num w:numId="56">
    <w:abstractNumId w:val="49"/>
  </w:num>
  <w:num w:numId="57">
    <w:abstractNumId w:val="46"/>
  </w:num>
  <w:num w:numId="58">
    <w:abstractNumId w:val="7"/>
  </w:num>
  <w:num w:numId="59">
    <w:abstractNumId w:val="37"/>
  </w:num>
  <w:num w:numId="60">
    <w:abstractNumId w:val="59"/>
    <w:lvlOverride w:ilvl="0">
      <w:lvl w:ilvl="0" w:tplc="6E763B5C">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11A3AE2">
        <w:start w:val="1"/>
        <w:numFmt w:val="bullet"/>
        <w:lvlText w:val="o"/>
        <w:lvlJc w:val="left"/>
        <w:pPr>
          <w:ind w:left="14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6C64AA">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1EC5B0">
        <w:start w:val="1"/>
        <w:numFmt w:val="bullet"/>
        <w:lvlText w:val="●"/>
        <w:lvlJc w:val="left"/>
        <w:pPr>
          <w:ind w:left="286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EE8058">
        <w:start w:val="1"/>
        <w:numFmt w:val="bullet"/>
        <w:lvlText w:val="o"/>
        <w:lvlJc w:val="left"/>
        <w:pPr>
          <w:ind w:left="358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4C6435A">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6ECE78">
        <w:start w:val="1"/>
        <w:numFmt w:val="bullet"/>
        <w:lvlText w:val="●"/>
        <w:lvlJc w:val="left"/>
        <w:pPr>
          <w:ind w:left="502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ACA224">
        <w:start w:val="1"/>
        <w:numFmt w:val="bullet"/>
        <w:lvlText w:val="o"/>
        <w:lvlJc w:val="left"/>
        <w:pPr>
          <w:ind w:left="5749"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CC6AE6">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35"/>
  </w:num>
  <w:num w:numId="62">
    <w:abstractNumId w:val="2"/>
  </w:num>
  <w:num w:numId="63">
    <w:abstractNumId w:val="3"/>
  </w:num>
  <w:num w:numId="64">
    <w:abstractNumId w:val="47"/>
  </w:num>
  <w:num w:numId="65">
    <w:abstractNumId w:val="21"/>
  </w:num>
  <w:num w:numId="66">
    <w:abstractNumId w:val="56"/>
  </w:num>
  <w:num w:numId="67">
    <w:abstractNumId w:val="69"/>
  </w:num>
  <w:num w:numId="68">
    <w:abstractNumId w:val="34"/>
  </w:num>
  <w:num w:numId="69">
    <w:abstractNumId w:val="71"/>
  </w:num>
  <w:num w:numId="70">
    <w:abstractNumId w:val="25"/>
  </w:num>
  <w:num w:numId="71">
    <w:abstractNumId w:val="32"/>
  </w:num>
  <w:num w:numId="72">
    <w:abstractNumId w:val="0"/>
  </w:num>
  <w:num w:numId="73">
    <w:abstractNumId w:val="41"/>
  </w:num>
  <w:num w:numId="74">
    <w:abstractNumId w:val="18"/>
  </w:num>
  <w:num w:numId="75">
    <w:abstractNumId w:val="45"/>
  </w:num>
  <w:num w:numId="76">
    <w:abstractNumId w:val="48"/>
  </w:num>
  <w:num w:numId="77">
    <w:abstractNumId w:val="7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00402D"/>
    <w:rsid w:val="000125E1"/>
    <w:rsid w:val="00014107"/>
    <w:rsid w:val="000202ED"/>
    <w:rsid w:val="000219C4"/>
    <w:rsid w:val="00037459"/>
    <w:rsid w:val="0004127C"/>
    <w:rsid w:val="00042144"/>
    <w:rsid w:val="000470C2"/>
    <w:rsid w:val="00056AD6"/>
    <w:rsid w:val="000577D2"/>
    <w:rsid w:val="00060C1D"/>
    <w:rsid w:val="00084045"/>
    <w:rsid w:val="000879C8"/>
    <w:rsid w:val="000901BA"/>
    <w:rsid w:val="000A7BC3"/>
    <w:rsid w:val="000B2276"/>
    <w:rsid w:val="000B313B"/>
    <w:rsid w:val="000E324C"/>
    <w:rsid w:val="000E626A"/>
    <w:rsid w:val="000F51B6"/>
    <w:rsid w:val="00100AF5"/>
    <w:rsid w:val="00105ACD"/>
    <w:rsid w:val="00111AB7"/>
    <w:rsid w:val="00113528"/>
    <w:rsid w:val="001224C0"/>
    <w:rsid w:val="001268A8"/>
    <w:rsid w:val="001272ED"/>
    <w:rsid w:val="00133E93"/>
    <w:rsid w:val="0013568F"/>
    <w:rsid w:val="00140582"/>
    <w:rsid w:val="001448AE"/>
    <w:rsid w:val="00153E6A"/>
    <w:rsid w:val="00156A09"/>
    <w:rsid w:val="001604F6"/>
    <w:rsid w:val="00165902"/>
    <w:rsid w:val="00165AE7"/>
    <w:rsid w:val="00172729"/>
    <w:rsid w:val="001739A9"/>
    <w:rsid w:val="0018081C"/>
    <w:rsid w:val="00186D72"/>
    <w:rsid w:val="001B0B58"/>
    <w:rsid w:val="001B1E38"/>
    <w:rsid w:val="001B484D"/>
    <w:rsid w:val="001B7F8D"/>
    <w:rsid w:val="001C39DF"/>
    <w:rsid w:val="001D4968"/>
    <w:rsid w:val="001E7539"/>
    <w:rsid w:val="001E7D21"/>
    <w:rsid w:val="00210865"/>
    <w:rsid w:val="00217779"/>
    <w:rsid w:val="002240E3"/>
    <w:rsid w:val="00224FCA"/>
    <w:rsid w:val="0022673F"/>
    <w:rsid w:val="00230D40"/>
    <w:rsid w:val="0024025E"/>
    <w:rsid w:val="00242C27"/>
    <w:rsid w:val="002601F8"/>
    <w:rsid w:val="00272192"/>
    <w:rsid w:val="00291DE7"/>
    <w:rsid w:val="002927F8"/>
    <w:rsid w:val="0029494F"/>
    <w:rsid w:val="00294B40"/>
    <w:rsid w:val="002A1BB3"/>
    <w:rsid w:val="002A1E23"/>
    <w:rsid w:val="002B1D45"/>
    <w:rsid w:val="002B1EF2"/>
    <w:rsid w:val="002B4FDA"/>
    <w:rsid w:val="002B53F1"/>
    <w:rsid w:val="002C14F0"/>
    <w:rsid w:val="002D4DCB"/>
    <w:rsid w:val="002E200F"/>
    <w:rsid w:val="002E4DD5"/>
    <w:rsid w:val="002E732F"/>
    <w:rsid w:val="002E743B"/>
    <w:rsid w:val="002E7B3E"/>
    <w:rsid w:val="002F75F0"/>
    <w:rsid w:val="00302083"/>
    <w:rsid w:val="00303086"/>
    <w:rsid w:val="003046FD"/>
    <w:rsid w:val="00312776"/>
    <w:rsid w:val="003149C5"/>
    <w:rsid w:val="00317688"/>
    <w:rsid w:val="00321687"/>
    <w:rsid w:val="003226B7"/>
    <w:rsid w:val="003227F2"/>
    <w:rsid w:val="00326C14"/>
    <w:rsid w:val="0035368B"/>
    <w:rsid w:val="00354ACB"/>
    <w:rsid w:val="00355DEC"/>
    <w:rsid w:val="00356A6C"/>
    <w:rsid w:val="0035738B"/>
    <w:rsid w:val="00370040"/>
    <w:rsid w:val="00391ADF"/>
    <w:rsid w:val="00392531"/>
    <w:rsid w:val="00394339"/>
    <w:rsid w:val="003B18B7"/>
    <w:rsid w:val="003B2438"/>
    <w:rsid w:val="003B770B"/>
    <w:rsid w:val="003B7F51"/>
    <w:rsid w:val="003C1099"/>
    <w:rsid w:val="003C292E"/>
    <w:rsid w:val="003E0B52"/>
    <w:rsid w:val="003E53E0"/>
    <w:rsid w:val="003F20F9"/>
    <w:rsid w:val="00404B1C"/>
    <w:rsid w:val="00407D0D"/>
    <w:rsid w:val="00412FEE"/>
    <w:rsid w:val="00413F33"/>
    <w:rsid w:val="0041566A"/>
    <w:rsid w:val="004200F3"/>
    <w:rsid w:val="00424896"/>
    <w:rsid w:val="004270A7"/>
    <w:rsid w:val="00427CD6"/>
    <w:rsid w:val="0043339F"/>
    <w:rsid w:val="004448F4"/>
    <w:rsid w:val="004462AC"/>
    <w:rsid w:val="00446B54"/>
    <w:rsid w:val="0044719C"/>
    <w:rsid w:val="00474E52"/>
    <w:rsid w:val="004A4262"/>
    <w:rsid w:val="004A6616"/>
    <w:rsid w:val="004B0756"/>
    <w:rsid w:val="004C0BEA"/>
    <w:rsid w:val="004E18F4"/>
    <w:rsid w:val="004E3CC8"/>
    <w:rsid w:val="004F20EE"/>
    <w:rsid w:val="00504CC8"/>
    <w:rsid w:val="00514A18"/>
    <w:rsid w:val="00522205"/>
    <w:rsid w:val="00523960"/>
    <w:rsid w:val="0052695D"/>
    <w:rsid w:val="00531A51"/>
    <w:rsid w:val="00535F54"/>
    <w:rsid w:val="005449C6"/>
    <w:rsid w:val="0054783C"/>
    <w:rsid w:val="0055183E"/>
    <w:rsid w:val="00561ECC"/>
    <w:rsid w:val="00567DA5"/>
    <w:rsid w:val="0058236A"/>
    <w:rsid w:val="005856A5"/>
    <w:rsid w:val="0058787C"/>
    <w:rsid w:val="00591692"/>
    <w:rsid w:val="00593161"/>
    <w:rsid w:val="005A6EC3"/>
    <w:rsid w:val="005C21D0"/>
    <w:rsid w:val="005C240A"/>
    <w:rsid w:val="005C2BAC"/>
    <w:rsid w:val="005C78DA"/>
    <w:rsid w:val="005D11EE"/>
    <w:rsid w:val="005D16A0"/>
    <w:rsid w:val="005F52CA"/>
    <w:rsid w:val="00600E5E"/>
    <w:rsid w:val="00611F4F"/>
    <w:rsid w:val="00621671"/>
    <w:rsid w:val="00624F5B"/>
    <w:rsid w:val="00626C48"/>
    <w:rsid w:val="00646518"/>
    <w:rsid w:val="006479E0"/>
    <w:rsid w:val="0065180B"/>
    <w:rsid w:val="006549A8"/>
    <w:rsid w:val="00681905"/>
    <w:rsid w:val="006841B7"/>
    <w:rsid w:val="006907A0"/>
    <w:rsid w:val="00694333"/>
    <w:rsid w:val="00694E70"/>
    <w:rsid w:val="00694EB4"/>
    <w:rsid w:val="006A1156"/>
    <w:rsid w:val="006A2084"/>
    <w:rsid w:val="006B067B"/>
    <w:rsid w:val="006B7860"/>
    <w:rsid w:val="006C1137"/>
    <w:rsid w:val="006C6A93"/>
    <w:rsid w:val="006E0781"/>
    <w:rsid w:val="006E1CD0"/>
    <w:rsid w:val="006E633E"/>
    <w:rsid w:val="007008EB"/>
    <w:rsid w:val="00711DB2"/>
    <w:rsid w:val="0071761C"/>
    <w:rsid w:val="00724116"/>
    <w:rsid w:val="00725842"/>
    <w:rsid w:val="00730836"/>
    <w:rsid w:val="00731137"/>
    <w:rsid w:val="0073246A"/>
    <w:rsid w:val="00735B5E"/>
    <w:rsid w:val="00740FBC"/>
    <w:rsid w:val="00741152"/>
    <w:rsid w:val="00744102"/>
    <w:rsid w:val="007642DE"/>
    <w:rsid w:val="00776091"/>
    <w:rsid w:val="007978E9"/>
    <w:rsid w:val="007A063F"/>
    <w:rsid w:val="007A45E9"/>
    <w:rsid w:val="007A52D4"/>
    <w:rsid w:val="007B1B35"/>
    <w:rsid w:val="007B7831"/>
    <w:rsid w:val="007C4ABA"/>
    <w:rsid w:val="007C588F"/>
    <w:rsid w:val="007D442D"/>
    <w:rsid w:val="007E5304"/>
    <w:rsid w:val="00803A10"/>
    <w:rsid w:val="00803D06"/>
    <w:rsid w:val="00805F08"/>
    <w:rsid w:val="0080718A"/>
    <w:rsid w:val="00810142"/>
    <w:rsid w:val="008210CA"/>
    <w:rsid w:val="00834B8C"/>
    <w:rsid w:val="00835577"/>
    <w:rsid w:val="008367E7"/>
    <w:rsid w:val="00840F50"/>
    <w:rsid w:val="00851A24"/>
    <w:rsid w:val="0085204F"/>
    <w:rsid w:val="0085419C"/>
    <w:rsid w:val="00862CBD"/>
    <w:rsid w:val="008642E0"/>
    <w:rsid w:val="0087436F"/>
    <w:rsid w:val="00881427"/>
    <w:rsid w:val="0088611D"/>
    <w:rsid w:val="008A043C"/>
    <w:rsid w:val="008A3BE0"/>
    <w:rsid w:val="008A6810"/>
    <w:rsid w:val="008B473F"/>
    <w:rsid w:val="008B494A"/>
    <w:rsid w:val="008B5A2D"/>
    <w:rsid w:val="008B70BF"/>
    <w:rsid w:val="008C0F68"/>
    <w:rsid w:val="008C2A3D"/>
    <w:rsid w:val="008C6C4C"/>
    <w:rsid w:val="008F19BB"/>
    <w:rsid w:val="008F294C"/>
    <w:rsid w:val="008F475F"/>
    <w:rsid w:val="009046FE"/>
    <w:rsid w:val="0090494D"/>
    <w:rsid w:val="00905FCA"/>
    <w:rsid w:val="00912E41"/>
    <w:rsid w:val="009170B1"/>
    <w:rsid w:val="00917D43"/>
    <w:rsid w:val="0092015D"/>
    <w:rsid w:val="00920656"/>
    <w:rsid w:val="00921057"/>
    <w:rsid w:val="00932E5B"/>
    <w:rsid w:val="00945853"/>
    <w:rsid w:val="00946D0A"/>
    <w:rsid w:val="00953022"/>
    <w:rsid w:val="009830DF"/>
    <w:rsid w:val="00987B2E"/>
    <w:rsid w:val="00991410"/>
    <w:rsid w:val="009A41C6"/>
    <w:rsid w:val="009B0F84"/>
    <w:rsid w:val="009B2B45"/>
    <w:rsid w:val="009B4952"/>
    <w:rsid w:val="009C11C4"/>
    <w:rsid w:val="009D0BCA"/>
    <w:rsid w:val="009D4D66"/>
    <w:rsid w:val="009D4FBF"/>
    <w:rsid w:val="009F6044"/>
    <w:rsid w:val="00A13DC3"/>
    <w:rsid w:val="00A23CEE"/>
    <w:rsid w:val="00A256CB"/>
    <w:rsid w:val="00A2671A"/>
    <w:rsid w:val="00A26880"/>
    <w:rsid w:val="00A3365F"/>
    <w:rsid w:val="00A339D9"/>
    <w:rsid w:val="00A42DBD"/>
    <w:rsid w:val="00A43597"/>
    <w:rsid w:val="00A438D3"/>
    <w:rsid w:val="00A47D0A"/>
    <w:rsid w:val="00A53ABC"/>
    <w:rsid w:val="00A6150A"/>
    <w:rsid w:val="00A66188"/>
    <w:rsid w:val="00A7061F"/>
    <w:rsid w:val="00A8724E"/>
    <w:rsid w:val="00AA0C96"/>
    <w:rsid w:val="00AC4D18"/>
    <w:rsid w:val="00AD559A"/>
    <w:rsid w:val="00AE1946"/>
    <w:rsid w:val="00AE7DC9"/>
    <w:rsid w:val="00AF037F"/>
    <w:rsid w:val="00AF4CAC"/>
    <w:rsid w:val="00AF5D01"/>
    <w:rsid w:val="00B008E7"/>
    <w:rsid w:val="00B03D6C"/>
    <w:rsid w:val="00B14AC8"/>
    <w:rsid w:val="00B14E1A"/>
    <w:rsid w:val="00B33B67"/>
    <w:rsid w:val="00B35F53"/>
    <w:rsid w:val="00B3788D"/>
    <w:rsid w:val="00B47DCE"/>
    <w:rsid w:val="00B70A71"/>
    <w:rsid w:val="00B71F42"/>
    <w:rsid w:val="00B83E5C"/>
    <w:rsid w:val="00B83ED8"/>
    <w:rsid w:val="00BA1C00"/>
    <w:rsid w:val="00BA2142"/>
    <w:rsid w:val="00BA6A69"/>
    <w:rsid w:val="00BB15DE"/>
    <w:rsid w:val="00BB67FF"/>
    <w:rsid w:val="00BC21A3"/>
    <w:rsid w:val="00BE1F72"/>
    <w:rsid w:val="00BF2E81"/>
    <w:rsid w:val="00BF59F0"/>
    <w:rsid w:val="00C03C1C"/>
    <w:rsid w:val="00C04398"/>
    <w:rsid w:val="00C0527A"/>
    <w:rsid w:val="00C06BCA"/>
    <w:rsid w:val="00C121FE"/>
    <w:rsid w:val="00C14780"/>
    <w:rsid w:val="00C14920"/>
    <w:rsid w:val="00C22BD9"/>
    <w:rsid w:val="00C31F77"/>
    <w:rsid w:val="00C339E4"/>
    <w:rsid w:val="00C51DAA"/>
    <w:rsid w:val="00C55A18"/>
    <w:rsid w:val="00C6520B"/>
    <w:rsid w:val="00C664D8"/>
    <w:rsid w:val="00CA7191"/>
    <w:rsid w:val="00CA7F92"/>
    <w:rsid w:val="00CB0511"/>
    <w:rsid w:val="00CB1815"/>
    <w:rsid w:val="00CC02F0"/>
    <w:rsid w:val="00CF1D0F"/>
    <w:rsid w:val="00CF2005"/>
    <w:rsid w:val="00CF214E"/>
    <w:rsid w:val="00CF5A2F"/>
    <w:rsid w:val="00D10A09"/>
    <w:rsid w:val="00D13183"/>
    <w:rsid w:val="00D150B9"/>
    <w:rsid w:val="00D1576F"/>
    <w:rsid w:val="00D20E7A"/>
    <w:rsid w:val="00D3138D"/>
    <w:rsid w:val="00D3376E"/>
    <w:rsid w:val="00D517AA"/>
    <w:rsid w:val="00D6435B"/>
    <w:rsid w:val="00D7353E"/>
    <w:rsid w:val="00D74341"/>
    <w:rsid w:val="00D873F5"/>
    <w:rsid w:val="00D9473E"/>
    <w:rsid w:val="00D952B0"/>
    <w:rsid w:val="00D97B4B"/>
    <w:rsid w:val="00DA185E"/>
    <w:rsid w:val="00DB1788"/>
    <w:rsid w:val="00DB41F7"/>
    <w:rsid w:val="00DC01E8"/>
    <w:rsid w:val="00DC0430"/>
    <w:rsid w:val="00DD2D66"/>
    <w:rsid w:val="00DD33E9"/>
    <w:rsid w:val="00DE27CE"/>
    <w:rsid w:val="00E14DA8"/>
    <w:rsid w:val="00E23C98"/>
    <w:rsid w:val="00E47D7D"/>
    <w:rsid w:val="00E636A7"/>
    <w:rsid w:val="00E63BE3"/>
    <w:rsid w:val="00E65A4C"/>
    <w:rsid w:val="00E72465"/>
    <w:rsid w:val="00E81654"/>
    <w:rsid w:val="00E82567"/>
    <w:rsid w:val="00E8412A"/>
    <w:rsid w:val="00E9403B"/>
    <w:rsid w:val="00EA22D3"/>
    <w:rsid w:val="00EA359F"/>
    <w:rsid w:val="00EC0F33"/>
    <w:rsid w:val="00EC1EF8"/>
    <w:rsid w:val="00EC37F7"/>
    <w:rsid w:val="00ED0151"/>
    <w:rsid w:val="00ED6F6C"/>
    <w:rsid w:val="00EE0E87"/>
    <w:rsid w:val="00EE1936"/>
    <w:rsid w:val="00EE461E"/>
    <w:rsid w:val="00EE5E46"/>
    <w:rsid w:val="00EE6423"/>
    <w:rsid w:val="00EF7043"/>
    <w:rsid w:val="00F01BF0"/>
    <w:rsid w:val="00F100F4"/>
    <w:rsid w:val="00F103AD"/>
    <w:rsid w:val="00F122F7"/>
    <w:rsid w:val="00F15AAC"/>
    <w:rsid w:val="00F25697"/>
    <w:rsid w:val="00F26834"/>
    <w:rsid w:val="00F32497"/>
    <w:rsid w:val="00F34CB5"/>
    <w:rsid w:val="00F5152F"/>
    <w:rsid w:val="00F5228B"/>
    <w:rsid w:val="00F53290"/>
    <w:rsid w:val="00F57C39"/>
    <w:rsid w:val="00F6569A"/>
    <w:rsid w:val="00F86E27"/>
    <w:rsid w:val="00F938AB"/>
    <w:rsid w:val="00F94566"/>
    <w:rsid w:val="00FA6D14"/>
    <w:rsid w:val="00FC3D44"/>
    <w:rsid w:val="00FD1A5C"/>
    <w:rsid w:val="00FD1FB2"/>
    <w:rsid w:val="00FE343E"/>
    <w:rsid w:val="00FE3CD6"/>
    <w:rsid w:val="00FF06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853D"/>
  <w15:chartTrackingRefBased/>
  <w15:docId w15:val="{F2064F0B-2145-4603-A014-88FD064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qFormat/>
    <w:rsid w:val="00DD33E9"/>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DD33E9"/>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qFormat/>
    <w:rsid w:val="00DD33E9"/>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uiPriority w:val="9"/>
    <w:qFormat/>
    <w:rsid w:val="00DD33E9"/>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uiPriority w:val="9"/>
    <w:qFormat/>
    <w:rsid w:val="00DD33E9"/>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qFormat/>
    <w:rsid w:val="00DD33E9"/>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DD33E9"/>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uiPriority w:val="9"/>
    <w:qFormat/>
    <w:rsid w:val="00DD33E9"/>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DD33E9"/>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Car5"/>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F5152F"/>
  </w:style>
  <w:style w:type="paragraph" w:styleId="Piedepgina">
    <w:name w:val="footer"/>
    <w:basedOn w:val="Normal"/>
    <w:link w:val="PiedepginaCar"/>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rsid w:val="00DD33E9"/>
    <w:rPr>
      <w:rFonts w:ascii="Arial" w:eastAsia="Times New Roman" w:hAnsi="Arial"/>
      <w:b/>
      <w:lang w:val="en-US" w:eastAsia="es-ES"/>
    </w:rPr>
  </w:style>
  <w:style w:type="character" w:customStyle="1" w:styleId="Ttulo2Car">
    <w:name w:val="Título 2 Car"/>
    <w:link w:val="Ttulo2"/>
    <w:rsid w:val="00DD33E9"/>
    <w:rPr>
      <w:rFonts w:ascii="Arial" w:eastAsia="Times New Roman" w:hAnsi="Arial"/>
      <w:b/>
      <w:sz w:val="22"/>
      <w:szCs w:val="24"/>
    </w:rPr>
  </w:style>
  <w:style w:type="character" w:customStyle="1" w:styleId="Ttulo3Car">
    <w:name w:val="Título 3 Car"/>
    <w:link w:val="Ttulo3"/>
    <w:rsid w:val="00DD33E9"/>
    <w:rPr>
      <w:rFonts w:ascii="Arial" w:eastAsia="Times New Roman" w:hAnsi="Arial"/>
      <w:b/>
      <w:sz w:val="22"/>
      <w:szCs w:val="24"/>
      <w:shd w:val="clear" w:color="auto" w:fill="E0E0E0"/>
    </w:rPr>
  </w:style>
  <w:style w:type="character" w:customStyle="1" w:styleId="Ttulo4Car">
    <w:name w:val="Título 4 Car"/>
    <w:link w:val="Ttulo4"/>
    <w:uiPriority w:val="9"/>
    <w:rsid w:val="00DD33E9"/>
    <w:rPr>
      <w:rFonts w:ascii="Humnst777 BT" w:eastAsia="Times New Roman" w:hAnsi="Humnst777 BT"/>
      <w:i/>
      <w:iCs/>
      <w:sz w:val="18"/>
      <w:szCs w:val="24"/>
    </w:rPr>
  </w:style>
  <w:style w:type="character" w:customStyle="1" w:styleId="Ttulo5Car">
    <w:name w:val="Título 5 Car"/>
    <w:link w:val="Ttulo5"/>
    <w:uiPriority w:val="9"/>
    <w:rsid w:val="00DD33E9"/>
    <w:rPr>
      <w:rFonts w:ascii="Arial" w:eastAsia="Times New Roman" w:hAnsi="Arial"/>
      <w:b/>
      <w:sz w:val="28"/>
      <w:lang w:val="es-ES_tradnl" w:eastAsia="es-ES"/>
    </w:rPr>
  </w:style>
  <w:style w:type="character" w:customStyle="1" w:styleId="Ttulo6Car">
    <w:name w:val="Título 6 Car"/>
    <w:link w:val="Ttulo6"/>
    <w:rsid w:val="00DD33E9"/>
    <w:rPr>
      <w:rFonts w:ascii="Arial" w:eastAsia="Times New Roman" w:hAnsi="Arial"/>
      <w:b/>
      <w:sz w:val="24"/>
      <w:lang w:val="es-ES_tradnl" w:eastAsia="es-ES"/>
    </w:rPr>
  </w:style>
  <w:style w:type="character" w:customStyle="1" w:styleId="Ttulo7Car">
    <w:name w:val="Título 7 Car"/>
    <w:link w:val="Ttulo7"/>
    <w:uiPriority w:val="9"/>
    <w:rsid w:val="00DD33E9"/>
    <w:rPr>
      <w:rFonts w:ascii="Arial" w:eastAsia="Times New Roman" w:hAnsi="Arial" w:cs="Arial"/>
      <w:b/>
      <w:bCs/>
      <w:color w:val="0000FF"/>
      <w:sz w:val="16"/>
      <w:szCs w:val="24"/>
      <w:lang w:val="es-ES"/>
    </w:rPr>
  </w:style>
  <w:style w:type="character" w:customStyle="1" w:styleId="Ttulo8Car">
    <w:name w:val="Título 8 Car"/>
    <w:link w:val="Ttulo8"/>
    <w:uiPriority w:val="9"/>
    <w:rsid w:val="00DD33E9"/>
    <w:rPr>
      <w:rFonts w:ascii="Arial" w:eastAsia="Times New Roman" w:hAnsi="Arial" w:cs="Arial"/>
      <w:b/>
      <w:sz w:val="22"/>
      <w:szCs w:val="22"/>
    </w:rPr>
  </w:style>
  <w:style w:type="character" w:customStyle="1" w:styleId="Ttulo9Car">
    <w:name w:val="Título 9 Car"/>
    <w:link w:val="Ttulo9"/>
    <w:uiPriority w:val="9"/>
    <w:rsid w:val="00DD33E9"/>
    <w:rPr>
      <w:rFonts w:ascii="Arial" w:eastAsia="Times New Roman" w:hAnsi="Arial" w:cs="Arial"/>
      <w:b/>
      <w:bCs/>
      <w:color w:val="000000"/>
      <w:sz w:val="12"/>
      <w:szCs w:val="12"/>
    </w:rPr>
  </w:style>
  <w:style w:type="paragraph" w:styleId="Textoindependiente">
    <w:name w:val="Body Text"/>
    <w:aliases w:val="Body Text Char"/>
    <w:basedOn w:val="Normal"/>
    <w:link w:val="TextoindependienteCar"/>
    <w:uiPriority w:val="99"/>
    <w:rsid w:val="00DD33E9"/>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uiPriority w:val="99"/>
    <w:rsid w:val="00DD33E9"/>
    <w:rPr>
      <w:rFonts w:ascii="Arial" w:eastAsia="Times New Roman" w:hAnsi="Arial" w:cs="Arial"/>
    </w:rPr>
  </w:style>
  <w:style w:type="character" w:styleId="Nmerodepgina">
    <w:name w:val="page number"/>
    <w:rsid w:val="00DD33E9"/>
  </w:style>
  <w:style w:type="character" w:styleId="Hipervnculo">
    <w:name w:val="Hyperlink"/>
    <w:rsid w:val="00DD33E9"/>
    <w:rPr>
      <w:color w:val="0000FF"/>
      <w:u w:val="single"/>
    </w:rPr>
  </w:style>
  <w:style w:type="paragraph" w:styleId="Sangradetextonormal">
    <w:name w:val="Body Text Indent"/>
    <w:basedOn w:val="Normal"/>
    <w:link w:val="SangradetextonormalCar"/>
    <w:rsid w:val="00DD33E9"/>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DD33E9"/>
    <w:rPr>
      <w:rFonts w:ascii="Arial" w:eastAsia="Times New Roman" w:hAnsi="Arial" w:cs="Arial"/>
    </w:rPr>
  </w:style>
  <w:style w:type="paragraph" w:styleId="Sangra2detindependiente">
    <w:name w:val="Body Text Indent 2"/>
    <w:basedOn w:val="Normal"/>
    <w:link w:val="Sangra2detindependienteCar"/>
    <w:rsid w:val="00DD33E9"/>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DD33E9"/>
    <w:rPr>
      <w:rFonts w:ascii="Arial" w:eastAsia="Times New Roman" w:hAnsi="Arial" w:cs="Arial"/>
      <w:b/>
      <w:bCs/>
    </w:rPr>
  </w:style>
  <w:style w:type="paragraph" w:styleId="Textoindependiente3">
    <w:name w:val="Body Text 3"/>
    <w:basedOn w:val="Normal"/>
    <w:link w:val="Textoindependiente3Car"/>
    <w:rsid w:val="00DD33E9"/>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DD33E9"/>
    <w:rPr>
      <w:rFonts w:ascii="Arial" w:eastAsia="Times New Roman" w:hAnsi="Arial"/>
      <w:b/>
      <w:lang w:val="es-ES_tradnl" w:eastAsia="es-ES"/>
    </w:rPr>
  </w:style>
  <w:style w:type="paragraph" w:styleId="Textoindependiente2">
    <w:name w:val="Body Text 2"/>
    <w:basedOn w:val="Normal"/>
    <w:link w:val="Textoindependiente2Car"/>
    <w:rsid w:val="00DD33E9"/>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DD33E9"/>
    <w:rPr>
      <w:rFonts w:ascii="Arial" w:eastAsia="Times New Roman" w:hAnsi="Arial"/>
      <w:lang w:val="es-ES_tradnl" w:eastAsia="es-ES"/>
    </w:rPr>
  </w:style>
  <w:style w:type="paragraph" w:styleId="Listaconvietas3">
    <w:name w:val="List Bullet 3"/>
    <w:basedOn w:val="Normal"/>
    <w:autoRedefine/>
    <w:rsid w:val="00DD33E9"/>
    <w:pPr>
      <w:numPr>
        <w:numId w:val="2"/>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DD33E9"/>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DD33E9"/>
    <w:rPr>
      <w:rFonts w:ascii="Arial" w:eastAsia="Times New Roman" w:hAnsi="Arial"/>
      <w:sz w:val="22"/>
      <w:lang w:val="es-ES" w:eastAsia="es-ES"/>
    </w:rPr>
  </w:style>
  <w:style w:type="paragraph" w:styleId="Textodebloque">
    <w:name w:val="Block Text"/>
    <w:basedOn w:val="Normal"/>
    <w:rsid w:val="00DD33E9"/>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styleId="Puesto">
    <w:name w:val="Title"/>
    <w:basedOn w:val="Normal"/>
    <w:link w:val="PuestoCar"/>
    <w:qFormat/>
    <w:rsid w:val="00DD33E9"/>
    <w:pPr>
      <w:spacing w:after="0" w:line="240" w:lineRule="auto"/>
      <w:jc w:val="center"/>
    </w:pPr>
    <w:rPr>
      <w:rFonts w:ascii="Arial" w:eastAsia="Times New Roman" w:hAnsi="Arial" w:cs="Arial"/>
      <w:b/>
      <w:bCs/>
      <w:i/>
      <w:iCs/>
      <w:kern w:val="24"/>
      <w:sz w:val="28"/>
      <w:szCs w:val="24"/>
      <w:u w:val="single"/>
      <w:lang w:eastAsia="es-ES"/>
    </w:rPr>
  </w:style>
  <w:style w:type="character" w:customStyle="1" w:styleId="TtuloCar">
    <w:name w:val="Título Car"/>
    <w:rsid w:val="00DD33E9"/>
    <w:rPr>
      <w:rFonts w:ascii="Calibri Light" w:eastAsia="Times New Roman" w:hAnsi="Calibri Light" w:cs="Times New Roman"/>
      <w:b/>
      <w:bCs/>
      <w:kern w:val="28"/>
      <w:sz w:val="32"/>
      <w:szCs w:val="32"/>
      <w:lang w:val="en-US" w:eastAsia="en-US"/>
    </w:rPr>
  </w:style>
  <w:style w:type="paragraph" w:customStyle="1" w:styleId="font5">
    <w:name w:val="font5"/>
    <w:basedOn w:val="Normal"/>
    <w:rsid w:val="00DD33E9"/>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DD33E9"/>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DD33E9"/>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DD33E9"/>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DD33E9"/>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DD33E9"/>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DD33E9"/>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DD33E9"/>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DD33E9"/>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DD33E9"/>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DD33E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DD33E9"/>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DD33E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DD33E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DD33E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DD33E9"/>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DD33E9"/>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DD33E9"/>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DD33E9"/>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DD33E9"/>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DD33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DD33E9"/>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DD33E9"/>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DD33E9"/>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DD33E9"/>
    <w:rPr>
      <w:color w:val="800080"/>
      <w:u w:val="single"/>
    </w:rPr>
  </w:style>
  <w:style w:type="paragraph" w:customStyle="1" w:styleId="Cuerpodetexto">
    <w:name w:val="Cuerpo de texto"/>
    <w:basedOn w:val="Normal"/>
    <w:rsid w:val="00DD33E9"/>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DD33E9"/>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DD33E9"/>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DD33E9"/>
    <w:rPr>
      <w:b/>
      <w:bCs/>
    </w:rPr>
  </w:style>
  <w:style w:type="paragraph" w:customStyle="1" w:styleId="PreformattedText">
    <w:name w:val="Preformatted Text"/>
    <w:basedOn w:val="Normal"/>
    <w:rsid w:val="00DD33E9"/>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DD33E9"/>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uiPriority w:val="11"/>
    <w:rsid w:val="00DD33E9"/>
    <w:rPr>
      <w:rFonts w:ascii="Arial" w:eastAsia="Times New Roman" w:hAnsi="Arial" w:cs="Arial"/>
      <w:b/>
      <w:bCs/>
      <w:szCs w:val="24"/>
      <w:lang w:val="es-ES" w:eastAsia="es-ES"/>
    </w:rPr>
  </w:style>
  <w:style w:type="paragraph" w:customStyle="1" w:styleId="Sangra3detindependiente1">
    <w:name w:val="Sangría 3 de t. independiente1"/>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table" w:styleId="Tablaconcuadrcula">
    <w:name w:val="Table Grid"/>
    <w:basedOn w:val="Tablanormal"/>
    <w:rsid w:val="00DD33E9"/>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CarCarCar">
    <w:name w:val="Car1 Car Car Car Car Car Car"/>
    <w:basedOn w:val="Normal"/>
    <w:rsid w:val="00DD33E9"/>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DD33E9"/>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D33E9"/>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DD33E9"/>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DD33E9"/>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DD33E9"/>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DD33E9"/>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DD33E9"/>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DD33E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D33E9"/>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DD33E9"/>
    <w:pPr>
      <w:spacing w:line="240" w:lineRule="exact"/>
    </w:pPr>
    <w:rPr>
      <w:rFonts w:ascii="Verdana" w:eastAsia="Times New Roman" w:hAnsi="Verdana"/>
      <w:sz w:val="20"/>
      <w:szCs w:val="20"/>
    </w:rPr>
  </w:style>
  <w:style w:type="character" w:customStyle="1" w:styleId="swmdesc">
    <w:name w:val="swm_desc"/>
    <w:rsid w:val="00DD33E9"/>
  </w:style>
  <w:style w:type="paragraph" w:customStyle="1" w:styleId="Sangra2detindependiente2">
    <w:name w:val="Sangría 2 de t. independiente2"/>
    <w:basedOn w:val="Normal"/>
    <w:rsid w:val="00DD33E9"/>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character" w:customStyle="1" w:styleId="PuestoCar">
    <w:name w:val="Puesto Car"/>
    <w:link w:val="Puesto"/>
    <w:rsid w:val="00DD33E9"/>
    <w:rPr>
      <w:rFonts w:ascii="Arial" w:eastAsia="Times New Roman" w:hAnsi="Arial" w:cs="Arial"/>
      <w:b/>
      <w:bCs/>
      <w:i/>
      <w:iCs/>
      <w:kern w:val="24"/>
      <w:sz w:val="28"/>
      <w:szCs w:val="24"/>
      <w:u w:val="single"/>
      <w:lang w:val="en-US" w:eastAsia="es-ES"/>
    </w:rPr>
  </w:style>
  <w:style w:type="paragraph" w:customStyle="1" w:styleId="Car1CarCarCarCarCarCar10">
    <w:name w:val="Car1 Car Car Car Car Car Car10"/>
    <w:basedOn w:val="Normal"/>
    <w:rsid w:val="00DD33E9"/>
    <w:pPr>
      <w:spacing w:line="240" w:lineRule="exact"/>
    </w:pPr>
    <w:rPr>
      <w:rFonts w:ascii="Verdana" w:eastAsia="Times New Roman" w:hAnsi="Verdana"/>
      <w:sz w:val="20"/>
      <w:szCs w:val="20"/>
    </w:rPr>
  </w:style>
  <w:style w:type="paragraph" w:styleId="Mapadeldocumento">
    <w:name w:val="Document Map"/>
    <w:basedOn w:val="Normal"/>
    <w:link w:val="MapadeldocumentoCar"/>
    <w:rsid w:val="00DD33E9"/>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DD33E9"/>
    <w:rPr>
      <w:rFonts w:ascii="Tahoma" w:eastAsia="Times New Roman" w:hAnsi="Tahoma"/>
      <w:shd w:val="clear" w:color="auto" w:fill="000080"/>
      <w:lang w:val="es-ES" w:eastAsia="es-ES"/>
    </w:rPr>
  </w:style>
  <w:style w:type="character" w:styleId="Refdecomentario">
    <w:name w:val="annotation reference"/>
    <w:uiPriority w:val="99"/>
    <w:rsid w:val="00DD33E9"/>
    <w:rPr>
      <w:sz w:val="16"/>
    </w:rPr>
  </w:style>
  <w:style w:type="paragraph" w:styleId="Textocomentario">
    <w:name w:val="annotation text"/>
    <w:basedOn w:val="Normal"/>
    <w:link w:val="TextocomentarioCar"/>
    <w:uiPriority w:val="99"/>
    <w:rsid w:val="00DD33E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DD33E9"/>
    <w:rPr>
      <w:rFonts w:ascii="Times New Roman" w:eastAsia="Times New Roman" w:hAnsi="Times New Roman"/>
      <w:lang w:val="es-ES" w:eastAsia="es-ES"/>
    </w:rPr>
  </w:style>
  <w:style w:type="paragraph" w:customStyle="1" w:styleId="NormaleRient1">
    <w:name w:val="NormaleRient_1"/>
    <w:rsid w:val="00DD33E9"/>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DD33E9"/>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DD33E9"/>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DD33E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DD33E9"/>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DD33E9"/>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DD33E9"/>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DD33E9"/>
    <w:rPr>
      <w:rFonts w:ascii="Times New Roman" w:eastAsia="Times New Roman" w:hAnsi="Times New Roman"/>
      <w:lang w:val="es-ES_tradnl" w:eastAsia="es-ES"/>
    </w:rPr>
  </w:style>
  <w:style w:type="paragraph" w:styleId="Textonotapie">
    <w:name w:val="footnote text"/>
    <w:aliases w:val="nota,pie,independiente,Letrero,margen"/>
    <w:basedOn w:val="Normal"/>
    <w:link w:val="TextonotapieCar"/>
    <w:uiPriority w:val="99"/>
    <w:qFormat/>
    <w:rsid w:val="00DD33E9"/>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nota Car,pie Car,independiente Car,Letrero Car,margen Car"/>
    <w:link w:val="Textonotapie"/>
    <w:uiPriority w:val="99"/>
    <w:rsid w:val="00DD33E9"/>
    <w:rPr>
      <w:rFonts w:ascii="Arial" w:eastAsia="Times New Roman" w:hAnsi="Arial"/>
      <w:szCs w:val="24"/>
      <w:lang w:val="es-ES" w:eastAsia="es-ES"/>
    </w:rPr>
  </w:style>
  <w:style w:type="paragraph" w:styleId="Sinespaciado">
    <w:name w:val="No Spacing"/>
    <w:link w:val="SinespaciadoCar"/>
    <w:uiPriority w:val="1"/>
    <w:qFormat/>
    <w:rsid w:val="00DD33E9"/>
    <w:rPr>
      <w:rFonts w:ascii="Arial" w:hAnsi="Arial"/>
      <w:sz w:val="22"/>
      <w:szCs w:val="22"/>
      <w:lang w:eastAsia="en-US"/>
    </w:rPr>
  </w:style>
  <w:style w:type="paragraph" w:customStyle="1" w:styleId="CharChar">
    <w:name w:val="Char Char"/>
    <w:basedOn w:val="Normal"/>
    <w:rsid w:val="00DD33E9"/>
    <w:pPr>
      <w:spacing w:line="240" w:lineRule="exact"/>
    </w:pPr>
    <w:rPr>
      <w:rFonts w:ascii="Verdana" w:hAnsi="Verdana"/>
      <w:sz w:val="20"/>
      <w:szCs w:val="20"/>
      <w:lang w:val="es-MX"/>
    </w:rPr>
  </w:style>
  <w:style w:type="paragraph" w:customStyle="1" w:styleId="CharChar4">
    <w:name w:val="Char Char4"/>
    <w:basedOn w:val="Normal"/>
    <w:rsid w:val="00DD33E9"/>
    <w:pPr>
      <w:spacing w:line="240" w:lineRule="exact"/>
    </w:pPr>
    <w:rPr>
      <w:rFonts w:ascii="Verdana" w:hAnsi="Verdana"/>
      <w:sz w:val="20"/>
      <w:szCs w:val="20"/>
      <w:lang w:val="es-MX"/>
    </w:rPr>
  </w:style>
  <w:style w:type="paragraph" w:customStyle="1" w:styleId="CharChar3">
    <w:name w:val="Char Char3"/>
    <w:basedOn w:val="Normal"/>
    <w:rsid w:val="00DD33E9"/>
    <w:pPr>
      <w:spacing w:line="240" w:lineRule="exact"/>
    </w:pPr>
    <w:rPr>
      <w:rFonts w:ascii="Verdana" w:hAnsi="Verdana"/>
      <w:sz w:val="20"/>
      <w:szCs w:val="20"/>
      <w:lang w:val="es-MX"/>
    </w:rPr>
  </w:style>
  <w:style w:type="paragraph" w:customStyle="1" w:styleId="Car1CarCarCarCarCarCar9">
    <w:name w:val="Car1 Car Car Car Car Car Car9"/>
    <w:basedOn w:val="Normal"/>
    <w:rsid w:val="00DD33E9"/>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DD33E9"/>
    <w:pPr>
      <w:spacing w:line="240" w:lineRule="exact"/>
    </w:pPr>
    <w:rPr>
      <w:rFonts w:ascii="Verdana" w:eastAsia="Times New Roman" w:hAnsi="Verdana"/>
      <w:sz w:val="20"/>
      <w:szCs w:val="20"/>
    </w:rPr>
  </w:style>
  <w:style w:type="character" w:customStyle="1" w:styleId="prodtitle1">
    <w:name w:val="prodtitle1"/>
    <w:rsid w:val="00DD33E9"/>
    <w:rPr>
      <w:b/>
      <w:bCs/>
      <w:color w:val="000000"/>
      <w:sz w:val="19"/>
      <w:szCs w:val="19"/>
    </w:rPr>
  </w:style>
  <w:style w:type="paragraph" w:customStyle="1" w:styleId="style1">
    <w:name w:val="style1"/>
    <w:basedOn w:val="Normal"/>
    <w:rsid w:val="00DD33E9"/>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DD33E9"/>
    <w:pPr>
      <w:numPr>
        <w:ilvl w:val="1"/>
        <w:numId w:val="3"/>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DD33E9"/>
    <w:rPr>
      <w:b/>
      <w:bCs/>
    </w:rPr>
  </w:style>
  <w:style w:type="character" w:customStyle="1" w:styleId="AsuntodelcomentarioCar">
    <w:name w:val="Asunto del comentario Car"/>
    <w:link w:val="Asuntodelcomentario"/>
    <w:uiPriority w:val="99"/>
    <w:rsid w:val="00DD33E9"/>
    <w:rPr>
      <w:rFonts w:ascii="Times New Roman" w:eastAsia="Times New Roman" w:hAnsi="Times New Roman"/>
      <w:b/>
      <w:bCs/>
      <w:lang w:val="es-ES" w:eastAsia="es-ES"/>
    </w:rPr>
  </w:style>
  <w:style w:type="paragraph" w:customStyle="1" w:styleId="SectionVIHeader">
    <w:name w:val="Section VI. Header"/>
    <w:basedOn w:val="Normal"/>
    <w:rsid w:val="00DD33E9"/>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DD33E9"/>
  </w:style>
  <w:style w:type="paragraph" w:customStyle="1" w:styleId="Default">
    <w:name w:val="Default"/>
    <w:rsid w:val="00DD33E9"/>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DD33E9"/>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DD33E9"/>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DD33E9"/>
    <w:rPr>
      <w:rFonts w:ascii="Arial" w:hAnsi="Arial"/>
      <w:b/>
      <w:i w:val="0"/>
      <w:sz w:val="24"/>
    </w:rPr>
  </w:style>
  <w:style w:type="character" w:customStyle="1" w:styleId="WW8Num2z1">
    <w:name w:val="WW8Num2z1"/>
    <w:rsid w:val="00DD33E9"/>
    <w:rPr>
      <w:rFonts w:ascii="Arial" w:hAnsi="Arial"/>
      <w:b/>
      <w:i w:val="0"/>
      <w:sz w:val="20"/>
    </w:rPr>
  </w:style>
  <w:style w:type="character" w:customStyle="1" w:styleId="WW8Num2z2">
    <w:name w:val="WW8Num2z2"/>
    <w:rsid w:val="00DD33E9"/>
    <w:rPr>
      <w:rFonts w:ascii="Arial" w:hAnsi="Arial"/>
      <w:b/>
      <w:i/>
      <w:sz w:val="20"/>
    </w:rPr>
  </w:style>
  <w:style w:type="character" w:customStyle="1" w:styleId="WW8Num2z3">
    <w:name w:val="WW8Num2z3"/>
    <w:rsid w:val="00DD33E9"/>
    <w:rPr>
      <w:rFonts w:ascii="Arial" w:hAnsi="Arial"/>
      <w:b w:val="0"/>
      <w:i/>
    </w:rPr>
  </w:style>
  <w:style w:type="character" w:customStyle="1" w:styleId="WW8Num4z0">
    <w:name w:val="WW8Num4z0"/>
    <w:rsid w:val="00DD33E9"/>
    <w:rPr>
      <w:rFonts w:ascii="Symbol" w:hAnsi="Symbol"/>
    </w:rPr>
  </w:style>
  <w:style w:type="character" w:customStyle="1" w:styleId="WW8Num4z1">
    <w:name w:val="WW8Num4z1"/>
    <w:rsid w:val="00DD33E9"/>
    <w:rPr>
      <w:rFonts w:ascii="Courier New" w:hAnsi="Courier New"/>
    </w:rPr>
  </w:style>
  <w:style w:type="character" w:customStyle="1" w:styleId="WW8Num4z2">
    <w:name w:val="WW8Num4z2"/>
    <w:rsid w:val="00DD33E9"/>
    <w:rPr>
      <w:rFonts w:ascii="Wingdings" w:hAnsi="Wingdings"/>
    </w:rPr>
  </w:style>
  <w:style w:type="character" w:customStyle="1" w:styleId="WW8Num5z0">
    <w:name w:val="WW8Num5z0"/>
    <w:rsid w:val="00DD33E9"/>
    <w:rPr>
      <w:rFonts w:ascii="Symbol" w:hAnsi="Symbol"/>
    </w:rPr>
  </w:style>
  <w:style w:type="character" w:customStyle="1" w:styleId="WW8Num5z1">
    <w:name w:val="WW8Num5z1"/>
    <w:rsid w:val="00DD33E9"/>
    <w:rPr>
      <w:rFonts w:ascii="Courier New" w:hAnsi="Courier New"/>
    </w:rPr>
  </w:style>
  <w:style w:type="character" w:customStyle="1" w:styleId="WW8Num5z2">
    <w:name w:val="WW8Num5z2"/>
    <w:rsid w:val="00DD33E9"/>
    <w:rPr>
      <w:rFonts w:ascii="Wingdings" w:hAnsi="Wingdings"/>
    </w:rPr>
  </w:style>
  <w:style w:type="character" w:customStyle="1" w:styleId="WW8Num6z0">
    <w:name w:val="WW8Num6z0"/>
    <w:rsid w:val="00DD33E9"/>
    <w:rPr>
      <w:rFonts w:ascii="Symbol" w:hAnsi="Symbol"/>
    </w:rPr>
  </w:style>
  <w:style w:type="character" w:customStyle="1" w:styleId="WW8Num6z1">
    <w:name w:val="WW8Num6z1"/>
    <w:rsid w:val="00DD33E9"/>
    <w:rPr>
      <w:rFonts w:ascii="Arial" w:eastAsia="Times New Roman" w:hAnsi="Arial" w:cs="Arial"/>
      <w:b w:val="0"/>
    </w:rPr>
  </w:style>
  <w:style w:type="character" w:customStyle="1" w:styleId="WW8Num6z2">
    <w:name w:val="WW8Num6z2"/>
    <w:rsid w:val="00DD33E9"/>
    <w:rPr>
      <w:rFonts w:ascii="Wingdings" w:hAnsi="Wingdings"/>
    </w:rPr>
  </w:style>
  <w:style w:type="character" w:customStyle="1" w:styleId="WW8Num6z4">
    <w:name w:val="WW8Num6z4"/>
    <w:rsid w:val="00DD33E9"/>
    <w:rPr>
      <w:rFonts w:ascii="Courier New" w:hAnsi="Courier New" w:cs="Courier New"/>
    </w:rPr>
  </w:style>
  <w:style w:type="character" w:customStyle="1" w:styleId="DefaultParagraphFont1">
    <w:name w:val="Default Paragraph Font1"/>
    <w:rsid w:val="00DD33E9"/>
  </w:style>
  <w:style w:type="character" w:customStyle="1" w:styleId="CommentReference1">
    <w:name w:val="Comment Reference1"/>
    <w:rsid w:val="00DD33E9"/>
    <w:rPr>
      <w:sz w:val="16"/>
      <w:szCs w:val="16"/>
    </w:rPr>
  </w:style>
  <w:style w:type="character" w:customStyle="1" w:styleId="NumberingSymbols">
    <w:name w:val="Numbering Symbols"/>
    <w:rsid w:val="00DD33E9"/>
  </w:style>
  <w:style w:type="paragraph" w:customStyle="1" w:styleId="Heading">
    <w:name w:val="Heading"/>
    <w:basedOn w:val="Normal"/>
    <w:next w:val="Textoindependiente"/>
    <w:rsid w:val="00DD33E9"/>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DD33E9"/>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DD33E9"/>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DD33E9"/>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DD33E9"/>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DD33E9"/>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DD33E9"/>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DD33E9"/>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DD33E9"/>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DD33E9"/>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DD33E9"/>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DD33E9"/>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DD33E9"/>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DD33E9"/>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DD33E9"/>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DD33E9"/>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DD33E9"/>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DD33E9"/>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DD33E9"/>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DD33E9"/>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DD33E9"/>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DD33E9"/>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DD33E9"/>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DD33E9"/>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DD33E9"/>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DD33E9"/>
    <w:pPr>
      <w:jc w:val="center"/>
    </w:pPr>
    <w:rPr>
      <w:b/>
      <w:bCs/>
    </w:rPr>
  </w:style>
  <w:style w:type="paragraph" w:customStyle="1" w:styleId="Contents10">
    <w:name w:val="Contents 10"/>
    <w:basedOn w:val="Index"/>
    <w:rsid w:val="00DD33E9"/>
    <w:pPr>
      <w:tabs>
        <w:tab w:val="right" w:leader="dot" w:pos="9972"/>
      </w:tabs>
      <w:ind w:left="2547"/>
    </w:pPr>
  </w:style>
  <w:style w:type="paragraph" w:styleId="HTMLconformatoprevio">
    <w:name w:val="HTML Preformatted"/>
    <w:basedOn w:val="Normal"/>
    <w:link w:val="HTMLconformatoprevioCar"/>
    <w:rsid w:val="00DD3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DD33E9"/>
    <w:rPr>
      <w:rFonts w:ascii="Courier New" w:eastAsia="Times New Roman" w:hAnsi="Courier New"/>
      <w:color w:val="000000"/>
      <w:lang w:val="es-ES" w:eastAsia="es-ES"/>
    </w:rPr>
  </w:style>
  <w:style w:type="paragraph" w:customStyle="1" w:styleId="EstiloTtulo16pt">
    <w:name w:val="Estilo Título + 16 pt"/>
    <w:basedOn w:val="Puesto"/>
    <w:rsid w:val="00DD33E9"/>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DD33E9"/>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DD33E9"/>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DD33E9"/>
    <w:rPr>
      <w:rFonts w:ascii="Arial" w:eastAsia="Times New Roman" w:hAnsi="Arial"/>
      <w:szCs w:val="24"/>
      <w:lang w:eastAsia="ar-SA"/>
    </w:rPr>
  </w:style>
  <w:style w:type="paragraph" w:customStyle="1" w:styleId="CharChar6">
    <w:name w:val="Char Char6"/>
    <w:basedOn w:val="Normal"/>
    <w:rsid w:val="00DD33E9"/>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DD33E9"/>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DD33E9"/>
    <w:rPr>
      <w:rFonts w:ascii="Arial" w:hAnsi="Arial"/>
      <w:color w:val="000080"/>
      <w:lang w:eastAsia="en-US"/>
    </w:rPr>
  </w:style>
  <w:style w:type="character" w:styleId="Refdenotaalfinal">
    <w:name w:val="endnote reference"/>
    <w:rsid w:val="00DD33E9"/>
    <w:rPr>
      <w:vertAlign w:val="superscript"/>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rsid w:val="00DD33E9"/>
    <w:rPr>
      <w:vertAlign w:val="superscript"/>
    </w:rPr>
  </w:style>
  <w:style w:type="paragraph" w:customStyle="1" w:styleId="TableSmHeadingRight">
    <w:name w:val="Table_Sm_Heading_Right"/>
    <w:basedOn w:val="Normal"/>
    <w:rsid w:val="00DD33E9"/>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DD33E9"/>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DD33E9"/>
    <w:pPr>
      <w:spacing w:after="200" w:line="276" w:lineRule="auto"/>
      <w:ind w:left="720"/>
      <w:contextualSpacing/>
    </w:pPr>
    <w:rPr>
      <w:lang w:val="es-MX"/>
    </w:rPr>
  </w:style>
  <w:style w:type="table" w:styleId="Listamedia2-nfasis6">
    <w:name w:val="Medium List 2 Accent 6"/>
    <w:basedOn w:val="Tablanormal"/>
    <w:uiPriority w:val="62"/>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DD33E9"/>
    <w:rPr>
      <w:rFonts w:ascii="Times New Roman" w:eastAsia="Times New Roman" w:hAnsi="Times New Roman"/>
      <w:color w:val="31849B"/>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DD33E9"/>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DD33E9"/>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DD33E9"/>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DD33E9"/>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DD33E9"/>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DD33E9"/>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DD33E9"/>
    <w:pPr>
      <w:jc w:val="center"/>
    </w:pPr>
    <w:rPr>
      <w:rFonts w:ascii="Arial" w:eastAsia="Times New Roman" w:hAnsi="Arial"/>
      <w:sz w:val="18"/>
      <w:lang w:val="es-ES" w:eastAsia="es-ES"/>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DD33E9"/>
    <w:rPr>
      <w:rFonts w:ascii="Verdana" w:hAnsi="Verdana" w:cs="Times New Roman"/>
      <w:color w:val="800080"/>
      <w:sz w:val="20"/>
    </w:rPr>
  </w:style>
  <w:style w:type="paragraph" w:customStyle="1" w:styleId="Prrafodelista2">
    <w:name w:val="Párrafo de lista2"/>
    <w:basedOn w:val="Normal"/>
    <w:rsid w:val="00DD33E9"/>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DD33E9"/>
    <w:pPr>
      <w:jc w:val="center"/>
    </w:pPr>
    <w:rPr>
      <w:rFonts w:ascii="Arial" w:eastAsia="Times New Roman" w:hAnsi="Arial"/>
      <w:sz w:val="18"/>
      <w:lang w:val="es-ES" w:eastAsia="es-ES"/>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DD33E9"/>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DD33E9"/>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DD33E9"/>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DD33E9"/>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DD33E9"/>
    <w:pPr>
      <w:numPr>
        <w:numId w:val="4"/>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DD33E9"/>
    <w:rPr>
      <w:rFonts w:ascii="Arial" w:eastAsia="Times New Roman" w:hAnsi="Arial"/>
      <w:kern w:val="28"/>
      <w:sz w:val="18"/>
      <w:szCs w:val="18"/>
      <w:lang w:eastAsia="es-ES"/>
    </w:rPr>
  </w:style>
  <w:style w:type="paragraph" w:customStyle="1" w:styleId="Contenidodelatabla">
    <w:name w:val="Contenido de la tabla"/>
    <w:basedOn w:val="Normal"/>
    <w:rsid w:val="00DD33E9"/>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DD33E9"/>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DD33E9"/>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DD33E9"/>
  </w:style>
  <w:style w:type="paragraph" w:customStyle="1" w:styleId="Bodycopy">
    <w:name w:val="Body copy"/>
    <w:basedOn w:val="Normal"/>
    <w:link w:val="BodycopyChar"/>
    <w:rsid w:val="00DD33E9"/>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DD33E9"/>
    <w:rPr>
      <w:rFonts w:ascii="Arial" w:eastAsia="Times" w:hAnsi="Arial"/>
      <w:color w:val="000000"/>
      <w:lang w:val="en-GB" w:eastAsia="en-US"/>
    </w:rPr>
  </w:style>
  <w:style w:type="paragraph" w:customStyle="1" w:styleId="DSubheading">
    <w:name w:val="D Subheading"/>
    <w:basedOn w:val="Normal"/>
    <w:rsid w:val="00DD33E9"/>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DD33E9"/>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DD33E9"/>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DD33E9"/>
    <w:pPr>
      <w:spacing w:after="200" w:line="276" w:lineRule="auto"/>
      <w:ind w:left="720"/>
      <w:contextualSpacing/>
    </w:pPr>
    <w:rPr>
      <w:rFonts w:eastAsia="Times New Roman"/>
      <w:lang w:val="es-MX"/>
    </w:rPr>
  </w:style>
  <w:style w:type="paragraph" w:customStyle="1" w:styleId="ecmsonormal">
    <w:name w:val="ec_msonormal"/>
    <w:basedOn w:val="Normal"/>
    <w:rsid w:val="00DD33E9"/>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DD33E9"/>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DD33E9"/>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DD33E9"/>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DD33E9"/>
    <w:rPr>
      <w:rFonts w:cs="Akzidenz Grotesk BE Light"/>
      <w:color w:val="000000"/>
      <w:sz w:val="18"/>
      <w:szCs w:val="18"/>
    </w:rPr>
  </w:style>
  <w:style w:type="paragraph" w:customStyle="1" w:styleId="Pa3">
    <w:name w:val="Pa3"/>
    <w:basedOn w:val="Default"/>
    <w:next w:val="Default"/>
    <w:uiPriority w:val="99"/>
    <w:rsid w:val="00DD33E9"/>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DD33E9"/>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DD33E9"/>
    <w:rPr>
      <w:rFonts w:ascii="Arial" w:eastAsia="Times New Roman" w:hAnsi="Arial"/>
      <w:sz w:val="18"/>
      <w:lang w:val="es-ES" w:eastAsia="es-ES"/>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DD33E9"/>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DD33E9"/>
    <w:rPr>
      <w:rFonts w:ascii="Times New Roman" w:eastAsia="Times New Roman" w:hAnsi="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DD33E9"/>
    <w:rPr>
      <w:rFonts w:ascii="Times New Roman" w:eastAsia="Times New Roman" w:hAnsi="Times New Roman"/>
      <w:sz w:val="24"/>
      <w:szCs w:val="24"/>
      <w:lang w:val="en-US" w:eastAsia="en-US"/>
    </w:rPr>
  </w:style>
  <w:style w:type="table" w:styleId="Listaoscura-nfasis2">
    <w:name w:val="Dark List Accent 2"/>
    <w:basedOn w:val="Tablanormal"/>
    <w:uiPriority w:val="66"/>
    <w:rsid w:val="00DD33E9"/>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DD33E9"/>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DD33E9"/>
    <w:pPr>
      <w:spacing w:after="200" w:line="276" w:lineRule="auto"/>
      <w:ind w:left="720"/>
      <w:contextualSpacing/>
    </w:pPr>
    <w:rPr>
      <w:lang w:val="es-MX"/>
    </w:rPr>
  </w:style>
  <w:style w:type="numbering" w:customStyle="1" w:styleId="Sinlista1">
    <w:name w:val="Sin lista1"/>
    <w:next w:val="Sinlista"/>
    <w:uiPriority w:val="99"/>
    <w:semiHidden/>
    <w:unhideWhenUsed/>
    <w:rsid w:val="00DD33E9"/>
  </w:style>
  <w:style w:type="table" w:customStyle="1" w:styleId="Tablaconcuadrcula1">
    <w:name w:val="Tabla con cuadrícula1"/>
    <w:basedOn w:val="Tablanormal"/>
    <w:next w:val="Tablaconcuadrcula"/>
    <w:uiPriority w:val="59"/>
    <w:rsid w:val="00DD33E9"/>
    <w:rPr>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DD33E9"/>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DD33E9"/>
    <w:pPr>
      <w:spacing w:after="200" w:line="276" w:lineRule="auto"/>
      <w:ind w:left="720"/>
      <w:contextualSpacing/>
    </w:pPr>
    <w:rPr>
      <w:lang w:val="es-MX"/>
    </w:rPr>
  </w:style>
  <w:style w:type="table" w:customStyle="1" w:styleId="nfasisintenso1">
    <w:name w:val="Énfasis intenso1"/>
    <w:basedOn w:val="Tablanormal"/>
    <w:uiPriority w:val="62"/>
    <w:qFormat/>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DD33E9"/>
    <w:rPr>
      <w:rFonts w:ascii="Cambria" w:eastAsia="Times New Roman" w:hAnsi="Cambria"/>
      <w:color w:val="00000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DD33E9"/>
    <w:rPr>
      <w:rFonts w:ascii="Times New Roman" w:eastAsia="Times New Roman" w:hAnsi="Times New Roman"/>
      <w:color w:val="000000"/>
      <w:lang w:val="es-ES" w:eastAsia="es-E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DD33E9"/>
    <w:rPr>
      <w:rFonts w:ascii="Times New Roman" w:eastAsia="Times New Roman" w:hAnsi="Times New Roman"/>
      <w:lang w:val="es-ES"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DD33E9"/>
    <w:rPr>
      <w:rFonts w:ascii="Times New Roman" w:eastAsia="Times New Roman" w:hAnsi="Times New Roman"/>
      <w:lang w:val="es-ES" w:eastAsia="es-E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DD33E9"/>
    <w:rPr>
      <w:rFonts w:ascii="Times New Roman" w:eastAsia="Times New Roman" w:hAnsi="Times New Roman"/>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DD33E9"/>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DD33E9"/>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DD33E9"/>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DD33E9"/>
  </w:style>
  <w:style w:type="paragraph" w:styleId="Listaconvietas">
    <w:name w:val="List Bullet"/>
    <w:basedOn w:val="Lista"/>
    <w:autoRedefine/>
    <w:unhideWhenUsed/>
    <w:rsid w:val="00DD33E9"/>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DD33E9"/>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DD33E9"/>
  </w:style>
  <w:style w:type="character" w:customStyle="1" w:styleId="apple-converted-space">
    <w:name w:val="apple-converted-space"/>
    <w:rsid w:val="00DD33E9"/>
  </w:style>
  <w:style w:type="table" w:customStyle="1" w:styleId="Listaclara-nfasis12">
    <w:name w:val="Lista clara - Énfasis 12"/>
    <w:basedOn w:val="Tablanormal"/>
    <w:uiPriority w:val="61"/>
    <w:rsid w:val="00DD33E9"/>
    <w:rPr>
      <w:rFonts w:eastAsia="Times New Roman"/>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DD33E9"/>
    <w:pPr>
      <w:suppressAutoHyphens/>
    </w:pPr>
    <w:rPr>
      <w:rFonts w:ascii="Times New Roman" w:eastAsia="Times New Roman" w:hAnsi="Times New Roman"/>
      <w:lang w:val="es-ES" w:eastAsia="es-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DD33E9"/>
    <w:rPr>
      <w:b/>
      <w:bCs/>
      <w:sz w:val="18"/>
      <w:szCs w:val="18"/>
      <w:shd w:val="clear" w:color="auto" w:fill="FFFFFF"/>
    </w:rPr>
  </w:style>
  <w:style w:type="paragraph" w:customStyle="1" w:styleId="Heading531">
    <w:name w:val="Heading #5 (3)1"/>
    <w:basedOn w:val="Normal"/>
    <w:link w:val="Heading53"/>
    <w:uiPriority w:val="99"/>
    <w:rsid w:val="00DD33E9"/>
    <w:pPr>
      <w:shd w:val="clear" w:color="auto" w:fill="FFFFFF"/>
      <w:spacing w:before="540" w:after="420" w:line="240" w:lineRule="atLeast"/>
      <w:ind w:hanging="360"/>
      <w:outlineLvl w:val="4"/>
    </w:pPr>
    <w:rPr>
      <w:b/>
      <w:bCs/>
      <w:sz w:val="18"/>
      <w:szCs w:val="18"/>
      <w:lang w:val="es-MX" w:eastAsia="es-MX"/>
    </w:rPr>
  </w:style>
  <w:style w:type="paragraph" w:styleId="TtulodeTDC">
    <w:name w:val="TOC Heading"/>
    <w:basedOn w:val="Ttulo1"/>
    <w:next w:val="Normal"/>
    <w:uiPriority w:val="39"/>
    <w:unhideWhenUsed/>
    <w:qFormat/>
    <w:rsid w:val="00DD33E9"/>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DD33E9"/>
  </w:style>
  <w:style w:type="paragraph" w:customStyle="1" w:styleId="xl65">
    <w:name w:val="xl65"/>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DD33E9"/>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DD33E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DD33E9"/>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DD33E9"/>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DD33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DD33E9"/>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DD33E9"/>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DD33E9"/>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DD33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DD33E9"/>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DD33E9"/>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DD33E9"/>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DD33E9"/>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DD33E9"/>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DD33E9"/>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DD33E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DD33E9"/>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DD33E9"/>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DD33E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DD33E9"/>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DD33E9"/>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DD33E9"/>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DD33E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DD33E9"/>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DD3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DD33E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DD3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DD33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DD33E9"/>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DD33E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DD33E9"/>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DD33E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DD33E9"/>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DD33E9"/>
  </w:style>
  <w:style w:type="character" w:customStyle="1" w:styleId="screviewselectionspagetitle1">
    <w:name w:val="sc_review_selections_page_title1"/>
    <w:rsid w:val="00DD33E9"/>
    <w:rPr>
      <w:rFonts w:ascii="Arial" w:hAnsi="Arial" w:cs="Arial" w:hint="default"/>
      <w:b/>
      <w:bCs/>
    </w:rPr>
  </w:style>
  <w:style w:type="paragraph" w:customStyle="1" w:styleId="ecxmsonormal">
    <w:name w:val="ecxmsonormal"/>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DD33E9"/>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DD33E9"/>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DD33E9"/>
    <w:rPr>
      <w:rFonts w:ascii="Times New Roman" w:eastAsia="Times New Roman" w:hAnsi="Times New Roman"/>
      <w:sz w:val="24"/>
      <w:szCs w:val="24"/>
    </w:rPr>
  </w:style>
  <w:style w:type="paragraph" w:customStyle="1" w:styleId="Sangra2detindependiente3">
    <w:name w:val="Sangría 2 de t. independiente3"/>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DD33E9"/>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DD33E9"/>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DD33E9"/>
    <w:pPr>
      <w:spacing w:line="240" w:lineRule="exact"/>
    </w:pPr>
    <w:rPr>
      <w:rFonts w:ascii="Verdana" w:eastAsia="Times New Roman" w:hAnsi="Verdana"/>
      <w:sz w:val="20"/>
      <w:szCs w:val="20"/>
    </w:rPr>
  </w:style>
  <w:style w:type="paragraph" w:customStyle="1" w:styleId="CharChar2">
    <w:name w:val="Char Char2"/>
    <w:basedOn w:val="Normal"/>
    <w:rsid w:val="00DD33E9"/>
    <w:pPr>
      <w:spacing w:line="240" w:lineRule="exact"/>
    </w:pPr>
    <w:rPr>
      <w:rFonts w:ascii="Verdana" w:hAnsi="Verdana"/>
      <w:sz w:val="20"/>
      <w:szCs w:val="20"/>
      <w:lang w:val="es-MX"/>
    </w:rPr>
  </w:style>
  <w:style w:type="paragraph" w:customStyle="1" w:styleId="CharChar1">
    <w:name w:val="Char Char1"/>
    <w:basedOn w:val="Normal"/>
    <w:rsid w:val="00DD33E9"/>
    <w:pPr>
      <w:spacing w:line="240" w:lineRule="exact"/>
    </w:pPr>
    <w:rPr>
      <w:rFonts w:ascii="Verdana" w:hAnsi="Verdana"/>
      <w:sz w:val="20"/>
      <w:szCs w:val="20"/>
      <w:lang w:val="es-MX"/>
    </w:rPr>
  </w:style>
  <w:style w:type="paragraph" w:customStyle="1" w:styleId="Car1CarCarCarCarCarCar5">
    <w:name w:val="Car1 Car Car Car Car Car Car5"/>
    <w:basedOn w:val="Normal"/>
    <w:rsid w:val="00DD33E9"/>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DD33E9"/>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DD33E9"/>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DD33E9"/>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DD33E9"/>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DD33E9"/>
    <w:pPr>
      <w:spacing w:after="0" w:line="240" w:lineRule="auto"/>
    </w:pPr>
    <w:rPr>
      <w:rFonts w:ascii="Arial" w:hAnsi="Arial" w:cs="Arial"/>
      <w:sz w:val="18"/>
      <w:szCs w:val="18"/>
    </w:rPr>
  </w:style>
  <w:style w:type="paragraph" w:customStyle="1" w:styleId="cabeza">
    <w:name w:val="cabeza"/>
    <w:basedOn w:val="Normal"/>
    <w:rsid w:val="00DD33E9"/>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DD33E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DD33E9"/>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DD33E9"/>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DD33E9"/>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DD33E9"/>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DD33E9"/>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DD33E9"/>
    <w:rPr>
      <w:rFonts w:ascii="Times New Roman" w:eastAsia="Times New Roman" w:hAnsi="Times New Roman" w:cs="Arial"/>
      <w:sz w:val="24"/>
      <w:szCs w:val="24"/>
    </w:rPr>
  </w:style>
  <w:style w:type="character" w:customStyle="1" w:styleId="P3Car">
    <w:name w:val="P3 Car"/>
    <w:link w:val="P3"/>
    <w:locked/>
    <w:rsid w:val="00DD33E9"/>
    <w:rPr>
      <w:sz w:val="24"/>
      <w:szCs w:val="24"/>
      <w:lang w:eastAsia="en-US"/>
    </w:rPr>
  </w:style>
  <w:style w:type="paragraph" w:customStyle="1" w:styleId="P3">
    <w:name w:val="P3"/>
    <w:basedOn w:val="Normal"/>
    <w:link w:val="P3Car"/>
    <w:rsid w:val="00DD33E9"/>
    <w:pPr>
      <w:tabs>
        <w:tab w:val="left" w:pos="720"/>
      </w:tabs>
      <w:spacing w:after="0" w:line="240" w:lineRule="auto"/>
      <w:jc w:val="both"/>
    </w:pPr>
    <w:rPr>
      <w:sz w:val="24"/>
      <w:szCs w:val="24"/>
      <w:lang w:val="es-MX"/>
    </w:rPr>
  </w:style>
  <w:style w:type="character" w:customStyle="1" w:styleId="p3Car0">
    <w:name w:val="p3 Car"/>
    <w:link w:val="p30"/>
    <w:locked/>
    <w:rsid w:val="00DD33E9"/>
    <w:rPr>
      <w:lang w:val="en-US" w:eastAsia="en-US" w:bidi="he-IL"/>
    </w:rPr>
  </w:style>
  <w:style w:type="paragraph" w:customStyle="1" w:styleId="p30">
    <w:name w:val="p3"/>
    <w:basedOn w:val="Normal"/>
    <w:link w:val="p3Car0"/>
    <w:rsid w:val="00DD33E9"/>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DD33E9"/>
    <w:rPr>
      <w:rFonts w:ascii="Times New Roman" w:hAnsi="Times New Roman" w:cs="Times New Roman"/>
    </w:rPr>
  </w:style>
  <w:style w:type="character" w:styleId="nfasis">
    <w:name w:val="Emphasis"/>
    <w:qFormat/>
    <w:rsid w:val="00DD33E9"/>
    <w:rPr>
      <w:i/>
      <w:iCs/>
    </w:rPr>
  </w:style>
  <w:style w:type="paragraph" w:customStyle="1" w:styleId="Car1CarCarCarCarCarCar12">
    <w:name w:val="Car1 Car Car Car Car Car Car12"/>
    <w:basedOn w:val="Normal"/>
    <w:rsid w:val="00DD33E9"/>
    <w:pPr>
      <w:spacing w:line="240" w:lineRule="exact"/>
    </w:pPr>
    <w:rPr>
      <w:rFonts w:ascii="Verdana" w:eastAsia="Times New Roman" w:hAnsi="Verdana"/>
      <w:sz w:val="20"/>
      <w:szCs w:val="20"/>
    </w:rPr>
  </w:style>
  <w:style w:type="paragraph" w:customStyle="1" w:styleId="Textopredeterminado">
    <w:name w:val="Texto predeterminado"/>
    <w:basedOn w:val="Normal"/>
    <w:rsid w:val="00DD33E9"/>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DD33E9"/>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D33E9"/>
    <w:rPr>
      <w:rFonts w:ascii="Times New Roman" w:eastAsia="Times New Roman" w:hAnsi="Times New Roman"/>
      <w:sz w:val="24"/>
      <w:szCs w:val="24"/>
    </w:rPr>
  </w:style>
  <w:style w:type="paragraph" w:customStyle="1" w:styleId="BodySingle">
    <w:name w:val="Body Single"/>
    <w:basedOn w:val="Normal"/>
    <w:rsid w:val="00DD33E9"/>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DD33E9"/>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DD33E9"/>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DD33E9"/>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DD33E9"/>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DD33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DD33E9"/>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DD33E9"/>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DD33E9"/>
  </w:style>
  <w:style w:type="paragraph" w:customStyle="1" w:styleId="paragraph1">
    <w:name w:val="paragraph1"/>
    <w:basedOn w:val="Normal"/>
    <w:rsid w:val="00DD33E9"/>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DD33E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andard">
    <w:name w:val="Standard"/>
    <w:rsid w:val="00DD33E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customStyle="1" w:styleId="Tablaconcuadrcula2">
    <w:name w:val="Tabla con cuadrícula2"/>
    <w:basedOn w:val="Tablanormal"/>
    <w:next w:val="Tablaconcuadrcula"/>
    <w:uiPriority w:val="59"/>
    <w:rsid w:val="00DD33E9"/>
    <w:rPr>
      <w:rFonts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DD33E9"/>
    <w:rPr>
      <w:rFonts w:ascii="Arial" w:hAnsi="Arial"/>
      <w:sz w:val="22"/>
      <w:szCs w:val="22"/>
      <w:lang w:eastAsia="en-US"/>
    </w:rPr>
  </w:style>
  <w:style w:type="character" w:customStyle="1" w:styleId="Mencinsinresolver1">
    <w:name w:val="Mención sin resolver1"/>
    <w:uiPriority w:val="99"/>
    <w:semiHidden/>
    <w:unhideWhenUsed/>
    <w:rsid w:val="001268A8"/>
    <w:rPr>
      <w:color w:val="605E5C"/>
      <w:shd w:val="clear" w:color="auto" w:fill="E1DFDD"/>
    </w:rPr>
  </w:style>
  <w:style w:type="numbering" w:styleId="111111">
    <w:name w:val="Outline List 2"/>
    <w:basedOn w:val="Sinlista"/>
    <w:uiPriority w:val="99"/>
    <w:semiHidden/>
    <w:unhideWhenUsed/>
    <w:rsid w:val="00A3365F"/>
    <w:pPr>
      <w:numPr>
        <w:numId w:val="28"/>
      </w:numPr>
    </w:pPr>
  </w:style>
  <w:style w:type="paragraph" w:customStyle="1" w:styleId="Contenido">
    <w:name w:val="Contenido"/>
    <w:basedOn w:val="Normal"/>
    <w:link w:val="ContenidoCar"/>
    <w:qFormat/>
    <w:rsid w:val="00A3365F"/>
    <w:pPr>
      <w:spacing w:before="120" w:after="120" w:line="240" w:lineRule="auto"/>
      <w:jc w:val="both"/>
    </w:pPr>
    <w:rPr>
      <w:rFonts w:ascii="Soberana Sans" w:eastAsia="Times New Roman" w:hAnsi="Soberana Sans"/>
      <w:szCs w:val="24"/>
      <w:lang w:val="es-ES_tradnl" w:eastAsia="es-ES"/>
    </w:rPr>
  </w:style>
  <w:style w:type="character" w:customStyle="1" w:styleId="ContenidoCar">
    <w:name w:val="Contenido Car"/>
    <w:link w:val="Contenido"/>
    <w:rsid w:val="00A3365F"/>
    <w:rPr>
      <w:rFonts w:ascii="Soberana Sans" w:eastAsia="Times New Roman" w:hAnsi="Soberana Sans"/>
      <w:sz w:val="22"/>
      <w:szCs w:val="24"/>
      <w:lang w:val="es-ES_tradnl" w:eastAsia="es-ES"/>
    </w:rPr>
  </w:style>
  <w:style w:type="table" w:customStyle="1" w:styleId="Tablaconcuadrcula26">
    <w:name w:val="Tabla con cuadrícula26"/>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A33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
    <w:name w:val="Fuente cuadro"/>
    <w:basedOn w:val="Normal"/>
    <w:unhideWhenUsed/>
    <w:qFormat/>
    <w:rsid w:val="00A3365F"/>
    <w:pPr>
      <w:autoSpaceDE w:val="0"/>
      <w:autoSpaceDN w:val="0"/>
      <w:adjustRightInd w:val="0"/>
      <w:spacing w:before="40" w:after="0" w:line="160" w:lineRule="exact"/>
      <w:ind w:left="283" w:hanging="283"/>
      <w:jc w:val="both"/>
    </w:pPr>
    <w:rPr>
      <w:rFonts w:ascii="Soberana Sans" w:eastAsia="Times New Roman" w:hAnsi="Soberana Sans"/>
      <w:color w:val="000000"/>
      <w:sz w:val="14"/>
      <w:szCs w:val="20"/>
      <w:lang w:val="es-MX" w:eastAsia="es-MX"/>
    </w:rPr>
  </w:style>
  <w:style w:type="character" w:customStyle="1" w:styleId="Textocuadro1">
    <w:name w:val="Texto cuadro 1"/>
    <w:rsid w:val="00A3365F"/>
    <w:rPr>
      <w:rFonts w:ascii="Soberana Sans" w:hAnsi="Soberana Sans"/>
      <w:sz w:val="14"/>
    </w:rPr>
  </w:style>
  <w:style w:type="paragraph" w:customStyle="1" w:styleId="Textocuadro2">
    <w:name w:val="Texto cuadro 2"/>
    <w:basedOn w:val="Normal"/>
    <w:rsid w:val="00A3365F"/>
    <w:pPr>
      <w:spacing w:after="0" w:line="240" w:lineRule="auto"/>
      <w:ind w:left="170"/>
    </w:pPr>
    <w:rPr>
      <w:rFonts w:ascii="Soberana Sans" w:eastAsia="Times New Roman" w:hAnsi="Soberana Sans"/>
      <w:sz w:val="14"/>
      <w:szCs w:val="20"/>
      <w:lang w:val="es-MX" w:eastAsia="es-MX"/>
    </w:rPr>
  </w:style>
  <w:style w:type="paragraph" w:customStyle="1" w:styleId="SUBCABEZA">
    <w:name w:val="SUBCABEZA"/>
    <w:basedOn w:val="Normal"/>
    <w:rsid w:val="00A3365F"/>
    <w:pPr>
      <w:spacing w:after="0" w:line="240" w:lineRule="auto"/>
      <w:jc w:val="center"/>
    </w:pPr>
    <w:rPr>
      <w:rFonts w:ascii="Soberana Sans" w:eastAsia="Times New Roman" w:hAnsi="Soberana Sans"/>
      <w:sz w:val="14"/>
      <w:szCs w:val="20"/>
      <w:lang w:val="es-MX" w:eastAsia="es-MX"/>
    </w:rPr>
  </w:style>
  <w:style w:type="paragraph" w:customStyle="1" w:styleId="CABEZA0">
    <w:name w:val="CABEZA"/>
    <w:basedOn w:val="Normal"/>
    <w:rsid w:val="00A3365F"/>
    <w:pPr>
      <w:spacing w:after="0" w:line="240" w:lineRule="auto"/>
      <w:jc w:val="center"/>
    </w:pPr>
    <w:rPr>
      <w:rFonts w:ascii="Soberana Sans" w:eastAsia="Times New Roman" w:hAnsi="Soberana Sans"/>
      <w:b/>
      <w:bCs/>
      <w:sz w:val="16"/>
      <w:szCs w:val="20"/>
      <w:lang w:val="es-MX" w:eastAsia="es-MX"/>
    </w:rPr>
  </w:style>
  <w:style w:type="paragraph" w:customStyle="1" w:styleId="Cifracuadro">
    <w:name w:val="Cifra cuadro"/>
    <w:basedOn w:val="Normal"/>
    <w:rsid w:val="00A3365F"/>
    <w:pPr>
      <w:spacing w:after="0" w:line="240" w:lineRule="auto"/>
      <w:jc w:val="right"/>
    </w:pPr>
    <w:rPr>
      <w:rFonts w:ascii="Soberana Sans" w:eastAsia="Times New Roman" w:hAnsi="Soberana Sans"/>
      <w:sz w:val="14"/>
      <w:szCs w:val="20"/>
      <w:lang w:val="es-MX" w:eastAsia="es-MX"/>
    </w:rPr>
  </w:style>
  <w:style w:type="character" w:customStyle="1" w:styleId="Superindice">
    <w:name w:val="Superindice"/>
    <w:rsid w:val="00A3365F"/>
    <w:rPr>
      <w:rFonts w:ascii="Soberana Sans" w:hAnsi="Soberana Sans"/>
      <w:sz w:val="14"/>
      <w:vertAlign w:val="superscript"/>
    </w:rPr>
  </w:style>
  <w:style w:type="paragraph" w:customStyle="1" w:styleId="Textocuadro3">
    <w:name w:val="Texto cuadro 3"/>
    <w:basedOn w:val="Normal"/>
    <w:rsid w:val="00A3365F"/>
    <w:pPr>
      <w:spacing w:after="0" w:line="240" w:lineRule="auto"/>
      <w:ind w:left="340"/>
    </w:pPr>
    <w:rPr>
      <w:rFonts w:ascii="Soberana Sans" w:eastAsia="Times New Roman" w:hAnsi="Soberana Sans"/>
      <w:sz w:val="14"/>
      <w:szCs w:val="20"/>
      <w:lang w:val="es-MX" w:eastAsia="es-MX"/>
    </w:rPr>
  </w:style>
  <w:style w:type="table" w:customStyle="1" w:styleId="Tablaconcuadrcula84">
    <w:name w:val="Tabla con cuadrícula84"/>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A3365F"/>
    <w:pPr>
      <w:jc w:val="both"/>
    </w:pPr>
    <w:rPr>
      <w:rFonts w:ascii="Soberana Sans"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Sinlista"/>
    <w:next w:val="111111"/>
    <w:rsid w:val="00A3365F"/>
  </w:style>
  <w:style w:type="table" w:customStyle="1" w:styleId="TableNormal">
    <w:name w:val="Table Normal"/>
    <w:rsid w:val="009046F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uerpo">
    <w:name w:val="Cuerpo"/>
    <w:rsid w:val="009046F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Ninguno">
    <w:name w:val="Ninguno"/>
    <w:rsid w:val="009046FE"/>
  </w:style>
  <w:style w:type="numbering" w:customStyle="1" w:styleId="Estiloimportado2">
    <w:name w:val="Estilo importado 2"/>
    <w:rsid w:val="009046FE"/>
    <w:pPr>
      <w:numPr>
        <w:numId w:val="29"/>
      </w:numPr>
    </w:pPr>
  </w:style>
  <w:style w:type="numbering" w:customStyle="1" w:styleId="Estiloimportado3">
    <w:name w:val="Estilo importado 3"/>
    <w:rsid w:val="009046FE"/>
    <w:pPr>
      <w:numPr>
        <w:numId w:val="30"/>
      </w:numPr>
    </w:pPr>
  </w:style>
  <w:style w:type="numbering" w:customStyle="1" w:styleId="Estiloimportado4">
    <w:name w:val="Estilo importado 4"/>
    <w:rsid w:val="009046FE"/>
    <w:pPr>
      <w:numPr>
        <w:numId w:val="31"/>
      </w:numPr>
    </w:pPr>
  </w:style>
  <w:style w:type="numbering" w:customStyle="1" w:styleId="Estiloimportado5">
    <w:name w:val="Estilo importado 5"/>
    <w:rsid w:val="009046FE"/>
    <w:pPr>
      <w:numPr>
        <w:numId w:val="32"/>
      </w:numPr>
    </w:pPr>
  </w:style>
  <w:style w:type="numbering" w:customStyle="1" w:styleId="Estiloimportado6">
    <w:name w:val="Estilo importado 6"/>
    <w:rsid w:val="009046FE"/>
    <w:pPr>
      <w:numPr>
        <w:numId w:val="33"/>
      </w:numPr>
    </w:pPr>
  </w:style>
  <w:style w:type="numbering" w:customStyle="1" w:styleId="Estiloimportado7">
    <w:name w:val="Estilo importado 7"/>
    <w:rsid w:val="009046FE"/>
    <w:pPr>
      <w:numPr>
        <w:numId w:val="34"/>
      </w:numPr>
    </w:pPr>
  </w:style>
  <w:style w:type="numbering" w:customStyle="1" w:styleId="Estiloimportado8">
    <w:name w:val="Estilo importado 8"/>
    <w:rsid w:val="009046FE"/>
    <w:pPr>
      <w:numPr>
        <w:numId w:val="35"/>
      </w:numPr>
    </w:pPr>
  </w:style>
  <w:style w:type="numbering" w:customStyle="1" w:styleId="Estiloimportado9">
    <w:name w:val="Estilo importado 9"/>
    <w:rsid w:val="009046FE"/>
    <w:pPr>
      <w:numPr>
        <w:numId w:val="36"/>
      </w:numPr>
    </w:pPr>
  </w:style>
  <w:style w:type="numbering" w:customStyle="1" w:styleId="Estiloimportado10">
    <w:name w:val="Estilo importado 10"/>
    <w:rsid w:val="009046FE"/>
    <w:pPr>
      <w:numPr>
        <w:numId w:val="37"/>
      </w:numPr>
    </w:pPr>
  </w:style>
  <w:style w:type="character" w:customStyle="1" w:styleId="Hyperlink0">
    <w:name w:val="Hyperlink.0"/>
    <w:rsid w:val="009046FE"/>
    <w:rPr>
      <w:color w:val="0070C0"/>
      <w:u w:color="0070C0"/>
      <w:lang w:val="es-ES_tradnl"/>
      <w14:textOutline w14:w="0" w14:cap="rnd" w14:cmpd="sng" w14:algn="ctr">
        <w14:noFill/>
        <w14:prstDash w14:val="solid"/>
        <w14:bevel/>
      </w14:textOutline>
    </w:rPr>
  </w:style>
  <w:style w:type="numbering" w:customStyle="1" w:styleId="Estiloimportado11">
    <w:name w:val="Estilo importado 11"/>
    <w:rsid w:val="009046FE"/>
    <w:pPr>
      <w:numPr>
        <w:numId w:val="38"/>
      </w:numPr>
    </w:pPr>
  </w:style>
  <w:style w:type="character" w:customStyle="1" w:styleId="Hyperlink1">
    <w:name w:val="Hyperlink.1"/>
    <w:rsid w:val="009046FE"/>
    <w:rPr>
      <w:rFonts w:ascii="Montserrat" w:eastAsia="Montserrat" w:hAnsi="Montserrat" w:cs="Montserrat"/>
      <w:color w:val="0000FF"/>
      <w:sz w:val="20"/>
      <w:szCs w:val="20"/>
      <w:u w:val="single" w:color="0000FF"/>
      <w14:textOutline w14:w="0" w14:cap="rnd" w14:cmpd="sng" w14:algn="ctr">
        <w14:noFill/>
        <w14:prstDash w14:val="solid"/>
        <w14:bevel/>
      </w14:textOutline>
    </w:rPr>
  </w:style>
  <w:style w:type="numbering" w:customStyle="1" w:styleId="Estiloimportado12">
    <w:name w:val="Estilo importado 12"/>
    <w:rsid w:val="009046FE"/>
    <w:pPr>
      <w:numPr>
        <w:numId w:val="39"/>
      </w:numPr>
    </w:pPr>
  </w:style>
  <w:style w:type="numbering" w:customStyle="1" w:styleId="Estiloimportado13">
    <w:name w:val="Estilo importado 13"/>
    <w:rsid w:val="009046FE"/>
    <w:pPr>
      <w:numPr>
        <w:numId w:val="40"/>
      </w:numPr>
    </w:pPr>
  </w:style>
  <w:style w:type="numbering" w:customStyle="1" w:styleId="Estiloimportado14">
    <w:name w:val="Estilo importado 14"/>
    <w:rsid w:val="009046FE"/>
    <w:pPr>
      <w:numPr>
        <w:numId w:val="41"/>
      </w:numPr>
    </w:pPr>
  </w:style>
  <w:style w:type="numbering" w:customStyle="1" w:styleId="Estiloimportado15">
    <w:name w:val="Estilo importado 15"/>
    <w:rsid w:val="009046FE"/>
    <w:pPr>
      <w:numPr>
        <w:numId w:val="42"/>
      </w:numPr>
    </w:pPr>
  </w:style>
  <w:style w:type="numbering" w:customStyle="1" w:styleId="Estiloimportado16">
    <w:name w:val="Estilo importado 16"/>
    <w:rsid w:val="009046FE"/>
    <w:pPr>
      <w:numPr>
        <w:numId w:val="43"/>
      </w:numPr>
    </w:pPr>
  </w:style>
  <w:style w:type="numbering" w:customStyle="1" w:styleId="Estiloimportado17">
    <w:name w:val="Estilo importado 17"/>
    <w:rsid w:val="009046FE"/>
    <w:pPr>
      <w:numPr>
        <w:numId w:val="44"/>
      </w:numPr>
    </w:pPr>
  </w:style>
  <w:style w:type="numbering" w:customStyle="1" w:styleId="Estiloimportado18">
    <w:name w:val="Estilo importado 18"/>
    <w:rsid w:val="009046FE"/>
    <w:pPr>
      <w:numPr>
        <w:numId w:val="45"/>
      </w:numPr>
    </w:pPr>
  </w:style>
  <w:style w:type="numbering" w:customStyle="1" w:styleId="Estiloimportado19">
    <w:name w:val="Estilo importado 19"/>
    <w:rsid w:val="009046FE"/>
    <w:pPr>
      <w:numPr>
        <w:numId w:val="46"/>
      </w:numPr>
    </w:pPr>
  </w:style>
  <w:style w:type="character" w:customStyle="1" w:styleId="Hyperlink2">
    <w:name w:val="Hyperlink.2"/>
    <w:rsid w:val="009046FE"/>
    <w:rPr>
      <w:rFonts w:ascii="Montserrat" w:eastAsia="Montserrat" w:hAnsi="Montserrat" w:cs="Montserrat"/>
      <w:color w:val="000000"/>
      <w:sz w:val="20"/>
      <w:szCs w:val="20"/>
      <w:u w:color="000000"/>
      <w14:textOutline w14:w="0" w14:cap="rnd" w14:cmpd="sng" w14:algn="ctr">
        <w14:noFill/>
        <w14:prstDash w14:val="solid"/>
        <w14:bevel/>
      </w14:textOutline>
    </w:rPr>
  </w:style>
  <w:style w:type="numbering" w:customStyle="1" w:styleId="Estiloimportado1">
    <w:name w:val="Estilo importado 1"/>
    <w:rsid w:val="009046FE"/>
    <w:pPr>
      <w:numPr>
        <w:numId w:val="47"/>
      </w:numPr>
    </w:pPr>
  </w:style>
  <w:style w:type="numbering" w:customStyle="1" w:styleId="Estiloimportado20">
    <w:name w:val="Estilo importado 20"/>
    <w:rsid w:val="009046FE"/>
    <w:pPr>
      <w:numPr>
        <w:numId w:val="48"/>
      </w:numPr>
    </w:pPr>
  </w:style>
  <w:style w:type="numbering" w:customStyle="1" w:styleId="Estiloimportado21">
    <w:name w:val="Estilo importado 21"/>
    <w:rsid w:val="009046FE"/>
    <w:pPr>
      <w:numPr>
        <w:numId w:val="49"/>
      </w:numPr>
    </w:pPr>
  </w:style>
  <w:style w:type="numbering" w:customStyle="1" w:styleId="Estiloimportado22">
    <w:name w:val="Estilo importado 22"/>
    <w:rsid w:val="009046FE"/>
    <w:pPr>
      <w:numPr>
        <w:numId w:val="50"/>
      </w:numPr>
    </w:pPr>
  </w:style>
  <w:style w:type="numbering" w:customStyle="1" w:styleId="Estiloimportado23">
    <w:name w:val="Estilo importado 23"/>
    <w:rsid w:val="009046FE"/>
    <w:pPr>
      <w:numPr>
        <w:numId w:val="51"/>
      </w:numPr>
    </w:pPr>
  </w:style>
  <w:style w:type="character" w:customStyle="1" w:styleId="Hyperlink3">
    <w:name w:val="Hyperlink.3"/>
    <w:rsid w:val="009046FE"/>
    <w:rPr>
      <w:lang w:val="es-ES_tradnl"/>
    </w:rPr>
  </w:style>
  <w:style w:type="numbering" w:customStyle="1" w:styleId="Estiloimportado24">
    <w:name w:val="Estilo importado 24"/>
    <w:rsid w:val="009046FE"/>
    <w:pPr>
      <w:numPr>
        <w:numId w:val="52"/>
      </w:numPr>
    </w:pPr>
  </w:style>
  <w:style w:type="numbering" w:customStyle="1" w:styleId="Estiloimportado25">
    <w:name w:val="Estilo importado 25"/>
    <w:rsid w:val="009046FE"/>
    <w:pPr>
      <w:numPr>
        <w:numId w:val="53"/>
      </w:numPr>
    </w:pPr>
  </w:style>
  <w:style w:type="numbering" w:customStyle="1" w:styleId="Estiloimportado26">
    <w:name w:val="Estilo importado 26"/>
    <w:rsid w:val="009046FE"/>
    <w:pPr>
      <w:numPr>
        <w:numId w:val="54"/>
      </w:numPr>
    </w:pPr>
  </w:style>
  <w:style w:type="numbering" w:customStyle="1" w:styleId="Estiloimportado27">
    <w:name w:val="Estilo importado 27"/>
    <w:rsid w:val="009046FE"/>
    <w:pPr>
      <w:numPr>
        <w:numId w:val="55"/>
      </w:numPr>
    </w:pPr>
  </w:style>
  <w:style w:type="numbering" w:customStyle="1" w:styleId="Estiloimportado28">
    <w:name w:val="Estilo importado 28"/>
    <w:rsid w:val="009046FE"/>
    <w:pPr>
      <w:numPr>
        <w:numId w:val="56"/>
      </w:numPr>
    </w:pPr>
  </w:style>
  <w:style w:type="character" w:customStyle="1" w:styleId="Hyperlink4">
    <w:name w:val="Hyperlink.4"/>
    <w:rsid w:val="009046FE"/>
    <w:rPr>
      <w:color w:val="000000"/>
      <w:u w:color="000000"/>
      <w14:textOutline w14:w="0" w14:cap="rnd" w14:cmpd="sng" w14:algn="ctr">
        <w14:noFill/>
        <w14:prstDash w14:val="solid"/>
        <w14:bevel/>
      </w14:textOutline>
    </w:rPr>
  </w:style>
  <w:style w:type="numbering" w:customStyle="1" w:styleId="Estiloimportado29">
    <w:name w:val="Estilo importado 29"/>
    <w:rsid w:val="009046FE"/>
    <w:pPr>
      <w:numPr>
        <w:numId w:val="57"/>
      </w:numPr>
    </w:pPr>
  </w:style>
  <w:style w:type="numbering" w:customStyle="1" w:styleId="Estiloimportado30">
    <w:name w:val="Estilo importado 30"/>
    <w:rsid w:val="009046FE"/>
    <w:pPr>
      <w:numPr>
        <w:numId w:val="58"/>
      </w:numPr>
    </w:pPr>
  </w:style>
  <w:style w:type="numbering" w:customStyle="1" w:styleId="Estiloimportado31">
    <w:name w:val="Estilo importado 31"/>
    <w:rsid w:val="009046FE"/>
    <w:pPr>
      <w:numPr>
        <w:numId w:val="59"/>
      </w:numPr>
    </w:pPr>
  </w:style>
  <w:style w:type="numbering" w:customStyle="1" w:styleId="Estiloimportado33">
    <w:name w:val="Estilo importado 33"/>
    <w:rsid w:val="009046FE"/>
    <w:pPr>
      <w:numPr>
        <w:numId w:val="61"/>
      </w:numPr>
    </w:pPr>
  </w:style>
  <w:style w:type="numbering" w:customStyle="1" w:styleId="Estiloimportado34">
    <w:name w:val="Estilo importado 34"/>
    <w:rsid w:val="009046FE"/>
    <w:pPr>
      <w:numPr>
        <w:numId w:val="62"/>
      </w:numPr>
    </w:pPr>
  </w:style>
  <w:style w:type="numbering" w:customStyle="1" w:styleId="Estiloimportado35">
    <w:name w:val="Estilo importado 35"/>
    <w:rsid w:val="009046FE"/>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69746">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334332379">
      <w:bodyDiv w:val="1"/>
      <w:marLeft w:val="0"/>
      <w:marRight w:val="0"/>
      <w:marTop w:val="0"/>
      <w:marBottom w:val="0"/>
      <w:divBdr>
        <w:top w:val="none" w:sz="0" w:space="0" w:color="auto"/>
        <w:left w:val="none" w:sz="0" w:space="0" w:color="auto"/>
        <w:bottom w:val="none" w:sz="0" w:space="0" w:color="auto"/>
        <w:right w:val="none" w:sz="0" w:space="0" w:color="auto"/>
      </w:divBdr>
    </w:div>
    <w:div w:id="1851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lep.gob.mx" TargetMode="External"/><Relationship Id="rId13" Type="http://schemas.openxmlformats.org/officeDocument/2006/relationships/hyperlink" Target="mailto:vmoreno@conalep.edu.mx" TargetMode="External"/><Relationship Id="rId18" Type="http://schemas.openxmlformats.org/officeDocument/2006/relationships/hyperlink" Target="https://manifiesto.funcionpublica.gob.mx/SMP-web/xhtml/loginPage.jsf" TargetMode="External"/><Relationship Id="rId26" Type="http://schemas.openxmlformats.org/officeDocument/2006/relationships/hyperlink" Target="https://www.gob.mx/cms/uploads/attachment/file/323795/AVISO_INTEGRAL_Datos_Personales_DIA_ok.pdf" TargetMode="External"/><Relationship Id="rId3" Type="http://schemas.openxmlformats.org/officeDocument/2006/relationships/styles" Target="styles.xml"/><Relationship Id="rId21" Type="http://schemas.openxmlformats.org/officeDocument/2006/relationships/hyperlink" Target="https://sidec.funcionpublica.gob.mx/" TargetMode="External"/><Relationship Id="rId7" Type="http://schemas.openxmlformats.org/officeDocument/2006/relationships/endnotes" Target="endnotes.xml"/><Relationship Id="rId12" Type="http://schemas.openxmlformats.org/officeDocument/2006/relationships/hyperlink" Target="mailto:vhernandez@conalep.edu.mx" TargetMode="External"/><Relationship Id="rId17" Type="http://schemas.openxmlformats.org/officeDocument/2006/relationships/hyperlink" Target="mailto:jlguzman@conalep.edu.mx" TargetMode="External"/><Relationship Id="rId25" Type="http://schemas.openxmlformats.org/officeDocument/2006/relationships/hyperlink" Target="http://dof.gob.mx/nota_detalle.php?codigo=5426312&amp;fecha=19/02/2016" TargetMode="External"/><Relationship Id="rId2" Type="http://schemas.openxmlformats.org/officeDocument/2006/relationships/numbering" Target="numbering.xml"/><Relationship Id="rId16" Type="http://schemas.openxmlformats.org/officeDocument/2006/relationships/hyperlink" Target="mailto:vmoreno@conalep.edu.mx" TargetMode="External"/><Relationship Id="rId20" Type="http://schemas.openxmlformats.org/officeDocument/2006/relationships/hyperlink" Target="https://compranetinfo.hacienda.hacienda.gob.mx/descarga/inconformidad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guzman@conalep.edu.mx" TargetMode="External"/><Relationship Id="rId24" Type="http://schemas.openxmlformats.org/officeDocument/2006/relationships/hyperlink" Target="http://www.gob.mx/sfp" TargetMode="External"/><Relationship Id="rId5" Type="http://schemas.openxmlformats.org/officeDocument/2006/relationships/webSettings" Target="webSettings.xml"/><Relationship Id="rId15" Type="http://schemas.openxmlformats.org/officeDocument/2006/relationships/hyperlink" Target="mailto:vhernandez@conalep.edu.mx" TargetMode="External"/><Relationship Id="rId23" Type="http://schemas.openxmlformats.org/officeDocument/2006/relationships/hyperlink" Target="mailto:oicquejas@conalep.edu.mx" TargetMode="External"/><Relationship Id="rId28" Type="http://schemas.openxmlformats.org/officeDocument/2006/relationships/header" Target="header1.xml"/><Relationship Id="rId10" Type="http://schemas.openxmlformats.org/officeDocument/2006/relationships/hyperlink" Target="mailto:vmoreno@conalep.edu.mx" TargetMode="External"/><Relationship Id="rId19" Type="http://schemas.openxmlformats.org/officeDocument/2006/relationships/hyperlink" Target="https://compranet.hacienda.gob.mx/web/logi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hernandez@conalep.edu.mx" TargetMode="External"/><Relationship Id="rId14" Type="http://schemas.openxmlformats.org/officeDocument/2006/relationships/hyperlink" Target="mailto:jlguzman@conalep.edu.mx" TargetMode="External"/><Relationship Id="rId22" Type="http://schemas.openxmlformats.org/officeDocument/2006/relationships/hyperlink" Target="mailto:contactociudadano@funcionpublica.gob.mx/" TargetMode="External"/><Relationship Id="rId27" Type="http://schemas.openxmlformats.org/officeDocument/2006/relationships/image" Target="media/image1.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8ACB-81CE-4D1C-BE2C-75DC7CB9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83</Pages>
  <Words>23137</Words>
  <Characters>127254</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150091</CharactersWithSpaces>
  <SharedDoc>false</SharedDoc>
  <HLinks>
    <vt:vector size="108" baseType="variant">
      <vt:variant>
        <vt:i4>8061021</vt:i4>
      </vt:variant>
      <vt:variant>
        <vt:i4>51</vt:i4>
      </vt:variant>
      <vt:variant>
        <vt:i4>0</vt:i4>
      </vt:variant>
      <vt:variant>
        <vt:i4>5</vt:i4>
      </vt:variant>
      <vt:variant>
        <vt:lpwstr>https://www.gob.mx/cms/uploads/attachment/file/323795/AVISO_INTEGRAL_Datos_Personales_DIA_ok.pdf</vt:lpwstr>
      </vt:variant>
      <vt:variant>
        <vt:lpwstr/>
      </vt:variant>
      <vt:variant>
        <vt:i4>2162689</vt:i4>
      </vt:variant>
      <vt:variant>
        <vt:i4>48</vt:i4>
      </vt:variant>
      <vt:variant>
        <vt:i4>0</vt:i4>
      </vt:variant>
      <vt:variant>
        <vt:i4>5</vt:i4>
      </vt:variant>
      <vt:variant>
        <vt:lpwstr>http://dof.gob.mx/nota_detalle.php?codigo=5426312&amp;fecha=19/02/2016</vt:lpwstr>
      </vt:variant>
      <vt:variant>
        <vt:lpwstr/>
      </vt:variant>
      <vt:variant>
        <vt:i4>655386</vt:i4>
      </vt:variant>
      <vt:variant>
        <vt:i4>45</vt:i4>
      </vt:variant>
      <vt:variant>
        <vt:i4>0</vt:i4>
      </vt:variant>
      <vt:variant>
        <vt:i4>5</vt:i4>
      </vt:variant>
      <vt:variant>
        <vt:lpwstr>http://www.gob.mx/sfp</vt:lpwstr>
      </vt:variant>
      <vt:variant>
        <vt:lpwstr/>
      </vt:variant>
      <vt:variant>
        <vt:i4>7208985</vt:i4>
      </vt:variant>
      <vt:variant>
        <vt:i4>42</vt:i4>
      </vt:variant>
      <vt:variant>
        <vt:i4>0</vt:i4>
      </vt:variant>
      <vt:variant>
        <vt:i4>5</vt:i4>
      </vt:variant>
      <vt:variant>
        <vt:lpwstr>mailto:oicquejas@conalep.edu.mx</vt:lpwstr>
      </vt:variant>
      <vt:variant>
        <vt:lpwstr/>
      </vt:variant>
      <vt:variant>
        <vt:i4>1507414</vt:i4>
      </vt:variant>
      <vt:variant>
        <vt:i4>39</vt:i4>
      </vt:variant>
      <vt:variant>
        <vt:i4>0</vt:i4>
      </vt:variant>
      <vt:variant>
        <vt:i4>5</vt:i4>
      </vt:variant>
      <vt:variant>
        <vt:lpwstr>https://sidec.funcionpublica.gob.mx/</vt:lpwstr>
      </vt:variant>
      <vt:variant>
        <vt:lpwstr/>
      </vt:variant>
      <vt:variant>
        <vt:i4>8192145</vt:i4>
      </vt:variant>
      <vt:variant>
        <vt:i4>36</vt:i4>
      </vt:variant>
      <vt:variant>
        <vt:i4>0</vt:i4>
      </vt:variant>
      <vt:variant>
        <vt:i4>5</vt:i4>
      </vt:variant>
      <vt:variant>
        <vt:lpwstr>mailto:contactocuidadano@funciónpublica.gob.mx</vt:lpwstr>
      </vt:variant>
      <vt:variant>
        <vt:lpwstr/>
      </vt:variant>
      <vt:variant>
        <vt:i4>6357089</vt:i4>
      </vt:variant>
      <vt:variant>
        <vt:i4>33</vt:i4>
      </vt:variant>
      <vt:variant>
        <vt:i4>0</vt:i4>
      </vt:variant>
      <vt:variant>
        <vt:i4>5</vt:i4>
      </vt:variant>
      <vt:variant>
        <vt:lpwstr>https://sites.google.com/site/cnetrupc/inconformidades</vt:lpwstr>
      </vt:variant>
      <vt:variant>
        <vt:lpwstr/>
      </vt:variant>
      <vt:variant>
        <vt:i4>1376338</vt:i4>
      </vt:variant>
      <vt:variant>
        <vt:i4>30</vt:i4>
      </vt:variant>
      <vt:variant>
        <vt:i4>0</vt:i4>
      </vt:variant>
      <vt:variant>
        <vt:i4>5</vt:i4>
      </vt:variant>
      <vt:variant>
        <vt:lpwstr>https://manifiesto.funcionpublica.gob.mx/SMP-web/xhtml/loginPage.jsf</vt:lpwstr>
      </vt:variant>
      <vt:variant>
        <vt:lpwstr/>
      </vt:variant>
      <vt:variant>
        <vt:i4>4390972</vt:i4>
      </vt:variant>
      <vt:variant>
        <vt:i4>27</vt:i4>
      </vt:variant>
      <vt:variant>
        <vt:i4>0</vt:i4>
      </vt:variant>
      <vt:variant>
        <vt:i4>5</vt:i4>
      </vt:variant>
      <vt:variant>
        <vt:lpwstr>mailto:jlguzman@conalep.edu.mx</vt:lpwstr>
      </vt:variant>
      <vt:variant>
        <vt:lpwstr/>
      </vt:variant>
      <vt:variant>
        <vt:i4>1900660</vt:i4>
      </vt:variant>
      <vt:variant>
        <vt:i4>24</vt:i4>
      </vt:variant>
      <vt:variant>
        <vt:i4>0</vt:i4>
      </vt:variant>
      <vt:variant>
        <vt:i4>5</vt:i4>
      </vt:variant>
      <vt:variant>
        <vt:lpwstr>mailto:vmoreno@conalep.edu.mx</vt:lpwstr>
      </vt:variant>
      <vt:variant>
        <vt:lpwstr/>
      </vt:variant>
      <vt:variant>
        <vt:i4>2293827</vt:i4>
      </vt:variant>
      <vt:variant>
        <vt:i4>21</vt:i4>
      </vt:variant>
      <vt:variant>
        <vt:i4>0</vt:i4>
      </vt:variant>
      <vt:variant>
        <vt:i4>5</vt:i4>
      </vt:variant>
      <vt:variant>
        <vt:lpwstr>mailto:vhernandez@conalep.edu.mx</vt:lpwstr>
      </vt:variant>
      <vt:variant>
        <vt:lpwstr/>
      </vt:variant>
      <vt:variant>
        <vt:i4>4390972</vt:i4>
      </vt:variant>
      <vt:variant>
        <vt:i4>18</vt:i4>
      </vt:variant>
      <vt:variant>
        <vt:i4>0</vt:i4>
      </vt:variant>
      <vt:variant>
        <vt:i4>5</vt:i4>
      </vt:variant>
      <vt:variant>
        <vt:lpwstr>mailto:jlguzman@conalep.edu.mx</vt:lpwstr>
      </vt:variant>
      <vt:variant>
        <vt:lpwstr/>
      </vt:variant>
      <vt:variant>
        <vt:i4>1900660</vt:i4>
      </vt:variant>
      <vt:variant>
        <vt:i4>15</vt:i4>
      </vt:variant>
      <vt:variant>
        <vt:i4>0</vt:i4>
      </vt:variant>
      <vt:variant>
        <vt:i4>5</vt:i4>
      </vt:variant>
      <vt:variant>
        <vt:lpwstr>mailto:vmoreno@conalep.edu.mx</vt:lpwstr>
      </vt:variant>
      <vt:variant>
        <vt:lpwstr/>
      </vt:variant>
      <vt:variant>
        <vt:i4>2293827</vt:i4>
      </vt:variant>
      <vt:variant>
        <vt:i4>12</vt:i4>
      </vt:variant>
      <vt:variant>
        <vt:i4>0</vt:i4>
      </vt:variant>
      <vt:variant>
        <vt:i4>5</vt:i4>
      </vt:variant>
      <vt:variant>
        <vt:lpwstr>mailto:vhernandez@conalep.edu.mx</vt:lpwstr>
      </vt:variant>
      <vt:variant>
        <vt:lpwstr/>
      </vt:variant>
      <vt:variant>
        <vt:i4>4390972</vt:i4>
      </vt:variant>
      <vt:variant>
        <vt:i4>9</vt:i4>
      </vt:variant>
      <vt:variant>
        <vt:i4>0</vt:i4>
      </vt:variant>
      <vt:variant>
        <vt:i4>5</vt:i4>
      </vt:variant>
      <vt:variant>
        <vt:lpwstr>mailto:jlguzman@conalep.edu.mx</vt:lpwstr>
      </vt:variant>
      <vt:variant>
        <vt:lpwstr/>
      </vt:variant>
      <vt:variant>
        <vt:i4>1900660</vt:i4>
      </vt:variant>
      <vt:variant>
        <vt:i4>6</vt:i4>
      </vt:variant>
      <vt:variant>
        <vt:i4>0</vt:i4>
      </vt:variant>
      <vt:variant>
        <vt:i4>5</vt:i4>
      </vt:variant>
      <vt:variant>
        <vt:lpwstr>mailto:vmoreno@conalep.edu.mx</vt:lpwstr>
      </vt:variant>
      <vt:variant>
        <vt:lpwstr/>
      </vt:variant>
      <vt:variant>
        <vt:i4>2293827</vt:i4>
      </vt:variant>
      <vt:variant>
        <vt:i4>3</vt:i4>
      </vt:variant>
      <vt:variant>
        <vt:i4>0</vt:i4>
      </vt:variant>
      <vt:variant>
        <vt:i4>5</vt:i4>
      </vt:variant>
      <vt:variant>
        <vt:lpwstr>mailto:vhernandez@conalep.edu.mx</vt:lpwstr>
      </vt:variant>
      <vt:variant>
        <vt:lpwstr/>
      </vt:variant>
      <vt:variant>
        <vt:i4>8192044</vt:i4>
      </vt:variant>
      <vt:variant>
        <vt:i4>0</vt:i4>
      </vt:variant>
      <vt:variant>
        <vt:i4>0</vt:i4>
      </vt:variant>
      <vt:variant>
        <vt:i4>5</vt:i4>
      </vt:variant>
      <vt:variant>
        <vt:lpwstr>http://www.conalep.gob.mx/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3</cp:revision>
  <cp:lastPrinted>2021-06-21T22:29:00Z</cp:lastPrinted>
  <dcterms:created xsi:type="dcterms:W3CDTF">2021-09-14T21:15:00Z</dcterms:created>
  <dcterms:modified xsi:type="dcterms:W3CDTF">2021-09-14T21:19:00Z</dcterms:modified>
</cp:coreProperties>
</file>