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BF3" w:rsidRDefault="00672BF3" w:rsidP="00640346">
      <w:pPr>
        <w:jc w:val="both"/>
        <w:rPr>
          <w:rFonts w:ascii="Montserrat" w:hAnsi="Montserrat" w:cs="Arial"/>
          <w:lang w:val="es-MX"/>
        </w:rPr>
      </w:pPr>
    </w:p>
    <w:p w:rsidR="00DD2524" w:rsidRDefault="00DD2524" w:rsidP="00640346">
      <w:pPr>
        <w:jc w:val="both"/>
        <w:rPr>
          <w:rFonts w:ascii="Montserrat" w:hAnsi="Montserrat" w:cs="Arial"/>
          <w:lang w:val="es-MX"/>
        </w:rPr>
      </w:pPr>
    </w:p>
    <w:p w:rsidR="00DD2524" w:rsidRDefault="00DD2524" w:rsidP="00640346">
      <w:pPr>
        <w:jc w:val="both"/>
        <w:rPr>
          <w:rFonts w:ascii="Montserrat" w:hAnsi="Montserrat" w:cs="Arial"/>
          <w:lang w:val="es-MX"/>
        </w:rPr>
      </w:pPr>
    </w:p>
    <w:p w:rsidR="00FB0D26" w:rsidRPr="002519FA" w:rsidRDefault="00FB0D26"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Default="00D92A99" w:rsidP="0081279A">
      <w:pPr>
        <w:jc w:val="center"/>
        <w:rPr>
          <w:rFonts w:ascii="Montserrat" w:hAnsi="Montserrat" w:cs="Arial"/>
          <w:lang w:val="es-MX"/>
        </w:rPr>
      </w:pPr>
    </w:p>
    <w:p w:rsidR="00D92A99" w:rsidRPr="002519FA" w:rsidRDefault="00D92A99" w:rsidP="0081279A">
      <w:pPr>
        <w:jc w:val="center"/>
        <w:rPr>
          <w:rFonts w:ascii="Montserrat" w:hAnsi="Montserrat" w:cs="Arial"/>
          <w:lang w:val="es-MX"/>
        </w:rPr>
      </w:pPr>
    </w:p>
    <w:p w:rsidR="00F97015" w:rsidRPr="00DA4A66" w:rsidRDefault="00E07D30" w:rsidP="0081279A">
      <w:pPr>
        <w:ind w:right="49"/>
        <w:jc w:val="center"/>
        <w:rPr>
          <w:rFonts w:ascii="Montserrat" w:eastAsia="Arial" w:hAnsi="Montserrat" w:cs="Arial"/>
          <w:b/>
          <w:sz w:val="56"/>
          <w:szCs w:val="56"/>
        </w:rPr>
      </w:pPr>
      <w:r w:rsidRPr="00DA4A66">
        <w:rPr>
          <w:rFonts w:ascii="Montserrat" w:eastAsia="Arial" w:hAnsi="Montserrat" w:cs="Arial"/>
          <w:b/>
          <w:sz w:val="56"/>
          <w:szCs w:val="56"/>
        </w:rPr>
        <w:t>SECRETARÍA DE HACIENDA Y CRÉDITO PÚBLICO</w:t>
      </w:r>
    </w:p>
    <w:p w:rsidR="002B577C" w:rsidRPr="002519FA" w:rsidRDefault="002B577C" w:rsidP="0081279A">
      <w:pPr>
        <w:jc w:val="center"/>
        <w:rPr>
          <w:rFonts w:ascii="Montserrat" w:hAnsi="Montserrat" w:cs="Arial"/>
          <w:lang w:val="es-MX"/>
        </w:rPr>
      </w:pPr>
    </w:p>
    <w:p w:rsidR="002B577C" w:rsidRPr="002519FA" w:rsidRDefault="002B577C" w:rsidP="0081279A">
      <w:pPr>
        <w:jc w:val="center"/>
        <w:rPr>
          <w:rFonts w:ascii="Montserrat" w:hAnsi="Montserrat" w:cs="Arial"/>
          <w:lang w:val="es-MX"/>
        </w:rPr>
      </w:pPr>
    </w:p>
    <w:p w:rsidR="000F1F5B" w:rsidRPr="005519DB" w:rsidRDefault="000F1F5B" w:rsidP="0081279A">
      <w:pPr>
        <w:jc w:val="center"/>
        <w:rPr>
          <w:rFonts w:ascii="Montserrat" w:hAnsi="Montserrat" w:cs="Arial"/>
          <w:b/>
          <w:sz w:val="28"/>
          <w:szCs w:val="28"/>
          <w:lang w:val="es-MX"/>
        </w:rPr>
      </w:pPr>
    </w:p>
    <w:p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28"/>
          <w:szCs w:val="28"/>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rsidR="0009647C" w:rsidRPr="007F24A8" w:rsidRDefault="006A5620" w:rsidP="0081279A">
          <w:pPr>
            <w:ind w:right="49"/>
            <w:jc w:val="center"/>
            <w:rPr>
              <w:rFonts w:ascii="Montserrat" w:eastAsia="Arial" w:hAnsi="Montserrat" w:cs="Arial"/>
              <w:b/>
              <w:sz w:val="28"/>
              <w:szCs w:val="28"/>
            </w:rPr>
          </w:pPr>
          <w:r>
            <w:rPr>
              <w:rFonts w:ascii="Montserrat" w:eastAsia="Arial" w:hAnsi="Montserrat" w:cs="Arial"/>
              <w:b/>
              <w:sz w:val="28"/>
              <w:szCs w:val="28"/>
            </w:rPr>
            <w:t>LICITACIÓN PÚBLICA NACIONAL ELECTRÓNICA</w:t>
          </w:r>
        </w:p>
      </w:sdtContent>
    </w:sdt>
    <w:p w:rsidR="00672BF3" w:rsidRDefault="00E274E6" w:rsidP="0081279A">
      <w:pPr>
        <w:jc w:val="center"/>
        <w:rPr>
          <w:rFonts w:ascii="Montserrat" w:hAnsi="Montserrat" w:cs="Arial"/>
          <w:b/>
          <w:sz w:val="28"/>
          <w:szCs w:val="28"/>
          <w:lang w:val="es-MX"/>
        </w:rPr>
      </w:pPr>
      <w:r w:rsidRPr="007F24A8">
        <w:rPr>
          <w:rFonts w:ascii="Montserrat" w:hAnsi="Montserrat" w:cs="Arial"/>
          <w:b/>
          <w:sz w:val="28"/>
          <w:szCs w:val="28"/>
          <w:lang w:val="es-MX"/>
        </w:rPr>
        <w:t>N° L</w:t>
      </w:r>
      <w:r w:rsidR="00050078" w:rsidRPr="007F24A8">
        <w:rPr>
          <w:rFonts w:ascii="Montserrat" w:hAnsi="Montserrat" w:cs="Arial"/>
          <w:b/>
          <w:sz w:val="28"/>
          <w:szCs w:val="28"/>
          <w:lang w:val="es-MX"/>
        </w:rPr>
        <w:t>A-</w:t>
      </w:r>
      <w:r w:rsidR="00012DE1" w:rsidRPr="005519DB">
        <w:rPr>
          <w:rFonts w:ascii="Montserrat" w:hAnsi="Montserrat" w:cs="Arial"/>
          <w:b/>
          <w:sz w:val="28"/>
          <w:szCs w:val="28"/>
          <w:lang w:val="es-MX"/>
        </w:rPr>
        <w:t>006000993</w:t>
      </w:r>
      <w:r w:rsidR="00121824" w:rsidRPr="005519DB">
        <w:rPr>
          <w:rFonts w:ascii="Montserrat" w:hAnsi="Montserrat" w:cs="Arial"/>
          <w:b/>
          <w:sz w:val="28"/>
          <w:szCs w:val="28"/>
          <w:lang w:val="es-MX"/>
        </w:rPr>
        <w:t>-</w:t>
      </w:r>
      <w:r w:rsidR="00050078" w:rsidRPr="00282482">
        <w:rPr>
          <w:rFonts w:ascii="Montserrat" w:hAnsi="Montserrat" w:cs="Arial"/>
          <w:b/>
          <w:sz w:val="28"/>
          <w:szCs w:val="28"/>
          <w:lang w:val="es-MX"/>
        </w:rPr>
        <w:t>E</w:t>
      </w:r>
      <w:r w:rsidR="00F47EFC" w:rsidRPr="00282482">
        <w:rPr>
          <w:rFonts w:ascii="Montserrat" w:hAnsi="Montserrat" w:cs="Arial"/>
          <w:b/>
          <w:sz w:val="28"/>
          <w:szCs w:val="28"/>
          <w:lang w:val="es-MX"/>
        </w:rPr>
        <w:t>3</w:t>
      </w:r>
      <w:r w:rsidR="00D3517E" w:rsidRPr="005519DB">
        <w:rPr>
          <w:rFonts w:ascii="Montserrat" w:hAnsi="Montserrat" w:cs="Arial"/>
          <w:b/>
          <w:sz w:val="28"/>
          <w:szCs w:val="28"/>
          <w:lang w:val="es-MX"/>
        </w:rPr>
        <w:t>-</w:t>
      </w:r>
      <w:r w:rsidR="00D3517E">
        <w:rPr>
          <w:rFonts w:ascii="Montserrat" w:hAnsi="Montserrat" w:cs="Arial"/>
          <w:b/>
          <w:sz w:val="28"/>
          <w:szCs w:val="28"/>
          <w:lang w:val="es-MX"/>
        </w:rPr>
        <w:t>2021</w:t>
      </w:r>
    </w:p>
    <w:p w:rsidR="009F1C56" w:rsidRDefault="009F1C56" w:rsidP="0081279A">
      <w:pPr>
        <w:jc w:val="center"/>
        <w:rPr>
          <w:rFonts w:ascii="Montserrat" w:hAnsi="Montserrat" w:cs="Arial"/>
          <w:b/>
          <w:sz w:val="28"/>
          <w:szCs w:val="28"/>
          <w:lang w:val="es-MX"/>
        </w:rPr>
      </w:pPr>
    </w:p>
    <w:p w:rsidR="00470CE1" w:rsidRPr="007F24A8" w:rsidRDefault="00282482" w:rsidP="0081279A">
      <w:pPr>
        <w:jc w:val="center"/>
        <w:rPr>
          <w:rFonts w:ascii="Montserrat" w:hAnsi="Montserrat" w:cs="Arial"/>
          <w:b/>
          <w:sz w:val="28"/>
          <w:szCs w:val="28"/>
          <w:lang w:val="es-MX"/>
        </w:rPr>
      </w:pPr>
      <w:r>
        <w:rPr>
          <w:rFonts w:ascii="Montserrat" w:hAnsi="Montserrat" w:cs="Arial"/>
          <w:b/>
          <w:sz w:val="28"/>
          <w:szCs w:val="28"/>
          <w:lang w:val="es-MX"/>
        </w:rPr>
        <w:t>CONTRATACIÓN CONSOLIDADA PARA LA</w:t>
      </w:r>
    </w:p>
    <w:p w:rsidR="001B00E6" w:rsidRPr="007F24A8" w:rsidRDefault="001D05D5" w:rsidP="00E2600C">
      <w:pPr>
        <w:jc w:val="center"/>
        <w:rPr>
          <w:rFonts w:ascii="Montserrat" w:hAnsi="Montserrat" w:cs="Arial"/>
          <w:b/>
          <w:sz w:val="28"/>
          <w:szCs w:val="28"/>
          <w:lang w:val="es-MX"/>
        </w:rPr>
      </w:pPr>
      <w:r w:rsidRPr="007F24A8">
        <w:rPr>
          <w:rFonts w:ascii="Montserrat" w:hAnsi="Montserrat" w:cs="Arial"/>
          <w:b/>
          <w:sz w:val="28"/>
          <w:szCs w:val="28"/>
          <w:lang w:val="es-MX"/>
        </w:rPr>
        <w:t>“</w:t>
      </w:r>
      <w:bookmarkStart w:id="0" w:name="_GoBack"/>
      <w:r w:rsidR="00980B7B" w:rsidRPr="00980B7B">
        <w:rPr>
          <w:rFonts w:ascii="Montserrat" w:hAnsi="Montserrat" w:cs="Arial"/>
          <w:b/>
          <w:sz w:val="28"/>
          <w:szCs w:val="28"/>
          <w:lang w:val="es-MX"/>
        </w:rPr>
        <w:t>ADQUISICIÓN Y SUMINISTRO DE COMBUSTIBLE PARA VEHÍCULOS AUTOMOTORES TERRESTRES DENTRO DEL TERRITORIO NACIONAL, A TRAVÉS DE MONEDEROS ELECTRÓNICOS, PARA EL EJERCICIO FISCAL 2021</w:t>
      </w:r>
      <w:bookmarkEnd w:id="0"/>
      <w:r w:rsidRPr="007F24A8">
        <w:rPr>
          <w:rFonts w:ascii="Montserrat" w:hAnsi="Montserrat" w:cs="Arial"/>
          <w:b/>
          <w:sz w:val="28"/>
          <w:szCs w:val="28"/>
          <w:lang w:val="es-MX"/>
        </w:rPr>
        <w:t>”</w:t>
      </w:r>
    </w:p>
    <w:p w:rsidR="00B06994" w:rsidRPr="007F24A8" w:rsidRDefault="00B06994" w:rsidP="0081279A">
      <w:pPr>
        <w:jc w:val="center"/>
        <w:rPr>
          <w:rFonts w:ascii="Montserrat" w:hAnsi="Montserrat" w:cs="Arial"/>
          <w:b/>
          <w:sz w:val="28"/>
          <w:szCs w:val="28"/>
          <w:lang w:val="es-MX"/>
        </w:rPr>
      </w:pPr>
    </w:p>
    <w:p w:rsidR="00B06994" w:rsidRPr="007F24A8" w:rsidRDefault="00B06994" w:rsidP="0081279A">
      <w:pPr>
        <w:jc w:val="center"/>
        <w:rPr>
          <w:rFonts w:ascii="Montserrat" w:hAnsi="Montserrat" w:cs="Arial"/>
          <w:b/>
          <w:sz w:val="28"/>
          <w:szCs w:val="28"/>
          <w:lang w:val="es-MX"/>
        </w:rPr>
      </w:pPr>
    </w:p>
    <w:p w:rsidR="00B06994" w:rsidRPr="002519FA" w:rsidRDefault="00B06994" w:rsidP="0081279A">
      <w:pPr>
        <w:jc w:val="center"/>
        <w:rPr>
          <w:rFonts w:ascii="Montserrat" w:hAnsi="Montserrat" w:cs="Arial"/>
          <w:b/>
          <w:lang w:val="es-MX"/>
        </w:rPr>
      </w:pPr>
    </w:p>
    <w:p w:rsidR="00B06994" w:rsidRPr="002519FA" w:rsidRDefault="00B06994" w:rsidP="0081279A">
      <w:pPr>
        <w:jc w:val="center"/>
        <w:rPr>
          <w:rFonts w:ascii="Montserrat" w:hAnsi="Montserrat" w:cs="Arial"/>
          <w:b/>
          <w:lang w:val="es-MX"/>
        </w:rPr>
      </w:pPr>
    </w:p>
    <w:p w:rsidR="00470CE1" w:rsidRPr="008642B6" w:rsidRDefault="00470CE1" w:rsidP="00470CE1">
      <w:pPr>
        <w:tabs>
          <w:tab w:val="left" w:pos="0"/>
          <w:tab w:val="left" w:pos="284"/>
        </w:tabs>
        <w:jc w:val="center"/>
        <w:rPr>
          <w:rFonts w:ascii="Montserrat" w:hAnsi="Montserrat" w:cs="Arial"/>
          <w:sz w:val="18"/>
          <w:szCs w:val="18"/>
          <w:lang w:val="es-MX"/>
        </w:rPr>
      </w:pPr>
    </w:p>
    <w:p w:rsidR="00101004" w:rsidRPr="006E6C38" w:rsidRDefault="00101004" w:rsidP="00640346">
      <w:pPr>
        <w:jc w:val="both"/>
        <w:rPr>
          <w:rFonts w:ascii="Montserrat" w:hAnsi="Montserrat"/>
          <w:bCs/>
          <w:color w:val="FF0000"/>
          <w:sz w:val="16"/>
          <w:szCs w:val="16"/>
        </w:rPr>
      </w:pPr>
    </w:p>
    <w:p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rsidR="006A688B" w:rsidRDefault="006A688B">
      <w:pPr>
        <w:rPr>
          <w:rFonts w:ascii="Montserrat" w:hAnsi="Montserrat" w:cs="Arial"/>
          <w:lang w:val="es-MX"/>
        </w:rPr>
      </w:pPr>
      <w:r>
        <w:rPr>
          <w:rFonts w:ascii="Montserrat" w:hAnsi="Montserrat" w:cs="Arial"/>
          <w:lang w:val="es-MX"/>
        </w:rPr>
        <w:br w:type="page"/>
      </w:r>
    </w:p>
    <w:p w:rsidR="00205419" w:rsidRPr="00BB23A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bookmarkStart w:id="1" w:name="OLE_LINK2"/>
    <w:bookmarkStart w:id="2" w:name="OLE_LINK3"/>
    <w:bookmarkStart w:id="3" w:name="OLE_LINK5"/>
    <w:bookmarkStart w:id="4" w:name="OLE_LINK6"/>
    <w:p w:rsidR="00762D95" w:rsidRDefault="00205419">
      <w:pPr>
        <w:pStyle w:val="TDC1"/>
        <w:rPr>
          <w:rFonts w:asciiTheme="minorHAnsi" w:eastAsiaTheme="minorEastAsia" w:hAnsiTheme="minorHAnsi" w:cstheme="minorBidi"/>
          <w:b w:val="0"/>
          <w:bCs w:val="0"/>
          <w:iCs w:val="0"/>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hyperlink w:anchor="_Toc62837661" w:history="1">
        <w:r w:rsidR="00762D95" w:rsidRPr="007A6447">
          <w:rPr>
            <w:rStyle w:val="Hipervnculo"/>
          </w:rPr>
          <w:t>GLOSARIO</w:t>
        </w:r>
        <w:r w:rsidR="00762D95">
          <w:rPr>
            <w:webHidden/>
          </w:rPr>
          <w:tab/>
        </w:r>
        <w:r w:rsidR="00762D95">
          <w:rPr>
            <w:webHidden/>
          </w:rPr>
          <w:fldChar w:fldCharType="begin"/>
        </w:r>
        <w:r w:rsidR="00762D95">
          <w:rPr>
            <w:webHidden/>
          </w:rPr>
          <w:instrText xml:space="preserve"> PAGEREF _Toc62837661 \h </w:instrText>
        </w:r>
        <w:r w:rsidR="00762D95">
          <w:rPr>
            <w:webHidden/>
          </w:rPr>
        </w:r>
        <w:r w:rsidR="00762D95">
          <w:rPr>
            <w:webHidden/>
          </w:rPr>
          <w:fldChar w:fldCharType="separate"/>
        </w:r>
        <w:r w:rsidR="00762D95">
          <w:rPr>
            <w:webHidden/>
          </w:rPr>
          <w:t>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2" w:history="1">
        <w:r w:rsidR="00762D95" w:rsidRPr="007A6447">
          <w:rPr>
            <w:rStyle w:val="Hipervnculo"/>
          </w:rPr>
          <w:t>APARTADO I.  DATOS GENERALES O DE IDENTIFICACIÓN DE LA LICITACIÓN</w:t>
        </w:r>
        <w:r w:rsidR="00762D95">
          <w:rPr>
            <w:webHidden/>
          </w:rPr>
          <w:tab/>
        </w:r>
        <w:r w:rsidR="00762D95">
          <w:rPr>
            <w:webHidden/>
          </w:rPr>
          <w:fldChar w:fldCharType="begin"/>
        </w:r>
        <w:r w:rsidR="00762D95">
          <w:rPr>
            <w:webHidden/>
          </w:rPr>
          <w:instrText xml:space="preserve"> PAGEREF _Toc62837662 \h </w:instrText>
        </w:r>
        <w:r w:rsidR="00762D95">
          <w:rPr>
            <w:webHidden/>
          </w:rPr>
        </w:r>
        <w:r w:rsidR="00762D95">
          <w:rPr>
            <w:webHidden/>
          </w:rPr>
          <w:fldChar w:fldCharType="separate"/>
        </w:r>
        <w:r w:rsidR="00762D95">
          <w:rPr>
            <w:webHidden/>
          </w:rPr>
          <w:t>7</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3" w:history="1">
        <w:r w:rsidR="00762D95" w:rsidRPr="007A6447">
          <w:rPr>
            <w:rStyle w:val="Hipervnculo"/>
          </w:rPr>
          <w:t>1.1.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Nombre de la Convocante, área contratante consolidadora y domicilio</w:t>
        </w:r>
        <w:r w:rsidR="00762D95">
          <w:rPr>
            <w:webHidden/>
          </w:rPr>
          <w:tab/>
        </w:r>
        <w:r w:rsidR="00762D95">
          <w:rPr>
            <w:webHidden/>
          </w:rPr>
          <w:fldChar w:fldCharType="begin"/>
        </w:r>
        <w:r w:rsidR="00762D95">
          <w:rPr>
            <w:webHidden/>
          </w:rPr>
          <w:instrText xml:space="preserve"> PAGEREF _Toc62837663 \h </w:instrText>
        </w:r>
        <w:r w:rsidR="00762D95">
          <w:rPr>
            <w:webHidden/>
          </w:rPr>
        </w:r>
        <w:r w:rsidR="00762D95">
          <w:rPr>
            <w:webHidden/>
          </w:rPr>
          <w:fldChar w:fldCharType="separate"/>
        </w:r>
        <w:r w:rsidR="00762D95">
          <w:rPr>
            <w:webHidden/>
          </w:rPr>
          <w:t>7</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4" w:history="1">
        <w:r w:rsidR="00762D95" w:rsidRPr="007A6447">
          <w:rPr>
            <w:rStyle w:val="Hipervnculo"/>
          </w:rPr>
          <w:t>1.2.</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Medio y carácter de la Licitación:</w:t>
        </w:r>
        <w:r w:rsidR="00762D95">
          <w:rPr>
            <w:webHidden/>
          </w:rPr>
          <w:tab/>
        </w:r>
        <w:r w:rsidR="00762D95">
          <w:rPr>
            <w:webHidden/>
          </w:rPr>
          <w:fldChar w:fldCharType="begin"/>
        </w:r>
        <w:r w:rsidR="00762D95">
          <w:rPr>
            <w:webHidden/>
          </w:rPr>
          <w:instrText xml:space="preserve"> PAGEREF _Toc62837664 \h </w:instrText>
        </w:r>
        <w:r w:rsidR="00762D95">
          <w:rPr>
            <w:webHidden/>
          </w:rPr>
        </w:r>
        <w:r w:rsidR="00762D95">
          <w:rPr>
            <w:webHidden/>
          </w:rPr>
          <w:fldChar w:fldCharType="separate"/>
        </w:r>
        <w:r w:rsidR="00762D95">
          <w:rPr>
            <w:webHidden/>
          </w:rPr>
          <w:t>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5" w:history="1">
        <w:r w:rsidR="00762D95" w:rsidRPr="007A6447">
          <w:rPr>
            <w:rStyle w:val="Hipervnculo"/>
          </w:rPr>
          <w:t>1.3.</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Número de identificación de la Licitación</w:t>
        </w:r>
        <w:r w:rsidR="00762D95">
          <w:rPr>
            <w:webHidden/>
          </w:rPr>
          <w:tab/>
        </w:r>
        <w:r w:rsidR="00762D95">
          <w:rPr>
            <w:webHidden/>
          </w:rPr>
          <w:fldChar w:fldCharType="begin"/>
        </w:r>
        <w:r w:rsidR="00762D95">
          <w:rPr>
            <w:webHidden/>
          </w:rPr>
          <w:instrText xml:space="preserve"> PAGEREF _Toc62837665 \h </w:instrText>
        </w:r>
        <w:r w:rsidR="00762D95">
          <w:rPr>
            <w:webHidden/>
          </w:rPr>
        </w:r>
        <w:r w:rsidR="00762D95">
          <w:rPr>
            <w:webHidden/>
          </w:rPr>
          <w:fldChar w:fldCharType="separate"/>
        </w:r>
        <w:r w:rsidR="00762D95">
          <w:rPr>
            <w:webHidden/>
          </w:rPr>
          <w:t>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6" w:history="1">
        <w:r w:rsidR="00762D95" w:rsidRPr="007A6447">
          <w:rPr>
            <w:rStyle w:val="Hipervnculo"/>
          </w:rPr>
          <w:t>1.4.</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Vigencia de contratación</w:t>
        </w:r>
        <w:r w:rsidR="00762D95">
          <w:rPr>
            <w:webHidden/>
          </w:rPr>
          <w:tab/>
        </w:r>
        <w:r w:rsidR="00762D95">
          <w:rPr>
            <w:webHidden/>
          </w:rPr>
          <w:fldChar w:fldCharType="begin"/>
        </w:r>
        <w:r w:rsidR="00762D95">
          <w:rPr>
            <w:webHidden/>
          </w:rPr>
          <w:instrText xml:space="preserve"> PAGEREF _Toc62837666 \h </w:instrText>
        </w:r>
        <w:r w:rsidR="00762D95">
          <w:rPr>
            <w:webHidden/>
          </w:rPr>
        </w:r>
        <w:r w:rsidR="00762D95">
          <w:rPr>
            <w:webHidden/>
          </w:rPr>
          <w:fldChar w:fldCharType="separate"/>
        </w:r>
        <w:r w:rsidR="00762D95">
          <w:rPr>
            <w:webHidden/>
          </w:rPr>
          <w:t>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7" w:history="1">
        <w:r w:rsidR="00762D95" w:rsidRPr="007A6447">
          <w:rPr>
            <w:rStyle w:val="Hipervnculo"/>
          </w:rPr>
          <w:t>1.5.</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Ejercicio Fiscal de la contratación</w:t>
        </w:r>
        <w:r w:rsidR="00762D95">
          <w:rPr>
            <w:webHidden/>
          </w:rPr>
          <w:tab/>
        </w:r>
        <w:r w:rsidR="00762D95">
          <w:rPr>
            <w:webHidden/>
          </w:rPr>
          <w:fldChar w:fldCharType="begin"/>
        </w:r>
        <w:r w:rsidR="00762D95">
          <w:rPr>
            <w:webHidden/>
          </w:rPr>
          <w:instrText xml:space="preserve"> PAGEREF _Toc62837667 \h </w:instrText>
        </w:r>
        <w:r w:rsidR="00762D95">
          <w:rPr>
            <w:webHidden/>
          </w:rPr>
        </w:r>
        <w:r w:rsidR="00762D95">
          <w:rPr>
            <w:webHidden/>
          </w:rPr>
          <w:fldChar w:fldCharType="separate"/>
        </w:r>
        <w:r w:rsidR="00762D95">
          <w:rPr>
            <w:webHidden/>
          </w:rPr>
          <w:t>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8" w:history="1">
        <w:r w:rsidR="00762D95" w:rsidRPr="007A6447">
          <w:rPr>
            <w:rStyle w:val="Hipervnculo"/>
          </w:rPr>
          <w:t>1.6.</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Idioma de las proposiciones</w:t>
        </w:r>
        <w:r w:rsidR="00762D95">
          <w:rPr>
            <w:webHidden/>
          </w:rPr>
          <w:tab/>
        </w:r>
        <w:r w:rsidR="00762D95">
          <w:rPr>
            <w:webHidden/>
          </w:rPr>
          <w:fldChar w:fldCharType="begin"/>
        </w:r>
        <w:r w:rsidR="00762D95">
          <w:rPr>
            <w:webHidden/>
          </w:rPr>
          <w:instrText xml:space="preserve"> PAGEREF _Toc62837668 \h </w:instrText>
        </w:r>
        <w:r w:rsidR="00762D95">
          <w:rPr>
            <w:webHidden/>
          </w:rPr>
        </w:r>
        <w:r w:rsidR="00762D95">
          <w:rPr>
            <w:webHidden/>
          </w:rPr>
          <w:fldChar w:fldCharType="separate"/>
        </w:r>
        <w:r w:rsidR="00762D95">
          <w:rPr>
            <w:webHidden/>
          </w:rPr>
          <w:t>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69" w:history="1">
        <w:r w:rsidR="00762D95" w:rsidRPr="007A6447">
          <w:rPr>
            <w:rStyle w:val="Hipervnculo"/>
          </w:rPr>
          <w:t>1.7.</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Recursos para la contratación</w:t>
        </w:r>
        <w:r w:rsidR="00762D95">
          <w:rPr>
            <w:webHidden/>
          </w:rPr>
          <w:tab/>
        </w:r>
        <w:r w:rsidR="00762D95">
          <w:rPr>
            <w:webHidden/>
          </w:rPr>
          <w:fldChar w:fldCharType="begin"/>
        </w:r>
        <w:r w:rsidR="00762D95">
          <w:rPr>
            <w:webHidden/>
          </w:rPr>
          <w:instrText xml:space="preserve"> PAGEREF _Toc62837669 \h </w:instrText>
        </w:r>
        <w:r w:rsidR="00762D95">
          <w:rPr>
            <w:webHidden/>
          </w:rPr>
        </w:r>
        <w:r w:rsidR="00762D95">
          <w:rPr>
            <w:webHidden/>
          </w:rPr>
          <w:fldChar w:fldCharType="separate"/>
        </w:r>
        <w:r w:rsidR="00762D95">
          <w:rPr>
            <w:webHidden/>
          </w:rPr>
          <w:t>9</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0" w:history="1">
        <w:r w:rsidR="00762D95" w:rsidRPr="007A6447">
          <w:rPr>
            <w:rStyle w:val="Hipervnculo"/>
          </w:rPr>
          <w:t>1.8.</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Forma de pago</w:t>
        </w:r>
        <w:r w:rsidR="00762D95">
          <w:rPr>
            <w:webHidden/>
          </w:rPr>
          <w:tab/>
        </w:r>
        <w:r w:rsidR="00762D95">
          <w:rPr>
            <w:webHidden/>
          </w:rPr>
          <w:fldChar w:fldCharType="begin"/>
        </w:r>
        <w:r w:rsidR="00762D95">
          <w:rPr>
            <w:webHidden/>
          </w:rPr>
          <w:instrText xml:space="preserve"> PAGEREF _Toc62837670 \h </w:instrText>
        </w:r>
        <w:r w:rsidR="00762D95">
          <w:rPr>
            <w:webHidden/>
          </w:rPr>
        </w:r>
        <w:r w:rsidR="00762D95">
          <w:rPr>
            <w:webHidden/>
          </w:rPr>
          <w:fldChar w:fldCharType="separate"/>
        </w:r>
        <w:r w:rsidR="00762D95">
          <w:rPr>
            <w:webHidden/>
          </w:rPr>
          <w:t>9</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1" w:history="1">
        <w:r w:rsidR="00762D95" w:rsidRPr="007A6447">
          <w:rPr>
            <w:rStyle w:val="Hipervnculo"/>
            <w:rFonts w:cs="Tahoma"/>
          </w:rPr>
          <w:t>1.9.</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Crédito externo o garantía de organismos financieros</w:t>
        </w:r>
        <w:r w:rsidR="00762D95">
          <w:rPr>
            <w:webHidden/>
          </w:rPr>
          <w:tab/>
        </w:r>
        <w:r w:rsidR="00762D95">
          <w:rPr>
            <w:webHidden/>
          </w:rPr>
          <w:fldChar w:fldCharType="begin"/>
        </w:r>
        <w:r w:rsidR="00762D95">
          <w:rPr>
            <w:webHidden/>
          </w:rPr>
          <w:instrText xml:space="preserve"> PAGEREF _Toc62837671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2" w:history="1">
        <w:r w:rsidR="00762D95" w:rsidRPr="007A6447">
          <w:rPr>
            <w:rStyle w:val="Hipervnculo"/>
            <w:rFonts w:cs="Tahoma"/>
          </w:rPr>
          <w:t>1.10.</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Testigo Social</w:t>
        </w:r>
        <w:r w:rsidR="00762D95">
          <w:rPr>
            <w:webHidden/>
          </w:rPr>
          <w:tab/>
        </w:r>
        <w:r w:rsidR="00762D95">
          <w:rPr>
            <w:webHidden/>
          </w:rPr>
          <w:fldChar w:fldCharType="begin"/>
        </w:r>
        <w:r w:rsidR="00762D95">
          <w:rPr>
            <w:webHidden/>
          </w:rPr>
          <w:instrText xml:space="preserve"> PAGEREF _Toc62837672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3" w:history="1">
        <w:r w:rsidR="00762D95" w:rsidRPr="007A6447">
          <w:rPr>
            <w:rStyle w:val="Hipervnculo"/>
            <w:rFonts w:cs="Tahoma"/>
          </w:rPr>
          <w:t>1.11.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Responsable del Procedimiento</w:t>
        </w:r>
        <w:r w:rsidR="00762D95">
          <w:rPr>
            <w:webHidden/>
          </w:rPr>
          <w:tab/>
        </w:r>
        <w:r w:rsidR="00762D95">
          <w:rPr>
            <w:webHidden/>
          </w:rPr>
          <w:fldChar w:fldCharType="begin"/>
        </w:r>
        <w:r w:rsidR="00762D95">
          <w:rPr>
            <w:webHidden/>
          </w:rPr>
          <w:instrText xml:space="preserve"> PAGEREF _Toc62837673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4" w:history="1">
        <w:r w:rsidR="00762D95" w:rsidRPr="007A6447">
          <w:rPr>
            <w:rStyle w:val="Hipervnculo"/>
            <w:rFonts w:cs="Tahoma"/>
          </w:rPr>
          <w:t>1.12.</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Igualdad de Género</w:t>
        </w:r>
        <w:r w:rsidR="00762D95">
          <w:rPr>
            <w:webHidden/>
          </w:rPr>
          <w:tab/>
        </w:r>
        <w:r w:rsidR="00762D95">
          <w:rPr>
            <w:webHidden/>
          </w:rPr>
          <w:fldChar w:fldCharType="begin"/>
        </w:r>
        <w:r w:rsidR="00762D95">
          <w:rPr>
            <w:webHidden/>
          </w:rPr>
          <w:instrText xml:space="preserve"> PAGEREF _Toc62837674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5" w:history="1">
        <w:r w:rsidR="00762D95" w:rsidRPr="007A6447">
          <w:rPr>
            <w:rStyle w:val="Hipervnculo"/>
          </w:rPr>
          <w:t>APARTADO II. OBJETO Y ALCANCE DE LA LICITACIÓN</w:t>
        </w:r>
        <w:r w:rsidR="00762D95">
          <w:rPr>
            <w:webHidden/>
          </w:rPr>
          <w:tab/>
        </w:r>
        <w:r w:rsidR="00762D95">
          <w:rPr>
            <w:webHidden/>
          </w:rPr>
          <w:fldChar w:fldCharType="begin"/>
        </w:r>
        <w:r w:rsidR="00762D95">
          <w:rPr>
            <w:webHidden/>
          </w:rPr>
          <w:instrText xml:space="preserve"> PAGEREF _Toc62837675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6" w:history="1">
        <w:r w:rsidR="00762D95" w:rsidRPr="007A6447">
          <w:rPr>
            <w:rStyle w:val="Hipervnculo"/>
            <w:rFonts w:cs="Tahoma"/>
          </w:rPr>
          <w:t>2.1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Descripción de los servicios</w:t>
        </w:r>
        <w:r w:rsidR="00762D95">
          <w:rPr>
            <w:webHidden/>
          </w:rPr>
          <w:tab/>
        </w:r>
        <w:r w:rsidR="00762D95">
          <w:rPr>
            <w:webHidden/>
          </w:rPr>
          <w:fldChar w:fldCharType="begin"/>
        </w:r>
        <w:r w:rsidR="00762D95">
          <w:rPr>
            <w:webHidden/>
          </w:rPr>
          <w:instrText xml:space="preserve"> PAGEREF _Toc62837676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7" w:history="1">
        <w:r w:rsidR="00762D95" w:rsidRPr="007A6447">
          <w:rPr>
            <w:rStyle w:val="Hipervnculo"/>
            <w:rFonts w:cs="Tahoma"/>
          </w:rPr>
          <w:t>2.2</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Partidas</w:t>
        </w:r>
        <w:r w:rsidR="00762D95" w:rsidRPr="007A6447">
          <w:rPr>
            <w:rStyle w:val="Hipervnculo"/>
            <w:rFonts w:cs="Tahoma"/>
          </w:rPr>
          <w:t xml:space="preserve"> que Integran la presente </w:t>
        </w:r>
        <w:r w:rsidR="00762D95" w:rsidRPr="007A6447">
          <w:rPr>
            <w:rStyle w:val="Hipervnculo"/>
          </w:rPr>
          <w:t>Licitación</w:t>
        </w:r>
        <w:r w:rsidR="00762D95">
          <w:rPr>
            <w:webHidden/>
          </w:rPr>
          <w:tab/>
        </w:r>
        <w:r w:rsidR="00762D95">
          <w:rPr>
            <w:webHidden/>
          </w:rPr>
          <w:fldChar w:fldCharType="begin"/>
        </w:r>
        <w:r w:rsidR="00762D95">
          <w:rPr>
            <w:webHidden/>
          </w:rPr>
          <w:instrText xml:space="preserve"> PAGEREF _Toc62837677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8" w:history="1">
        <w:r w:rsidR="00762D95" w:rsidRPr="007A6447">
          <w:rPr>
            <w:rStyle w:val="Hipervnculo"/>
          </w:rPr>
          <w:t>2.3</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Precio Máximo de Referencia (PMR)</w:t>
        </w:r>
        <w:r w:rsidR="00762D95">
          <w:rPr>
            <w:webHidden/>
          </w:rPr>
          <w:tab/>
        </w:r>
        <w:r w:rsidR="00762D95">
          <w:rPr>
            <w:webHidden/>
          </w:rPr>
          <w:fldChar w:fldCharType="begin"/>
        </w:r>
        <w:r w:rsidR="00762D95">
          <w:rPr>
            <w:webHidden/>
          </w:rPr>
          <w:instrText xml:space="preserve"> PAGEREF _Toc62837678 \h </w:instrText>
        </w:r>
        <w:r w:rsidR="00762D95">
          <w:rPr>
            <w:webHidden/>
          </w:rPr>
        </w:r>
        <w:r w:rsidR="00762D95">
          <w:rPr>
            <w:webHidden/>
          </w:rPr>
          <w:fldChar w:fldCharType="separate"/>
        </w:r>
        <w:r w:rsidR="00762D95">
          <w:rPr>
            <w:webHidden/>
          </w:rPr>
          <w:t>10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79" w:history="1">
        <w:r w:rsidR="00762D95" w:rsidRPr="007A6447">
          <w:rPr>
            <w:rStyle w:val="Hipervnculo"/>
          </w:rPr>
          <w:t>2.4</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Ofertas Subsecuentes de Descuentos (OSD)</w:t>
        </w:r>
        <w:r w:rsidR="00762D95">
          <w:rPr>
            <w:webHidden/>
          </w:rPr>
          <w:tab/>
        </w:r>
        <w:r w:rsidR="00762D95">
          <w:rPr>
            <w:webHidden/>
          </w:rPr>
          <w:fldChar w:fldCharType="begin"/>
        </w:r>
        <w:r w:rsidR="00762D95">
          <w:rPr>
            <w:webHidden/>
          </w:rPr>
          <w:instrText xml:space="preserve"> PAGEREF _Toc62837679 \h </w:instrText>
        </w:r>
        <w:r w:rsidR="00762D95">
          <w:rPr>
            <w:webHidden/>
          </w:rPr>
        </w:r>
        <w:r w:rsidR="00762D95">
          <w:rPr>
            <w:webHidden/>
          </w:rPr>
          <w:fldChar w:fldCharType="separate"/>
        </w:r>
        <w:r w:rsidR="00762D95">
          <w:rPr>
            <w:webHidden/>
          </w:rPr>
          <w:t>11</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0" w:history="1">
        <w:r w:rsidR="00762D95" w:rsidRPr="007A6447">
          <w:rPr>
            <w:rStyle w:val="Hipervnculo"/>
          </w:rPr>
          <w:t>2.5</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Método de prueba e institución pública o privada que lo realizará</w:t>
        </w:r>
        <w:r w:rsidR="00762D95">
          <w:rPr>
            <w:webHidden/>
          </w:rPr>
          <w:tab/>
        </w:r>
        <w:r w:rsidR="00762D95">
          <w:rPr>
            <w:webHidden/>
          </w:rPr>
          <w:fldChar w:fldCharType="begin"/>
        </w:r>
        <w:r w:rsidR="00762D95">
          <w:rPr>
            <w:webHidden/>
          </w:rPr>
          <w:instrText xml:space="preserve"> PAGEREF _Toc62837680 \h </w:instrText>
        </w:r>
        <w:r w:rsidR="00762D95">
          <w:rPr>
            <w:webHidden/>
          </w:rPr>
        </w:r>
        <w:r w:rsidR="00762D95">
          <w:rPr>
            <w:webHidden/>
          </w:rPr>
          <w:fldChar w:fldCharType="separate"/>
        </w:r>
        <w:r w:rsidR="00762D95">
          <w:rPr>
            <w:webHidden/>
          </w:rPr>
          <w:t>11</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1" w:history="1">
        <w:r w:rsidR="00762D95" w:rsidRPr="007A6447">
          <w:rPr>
            <w:rStyle w:val="Hipervnculo"/>
          </w:rPr>
          <w:t>2.6</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Cantidad a adquirir</w:t>
        </w:r>
        <w:r w:rsidR="00762D95">
          <w:rPr>
            <w:webHidden/>
          </w:rPr>
          <w:tab/>
        </w:r>
        <w:r w:rsidR="00762D95">
          <w:rPr>
            <w:webHidden/>
          </w:rPr>
          <w:fldChar w:fldCharType="begin"/>
        </w:r>
        <w:r w:rsidR="00762D95">
          <w:rPr>
            <w:webHidden/>
          </w:rPr>
          <w:instrText xml:space="preserve"> PAGEREF _Toc62837681 \h </w:instrText>
        </w:r>
        <w:r w:rsidR="00762D95">
          <w:rPr>
            <w:webHidden/>
          </w:rPr>
        </w:r>
        <w:r w:rsidR="00762D95">
          <w:rPr>
            <w:webHidden/>
          </w:rPr>
          <w:fldChar w:fldCharType="separate"/>
        </w:r>
        <w:r w:rsidR="00762D95">
          <w:rPr>
            <w:webHidden/>
          </w:rPr>
          <w:t>11</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2" w:history="1">
        <w:r w:rsidR="00762D95" w:rsidRPr="007A6447">
          <w:rPr>
            <w:rStyle w:val="Hipervnculo"/>
          </w:rPr>
          <w:t>2.7</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Modalidad de la Contratación</w:t>
        </w:r>
        <w:r w:rsidR="00762D95">
          <w:rPr>
            <w:webHidden/>
          </w:rPr>
          <w:tab/>
        </w:r>
        <w:r w:rsidR="00762D95">
          <w:rPr>
            <w:webHidden/>
          </w:rPr>
          <w:fldChar w:fldCharType="begin"/>
        </w:r>
        <w:r w:rsidR="00762D95">
          <w:rPr>
            <w:webHidden/>
          </w:rPr>
          <w:instrText xml:space="preserve"> PAGEREF _Toc62837682 \h </w:instrText>
        </w:r>
        <w:r w:rsidR="00762D95">
          <w:rPr>
            <w:webHidden/>
          </w:rPr>
        </w:r>
        <w:r w:rsidR="00762D95">
          <w:rPr>
            <w:webHidden/>
          </w:rPr>
          <w:fldChar w:fldCharType="separate"/>
        </w:r>
        <w:r w:rsidR="00762D95">
          <w:rPr>
            <w:webHidden/>
          </w:rPr>
          <w:t>12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3" w:history="1">
        <w:r w:rsidR="00762D95" w:rsidRPr="007A6447">
          <w:rPr>
            <w:rStyle w:val="Hipervnculo"/>
          </w:rPr>
          <w:t>2.8</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Adjudicación</w:t>
        </w:r>
        <w:r w:rsidR="00762D95">
          <w:rPr>
            <w:webHidden/>
          </w:rPr>
          <w:tab/>
        </w:r>
        <w:r w:rsidR="00762D95">
          <w:rPr>
            <w:webHidden/>
          </w:rPr>
          <w:fldChar w:fldCharType="begin"/>
        </w:r>
        <w:r w:rsidR="00762D95">
          <w:rPr>
            <w:webHidden/>
          </w:rPr>
          <w:instrText xml:space="preserve"> PAGEREF _Toc62837683 \h </w:instrText>
        </w:r>
        <w:r w:rsidR="00762D95">
          <w:rPr>
            <w:webHidden/>
          </w:rPr>
        </w:r>
        <w:r w:rsidR="00762D95">
          <w:rPr>
            <w:webHidden/>
          </w:rPr>
          <w:fldChar w:fldCharType="separate"/>
        </w:r>
        <w:r w:rsidR="00762D95">
          <w:rPr>
            <w:webHidden/>
          </w:rPr>
          <w:t>12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4" w:history="1">
        <w:r w:rsidR="00762D95" w:rsidRPr="007A6447">
          <w:rPr>
            <w:rStyle w:val="Hipervnculo"/>
          </w:rPr>
          <w:t>2.9</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Normas Oficiales</w:t>
        </w:r>
        <w:r w:rsidR="00762D95">
          <w:rPr>
            <w:webHidden/>
          </w:rPr>
          <w:tab/>
        </w:r>
        <w:r w:rsidR="00762D95">
          <w:rPr>
            <w:webHidden/>
          </w:rPr>
          <w:fldChar w:fldCharType="begin"/>
        </w:r>
        <w:r w:rsidR="00762D95">
          <w:rPr>
            <w:webHidden/>
          </w:rPr>
          <w:instrText xml:space="preserve"> PAGEREF _Toc62837684 \h </w:instrText>
        </w:r>
        <w:r w:rsidR="00762D95">
          <w:rPr>
            <w:webHidden/>
          </w:rPr>
        </w:r>
        <w:r w:rsidR="00762D95">
          <w:rPr>
            <w:webHidden/>
          </w:rPr>
          <w:fldChar w:fldCharType="separate"/>
        </w:r>
        <w:r w:rsidR="00762D95">
          <w:rPr>
            <w:webHidden/>
          </w:rPr>
          <w:t>12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5" w:history="1">
        <w:r w:rsidR="00762D95" w:rsidRPr="007A6447">
          <w:rPr>
            <w:rStyle w:val="Hipervnculo"/>
          </w:rPr>
          <w:t>2.10</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Modelo de Contrato</w:t>
        </w:r>
        <w:r w:rsidR="00762D95">
          <w:rPr>
            <w:webHidden/>
          </w:rPr>
          <w:tab/>
        </w:r>
        <w:r w:rsidR="00762D95">
          <w:rPr>
            <w:webHidden/>
          </w:rPr>
          <w:fldChar w:fldCharType="begin"/>
        </w:r>
        <w:r w:rsidR="00762D95">
          <w:rPr>
            <w:webHidden/>
          </w:rPr>
          <w:instrText xml:space="preserve"> PAGEREF _Toc62837685 \h </w:instrText>
        </w:r>
        <w:r w:rsidR="00762D95">
          <w:rPr>
            <w:webHidden/>
          </w:rPr>
        </w:r>
        <w:r w:rsidR="00762D95">
          <w:rPr>
            <w:webHidden/>
          </w:rPr>
          <w:fldChar w:fldCharType="separate"/>
        </w:r>
        <w:r w:rsidR="00762D95">
          <w:rPr>
            <w:webHidden/>
          </w:rPr>
          <w:t>12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6" w:history="1">
        <w:r w:rsidR="00762D95" w:rsidRPr="007A6447">
          <w:rPr>
            <w:rStyle w:val="Hipervnculo"/>
          </w:rPr>
          <w:t>APARTADO III. FORMA Y TÉRMINOS QUE REGIRÁN LOS DIVERSOS ACTOS DE ESTE PROCEDIMIENTO</w:t>
        </w:r>
        <w:r w:rsidR="00762D95">
          <w:rPr>
            <w:webHidden/>
          </w:rPr>
          <w:tab/>
        </w:r>
        <w:r w:rsidR="00762D95">
          <w:rPr>
            <w:webHidden/>
          </w:rPr>
          <w:fldChar w:fldCharType="begin"/>
        </w:r>
        <w:r w:rsidR="00762D95">
          <w:rPr>
            <w:webHidden/>
          </w:rPr>
          <w:instrText xml:space="preserve"> PAGEREF _Toc62837686 \h </w:instrText>
        </w:r>
        <w:r w:rsidR="00762D95">
          <w:rPr>
            <w:webHidden/>
          </w:rPr>
        </w:r>
        <w:r w:rsidR="00762D95">
          <w:rPr>
            <w:webHidden/>
          </w:rPr>
          <w:fldChar w:fldCharType="separate"/>
        </w:r>
        <w:r w:rsidR="00762D95">
          <w:rPr>
            <w:webHidden/>
          </w:rPr>
          <w:t>12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7" w:history="1">
        <w:r w:rsidR="00762D95" w:rsidRPr="007A6447">
          <w:rPr>
            <w:rStyle w:val="Hipervnculo"/>
          </w:rPr>
          <w:t>3.1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Reducción de plazos</w:t>
        </w:r>
        <w:r w:rsidR="00762D95">
          <w:rPr>
            <w:webHidden/>
          </w:rPr>
          <w:tab/>
        </w:r>
        <w:r w:rsidR="00762D95">
          <w:rPr>
            <w:webHidden/>
          </w:rPr>
          <w:fldChar w:fldCharType="begin"/>
        </w:r>
        <w:r w:rsidR="00762D95">
          <w:rPr>
            <w:webHidden/>
          </w:rPr>
          <w:instrText xml:space="preserve"> PAGEREF _Toc62837687 \h </w:instrText>
        </w:r>
        <w:r w:rsidR="00762D95">
          <w:rPr>
            <w:webHidden/>
          </w:rPr>
        </w:r>
        <w:r w:rsidR="00762D95">
          <w:rPr>
            <w:webHidden/>
          </w:rPr>
          <w:fldChar w:fldCharType="separate"/>
        </w:r>
        <w:r w:rsidR="00762D95">
          <w:rPr>
            <w:webHidden/>
          </w:rPr>
          <w:t>12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8" w:history="1">
        <w:r w:rsidR="00762D95" w:rsidRPr="007A6447">
          <w:rPr>
            <w:rStyle w:val="Hipervnculo"/>
          </w:rPr>
          <w:t>3.2</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Calendario de eventos</w:t>
        </w:r>
        <w:r w:rsidR="00762D95">
          <w:rPr>
            <w:webHidden/>
          </w:rPr>
          <w:tab/>
        </w:r>
        <w:r w:rsidR="00762D95">
          <w:rPr>
            <w:webHidden/>
          </w:rPr>
          <w:fldChar w:fldCharType="begin"/>
        </w:r>
        <w:r w:rsidR="00762D95">
          <w:rPr>
            <w:webHidden/>
          </w:rPr>
          <w:instrText xml:space="preserve"> PAGEREF _Toc62837688 \h </w:instrText>
        </w:r>
        <w:r w:rsidR="00762D95">
          <w:rPr>
            <w:webHidden/>
          </w:rPr>
        </w:r>
        <w:r w:rsidR="00762D95">
          <w:rPr>
            <w:webHidden/>
          </w:rPr>
          <w:fldChar w:fldCharType="separate"/>
        </w:r>
        <w:r w:rsidR="00762D95">
          <w:rPr>
            <w:webHidden/>
          </w:rPr>
          <w:t>13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89" w:history="1">
        <w:r w:rsidR="00762D95" w:rsidRPr="007A6447">
          <w:rPr>
            <w:rStyle w:val="Hipervnculo"/>
          </w:rPr>
          <w:t>3.3</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Visitas a instalaciones</w:t>
        </w:r>
        <w:r w:rsidR="00762D95">
          <w:rPr>
            <w:webHidden/>
          </w:rPr>
          <w:tab/>
        </w:r>
        <w:r w:rsidR="00762D95">
          <w:rPr>
            <w:webHidden/>
          </w:rPr>
          <w:fldChar w:fldCharType="begin"/>
        </w:r>
        <w:r w:rsidR="00762D95">
          <w:rPr>
            <w:webHidden/>
          </w:rPr>
          <w:instrText xml:space="preserve"> PAGEREF _Toc62837689 \h </w:instrText>
        </w:r>
        <w:r w:rsidR="00762D95">
          <w:rPr>
            <w:webHidden/>
          </w:rPr>
        </w:r>
        <w:r w:rsidR="00762D95">
          <w:rPr>
            <w:webHidden/>
          </w:rPr>
          <w:fldChar w:fldCharType="separate"/>
        </w:r>
        <w:r w:rsidR="00762D95">
          <w:rPr>
            <w:webHidden/>
          </w:rPr>
          <w:t>13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0" w:history="1">
        <w:r w:rsidR="00762D95" w:rsidRPr="007A6447">
          <w:rPr>
            <w:rStyle w:val="Hipervnculo"/>
          </w:rPr>
          <w:t>3.4</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Lugar en donde se llevarán a cabo los actos públicos de la Licitación</w:t>
        </w:r>
        <w:r w:rsidR="00762D95">
          <w:rPr>
            <w:webHidden/>
          </w:rPr>
          <w:tab/>
        </w:r>
        <w:r w:rsidR="00762D95">
          <w:rPr>
            <w:webHidden/>
          </w:rPr>
          <w:fldChar w:fldCharType="begin"/>
        </w:r>
        <w:r w:rsidR="00762D95">
          <w:rPr>
            <w:webHidden/>
          </w:rPr>
          <w:instrText xml:space="preserve"> PAGEREF _Toc62837690 \h </w:instrText>
        </w:r>
        <w:r w:rsidR="00762D95">
          <w:rPr>
            <w:webHidden/>
          </w:rPr>
        </w:r>
        <w:r w:rsidR="00762D95">
          <w:rPr>
            <w:webHidden/>
          </w:rPr>
          <w:fldChar w:fldCharType="separate"/>
        </w:r>
        <w:r w:rsidR="00762D95">
          <w:rPr>
            <w:webHidden/>
          </w:rPr>
          <w:t>13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1" w:history="1">
        <w:r w:rsidR="00762D95" w:rsidRPr="007A6447">
          <w:rPr>
            <w:rStyle w:val="Hipervnculo"/>
          </w:rPr>
          <w:t>3.5</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Proposiciones a través de servicio postal o mensajería</w:t>
        </w:r>
        <w:r w:rsidR="00762D95">
          <w:rPr>
            <w:webHidden/>
          </w:rPr>
          <w:tab/>
        </w:r>
        <w:r w:rsidR="00762D95">
          <w:rPr>
            <w:webHidden/>
          </w:rPr>
          <w:fldChar w:fldCharType="begin"/>
        </w:r>
        <w:r w:rsidR="00762D95">
          <w:rPr>
            <w:webHidden/>
          </w:rPr>
          <w:instrText xml:space="preserve"> PAGEREF _Toc62837691 \h </w:instrText>
        </w:r>
        <w:r w:rsidR="00762D95">
          <w:rPr>
            <w:webHidden/>
          </w:rPr>
        </w:r>
        <w:r w:rsidR="00762D95">
          <w:rPr>
            <w:webHidden/>
          </w:rPr>
          <w:fldChar w:fldCharType="separate"/>
        </w:r>
        <w:r w:rsidR="00762D95">
          <w:rPr>
            <w:webHidden/>
          </w:rPr>
          <w:t>14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2" w:history="1">
        <w:r w:rsidR="00762D95" w:rsidRPr="007A6447">
          <w:rPr>
            <w:rStyle w:val="Hipervnculo"/>
          </w:rPr>
          <w:t>3.6</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Proposiciones conjuntas</w:t>
        </w:r>
        <w:r w:rsidR="00762D95">
          <w:rPr>
            <w:webHidden/>
          </w:rPr>
          <w:tab/>
        </w:r>
        <w:r w:rsidR="00762D95">
          <w:rPr>
            <w:webHidden/>
          </w:rPr>
          <w:fldChar w:fldCharType="begin"/>
        </w:r>
        <w:r w:rsidR="00762D95">
          <w:rPr>
            <w:webHidden/>
          </w:rPr>
          <w:instrText xml:space="preserve"> PAGEREF _Toc62837692 \h </w:instrText>
        </w:r>
        <w:r w:rsidR="00762D95">
          <w:rPr>
            <w:webHidden/>
          </w:rPr>
        </w:r>
        <w:r w:rsidR="00762D95">
          <w:rPr>
            <w:webHidden/>
          </w:rPr>
          <w:fldChar w:fldCharType="separate"/>
        </w:r>
        <w:r w:rsidR="00762D95">
          <w:rPr>
            <w:webHidden/>
          </w:rPr>
          <w:t>14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3" w:history="1">
        <w:r w:rsidR="00762D95" w:rsidRPr="007A6447">
          <w:rPr>
            <w:rStyle w:val="Hipervnculo"/>
          </w:rPr>
          <w:t>3.7</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Proposiciones</w:t>
        </w:r>
        <w:r w:rsidR="00762D95">
          <w:rPr>
            <w:webHidden/>
          </w:rPr>
          <w:tab/>
        </w:r>
        <w:r w:rsidR="00762D95">
          <w:rPr>
            <w:webHidden/>
          </w:rPr>
          <w:fldChar w:fldCharType="begin"/>
        </w:r>
        <w:r w:rsidR="00762D95">
          <w:rPr>
            <w:webHidden/>
          </w:rPr>
          <w:instrText xml:space="preserve"> PAGEREF _Toc62837693 \h </w:instrText>
        </w:r>
        <w:r w:rsidR="00762D95">
          <w:rPr>
            <w:webHidden/>
          </w:rPr>
        </w:r>
        <w:r w:rsidR="00762D95">
          <w:rPr>
            <w:webHidden/>
          </w:rPr>
          <w:fldChar w:fldCharType="separate"/>
        </w:r>
        <w:r w:rsidR="00762D95">
          <w:rPr>
            <w:webHidden/>
          </w:rPr>
          <w:t>14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4" w:history="1">
        <w:r w:rsidR="00762D95" w:rsidRPr="007A6447">
          <w:rPr>
            <w:rStyle w:val="Hipervnculo"/>
          </w:rPr>
          <w:t>3.8</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Documentación distinta a la técnica y económica</w:t>
        </w:r>
        <w:r w:rsidR="00762D95">
          <w:rPr>
            <w:webHidden/>
          </w:rPr>
          <w:tab/>
        </w:r>
        <w:r w:rsidR="00762D95">
          <w:rPr>
            <w:webHidden/>
          </w:rPr>
          <w:fldChar w:fldCharType="begin"/>
        </w:r>
        <w:r w:rsidR="00762D95">
          <w:rPr>
            <w:webHidden/>
          </w:rPr>
          <w:instrText xml:space="preserve"> PAGEREF _Toc62837694 \h </w:instrText>
        </w:r>
        <w:r w:rsidR="00762D95">
          <w:rPr>
            <w:webHidden/>
          </w:rPr>
        </w:r>
        <w:r w:rsidR="00762D95">
          <w:rPr>
            <w:webHidden/>
          </w:rPr>
          <w:fldChar w:fldCharType="separate"/>
        </w:r>
        <w:r w:rsidR="00762D95">
          <w:rPr>
            <w:webHidden/>
          </w:rPr>
          <w:t>14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5" w:history="1">
        <w:r w:rsidR="00762D95" w:rsidRPr="007A6447">
          <w:rPr>
            <w:rStyle w:val="Hipervnculo"/>
          </w:rPr>
          <w:t>3.9</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Rúbrica de las proposiciones recibidas</w:t>
        </w:r>
        <w:r w:rsidR="00762D95">
          <w:rPr>
            <w:webHidden/>
          </w:rPr>
          <w:tab/>
        </w:r>
        <w:r w:rsidR="00762D95">
          <w:rPr>
            <w:webHidden/>
          </w:rPr>
          <w:fldChar w:fldCharType="begin"/>
        </w:r>
        <w:r w:rsidR="00762D95">
          <w:rPr>
            <w:webHidden/>
          </w:rPr>
          <w:instrText xml:space="preserve"> PAGEREF _Toc62837695 \h </w:instrText>
        </w:r>
        <w:r w:rsidR="00762D95">
          <w:rPr>
            <w:webHidden/>
          </w:rPr>
        </w:r>
        <w:r w:rsidR="00762D95">
          <w:rPr>
            <w:webHidden/>
          </w:rPr>
          <w:fldChar w:fldCharType="separate"/>
        </w:r>
        <w:r w:rsidR="00762D95">
          <w:rPr>
            <w:webHidden/>
          </w:rPr>
          <w:t>14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6" w:history="1">
        <w:r w:rsidR="00762D95" w:rsidRPr="007A6447">
          <w:rPr>
            <w:rStyle w:val="Hipervnculo"/>
          </w:rPr>
          <w:t>3.10</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Actos de la Licitación</w:t>
        </w:r>
        <w:r w:rsidR="00762D95">
          <w:rPr>
            <w:webHidden/>
          </w:rPr>
          <w:tab/>
        </w:r>
        <w:r w:rsidR="00762D95">
          <w:rPr>
            <w:webHidden/>
          </w:rPr>
          <w:fldChar w:fldCharType="begin"/>
        </w:r>
        <w:r w:rsidR="00762D95">
          <w:rPr>
            <w:webHidden/>
          </w:rPr>
          <w:instrText xml:space="preserve"> PAGEREF _Toc62837696 \h </w:instrText>
        </w:r>
        <w:r w:rsidR="00762D95">
          <w:rPr>
            <w:webHidden/>
          </w:rPr>
        </w:r>
        <w:r w:rsidR="00762D95">
          <w:rPr>
            <w:webHidden/>
          </w:rPr>
          <w:fldChar w:fldCharType="separate"/>
        </w:r>
        <w:r w:rsidR="00762D95">
          <w:rPr>
            <w:webHidden/>
          </w:rPr>
          <w:t>14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7" w:history="1">
        <w:r w:rsidR="00762D95" w:rsidRPr="007A6447">
          <w:rPr>
            <w:rStyle w:val="Hipervnculo"/>
            <w:shd w:val="clear" w:color="auto" w:fill="FFFFFF"/>
          </w:rPr>
          <w:t>3.10.1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La Junta de Aclaraciones a la Convocatoria</w:t>
        </w:r>
        <w:r w:rsidR="00762D95">
          <w:rPr>
            <w:webHidden/>
          </w:rPr>
          <w:tab/>
        </w:r>
        <w:r w:rsidR="00762D95">
          <w:rPr>
            <w:webHidden/>
          </w:rPr>
          <w:fldChar w:fldCharType="begin"/>
        </w:r>
        <w:r w:rsidR="00762D95">
          <w:rPr>
            <w:webHidden/>
          </w:rPr>
          <w:instrText xml:space="preserve"> PAGEREF _Toc62837697 \h </w:instrText>
        </w:r>
        <w:r w:rsidR="00762D95">
          <w:rPr>
            <w:webHidden/>
          </w:rPr>
        </w:r>
        <w:r w:rsidR="00762D95">
          <w:rPr>
            <w:webHidden/>
          </w:rPr>
          <w:fldChar w:fldCharType="separate"/>
        </w:r>
        <w:r w:rsidR="00762D95">
          <w:rPr>
            <w:webHidden/>
          </w:rPr>
          <w:t>15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8" w:history="1">
        <w:r w:rsidR="00762D95" w:rsidRPr="007A6447">
          <w:rPr>
            <w:rStyle w:val="Hipervnculo"/>
          </w:rPr>
          <w:t>3.10.2</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Modificaciones a la Convocatoria</w:t>
        </w:r>
        <w:r w:rsidR="00762D95">
          <w:rPr>
            <w:webHidden/>
          </w:rPr>
          <w:tab/>
        </w:r>
        <w:r w:rsidR="00762D95">
          <w:rPr>
            <w:webHidden/>
          </w:rPr>
          <w:fldChar w:fldCharType="begin"/>
        </w:r>
        <w:r w:rsidR="00762D95">
          <w:rPr>
            <w:webHidden/>
          </w:rPr>
          <w:instrText xml:space="preserve"> PAGEREF _Toc62837698 \h </w:instrText>
        </w:r>
        <w:r w:rsidR="00762D95">
          <w:rPr>
            <w:webHidden/>
          </w:rPr>
        </w:r>
        <w:r w:rsidR="00762D95">
          <w:rPr>
            <w:webHidden/>
          </w:rPr>
          <w:fldChar w:fldCharType="separate"/>
        </w:r>
        <w:r w:rsidR="00762D95">
          <w:rPr>
            <w:webHidden/>
          </w:rPr>
          <w:t>16</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699" w:history="1">
        <w:r w:rsidR="00762D95" w:rsidRPr="007A6447">
          <w:rPr>
            <w:rStyle w:val="Hipervnculo"/>
            <w:shd w:val="clear" w:color="auto" w:fill="FFFFFF"/>
          </w:rPr>
          <w:t>3.10.3</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shd w:val="clear" w:color="auto" w:fill="FFFFFF"/>
          </w:rPr>
          <w:t>Acto</w:t>
        </w:r>
        <w:r w:rsidR="00762D95" w:rsidRPr="007A6447">
          <w:rPr>
            <w:rStyle w:val="Hipervnculo"/>
          </w:rPr>
          <w:t xml:space="preserve"> de Presentación y Apertura de Proposiciones</w:t>
        </w:r>
        <w:r w:rsidR="00762D95">
          <w:rPr>
            <w:webHidden/>
          </w:rPr>
          <w:tab/>
        </w:r>
        <w:r w:rsidR="00762D95">
          <w:rPr>
            <w:webHidden/>
          </w:rPr>
          <w:fldChar w:fldCharType="begin"/>
        </w:r>
        <w:r w:rsidR="00762D95">
          <w:rPr>
            <w:webHidden/>
          </w:rPr>
          <w:instrText xml:space="preserve"> PAGEREF _Toc62837699 \h </w:instrText>
        </w:r>
        <w:r w:rsidR="00762D95">
          <w:rPr>
            <w:webHidden/>
          </w:rPr>
        </w:r>
        <w:r w:rsidR="00762D95">
          <w:rPr>
            <w:webHidden/>
          </w:rPr>
          <w:fldChar w:fldCharType="separate"/>
        </w:r>
        <w:r w:rsidR="00762D95">
          <w:rPr>
            <w:webHidden/>
          </w:rPr>
          <w:t>16</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0" w:history="1">
        <w:r w:rsidR="00762D95" w:rsidRPr="007A6447">
          <w:rPr>
            <w:rStyle w:val="Hipervnculo"/>
            <w:shd w:val="clear" w:color="auto" w:fill="FFFFFF"/>
          </w:rPr>
          <w:t>3.10.4.</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shd w:val="clear" w:color="auto" w:fill="FFFFFF"/>
          </w:rPr>
          <w:t>Acto</w:t>
        </w:r>
        <w:r w:rsidR="00762D95" w:rsidRPr="007A6447">
          <w:rPr>
            <w:rStyle w:val="Hipervnculo"/>
          </w:rPr>
          <w:t xml:space="preserve"> de Fallo</w:t>
        </w:r>
        <w:r w:rsidR="00762D95">
          <w:rPr>
            <w:webHidden/>
          </w:rPr>
          <w:tab/>
        </w:r>
        <w:r w:rsidR="00762D95">
          <w:rPr>
            <w:webHidden/>
          </w:rPr>
          <w:fldChar w:fldCharType="begin"/>
        </w:r>
        <w:r w:rsidR="00762D95">
          <w:rPr>
            <w:webHidden/>
          </w:rPr>
          <w:instrText xml:space="preserve"> PAGEREF _Toc62837700 \h </w:instrText>
        </w:r>
        <w:r w:rsidR="00762D95">
          <w:rPr>
            <w:webHidden/>
          </w:rPr>
        </w:r>
        <w:r w:rsidR="00762D95">
          <w:rPr>
            <w:webHidden/>
          </w:rPr>
          <w:fldChar w:fldCharType="separate"/>
        </w:r>
        <w:r w:rsidR="00762D95">
          <w:rPr>
            <w:webHidden/>
          </w:rPr>
          <w:t>18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1" w:history="1">
        <w:r w:rsidR="00762D95" w:rsidRPr="007A6447">
          <w:rPr>
            <w:rStyle w:val="Hipervnculo"/>
          </w:rPr>
          <w:t>3.11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Vigencia de Proposiciones</w:t>
        </w:r>
        <w:r w:rsidR="00762D95">
          <w:rPr>
            <w:webHidden/>
          </w:rPr>
          <w:tab/>
        </w:r>
        <w:r w:rsidR="00762D95">
          <w:rPr>
            <w:webHidden/>
          </w:rPr>
          <w:fldChar w:fldCharType="begin"/>
        </w:r>
        <w:r w:rsidR="00762D95">
          <w:rPr>
            <w:webHidden/>
          </w:rPr>
          <w:instrText xml:space="preserve"> PAGEREF _Toc62837701 \h </w:instrText>
        </w:r>
        <w:r w:rsidR="00762D95">
          <w:rPr>
            <w:webHidden/>
          </w:rPr>
        </w:r>
        <w:r w:rsidR="00762D95">
          <w:rPr>
            <w:webHidden/>
          </w:rPr>
          <w:fldChar w:fldCharType="separate"/>
        </w:r>
        <w:r w:rsidR="00762D95">
          <w:rPr>
            <w:webHidden/>
          </w:rPr>
          <w:t>18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2" w:history="1">
        <w:r w:rsidR="00762D95" w:rsidRPr="007A6447">
          <w:rPr>
            <w:rStyle w:val="Hipervnculo"/>
          </w:rPr>
          <w:t>3.12</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Propuestas Conjuntas</w:t>
        </w:r>
        <w:r w:rsidR="00762D95">
          <w:rPr>
            <w:webHidden/>
          </w:rPr>
          <w:tab/>
        </w:r>
        <w:r w:rsidR="00762D95">
          <w:rPr>
            <w:webHidden/>
          </w:rPr>
          <w:fldChar w:fldCharType="begin"/>
        </w:r>
        <w:r w:rsidR="00762D95">
          <w:rPr>
            <w:webHidden/>
          </w:rPr>
          <w:instrText xml:space="preserve"> PAGEREF _Toc62837702 \h </w:instrText>
        </w:r>
        <w:r w:rsidR="00762D95">
          <w:rPr>
            <w:webHidden/>
          </w:rPr>
        </w:r>
        <w:r w:rsidR="00762D95">
          <w:rPr>
            <w:webHidden/>
          </w:rPr>
          <w:fldChar w:fldCharType="separate"/>
        </w:r>
        <w:r w:rsidR="00762D95">
          <w:rPr>
            <w:webHidden/>
          </w:rPr>
          <w:t>18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3" w:history="1">
        <w:r w:rsidR="00762D95" w:rsidRPr="007A6447">
          <w:rPr>
            <w:rStyle w:val="Hipervnculo"/>
          </w:rPr>
          <w:t>3.13</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Proposiciones para esta Licitación</w:t>
        </w:r>
        <w:r w:rsidR="00762D95">
          <w:rPr>
            <w:webHidden/>
          </w:rPr>
          <w:tab/>
        </w:r>
        <w:r w:rsidR="00762D95">
          <w:rPr>
            <w:webHidden/>
          </w:rPr>
          <w:fldChar w:fldCharType="begin"/>
        </w:r>
        <w:r w:rsidR="00762D95">
          <w:rPr>
            <w:webHidden/>
          </w:rPr>
          <w:instrText xml:space="preserve"> PAGEREF _Toc62837703 \h </w:instrText>
        </w:r>
        <w:r w:rsidR="00762D95">
          <w:rPr>
            <w:webHidden/>
          </w:rPr>
        </w:r>
        <w:r w:rsidR="00762D95">
          <w:rPr>
            <w:webHidden/>
          </w:rPr>
          <w:fldChar w:fldCharType="separate"/>
        </w:r>
        <w:r w:rsidR="00762D95">
          <w:rPr>
            <w:webHidden/>
          </w:rPr>
          <w:t>19</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4" w:history="1">
        <w:r w:rsidR="00762D95" w:rsidRPr="007A6447">
          <w:rPr>
            <w:rStyle w:val="Hipervnculo"/>
          </w:rPr>
          <w:t>3.14</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Forma de presentar la propuesta</w:t>
        </w:r>
        <w:r w:rsidR="00762D95">
          <w:rPr>
            <w:webHidden/>
          </w:rPr>
          <w:tab/>
        </w:r>
        <w:r w:rsidR="00762D95">
          <w:rPr>
            <w:webHidden/>
          </w:rPr>
          <w:fldChar w:fldCharType="begin"/>
        </w:r>
        <w:r w:rsidR="00762D95">
          <w:rPr>
            <w:webHidden/>
          </w:rPr>
          <w:instrText xml:space="preserve"> PAGEREF _Toc62837704 \h </w:instrText>
        </w:r>
        <w:r w:rsidR="00762D95">
          <w:rPr>
            <w:webHidden/>
          </w:rPr>
        </w:r>
        <w:r w:rsidR="00762D95">
          <w:rPr>
            <w:webHidden/>
          </w:rPr>
          <w:fldChar w:fldCharType="separate"/>
        </w:r>
        <w:r w:rsidR="00762D95">
          <w:rPr>
            <w:webHidden/>
          </w:rPr>
          <w:t>19</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5" w:history="1">
        <w:r w:rsidR="00762D95" w:rsidRPr="007A6447">
          <w:rPr>
            <w:rStyle w:val="Hipervnculo"/>
          </w:rPr>
          <w:t>3.15</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Indicaciones para la firma del Contrato</w:t>
        </w:r>
        <w:r w:rsidR="00762D95">
          <w:rPr>
            <w:webHidden/>
          </w:rPr>
          <w:tab/>
        </w:r>
        <w:r w:rsidR="00762D95">
          <w:rPr>
            <w:webHidden/>
          </w:rPr>
          <w:fldChar w:fldCharType="begin"/>
        </w:r>
        <w:r w:rsidR="00762D95">
          <w:rPr>
            <w:webHidden/>
          </w:rPr>
          <w:instrText xml:space="preserve"> PAGEREF _Toc62837705 \h </w:instrText>
        </w:r>
        <w:r w:rsidR="00762D95">
          <w:rPr>
            <w:webHidden/>
          </w:rPr>
        </w:r>
        <w:r w:rsidR="00762D95">
          <w:rPr>
            <w:webHidden/>
          </w:rPr>
          <w:fldChar w:fldCharType="separate"/>
        </w:r>
        <w:r w:rsidR="00762D95">
          <w:rPr>
            <w:webHidden/>
          </w:rPr>
          <w:t>20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6" w:history="1">
        <w:r w:rsidR="00762D95" w:rsidRPr="007A6447">
          <w:rPr>
            <w:rStyle w:val="Hipervnculo"/>
          </w:rPr>
          <w:t>3.16</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Garantía de cumplimiento</w:t>
        </w:r>
        <w:r w:rsidR="00762D95">
          <w:rPr>
            <w:webHidden/>
          </w:rPr>
          <w:tab/>
        </w:r>
        <w:r w:rsidR="00762D95">
          <w:rPr>
            <w:webHidden/>
          </w:rPr>
          <w:fldChar w:fldCharType="begin"/>
        </w:r>
        <w:r w:rsidR="00762D95">
          <w:rPr>
            <w:webHidden/>
          </w:rPr>
          <w:instrText xml:space="preserve"> PAGEREF _Toc62837706 \h </w:instrText>
        </w:r>
        <w:r w:rsidR="00762D95">
          <w:rPr>
            <w:webHidden/>
          </w:rPr>
        </w:r>
        <w:r w:rsidR="00762D95">
          <w:rPr>
            <w:webHidden/>
          </w:rPr>
          <w:fldChar w:fldCharType="separate"/>
        </w:r>
        <w:r w:rsidR="00762D95">
          <w:rPr>
            <w:webHidden/>
          </w:rPr>
          <w:t>22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7" w:history="1">
        <w:r w:rsidR="00762D95" w:rsidRPr="007A6447">
          <w:rPr>
            <w:rStyle w:val="Hipervnculo"/>
          </w:rPr>
          <w:t>3.17</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Anticipo</w:t>
        </w:r>
        <w:r w:rsidR="00762D95">
          <w:rPr>
            <w:webHidden/>
          </w:rPr>
          <w:tab/>
        </w:r>
        <w:r w:rsidR="00762D95">
          <w:rPr>
            <w:webHidden/>
          </w:rPr>
          <w:fldChar w:fldCharType="begin"/>
        </w:r>
        <w:r w:rsidR="00762D95">
          <w:rPr>
            <w:webHidden/>
          </w:rPr>
          <w:instrText xml:space="preserve"> PAGEREF _Toc62837707 \h </w:instrText>
        </w:r>
        <w:r w:rsidR="00762D95">
          <w:rPr>
            <w:webHidden/>
          </w:rPr>
        </w:r>
        <w:r w:rsidR="00762D95">
          <w:rPr>
            <w:webHidden/>
          </w:rPr>
          <w:fldChar w:fldCharType="separate"/>
        </w:r>
        <w:r w:rsidR="00762D95">
          <w:rPr>
            <w:webHidden/>
          </w:rPr>
          <w:t>22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8" w:history="1">
        <w:r w:rsidR="00762D95" w:rsidRPr="007A6447">
          <w:rPr>
            <w:rStyle w:val="Hipervnculo"/>
          </w:rPr>
          <w:t>3.18</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Garantía de Anticipo</w:t>
        </w:r>
        <w:r w:rsidR="00762D95">
          <w:rPr>
            <w:webHidden/>
          </w:rPr>
          <w:tab/>
        </w:r>
        <w:r w:rsidR="00762D95">
          <w:rPr>
            <w:webHidden/>
          </w:rPr>
          <w:fldChar w:fldCharType="begin"/>
        </w:r>
        <w:r w:rsidR="00762D95">
          <w:rPr>
            <w:webHidden/>
          </w:rPr>
          <w:instrText xml:space="preserve"> PAGEREF _Toc62837708 \h </w:instrText>
        </w:r>
        <w:r w:rsidR="00762D95">
          <w:rPr>
            <w:webHidden/>
          </w:rPr>
        </w:r>
        <w:r w:rsidR="00762D95">
          <w:rPr>
            <w:webHidden/>
          </w:rPr>
          <w:fldChar w:fldCharType="separate"/>
        </w:r>
        <w:r w:rsidR="00762D95">
          <w:rPr>
            <w:webHidden/>
          </w:rPr>
          <w:t>22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09" w:history="1">
        <w:r w:rsidR="00762D95" w:rsidRPr="007A6447">
          <w:rPr>
            <w:rStyle w:val="Hipervnculo"/>
          </w:rPr>
          <w:t>3.19</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Cadenas productivas</w:t>
        </w:r>
        <w:r w:rsidR="00762D95">
          <w:rPr>
            <w:webHidden/>
          </w:rPr>
          <w:tab/>
        </w:r>
        <w:r w:rsidR="00762D95">
          <w:rPr>
            <w:webHidden/>
          </w:rPr>
          <w:fldChar w:fldCharType="begin"/>
        </w:r>
        <w:r w:rsidR="00762D95">
          <w:rPr>
            <w:webHidden/>
          </w:rPr>
          <w:instrText xml:space="preserve"> PAGEREF _Toc62837709 \h </w:instrText>
        </w:r>
        <w:r w:rsidR="00762D95">
          <w:rPr>
            <w:webHidden/>
          </w:rPr>
        </w:r>
        <w:r w:rsidR="00762D95">
          <w:rPr>
            <w:webHidden/>
          </w:rPr>
          <w:fldChar w:fldCharType="separate"/>
        </w:r>
        <w:r w:rsidR="00762D95">
          <w:rPr>
            <w:webHidden/>
          </w:rPr>
          <w:t>22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0" w:history="1">
        <w:r w:rsidR="00762D95" w:rsidRPr="007A6447">
          <w:rPr>
            <w:rStyle w:val="Hipervnculo"/>
          </w:rPr>
          <w:t>3.20</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Pena</w:t>
        </w:r>
        <w:r w:rsidR="00762D95" w:rsidRPr="007A6447">
          <w:rPr>
            <w:rStyle w:val="Hipervnculo"/>
          </w:rPr>
          <w:t xml:space="preserve"> convencional y deducciones</w:t>
        </w:r>
        <w:r w:rsidR="00762D95">
          <w:rPr>
            <w:webHidden/>
          </w:rPr>
          <w:tab/>
        </w:r>
        <w:r w:rsidR="00762D95">
          <w:rPr>
            <w:webHidden/>
          </w:rPr>
          <w:fldChar w:fldCharType="begin"/>
        </w:r>
        <w:r w:rsidR="00762D95">
          <w:rPr>
            <w:webHidden/>
          </w:rPr>
          <w:instrText xml:space="preserve"> PAGEREF _Toc62837710 \h </w:instrText>
        </w:r>
        <w:r w:rsidR="00762D95">
          <w:rPr>
            <w:webHidden/>
          </w:rPr>
        </w:r>
        <w:r w:rsidR="00762D95">
          <w:rPr>
            <w:webHidden/>
          </w:rPr>
          <w:fldChar w:fldCharType="separate"/>
        </w:r>
        <w:r w:rsidR="00762D95">
          <w:rPr>
            <w:webHidden/>
          </w:rPr>
          <w:t>23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1" w:history="1">
        <w:r w:rsidR="00762D95" w:rsidRPr="007A6447">
          <w:rPr>
            <w:rStyle w:val="Hipervnculo"/>
          </w:rPr>
          <w:t>3.21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Rescisión</w:t>
        </w:r>
        <w:r w:rsidR="00762D95" w:rsidRPr="007A6447">
          <w:rPr>
            <w:rStyle w:val="Hipervnculo"/>
          </w:rPr>
          <w:t xml:space="preserve"> administrativa del Contrato</w:t>
        </w:r>
        <w:r w:rsidR="00762D95">
          <w:rPr>
            <w:webHidden/>
          </w:rPr>
          <w:tab/>
        </w:r>
        <w:r w:rsidR="00762D95">
          <w:rPr>
            <w:webHidden/>
          </w:rPr>
          <w:fldChar w:fldCharType="begin"/>
        </w:r>
        <w:r w:rsidR="00762D95">
          <w:rPr>
            <w:webHidden/>
          </w:rPr>
          <w:instrText xml:space="preserve"> PAGEREF _Toc62837711 \h </w:instrText>
        </w:r>
        <w:r w:rsidR="00762D95">
          <w:rPr>
            <w:webHidden/>
          </w:rPr>
        </w:r>
        <w:r w:rsidR="00762D95">
          <w:rPr>
            <w:webHidden/>
          </w:rPr>
          <w:fldChar w:fldCharType="separate"/>
        </w:r>
        <w:r w:rsidR="00762D95">
          <w:rPr>
            <w:webHidden/>
          </w:rPr>
          <w:t>24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2" w:history="1">
        <w:r w:rsidR="00762D95" w:rsidRPr="007A6447">
          <w:rPr>
            <w:rStyle w:val="Hipervnculo"/>
          </w:rPr>
          <w:t>3.22</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Terminación</w:t>
        </w:r>
        <w:r w:rsidR="00762D95" w:rsidRPr="007A6447">
          <w:rPr>
            <w:rStyle w:val="Hipervnculo"/>
          </w:rPr>
          <w:t xml:space="preserve"> Anticipada</w:t>
        </w:r>
        <w:r w:rsidR="00762D95">
          <w:rPr>
            <w:webHidden/>
          </w:rPr>
          <w:tab/>
        </w:r>
        <w:r w:rsidR="00762D95">
          <w:rPr>
            <w:webHidden/>
          </w:rPr>
          <w:fldChar w:fldCharType="begin"/>
        </w:r>
        <w:r w:rsidR="00762D95">
          <w:rPr>
            <w:webHidden/>
          </w:rPr>
          <w:instrText xml:space="preserve"> PAGEREF _Toc62837712 \h </w:instrText>
        </w:r>
        <w:r w:rsidR="00762D95">
          <w:rPr>
            <w:webHidden/>
          </w:rPr>
        </w:r>
        <w:r w:rsidR="00762D95">
          <w:rPr>
            <w:webHidden/>
          </w:rPr>
          <w:fldChar w:fldCharType="separate"/>
        </w:r>
        <w:r w:rsidR="00762D95">
          <w:rPr>
            <w:webHidden/>
          </w:rPr>
          <w:t>25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3" w:history="1">
        <w:r w:rsidR="00762D95" w:rsidRPr="007A6447">
          <w:rPr>
            <w:rStyle w:val="Hipervnculo"/>
          </w:rPr>
          <w:t>3.23</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Fonts w:cs="Tahoma"/>
          </w:rPr>
          <w:t>Controversias</w:t>
        </w:r>
        <w:r w:rsidR="00762D95">
          <w:rPr>
            <w:webHidden/>
          </w:rPr>
          <w:tab/>
        </w:r>
        <w:r w:rsidR="00762D95">
          <w:rPr>
            <w:webHidden/>
          </w:rPr>
          <w:fldChar w:fldCharType="begin"/>
        </w:r>
        <w:r w:rsidR="00762D95">
          <w:rPr>
            <w:webHidden/>
          </w:rPr>
          <w:instrText xml:space="preserve"> PAGEREF _Toc62837713 \h </w:instrText>
        </w:r>
        <w:r w:rsidR="00762D95">
          <w:rPr>
            <w:webHidden/>
          </w:rPr>
        </w:r>
        <w:r w:rsidR="00762D95">
          <w:rPr>
            <w:webHidden/>
          </w:rPr>
          <w:fldChar w:fldCharType="separate"/>
        </w:r>
        <w:r w:rsidR="00762D95">
          <w:rPr>
            <w:webHidden/>
          </w:rPr>
          <w:t>25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4" w:history="1">
        <w:r w:rsidR="00762D95" w:rsidRPr="007A6447">
          <w:rPr>
            <w:rStyle w:val="Hipervnculo"/>
          </w:rPr>
          <w:t>APARTADO IV. REQUISITOS DE PARTICIPACIÓN</w:t>
        </w:r>
        <w:r w:rsidR="00762D95">
          <w:rPr>
            <w:webHidden/>
          </w:rPr>
          <w:tab/>
        </w:r>
        <w:r w:rsidR="00762D95">
          <w:rPr>
            <w:webHidden/>
          </w:rPr>
          <w:fldChar w:fldCharType="begin"/>
        </w:r>
        <w:r w:rsidR="00762D95">
          <w:rPr>
            <w:webHidden/>
          </w:rPr>
          <w:instrText xml:space="preserve"> PAGEREF _Toc62837714 \h </w:instrText>
        </w:r>
        <w:r w:rsidR="00762D95">
          <w:rPr>
            <w:webHidden/>
          </w:rPr>
        </w:r>
        <w:r w:rsidR="00762D95">
          <w:rPr>
            <w:webHidden/>
          </w:rPr>
          <w:fldChar w:fldCharType="separate"/>
        </w:r>
        <w:r w:rsidR="00762D95">
          <w:rPr>
            <w:webHidden/>
          </w:rPr>
          <w:t>25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5" w:history="1">
        <w:r w:rsidR="00762D95" w:rsidRPr="007A6447">
          <w:rPr>
            <w:rStyle w:val="Hipervnculo"/>
          </w:rPr>
          <w:t>4.1</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Indicaciones</w:t>
        </w:r>
        <w:r w:rsidR="00762D95">
          <w:rPr>
            <w:webHidden/>
          </w:rPr>
          <w:tab/>
        </w:r>
        <w:r w:rsidR="00762D95">
          <w:rPr>
            <w:webHidden/>
          </w:rPr>
          <w:fldChar w:fldCharType="begin"/>
        </w:r>
        <w:r w:rsidR="00762D95">
          <w:rPr>
            <w:webHidden/>
          </w:rPr>
          <w:instrText xml:space="preserve"> PAGEREF _Toc62837715 \h </w:instrText>
        </w:r>
        <w:r w:rsidR="00762D95">
          <w:rPr>
            <w:webHidden/>
          </w:rPr>
        </w:r>
        <w:r w:rsidR="00762D95">
          <w:rPr>
            <w:webHidden/>
          </w:rPr>
          <w:fldChar w:fldCharType="separate"/>
        </w:r>
        <w:r w:rsidR="00762D95">
          <w:rPr>
            <w:webHidden/>
          </w:rPr>
          <w:t>25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6" w:history="1">
        <w:r w:rsidR="00762D95" w:rsidRPr="007A6447">
          <w:rPr>
            <w:rStyle w:val="Hipervnculo"/>
          </w:rPr>
          <w:t>APARTADO V. CRITERIOS PARA LA EVALUACIÓN DE LAS PROPUESTAS Y ADJUDICACIÓN DEL CONTRATO</w:t>
        </w:r>
        <w:r w:rsidR="00762D95">
          <w:rPr>
            <w:webHidden/>
          </w:rPr>
          <w:tab/>
        </w:r>
        <w:r w:rsidR="00762D95">
          <w:rPr>
            <w:webHidden/>
          </w:rPr>
          <w:fldChar w:fldCharType="begin"/>
        </w:r>
        <w:r w:rsidR="00762D95">
          <w:rPr>
            <w:webHidden/>
          </w:rPr>
          <w:instrText xml:space="preserve"> PAGEREF _Toc62837716 \h </w:instrText>
        </w:r>
        <w:r w:rsidR="00762D95">
          <w:rPr>
            <w:webHidden/>
          </w:rPr>
        </w:r>
        <w:r w:rsidR="00762D95">
          <w:rPr>
            <w:webHidden/>
          </w:rPr>
          <w:fldChar w:fldCharType="separate"/>
        </w:r>
        <w:r w:rsidR="00762D95">
          <w:rPr>
            <w:webHidden/>
          </w:rPr>
          <w:t>33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7" w:history="1">
        <w:r w:rsidR="00762D95" w:rsidRPr="007A6447">
          <w:rPr>
            <w:rStyle w:val="Hipervnculo"/>
          </w:rPr>
          <w:t xml:space="preserve">5.1 </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Criterio de evaluación</w:t>
        </w:r>
        <w:r w:rsidR="00762D95">
          <w:rPr>
            <w:webHidden/>
          </w:rPr>
          <w:tab/>
        </w:r>
        <w:r w:rsidR="00762D95">
          <w:rPr>
            <w:webHidden/>
          </w:rPr>
          <w:fldChar w:fldCharType="begin"/>
        </w:r>
        <w:r w:rsidR="00762D95">
          <w:rPr>
            <w:webHidden/>
          </w:rPr>
          <w:instrText xml:space="preserve"> PAGEREF _Toc62837717 \h </w:instrText>
        </w:r>
        <w:r w:rsidR="00762D95">
          <w:rPr>
            <w:webHidden/>
          </w:rPr>
        </w:r>
        <w:r w:rsidR="00762D95">
          <w:rPr>
            <w:webHidden/>
          </w:rPr>
          <w:fldChar w:fldCharType="separate"/>
        </w:r>
        <w:r w:rsidR="00762D95">
          <w:rPr>
            <w:webHidden/>
          </w:rPr>
          <w:t>33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8" w:history="1">
        <w:r w:rsidR="00762D95" w:rsidRPr="007A6447">
          <w:rPr>
            <w:rStyle w:val="Hipervnculo"/>
          </w:rPr>
          <w:t xml:space="preserve">5.2 </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Desechamiento de las proposiciones de los Licitantes</w:t>
        </w:r>
        <w:r w:rsidR="00762D95">
          <w:rPr>
            <w:webHidden/>
          </w:rPr>
          <w:tab/>
        </w:r>
        <w:r w:rsidR="00762D95">
          <w:rPr>
            <w:webHidden/>
          </w:rPr>
          <w:fldChar w:fldCharType="begin"/>
        </w:r>
        <w:r w:rsidR="00762D95">
          <w:rPr>
            <w:webHidden/>
          </w:rPr>
          <w:instrText xml:space="preserve"> PAGEREF _Toc62837718 \h </w:instrText>
        </w:r>
        <w:r w:rsidR="00762D95">
          <w:rPr>
            <w:webHidden/>
          </w:rPr>
        </w:r>
        <w:r w:rsidR="00762D95">
          <w:rPr>
            <w:webHidden/>
          </w:rPr>
          <w:fldChar w:fldCharType="separate"/>
        </w:r>
        <w:r w:rsidR="00762D95">
          <w:rPr>
            <w:webHidden/>
          </w:rPr>
          <w:t>33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19" w:history="1">
        <w:r w:rsidR="00762D95" w:rsidRPr="007A6447">
          <w:rPr>
            <w:rStyle w:val="Hipervnculo"/>
          </w:rPr>
          <w:t xml:space="preserve">5.3 </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Declaración desierta de la Licitación</w:t>
        </w:r>
        <w:r w:rsidR="00762D95">
          <w:rPr>
            <w:webHidden/>
          </w:rPr>
          <w:tab/>
        </w:r>
        <w:r w:rsidR="00762D95">
          <w:rPr>
            <w:webHidden/>
          </w:rPr>
          <w:fldChar w:fldCharType="begin"/>
        </w:r>
        <w:r w:rsidR="00762D95">
          <w:rPr>
            <w:webHidden/>
          </w:rPr>
          <w:instrText xml:space="preserve"> PAGEREF _Toc62837719 \h </w:instrText>
        </w:r>
        <w:r w:rsidR="00762D95">
          <w:rPr>
            <w:webHidden/>
          </w:rPr>
        </w:r>
        <w:r w:rsidR="00762D95">
          <w:rPr>
            <w:webHidden/>
          </w:rPr>
          <w:fldChar w:fldCharType="separate"/>
        </w:r>
        <w:r w:rsidR="00762D95">
          <w:rPr>
            <w:webHidden/>
          </w:rPr>
          <w:t>35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0" w:history="1">
        <w:r w:rsidR="00762D95" w:rsidRPr="007A6447">
          <w:rPr>
            <w:rStyle w:val="Hipervnculo"/>
          </w:rPr>
          <w:t>5.4</w:t>
        </w:r>
        <w:r w:rsidR="00762D95">
          <w:rPr>
            <w:rFonts w:asciiTheme="minorHAnsi" w:eastAsiaTheme="minorEastAsia" w:hAnsiTheme="minorHAnsi" w:cstheme="minorBidi"/>
            <w:b w:val="0"/>
            <w:bCs w:val="0"/>
            <w:iCs w:val="0"/>
            <w:kern w:val="0"/>
            <w:sz w:val="22"/>
            <w:szCs w:val="22"/>
            <w:shd w:val="clear" w:color="auto" w:fill="auto"/>
            <w:lang w:eastAsia="es-MX"/>
          </w:rPr>
          <w:tab/>
        </w:r>
        <w:r w:rsidR="00762D95" w:rsidRPr="007A6447">
          <w:rPr>
            <w:rStyle w:val="Hipervnculo"/>
          </w:rPr>
          <w:t>Cancelación de la Licitación</w:t>
        </w:r>
        <w:r w:rsidR="00762D95">
          <w:rPr>
            <w:webHidden/>
          </w:rPr>
          <w:tab/>
        </w:r>
        <w:r w:rsidR="00762D95">
          <w:rPr>
            <w:webHidden/>
          </w:rPr>
          <w:fldChar w:fldCharType="begin"/>
        </w:r>
        <w:r w:rsidR="00762D95">
          <w:rPr>
            <w:webHidden/>
          </w:rPr>
          <w:instrText xml:space="preserve"> PAGEREF _Toc62837720 \h </w:instrText>
        </w:r>
        <w:r w:rsidR="00762D95">
          <w:rPr>
            <w:webHidden/>
          </w:rPr>
        </w:r>
        <w:r w:rsidR="00762D95">
          <w:rPr>
            <w:webHidden/>
          </w:rPr>
          <w:fldChar w:fldCharType="separate"/>
        </w:r>
        <w:r w:rsidR="00762D95">
          <w:rPr>
            <w:webHidden/>
          </w:rPr>
          <w:t>35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1" w:history="1">
        <w:r w:rsidR="00762D95" w:rsidRPr="007A6447">
          <w:rPr>
            <w:rStyle w:val="Hipervnculo"/>
          </w:rPr>
          <w:t>APARTADO VI. DOCUMENTOS INDISPENSABLES QUE DEBEN CONTENER LAS PROPUESTAS ENVIADAS A TRAVÉS DE COMPRANET</w:t>
        </w:r>
        <w:r w:rsidR="00762D95">
          <w:rPr>
            <w:webHidden/>
          </w:rPr>
          <w:tab/>
        </w:r>
        <w:r w:rsidR="00762D95">
          <w:rPr>
            <w:webHidden/>
          </w:rPr>
          <w:fldChar w:fldCharType="begin"/>
        </w:r>
        <w:r w:rsidR="00762D95">
          <w:rPr>
            <w:webHidden/>
          </w:rPr>
          <w:instrText xml:space="preserve"> PAGEREF _Toc62837721 \h </w:instrText>
        </w:r>
        <w:r w:rsidR="00762D95">
          <w:rPr>
            <w:webHidden/>
          </w:rPr>
        </w:r>
        <w:r w:rsidR="00762D95">
          <w:rPr>
            <w:webHidden/>
          </w:rPr>
          <w:fldChar w:fldCharType="separate"/>
        </w:r>
        <w:r w:rsidR="00762D95">
          <w:rPr>
            <w:webHidden/>
          </w:rPr>
          <w:t>35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2" w:history="1">
        <w:r w:rsidR="00762D95" w:rsidRPr="007A6447">
          <w:rPr>
            <w:rStyle w:val="Hipervnculo"/>
          </w:rPr>
          <w:t>6.1 Propuestas Conjuntas</w:t>
        </w:r>
        <w:r w:rsidR="00762D95">
          <w:rPr>
            <w:webHidden/>
          </w:rPr>
          <w:tab/>
        </w:r>
        <w:r w:rsidR="00762D95">
          <w:rPr>
            <w:webHidden/>
          </w:rPr>
          <w:fldChar w:fldCharType="begin"/>
        </w:r>
        <w:r w:rsidR="00762D95">
          <w:rPr>
            <w:webHidden/>
          </w:rPr>
          <w:instrText xml:space="preserve"> PAGEREF _Toc62837722 \h </w:instrText>
        </w:r>
        <w:r w:rsidR="00762D95">
          <w:rPr>
            <w:webHidden/>
          </w:rPr>
        </w:r>
        <w:r w:rsidR="00762D95">
          <w:rPr>
            <w:webHidden/>
          </w:rPr>
          <w:fldChar w:fldCharType="separate"/>
        </w:r>
        <w:r w:rsidR="00762D95">
          <w:rPr>
            <w:webHidden/>
          </w:rPr>
          <w:t>35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3" w:history="1">
        <w:r w:rsidR="00762D95" w:rsidRPr="007A6447">
          <w:rPr>
            <w:rStyle w:val="Hipervnculo"/>
          </w:rPr>
          <w:t>APARTADO VII. INCONFORMIDADES</w:t>
        </w:r>
        <w:r w:rsidR="00762D95">
          <w:rPr>
            <w:webHidden/>
          </w:rPr>
          <w:tab/>
        </w:r>
        <w:r w:rsidR="00762D95">
          <w:rPr>
            <w:webHidden/>
          </w:rPr>
          <w:fldChar w:fldCharType="begin"/>
        </w:r>
        <w:r w:rsidR="00762D95">
          <w:rPr>
            <w:webHidden/>
          </w:rPr>
          <w:instrText xml:space="preserve"> PAGEREF _Toc62837723 \h </w:instrText>
        </w:r>
        <w:r w:rsidR="00762D95">
          <w:rPr>
            <w:webHidden/>
          </w:rPr>
        </w:r>
        <w:r w:rsidR="00762D95">
          <w:rPr>
            <w:webHidden/>
          </w:rPr>
          <w:fldChar w:fldCharType="separate"/>
        </w:r>
        <w:r w:rsidR="00762D95">
          <w:rPr>
            <w:webHidden/>
          </w:rPr>
          <w:t>35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4" w:history="1">
        <w:r w:rsidR="00762D95" w:rsidRPr="007A6447">
          <w:rPr>
            <w:rStyle w:val="Hipervnculo"/>
          </w:rPr>
          <w:t>APARTADO VIII. DENUNCIAS</w:t>
        </w:r>
        <w:r w:rsidR="00762D95">
          <w:rPr>
            <w:webHidden/>
          </w:rPr>
          <w:tab/>
        </w:r>
        <w:r w:rsidR="00762D95">
          <w:rPr>
            <w:webHidden/>
          </w:rPr>
          <w:fldChar w:fldCharType="begin"/>
        </w:r>
        <w:r w:rsidR="00762D95">
          <w:rPr>
            <w:webHidden/>
          </w:rPr>
          <w:instrText xml:space="preserve"> PAGEREF _Toc62837724 \h </w:instrText>
        </w:r>
        <w:r w:rsidR="00762D95">
          <w:rPr>
            <w:webHidden/>
          </w:rPr>
        </w:r>
        <w:r w:rsidR="00762D95">
          <w:rPr>
            <w:webHidden/>
          </w:rPr>
          <w:fldChar w:fldCharType="separate"/>
        </w:r>
        <w:r w:rsidR="00762D95">
          <w:rPr>
            <w:webHidden/>
          </w:rPr>
          <w:t>37</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5" w:history="1">
        <w:r w:rsidR="00762D95" w:rsidRPr="007A6447">
          <w:rPr>
            <w:rStyle w:val="Hipervnculo"/>
          </w:rPr>
          <w:t>APARTADO IX. SANCIONES</w:t>
        </w:r>
        <w:r w:rsidR="00762D95">
          <w:rPr>
            <w:webHidden/>
          </w:rPr>
          <w:tab/>
        </w:r>
        <w:r w:rsidR="00762D95">
          <w:rPr>
            <w:webHidden/>
          </w:rPr>
          <w:fldChar w:fldCharType="begin"/>
        </w:r>
        <w:r w:rsidR="00762D95">
          <w:rPr>
            <w:webHidden/>
          </w:rPr>
          <w:instrText xml:space="preserve"> PAGEREF _Toc62837725 \h </w:instrText>
        </w:r>
        <w:r w:rsidR="00762D95">
          <w:rPr>
            <w:webHidden/>
          </w:rPr>
        </w:r>
        <w:r w:rsidR="00762D95">
          <w:rPr>
            <w:webHidden/>
          </w:rPr>
          <w:fldChar w:fldCharType="separate"/>
        </w:r>
        <w:r w:rsidR="00762D95">
          <w:rPr>
            <w:webHidden/>
          </w:rPr>
          <w:t>37</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6" w:history="1">
        <w:r w:rsidR="00762D95" w:rsidRPr="007A6447">
          <w:rPr>
            <w:rStyle w:val="Hipervnculo"/>
          </w:rPr>
          <w:t>APARTADO</w:t>
        </w:r>
        <w:r w:rsidR="00762D95" w:rsidRPr="007A6447">
          <w:rPr>
            <w:rStyle w:val="Hipervnculo"/>
            <w:i/>
          </w:rPr>
          <w:t xml:space="preserve"> </w:t>
        </w:r>
        <w:r w:rsidR="00762D95" w:rsidRPr="007A6447">
          <w:rPr>
            <w:rStyle w:val="Hipervnculo"/>
          </w:rPr>
          <w:t>X. LEY GENERAL DE RESPONSABILIDADES ADMINISTRATIVAS</w:t>
        </w:r>
        <w:r w:rsidR="00762D95">
          <w:rPr>
            <w:webHidden/>
          </w:rPr>
          <w:tab/>
        </w:r>
        <w:r w:rsidR="00762D95">
          <w:rPr>
            <w:webHidden/>
          </w:rPr>
          <w:fldChar w:fldCharType="begin"/>
        </w:r>
        <w:r w:rsidR="00762D95">
          <w:rPr>
            <w:webHidden/>
          </w:rPr>
          <w:instrText xml:space="preserve"> PAGEREF _Toc62837726 \h </w:instrText>
        </w:r>
        <w:r w:rsidR="00762D95">
          <w:rPr>
            <w:webHidden/>
          </w:rPr>
        </w:r>
        <w:r w:rsidR="00762D95">
          <w:rPr>
            <w:webHidden/>
          </w:rPr>
          <w:fldChar w:fldCharType="separate"/>
        </w:r>
        <w:r w:rsidR="00762D95">
          <w:rPr>
            <w:webHidden/>
          </w:rPr>
          <w:t>37</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7" w:history="1">
        <w:r w:rsidR="00762D95" w:rsidRPr="007A6447">
          <w:rPr>
            <w:rStyle w:val="Hipervnculo"/>
          </w:rPr>
          <w:t>APARTADO XI. FORMATOS QUE FACILITEN Y AGILICEN LA PRESENTACIÓN Y RECEPCIÓN DE LAS PROPOSICIONES</w:t>
        </w:r>
        <w:r w:rsidR="00762D95">
          <w:rPr>
            <w:webHidden/>
          </w:rPr>
          <w:tab/>
        </w:r>
        <w:r w:rsidR="00762D95">
          <w:rPr>
            <w:webHidden/>
          </w:rPr>
          <w:fldChar w:fldCharType="begin"/>
        </w:r>
        <w:r w:rsidR="00762D95">
          <w:rPr>
            <w:webHidden/>
          </w:rPr>
          <w:instrText xml:space="preserve"> PAGEREF _Toc62837727 \h </w:instrText>
        </w:r>
        <w:r w:rsidR="00762D95">
          <w:rPr>
            <w:webHidden/>
          </w:rPr>
        </w:r>
        <w:r w:rsidR="00762D95">
          <w:rPr>
            <w:webHidden/>
          </w:rPr>
          <w:fldChar w:fldCharType="separate"/>
        </w:r>
        <w:r w:rsidR="00762D95">
          <w:rPr>
            <w:webHidden/>
          </w:rPr>
          <w:t>38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8" w:history="1">
        <w:r w:rsidR="00762D95" w:rsidRPr="007A6447">
          <w:rPr>
            <w:rStyle w:val="Hipervnculo"/>
          </w:rPr>
          <w:t>ANEXO UNO: ESPECIFICACIONES TÉCNICAS</w:t>
        </w:r>
        <w:r w:rsidR="00762D95">
          <w:rPr>
            <w:webHidden/>
          </w:rPr>
          <w:tab/>
        </w:r>
        <w:r w:rsidR="00762D95">
          <w:rPr>
            <w:webHidden/>
          </w:rPr>
          <w:fldChar w:fldCharType="begin"/>
        </w:r>
        <w:r w:rsidR="00762D95">
          <w:rPr>
            <w:webHidden/>
          </w:rPr>
          <w:instrText xml:space="preserve"> PAGEREF _Toc62837728 \h </w:instrText>
        </w:r>
        <w:r w:rsidR="00762D95">
          <w:rPr>
            <w:webHidden/>
          </w:rPr>
        </w:r>
        <w:r w:rsidR="00762D95">
          <w:rPr>
            <w:webHidden/>
          </w:rPr>
          <w:fldChar w:fldCharType="separate"/>
        </w:r>
        <w:r w:rsidR="00762D95">
          <w:rPr>
            <w:webHidden/>
          </w:rPr>
          <w:t>40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29" w:history="1">
        <w:r w:rsidR="00762D95" w:rsidRPr="007A6447">
          <w:rPr>
            <w:rStyle w:val="Hipervnculo"/>
          </w:rPr>
          <w:t>ANEXO DOS MODELO DE CONTRATO</w:t>
        </w:r>
        <w:r w:rsidR="00762D95">
          <w:rPr>
            <w:webHidden/>
          </w:rPr>
          <w:tab/>
        </w:r>
        <w:r w:rsidR="00762D95">
          <w:rPr>
            <w:webHidden/>
          </w:rPr>
          <w:fldChar w:fldCharType="begin"/>
        </w:r>
        <w:r w:rsidR="00762D95">
          <w:rPr>
            <w:webHidden/>
          </w:rPr>
          <w:instrText xml:space="preserve"> PAGEREF _Toc62837729 \h </w:instrText>
        </w:r>
        <w:r w:rsidR="00762D95">
          <w:rPr>
            <w:webHidden/>
          </w:rPr>
        </w:r>
        <w:r w:rsidR="00762D95">
          <w:rPr>
            <w:webHidden/>
          </w:rPr>
          <w:fldChar w:fldCharType="separate"/>
        </w:r>
        <w:r w:rsidR="00762D95">
          <w:rPr>
            <w:webHidden/>
          </w:rPr>
          <w:t>48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0" w:history="1">
        <w:r w:rsidR="00762D95" w:rsidRPr="007A6447">
          <w:rPr>
            <w:rStyle w:val="Hipervnculo"/>
          </w:rPr>
          <w:t>APÉNDICE I</w:t>
        </w:r>
        <w:r w:rsidR="00762D95">
          <w:rPr>
            <w:webHidden/>
          </w:rPr>
          <w:tab/>
        </w:r>
        <w:r w:rsidR="00762D95">
          <w:rPr>
            <w:webHidden/>
          </w:rPr>
          <w:fldChar w:fldCharType="begin"/>
        </w:r>
        <w:r w:rsidR="00762D95">
          <w:rPr>
            <w:webHidden/>
          </w:rPr>
          <w:instrText xml:space="preserve"> PAGEREF _Toc62837730 \h </w:instrText>
        </w:r>
        <w:r w:rsidR="00762D95">
          <w:rPr>
            <w:webHidden/>
          </w:rPr>
        </w:r>
        <w:r w:rsidR="00762D95">
          <w:rPr>
            <w:webHidden/>
          </w:rPr>
          <w:fldChar w:fldCharType="separate"/>
        </w:r>
        <w:r w:rsidR="00762D95">
          <w:rPr>
            <w:webHidden/>
          </w:rPr>
          <w:t>63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1" w:history="1">
        <w:r w:rsidR="00762D95" w:rsidRPr="007A6447">
          <w:rPr>
            <w:rStyle w:val="Hipervnculo"/>
          </w:rPr>
          <w:t>DEMANDA AGREGADA POR DEPENDENCIA O ENTIDAD</w:t>
        </w:r>
        <w:r w:rsidR="00762D95">
          <w:rPr>
            <w:webHidden/>
          </w:rPr>
          <w:tab/>
        </w:r>
        <w:r w:rsidR="00762D95">
          <w:rPr>
            <w:webHidden/>
          </w:rPr>
          <w:fldChar w:fldCharType="begin"/>
        </w:r>
        <w:r w:rsidR="00762D95">
          <w:rPr>
            <w:webHidden/>
          </w:rPr>
          <w:instrText xml:space="preserve"> PAGEREF _Toc62837731 \h </w:instrText>
        </w:r>
        <w:r w:rsidR="00762D95">
          <w:rPr>
            <w:webHidden/>
          </w:rPr>
        </w:r>
        <w:r w:rsidR="00762D95">
          <w:rPr>
            <w:webHidden/>
          </w:rPr>
          <w:fldChar w:fldCharType="separate"/>
        </w:r>
        <w:r w:rsidR="00762D95">
          <w:rPr>
            <w:webHidden/>
          </w:rPr>
          <w:t>63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3" w:history="1">
        <w:r w:rsidR="00762D95" w:rsidRPr="007A6447">
          <w:rPr>
            <w:rStyle w:val="Hipervnculo"/>
          </w:rPr>
          <w:t>APÉNDICE II</w:t>
        </w:r>
        <w:r w:rsidR="00762D95">
          <w:rPr>
            <w:webHidden/>
          </w:rPr>
          <w:tab/>
        </w:r>
        <w:r w:rsidR="00762D95">
          <w:rPr>
            <w:webHidden/>
          </w:rPr>
          <w:fldChar w:fldCharType="begin"/>
        </w:r>
        <w:r w:rsidR="00762D95">
          <w:rPr>
            <w:webHidden/>
          </w:rPr>
          <w:instrText xml:space="preserve"> PAGEREF _Toc62837733 \h </w:instrText>
        </w:r>
        <w:r w:rsidR="00762D95">
          <w:rPr>
            <w:webHidden/>
          </w:rPr>
        </w:r>
        <w:r w:rsidR="00762D95">
          <w:rPr>
            <w:webHidden/>
          </w:rPr>
          <w:fldChar w:fldCharType="separate"/>
        </w:r>
        <w:r w:rsidR="00762D95">
          <w:rPr>
            <w:webHidden/>
          </w:rPr>
          <w:t>64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4" w:history="1">
        <w:r w:rsidR="00762D95" w:rsidRPr="007A6447">
          <w:rPr>
            <w:rStyle w:val="Hipervnculo"/>
          </w:rPr>
          <w:t>DEMANDA AGREGADA POR ENTIDAD FEDERATIVA</w:t>
        </w:r>
        <w:r w:rsidR="00762D95">
          <w:rPr>
            <w:webHidden/>
          </w:rPr>
          <w:tab/>
        </w:r>
        <w:r w:rsidR="00762D95">
          <w:rPr>
            <w:webHidden/>
          </w:rPr>
          <w:fldChar w:fldCharType="begin"/>
        </w:r>
        <w:r w:rsidR="00762D95">
          <w:rPr>
            <w:webHidden/>
          </w:rPr>
          <w:instrText xml:space="preserve"> PAGEREF _Toc62837734 \h </w:instrText>
        </w:r>
        <w:r w:rsidR="00762D95">
          <w:rPr>
            <w:webHidden/>
          </w:rPr>
        </w:r>
        <w:r w:rsidR="00762D95">
          <w:rPr>
            <w:webHidden/>
          </w:rPr>
          <w:fldChar w:fldCharType="separate"/>
        </w:r>
        <w:r w:rsidR="00762D95">
          <w:rPr>
            <w:webHidden/>
          </w:rPr>
          <w:t>64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5" w:history="1">
        <w:r w:rsidR="00762D95" w:rsidRPr="007A6447">
          <w:rPr>
            <w:rStyle w:val="Hipervnculo"/>
          </w:rPr>
          <w:t>APÉNDICE III</w:t>
        </w:r>
        <w:r w:rsidR="00762D95">
          <w:rPr>
            <w:webHidden/>
          </w:rPr>
          <w:tab/>
        </w:r>
        <w:r w:rsidR="00762D95">
          <w:rPr>
            <w:webHidden/>
          </w:rPr>
          <w:fldChar w:fldCharType="begin"/>
        </w:r>
        <w:r w:rsidR="00762D95">
          <w:rPr>
            <w:webHidden/>
          </w:rPr>
          <w:instrText xml:space="preserve"> PAGEREF _Toc62837735 \h </w:instrText>
        </w:r>
        <w:r w:rsidR="00762D95">
          <w:rPr>
            <w:webHidden/>
          </w:rPr>
        </w:r>
        <w:r w:rsidR="00762D95">
          <w:rPr>
            <w:webHidden/>
          </w:rPr>
          <w:fldChar w:fldCharType="separate"/>
        </w:r>
        <w:r w:rsidR="00762D95">
          <w:rPr>
            <w:webHidden/>
          </w:rPr>
          <w:t>65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6" w:history="1">
        <w:r w:rsidR="00762D95" w:rsidRPr="007A6447">
          <w:rPr>
            <w:rStyle w:val="Hipervnculo"/>
          </w:rPr>
          <w:t>DOMICILIOS DE ENTREGA</w:t>
        </w:r>
        <w:r w:rsidR="00762D95">
          <w:rPr>
            <w:webHidden/>
          </w:rPr>
          <w:tab/>
        </w:r>
        <w:r w:rsidR="00762D95">
          <w:rPr>
            <w:webHidden/>
          </w:rPr>
          <w:fldChar w:fldCharType="begin"/>
        </w:r>
        <w:r w:rsidR="00762D95">
          <w:rPr>
            <w:webHidden/>
          </w:rPr>
          <w:instrText xml:space="preserve"> PAGEREF _Toc62837736 \h </w:instrText>
        </w:r>
        <w:r w:rsidR="00762D95">
          <w:rPr>
            <w:webHidden/>
          </w:rPr>
        </w:r>
        <w:r w:rsidR="00762D95">
          <w:rPr>
            <w:webHidden/>
          </w:rPr>
          <w:fldChar w:fldCharType="separate"/>
        </w:r>
        <w:r w:rsidR="00762D95">
          <w:rPr>
            <w:webHidden/>
          </w:rPr>
          <w:t>65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7" w:history="1">
        <w:r w:rsidR="00762D95" w:rsidRPr="007A6447">
          <w:rPr>
            <w:rStyle w:val="Hipervnculo"/>
          </w:rPr>
          <w:t>APÉNDICE IV</w:t>
        </w:r>
        <w:r w:rsidR="00762D95">
          <w:rPr>
            <w:webHidden/>
          </w:rPr>
          <w:tab/>
        </w:r>
        <w:r w:rsidR="00762D95">
          <w:rPr>
            <w:webHidden/>
          </w:rPr>
          <w:fldChar w:fldCharType="begin"/>
        </w:r>
        <w:r w:rsidR="00762D95">
          <w:rPr>
            <w:webHidden/>
          </w:rPr>
          <w:instrText xml:space="preserve"> PAGEREF _Toc62837737 \h </w:instrText>
        </w:r>
        <w:r w:rsidR="00762D95">
          <w:rPr>
            <w:webHidden/>
          </w:rPr>
        </w:r>
        <w:r w:rsidR="00762D95">
          <w:rPr>
            <w:webHidden/>
          </w:rPr>
          <w:fldChar w:fldCharType="separate"/>
        </w:r>
        <w:r w:rsidR="00762D95">
          <w:rPr>
            <w:webHidden/>
          </w:rPr>
          <w:t>66</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8" w:history="1">
        <w:r w:rsidR="00762D95" w:rsidRPr="007A6447">
          <w:rPr>
            <w:rStyle w:val="Hipervnculo"/>
          </w:rPr>
          <w:t>ADMINISTRADORES DE LOS CONTRATOS</w:t>
        </w:r>
        <w:r w:rsidR="00762D95">
          <w:rPr>
            <w:webHidden/>
          </w:rPr>
          <w:tab/>
        </w:r>
        <w:r w:rsidR="00762D95">
          <w:rPr>
            <w:webHidden/>
          </w:rPr>
          <w:fldChar w:fldCharType="begin"/>
        </w:r>
        <w:r w:rsidR="00762D95">
          <w:rPr>
            <w:webHidden/>
          </w:rPr>
          <w:instrText xml:space="preserve"> PAGEREF _Toc62837738 \h </w:instrText>
        </w:r>
        <w:r w:rsidR="00762D95">
          <w:rPr>
            <w:webHidden/>
          </w:rPr>
        </w:r>
        <w:r w:rsidR="00762D95">
          <w:rPr>
            <w:webHidden/>
          </w:rPr>
          <w:fldChar w:fldCharType="separate"/>
        </w:r>
        <w:r w:rsidR="00762D95">
          <w:rPr>
            <w:webHidden/>
          </w:rPr>
          <w:t>66</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39" w:history="1">
        <w:r w:rsidR="00762D95" w:rsidRPr="007A6447">
          <w:rPr>
            <w:rStyle w:val="Hipervnculo"/>
          </w:rPr>
          <w:t>FORMATO 1  ACREDITACIÓN DE LA EXISTENCIA LEGAL Y PERSONALIDAD JURÍDICA DEL LICITANTE</w:t>
        </w:r>
        <w:r w:rsidR="00762D95">
          <w:rPr>
            <w:webHidden/>
          </w:rPr>
          <w:tab/>
        </w:r>
        <w:r w:rsidR="00762D95">
          <w:rPr>
            <w:webHidden/>
          </w:rPr>
          <w:fldChar w:fldCharType="begin"/>
        </w:r>
        <w:r w:rsidR="00762D95">
          <w:rPr>
            <w:webHidden/>
          </w:rPr>
          <w:instrText xml:space="preserve"> PAGEREF _Toc62837739 \h </w:instrText>
        </w:r>
        <w:r w:rsidR="00762D95">
          <w:rPr>
            <w:webHidden/>
          </w:rPr>
        </w:r>
        <w:r w:rsidR="00762D95">
          <w:rPr>
            <w:webHidden/>
          </w:rPr>
          <w:fldChar w:fldCharType="separate"/>
        </w:r>
        <w:r w:rsidR="00762D95">
          <w:rPr>
            <w:webHidden/>
          </w:rPr>
          <w:t>67</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0" w:history="1">
        <w:r w:rsidR="00762D95" w:rsidRPr="007A6447">
          <w:rPr>
            <w:rStyle w:val="Hipervnculo"/>
          </w:rPr>
          <w:t>FORMATO 2 MANIFESTACIÓN DE NACIONALIDAD</w:t>
        </w:r>
        <w:r w:rsidR="00762D95">
          <w:rPr>
            <w:webHidden/>
          </w:rPr>
          <w:tab/>
        </w:r>
        <w:r w:rsidR="00762D95">
          <w:rPr>
            <w:webHidden/>
          </w:rPr>
          <w:fldChar w:fldCharType="begin"/>
        </w:r>
        <w:r w:rsidR="00762D95">
          <w:rPr>
            <w:webHidden/>
          </w:rPr>
          <w:instrText xml:space="preserve"> PAGEREF _Toc62837740 \h </w:instrText>
        </w:r>
        <w:r w:rsidR="00762D95">
          <w:rPr>
            <w:webHidden/>
          </w:rPr>
        </w:r>
        <w:r w:rsidR="00762D95">
          <w:rPr>
            <w:webHidden/>
          </w:rPr>
          <w:fldChar w:fldCharType="separate"/>
        </w:r>
        <w:r w:rsidR="00762D95">
          <w:rPr>
            <w:webHidden/>
          </w:rPr>
          <w:t>68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1" w:history="1">
        <w:r w:rsidR="00762D95" w:rsidRPr="007A6447">
          <w:rPr>
            <w:rStyle w:val="Hipervnculo"/>
          </w:rPr>
          <w:t>FORMATO 3 CORREO ELECTRÓNICO DEL LICITANTE</w:t>
        </w:r>
        <w:r w:rsidR="00762D95">
          <w:rPr>
            <w:webHidden/>
          </w:rPr>
          <w:tab/>
        </w:r>
        <w:r w:rsidR="00762D95">
          <w:rPr>
            <w:webHidden/>
          </w:rPr>
          <w:fldChar w:fldCharType="begin"/>
        </w:r>
        <w:r w:rsidR="00762D95">
          <w:rPr>
            <w:webHidden/>
          </w:rPr>
          <w:instrText xml:space="preserve"> PAGEREF _Toc62837741 \h </w:instrText>
        </w:r>
        <w:r w:rsidR="00762D95">
          <w:rPr>
            <w:webHidden/>
          </w:rPr>
        </w:r>
        <w:r w:rsidR="00762D95">
          <w:rPr>
            <w:webHidden/>
          </w:rPr>
          <w:fldChar w:fldCharType="separate"/>
        </w:r>
        <w:r w:rsidR="00762D95">
          <w:rPr>
            <w:webHidden/>
          </w:rPr>
          <w:t>69</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2" w:history="1">
        <w:r w:rsidR="00762D95" w:rsidRPr="007A6447">
          <w:rPr>
            <w:rStyle w:val="Hipervnculo"/>
          </w:rPr>
          <w:t>FORMATO 4 MANIFESTACIÓN DE NO ENCONTRARSE EN LOS SUPUESTOS DE LOS ARTÍCULOS 50 Y 60 DE LA LEY</w:t>
        </w:r>
        <w:r w:rsidR="00762D95">
          <w:rPr>
            <w:webHidden/>
          </w:rPr>
          <w:tab/>
        </w:r>
        <w:r w:rsidR="00762D95">
          <w:rPr>
            <w:webHidden/>
          </w:rPr>
          <w:fldChar w:fldCharType="begin"/>
        </w:r>
        <w:r w:rsidR="00762D95">
          <w:rPr>
            <w:webHidden/>
          </w:rPr>
          <w:instrText xml:space="preserve"> PAGEREF _Toc62837742 \h </w:instrText>
        </w:r>
        <w:r w:rsidR="00762D95">
          <w:rPr>
            <w:webHidden/>
          </w:rPr>
        </w:r>
        <w:r w:rsidR="00762D95">
          <w:rPr>
            <w:webHidden/>
          </w:rPr>
          <w:fldChar w:fldCharType="separate"/>
        </w:r>
        <w:r w:rsidR="00762D95">
          <w:rPr>
            <w:webHidden/>
          </w:rPr>
          <w:t>70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3" w:history="1">
        <w:r w:rsidR="00762D95" w:rsidRPr="007A6447">
          <w:rPr>
            <w:rStyle w:val="Hipervnculo"/>
          </w:rPr>
          <w:t>FORMATO 5 DECLARACIÓN DE INTEGRIDAD</w:t>
        </w:r>
        <w:r w:rsidR="00762D95">
          <w:rPr>
            <w:webHidden/>
          </w:rPr>
          <w:tab/>
        </w:r>
        <w:r w:rsidR="00762D95">
          <w:rPr>
            <w:webHidden/>
          </w:rPr>
          <w:fldChar w:fldCharType="begin"/>
        </w:r>
        <w:r w:rsidR="00762D95">
          <w:rPr>
            <w:webHidden/>
          </w:rPr>
          <w:instrText xml:space="preserve"> PAGEREF _Toc62837743 \h </w:instrText>
        </w:r>
        <w:r w:rsidR="00762D95">
          <w:rPr>
            <w:webHidden/>
          </w:rPr>
        </w:r>
        <w:r w:rsidR="00762D95">
          <w:rPr>
            <w:webHidden/>
          </w:rPr>
          <w:fldChar w:fldCharType="separate"/>
        </w:r>
        <w:r w:rsidR="00762D95">
          <w:rPr>
            <w:webHidden/>
          </w:rPr>
          <w:t>71</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4" w:history="1">
        <w:r w:rsidR="00762D95" w:rsidRPr="007A6447">
          <w:rPr>
            <w:rStyle w:val="Hipervnculo"/>
          </w:rPr>
          <w:t>FORMATO 6 MANIFESTACIÓN QUE DEBERÁN PRESENTAR LOS LICITANTES QUE CUENTAN CON EL CARÁCTER DE MICRO, PEQUEÑA O MEDIANA EMPRESA (MIPYMES)</w:t>
        </w:r>
        <w:r w:rsidR="00762D95">
          <w:rPr>
            <w:webHidden/>
          </w:rPr>
          <w:tab/>
        </w:r>
        <w:r w:rsidR="00762D95">
          <w:rPr>
            <w:webHidden/>
          </w:rPr>
          <w:fldChar w:fldCharType="begin"/>
        </w:r>
        <w:r w:rsidR="00762D95">
          <w:rPr>
            <w:webHidden/>
          </w:rPr>
          <w:instrText xml:space="preserve"> PAGEREF _Toc62837744 \h </w:instrText>
        </w:r>
        <w:r w:rsidR="00762D95">
          <w:rPr>
            <w:webHidden/>
          </w:rPr>
        </w:r>
        <w:r w:rsidR="00762D95">
          <w:rPr>
            <w:webHidden/>
          </w:rPr>
          <w:fldChar w:fldCharType="separate"/>
        </w:r>
        <w:r w:rsidR="00762D95">
          <w:rPr>
            <w:webHidden/>
          </w:rPr>
          <w:t>72</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5" w:history="1">
        <w:r w:rsidR="00762D95" w:rsidRPr="007A6447">
          <w:rPr>
            <w:rStyle w:val="Hipervnculo"/>
          </w:rPr>
          <w:t>FORMATO 7 ESCRITO DE ACEPTACIÓN POR EL USO DE MEDIOS ELECTRÓNICOS DE COMUNICACIÓN</w:t>
        </w:r>
        <w:r w:rsidR="00762D95">
          <w:rPr>
            <w:webHidden/>
          </w:rPr>
          <w:tab/>
        </w:r>
        <w:r w:rsidR="00762D95">
          <w:rPr>
            <w:webHidden/>
          </w:rPr>
          <w:fldChar w:fldCharType="begin"/>
        </w:r>
        <w:r w:rsidR="00762D95">
          <w:rPr>
            <w:webHidden/>
          </w:rPr>
          <w:instrText xml:space="preserve"> PAGEREF _Toc62837745 \h </w:instrText>
        </w:r>
        <w:r w:rsidR="00762D95">
          <w:rPr>
            <w:webHidden/>
          </w:rPr>
        </w:r>
        <w:r w:rsidR="00762D95">
          <w:rPr>
            <w:webHidden/>
          </w:rPr>
          <w:fldChar w:fldCharType="separate"/>
        </w:r>
        <w:r w:rsidR="00762D95">
          <w:rPr>
            <w:webHidden/>
          </w:rPr>
          <w:t>73</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6" w:history="1">
        <w:r w:rsidR="00762D95" w:rsidRPr="007A6447">
          <w:rPr>
            <w:rStyle w:val="Hipervnculo"/>
          </w:rPr>
          <w:t>FORMATO 8 PROPUESTA TÉCNICA</w:t>
        </w:r>
        <w:r w:rsidR="00762D95">
          <w:rPr>
            <w:webHidden/>
          </w:rPr>
          <w:tab/>
        </w:r>
        <w:r w:rsidR="00762D95">
          <w:rPr>
            <w:webHidden/>
          </w:rPr>
          <w:fldChar w:fldCharType="begin"/>
        </w:r>
        <w:r w:rsidR="00762D95">
          <w:rPr>
            <w:webHidden/>
          </w:rPr>
          <w:instrText xml:space="preserve"> PAGEREF _Toc62837746 \h </w:instrText>
        </w:r>
        <w:r w:rsidR="00762D95">
          <w:rPr>
            <w:webHidden/>
          </w:rPr>
        </w:r>
        <w:r w:rsidR="00762D95">
          <w:rPr>
            <w:webHidden/>
          </w:rPr>
          <w:fldChar w:fldCharType="separate"/>
        </w:r>
        <w:r w:rsidR="00762D95">
          <w:rPr>
            <w:webHidden/>
          </w:rPr>
          <w:t>74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7" w:history="1">
        <w:r w:rsidR="00762D95" w:rsidRPr="007A6447">
          <w:rPr>
            <w:rStyle w:val="Hipervnculo"/>
          </w:rPr>
          <w:t>FORMATO 9 PROPUESTA ECONÓMICA</w:t>
        </w:r>
        <w:r w:rsidR="00762D95">
          <w:rPr>
            <w:webHidden/>
          </w:rPr>
          <w:tab/>
        </w:r>
        <w:r w:rsidR="00762D95">
          <w:rPr>
            <w:webHidden/>
          </w:rPr>
          <w:fldChar w:fldCharType="begin"/>
        </w:r>
        <w:r w:rsidR="00762D95">
          <w:rPr>
            <w:webHidden/>
          </w:rPr>
          <w:instrText xml:space="preserve"> PAGEREF _Toc62837747 \h </w:instrText>
        </w:r>
        <w:r w:rsidR="00762D95">
          <w:rPr>
            <w:webHidden/>
          </w:rPr>
        </w:r>
        <w:r w:rsidR="00762D95">
          <w:rPr>
            <w:webHidden/>
          </w:rPr>
          <w:fldChar w:fldCharType="separate"/>
        </w:r>
        <w:r w:rsidR="00762D95">
          <w:rPr>
            <w:webHidden/>
          </w:rPr>
          <w:t>76</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8" w:history="1">
        <w:r w:rsidR="00762D95" w:rsidRPr="007A6447">
          <w:rPr>
            <w:rStyle w:val="Hipervnculo"/>
          </w:rPr>
          <w:t>FORMATO 10 INFORMACIÓN RESERVADA O CONFIDENCIAL</w:t>
        </w:r>
        <w:r w:rsidR="00762D95">
          <w:rPr>
            <w:webHidden/>
          </w:rPr>
          <w:tab/>
        </w:r>
        <w:r w:rsidR="00762D95">
          <w:rPr>
            <w:webHidden/>
          </w:rPr>
          <w:fldChar w:fldCharType="begin"/>
        </w:r>
        <w:r w:rsidR="00762D95">
          <w:rPr>
            <w:webHidden/>
          </w:rPr>
          <w:instrText xml:space="preserve"> PAGEREF _Toc62837748 \h </w:instrText>
        </w:r>
        <w:r w:rsidR="00762D95">
          <w:rPr>
            <w:webHidden/>
          </w:rPr>
        </w:r>
        <w:r w:rsidR="00762D95">
          <w:rPr>
            <w:webHidden/>
          </w:rPr>
          <w:fldChar w:fldCharType="separate"/>
        </w:r>
        <w:r w:rsidR="00762D95">
          <w:rPr>
            <w:webHidden/>
          </w:rPr>
          <w:t>78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49" w:history="1">
        <w:r w:rsidR="00762D95" w:rsidRPr="007A6447">
          <w:rPr>
            <w:rStyle w:val="Hipervnculo"/>
          </w:rPr>
          <w:t>FORMATO 11 LISTADO DE VERIFICACIÓN PARA LA RECEPCIÓN DE DOCUMENTOS</w:t>
        </w:r>
        <w:r w:rsidR="00762D95">
          <w:rPr>
            <w:webHidden/>
          </w:rPr>
          <w:tab/>
        </w:r>
        <w:r w:rsidR="00762D95">
          <w:rPr>
            <w:webHidden/>
          </w:rPr>
          <w:fldChar w:fldCharType="begin"/>
        </w:r>
        <w:r w:rsidR="00762D95">
          <w:rPr>
            <w:webHidden/>
          </w:rPr>
          <w:instrText xml:space="preserve"> PAGEREF _Toc62837749 \h </w:instrText>
        </w:r>
        <w:r w:rsidR="00762D95">
          <w:rPr>
            <w:webHidden/>
          </w:rPr>
        </w:r>
        <w:r w:rsidR="00762D95">
          <w:rPr>
            <w:webHidden/>
          </w:rPr>
          <w:fldChar w:fldCharType="separate"/>
        </w:r>
        <w:r w:rsidR="00762D95">
          <w:rPr>
            <w:webHidden/>
          </w:rPr>
          <w:t>79</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50" w:history="1">
        <w:r w:rsidR="00762D95" w:rsidRPr="007A6447">
          <w:rPr>
            <w:rStyle w:val="Hipervnculo"/>
          </w:rPr>
          <w:t>FORMATO 12 TEXTO DE LA FIANZA PARA GARANTIZAR EL CUMPLIMIENTO DEL CONTRATO</w:t>
        </w:r>
        <w:r w:rsidR="00762D95">
          <w:rPr>
            <w:webHidden/>
          </w:rPr>
          <w:tab/>
        </w:r>
        <w:r w:rsidR="00762D95">
          <w:rPr>
            <w:webHidden/>
          </w:rPr>
          <w:fldChar w:fldCharType="begin"/>
        </w:r>
        <w:r w:rsidR="00762D95">
          <w:rPr>
            <w:webHidden/>
          </w:rPr>
          <w:instrText xml:space="preserve"> PAGEREF _Toc62837750 \h </w:instrText>
        </w:r>
        <w:r w:rsidR="00762D95">
          <w:rPr>
            <w:webHidden/>
          </w:rPr>
        </w:r>
        <w:r w:rsidR="00762D95">
          <w:rPr>
            <w:webHidden/>
          </w:rPr>
          <w:fldChar w:fldCharType="separate"/>
        </w:r>
        <w:r w:rsidR="00762D95">
          <w:rPr>
            <w:webHidden/>
          </w:rPr>
          <w:t>84</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51" w:history="1">
        <w:r w:rsidR="00762D95" w:rsidRPr="007A6447">
          <w:rPr>
            <w:rStyle w:val="Hipervnculo"/>
          </w:rPr>
          <w:t>FORMATO 13 ACLARACIONES A LOS ASPECTOS Y CONTENIDOS EN LA CONVOCATORIA</w:t>
        </w:r>
        <w:r w:rsidR="00762D95">
          <w:rPr>
            <w:webHidden/>
          </w:rPr>
          <w:tab/>
        </w:r>
        <w:r w:rsidR="00762D95">
          <w:rPr>
            <w:webHidden/>
          </w:rPr>
          <w:fldChar w:fldCharType="begin"/>
        </w:r>
        <w:r w:rsidR="00762D95">
          <w:rPr>
            <w:webHidden/>
          </w:rPr>
          <w:instrText xml:space="preserve"> PAGEREF _Toc62837751 \h </w:instrText>
        </w:r>
        <w:r w:rsidR="00762D95">
          <w:rPr>
            <w:webHidden/>
          </w:rPr>
        </w:r>
        <w:r w:rsidR="00762D95">
          <w:rPr>
            <w:webHidden/>
          </w:rPr>
          <w:fldChar w:fldCharType="separate"/>
        </w:r>
        <w:r w:rsidR="00762D95">
          <w:rPr>
            <w:webHidden/>
          </w:rPr>
          <w:t>85</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52" w:history="1">
        <w:r w:rsidR="00762D95" w:rsidRPr="007A6447">
          <w:rPr>
            <w:rStyle w:val="Hipervnculo"/>
          </w:rPr>
          <w:t>FORMATO 14 ESCRITO DE INTERÉS EN PARTICIPAR EN EL PROCEDIMIENTO DE CONTRATACIÓN</w:t>
        </w:r>
        <w:r w:rsidR="00762D95">
          <w:rPr>
            <w:webHidden/>
          </w:rPr>
          <w:tab/>
        </w:r>
        <w:r w:rsidR="00762D95">
          <w:rPr>
            <w:webHidden/>
          </w:rPr>
          <w:fldChar w:fldCharType="begin"/>
        </w:r>
        <w:r w:rsidR="00762D95">
          <w:rPr>
            <w:webHidden/>
          </w:rPr>
          <w:instrText xml:space="preserve"> PAGEREF _Toc62837752 \h </w:instrText>
        </w:r>
        <w:r w:rsidR="00762D95">
          <w:rPr>
            <w:webHidden/>
          </w:rPr>
        </w:r>
        <w:r w:rsidR="00762D95">
          <w:rPr>
            <w:webHidden/>
          </w:rPr>
          <w:fldChar w:fldCharType="separate"/>
        </w:r>
        <w:r w:rsidR="00762D95">
          <w:rPr>
            <w:webHidden/>
          </w:rPr>
          <w:t>86</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53" w:history="1">
        <w:r w:rsidR="00762D95" w:rsidRPr="007A6447">
          <w:rPr>
            <w:rStyle w:val="Hipervnculo"/>
          </w:rPr>
          <w:t>FORMATO 15 CARTA DE CONFIDENCIALIDAD EN LA INFORMACIÓN</w:t>
        </w:r>
        <w:r w:rsidR="00762D95">
          <w:rPr>
            <w:webHidden/>
          </w:rPr>
          <w:tab/>
        </w:r>
        <w:r w:rsidR="00762D95">
          <w:rPr>
            <w:webHidden/>
          </w:rPr>
          <w:fldChar w:fldCharType="begin"/>
        </w:r>
        <w:r w:rsidR="00762D95">
          <w:rPr>
            <w:webHidden/>
          </w:rPr>
          <w:instrText xml:space="preserve"> PAGEREF _Toc62837753 \h </w:instrText>
        </w:r>
        <w:r w:rsidR="00762D95">
          <w:rPr>
            <w:webHidden/>
          </w:rPr>
        </w:r>
        <w:r w:rsidR="00762D95">
          <w:rPr>
            <w:webHidden/>
          </w:rPr>
          <w:fldChar w:fldCharType="separate"/>
        </w:r>
        <w:r w:rsidR="00762D95">
          <w:rPr>
            <w:webHidden/>
          </w:rPr>
          <w:t>87</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54" w:history="1">
        <w:r w:rsidR="00762D95" w:rsidRPr="007A6447">
          <w:rPr>
            <w:rStyle w:val="Hipervnculo"/>
          </w:rPr>
          <w:t>NOTA INFORMATIVA 1 REQUISITOS QUE DEBEN REUNIR LAS FACTURAS</w:t>
        </w:r>
        <w:r w:rsidR="00762D95">
          <w:rPr>
            <w:webHidden/>
          </w:rPr>
          <w:tab/>
        </w:r>
        <w:r w:rsidR="00762D95">
          <w:rPr>
            <w:webHidden/>
          </w:rPr>
          <w:fldChar w:fldCharType="begin"/>
        </w:r>
        <w:r w:rsidR="00762D95">
          <w:rPr>
            <w:webHidden/>
          </w:rPr>
          <w:instrText xml:space="preserve"> PAGEREF _Toc62837754 \h </w:instrText>
        </w:r>
        <w:r w:rsidR="00762D95">
          <w:rPr>
            <w:webHidden/>
          </w:rPr>
        </w:r>
        <w:r w:rsidR="00762D95">
          <w:rPr>
            <w:webHidden/>
          </w:rPr>
          <w:fldChar w:fldCharType="separate"/>
        </w:r>
        <w:r w:rsidR="00762D95">
          <w:rPr>
            <w:webHidden/>
          </w:rPr>
          <w:t>88</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55" w:history="1">
        <w:r w:rsidR="00762D95" w:rsidRPr="007A6447">
          <w:rPr>
            <w:rStyle w:val="Hipervnculo"/>
          </w:rPr>
          <w:t>NOTA INFORMATIVA 2 PARA PARTICIPANTES DE PAISES MIEMBROS DE LA ORGANIZACIÓN PARA LA COOPERACIÓN Y EL DESARROLLO ECONOMICO (OCDE)</w:t>
        </w:r>
        <w:r w:rsidR="00762D95">
          <w:rPr>
            <w:webHidden/>
          </w:rPr>
          <w:tab/>
        </w:r>
        <w:r w:rsidR="00762D95">
          <w:rPr>
            <w:webHidden/>
          </w:rPr>
          <w:fldChar w:fldCharType="begin"/>
        </w:r>
        <w:r w:rsidR="00762D95">
          <w:rPr>
            <w:webHidden/>
          </w:rPr>
          <w:instrText xml:space="preserve"> PAGEREF _Toc62837755 \h </w:instrText>
        </w:r>
        <w:r w:rsidR="00762D95">
          <w:rPr>
            <w:webHidden/>
          </w:rPr>
        </w:r>
        <w:r w:rsidR="00762D95">
          <w:rPr>
            <w:webHidden/>
          </w:rPr>
          <w:fldChar w:fldCharType="separate"/>
        </w:r>
        <w:r w:rsidR="00762D95">
          <w:rPr>
            <w:webHidden/>
          </w:rPr>
          <w:t>90</w:t>
        </w:r>
        <w:r w:rsidR="00762D95">
          <w:rPr>
            <w:webHidden/>
          </w:rPr>
          <w:fldChar w:fldCharType="end"/>
        </w:r>
      </w:hyperlink>
    </w:p>
    <w:p w:rsidR="00762D95" w:rsidRDefault="004F25FE">
      <w:pPr>
        <w:pStyle w:val="TDC1"/>
        <w:rPr>
          <w:rFonts w:asciiTheme="minorHAnsi" w:eastAsiaTheme="minorEastAsia" w:hAnsiTheme="minorHAnsi" w:cstheme="minorBidi"/>
          <w:b w:val="0"/>
          <w:bCs w:val="0"/>
          <w:iCs w:val="0"/>
          <w:kern w:val="0"/>
          <w:sz w:val="22"/>
          <w:szCs w:val="22"/>
          <w:shd w:val="clear" w:color="auto" w:fill="auto"/>
          <w:lang w:eastAsia="es-MX"/>
        </w:rPr>
      </w:pPr>
      <w:hyperlink w:anchor="_Toc62837756" w:history="1">
        <w:r w:rsidR="00762D95" w:rsidRPr="007A6447">
          <w:rPr>
            <w:rStyle w:val="Hipervnculo"/>
          </w:rPr>
          <w:t>NOTA INFORMATIVA 3 SOLICITUD DE AFILIACIÓN A CADENAS PRODUCTIVAS</w:t>
        </w:r>
        <w:r w:rsidR="00762D95">
          <w:rPr>
            <w:webHidden/>
          </w:rPr>
          <w:tab/>
        </w:r>
        <w:r w:rsidR="00762D95">
          <w:rPr>
            <w:webHidden/>
          </w:rPr>
          <w:fldChar w:fldCharType="begin"/>
        </w:r>
        <w:r w:rsidR="00762D95">
          <w:rPr>
            <w:webHidden/>
          </w:rPr>
          <w:instrText xml:space="preserve"> PAGEREF _Toc62837756 \h </w:instrText>
        </w:r>
        <w:r w:rsidR="00762D95">
          <w:rPr>
            <w:webHidden/>
          </w:rPr>
        </w:r>
        <w:r w:rsidR="00762D95">
          <w:rPr>
            <w:webHidden/>
          </w:rPr>
          <w:fldChar w:fldCharType="separate"/>
        </w:r>
        <w:r w:rsidR="00762D95">
          <w:rPr>
            <w:webHidden/>
          </w:rPr>
          <w:t>93</w:t>
        </w:r>
        <w:r w:rsidR="00762D95">
          <w:rPr>
            <w:webHidden/>
          </w:rPr>
          <w:fldChar w:fldCharType="end"/>
        </w:r>
      </w:hyperlink>
    </w:p>
    <w:p w:rsidR="00BE6ABB" w:rsidRPr="00B56784" w:rsidRDefault="00205419" w:rsidP="00C91516">
      <w:pPr>
        <w:pStyle w:val="TDC1"/>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1"/>
      <w:bookmarkEnd w:id="2"/>
      <w:bookmarkEnd w:id="3"/>
      <w:bookmarkEnd w:id="4"/>
      <w:r w:rsidR="00BE6ABB" w:rsidRPr="00B56784">
        <w:br w:type="page"/>
      </w:r>
    </w:p>
    <w:p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lastRenderedPageBreak/>
        <w:t>GLOSARIO</w:t>
      </w:r>
      <w:bookmarkEnd w:id="9"/>
      <w:bookmarkEnd w:id="10"/>
    </w:p>
    <w:tbl>
      <w:tblPr>
        <w:tblStyle w:val="Tablaconcuadrcula"/>
        <w:tblW w:w="0" w:type="auto"/>
        <w:tblLook w:val="04A0" w:firstRow="1" w:lastRow="0" w:firstColumn="1" w:lastColumn="0" w:noHBand="0" w:noVBand="1"/>
      </w:tblPr>
      <w:tblGrid>
        <w:gridCol w:w="2225"/>
        <w:gridCol w:w="7546"/>
      </w:tblGrid>
      <w:tr w:rsidR="000C7A64" w:rsidRPr="00BB23A9" w:rsidTr="00E16F92">
        <w:trPr>
          <w:trHeight w:val="315"/>
        </w:trPr>
        <w:tc>
          <w:tcPr>
            <w:tcW w:w="2225" w:type="dxa"/>
            <w:noWrap/>
            <w:hideMark/>
          </w:tcPr>
          <w:bookmarkEnd w:id="5"/>
          <w:p w:rsidR="000C7A64" w:rsidRPr="00BB23A9" w:rsidRDefault="000C7A64" w:rsidP="000C7A64">
            <w:pPr>
              <w:suppressAutoHyphens/>
              <w:overflowPunct w:val="0"/>
              <w:autoSpaceDE w:val="0"/>
              <w:ind w:right="49"/>
              <w:jc w:val="both"/>
              <w:textAlignment w:val="baseline"/>
              <w:rPr>
                <w:rFonts w:ascii="Montserrat" w:hAnsi="Montserrat" w:cs="Arial"/>
                <w:b/>
                <w:bCs/>
                <w:sz w:val="18"/>
                <w:szCs w:val="18"/>
                <w:lang w:val="es-MX" w:eastAsia="ar-SA"/>
              </w:rPr>
            </w:pPr>
            <w:r w:rsidRPr="00BB23A9">
              <w:rPr>
                <w:rFonts w:ascii="Montserrat" w:hAnsi="Montserrat" w:cs="Arial"/>
                <w:b/>
                <w:bCs/>
                <w:sz w:val="18"/>
                <w:szCs w:val="18"/>
                <w:lang w:eastAsia="ar-SA"/>
              </w:rPr>
              <w:t>CONCEPTO</w:t>
            </w:r>
          </w:p>
        </w:tc>
        <w:tc>
          <w:tcPr>
            <w:tcW w:w="7546" w:type="dxa"/>
            <w:noWrap/>
            <w:hideMark/>
          </w:tcPr>
          <w:p w:rsidR="000C7A64" w:rsidRPr="00BB23A9" w:rsidRDefault="000C7A64" w:rsidP="000C7A64">
            <w:pPr>
              <w:suppressAutoHyphens/>
              <w:overflowPunct w:val="0"/>
              <w:autoSpaceDE w:val="0"/>
              <w:ind w:right="49"/>
              <w:jc w:val="both"/>
              <w:textAlignment w:val="baseline"/>
              <w:rPr>
                <w:rFonts w:ascii="Montserrat" w:hAnsi="Montserrat" w:cs="Arial"/>
                <w:b/>
                <w:bCs/>
                <w:sz w:val="18"/>
                <w:szCs w:val="18"/>
                <w:lang w:eastAsia="ar-SA"/>
              </w:rPr>
            </w:pPr>
            <w:r w:rsidRPr="00BB23A9">
              <w:rPr>
                <w:rFonts w:ascii="Montserrat" w:hAnsi="Montserrat" w:cs="Arial"/>
                <w:b/>
                <w:bCs/>
                <w:sz w:val="18"/>
                <w:szCs w:val="18"/>
                <w:lang w:eastAsia="ar-SA"/>
              </w:rPr>
              <w:t>DESCRIPCIÓN</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CompraNet</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 xml:space="preserve">El Sistema Electrónico de información pública gubernamental sobre adquisiciones, arrendamientos, servicios, obras públicas y servicios relacionados con las mismas con dirección electrónica en Internet: </w:t>
            </w:r>
            <w:hyperlink r:id="rId8" w:history="1">
              <w:r w:rsidR="007903FC" w:rsidRPr="00BB23A9">
                <w:rPr>
                  <w:rStyle w:val="Hipervnculo"/>
                  <w:rFonts w:ascii="Montserrat" w:hAnsi="Montserrat" w:cs="Arial"/>
                  <w:sz w:val="18"/>
                  <w:szCs w:val="18"/>
                  <w:lang w:eastAsia="ar-SA"/>
                </w:rPr>
                <w:t>https://compranet.hacienda.gob.mx/web/login.html</w:t>
              </w:r>
            </w:hyperlink>
          </w:p>
        </w:tc>
      </w:tr>
      <w:tr w:rsidR="00220441" w:rsidRPr="00BB23A9" w:rsidTr="00E16F92">
        <w:trPr>
          <w:trHeight w:val="900"/>
        </w:trPr>
        <w:tc>
          <w:tcPr>
            <w:tcW w:w="2225" w:type="dxa"/>
          </w:tcPr>
          <w:p w:rsidR="00220441" w:rsidRPr="00BB23A9" w:rsidRDefault="00220441"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Combustible</w:t>
            </w:r>
          </w:p>
        </w:tc>
        <w:tc>
          <w:tcPr>
            <w:tcW w:w="7546" w:type="dxa"/>
          </w:tcPr>
          <w:p w:rsidR="00220441" w:rsidRPr="00BB23A9" w:rsidRDefault="00220441"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val="es-MX" w:eastAsia="ar-SA"/>
              </w:rPr>
              <w:t>Gasolina Regular (</w:t>
            </w:r>
            <w:r w:rsidR="00A54192" w:rsidRPr="00BB23A9">
              <w:rPr>
                <w:rFonts w:ascii="Montserrat" w:hAnsi="Montserrat" w:cs="Arial"/>
                <w:sz w:val="18"/>
                <w:szCs w:val="18"/>
                <w:lang w:val="es-MX" w:eastAsia="ar-SA"/>
              </w:rPr>
              <w:t>Gasolina con un índice de octano ([RON+MON]/2) mínimo de 87.</w:t>
            </w:r>
            <w:r w:rsidRPr="00BB23A9">
              <w:rPr>
                <w:rFonts w:ascii="Montserrat" w:hAnsi="Montserrat" w:cs="Arial"/>
                <w:sz w:val="18"/>
                <w:szCs w:val="18"/>
                <w:lang w:val="es-MX" w:eastAsia="ar-SA"/>
              </w:rPr>
              <w:t>), Gasolina Premium (</w:t>
            </w:r>
            <w:r w:rsidR="00A54192" w:rsidRPr="00BB23A9">
              <w:rPr>
                <w:rFonts w:ascii="Montserrat" w:hAnsi="Montserrat" w:cs="Arial"/>
                <w:sz w:val="18"/>
                <w:szCs w:val="18"/>
                <w:lang w:val="es-MX" w:eastAsia="ar-SA"/>
              </w:rPr>
              <w:t>Gasolina con un índice de octano ([RON+MON]/2) mínimo de 91.</w:t>
            </w:r>
            <w:r w:rsidRPr="00BB23A9">
              <w:rPr>
                <w:rFonts w:ascii="Montserrat" w:hAnsi="Montserrat" w:cs="Arial"/>
                <w:sz w:val="18"/>
                <w:szCs w:val="18"/>
                <w:lang w:val="es-MX" w:eastAsia="ar-SA"/>
              </w:rPr>
              <w:t>) y Diésel, según sus características descritas en la Norma Oficial Mexicana NOM-016-CRE-2016, sobre “Especificaciones de calidad de los petrolíferos”.</w:t>
            </w:r>
          </w:p>
        </w:tc>
      </w:tr>
      <w:tr w:rsidR="000C7A64" w:rsidRPr="00BB23A9" w:rsidTr="00E16F92">
        <w:trPr>
          <w:trHeight w:val="12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Contrato</w:t>
            </w:r>
          </w:p>
        </w:tc>
        <w:tc>
          <w:tcPr>
            <w:tcW w:w="7546" w:type="dxa"/>
            <w:hideMark/>
          </w:tcPr>
          <w:p w:rsidR="000C7A64" w:rsidRPr="00BB23A9" w:rsidRDefault="000C7A64" w:rsidP="0002598B">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 xml:space="preserve">Documento legal que constituye el acuerdo de voluntades entre las Participantes y el Proveedor adjudicado, a fin de formalizar los derechos y las obligaciones derivados del Fallo del procedimiento de contratación para </w:t>
            </w:r>
            <w:r w:rsidR="00857162" w:rsidRPr="00BB23A9">
              <w:rPr>
                <w:rFonts w:ascii="Montserrat" w:hAnsi="Montserrat" w:cs="Arial"/>
                <w:sz w:val="18"/>
                <w:szCs w:val="18"/>
                <w:lang w:val="es-MX"/>
              </w:rPr>
              <w:t>la adquisición y suministro de combustible para vehículos automotores terrestres dentro del territorio nacional, a través de monederos electrónicos, para el ejercicio fiscal 2021.</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 xml:space="preserve">Convocatoria </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Documento que se pone a disposición de los interesados y el cual contiene los aspectos, las especificaciones del servicio, objeto de la Licitación y los requisitos y condiciones de participación.</w:t>
            </w:r>
          </w:p>
        </w:tc>
      </w:tr>
      <w:tr w:rsidR="000C7A64" w:rsidRPr="00BB23A9" w:rsidTr="00E16F92">
        <w:trPr>
          <w:trHeight w:val="6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Formato Libre</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Documento que deberá cumplir como mínimo con los datos requeridos en la Convocatoria, no importando el orden y/o ubicación del contenido.</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IMSS</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El Instituto Mexicano del Seguro Social.</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INFONAVIT</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Instituto del Fondo Nacional de la Vivienda para los Trabajadores.</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 Convocante</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 Oficialía Mayor de la Secretaría de Hacienda y Crédito Público, facultada para realizar la Consolidación de Contrataciones Públicas que realizan Dependencias y/o Entidades de la Administración Pública Federal.</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Ley</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 Ley de Adquisiciones, Arrendamientos y Servicios del Sector Público.</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Licitación</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Licitación Pública Nacional Electrónica.</w:t>
            </w:r>
          </w:p>
        </w:tc>
      </w:tr>
      <w:tr w:rsidR="000C7A64" w:rsidRPr="00BB23A9" w:rsidTr="00E16F92">
        <w:trPr>
          <w:trHeight w:val="6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Licitante(s)</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Persona física o moral que participe en el presente procedimiento de Licitación Pública Nacional Electrónica.</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Lineamientos</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Lineamientos para la utilización para la modalidad de Ofertas Subsecuentes de Descuentos en las Licitaciones Públicas Electrónicas, emitidos por la Secretaría de la Función Pública, publicados en el DOF el 9 de septiembre del 2010.</w:t>
            </w:r>
          </w:p>
        </w:tc>
      </w:tr>
      <w:tr w:rsidR="000C7A64" w:rsidRPr="00BB23A9" w:rsidTr="00E16F92">
        <w:trPr>
          <w:trHeight w:val="600"/>
        </w:trPr>
        <w:tc>
          <w:tcPr>
            <w:tcW w:w="2225" w:type="dxa"/>
            <w:hideMark/>
          </w:tcPr>
          <w:p w:rsidR="000C7A64" w:rsidRPr="00BB23A9" w:rsidRDefault="00A54192"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Medios Remotos de Comunicación Ele</w:t>
            </w:r>
            <w:r w:rsidR="000C7A64" w:rsidRPr="00BB23A9">
              <w:rPr>
                <w:rFonts w:ascii="Montserrat" w:hAnsi="Montserrat" w:cs="Arial"/>
                <w:sz w:val="18"/>
                <w:szCs w:val="18"/>
                <w:lang w:eastAsia="ar-SA"/>
              </w:rPr>
              <w:t>ctrónica</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Los dispositivos tecnológicos para efectuar transmisión de datos e información a través de computadoras, líneas telefónicas, enlaces dedicados, microondas y similares.</w:t>
            </w:r>
          </w:p>
        </w:tc>
      </w:tr>
      <w:tr w:rsidR="000C7A64" w:rsidRPr="00BB23A9" w:rsidTr="00E16F92">
        <w:trPr>
          <w:trHeight w:val="6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MIPYMES</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Las micro, pequeñas y medianas empresas de nacionalidad mexicana a que hace referencia la Ley para el Desarrollo de la Competitividad de la Micro, Pequeña y Mediana Empresa.</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OIC</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El Órgano Interno de Control en la Secretaría de Hacienda y Crédito Público.</w:t>
            </w:r>
          </w:p>
        </w:tc>
      </w:tr>
      <w:tr w:rsidR="000C7A64" w:rsidRPr="00BB23A9" w:rsidTr="00E16F92">
        <w:trPr>
          <w:trHeight w:val="6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OSD</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Ofertas Subsecuentes de Descuentos de conformidad con lo establecido en el artículo 2 fracción VIII de la Ley de Adquisiciones, Arrendamientos y Servicios del Sector Público.</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lastRenderedPageBreak/>
              <w:t>Las Participantes</w:t>
            </w:r>
          </w:p>
        </w:tc>
        <w:tc>
          <w:tcPr>
            <w:tcW w:w="7546" w:type="dxa"/>
            <w:hideMark/>
          </w:tcPr>
          <w:p w:rsidR="000C7A64" w:rsidRPr="00BB23A9" w:rsidRDefault="000C7A64" w:rsidP="0002598B">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Las Dependencias y Entidades de la Administración Pública Federal que participan en la contratación consolidada y que de acuerdo con</w:t>
            </w:r>
            <w:r w:rsidR="00873E0D" w:rsidRPr="00BB23A9">
              <w:rPr>
                <w:rFonts w:ascii="Montserrat" w:hAnsi="Montserrat" w:cs="Arial"/>
                <w:sz w:val="18"/>
                <w:szCs w:val="18"/>
                <w:lang w:eastAsia="ar-SA"/>
              </w:rPr>
              <w:t xml:space="preserve"> sus necesidades requieran </w:t>
            </w:r>
            <w:r w:rsidRPr="00BB23A9">
              <w:rPr>
                <w:rFonts w:ascii="Montserrat" w:hAnsi="Montserrat" w:cs="Arial"/>
                <w:sz w:val="18"/>
                <w:szCs w:val="18"/>
                <w:lang w:eastAsia="ar-SA"/>
              </w:rPr>
              <w:t>l</w:t>
            </w:r>
            <w:r w:rsidR="00873E0D" w:rsidRPr="00BB23A9">
              <w:rPr>
                <w:rFonts w:ascii="Montserrat" w:hAnsi="Montserrat" w:cs="Arial"/>
                <w:sz w:val="18"/>
                <w:szCs w:val="18"/>
                <w:lang w:eastAsia="ar-SA"/>
              </w:rPr>
              <w:t>a</w:t>
            </w:r>
            <w:r w:rsidRPr="00BB23A9">
              <w:rPr>
                <w:rFonts w:ascii="Montserrat" w:hAnsi="Montserrat" w:cs="Arial"/>
                <w:sz w:val="18"/>
                <w:szCs w:val="18"/>
                <w:lang w:eastAsia="ar-SA"/>
              </w:rPr>
              <w:t xml:space="preserve"> </w:t>
            </w:r>
            <w:r w:rsidR="00873E0D" w:rsidRPr="00BB23A9">
              <w:rPr>
                <w:rFonts w:ascii="Montserrat" w:hAnsi="Montserrat" w:cs="Arial"/>
                <w:sz w:val="18"/>
                <w:szCs w:val="18"/>
                <w:lang w:val="es-MX"/>
              </w:rPr>
              <w:t>adquisición y suministro de combustible para vehículos automotores terrestres dentro del territorio nacional, a través de monederos electrónicos, para el ejercicio fiscal 2021.</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Partida</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 división o desglose de los servicios a contratar.</w:t>
            </w:r>
          </w:p>
        </w:tc>
      </w:tr>
      <w:tr w:rsidR="000C7A64" w:rsidRPr="00BB23A9" w:rsidTr="00E16F92">
        <w:trPr>
          <w:trHeight w:val="6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Protocolo</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Protocolo de Actuación en Materia de Contrataciones Públicas, Otorgamiento y Prórroga de Licencias, Permisos, Autorizaciones y Concesiones.</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Precio No Aceptable</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Es aquél que derivado de la investigación de mercado realizada, resulte superior en un diez por ciento al ofertado respecto del que se observa como mediana en dicha investigación o en su defecto, el promedio de las ofertas presentadas en la misma Licitación Pública.</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Precio No Conveniente</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Es aquél que se determina a partir de obtener el promedio de los precios preponderantes que resulten de las proposiciones aceptadas técnicamente en la Licitación Pública, y a éste se le resta el porcentaje determinado por la Secretaría.</w:t>
            </w:r>
          </w:p>
        </w:tc>
      </w:tr>
      <w:tr w:rsidR="000C7A64" w:rsidRPr="00BB23A9" w:rsidTr="00E16F92">
        <w:trPr>
          <w:trHeight w:val="12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Presupuesto Autorizado</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El que la Secretaría de Hacienda y Crédito Público comunica a la dependencia o entidad en el calendario de gasto correspondiente, en términos de la Ley Federal de Presupuesto y Responsabilidad Hacendaria, para la contratación de servicios materia del presente procedimiento.</w:t>
            </w:r>
          </w:p>
        </w:tc>
      </w:tr>
      <w:tr w:rsidR="000C7A64" w:rsidRPr="00BB23A9" w:rsidTr="00E16F92">
        <w:trPr>
          <w:trHeight w:val="6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Proposición</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Conjunto de documentos que conforman la propuesta legal-administrativa, técnica y económica.</w:t>
            </w:r>
          </w:p>
        </w:tc>
      </w:tr>
      <w:tr w:rsidR="000C7A64" w:rsidRPr="00BB23A9" w:rsidTr="00E16F92">
        <w:trPr>
          <w:trHeight w:val="9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Proveedor</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 persona física o moral a quien se adjudique el servicio materia de la convocatoria y con quien las Unidades responsables celebraran el o los contratos derivados del presente procedimiento.</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Reglamento</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El Reglamento de la Ley de Adquisiciones, Arrendamientos y Servicios del Sector Público.</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Representante</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El representante o apoderado legal de cada licitante.</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RUPC</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Registro Único de Proveedores y Contratistas.</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SAT</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El Servicio de Administración Tributaria.</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Secretaría</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Secretaría de Hacienda y Crédito Público</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SFP</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La Secretaría de la Función Pública.</w:t>
            </w:r>
          </w:p>
        </w:tc>
      </w:tr>
      <w:tr w:rsidR="000C7A64" w:rsidRPr="00BB23A9" w:rsidTr="00E16F92">
        <w:trPr>
          <w:trHeight w:val="3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SIAFF</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Sistema Integral de Administración Financiera Federal.</w:t>
            </w:r>
          </w:p>
        </w:tc>
      </w:tr>
      <w:tr w:rsidR="000C7A64" w:rsidRPr="00BB23A9" w:rsidTr="00E16F92">
        <w:trPr>
          <w:trHeight w:val="2100"/>
        </w:trPr>
        <w:tc>
          <w:tcPr>
            <w:tcW w:w="2225"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Testigo Social</w:t>
            </w:r>
          </w:p>
        </w:tc>
        <w:tc>
          <w:tcPr>
            <w:tcW w:w="7546" w:type="dxa"/>
            <w:hideMark/>
          </w:tcPr>
          <w:p w:rsidR="000C7A64" w:rsidRPr="00BB23A9" w:rsidRDefault="000C7A64"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Persona física o moral que cuenta con el registro correspondiente en el padrón público de testigos sociales, el cual está a cargo de la Secretaría de la Función Pública. Que participa en el procedimiento de licitación pública, de conformidad a las funciones señaladas en el artículo 26 Ter de la LEY, quien emitirá un testimonio final que se difundirá en la página electrónica de la Secretaría de Hacienda y Crédito Público y en CompraNet, que incluirá sus observaciones y en su caso recomendaciones para fortalecer la transparencia, imparcialidad y las disposiciones legales en materia de adquisiciones, arrendamientos y servicios.</w:t>
            </w:r>
          </w:p>
        </w:tc>
      </w:tr>
      <w:tr w:rsidR="00E16F92" w:rsidRPr="00BB23A9" w:rsidTr="005159DC">
        <w:trPr>
          <w:trHeight w:val="3618"/>
        </w:trPr>
        <w:tc>
          <w:tcPr>
            <w:tcW w:w="2225" w:type="dxa"/>
            <w:hideMark/>
          </w:tcPr>
          <w:p w:rsidR="00E16F92" w:rsidRPr="00BB23A9" w:rsidRDefault="00E16F92"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lastRenderedPageBreak/>
              <w:t>UMA</w:t>
            </w:r>
          </w:p>
        </w:tc>
        <w:tc>
          <w:tcPr>
            <w:tcW w:w="7546" w:type="dxa"/>
            <w:hideMark/>
          </w:tcPr>
          <w:p w:rsidR="00E16F92" w:rsidRPr="00BB23A9" w:rsidRDefault="00E16F92"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 xml:space="preserve">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w:t>
            </w:r>
          </w:p>
          <w:p w:rsidR="00E16F92" w:rsidRPr="00BB23A9" w:rsidRDefault="00E16F92" w:rsidP="000C7A64">
            <w:pPr>
              <w:suppressAutoHyphens/>
              <w:overflowPunct w:val="0"/>
              <w:autoSpaceDE w:val="0"/>
              <w:ind w:right="49"/>
              <w:jc w:val="both"/>
              <w:textAlignment w:val="baseline"/>
              <w:rPr>
                <w:rFonts w:ascii="Montserrat" w:hAnsi="Montserrat" w:cs="Arial"/>
                <w:sz w:val="18"/>
                <w:szCs w:val="18"/>
                <w:lang w:eastAsia="ar-SA"/>
              </w:rPr>
            </w:pPr>
          </w:p>
          <w:tbl>
            <w:tblPr>
              <w:tblW w:w="0" w:type="auto"/>
              <w:tblCellSpacing w:w="0" w:type="dxa"/>
              <w:tblCellMar>
                <w:left w:w="0" w:type="dxa"/>
                <w:right w:w="0" w:type="dxa"/>
              </w:tblCellMar>
              <w:tblLook w:val="04A0" w:firstRow="1" w:lastRow="0" w:firstColumn="1" w:lastColumn="0" w:noHBand="0" w:noVBand="1"/>
            </w:tblPr>
            <w:tblGrid>
              <w:gridCol w:w="7320"/>
            </w:tblGrid>
            <w:tr w:rsidR="00E16F92" w:rsidRPr="00BB23A9">
              <w:trPr>
                <w:trHeight w:val="822"/>
                <w:tblCellSpacing w:w="0" w:type="dxa"/>
              </w:trPr>
              <w:tc>
                <w:tcPr>
                  <w:tcW w:w="8980" w:type="dxa"/>
                  <w:tcBorders>
                    <w:top w:val="nil"/>
                    <w:left w:val="nil"/>
                    <w:bottom w:val="nil"/>
                    <w:right w:val="single" w:sz="8" w:space="0" w:color="auto"/>
                  </w:tcBorders>
                  <w:shd w:val="clear" w:color="000000" w:fill="FFFFFF"/>
                  <w:vAlign w:val="bottom"/>
                  <w:hideMark/>
                </w:tcPr>
                <w:p w:rsidR="00E16F92" w:rsidRPr="00BB23A9" w:rsidRDefault="00E16F92" w:rsidP="000C7A64">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noProof/>
                      <w:sz w:val="18"/>
                      <w:szCs w:val="18"/>
                      <w:lang w:val="es-MX" w:eastAsia="es-MX"/>
                    </w:rPr>
                    <w:drawing>
                      <wp:anchor distT="0" distB="0" distL="114300" distR="114300" simplePos="0" relativeHeight="251663360" behindDoc="0" locked="0" layoutInCell="1" allowOverlap="1" wp14:anchorId="56B9E21F" wp14:editId="3B73B059">
                        <wp:simplePos x="0" y="0"/>
                        <wp:positionH relativeFrom="column">
                          <wp:posOffset>156845</wp:posOffset>
                        </wp:positionH>
                        <wp:positionV relativeFrom="paragraph">
                          <wp:posOffset>-364490</wp:posOffset>
                        </wp:positionV>
                        <wp:extent cx="4171950" cy="438150"/>
                        <wp:effectExtent l="0" t="0" r="0" b="0"/>
                        <wp:wrapNone/>
                        <wp:docPr id="3" name="Imagen 3">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Object 2">
                                  <a:extLst>
                                    <a:ext uri="{63B3BB69-23CF-44E3-9099-C40C66FF867C}">
                                      <a14:compatExt xmlns:a14="http://schemas.microsoft.com/office/drawing/2010/main" spid="_x0000_s1026"/>
                                    </a:ext>
                                  </a:extLst>
                                </pic:cNvPr>
                                <pic:cNvPicPr>
                                  <a:picLocks noChangeAspect="1"/>
                                </pic:cNvPicPr>
                              </pic:nvPicPr>
                              <pic:blipFill>
                                <a:blip r:embed="rId9"/>
                                <a:stretch>
                                  <a:fillRect/>
                                </a:stretch>
                              </pic:blipFill>
                              <pic:spPr>
                                <a:xfrm>
                                  <a:off x="0" y="0"/>
                                  <a:ext cx="4171950" cy="438150"/>
                                </a:xfrm>
                                <a:prstGeom prst="rect">
                                  <a:avLst/>
                                </a:prstGeom>
                              </pic:spPr>
                            </pic:pic>
                          </a:graphicData>
                        </a:graphic>
                        <wp14:sizeRelH relativeFrom="page">
                          <wp14:pctWidth>0</wp14:pctWidth>
                        </wp14:sizeRelH>
                        <wp14:sizeRelV relativeFrom="page">
                          <wp14:pctHeight>0</wp14:pctHeight>
                        </wp14:sizeRelV>
                      </wp:anchor>
                    </w:drawing>
                  </w:r>
                </w:p>
              </w:tc>
            </w:tr>
          </w:tbl>
          <w:p w:rsidR="00E16F92" w:rsidRPr="00BB23A9" w:rsidRDefault="00E16F92" w:rsidP="00E16F92">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Fuentes:</w:t>
            </w:r>
          </w:p>
          <w:p w:rsidR="00E16F92" w:rsidRPr="00BB23A9" w:rsidRDefault="00E16F92" w:rsidP="00E16F92">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 xml:space="preserve">www.inegi.org.mx; </w:t>
            </w:r>
          </w:p>
          <w:p w:rsidR="00E16F92" w:rsidRPr="00BB23A9" w:rsidRDefault="004F25FE" w:rsidP="00E16F92">
            <w:pPr>
              <w:suppressAutoHyphens/>
              <w:overflowPunct w:val="0"/>
              <w:autoSpaceDE w:val="0"/>
              <w:ind w:right="49"/>
              <w:jc w:val="both"/>
              <w:textAlignment w:val="baseline"/>
              <w:rPr>
                <w:rFonts w:ascii="Montserrat" w:hAnsi="Montserrat" w:cs="Arial"/>
                <w:sz w:val="18"/>
                <w:szCs w:val="18"/>
                <w:lang w:eastAsia="ar-SA"/>
              </w:rPr>
            </w:pPr>
            <w:hyperlink r:id="rId10" w:history="1">
              <w:r w:rsidR="00E16F92" w:rsidRPr="00BB23A9">
                <w:rPr>
                  <w:rStyle w:val="Hipervnculo"/>
                  <w:rFonts w:ascii="Montserrat" w:hAnsi="Montserrat" w:cs="Arial"/>
                  <w:sz w:val="18"/>
                  <w:szCs w:val="18"/>
                  <w:lang w:eastAsia="ar-SA"/>
                </w:rPr>
                <w:t>https://contadormx.com/2021/01/07/uma-2021-unidad-de-medida-y-actualizacion-del-inegi/</w:t>
              </w:r>
            </w:hyperlink>
            <w:r w:rsidR="00E16F92" w:rsidRPr="00BB23A9">
              <w:rPr>
                <w:rFonts w:ascii="Montserrat" w:hAnsi="Montserrat" w:cs="Arial"/>
                <w:sz w:val="18"/>
                <w:szCs w:val="18"/>
                <w:lang w:eastAsia="ar-SA"/>
              </w:rPr>
              <w:t xml:space="preserve"> </w:t>
            </w:r>
          </w:p>
          <w:p w:rsidR="00E16F92" w:rsidRPr="00BB23A9" w:rsidRDefault="006454A7" w:rsidP="00E16F92">
            <w:pPr>
              <w:suppressAutoHyphens/>
              <w:overflowPunct w:val="0"/>
              <w:autoSpaceDE w:val="0"/>
              <w:ind w:right="49"/>
              <w:jc w:val="both"/>
              <w:textAlignment w:val="baseline"/>
              <w:rPr>
                <w:rFonts w:ascii="Montserrat" w:hAnsi="Montserrat" w:cs="Arial"/>
                <w:sz w:val="18"/>
                <w:szCs w:val="18"/>
                <w:lang w:eastAsia="ar-SA"/>
              </w:rPr>
            </w:pPr>
            <w:r w:rsidRPr="00BB23A9">
              <w:rPr>
                <w:rFonts w:ascii="Montserrat" w:hAnsi="Montserrat" w:cs="Arial"/>
                <w:sz w:val="18"/>
                <w:szCs w:val="18"/>
                <w:lang w:eastAsia="ar-SA"/>
              </w:rPr>
              <w:t>Publicación</w:t>
            </w:r>
            <w:r w:rsidR="00B8162E" w:rsidRPr="00BB23A9">
              <w:rPr>
                <w:rFonts w:ascii="Montserrat" w:hAnsi="Montserrat" w:cs="Arial"/>
                <w:sz w:val="18"/>
                <w:szCs w:val="18"/>
                <w:lang w:eastAsia="ar-SA"/>
              </w:rPr>
              <w:t xml:space="preserve"> en el</w:t>
            </w:r>
            <w:r w:rsidRPr="00BB23A9">
              <w:rPr>
                <w:rFonts w:ascii="Montserrat" w:hAnsi="Montserrat" w:cs="Arial"/>
                <w:sz w:val="18"/>
                <w:szCs w:val="18"/>
                <w:lang w:eastAsia="ar-SA"/>
              </w:rPr>
              <w:t xml:space="preserve"> </w:t>
            </w:r>
            <w:r w:rsidR="00E16F92" w:rsidRPr="00BB23A9">
              <w:rPr>
                <w:rFonts w:ascii="Montserrat" w:hAnsi="Montserrat" w:cs="Arial"/>
                <w:sz w:val="18"/>
                <w:szCs w:val="18"/>
                <w:lang w:eastAsia="ar-SA"/>
              </w:rPr>
              <w:t>D</w:t>
            </w:r>
            <w:r w:rsidRPr="00BB23A9">
              <w:rPr>
                <w:rFonts w:ascii="Montserrat" w:hAnsi="Montserrat" w:cs="Arial"/>
                <w:sz w:val="18"/>
                <w:szCs w:val="18"/>
                <w:lang w:eastAsia="ar-SA"/>
              </w:rPr>
              <w:t>.</w:t>
            </w:r>
            <w:r w:rsidR="00E16F92" w:rsidRPr="00BB23A9">
              <w:rPr>
                <w:rFonts w:ascii="Montserrat" w:hAnsi="Montserrat" w:cs="Arial"/>
                <w:sz w:val="18"/>
                <w:szCs w:val="18"/>
                <w:lang w:eastAsia="ar-SA"/>
              </w:rPr>
              <w:t>O</w:t>
            </w:r>
            <w:r w:rsidRPr="00BB23A9">
              <w:rPr>
                <w:rFonts w:ascii="Montserrat" w:hAnsi="Montserrat" w:cs="Arial"/>
                <w:sz w:val="18"/>
                <w:szCs w:val="18"/>
                <w:lang w:eastAsia="ar-SA"/>
              </w:rPr>
              <w:t>.</w:t>
            </w:r>
            <w:r w:rsidR="00E16F92" w:rsidRPr="00BB23A9">
              <w:rPr>
                <w:rFonts w:ascii="Montserrat" w:hAnsi="Montserrat" w:cs="Arial"/>
                <w:sz w:val="18"/>
                <w:szCs w:val="18"/>
                <w:lang w:eastAsia="ar-SA"/>
              </w:rPr>
              <w:t>F:</w:t>
            </w:r>
            <w:r w:rsidRPr="00BB23A9">
              <w:rPr>
                <w:rFonts w:ascii="Montserrat" w:hAnsi="Montserrat" w:cs="Arial"/>
                <w:sz w:val="18"/>
                <w:szCs w:val="18"/>
                <w:lang w:eastAsia="ar-SA"/>
              </w:rPr>
              <w:t xml:space="preserve"> 8 de enero de 2021</w:t>
            </w:r>
          </w:p>
          <w:p w:rsidR="00E16F92" w:rsidRPr="00BB23A9" w:rsidRDefault="004F25FE" w:rsidP="00E16F92">
            <w:pPr>
              <w:suppressAutoHyphens/>
              <w:overflowPunct w:val="0"/>
              <w:autoSpaceDE w:val="0"/>
              <w:ind w:right="49"/>
              <w:jc w:val="both"/>
              <w:textAlignment w:val="baseline"/>
              <w:rPr>
                <w:rFonts w:ascii="Montserrat" w:hAnsi="Montserrat" w:cs="Arial"/>
                <w:sz w:val="18"/>
                <w:szCs w:val="18"/>
                <w:lang w:val="es-MX" w:eastAsia="ar-SA"/>
              </w:rPr>
            </w:pPr>
            <w:hyperlink r:id="rId11" w:history="1">
              <w:r w:rsidR="00E16F92" w:rsidRPr="00BB23A9">
                <w:rPr>
                  <w:rStyle w:val="Hipervnculo"/>
                  <w:rFonts w:ascii="Montserrat" w:hAnsi="Montserrat" w:cs="Arial"/>
                  <w:sz w:val="18"/>
                  <w:szCs w:val="18"/>
                  <w:lang w:val="es-MX" w:eastAsia="ar-SA"/>
                </w:rPr>
                <w:t>https://www.dof.gob.mx/nota_detalle.php?codigo=5609633&amp;fecha=08/01/2021</w:t>
              </w:r>
            </w:hyperlink>
            <w:r w:rsidR="00E16F92" w:rsidRPr="00BB23A9">
              <w:rPr>
                <w:rFonts w:ascii="Montserrat" w:hAnsi="Montserrat" w:cs="Arial"/>
                <w:sz w:val="18"/>
                <w:szCs w:val="18"/>
                <w:lang w:eastAsia="ar-SA"/>
              </w:rPr>
              <w:t xml:space="preserve"> </w:t>
            </w:r>
          </w:p>
          <w:p w:rsidR="00E16F92" w:rsidRPr="00BB23A9" w:rsidRDefault="00E16F92" w:rsidP="00E16F92">
            <w:pPr>
              <w:suppressAutoHyphens/>
              <w:overflowPunct w:val="0"/>
              <w:autoSpaceDE w:val="0"/>
              <w:ind w:right="49"/>
              <w:jc w:val="both"/>
              <w:textAlignment w:val="baseline"/>
              <w:rPr>
                <w:rFonts w:ascii="Montserrat" w:hAnsi="Montserrat" w:cs="Arial"/>
                <w:sz w:val="18"/>
                <w:szCs w:val="18"/>
                <w:lang w:eastAsia="ar-SA"/>
              </w:rPr>
            </w:pPr>
          </w:p>
        </w:tc>
      </w:tr>
    </w:tbl>
    <w:p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r w:rsidR="00F53151" w:rsidRPr="00942E47">
        <w:rPr>
          <w:rFonts w:ascii="Montserrat" w:hAnsi="Montserrat" w:cs="Arial"/>
          <w:b/>
          <w:bCs/>
          <w:iCs/>
          <w:sz w:val="20"/>
          <w:szCs w:val="20"/>
          <w:lang w:val="es-MX"/>
        </w:rPr>
        <w:t>LICITACIÓN</w:t>
      </w:r>
      <w:bookmarkEnd w:id="6"/>
      <w:bookmarkEnd w:id="7"/>
      <w:bookmarkEnd w:id="8"/>
      <w:bookmarkEnd w:id="11"/>
      <w:bookmarkEnd w:id="12"/>
      <w:bookmarkEnd w:id="13"/>
      <w:bookmarkEnd w:id="14"/>
    </w:p>
    <w:p w:rsidR="00484D09" w:rsidRPr="00E6054A" w:rsidRDefault="00484D09" w:rsidP="009E7FFD">
      <w:pPr>
        <w:jc w:val="both"/>
        <w:outlineLvl w:val="0"/>
        <w:rPr>
          <w:rFonts w:ascii="Montserrat" w:hAnsi="Montserrat" w:cs="Arial"/>
          <w:bCs/>
          <w:iCs/>
          <w:sz w:val="20"/>
          <w:szCs w:val="20"/>
          <w:u w:val="single"/>
          <w:lang w:val="es-MX"/>
        </w:rPr>
      </w:pPr>
    </w:p>
    <w:p w:rsidR="00F06AF5" w:rsidRPr="00A61679" w:rsidRDefault="009A7F44" w:rsidP="009E7FFD">
      <w:pPr>
        <w:numPr>
          <w:ilvl w:val="1"/>
          <w:numId w:val="9"/>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 xml:space="preserve">Nombre de la Convocante, </w:t>
      </w:r>
      <w:r w:rsidRPr="00537015">
        <w:rPr>
          <w:rFonts w:ascii="Montserrat" w:hAnsi="Montserrat" w:cs="Arial" w:hint="eastAsia"/>
          <w:b/>
          <w:bCs/>
          <w:iCs/>
          <w:sz w:val="20"/>
          <w:szCs w:val="20"/>
          <w:lang w:val="es-MX"/>
        </w:rPr>
        <w:t>á</w:t>
      </w:r>
      <w:r w:rsidRPr="00537015">
        <w:rPr>
          <w:rFonts w:ascii="Montserrat" w:hAnsi="Montserrat" w:cs="Arial"/>
          <w:b/>
          <w:bCs/>
          <w:iCs/>
          <w:sz w:val="20"/>
          <w:szCs w:val="20"/>
          <w:lang w:val="es-MX"/>
        </w:rPr>
        <w:t>rea contratante consolidadora y domicilio</w:t>
      </w:r>
      <w:bookmarkEnd w:id="15"/>
      <w:bookmarkEnd w:id="16"/>
      <w:bookmarkEnd w:id="17"/>
      <w:bookmarkEnd w:id="18"/>
      <w:bookmarkEnd w:id="19"/>
    </w:p>
    <w:p w:rsidR="0061517C" w:rsidRPr="002139FE" w:rsidRDefault="0061517C" w:rsidP="009E7FFD">
      <w:pPr>
        <w:pStyle w:val="Prrafodelista"/>
        <w:ind w:left="0" w:right="-5"/>
        <w:jc w:val="both"/>
        <w:rPr>
          <w:rFonts w:ascii="Montserrat" w:hAnsi="Montserrat" w:cs="Arial"/>
          <w:sz w:val="20"/>
          <w:szCs w:val="20"/>
          <w:lang w:val="es-MX"/>
        </w:rPr>
      </w:pPr>
    </w:p>
    <w:p w:rsidR="0082551E" w:rsidRDefault="005F7CFB" w:rsidP="006146CF">
      <w:pPr>
        <w:jc w:val="both"/>
        <w:rPr>
          <w:rFonts w:ascii="Montserrat" w:hAnsi="Montserrat" w:cs="Arial"/>
          <w:b/>
          <w:sz w:val="20"/>
          <w:szCs w:val="20"/>
          <w:lang w:val="es-MX"/>
        </w:rPr>
      </w:pPr>
      <w:r w:rsidRPr="00AB7F45">
        <w:rPr>
          <w:rFonts w:ascii="Montserrat" w:hAnsi="Montserrat" w:cs="Arial"/>
          <w:sz w:val="20"/>
          <w:szCs w:val="20"/>
          <w:lang w:val="es-MX"/>
        </w:rPr>
        <w:t>La Secretaría,</w:t>
      </w:r>
      <w:r w:rsidRPr="002139FE">
        <w:rPr>
          <w:rFonts w:ascii="Montserrat" w:hAnsi="Montserrat" w:cs="Arial"/>
          <w:sz w:val="20"/>
          <w:szCs w:val="20"/>
          <w:lang w:val="es-MX"/>
        </w:rPr>
        <w:t xml:space="preserve"> en lo </w:t>
      </w:r>
      <w:r w:rsidRPr="00916F15">
        <w:rPr>
          <w:rFonts w:ascii="Montserrat" w:hAnsi="Montserrat" w:cs="Arial"/>
          <w:sz w:val="20"/>
          <w:szCs w:val="20"/>
          <w:lang w:val="es-MX"/>
        </w:rPr>
        <w:t xml:space="preserve">sucesivo </w:t>
      </w:r>
      <w:r w:rsidR="00866AC1" w:rsidRPr="00916F15">
        <w:rPr>
          <w:rFonts w:ascii="Montserrat" w:hAnsi="Montserrat" w:cs="Arial"/>
          <w:sz w:val="20"/>
          <w:szCs w:val="20"/>
          <w:lang w:val="es-MX"/>
        </w:rPr>
        <w:t>La</w:t>
      </w:r>
      <w:r w:rsidR="00F66E61" w:rsidRPr="00916F15">
        <w:rPr>
          <w:rFonts w:ascii="Montserrat" w:hAnsi="Montserrat" w:cs="Arial"/>
          <w:sz w:val="20"/>
          <w:szCs w:val="20"/>
          <w:lang w:val="es-MX"/>
        </w:rPr>
        <w:t xml:space="preserve"> Convocante</w:t>
      </w:r>
      <w:r w:rsidRPr="00916F15">
        <w:rPr>
          <w:rFonts w:ascii="Montserrat" w:hAnsi="Montserrat" w:cs="Arial"/>
          <w:sz w:val="20"/>
          <w:szCs w:val="20"/>
          <w:lang w:val="es-MX"/>
        </w:rPr>
        <w:t>, en cumplimiento a las disposici</w:t>
      </w:r>
      <w:r w:rsidRPr="007D1D6D">
        <w:rPr>
          <w:rFonts w:ascii="Montserrat" w:hAnsi="Montserrat" w:cs="Arial"/>
          <w:sz w:val="20"/>
          <w:szCs w:val="20"/>
          <w:lang w:val="es-MX"/>
        </w:rPr>
        <w:t>ones que establece el artículo 134</w:t>
      </w:r>
      <w:r w:rsidR="00E05FB7" w:rsidRPr="007D1D6D">
        <w:rPr>
          <w:rFonts w:ascii="Montserrat" w:hAnsi="Montserrat" w:cs="Arial"/>
          <w:sz w:val="20"/>
          <w:szCs w:val="20"/>
          <w:lang w:val="es-MX"/>
        </w:rPr>
        <w:t>,</w:t>
      </w:r>
      <w:r w:rsidRPr="007D1D6D">
        <w:rPr>
          <w:rFonts w:ascii="Montserrat" w:hAnsi="Montserrat" w:cs="Arial"/>
          <w:sz w:val="20"/>
          <w:szCs w:val="20"/>
          <w:lang w:val="es-MX"/>
        </w:rPr>
        <w:t xml:space="preserve"> de la Constitución Política de los Estados Unidos Mexicanos</w:t>
      </w:r>
      <w:r w:rsidR="0045010F" w:rsidRPr="007D1D6D">
        <w:rPr>
          <w:rFonts w:ascii="Montserrat" w:hAnsi="Montserrat" w:cs="Arial"/>
          <w:sz w:val="20"/>
          <w:szCs w:val="20"/>
          <w:lang w:val="es-MX"/>
        </w:rPr>
        <w:t>;</w:t>
      </w:r>
      <w:r w:rsidRPr="007D1D6D">
        <w:rPr>
          <w:rFonts w:ascii="Montserrat" w:hAnsi="Montserrat" w:cs="Arial"/>
          <w:sz w:val="20"/>
          <w:szCs w:val="20"/>
          <w:lang w:val="es-MX"/>
        </w:rPr>
        <w:t xml:space="preserve"> Título Segundo “De los procedimientos de contratación” de la </w:t>
      </w:r>
      <w:r w:rsidR="00511B1C" w:rsidRPr="007D1D6D">
        <w:rPr>
          <w:rFonts w:ascii="Montserrat" w:hAnsi="Montserrat" w:cs="Arial"/>
          <w:sz w:val="20"/>
          <w:szCs w:val="20"/>
          <w:lang w:val="es-MX"/>
        </w:rPr>
        <w:t>Ley</w:t>
      </w:r>
      <w:r w:rsidRPr="007D1D6D">
        <w:rPr>
          <w:rFonts w:ascii="Montserrat" w:hAnsi="Montserrat" w:cs="Arial"/>
          <w:sz w:val="20"/>
          <w:szCs w:val="20"/>
          <w:lang w:val="es-MX"/>
        </w:rPr>
        <w:t xml:space="preserve"> de Adquisiciones</w:t>
      </w:r>
      <w:r w:rsidRPr="009F1C56">
        <w:rPr>
          <w:rFonts w:ascii="Montserrat" w:hAnsi="Montserrat" w:cs="Arial"/>
          <w:sz w:val="20"/>
          <w:szCs w:val="20"/>
          <w:lang w:val="es-MX"/>
        </w:rPr>
        <w:t xml:space="preserve">, </w:t>
      </w:r>
      <w:r w:rsidR="00465F75" w:rsidRPr="009F1C56">
        <w:rPr>
          <w:rFonts w:ascii="Montserrat" w:hAnsi="Montserrat" w:cs="Arial"/>
          <w:sz w:val="20"/>
          <w:szCs w:val="20"/>
          <w:lang w:val="es-MX"/>
        </w:rPr>
        <w:t xml:space="preserve">25, 26 fracción I, 26 bis, fracción II, 26 Ter, 27 y 28, fracción I, penúltimo párrafo </w:t>
      </w:r>
      <w:r w:rsidR="00AB6650" w:rsidRPr="009F1C56">
        <w:rPr>
          <w:rFonts w:ascii="Montserrat" w:hAnsi="Montserrat" w:cs="Arial"/>
          <w:sz w:val="20"/>
          <w:szCs w:val="20"/>
          <w:lang w:val="es-MX"/>
        </w:rPr>
        <w:t xml:space="preserve">29, </w:t>
      </w:r>
      <w:r w:rsidR="00465F75" w:rsidRPr="009F1C56">
        <w:rPr>
          <w:rFonts w:ascii="Montserrat" w:hAnsi="Montserrat" w:cs="Arial"/>
          <w:sz w:val="20"/>
          <w:szCs w:val="20"/>
          <w:lang w:val="es-MX"/>
        </w:rPr>
        <w:t xml:space="preserve">30, 32, 36, 36 Bis, fracciones II y III y 47 de la Ley; </w:t>
      </w:r>
      <w:r w:rsidR="00367404" w:rsidRPr="009F1C56">
        <w:rPr>
          <w:rFonts w:ascii="Montserrat" w:hAnsi="Montserrat" w:cs="Arial"/>
          <w:sz w:val="20"/>
          <w:szCs w:val="20"/>
          <w:lang w:val="es-MX"/>
        </w:rPr>
        <w:t xml:space="preserve">13, 39, </w:t>
      </w:r>
      <w:r w:rsidR="00465F75" w:rsidRPr="009F1C56">
        <w:rPr>
          <w:rFonts w:ascii="Montserrat" w:hAnsi="Montserrat" w:cs="Arial"/>
          <w:sz w:val="20"/>
          <w:szCs w:val="20"/>
          <w:lang w:val="es-MX"/>
        </w:rPr>
        <w:t>51</w:t>
      </w:r>
      <w:r w:rsidR="0060650C" w:rsidRPr="009F1C56">
        <w:rPr>
          <w:rFonts w:ascii="Montserrat" w:hAnsi="Montserrat" w:cs="Arial"/>
          <w:sz w:val="20"/>
          <w:szCs w:val="20"/>
          <w:lang w:val="es-MX"/>
        </w:rPr>
        <w:t xml:space="preserve">, </w:t>
      </w:r>
      <w:r w:rsidR="00465F75" w:rsidRPr="009F1C56">
        <w:rPr>
          <w:rFonts w:ascii="Montserrat" w:hAnsi="Montserrat" w:cs="Arial"/>
          <w:sz w:val="20"/>
          <w:szCs w:val="20"/>
          <w:lang w:val="es-MX"/>
        </w:rPr>
        <w:t>y 85</w:t>
      </w:r>
      <w:r w:rsidR="000056E4" w:rsidRPr="009F1C56">
        <w:rPr>
          <w:rFonts w:ascii="Montserrat" w:hAnsi="Montserrat" w:cs="Arial"/>
          <w:sz w:val="20"/>
          <w:szCs w:val="20"/>
          <w:lang w:val="es-MX"/>
        </w:rPr>
        <w:t xml:space="preserve"> y demás correlativos del</w:t>
      </w:r>
      <w:r w:rsidRPr="009F1C56">
        <w:rPr>
          <w:rFonts w:ascii="Montserrat" w:hAnsi="Montserrat" w:cs="Arial"/>
          <w:sz w:val="20"/>
          <w:szCs w:val="20"/>
          <w:lang w:val="es-MX"/>
        </w:rPr>
        <w:t xml:space="preserve"> </w:t>
      </w:r>
      <w:r w:rsidR="00A303B4" w:rsidRPr="009F1C56">
        <w:rPr>
          <w:rFonts w:ascii="Montserrat" w:hAnsi="Montserrat" w:cs="Arial"/>
          <w:sz w:val="20"/>
          <w:szCs w:val="20"/>
          <w:lang w:val="es-MX"/>
        </w:rPr>
        <w:t>Reglamento</w:t>
      </w:r>
      <w:r w:rsidRPr="009F1C56">
        <w:rPr>
          <w:rFonts w:ascii="Montserrat" w:hAnsi="Montserrat" w:cs="Arial"/>
          <w:sz w:val="20"/>
          <w:szCs w:val="20"/>
          <w:lang w:val="es-MX"/>
        </w:rPr>
        <w:t>; y</w:t>
      </w:r>
      <w:r w:rsidR="0045010F" w:rsidRPr="009F1C56">
        <w:rPr>
          <w:rFonts w:ascii="Montserrat" w:hAnsi="Montserrat" w:cs="Arial"/>
          <w:sz w:val="20"/>
          <w:szCs w:val="20"/>
          <w:lang w:val="es-MX"/>
        </w:rPr>
        <w:t>,</w:t>
      </w:r>
      <w:r w:rsidRPr="009F1C56">
        <w:rPr>
          <w:rFonts w:ascii="Montserrat" w:hAnsi="Montserrat" w:cs="Arial"/>
          <w:sz w:val="20"/>
          <w:szCs w:val="20"/>
          <w:lang w:val="es-MX"/>
        </w:rPr>
        <w:t xml:space="preserve"> demás disposiciones</w:t>
      </w:r>
      <w:r w:rsidRPr="007D1D6D">
        <w:rPr>
          <w:rFonts w:ascii="Montserrat" w:hAnsi="Montserrat" w:cs="Arial"/>
          <w:sz w:val="20"/>
          <w:szCs w:val="20"/>
          <w:lang w:val="es-MX"/>
        </w:rPr>
        <w:t xml:space="preserve"> relativas vigentes aplicables en la materia, a través de la </w:t>
      </w:r>
      <w:r w:rsidR="006F4AC8" w:rsidRPr="007D1D6D">
        <w:rPr>
          <w:rFonts w:ascii="Montserrat" w:hAnsi="Montserrat" w:cs="Arial"/>
          <w:sz w:val="20"/>
          <w:szCs w:val="20"/>
          <w:lang w:val="es-MX"/>
        </w:rPr>
        <w:t xml:space="preserve">Oficialía Mayor de </w:t>
      </w:r>
      <w:r w:rsidR="00866AC1" w:rsidRPr="00916F15">
        <w:rPr>
          <w:rFonts w:ascii="Montserrat" w:hAnsi="Montserrat" w:cs="Arial"/>
          <w:sz w:val="20"/>
          <w:szCs w:val="20"/>
          <w:lang w:val="es-MX"/>
        </w:rPr>
        <w:t>La Convocante</w:t>
      </w:r>
      <w:r w:rsidR="006F4AC8" w:rsidRPr="00916F15">
        <w:rPr>
          <w:rFonts w:ascii="Montserrat" w:hAnsi="Montserrat" w:cs="Arial"/>
          <w:sz w:val="20"/>
          <w:szCs w:val="20"/>
          <w:lang w:val="es-MX"/>
        </w:rPr>
        <w:t>,</w:t>
      </w:r>
      <w:r w:rsidRPr="00916F15">
        <w:rPr>
          <w:rFonts w:ascii="Montserrat" w:hAnsi="Montserrat" w:cs="Arial"/>
          <w:sz w:val="20"/>
          <w:szCs w:val="20"/>
          <w:lang w:val="es-MX"/>
        </w:rPr>
        <w:t xml:space="preserve"> sita en el </w:t>
      </w:r>
      <w:r w:rsidR="006042A0" w:rsidRPr="00916F15">
        <w:rPr>
          <w:rFonts w:ascii="Montserrat" w:hAnsi="Montserrat" w:cs="Arial"/>
          <w:sz w:val="20"/>
          <w:szCs w:val="20"/>
          <w:lang w:val="es-MX"/>
        </w:rPr>
        <w:t xml:space="preserve">ubicado en Plaza de la </w:t>
      </w:r>
      <w:r w:rsidR="00A32DBA" w:rsidRPr="00916F15">
        <w:rPr>
          <w:rFonts w:ascii="Montserrat" w:hAnsi="Montserrat" w:cs="Arial"/>
          <w:sz w:val="20"/>
          <w:szCs w:val="20"/>
          <w:lang w:val="es-MX"/>
        </w:rPr>
        <w:t>Constitución</w:t>
      </w:r>
      <w:r w:rsidR="006042A0" w:rsidRPr="00916F15">
        <w:rPr>
          <w:rFonts w:ascii="Montserrat" w:hAnsi="Montserrat" w:cs="Arial"/>
          <w:sz w:val="20"/>
          <w:szCs w:val="20"/>
          <w:lang w:val="es-MX"/>
        </w:rPr>
        <w:t xml:space="preserve"> s/n, Colonia Centro, </w:t>
      </w:r>
      <w:r w:rsidR="0079660E" w:rsidRPr="007D1D6D">
        <w:rPr>
          <w:rFonts w:ascii="Montserrat" w:hAnsi="Montserrat" w:cs="Arial"/>
          <w:sz w:val="20"/>
          <w:szCs w:val="20"/>
          <w:lang w:val="es-MX"/>
        </w:rPr>
        <w:t>Alcaldía</w:t>
      </w:r>
      <w:r w:rsidR="006042A0" w:rsidRPr="007D1D6D">
        <w:rPr>
          <w:rFonts w:ascii="Montserrat" w:hAnsi="Montserrat" w:cs="Arial"/>
          <w:sz w:val="20"/>
          <w:szCs w:val="20"/>
          <w:lang w:val="es-MX"/>
        </w:rPr>
        <w:t xml:space="preserve"> Cuauhtémoc, C.P. 06066, Ciudad</w:t>
      </w:r>
      <w:r w:rsidR="006042A0" w:rsidRPr="002139FE">
        <w:rPr>
          <w:rFonts w:ascii="Montserrat" w:hAnsi="Montserrat" w:cs="Arial"/>
          <w:sz w:val="20"/>
          <w:szCs w:val="20"/>
          <w:lang w:val="es-MX"/>
        </w:rPr>
        <w:t xml:space="preserve"> de México</w:t>
      </w:r>
      <w:r w:rsidR="00672DBE" w:rsidRPr="002139FE">
        <w:rPr>
          <w:rFonts w:ascii="Montserrat" w:hAnsi="Montserrat" w:cs="Arial"/>
          <w:sz w:val="20"/>
          <w:szCs w:val="20"/>
          <w:lang w:val="es-MX"/>
        </w:rPr>
        <w:t xml:space="preserve"> teléfono</w:t>
      </w:r>
      <w:r w:rsidR="00993A81" w:rsidRPr="002139FE">
        <w:rPr>
          <w:rFonts w:ascii="Montserrat" w:hAnsi="Montserrat" w:cs="Arial"/>
          <w:sz w:val="20"/>
          <w:szCs w:val="20"/>
          <w:lang w:val="es-MX"/>
        </w:rPr>
        <w:t>s</w:t>
      </w:r>
      <w:r w:rsidR="00672DBE" w:rsidRPr="002139FE">
        <w:rPr>
          <w:rFonts w:ascii="Montserrat" w:hAnsi="Montserrat" w:cs="Arial"/>
          <w:sz w:val="20"/>
          <w:szCs w:val="20"/>
          <w:lang w:val="es-MX"/>
        </w:rPr>
        <w:t xml:space="preserve"> </w:t>
      </w:r>
      <w:r w:rsidR="00736EB1">
        <w:rPr>
          <w:rFonts w:ascii="Montserrat" w:hAnsi="Montserrat" w:cs="Arial"/>
          <w:sz w:val="20"/>
          <w:szCs w:val="20"/>
          <w:lang w:val="es-MX"/>
        </w:rPr>
        <w:t>55-</w:t>
      </w:r>
      <w:r w:rsidR="00097F22" w:rsidRPr="002139FE">
        <w:rPr>
          <w:rFonts w:ascii="Montserrat" w:hAnsi="Montserrat" w:cs="Arial"/>
          <w:sz w:val="20"/>
          <w:szCs w:val="20"/>
          <w:lang w:val="es-MX"/>
        </w:rPr>
        <w:t>3688</w:t>
      </w:r>
      <w:r w:rsidR="00736EB1">
        <w:rPr>
          <w:rFonts w:ascii="Montserrat" w:hAnsi="Montserrat" w:cs="Arial"/>
          <w:sz w:val="20"/>
          <w:szCs w:val="20"/>
          <w:lang w:val="es-MX"/>
        </w:rPr>
        <w:t>-</w:t>
      </w:r>
      <w:r w:rsidR="00097F22" w:rsidRPr="002139FE">
        <w:rPr>
          <w:rFonts w:ascii="Montserrat" w:hAnsi="Montserrat" w:cs="Arial"/>
          <w:sz w:val="20"/>
          <w:szCs w:val="20"/>
          <w:lang w:val="es-MX"/>
        </w:rPr>
        <w:t>1100</w:t>
      </w:r>
      <w:r w:rsidR="00993A81" w:rsidRPr="002139FE">
        <w:rPr>
          <w:rFonts w:ascii="Montserrat" w:hAnsi="Montserrat" w:cs="Arial"/>
          <w:sz w:val="20"/>
          <w:szCs w:val="20"/>
          <w:lang w:val="es-MX"/>
        </w:rPr>
        <w:t xml:space="preserve"> y</w:t>
      </w:r>
      <w:r w:rsidR="00097F22" w:rsidRPr="002139FE">
        <w:rPr>
          <w:rFonts w:ascii="Montserrat" w:hAnsi="Montserrat" w:cs="Arial"/>
          <w:sz w:val="20"/>
          <w:szCs w:val="20"/>
          <w:lang w:val="es-MX"/>
        </w:rPr>
        <w:t xml:space="preserve"> </w:t>
      </w:r>
      <w:r w:rsidR="00736EB1">
        <w:rPr>
          <w:rFonts w:ascii="Montserrat" w:hAnsi="Montserrat" w:cs="Arial"/>
          <w:sz w:val="20"/>
          <w:szCs w:val="20"/>
          <w:lang w:val="es-MX"/>
        </w:rPr>
        <w:t>55-</w:t>
      </w:r>
      <w:r w:rsidR="00097F22" w:rsidRPr="002139FE">
        <w:rPr>
          <w:rFonts w:ascii="Montserrat" w:hAnsi="Montserrat" w:cs="Arial"/>
          <w:sz w:val="20"/>
          <w:szCs w:val="20"/>
          <w:lang w:val="es-MX"/>
        </w:rPr>
        <w:t>3688</w:t>
      </w:r>
      <w:r w:rsidR="00736EB1">
        <w:rPr>
          <w:rFonts w:ascii="Montserrat" w:hAnsi="Montserrat" w:cs="Arial"/>
          <w:sz w:val="20"/>
          <w:szCs w:val="20"/>
          <w:lang w:val="es-MX"/>
        </w:rPr>
        <w:t>-</w:t>
      </w:r>
      <w:r w:rsidR="00097F22" w:rsidRPr="002139FE">
        <w:rPr>
          <w:rFonts w:ascii="Montserrat" w:hAnsi="Montserrat" w:cs="Arial"/>
          <w:sz w:val="20"/>
          <w:szCs w:val="20"/>
          <w:lang w:val="es-MX"/>
        </w:rPr>
        <w:t>1224</w:t>
      </w:r>
      <w:r w:rsidR="003F48E6" w:rsidRPr="002139FE">
        <w:rPr>
          <w:rFonts w:ascii="Montserrat" w:hAnsi="Montserrat" w:cs="Arial"/>
          <w:sz w:val="20"/>
          <w:szCs w:val="20"/>
          <w:lang w:val="es-MX"/>
        </w:rPr>
        <w:t>,</w:t>
      </w:r>
      <w:r w:rsidR="00672DBE" w:rsidRPr="002139FE">
        <w:rPr>
          <w:rFonts w:ascii="Montserrat" w:hAnsi="Montserrat" w:cs="Arial"/>
          <w:sz w:val="20"/>
          <w:szCs w:val="20"/>
          <w:lang w:val="es-MX"/>
        </w:rPr>
        <w:t xml:space="preserve"> Ext.</w:t>
      </w:r>
      <w:r w:rsidR="00097F22" w:rsidRPr="002139FE">
        <w:rPr>
          <w:rFonts w:ascii="Montserrat" w:hAnsi="Montserrat" w:cs="Arial"/>
          <w:sz w:val="20"/>
          <w:szCs w:val="20"/>
          <w:lang w:val="es-MX"/>
        </w:rPr>
        <w:t xml:space="preserve"> 81224</w:t>
      </w:r>
      <w:r w:rsidR="000D1C4C" w:rsidRPr="002139FE">
        <w:rPr>
          <w:rFonts w:ascii="Montserrat" w:hAnsi="Montserrat" w:cs="Arial"/>
          <w:sz w:val="20"/>
          <w:szCs w:val="20"/>
          <w:lang w:val="es-MX"/>
        </w:rPr>
        <w:t xml:space="preserve">, </w:t>
      </w:r>
      <w:r w:rsidR="00271AA7" w:rsidRPr="002139FE">
        <w:rPr>
          <w:rFonts w:ascii="Montserrat" w:hAnsi="Montserrat" w:cs="Arial"/>
          <w:sz w:val="20"/>
          <w:szCs w:val="20"/>
          <w:lang w:val="es-MX"/>
        </w:rPr>
        <w:t xml:space="preserve">convoca a los interesados en participar en la </w:t>
      </w:r>
      <w:r w:rsidR="00271AA7">
        <w:rPr>
          <w:rFonts w:ascii="Montserrat" w:hAnsi="Montserrat" w:cs="Arial"/>
          <w:sz w:val="20"/>
          <w:szCs w:val="20"/>
          <w:lang w:val="es-MX"/>
        </w:rPr>
        <w:t>L</w:t>
      </w:r>
      <w:r w:rsidR="00271AA7" w:rsidRPr="002139FE">
        <w:rPr>
          <w:rFonts w:ascii="Montserrat" w:hAnsi="Montserrat" w:cs="Arial"/>
          <w:sz w:val="20"/>
          <w:szCs w:val="20"/>
          <w:lang w:val="es-MX"/>
        </w:rPr>
        <w:t xml:space="preserve">icitación </w:t>
      </w:r>
      <w:r w:rsidR="00271AA7">
        <w:rPr>
          <w:rFonts w:ascii="Montserrat" w:hAnsi="Montserrat" w:cs="Arial"/>
          <w:sz w:val="20"/>
          <w:szCs w:val="20"/>
          <w:lang w:val="es-MX"/>
        </w:rPr>
        <w:t>P</w:t>
      </w:r>
      <w:r w:rsidR="00271AA7" w:rsidRPr="002139FE">
        <w:rPr>
          <w:rFonts w:ascii="Montserrat" w:hAnsi="Montserrat" w:cs="Arial"/>
          <w:sz w:val="20"/>
          <w:szCs w:val="20"/>
          <w:lang w:val="es-MX"/>
        </w:rPr>
        <w:t xml:space="preserve">ública </w:t>
      </w:r>
      <w:r w:rsidR="00271AA7">
        <w:rPr>
          <w:rFonts w:ascii="Montserrat" w:hAnsi="Montserrat" w:cs="Arial"/>
          <w:sz w:val="20"/>
          <w:szCs w:val="20"/>
          <w:lang w:val="es-MX"/>
        </w:rPr>
        <w:t xml:space="preserve">Nacional Electrónica </w:t>
      </w:r>
      <w:r w:rsidR="00F47EFC">
        <w:rPr>
          <w:rFonts w:ascii="Montserrat" w:hAnsi="Montserrat" w:cs="Arial"/>
          <w:sz w:val="20"/>
          <w:szCs w:val="20"/>
          <w:lang w:val="es-MX"/>
        </w:rPr>
        <w:t xml:space="preserve">relativa </w:t>
      </w:r>
      <w:r w:rsidR="00271AA7">
        <w:rPr>
          <w:rFonts w:ascii="Montserrat" w:hAnsi="Montserrat" w:cs="Arial"/>
          <w:sz w:val="20"/>
          <w:szCs w:val="20"/>
          <w:lang w:val="es-MX"/>
        </w:rPr>
        <w:t>a la</w:t>
      </w:r>
      <w:r w:rsidR="00F47EFC">
        <w:rPr>
          <w:rFonts w:ascii="Montserrat" w:hAnsi="Montserrat" w:cs="Arial"/>
          <w:sz w:val="20"/>
          <w:szCs w:val="20"/>
          <w:lang w:val="es-MX"/>
        </w:rPr>
        <w:t xml:space="preserve"> Contratación Consolidada para la</w:t>
      </w:r>
      <w:r w:rsidR="00271AA7">
        <w:rPr>
          <w:rFonts w:ascii="Montserrat" w:hAnsi="Montserrat" w:cs="Arial"/>
          <w:sz w:val="20"/>
          <w:szCs w:val="20"/>
          <w:lang w:val="es-MX"/>
        </w:rPr>
        <w:t xml:space="preserve"> </w:t>
      </w:r>
      <w:r w:rsidR="006146CF" w:rsidRPr="005519DB">
        <w:rPr>
          <w:rFonts w:ascii="Montserrat" w:hAnsi="Montserrat" w:cs="Arial"/>
          <w:b/>
          <w:sz w:val="20"/>
          <w:szCs w:val="20"/>
          <w:lang w:val="es-MX"/>
        </w:rPr>
        <w:t>“</w:t>
      </w:r>
      <w:r w:rsidR="0047238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6146CF" w:rsidRPr="005519DB">
        <w:rPr>
          <w:rFonts w:ascii="Montserrat" w:hAnsi="Montserrat" w:cs="Arial"/>
          <w:b/>
          <w:sz w:val="20"/>
          <w:szCs w:val="20"/>
          <w:lang w:val="es-MX"/>
        </w:rPr>
        <w:t>”</w:t>
      </w:r>
      <w:r w:rsidR="00C61B6F" w:rsidRPr="005519DB">
        <w:rPr>
          <w:rFonts w:ascii="Montserrat" w:hAnsi="Montserrat" w:cs="Arial"/>
          <w:b/>
          <w:sz w:val="20"/>
          <w:szCs w:val="20"/>
          <w:lang w:val="es-MX"/>
        </w:rPr>
        <w:t>,</w:t>
      </w:r>
      <w:r w:rsidR="00C61B6F" w:rsidRPr="00AD4F38">
        <w:rPr>
          <w:rFonts w:ascii="Montserrat" w:hAnsi="Montserrat" w:cs="Arial"/>
          <w:b/>
          <w:sz w:val="20"/>
          <w:szCs w:val="20"/>
          <w:lang w:val="es-MX"/>
        </w:rPr>
        <w:t xml:space="preserve"> </w:t>
      </w:r>
      <w:r w:rsidR="00C61B6F" w:rsidRPr="00C61B6F">
        <w:rPr>
          <w:rFonts w:ascii="Montserrat" w:hAnsi="Montserrat" w:cs="Arial"/>
          <w:sz w:val="20"/>
          <w:szCs w:val="20"/>
          <w:lang w:val="es-MX"/>
        </w:rPr>
        <w:t>que no se encuentren en alguno de los supuestos establecidos en los artículos 50 y 60 de la Ley</w:t>
      </w:r>
      <w:r w:rsidR="001A7B94" w:rsidRPr="00C52F20">
        <w:rPr>
          <w:rFonts w:ascii="Montserrat" w:hAnsi="Montserrat" w:cs="Arial"/>
          <w:sz w:val="20"/>
          <w:szCs w:val="20"/>
          <w:lang w:val="es-MX"/>
        </w:rPr>
        <w:t>.</w:t>
      </w:r>
    </w:p>
    <w:p w:rsidR="00AB6650" w:rsidRDefault="00AB6650" w:rsidP="0047087E">
      <w:pPr>
        <w:jc w:val="both"/>
        <w:rPr>
          <w:rFonts w:ascii="Montserrat" w:hAnsi="Montserrat" w:cs="Arial"/>
          <w:sz w:val="20"/>
          <w:szCs w:val="20"/>
          <w:lang w:val="es-MX"/>
        </w:rPr>
      </w:pPr>
    </w:p>
    <w:p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rsidR="007D1D6D" w:rsidRPr="002139FE" w:rsidRDefault="007D1D6D" w:rsidP="009E7FFD">
      <w:pPr>
        <w:pStyle w:val="Textoindependiente3"/>
        <w:spacing w:after="0"/>
        <w:jc w:val="both"/>
        <w:rPr>
          <w:rFonts w:ascii="Montserrat" w:hAnsi="Montserrat"/>
          <w:sz w:val="20"/>
          <w:szCs w:val="20"/>
          <w:lang w:val="es-ES_tradnl" w:eastAsia="es-MX"/>
        </w:rPr>
      </w:pPr>
    </w:p>
    <w:p w:rsidR="00672DBE" w:rsidRPr="002139FE" w:rsidRDefault="00672DBE" w:rsidP="009E7FFD">
      <w:pPr>
        <w:pStyle w:val="Textoindependiente3"/>
        <w:spacing w:after="0"/>
        <w:ind w:left="709" w:hanging="283"/>
        <w:jc w:val="both"/>
        <w:rPr>
          <w:rFonts w:ascii="Montserrat" w:hAnsi="Montserrat"/>
          <w:sz w:val="20"/>
          <w:szCs w:val="20"/>
          <w:lang w:val="es-ES_tradnl"/>
        </w:rPr>
      </w:pPr>
      <w:r w:rsidRPr="002139FE">
        <w:rPr>
          <w:rFonts w:ascii="Montserrat" w:hAnsi="Montserrat"/>
          <w:sz w:val="20"/>
          <w:szCs w:val="20"/>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2" w:history="1">
        <w:r w:rsidRPr="002139FE">
          <w:rPr>
            <w:rStyle w:val="Hipervnculo"/>
            <w:rFonts w:ascii="Montserrat" w:hAnsi="Montserrat"/>
            <w:sz w:val="20"/>
            <w:szCs w:val="20"/>
            <w:lang w:val="x-none"/>
          </w:rPr>
          <w:t>www.gob.mx/sfp</w:t>
        </w:r>
      </w:hyperlink>
      <w:r w:rsidRPr="002139FE">
        <w:rPr>
          <w:rFonts w:ascii="Montserrat" w:hAnsi="Montserrat"/>
          <w:sz w:val="20"/>
          <w:szCs w:val="20"/>
          <w:lang w:val="es-ES_tradnl"/>
        </w:rPr>
        <w:t>; asimismo, los servidores públicos deberán informar a los particulares la fecha de la publicación de este Protocolo en el Diario Oficial de la Federación.</w:t>
      </w:r>
    </w:p>
    <w:p w:rsidR="00672DBE" w:rsidRPr="002139FE" w:rsidRDefault="00672DBE" w:rsidP="009E7FFD">
      <w:pPr>
        <w:pStyle w:val="Textoindependiente3"/>
        <w:spacing w:after="0"/>
        <w:ind w:left="709" w:hanging="283"/>
        <w:jc w:val="both"/>
        <w:rPr>
          <w:rFonts w:ascii="Montserrat" w:hAnsi="Montserrat"/>
          <w:sz w:val="20"/>
          <w:szCs w:val="20"/>
          <w:lang w:val="es-ES_tradnl"/>
        </w:rPr>
      </w:pPr>
      <w:r w:rsidRPr="002139FE">
        <w:rPr>
          <w:rFonts w:ascii="Montserrat" w:hAnsi="Montserrat"/>
          <w:sz w:val="20"/>
          <w:szCs w:val="20"/>
          <w:lang w:val="es-ES_tradnl"/>
        </w:rPr>
        <w:t>b) Que, a fin de promover las mejores prácticas en materia de combate a la corrupción y prevención de conflictos de interés, en los procedimientos que a continuación se enuncian, las reuniones, visitas y actos públicos serán videograbados:</w:t>
      </w:r>
    </w:p>
    <w:p w:rsidR="00672DBE" w:rsidRPr="002139FE" w:rsidRDefault="00097F22" w:rsidP="009E7FFD">
      <w:pPr>
        <w:pStyle w:val="Textoindependiente3"/>
        <w:spacing w:after="0"/>
        <w:ind w:left="1276" w:hanging="425"/>
        <w:jc w:val="both"/>
        <w:rPr>
          <w:rFonts w:ascii="Montserrat" w:hAnsi="Montserrat"/>
          <w:sz w:val="20"/>
          <w:szCs w:val="20"/>
          <w:lang w:val="es-ES_tradnl"/>
        </w:rPr>
      </w:pPr>
      <w:r w:rsidRPr="002139FE">
        <w:rPr>
          <w:rFonts w:ascii="Montserrat" w:hAnsi="Montserrat"/>
          <w:sz w:val="20"/>
          <w:szCs w:val="20"/>
          <w:lang w:val="es-ES_tradnl"/>
        </w:rPr>
        <w:t>i.</w:t>
      </w:r>
      <w:r w:rsidR="00672DBE" w:rsidRPr="002139FE">
        <w:rPr>
          <w:rFonts w:ascii="Montserrat" w:hAnsi="Montserrat"/>
          <w:sz w:val="20"/>
          <w:szCs w:val="20"/>
          <w:lang w:val="es-ES_tradnl"/>
        </w:rPr>
        <w:t xml:space="preserve"> </w:t>
      </w:r>
      <w:r w:rsidRPr="002139FE">
        <w:rPr>
          <w:rFonts w:ascii="Montserrat" w:hAnsi="Montserrat"/>
          <w:sz w:val="20"/>
          <w:szCs w:val="20"/>
          <w:lang w:val="es-ES_tradnl"/>
        </w:rPr>
        <w:t xml:space="preserve">   </w:t>
      </w:r>
      <w:r w:rsidR="00672DBE" w:rsidRPr="002139FE">
        <w:rPr>
          <w:rFonts w:ascii="Montserrat" w:hAnsi="Montserrat"/>
          <w:sz w:val="20"/>
          <w:szCs w:val="20"/>
          <w:lang w:val="es-ES_tradnl"/>
        </w:rPr>
        <w:t xml:space="preserve">Contrataciones públicas sujetas a la </w:t>
      </w:r>
      <w:r w:rsidR="00511B1C">
        <w:rPr>
          <w:rFonts w:ascii="Montserrat" w:hAnsi="Montserrat"/>
          <w:sz w:val="20"/>
          <w:szCs w:val="20"/>
          <w:lang w:val="es-ES_tradnl"/>
        </w:rPr>
        <w:t>Ley</w:t>
      </w:r>
      <w:r w:rsidR="00672DBE" w:rsidRPr="002139FE">
        <w:rPr>
          <w:rFonts w:ascii="Montserrat" w:hAnsi="Montserrat"/>
          <w:sz w:val="20"/>
          <w:szCs w:val="20"/>
          <w:lang w:val="es-ES_tradnl"/>
        </w:rPr>
        <w:t>, cuyo monto rebase el equivalente a cinco millones de Unidades de Medida y Actualización;</w:t>
      </w:r>
    </w:p>
    <w:p w:rsidR="00672DBE" w:rsidRPr="002139FE" w:rsidRDefault="00097F22" w:rsidP="009E7FFD">
      <w:pPr>
        <w:pStyle w:val="Textoindependiente3"/>
        <w:spacing w:after="0"/>
        <w:ind w:left="1276" w:hanging="425"/>
        <w:jc w:val="both"/>
        <w:rPr>
          <w:rFonts w:ascii="Montserrat" w:hAnsi="Montserrat"/>
          <w:sz w:val="20"/>
          <w:szCs w:val="20"/>
          <w:lang w:val="es-ES_tradnl"/>
        </w:rPr>
      </w:pPr>
      <w:r w:rsidRPr="002139FE">
        <w:rPr>
          <w:rFonts w:ascii="Montserrat" w:hAnsi="Montserrat"/>
          <w:sz w:val="20"/>
          <w:szCs w:val="20"/>
          <w:lang w:val="es-ES_tradnl"/>
        </w:rPr>
        <w:t xml:space="preserve">ii.  </w:t>
      </w:r>
      <w:r w:rsidR="00672DBE" w:rsidRPr="002139FE">
        <w:rPr>
          <w:rFonts w:ascii="Montserrat" w:hAnsi="Montserrat"/>
          <w:sz w:val="20"/>
          <w:szCs w:val="20"/>
          <w:lang w:val="es-ES_tradnl"/>
        </w:rPr>
        <w:t xml:space="preserve">Contrataciones públicas sujetas a la </w:t>
      </w:r>
      <w:r w:rsidR="00511B1C">
        <w:rPr>
          <w:rFonts w:ascii="Montserrat" w:hAnsi="Montserrat"/>
          <w:sz w:val="20"/>
          <w:szCs w:val="20"/>
          <w:lang w:val="es-ES_tradnl"/>
        </w:rPr>
        <w:t>Ley</w:t>
      </w:r>
      <w:r w:rsidR="00672DBE" w:rsidRPr="002139FE">
        <w:rPr>
          <w:rFonts w:ascii="Montserrat" w:hAnsi="Montserrat"/>
          <w:sz w:val="20"/>
          <w:szCs w:val="20"/>
          <w:lang w:val="es-ES_tradnl"/>
        </w:rPr>
        <w:t xml:space="preserve"> de Obras Públicas y Servicios Relacionados con las Mismas, cuyo monto rebase el equivalente a diez millones de Unidades de Medida y Actualización, y</w:t>
      </w:r>
    </w:p>
    <w:p w:rsidR="00672DBE" w:rsidRPr="002139FE" w:rsidRDefault="00097F22" w:rsidP="009E7FFD">
      <w:pPr>
        <w:pStyle w:val="Textoindependiente3"/>
        <w:spacing w:after="0"/>
        <w:ind w:left="1276" w:hanging="425"/>
        <w:jc w:val="both"/>
        <w:rPr>
          <w:rFonts w:ascii="Montserrat" w:hAnsi="Montserrat"/>
          <w:sz w:val="20"/>
          <w:szCs w:val="20"/>
          <w:lang w:val="es-ES_tradnl"/>
        </w:rPr>
      </w:pPr>
      <w:r w:rsidRPr="002139FE">
        <w:rPr>
          <w:rFonts w:ascii="Montserrat" w:hAnsi="Montserrat"/>
          <w:sz w:val="20"/>
          <w:szCs w:val="20"/>
          <w:lang w:val="es-ES_tradnl"/>
        </w:rPr>
        <w:t>iii.</w:t>
      </w:r>
      <w:r w:rsidR="00672DBE" w:rsidRPr="002139FE">
        <w:rPr>
          <w:rFonts w:ascii="Montserrat" w:hAnsi="Montserrat"/>
          <w:sz w:val="20"/>
          <w:szCs w:val="20"/>
          <w:lang w:val="es-ES_tradnl"/>
        </w:rPr>
        <w:t xml:space="preserve"> Contrataciones públicas sujetas a la </w:t>
      </w:r>
      <w:r w:rsidR="00511B1C">
        <w:rPr>
          <w:rFonts w:ascii="Montserrat" w:hAnsi="Montserrat"/>
          <w:sz w:val="20"/>
          <w:szCs w:val="20"/>
          <w:lang w:val="es-ES_tradnl"/>
        </w:rPr>
        <w:t>Ley</w:t>
      </w:r>
      <w:r w:rsidR="00672DBE" w:rsidRPr="002139FE">
        <w:rPr>
          <w:rFonts w:ascii="Montserrat" w:hAnsi="Montserrat"/>
          <w:sz w:val="20"/>
          <w:szCs w:val="20"/>
          <w:lang w:val="es-ES_tradnl"/>
        </w:rPr>
        <w:t xml:space="preserve"> de Asociación Público Privadas, cuyo monto rebase el equivalente a cuatrocientos millones de Unidades de Medida y Actualización, y</w:t>
      </w:r>
    </w:p>
    <w:p w:rsidR="00672DBE" w:rsidRPr="002139FE" w:rsidRDefault="00097F22" w:rsidP="009E7FFD">
      <w:pPr>
        <w:pStyle w:val="Textoindependiente3"/>
        <w:spacing w:after="0"/>
        <w:ind w:left="1276" w:hanging="425"/>
        <w:jc w:val="both"/>
        <w:rPr>
          <w:rFonts w:ascii="Montserrat" w:hAnsi="Montserrat"/>
          <w:sz w:val="20"/>
          <w:szCs w:val="20"/>
          <w:lang w:val="es-ES_tradnl"/>
        </w:rPr>
      </w:pPr>
      <w:r w:rsidRPr="002139FE">
        <w:rPr>
          <w:rFonts w:ascii="Montserrat" w:hAnsi="Montserrat"/>
          <w:sz w:val="20"/>
          <w:szCs w:val="20"/>
          <w:lang w:val="es-ES_tradnl"/>
        </w:rPr>
        <w:t>iv</w:t>
      </w:r>
      <w:r w:rsidR="0034527D">
        <w:rPr>
          <w:rFonts w:ascii="Montserrat" w:hAnsi="Montserrat"/>
          <w:sz w:val="20"/>
          <w:szCs w:val="20"/>
          <w:lang w:val="es-ES_tradnl"/>
        </w:rPr>
        <w:t>.</w:t>
      </w:r>
      <w:r w:rsidR="00672DBE" w:rsidRPr="002139FE">
        <w:rPr>
          <w:rFonts w:ascii="Montserrat" w:hAnsi="Montserrat"/>
          <w:sz w:val="20"/>
          <w:szCs w:val="20"/>
          <w:lang w:val="es-ES_tradnl"/>
        </w:rPr>
        <w:t xml:space="preserve"> Otorgamiento y Prórroga de Concesiones.</w:t>
      </w:r>
    </w:p>
    <w:p w:rsidR="00672DBE" w:rsidRPr="002139FE" w:rsidRDefault="00097F22" w:rsidP="009E7FFD">
      <w:pPr>
        <w:pStyle w:val="Textoindependiente3"/>
        <w:spacing w:after="0"/>
        <w:ind w:left="709" w:hanging="283"/>
        <w:jc w:val="both"/>
        <w:rPr>
          <w:rFonts w:ascii="Montserrat" w:hAnsi="Montserrat"/>
          <w:sz w:val="20"/>
          <w:szCs w:val="20"/>
          <w:lang w:val="es-ES_tradnl"/>
        </w:rPr>
      </w:pPr>
      <w:r w:rsidRPr="002139FE">
        <w:rPr>
          <w:rFonts w:ascii="Montserrat" w:hAnsi="Montserrat"/>
          <w:sz w:val="20"/>
          <w:szCs w:val="20"/>
          <w:lang w:val="es-ES_tradnl"/>
        </w:rPr>
        <w:t xml:space="preserve">c) </w:t>
      </w:r>
      <w:r w:rsidR="00672DBE" w:rsidRPr="002139FE">
        <w:rPr>
          <w:rFonts w:ascii="Montserrat" w:hAnsi="Montserrat"/>
          <w:sz w:val="20"/>
          <w:szCs w:val="20"/>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rsidR="00672DBE" w:rsidRPr="002139FE" w:rsidRDefault="00672DBE" w:rsidP="009E7FFD">
      <w:pPr>
        <w:pStyle w:val="Textoindependiente3"/>
        <w:spacing w:after="0"/>
        <w:ind w:left="709" w:hanging="283"/>
        <w:jc w:val="both"/>
        <w:rPr>
          <w:rFonts w:ascii="Montserrat" w:hAnsi="Montserrat"/>
          <w:sz w:val="20"/>
          <w:szCs w:val="20"/>
          <w:lang w:val="es-ES_tradnl"/>
        </w:rPr>
      </w:pPr>
      <w:r w:rsidRPr="002139FE">
        <w:rPr>
          <w:rFonts w:ascii="Montserrat" w:hAnsi="Montserrat"/>
          <w:sz w:val="20"/>
          <w:szCs w:val="20"/>
          <w:lang w:val="es-ES_tradnl"/>
        </w:rPr>
        <w:t>d) Que los datos personales que se recaben con motivo del contacto con particulares serán protegidos y tratados conforme a las disposiciones jurídicas aplicables, y</w:t>
      </w:r>
    </w:p>
    <w:p w:rsidR="00672DBE" w:rsidRPr="002139FE" w:rsidRDefault="00097F22" w:rsidP="009E7FFD">
      <w:pPr>
        <w:pStyle w:val="Textoindependiente3"/>
        <w:spacing w:after="0"/>
        <w:ind w:left="709" w:hanging="283"/>
        <w:jc w:val="both"/>
        <w:rPr>
          <w:rFonts w:ascii="Montserrat" w:hAnsi="Montserrat"/>
          <w:sz w:val="20"/>
          <w:szCs w:val="20"/>
          <w:lang w:val="es-ES_tradnl"/>
        </w:rPr>
      </w:pPr>
      <w:r w:rsidRPr="002139FE">
        <w:rPr>
          <w:rFonts w:ascii="Montserrat" w:hAnsi="Montserrat"/>
          <w:sz w:val="20"/>
          <w:szCs w:val="20"/>
          <w:lang w:val="es-ES_tradnl"/>
        </w:rPr>
        <w:t xml:space="preserve">e) </w:t>
      </w:r>
      <w:r w:rsidR="00672DBE" w:rsidRPr="002139FE">
        <w:rPr>
          <w:rFonts w:ascii="Montserrat" w:hAnsi="Montserrat"/>
          <w:sz w:val="20"/>
          <w:szCs w:val="20"/>
          <w:lang w:val="es-ES_tradnl"/>
        </w:rPr>
        <w:t xml:space="preserve">Que tienen derecho a presentar queja o denuncia por incumplimiento de las obligaciones que adviertan en el contacto con los servidores públicos, ante el Órgano Interno de Control </w:t>
      </w:r>
      <w:r w:rsidR="00672DBE" w:rsidRPr="002139FE">
        <w:rPr>
          <w:rFonts w:ascii="Montserrat" w:hAnsi="Montserrat"/>
          <w:sz w:val="20"/>
          <w:szCs w:val="20"/>
          <w:lang w:val="es-ES_tradnl"/>
        </w:rPr>
        <w:lastRenderedPageBreak/>
        <w:t>correspondiente, o bien, a través del Sistema Integral de Quejas y Denuncias Ciudadanas, establecido mediante Acuerdo Publicado en el Diario Oficial de la Federación el 09 de diciembre de 2015.</w:t>
      </w:r>
    </w:p>
    <w:p w:rsidR="0034527D" w:rsidRPr="002139FE" w:rsidRDefault="0034527D" w:rsidP="001B14F6">
      <w:pPr>
        <w:pStyle w:val="Textoindependiente3"/>
        <w:spacing w:after="0"/>
        <w:jc w:val="both"/>
        <w:rPr>
          <w:rFonts w:ascii="Montserrat" w:hAnsi="Montserrat"/>
          <w:sz w:val="20"/>
          <w:szCs w:val="20"/>
          <w:lang w:val="es-ES_tradnl"/>
        </w:rPr>
      </w:pPr>
    </w:p>
    <w:p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Convocatoria,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rsidR="00672DBE" w:rsidRDefault="00672DBE" w:rsidP="009E7FFD">
      <w:pPr>
        <w:pStyle w:val="Prrafodelista"/>
        <w:ind w:left="0" w:right="-5"/>
        <w:jc w:val="both"/>
        <w:rPr>
          <w:rFonts w:ascii="Montserrat" w:hAnsi="Montserrat" w:cs="Arial"/>
          <w:sz w:val="20"/>
          <w:szCs w:val="20"/>
          <w:lang w:val="es-MX"/>
        </w:rPr>
      </w:pPr>
    </w:p>
    <w:p w:rsidR="003D20E4" w:rsidRPr="00472381" w:rsidRDefault="009A7F44" w:rsidP="009E7FFD">
      <w:pPr>
        <w:numPr>
          <w:ilvl w:val="1"/>
          <w:numId w:val="9"/>
        </w:numPr>
        <w:tabs>
          <w:tab w:val="left" w:pos="426"/>
        </w:tabs>
        <w:ind w:left="426"/>
        <w:jc w:val="both"/>
        <w:outlineLvl w:val="0"/>
        <w:rPr>
          <w:rFonts w:ascii="Montserrat" w:hAnsi="Montserrat" w:cs="Arial"/>
          <w:b/>
          <w:bCs/>
          <w:iCs/>
          <w:sz w:val="20"/>
          <w:szCs w:val="20"/>
          <w:lang w:val="es-MX"/>
        </w:rPr>
      </w:pPr>
      <w:bookmarkStart w:id="20" w:name="_Toc493235471"/>
      <w:bookmarkStart w:id="21" w:name="_Toc51593625"/>
      <w:bookmarkStart w:id="22" w:name="_Toc62837664"/>
      <w:r w:rsidRPr="00472381">
        <w:rPr>
          <w:rFonts w:ascii="Montserrat" w:hAnsi="Montserrat" w:cs="Arial"/>
          <w:b/>
          <w:bCs/>
          <w:iCs/>
          <w:sz w:val="20"/>
          <w:szCs w:val="20"/>
          <w:lang w:val="es-MX"/>
        </w:rPr>
        <w:t>Medio y carácter de la Licitación</w:t>
      </w:r>
      <w:bookmarkEnd w:id="20"/>
      <w:bookmarkEnd w:id="21"/>
      <w:r w:rsidR="00A5467B" w:rsidRPr="00472381">
        <w:rPr>
          <w:rFonts w:ascii="Montserrat" w:hAnsi="Montserrat" w:cs="Arial"/>
          <w:b/>
          <w:bCs/>
          <w:iCs/>
          <w:sz w:val="20"/>
          <w:szCs w:val="20"/>
          <w:lang w:val="es-MX"/>
        </w:rPr>
        <w:t>:</w:t>
      </w:r>
      <w:bookmarkEnd w:id="22"/>
    </w:p>
    <w:p w:rsidR="003D20E4" w:rsidRPr="00BA568B" w:rsidRDefault="003D20E4" w:rsidP="001B14F6">
      <w:pPr>
        <w:jc w:val="both"/>
        <w:outlineLvl w:val="0"/>
        <w:rPr>
          <w:rFonts w:ascii="Montserrat" w:hAnsi="Montserrat" w:cs="Arial"/>
          <w:bCs/>
          <w:iCs/>
          <w:sz w:val="20"/>
          <w:szCs w:val="20"/>
          <w:lang w:val="es-MX"/>
        </w:rPr>
      </w:pPr>
    </w:p>
    <w:p w:rsidR="005B186C" w:rsidRPr="00BA568B" w:rsidRDefault="006302EB" w:rsidP="005B186C">
      <w:pPr>
        <w:jc w:val="both"/>
        <w:rPr>
          <w:rFonts w:ascii="Montserrat" w:hAnsi="Montserrat" w:cs="Arial"/>
          <w:b/>
          <w:bCs/>
          <w:sz w:val="20"/>
          <w:szCs w:val="20"/>
        </w:rPr>
      </w:pPr>
      <w:r w:rsidRPr="00BA568B">
        <w:rPr>
          <w:rFonts w:ascii="Montserrat" w:hAnsi="Montserrat" w:cs="Arial"/>
          <w:bCs/>
          <w:iCs/>
          <w:sz w:val="20"/>
          <w:szCs w:val="20"/>
          <w:lang w:val="es-MX"/>
        </w:rPr>
        <w:t>L</w:t>
      </w:r>
      <w:r w:rsidR="009C4CB5" w:rsidRPr="00BA568B">
        <w:rPr>
          <w:rFonts w:ascii="Montserrat" w:hAnsi="Montserrat" w:cs="Arial"/>
          <w:bCs/>
          <w:iCs/>
          <w:sz w:val="20"/>
          <w:szCs w:val="20"/>
          <w:lang w:val="es-MX"/>
        </w:rPr>
        <w:t>a</w:t>
      </w:r>
      <w:r w:rsidR="003D20E4" w:rsidRPr="00BA568B">
        <w:rPr>
          <w:rFonts w:ascii="Montserrat" w:hAnsi="Montserrat" w:cs="Arial"/>
          <w:bCs/>
          <w:iCs/>
          <w:sz w:val="20"/>
          <w:szCs w:val="20"/>
          <w:lang w:val="es-MX"/>
        </w:rPr>
        <w:t xml:space="preserve"> presente </w:t>
      </w:r>
      <w:r w:rsidR="005F7CFB" w:rsidRPr="00BA568B">
        <w:rPr>
          <w:rFonts w:ascii="Montserrat" w:hAnsi="Montserrat" w:cs="Arial"/>
          <w:bCs/>
          <w:iCs/>
          <w:sz w:val="20"/>
          <w:szCs w:val="20"/>
          <w:lang w:val="es-MX"/>
        </w:rPr>
        <w:t xml:space="preserve">Licitación Pública </w:t>
      </w:r>
      <w:r w:rsidR="00E80B95">
        <w:rPr>
          <w:rFonts w:ascii="Montserrat" w:hAnsi="Montserrat" w:cs="Arial"/>
          <w:bCs/>
          <w:iCs/>
          <w:sz w:val="20"/>
          <w:szCs w:val="20"/>
          <w:lang w:val="es-MX"/>
        </w:rPr>
        <w:t xml:space="preserve">de Carácter </w:t>
      </w:r>
      <w:r w:rsidR="003B1AC9" w:rsidRPr="00BA568B">
        <w:rPr>
          <w:rFonts w:ascii="Montserrat" w:hAnsi="Montserrat" w:cs="Arial"/>
          <w:bCs/>
          <w:iCs/>
          <w:sz w:val="20"/>
          <w:szCs w:val="20"/>
          <w:lang w:val="es-MX"/>
        </w:rPr>
        <w:t>Nacional</w:t>
      </w:r>
      <w:r w:rsidR="005F7CFB"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se realizará de </w:t>
      </w:r>
      <w:r w:rsidR="007B284F" w:rsidRPr="00BA568B">
        <w:rPr>
          <w:rFonts w:ascii="Montserrat" w:hAnsi="Montserrat" w:cs="Arial"/>
          <w:bCs/>
          <w:iCs/>
          <w:sz w:val="20"/>
          <w:szCs w:val="20"/>
          <w:lang w:val="es-MX"/>
        </w:rPr>
        <w:t xml:space="preserve">forma </w:t>
      </w:r>
      <w:r w:rsidR="005F7CFB" w:rsidRPr="00BA568B">
        <w:rPr>
          <w:rFonts w:ascii="Montserrat" w:hAnsi="Montserrat" w:cs="Arial"/>
          <w:bCs/>
          <w:iCs/>
          <w:sz w:val="20"/>
          <w:szCs w:val="20"/>
          <w:lang w:val="es-MX"/>
        </w:rPr>
        <w:t>Electrónica</w:t>
      </w:r>
      <w:r w:rsidR="003D20E4" w:rsidRPr="00BA568B">
        <w:rPr>
          <w:rFonts w:ascii="Montserrat" w:hAnsi="Montserrat" w:cs="Arial"/>
          <w:bCs/>
          <w:iCs/>
          <w:sz w:val="20"/>
          <w:szCs w:val="20"/>
          <w:lang w:val="es-MX"/>
        </w:rPr>
        <w:t xml:space="preserve">, </w:t>
      </w:r>
      <w:r w:rsidR="005B186C" w:rsidRPr="00BA568B">
        <w:rPr>
          <w:rFonts w:ascii="Montserrat" w:hAnsi="Montserrat" w:cs="Arial"/>
          <w:bCs/>
          <w:iCs/>
          <w:sz w:val="20"/>
          <w:szCs w:val="20"/>
          <w:lang w:val="es-MX"/>
        </w:rPr>
        <w:t xml:space="preserve">por lo que </w:t>
      </w:r>
      <w:r w:rsidR="003D20E4" w:rsidRPr="00BA568B">
        <w:rPr>
          <w:rFonts w:ascii="Montserrat" w:hAnsi="Montserrat" w:cs="Arial"/>
          <w:bCs/>
          <w:iCs/>
          <w:sz w:val="20"/>
          <w:szCs w:val="20"/>
          <w:lang w:val="es-MX"/>
        </w:rPr>
        <w:t xml:space="preserve">únicamente se permitirá la participación de los </w:t>
      </w:r>
      <w:r w:rsidR="00AA22D2">
        <w:rPr>
          <w:rFonts w:ascii="Montserrat" w:hAnsi="Montserrat" w:cs="Arial"/>
          <w:bCs/>
          <w:iCs/>
          <w:sz w:val="20"/>
          <w:szCs w:val="20"/>
          <w:lang w:val="es-MX"/>
        </w:rPr>
        <w:t>L</w:t>
      </w:r>
      <w:r w:rsidR="003D20E4" w:rsidRPr="00BA568B">
        <w:rPr>
          <w:rFonts w:ascii="Montserrat" w:hAnsi="Montserrat" w:cs="Arial"/>
          <w:bCs/>
          <w:iCs/>
          <w:sz w:val="20"/>
          <w:szCs w:val="20"/>
          <w:lang w:val="es-MX"/>
        </w:rPr>
        <w:t xml:space="preserve">icitantes a través de </w:t>
      </w:r>
      <w:r w:rsidR="00511B1C" w:rsidRPr="00BA568B">
        <w:rPr>
          <w:rFonts w:ascii="Montserrat" w:hAnsi="Montserrat" w:cs="Arial"/>
          <w:bCs/>
          <w:iCs/>
          <w:sz w:val="20"/>
          <w:szCs w:val="20"/>
          <w:lang w:val="es-MX"/>
        </w:rPr>
        <w:t>CompraNet</w:t>
      </w:r>
      <w:r w:rsidR="003D20E4" w:rsidRPr="00BA568B">
        <w:rPr>
          <w:rFonts w:ascii="Montserrat" w:hAnsi="Montserrat" w:cs="Arial"/>
          <w:bCs/>
          <w:iCs/>
          <w:sz w:val="20"/>
          <w:szCs w:val="20"/>
          <w:lang w:val="es-MX"/>
        </w:rPr>
        <w:t>, utilizando medio</w:t>
      </w:r>
      <w:r w:rsidR="005B186C" w:rsidRPr="00BA568B">
        <w:rPr>
          <w:rFonts w:ascii="Montserrat" w:hAnsi="Montserrat" w:cs="Arial"/>
          <w:bCs/>
          <w:iCs/>
          <w:sz w:val="20"/>
          <w:szCs w:val="20"/>
          <w:lang w:val="es-MX"/>
        </w:rPr>
        <w:t xml:space="preserve">s de identificación electrónica, </w:t>
      </w:r>
      <w:r w:rsidR="005B186C" w:rsidRPr="00BA568B">
        <w:rPr>
          <w:rFonts w:ascii="Montserrat" w:hAnsi="Montserrat" w:cs="Arial"/>
          <w:bCs/>
          <w:sz w:val="20"/>
          <w:szCs w:val="20"/>
        </w:rPr>
        <w:t xml:space="preserve">motivo por el cual </w:t>
      </w:r>
      <w:r w:rsidR="005B186C" w:rsidRPr="00BA568B">
        <w:rPr>
          <w:rFonts w:ascii="Montserrat" w:hAnsi="Montserrat" w:cs="Arial"/>
          <w:b/>
          <w:bCs/>
          <w:sz w:val="20"/>
          <w:szCs w:val="20"/>
        </w:rPr>
        <w:t>NO se aceptarán</w:t>
      </w:r>
      <w:r w:rsidR="005B186C" w:rsidRPr="00BA568B">
        <w:rPr>
          <w:rFonts w:ascii="Montserrat" w:hAnsi="Montserrat" w:cs="Arial"/>
          <w:bCs/>
          <w:sz w:val="20"/>
          <w:szCs w:val="20"/>
        </w:rPr>
        <w:t xml:space="preserve"> proposiciones de carácter presencial y/o enviadas a través de servicio postal o de mensajería.</w:t>
      </w:r>
    </w:p>
    <w:p w:rsidR="005B186C" w:rsidRPr="00BA568B" w:rsidRDefault="005B186C" w:rsidP="005B186C">
      <w:pPr>
        <w:jc w:val="both"/>
        <w:rPr>
          <w:rFonts w:ascii="Montserrat" w:hAnsi="Montserrat" w:cs="Arial"/>
          <w:sz w:val="20"/>
          <w:szCs w:val="20"/>
        </w:rPr>
      </w:pPr>
    </w:p>
    <w:p w:rsidR="00C43F6E" w:rsidRPr="00942E47" w:rsidRDefault="005B186C" w:rsidP="009E7FFD">
      <w:pPr>
        <w:pStyle w:val="Prrafodelista"/>
        <w:ind w:left="0" w:right="-5"/>
        <w:jc w:val="both"/>
        <w:rPr>
          <w:rFonts w:ascii="Montserrat" w:hAnsi="Montserrat" w:cs="Arial"/>
          <w:b/>
          <w:sz w:val="20"/>
          <w:szCs w:val="20"/>
          <w:lang w:val="es-MX"/>
        </w:rPr>
      </w:pPr>
      <w:r w:rsidRPr="00BA568B">
        <w:rPr>
          <w:rFonts w:ascii="Montserrat" w:hAnsi="Montserrat" w:cs="Arial"/>
          <w:sz w:val="20"/>
          <w:szCs w:val="20"/>
        </w:rPr>
        <w:t xml:space="preserve">Asimismo, conforme a lo que establece el </w:t>
      </w:r>
      <w:r w:rsidRPr="00FE6BD6">
        <w:rPr>
          <w:rFonts w:ascii="Montserrat" w:hAnsi="Montserrat" w:cs="Arial"/>
          <w:b/>
          <w:sz w:val="20"/>
          <w:szCs w:val="20"/>
        </w:rPr>
        <w:t>Art</w:t>
      </w:r>
      <w:r w:rsidRPr="00FE6BD6">
        <w:rPr>
          <w:rFonts w:ascii="Montserrat" w:hAnsi="Montserrat" w:cs="Arial" w:hint="eastAsia"/>
          <w:b/>
          <w:sz w:val="20"/>
          <w:szCs w:val="20"/>
        </w:rPr>
        <w:t>í</w:t>
      </w:r>
      <w:r w:rsidRPr="00FE6BD6">
        <w:rPr>
          <w:rFonts w:ascii="Montserrat" w:hAnsi="Montserrat" w:cs="Arial"/>
          <w:b/>
          <w:sz w:val="20"/>
          <w:szCs w:val="20"/>
        </w:rPr>
        <w:t>culo</w:t>
      </w:r>
      <w:r w:rsidRPr="00102127">
        <w:rPr>
          <w:rFonts w:ascii="Montserrat" w:hAnsi="Montserrat" w:cs="Arial"/>
          <w:sz w:val="20"/>
          <w:szCs w:val="20"/>
        </w:rPr>
        <w:t xml:space="preserve"> </w:t>
      </w:r>
      <w:r w:rsidRPr="00FE6BD6">
        <w:rPr>
          <w:rFonts w:ascii="Montserrat" w:hAnsi="Montserrat" w:cs="Arial"/>
          <w:b/>
          <w:sz w:val="20"/>
          <w:szCs w:val="20"/>
        </w:rPr>
        <w:t>26 Bis, fracci</w:t>
      </w:r>
      <w:r w:rsidRPr="00FE6BD6">
        <w:rPr>
          <w:rFonts w:ascii="Montserrat" w:hAnsi="Montserrat" w:cs="Arial" w:hint="eastAsia"/>
          <w:b/>
          <w:sz w:val="20"/>
          <w:szCs w:val="20"/>
        </w:rPr>
        <w:t>ó</w:t>
      </w:r>
      <w:r w:rsidRPr="00FE6BD6">
        <w:rPr>
          <w:rFonts w:ascii="Montserrat" w:hAnsi="Montserrat" w:cs="Arial"/>
          <w:b/>
          <w:sz w:val="20"/>
          <w:szCs w:val="20"/>
        </w:rPr>
        <w:t>n II</w:t>
      </w:r>
      <w:r w:rsidR="00BA568B" w:rsidRPr="00102127">
        <w:rPr>
          <w:rFonts w:ascii="Montserrat" w:hAnsi="Montserrat" w:cs="Arial"/>
          <w:sz w:val="20"/>
          <w:szCs w:val="20"/>
        </w:rPr>
        <w:t>,</w:t>
      </w:r>
      <w:r w:rsidRPr="00102127">
        <w:rPr>
          <w:rFonts w:ascii="Montserrat" w:hAnsi="Montserrat" w:cs="Arial"/>
          <w:sz w:val="20"/>
          <w:szCs w:val="20"/>
        </w:rPr>
        <w:t xml:space="preserve"> de la </w:t>
      </w:r>
      <w:r w:rsidR="00511B1C" w:rsidRPr="00102127">
        <w:rPr>
          <w:rFonts w:ascii="Montserrat" w:hAnsi="Montserrat" w:cs="Arial"/>
          <w:sz w:val="20"/>
          <w:szCs w:val="20"/>
        </w:rPr>
        <w:t>Ley</w:t>
      </w:r>
      <w:r w:rsidRPr="00102127">
        <w:rPr>
          <w:rFonts w:ascii="Montserrat" w:hAnsi="Montserrat" w:cs="Arial"/>
          <w:sz w:val="20"/>
          <w:szCs w:val="20"/>
        </w:rPr>
        <w:t xml:space="preserve">, exclusivamente se permitirá la participación de los </w:t>
      </w:r>
      <w:r w:rsidR="00AA22D2" w:rsidRPr="00102127">
        <w:rPr>
          <w:rFonts w:ascii="Montserrat" w:hAnsi="Montserrat" w:cs="Arial"/>
          <w:bCs/>
          <w:iCs/>
          <w:sz w:val="20"/>
          <w:szCs w:val="20"/>
          <w:lang w:val="es-MX"/>
        </w:rPr>
        <w:t>Licitante</w:t>
      </w:r>
      <w:r w:rsidRPr="00102127">
        <w:rPr>
          <w:rFonts w:ascii="Montserrat" w:hAnsi="Montserrat" w:cs="Arial"/>
          <w:sz w:val="20"/>
          <w:szCs w:val="20"/>
        </w:rPr>
        <w:t xml:space="preserve">s a través de </w:t>
      </w:r>
      <w:r w:rsidR="00511B1C" w:rsidRPr="00102127">
        <w:rPr>
          <w:rFonts w:ascii="Montserrat" w:hAnsi="Montserrat" w:cs="Arial"/>
          <w:sz w:val="20"/>
          <w:szCs w:val="20"/>
        </w:rPr>
        <w:t>CompraNet</w:t>
      </w:r>
      <w:r w:rsidRPr="00102127">
        <w:rPr>
          <w:rFonts w:ascii="Montserrat" w:hAnsi="Montserrat" w:cs="Arial"/>
          <w:sz w:val="20"/>
          <w:szCs w:val="20"/>
        </w:rPr>
        <w:t xml:space="preserve"> en forma</w:t>
      </w:r>
      <w:r w:rsidRPr="00A84746">
        <w:rPr>
          <w:rFonts w:ascii="Montserrat" w:hAnsi="Montserrat" w:cs="Arial"/>
          <w:sz w:val="20"/>
          <w:szCs w:val="20"/>
        </w:rPr>
        <w:t xml:space="preserve"> electrónica en la o las Juntas de Aclaraciones, Acto de Presentación y Apertura de Proposiciones, en las Ofertas Subsecuentes de Descuento y Acto de Fallo, por lo que será requisito indispensable el registrarse a través de </w:t>
      </w:r>
      <w:r w:rsidR="00511B1C" w:rsidRPr="00A84746">
        <w:rPr>
          <w:rFonts w:ascii="Montserrat" w:hAnsi="Montserrat" w:cs="Arial"/>
          <w:sz w:val="20"/>
          <w:szCs w:val="20"/>
        </w:rPr>
        <w:t>CompraNet</w:t>
      </w:r>
      <w:r w:rsidR="00C43F6E" w:rsidRPr="00A84746">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A84746">
        <w:rPr>
          <w:rFonts w:ascii="Montserrat" w:hAnsi="Montserrat" w:cs="Arial"/>
          <w:sz w:val="20"/>
          <w:szCs w:val="20"/>
          <w:lang w:val="es-MX"/>
        </w:rPr>
        <w:t>CompraNet</w:t>
      </w:r>
      <w:r w:rsidR="00A84746">
        <w:rPr>
          <w:rFonts w:ascii="Montserrat" w:hAnsi="Montserrat" w:cs="Arial"/>
          <w:sz w:val="20"/>
          <w:szCs w:val="20"/>
          <w:lang w:val="es-MX"/>
        </w:rPr>
        <w:t>”</w:t>
      </w:r>
      <w:r w:rsidR="00C43F6E" w:rsidRPr="00A84746">
        <w:rPr>
          <w:rFonts w:ascii="Montserrat" w:hAnsi="Montserrat" w:cs="Arial"/>
          <w:sz w:val="20"/>
          <w:szCs w:val="20"/>
          <w:lang w:val="es-MX"/>
        </w:rPr>
        <w:t>, publicado en el Di</w:t>
      </w:r>
      <w:r w:rsidR="00C43F6E" w:rsidRPr="00BA568B">
        <w:rPr>
          <w:rFonts w:ascii="Montserrat" w:hAnsi="Montserrat" w:cs="Arial"/>
          <w:sz w:val="20"/>
          <w:szCs w:val="20"/>
          <w:lang w:val="es-MX"/>
        </w:rPr>
        <w:t>ario Oficial de la Federación el 28 de junio del año 2011.</w:t>
      </w:r>
      <w:r w:rsidR="00C43F6E" w:rsidRPr="00942E47">
        <w:rPr>
          <w:rFonts w:ascii="Montserrat" w:hAnsi="Montserrat" w:cs="Arial"/>
          <w:sz w:val="20"/>
          <w:szCs w:val="20"/>
          <w:lang w:val="es-MX"/>
        </w:rPr>
        <w:t xml:space="preserve"> </w:t>
      </w:r>
    </w:p>
    <w:p w:rsidR="00702C75" w:rsidRPr="00942E47" w:rsidRDefault="00702C75" w:rsidP="001128A0">
      <w:pPr>
        <w:pStyle w:val="Prrafodelista"/>
        <w:ind w:left="0" w:right="-5"/>
        <w:jc w:val="both"/>
        <w:rPr>
          <w:rFonts w:ascii="Montserrat" w:hAnsi="Montserrat" w:cs="Arial"/>
          <w:sz w:val="20"/>
          <w:szCs w:val="20"/>
          <w:lang w:val="es-MX"/>
        </w:rPr>
      </w:pPr>
    </w:p>
    <w:p w:rsidR="00F06AF5" w:rsidRPr="005B186C" w:rsidRDefault="00F06AF5" w:rsidP="009E7FFD">
      <w:pPr>
        <w:numPr>
          <w:ilvl w:val="1"/>
          <w:numId w:val="9"/>
        </w:numPr>
        <w:tabs>
          <w:tab w:val="left" w:pos="426"/>
        </w:tabs>
        <w:ind w:left="426"/>
        <w:jc w:val="both"/>
        <w:outlineLvl w:val="0"/>
        <w:rPr>
          <w:rFonts w:ascii="Montserrat" w:hAnsi="Montserrat" w:cs="Arial"/>
          <w:b/>
          <w:bCs/>
          <w:iCs/>
          <w:sz w:val="20"/>
          <w:szCs w:val="20"/>
          <w:lang w:val="es-MX"/>
        </w:rPr>
      </w:pPr>
      <w:bookmarkStart w:id="23" w:name="_Toc382243309"/>
      <w:bookmarkStart w:id="24" w:name="_Toc353292020"/>
      <w:bookmarkStart w:id="25" w:name="_Toc493235472"/>
      <w:bookmarkStart w:id="26" w:name="_Toc51593626"/>
      <w:bookmarkStart w:id="27" w:name="_Toc62837665"/>
      <w:r w:rsidRPr="005B186C">
        <w:rPr>
          <w:rFonts w:ascii="Montserrat" w:hAnsi="Montserrat" w:cs="Arial"/>
          <w:b/>
          <w:bCs/>
          <w:iCs/>
          <w:sz w:val="20"/>
          <w:szCs w:val="20"/>
          <w:lang w:val="es-MX"/>
        </w:rPr>
        <w:t xml:space="preserve">Número de identificación de la </w:t>
      </w:r>
      <w:bookmarkEnd w:id="23"/>
      <w:bookmarkEnd w:id="24"/>
      <w:bookmarkEnd w:id="25"/>
      <w:r w:rsidR="005F7CFB" w:rsidRPr="005B186C">
        <w:rPr>
          <w:rFonts w:ascii="Montserrat" w:hAnsi="Montserrat" w:cs="Arial"/>
          <w:b/>
          <w:bCs/>
          <w:iCs/>
          <w:sz w:val="20"/>
          <w:szCs w:val="20"/>
          <w:lang w:val="es-MX"/>
        </w:rPr>
        <w:t>Licitación</w:t>
      </w:r>
      <w:bookmarkEnd w:id="26"/>
      <w:bookmarkEnd w:id="27"/>
    </w:p>
    <w:p w:rsidR="0061517C" w:rsidRPr="005B186C" w:rsidRDefault="0061517C" w:rsidP="009E7FFD">
      <w:pPr>
        <w:pStyle w:val="Prrafodelista"/>
        <w:ind w:left="-6" w:right="-5"/>
        <w:jc w:val="both"/>
        <w:rPr>
          <w:rFonts w:ascii="Montserrat" w:hAnsi="Montserrat" w:cs="Arial"/>
          <w:sz w:val="20"/>
          <w:szCs w:val="20"/>
          <w:lang w:val="es-MX"/>
        </w:rPr>
      </w:pPr>
    </w:p>
    <w:p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5F7CFB" w:rsidRPr="00102127">
        <w:rPr>
          <w:rFonts w:ascii="Montserrat" w:hAnsi="Montserrat" w:cs="Arial"/>
          <w:sz w:val="20"/>
          <w:szCs w:val="20"/>
          <w:lang w:val="es-MX"/>
        </w:rPr>
        <w:t>Licitación</w:t>
      </w:r>
      <w:r w:rsidR="00F06AF5" w:rsidRPr="00102127">
        <w:rPr>
          <w:rFonts w:ascii="Montserrat" w:hAnsi="Montserrat" w:cs="Arial"/>
          <w:sz w:val="20"/>
          <w:szCs w:val="20"/>
          <w:lang w:val="es-MX"/>
        </w:rPr>
        <w:t xml:space="preserve"> </w:t>
      </w:r>
      <w:r w:rsidR="009F1C56">
        <w:rPr>
          <w:rFonts w:ascii="Montserrat" w:hAnsi="Montserrat" w:cs="Arial"/>
          <w:sz w:val="20"/>
          <w:szCs w:val="20"/>
          <w:lang w:val="es-MX"/>
        </w:rPr>
        <w:t xml:space="preserve">Pública Nacional Electrónica </w:t>
      </w:r>
      <w:r w:rsidR="00F06AF5" w:rsidRPr="00102127">
        <w:rPr>
          <w:rFonts w:ascii="Montserrat" w:hAnsi="Montserrat" w:cs="Arial"/>
          <w:sz w:val="20"/>
          <w:szCs w:val="20"/>
          <w:lang w:val="es-MX"/>
        </w:rPr>
        <w:t xml:space="preserve">es </w:t>
      </w:r>
      <w:r w:rsidR="005F7CFB" w:rsidRPr="009F1C56">
        <w:rPr>
          <w:rFonts w:ascii="Montserrat" w:hAnsi="Montserrat" w:cs="Arial"/>
          <w:b/>
          <w:sz w:val="20"/>
          <w:szCs w:val="20"/>
          <w:lang w:val="es-MX"/>
        </w:rPr>
        <w:t>L</w:t>
      </w:r>
      <w:r w:rsidR="008C6684" w:rsidRPr="009F1C56">
        <w:rPr>
          <w:rFonts w:ascii="Montserrat" w:hAnsi="Montserrat" w:cs="Arial"/>
          <w:b/>
          <w:sz w:val="20"/>
          <w:szCs w:val="20"/>
          <w:lang w:val="es-MX"/>
        </w:rPr>
        <w:t>A-0</w:t>
      </w:r>
      <w:r w:rsidR="00D5227D" w:rsidRPr="009F1C56">
        <w:rPr>
          <w:rFonts w:ascii="Montserrat" w:hAnsi="Montserrat" w:cs="Arial"/>
          <w:b/>
          <w:sz w:val="20"/>
          <w:szCs w:val="20"/>
          <w:lang w:val="es-MX"/>
        </w:rPr>
        <w:t>06000993</w:t>
      </w:r>
      <w:r w:rsidR="008C6684" w:rsidRPr="009F1C56">
        <w:rPr>
          <w:rFonts w:ascii="Montserrat" w:hAnsi="Montserrat" w:cs="Arial"/>
          <w:b/>
          <w:sz w:val="20"/>
          <w:szCs w:val="20"/>
          <w:lang w:val="es-MX"/>
        </w:rPr>
        <w:t>-</w:t>
      </w:r>
      <w:r w:rsidR="005F6143" w:rsidRPr="009F1C56">
        <w:rPr>
          <w:rFonts w:ascii="Montserrat" w:hAnsi="Montserrat" w:cs="Arial"/>
          <w:b/>
          <w:sz w:val="20"/>
          <w:szCs w:val="20"/>
          <w:lang w:val="es-MX"/>
        </w:rPr>
        <w:t>E</w:t>
      </w:r>
      <w:r w:rsidR="00282482" w:rsidRPr="009F1C56">
        <w:rPr>
          <w:rFonts w:ascii="Montserrat" w:hAnsi="Montserrat" w:cs="Arial"/>
          <w:b/>
          <w:sz w:val="20"/>
          <w:szCs w:val="20"/>
          <w:lang w:val="es-MX"/>
        </w:rPr>
        <w:t>3</w:t>
      </w:r>
      <w:r w:rsidR="00D3517E" w:rsidRPr="009F1C56">
        <w:rPr>
          <w:rFonts w:ascii="Montserrat" w:hAnsi="Montserrat" w:cs="Arial"/>
          <w:b/>
          <w:sz w:val="20"/>
          <w:szCs w:val="20"/>
          <w:lang w:val="es-MX"/>
        </w:rPr>
        <w:t>-2021</w:t>
      </w:r>
      <w:r w:rsidR="00627E84" w:rsidRPr="00102127">
        <w:rPr>
          <w:rFonts w:ascii="Montserrat" w:hAnsi="Montserrat" w:cs="Arial"/>
          <w:sz w:val="20"/>
          <w:szCs w:val="20"/>
          <w:lang w:val="es-MX"/>
        </w:rPr>
        <w:t xml:space="preserve">, </w:t>
      </w:r>
      <w:r w:rsidR="00282482">
        <w:rPr>
          <w:rFonts w:ascii="Montserrat" w:hAnsi="Montserrat" w:cs="Arial"/>
          <w:sz w:val="20"/>
          <w:szCs w:val="20"/>
        </w:rPr>
        <w:t>relativa a la Contratación Consolidada para la</w:t>
      </w:r>
      <w:r w:rsidR="00282482" w:rsidRPr="00F6589D">
        <w:rPr>
          <w:rFonts w:ascii="Montserrat" w:hAnsi="Montserrat" w:cs="Arial"/>
          <w:sz w:val="20"/>
          <w:szCs w:val="20"/>
        </w:rPr>
        <w:t xml:space="preserve"> </w:t>
      </w:r>
      <w:r w:rsidR="00980B7B" w:rsidRPr="00102127">
        <w:rPr>
          <w:rFonts w:ascii="Montserrat" w:hAnsi="Montserrat" w:cs="Arial"/>
          <w:b/>
          <w:sz w:val="20"/>
          <w:szCs w:val="20"/>
          <w:lang w:val="es-MX"/>
        </w:rPr>
        <w:t>“</w:t>
      </w:r>
      <w:r w:rsidR="0047238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980B7B" w:rsidRPr="00102127">
        <w:rPr>
          <w:rFonts w:ascii="Montserrat" w:hAnsi="Montserrat" w:cs="Arial"/>
          <w:b/>
          <w:sz w:val="20"/>
          <w:szCs w:val="20"/>
          <w:lang w:val="es-MX"/>
        </w:rPr>
        <w:t>”.</w:t>
      </w:r>
    </w:p>
    <w:p w:rsidR="00F752BE" w:rsidRPr="001128A0" w:rsidRDefault="00F752BE" w:rsidP="009E7FFD">
      <w:pPr>
        <w:jc w:val="both"/>
        <w:rPr>
          <w:rFonts w:ascii="Montserrat" w:hAnsi="Montserrat"/>
          <w:sz w:val="20"/>
          <w:szCs w:val="20"/>
          <w:lang w:val="es-MX"/>
        </w:rPr>
      </w:pPr>
    </w:p>
    <w:p w:rsidR="00C170DE" w:rsidRPr="002139FE" w:rsidRDefault="0050085A" w:rsidP="00DF0E25">
      <w:pPr>
        <w:numPr>
          <w:ilvl w:val="1"/>
          <w:numId w:val="16"/>
        </w:numPr>
        <w:shd w:val="clear" w:color="auto" w:fill="FFFFFF"/>
        <w:tabs>
          <w:tab w:val="left" w:pos="426"/>
        </w:tabs>
        <w:ind w:left="426"/>
        <w:jc w:val="both"/>
        <w:outlineLvl w:val="0"/>
        <w:rPr>
          <w:rFonts w:ascii="Montserrat" w:hAnsi="Montserrat" w:cs="Arial"/>
          <w:b/>
          <w:sz w:val="20"/>
          <w:szCs w:val="20"/>
          <w:lang w:val="es-MX"/>
        </w:rPr>
      </w:pPr>
      <w:bookmarkStart w:id="28" w:name="_Toc353292021"/>
      <w:bookmarkStart w:id="29" w:name="_Toc493235473"/>
      <w:bookmarkStart w:id="30" w:name="_Toc51593627"/>
      <w:bookmarkStart w:id="31"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 contratación</w:t>
      </w:r>
      <w:bookmarkEnd w:id="28"/>
      <w:bookmarkEnd w:id="29"/>
      <w:bookmarkEnd w:id="30"/>
      <w:bookmarkEnd w:id="31"/>
    </w:p>
    <w:p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rsidR="00F752BE" w:rsidRPr="00365B5E" w:rsidRDefault="00F752BE" w:rsidP="00F752BE">
      <w:pPr>
        <w:autoSpaceDE w:val="0"/>
        <w:autoSpaceDN w:val="0"/>
        <w:adjustRightInd w:val="0"/>
        <w:jc w:val="both"/>
        <w:rPr>
          <w:rFonts w:ascii="Montserrat" w:hAnsi="Montserrat"/>
          <w:strike/>
          <w:sz w:val="20"/>
          <w:szCs w:val="20"/>
        </w:rPr>
      </w:pPr>
      <w:r w:rsidRPr="00C90B70">
        <w:rPr>
          <w:rFonts w:ascii="Montserrat" w:hAnsi="Montserrat"/>
          <w:sz w:val="20"/>
          <w:szCs w:val="20"/>
        </w:rPr>
        <w:t>Los contratos que resulten de la adjudicación de la presente contratación</w:t>
      </w:r>
      <w:r>
        <w:rPr>
          <w:rFonts w:ascii="Montserrat" w:hAnsi="Montserrat"/>
          <w:sz w:val="20"/>
          <w:szCs w:val="20"/>
        </w:rPr>
        <w:t>,</w:t>
      </w:r>
      <w:r w:rsidRPr="00C90B70">
        <w:rPr>
          <w:rFonts w:ascii="Montserrat" w:hAnsi="Montserrat"/>
          <w:sz w:val="20"/>
          <w:szCs w:val="20"/>
        </w:rPr>
        <w:t xml:space="preserve"> </w:t>
      </w:r>
      <w:r>
        <w:rPr>
          <w:rFonts w:ascii="Montserrat" w:hAnsi="Montserrat"/>
          <w:sz w:val="20"/>
          <w:szCs w:val="20"/>
        </w:rPr>
        <w:t>tendrán una vigencia</w:t>
      </w:r>
      <w:r w:rsidRPr="00C90B70">
        <w:rPr>
          <w:rFonts w:ascii="Montserrat" w:hAnsi="Montserrat"/>
          <w:sz w:val="20"/>
          <w:szCs w:val="20"/>
        </w:rPr>
        <w:t xml:space="preserve"> a partir del </w:t>
      </w:r>
      <w:r w:rsidR="001A4740">
        <w:rPr>
          <w:rFonts w:ascii="Montserrat" w:hAnsi="Montserrat"/>
          <w:sz w:val="20"/>
          <w:szCs w:val="20"/>
        </w:rPr>
        <w:t>01 de abril</w:t>
      </w:r>
      <w:r w:rsidRPr="00C90B70">
        <w:rPr>
          <w:rFonts w:ascii="Montserrat" w:hAnsi="Montserrat"/>
          <w:sz w:val="20"/>
          <w:szCs w:val="20"/>
        </w:rPr>
        <w:t xml:space="preserve"> y h</w:t>
      </w:r>
      <w:r>
        <w:rPr>
          <w:rFonts w:ascii="Montserrat" w:hAnsi="Montserrat"/>
          <w:sz w:val="20"/>
          <w:szCs w:val="20"/>
        </w:rPr>
        <w:t>asta el 31 de diciembre de 2021</w:t>
      </w:r>
      <w:r w:rsidR="00365B5E">
        <w:rPr>
          <w:rFonts w:ascii="Montserrat" w:hAnsi="Montserrat"/>
          <w:sz w:val="20"/>
          <w:szCs w:val="20"/>
        </w:rPr>
        <w:t>.</w:t>
      </w:r>
      <w:r>
        <w:rPr>
          <w:rFonts w:ascii="Montserrat" w:hAnsi="Montserrat"/>
          <w:sz w:val="20"/>
          <w:szCs w:val="20"/>
        </w:rPr>
        <w:t xml:space="preserve"> </w:t>
      </w:r>
    </w:p>
    <w:p w:rsidR="0050085A" w:rsidRPr="00365B5E" w:rsidRDefault="0050085A" w:rsidP="009E7FFD">
      <w:pPr>
        <w:ind w:right="-8"/>
        <w:contextualSpacing/>
        <w:jc w:val="both"/>
        <w:rPr>
          <w:rFonts w:ascii="Montserrat" w:hAnsi="Montserrat" w:cs="Arial"/>
          <w:strike/>
          <w:sz w:val="20"/>
          <w:szCs w:val="20"/>
        </w:rPr>
      </w:pPr>
    </w:p>
    <w:p w:rsidR="006A080C" w:rsidRPr="002139FE" w:rsidRDefault="006A080C" w:rsidP="009E7FFD">
      <w:pPr>
        <w:numPr>
          <w:ilvl w:val="1"/>
          <w:numId w:val="9"/>
        </w:numPr>
        <w:tabs>
          <w:tab w:val="left" w:pos="426"/>
        </w:tabs>
        <w:ind w:left="426"/>
        <w:jc w:val="both"/>
        <w:outlineLvl w:val="0"/>
        <w:rPr>
          <w:rFonts w:ascii="Montserrat" w:hAnsi="Montserrat" w:cs="Arial"/>
          <w:b/>
          <w:bCs/>
          <w:iCs/>
          <w:sz w:val="20"/>
          <w:szCs w:val="20"/>
          <w:lang w:val="es-MX"/>
        </w:rPr>
      </w:pPr>
      <w:bookmarkStart w:id="32" w:name="_Toc351651722"/>
      <w:bookmarkStart w:id="33" w:name="_Toc382243311"/>
      <w:bookmarkStart w:id="34" w:name="_Toc353292022"/>
      <w:bookmarkStart w:id="35" w:name="_Toc493235474"/>
      <w:bookmarkStart w:id="36" w:name="_Toc51593628"/>
      <w:bookmarkStart w:id="37" w:name="_Toc62837667"/>
      <w:r w:rsidRPr="002139FE">
        <w:rPr>
          <w:rFonts w:ascii="Montserrat" w:hAnsi="Montserrat" w:cs="Arial"/>
          <w:b/>
          <w:sz w:val="20"/>
          <w:szCs w:val="20"/>
          <w:lang w:val="es-MX"/>
        </w:rPr>
        <w:t>Ejercicio</w:t>
      </w:r>
      <w:r w:rsidRPr="002139FE">
        <w:rPr>
          <w:rFonts w:ascii="Montserrat" w:hAnsi="Montserrat" w:cs="Arial"/>
          <w:b/>
          <w:bCs/>
          <w:iCs/>
          <w:sz w:val="20"/>
          <w:szCs w:val="20"/>
          <w:lang w:val="es-MX"/>
        </w:rPr>
        <w:t xml:space="preserve"> Fiscal de la contratación</w:t>
      </w:r>
      <w:bookmarkEnd w:id="32"/>
      <w:bookmarkEnd w:id="33"/>
      <w:bookmarkEnd w:id="34"/>
      <w:bookmarkEnd w:id="35"/>
      <w:bookmarkEnd w:id="36"/>
      <w:bookmarkEnd w:id="37"/>
    </w:p>
    <w:p w:rsidR="00453C86" w:rsidRPr="002139FE" w:rsidRDefault="00453C86" w:rsidP="009E7FFD">
      <w:pPr>
        <w:jc w:val="both"/>
        <w:rPr>
          <w:rFonts w:ascii="Montserrat" w:hAnsi="Montserrat" w:cs="Arial"/>
          <w:sz w:val="20"/>
          <w:szCs w:val="20"/>
          <w:lang w:val="es-MX"/>
        </w:rPr>
      </w:pPr>
      <w:bookmarkStart w:id="38" w:name="_Toc382243312"/>
    </w:p>
    <w:p w:rsidR="00990949" w:rsidRPr="002D7370" w:rsidRDefault="00990949" w:rsidP="00990949">
      <w:pPr>
        <w:spacing w:line="259" w:lineRule="auto"/>
        <w:jc w:val="both"/>
        <w:rPr>
          <w:rFonts w:ascii="Montserrat" w:eastAsia="Arial" w:hAnsi="Montserrat" w:cs="Arial"/>
          <w:sz w:val="20"/>
          <w:szCs w:val="20"/>
          <w:lang w:val="es-MX" w:eastAsia="en-US"/>
        </w:rPr>
      </w:pPr>
      <w:r w:rsidRPr="002D7370">
        <w:rPr>
          <w:rFonts w:ascii="Montserrat" w:eastAsia="Arial" w:hAnsi="Montserrat" w:cs="Arial"/>
          <w:sz w:val="20"/>
          <w:szCs w:val="20"/>
          <w:lang w:val="es-MX" w:eastAsia="en-US"/>
        </w:rPr>
        <w:t>Los recursos económicos que se utilizarán para realizar el pago relacionado con el servicio a contratar corresp</w:t>
      </w:r>
      <w:r w:rsidR="001F58BA">
        <w:rPr>
          <w:rFonts w:ascii="Montserrat" w:eastAsia="Arial" w:hAnsi="Montserrat" w:cs="Arial"/>
          <w:sz w:val="20"/>
          <w:szCs w:val="20"/>
          <w:lang w:val="es-MX" w:eastAsia="en-US"/>
        </w:rPr>
        <w:t>onderán</w:t>
      </w:r>
      <w:r w:rsidR="00BB2233">
        <w:rPr>
          <w:rFonts w:ascii="Montserrat" w:eastAsia="Arial" w:hAnsi="Montserrat" w:cs="Arial"/>
          <w:sz w:val="20"/>
          <w:szCs w:val="20"/>
          <w:lang w:val="es-MX" w:eastAsia="en-US"/>
        </w:rPr>
        <w:t xml:space="preserve"> </w:t>
      </w:r>
      <w:r w:rsidR="00BB2233" w:rsidRPr="00CC0051">
        <w:rPr>
          <w:rFonts w:ascii="Montserrat" w:eastAsia="Arial" w:hAnsi="Montserrat" w:cs="Arial"/>
          <w:sz w:val="20"/>
          <w:szCs w:val="20"/>
          <w:lang w:val="es-MX" w:eastAsia="en-US"/>
        </w:rPr>
        <w:t>únicamente</w:t>
      </w:r>
      <w:r w:rsidR="001F58BA" w:rsidRPr="00CC0051">
        <w:rPr>
          <w:rFonts w:ascii="Montserrat" w:eastAsia="Arial" w:hAnsi="Montserrat" w:cs="Arial"/>
          <w:sz w:val="20"/>
          <w:szCs w:val="20"/>
          <w:lang w:val="es-MX" w:eastAsia="en-US"/>
        </w:rPr>
        <w:t xml:space="preserve"> al ejercicio fiscal 2021</w:t>
      </w:r>
      <w:r w:rsidRPr="00CC0051">
        <w:rPr>
          <w:rFonts w:ascii="Montserrat" w:eastAsia="Arial" w:hAnsi="Montserrat" w:cs="Arial"/>
          <w:sz w:val="20"/>
          <w:szCs w:val="20"/>
          <w:lang w:val="es-MX" w:eastAsia="en-US"/>
        </w:rPr>
        <w:t>.</w:t>
      </w:r>
    </w:p>
    <w:p w:rsidR="008048CB" w:rsidRPr="002139FE" w:rsidRDefault="008048CB" w:rsidP="009E7FFD">
      <w:pPr>
        <w:jc w:val="both"/>
        <w:rPr>
          <w:rFonts w:ascii="Montserrat" w:hAnsi="Montserrat" w:cs="Arial"/>
          <w:sz w:val="20"/>
          <w:szCs w:val="20"/>
          <w:lang w:val="es-MX"/>
        </w:rPr>
      </w:pPr>
    </w:p>
    <w:p w:rsidR="00F06AF5" w:rsidRDefault="00C16008" w:rsidP="009E7FFD">
      <w:pPr>
        <w:numPr>
          <w:ilvl w:val="1"/>
          <w:numId w:val="9"/>
        </w:numPr>
        <w:tabs>
          <w:tab w:val="left" w:pos="426"/>
        </w:tabs>
        <w:ind w:left="426"/>
        <w:jc w:val="both"/>
        <w:outlineLvl w:val="0"/>
        <w:rPr>
          <w:rFonts w:ascii="Montserrat" w:hAnsi="Montserrat" w:cs="Arial"/>
          <w:b/>
          <w:sz w:val="20"/>
          <w:szCs w:val="20"/>
          <w:lang w:val="es-MX"/>
        </w:rPr>
      </w:pPr>
      <w:bookmarkStart w:id="39" w:name="_Toc353292023"/>
      <w:bookmarkStart w:id="40" w:name="_Toc493235475"/>
      <w:bookmarkStart w:id="41" w:name="_Toc51593629"/>
      <w:bookmarkStart w:id="42" w:name="_Toc62837668"/>
      <w:r w:rsidRPr="00CC0051">
        <w:rPr>
          <w:rFonts w:ascii="Montserrat" w:hAnsi="Montserrat" w:cs="Arial"/>
          <w:b/>
          <w:sz w:val="20"/>
          <w:szCs w:val="20"/>
          <w:lang w:val="es-MX"/>
        </w:rPr>
        <w:t>Idioma</w:t>
      </w:r>
      <w:bookmarkEnd w:id="38"/>
      <w:bookmarkEnd w:id="39"/>
      <w:bookmarkEnd w:id="40"/>
      <w:bookmarkEnd w:id="41"/>
      <w:r w:rsidR="001F58BA" w:rsidRPr="00CC0051">
        <w:rPr>
          <w:rFonts w:ascii="Montserrat" w:hAnsi="Montserrat" w:cs="Arial"/>
          <w:b/>
          <w:sz w:val="20"/>
          <w:szCs w:val="20"/>
          <w:lang w:val="es-MX"/>
        </w:rPr>
        <w:t xml:space="preserve"> de las proposiciones</w:t>
      </w:r>
      <w:bookmarkEnd w:id="42"/>
    </w:p>
    <w:p w:rsidR="0034527D" w:rsidRPr="00CC0051" w:rsidRDefault="0034527D" w:rsidP="0034527D">
      <w:pPr>
        <w:tabs>
          <w:tab w:val="left" w:pos="426"/>
        </w:tabs>
        <w:ind w:left="426"/>
        <w:jc w:val="both"/>
        <w:outlineLvl w:val="0"/>
        <w:rPr>
          <w:rFonts w:ascii="Montserrat" w:hAnsi="Montserrat" w:cs="Arial"/>
          <w:b/>
          <w:sz w:val="20"/>
          <w:szCs w:val="20"/>
          <w:lang w:val="es-MX"/>
        </w:rPr>
      </w:pPr>
    </w:p>
    <w:p w:rsidR="00633436" w:rsidRPr="002139FE" w:rsidRDefault="00DF1396" w:rsidP="009E7FFD">
      <w:pPr>
        <w:pStyle w:val="Prrafodelista"/>
        <w:ind w:left="0" w:right="-5"/>
        <w:jc w:val="both"/>
        <w:rPr>
          <w:rFonts w:ascii="Montserrat" w:hAnsi="Montserrat"/>
          <w:sz w:val="20"/>
          <w:szCs w:val="20"/>
        </w:rPr>
      </w:pPr>
      <w:bookmarkStart w:id="43" w:name="_Toc353292024"/>
      <w:r w:rsidRPr="002139FE">
        <w:rPr>
          <w:rFonts w:ascii="Montserrat" w:hAnsi="Montserrat"/>
          <w:sz w:val="20"/>
          <w:szCs w:val="20"/>
        </w:rPr>
        <w:t>El español será el idioma en el que se presentarán las proposiciones</w:t>
      </w:r>
      <w:r w:rsidR="00E2600C">
        <w:rPr>
          <w:rFonts w:ascii="Montserrat" w:hAnsi="Montserrat"/>
          <w:sz w:val="20"/>
          <w:szCs w:val="20"/>
        </w:rPr>
        <w:t>, en caso de que se presente algún documento en otro idioma deberá presentar su traducción simple.</w:t>
      </w:r>
    </w:p>
    <w:p w:rsidR="00DF1396" w:rsidRDefault="00DF1396" w:rsidP="009E7FFD">
      <w:pPr>
        <w:pStyle w:val="Prrafodelista"/>
        <w:ind w:left="0" w:right="-5"/>
        <w:jc w:val="both"/>
        <w:rPr>
          <w:rFonts w:ascii="Montserrat" w:hAnsi="Montserrat" w:cs="Arial"/>
          <w:sz w:val="20"/>
          <w:szCs w:val="20"/>
          <w:lang w:val="es-MX"/>
        </w:rPr>
      </w:pPr>
    </w:p>
    <w:p w:rsidR="00C2583C" w:rsidRDefault="00C2583C" w:rsidP="009E7FFD">
      <w:pPr>
        <w:pStyle w:val="Prrafodelista"/>
        <w:ind w:left="0" w:right="-5"/>
        <w:jc w:val="both"/>
        <w:rPr>
          <w:rFonts w:ascii="Montserrat" w:hAnsi="Montserrat" w:cs="Arial"/>
          <w:sz w:val="20"/>
          <w:szCs w:val="20"/>
          <w:lang w:val="es-MX"/>
        </w:rPr>
      </w:pPr>
    </w:p>
    <w:p w:rsidR="00C2583C" w:rsidRDefault="00C2583C" w:rsidP="009E7FFD">
      <w:pPr>
        <w:pStyle w:val="Prrafodelista"/>
        <w:ind w:left="0" w:right="-5"/>
        <w:jc w:val="both"/>
        <w:rPr>
          <w:rFonts w:ascii="Montserrat" w:hAnsi="Montserrat" w:cs="Arial"/>
          <w:sz w:val="20"/>
          <w:szCs w:val="20"/>
          <w:lang w:val="es-MX"/>
        </w:rPr>
      </w:pPr>
    </w:p>
    <w:p w:rsidR="00C84505" w:rsidRPr="002139FE" w:rsidRDefault="00C84505" w:rsidP="009E7FFD">
      <w:pPr>
        <w:numPr>
          <w:ilvl w:val="1"/>
          <w:numId w:val="9"/>
        </w:numPr>
        <w:tabs>
          <w:tab w:val="left" w:pos="567"/>
        </w:tabs>
        <w:ind w:left="426"/>
        <w:jc w:val="both"/>
        <w:outlineLvl w:val="0"/>
        <w:rPr>
          <w:rFonts w:ascii="Montserrat" w:hAnsi="Montserrat" w:cs="Arial"/>
          <w:b/>
          <w:sz w:val="20"/>
          <w:szCs w:val="20"/>
          <w:lang w:val="es-MX"/>
        </w:rPr>
      </w:pPr>
      <w:bookmarkStart w:id="44" w:name="_Toc382243313"/>
      <w:bookmarkStart w:id="45" w:name="_Toc493235476"/>
      <w:bookmarkStart w:id="46" w:name="_Toc51593630"/>
      <w:bookmarkStart w:id="47"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43"/>
      <w:bookmarkEnd w:id="44"/>
      <w:bookmarkEnd w:id="45"/>
      <w:bookmarkEnd w:id="46"/>
      <w:bookmarkEnd w:id="47"/>
      <w:r w:rsidRPr="002139FE">
        <w:rPr>
          <w:rFonts w:ascii="Montserrat" w:hAnsi="Montserrat" w:cs="Arial"/>
          <w:b/>
          <w:sz w:val="20"/>
          <w:szCs w:val="20"/>
          <w:lang w:val="es-MX"/>
        </w:rPr>
        <w:t xml:space="preserve"> </w:t>
      </w:r>
    </w:p>
    <w:p w:rsidR="007A59A7" w:rsidRPr="001128A0" w:rsidRDefault="007A59A7" w:rsidP="001128A0">
      <w:pPr>
        <w:pStyle w:val="Prrafodelista"/>
        <w:ind w:left="0" w:right="-5"/>
        <w:jc w:val="both"/>
        <w:rPr>
          <w:rFonts w:ascii="Montserrat" w:hAnsi="Montserrat" w:cs="Arial"/>
          <w:sz w:val="20"/>
          <w:szCs w:val="20"/>
          <w:lang w:val="es-MX"/>
        </w:rPr>
      </w:pPr>
    </w:p>
    <w:p w:rsidR="008B4B6A" w:rsidRPr="002139FE" w:rsidRDefault="001F58BA" w:rsidP="009E7FFD">
      <w:pPr>
        <w:pStyle w:val="Prrafodelista"/>
        <w:ind w:left="0"/>
        <w:jc w:val="both"/>
        <w:rPr>
          <w:rFonts w:ascii="Montserrat" w:hAnsi="Montserrat" w:cs="Arial"/>
          <w:sz w:val="20"/>
          <w:szCs w:val="20"/>
          <w:lang w:val="es-MX"/>
        </w:rPr>
      </w:pPr>
      <w:bookmarkStart w:id="48" w:name="_Toc353292025"/>
      <w:bookmarkStart w:id="49" w:name="_Toc382243315"/>
      <w:r>
        <w:rPr>
          <w:rFonts w:ascii="Montserrat" w:hAnsi="Montserrat" w:cs="Arial"/>
          <w:sz w:val="20"/>
          <w:szCs w:val="20"/>
          <w:lang w:val="es-MX"/>
        </w:rPr>
        <w:t>S</w:t>
      </w:r>
      <w:r w:rsidR="00054025" w:rsidRPr="002139FE">
        <w:rPr>
          <w:rFonts w:ascii="Montserrat" w:hAnsi="Montserrat" w:cs="Arial"/>
          <w:sz w:val="20"/>
          <w:szCs w:val="20"/>
          <w:lang w:val="es-MX"/>
        </w:rPr>
        <w:t>e cuenta con l</w:t>
      </w:r>
      <w:r w:rsidR="004D12AF" w:rsidRPr="002139FE">
        <w:rPr>
          <w:rFonts w:ascii="Montserrat" w:hAnsi="Montserrat" w:cs="Arial"/>
          <w:sz w:val="20"/>
          <w:szCs w:val="20"/>
          <w:lang w:val="es-MX"/>
        </w:rPr>
        <w:t xml:space="preserve">os recursos </w:t>
      </w:r>
      <w:r w:rsidR="00587778" w:rsidRPr="002139FE">
        <w:rPr>
          <w:rFonts w:ascii="Montserrat" w:hAnsi="Montserrat" w:cs="Arial"/>
          <w:sz w:val="20"/>
          <w:szCs w:val="20"/>
          <w:lang w:val="es-MX"/>
        </w:rPr>
        <w:t xml:space="preserve">del ejercicio </w:t>
      </w:r>
      <w:r>
        <w:rPr>
          <w:rFonts w:ascii="Montserrat" w:hAnsi="Montserrat" w:cs="Arial"/>
          <w:sz w:val="20"/>
          <w:szCs w:val="20"/>
          <w:lang w:val="es-MX"/>
        </w:rPr>
        <w:t>2021</w:t>
      </w:r>
      <w:r w:rsidR="00587778" w:rsidRPr="002139FE">
        <w:rPr>
          <w:rFonts w:ascii="Montserrat" w:hAnsi="Montserrat" w:cs="Arial"/>
          <w:sz w:val="20"/>
          <w:szCs w:val="20"/>
          <w:lang w:val="es-MX"/>
        </w:rPr>
        <w:t xml:space="preserve"> </w:t>
      </w:r>
      <w:r w:rsidR="004D12AF" w:rsidRPr="002139FE">
        <w:rPr>
          <w:rFonts w:ascii="Montserrat" w:hAnsi="Montserrat" w:cs="Arial"/>
          <w:sz w:val="20"/>
          <w:szCs w:val="20"/>
          <w:lang w:val="es-MX"/>
        </w:rPr>
        <w:t xml:space="preserve">para esta contratación </w:t>
      </w:r>
      <w:r w:rsidR="006C23CC" w:rsidRPr="002139FE">
        <w:rPr>
          <w:rFonts w:ascii="Montserrat" w:hAnsi="Montserrat" w:cs="Arial"/>
          <w:sz w:val="20"/>
          <w:szCs w:val="20"/>
          <w:lang w:val="es-MX"/>
        </w:rPr>
        <w:t xml:space="preserve">de </w:t>
      </w:r>
      <w:r w:rsidR="006F0E81">
        <w:rPr>
          <w:rFonts w:ascii="Montserrat" w:hAnsi="Montserrat" w:cs="Arial"/>
          <w:sz w:val="20"/>
          <w:szCs w:val="20"/>
          <w:lang w:val="es-MX"/>
        </w:rPr>
        <w:t>Las Participantes</w:t>
      </w:r>
      <w:r w:rsidR="006C23CC" w:rsidRPr="002139FE">
        <w:rPr>
          <w:rFonts w:ascii="Montserrat" w:hAnsi="Montserrat" w:cs="Arial"/>
          <w:sz w:val="20"/>
          <w:szCs w:val="20"/>
          <w:lang w:val="es-MX"/>
        </w:rPr>
        <w:t>,</w:t>
      </w:r>
      <w:r w:rsidR="004D12AF" w:rsidRPr="002139FE">
        <w:rPr>
          <w:rFonts w:ascii="Montserrat" w:hAnsi="Montserrat" w:cs="Arial"/>
          <w:sz w:val="20"/>
          <w:szCs w:val="20"/>
          <w:lang w:val="es-MX"/>
        </w:rPr>
        <w:t xml:space="preserve"> </w:t>
      </w:r>
      <w:r w:rsidR="00054025" w:rsidRPr="002139FE">
        <w:rPr>
          <w:rFonts w:ascii="Montserrat" w:hAnsi="Montserrat" w:cs="Arial"/>
          <w:sz w:val="20"/>
          <w:szCs w:val="20"/>
          <w:lang w:val="es-MX"/>
        </w:rPr>
        <w:t xml:space="preserve">como se desprende de las constancias de </w:t>
      </w:r>
      <w:r w:rsidR="004D12AF" w:rsidRPr="002139FE">
        <w:rPr>
          <w:rFonts w:ascii="Montserrat" w:hAnsi="Montserrat" w:cs="Arial"/>
          <w:sz w:val="20"/>
          <w:szCs w:val="20"/>
          <w:lang w:val="es-MX"/>
        </w:rPr>
        <w:t>Suficiencia</w:t>
      </w:r>
      <w:r w:rsidR="00054025" w:rsidRPr="002139FE">
        <w:rPr>
          <w:rFonts w:ascii="Montserrat" w:hAnsi="Montserrat" w:cs="Arial"/>
          <w:sz w:val="20"/>
          <w:szCs w:val="20"/>
          <w:lang w:val="es-MX"/>
        </w:rPr>
        <w:t>s</w:t>
      </w:r>
      <w:r w:rsidR="004D12AF" w:rsidRPr="002139FE">
        <w:rPr>
          <w:rFonts w:ascii="Montserrat" w:hAnsi="Montserrat" w:cs="Arial"/>
          <w:sz w:val="20"/>
          <w:szCs w:val="20"/>
          <w:lang w:val="es-MX"/>
        </w:rPr>
        <w:t xml:space="preserve"> Presupuestaria</w:t>
      </w:r>
      <w:r w:rsidR="00054025" w:rsidRPr="002139FE">
        <w:rPr>
          <w:rFonts w:ascii="Montserrat" w:hAnsi="Montserrat" w:cs="Arial"/>
          <w:sz w:val="20"/>
          <w:szCs w:val="20"/>
          <w:lang w:val="es-MX"/>
        </w:rPr>
        <w:t>s</w:t>
      </w:r>
      <w:r w:rsidR="008B4B6A" w:rsidRPr="002139FE">
        <w:rPr>
          <w:rFonts w:ascii="Montserrat" w:hAnsi="Montserrat" w:cs="Arial"/>
          <w:sz w:val="20"/>
          <w:szCs w:val="20"/>
          <w:lang w:val="es-MX"/>
        </w:rPr>
        <w:t xml:space="preserve"> que presentaron para el presente procedimiento de contratación.</w:t>
      </w:r>
    </w:p>
    <w:p w:rsidR="0048393D" w:rsidRPr="002139FE" w:rsidRDefault="0048393D" w:rsidP="009E7FFD">
      <w:pPr>
        <w:jc w:val="both"/>
        <w:rPr>
          <w:rFonts w:ascii="Montserrat" w:hAnsi="Montserrat" w:cs="Arial"/>
          <w:bCs/>
          <w:iCs/>
          <w:color w:val="000000" w:themeColor="text1"/>
          <w:sz w:val="20"/>
          <w:szCs w:val="20"/>
          <w:lang w:val="es-MX"/>
        </w:rPr>
      </w:pPr>
    </w:p>
    <w:p w:rsidR="00C84505" w:rsidRPr="00206077" w:rsidRDefault="00AC6D9D" w:rsidP="009E7FFD">
      <w:pPr>
        <w:numPr>
          <w:ilvl w:val="1"/>
          <w:numId w:val="9"/>
        </w:numPr>
        <w:tabs>
          <w:tab w:val="left" w:pos="567"/>
        </w:tabs>
        <w:ind w:left="426"/>
        <w:jc w:val="both"/>
        <w:outlineLvl w:val="0"/>
        <w:rPr>
          <w:rFonts w:ascii="Montserrat" w:hAnsi="Montserrat" w:cs="Arial"/>
          <w:b/>
          <w:bCs/>
          <w:iCs/>
          <w:sz w:val="20"/>
          <w:szCs w:val="20"/>
          <w:lang w:val="es-MX"/>
        </w:rPr>
      </w:pPr>
      <w:bookmarkStart w:id="50" w:name="_Toc493235477"/>
      <w:bookmarkStart w:id="51" w:name="_Toc51593631"/>
      <w:bookmarkStart w:id="52" w:name="_Toc62837670"/>
      <w:r w:rsidRPr="00206077">
        <w:rPr>
          <w:rFonts w:ascii="Montserrat" w:hAnsi="Montserrat" w:cs="Arial"/>
          <w:b/>
          <w:bCs/>
          <w:iCs/>
          <w:sz w:val="20"/>
          <w:szCs w:val="20"/>
          <w:lang w:val="es-MX"/>
        </w:rPr>
        <w:t xml:space="preserve">Forma </w:t>
      </w:r>
      <w:r w:rsidR="00C16008" w:rsidRPr="00206077">
        <w:rPr>
          <w:rFonts w:ascii="Montserrat" w:hAnsi="Montserrat" w:cs="Arial"/>
          <w:b/>
          <w:bCs/>
          <w:iCs/>
          <w:sz w:val="20"/>
          <w:szCs w:val="20"/>
          <w:lang w:val="es-MX"/>
        </w:rPr>
        <w:t>de pago</w:t>
      </w:r>
      <w:bookmarkEnd w:id="48"/>
      <w:bookmarkEnd w:id="49"/>
      <w:bookmarkEnd w:id="50"/>
      <w:bookmarkEnd w:id="51"/>
      <w:bookmarkEnd w:id="52"/>
    </w:p>
    <w:p w:rsidR="007A59A7" w:rsidRDefault="007A59A7" w:rsidP="001128A0">
      <w:pPr>
        <w:widowControl w:val="0"/>
        <w:autoSpaceDE w:val="0"/>
        <w:autoSpaceDN w:val="0"/>
        <w:adjustRightInd w:val="0"/>
        <w:jc w:val="both"/>
        <w:rPr>
          <w:rFonts w:ascii="Montserrat" w:hAnsi="Montserrat" w:cs="Arial"/>
          <w:sz w:val="20"/>
          <w:szCs w:val="20"/>
          <w:lang w:val="es-MX"/>
        </w:rPr>
      </w:pPr>
      <w:bookmarkStart w:id="53" w:name="_Toc353292026"/>
    </w:p>
    <w:p w:rsidR="005E2951" w:rsidRPr="0098301E" w:rsidRDefault="005E2951" w:rsidP="005E2951">
      <w:pPr>
        <w:widowControl w:val="0"/>
        <w:autoSpaceDE w:val="0"/>
        <w:autoSpaceDN w:val="0"/>
        <w:adjustRightInd w:val="0"/>
        <w:jc w:val="both"/>
        <w:rPr>
          <w:rFonts w:ascii="Montserrat" w:hAnsi="Montserrat" w:cs="Adobe Caslon Pro"/>
          <w:bCs/>
          <w:sz w:val="20"/>
          <w:szCs w:val="20"/>
          <w:lang w:val="es-MX"/>
        </w:rPr>
      </w:pPr>
      <w:r w:rsidRPr="005E2951">
        <w:rPr>
          <w:rFonts w:ascii="Montserrat" w:hAnsi="Montserrat" w:cs="Adobe Caslon Pro"/>
          <w:bCs/>
          <w:sz w:val="20"/>
          <w:szCs w:val="20"/>
          <w:lang w:val="es-MX"/>
        </w:rPr>
        <w:t xml:space="preserve">Las </w:t>
      </w:r>
      <w:r w:rsidRPr="00FE6BD6">
        <w:rPr>
          <w:rFonts w:ascii="Montserrat" w:hAnsi="Montserrat" w:cs="Adobe Caslon Pro"/>
          <w:bCs/>
          <w:sz w:val="20"/>
          <w:szCs w:val="20"/>
          <w:lang w:val="es-MX"/>
        </w:rPr>
        <w:t>Participantes</w:t>
      </w:r>
      <w:r>
        <w:rPr>
          <w:rFonts w:ascii="Montserrat" w:hAnsi="Montserrat" w:cs="Adobe Caslon Pro"/>
          <w:bCs/>
          <w:sz w:val="20"/>
          <w:szCs w:val="20"/>
          <w:lang w:val="es-MX"/>
        </w:rPr>
        <w:t xml:space="preserve"> no proporcionará</w:t>
      </w:r>
      <w:r w:rsidRPr="0098301E">
        <w:rPr>
          <w:rFonts w:ascii="Montserrat" w:hAnsi="Montserrat" w:cs="Adobe Caslon Pro"/>
          <w:bCs/>
          <w:sz w:val="20"/>
          <w:szCs w:val="20"/>
          <w:lang w:val="es-MX"/>
        </w:rPr>
        <w:t>n anticipos.</w:t>
      </w:r>
    </w:p>
    <w:p w:rsidR="005E2951" w:rsidRPr="0098301E" w:rsidRDefault="005E2951" w:rsidP="005E2951">
      <w:pPr>
        <w:widowControl w:val="0"/>
        <w:autoSpaceDE w:val="0"/>
        <w:autoSpaceDN w:val="0"/>
        <w:adjustRightInd w:val="0"/>
        <w:jc w:val="both"/>
        <w:rPr>
          <w:rFonts w:ascii="Montserrat" w:hAnsi="Montserrat" w:cs="Adobe Caslon Pro"/>
          <w:bCs/>
          <w:sz w:val="20"/>
          <w:szCs w:val="20"/>
          <w:lang w:val="es-MX"/>
        </w:rPr>
      </w:pP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r w:rsidRPr="00D05547">
        <w:rPr>
          <w:rFonts w:ascii="Montserrat" w:hAnsi="Montserrat" w:cs="Adobe Caslon Pro"/>
          <w:bCs/>
          <w:sz w:val="20"/>
          <w:szCs w:val="20"/>
          <w:lang w:val="es-MX"/>
        </w:rPr>
        <w:t xml:space="preserve">De conformidad con lo establecido en el artículo </w:t>
      </w:r>
      <w:r w:rsidRPr="006B785B">
        <w:rPr>
          <w:rFonts w:ascii="Montserrat" w:hAnsi="Montserrat" w:cs="Adobe Caslon Pro"/>
          <w:b/>
          <w:bCs/>
          <w:sz w:val="20"/>
          <w:szCs w:val="20"/>
          <w:lang w:val="es-MX"/>
        </w:rPr>
        <w:t>51</w:t>
      </w:r>
      <w:r w:rsidRPr="00D05547">
        <w:rPr>
          <w:rFonts w:ascii="Montserrat" w:hAnsi="Montserrat" w:cs="Adobe Caslon Pro"/>
          <w:bCs/>
          <w:sz w:val="20"/>
          <w:szCs w:val="20"/>
          <w:lang w:val="es-MX"/>
        </w:rPr>
        <w:t xml:space="preserve"> de la </w:t>
      </w:r>
      <w:r w:rsidRPr="006B785B">
        <w:rPr>
          <w:rFonts w:ascii="Montserrat" w:hAnsi="Montserrat" w:cs="Adobe Caslon Pro"/>
          <w:b/>
          <w:bCs/>
          <w:sz w:val="20"/>
          <w:szCs w:val="20"/>
          <w:lang w:val="es-MX"/>
        </w:rPr>
        <w:t>Ley</w:t>
      </w:r>
      <w:r w:rsidRPr="00D05547">
        <w:rPr>
          <w:rFonts w:ascii="Montserrat" w:hAnsi="Montserrat" w:cs="Adobe Caslon Pro"/>
          <w:bCs/>
          <w:sz w:val="20"/>
          <w:szCs w:val="20"/>
          <w:lang w:val="es-MX"/>
        </w:rPr>
        <w:t xml:space="preserve"> y </w:t>
      </w:r>
      <w:r w:rsidRPr="006B785B">
        <w:rPr>
          <w:rFonts w:ascii="Montserrat" w:hAnsi="Montserrat" w:cs="Adobe Caslon Pro"/>
          <w:b/>
          <w:bCs/>
          <w:sz w:val="20"/>
          <w:szCs w:val="20"/>
          <w:lang w:val="es-MX"/>
        </w:rPr>
        <w:t>89</w:t>
      </w:r>
      <w:r w:rsidRPr="00D05547">
        <w:rPr>
          <w:rFonts w:ascii="Montserrat" w:hAnsi="Montserrat" w:cs="Adobe Caslon Pro"/>
          <w:bCs/>
          <w:sz w:val="20"/>
          <w:szCs w:val="20"/>
          <w:lang w:val="es-MX"/>
        </w:rPr>
        <w:t xml:space="preserve"> de su </w:t>
      </w:r>
      <w:r w:rsidRPr="006B785B">
        <w:rPr>
          <w:rFonts w:ascii="Montserrat" w:hAnsi="Montserrat" w:cs="Adobe Caslon Pro"/>
          <w:b/>
          <w:bCs/>
          <w:sz w:val="20"/>
          <w:szCs w:val="20"/>
          <w:lang w:val="es-MX"/>
        </w:rPr>
        <w:t>Reglamento</w:t>
      </w:r>
      <w:r w:rsidRPr="00EC0F7F">
        <w:rPr>
          <w:rFonts w:ascii="Montserrat" w:hAnsi="Montserrat" w:cs="Adobe Caslon Pro"/>
          <w:bCs/>
          <w:sz w:val="20"/>
          <w:szCs w:val="20"/>
          <w:lang w:val="es-MX"/>
        </w:rPr>
        <w:t>,</w:t>
      </w:r>
      <w:r w:rsidRPr="00D05547">
        <w:rPr>
          <w:rFonts w:ascii="Montserrat" w:hAnsi="Montserrat" w:cs="Adobe Caslon Pro"/>
          <w:bCs/>
          <w:sz w:val="20"/>
          <w:szCs w:val="20"/>
          <w:lang w:val="es-MX"/>
        </w:rPr>
        <w:t xml:space="preserve"> el monto total del suministro se cubrirá por parte de </w:t>
      </w:r>
      <w:r>
        <w:rPr>
          <w:rFonts w:ascii="Montserrat" w:hAnsi="Montserrat" w:cs="Adobe Caslon Pro"/>
          <w:bCs/>
          <w:sz w:val="20"/>
          <w:szCs w:val="20"/>
          <w:lang w:val="es-MX"/>
        </w:rPr>
        <w:t xml:space="preserve">las </w:t>
      </w:r>
      <w:r w:rsidRPr="00BE642C">
        <w:rPr>
          <w:rFonts w:ascii="Montserrat" w:hAnsi="Montserrat" w:cs="Adobe Caslon Pro"/>
          <w:bCs/>
          <w:sz w:val="20"/>
          <w:szCs w:val="20"/>
          <w:lang w:val="es-MX"/>
        </w:rPr>
        <w:t>Participantes,</w:t>
      </w:r>
      <w:r w:rsidRPr="00D05547">
        <w:rPr>
          <w:rFonts w:ascii="Montserrat" w:hAnsi="Montserrat" w:cs="Adobe Caslon Pro"/>
          <w:bCs/>
          <w:sz w:val="20"/>
          <w:szCs w:val="20"/>
          <w:lang w:val="es-MX"/>
        </w:rPr>
        <w:t xml:space="preserve"> por cada comprobante fiscal digital que expida el P</w:t>
      </w:r>
      <w:r>
        <w:rPr>
          <w:rFonts w:ascii="Montserrat" w:hAnsi="Montserrat" w:cs="Adobe Caslon Pro"/>
          <w:bCs/>
          <w:sz w:val="20"/>
          <w:szCs w:val="20"/>
          <w:lang w:val="es-MX"/>
        </w:rPr>
        <w:t>roveedor</w:t>
      </w:r>
      <w:r w:rsidRPr="00D05547">
        <w:rPr>
          <w:rFonts w:ascii="Montserrat" w:hAnsi="Montserrat" w:cs="Adobe Caslon Pro"/>
          <w:bCs/>
          <w:sz w:val="20"/>
          <w:szCs w:val="20"/>
          <w:lang w:val="es-MX"/>
        </w:rPr>
        <w:t>, que incluirá el IVA correspondiente en su caso, dentro de los veinte días naturales siguientes, contados a partir de la entrega y aceptación del mismo. Para que el pago proceda, el Proveedor deberá presentar</w:t>
      </w:r>
      <w:r w:rsidR="00AE04DD">
        <w:rPr>
          <w:rFonts w:ascii="Montserrat" w:hAnsi="Montserrat" w:cs="Adobe Caslon Pro"/>
          <w:bCs/>
          <w:sz w:val="20"/>
          <w:szCs w:val="20"/>
          <w:lang w:val="es-MX"/>
        </w:rPr>
        <w:t xml:space="preserve"> </w:t>
      </w:r>
      <w:r w:rsidR="006A501E">
        <w:rPr>
          <w:rFonts w:ascii="Montserrat" w:hAnsi="Montserrat" w:cs="Adobe Caslon Pro"/>
          <w:bCs/>
          <w:sz w:val="20"/>
          <w:szCs w:val="20"/>
          <w:lang w:val="es-MX"/>
        </w:rPr>
        <w:t>a los administradores del contrato correspondiente</w:t>
      </w:r>
      <w:r w:rsidR="00AE04DD">
        <w:rPr>
          <w:rFonts w:ascii="Montserrat" w:hAnsi="Montserrat" w:cs="Adobe Caslon Pro"/>
          <w:bCs/>
          <w:sz w:val="20"/>
          <w:szCs w:val="20"/>
          <w:lang w:val="es-MX"/>
        </w:rPr>
        <w:t>,</w:t>
      </w:r>
      <w:r w:rsidRPr="00D05547">
        <w:rPr>
          <w:rFonts w:ascii="Montserrat" w:hAnsi="Montserrat" w:cs="Adobe Caslon Pro"/>
          <w:bCs/>
          <w:sz w:val="20"/>
          <w:szCs w:val="20"/>
          <w:lang w:val="es-MX"/>
        </w:rPr>
        <w:t xml:space="preserve"> los comprobantes fiscales digitales</w:t>
      </w:r>
      <w:r w:rsidR="00AE04DD">
        <w:rPr>
          <w:rFonts w:ascii="Montserrat" w:hAnsi="Montserrat" w:cs="Adobe Caslon Pro"/>
          <w:bCs/>
          <w:sz w:val="20"/>
          <w:szCs w:val="20"/>
          <w:lang w:val="es-MX"/>
        </w:rPr>
        <w:t xml:space="preserve"> (CFDI)</w:t>
      </w:r>
      <w:r w:rsidRPr="00D05547">
        <w:rPr>
          <w:rFonts w:ascii="Montserrat" w:hAnsi="Montserrat" w:cs="Adobe Caslon Pro"/>
          <w:bCs/>
          <w:sz w:val="20"/>
          <w:szCs w:val="20"/>
          <w:lang w:val="es-MX"/>
        </w:rPr>
        <w:t xml:space="preserve"> una vez que sean aceptados la totalidad de los </w:t>
      </w:r>
      <w:r w:rsidR="00BC61DF" w:rsidRPr="00E16F92">
        <w:rPr>
          <w:rFonts w:ascii="Montserrat" w:hAnsi="Montserrat" w:cs="Adobe Caslon Pro"/>
          <w:bCs/>
          <w:sz w:val="20"/>
          <w:szCs w:val="20"/>
          <w:lang w:val="es-MX"/>
        </w:rPr>
        <w:t>monederos</w:t>
      </w:r>
      <w:r w:rsidR="00BC61DF">
        <w:rPr>
          <w:rFonts w:ascii="Montserrat" w:hAnsi="Montserrat" w:cs="Adobe Caslon Pro"/>
          <w:bCs/>
          <w:sz w:val="20"/>
          <w:szCs w:val="20"/>
          <w:lang w:val="es-MX"/>
        </w:rPr>
        <w:t xml:space="preserve"> </w:t>
      </w:r>
      <w:r w:rsidRPr="00D05547">
        <w:rPr>
          <w:rFonts w:ascii="Montserrat" w:hAnsi="Montserrat" w:cs="Adobe Caslon Pro"/>
          <w:bCs/>
          <w:sz w:val="20"/>
          <w:szCs w:val="20"/>
          <w:lang w:val="es-MX"/>
        </w:rPr>
        <w:t xml:space="preserve">electrónicos, anexando como comprobación del suministro, copia simple de las hojas de recepción </w:t>
      </w:r>
      <w:r w:rsidRPr="00EC0F7F">
        <w:rPr>
          <w:rFonts w:ascii="Montserrat" w:hAnsi="Montserrat" w:cs="Adobe Caslon Pro"/>
          <w:bCs/>
          <w:sz w:val="20"/>
          <w:szCs w:val="20"/>
          <w:lang w:val="es-MX"/>
        </w:rPr>
        <w:t xml:space="preserve">señaladas </w:t>
      </w:r>
      <w:r>
        <w:rPr>
          <w:rFonts w:ascii="Montserrat" w:hAnsi="Montserrat" w:cs="Adobe Caslon Pro"/>
          <w:bCs/>
          <w:sz w:val="20"/>
          <w:szCs w:val="20"/>
          <w:lang w:val="es-MX"/>
        </w:rPr>
        <w:t xml:space="preserve">en el </w:t>
      </w:r>
      <w:r w:rsidRPr="00216FE4">
        <w:rPr>
          <w:rFonts w:ascii="Montserrat" w:hAnsi="Montserrat" w:cs="Adobe Caslon Pro"/>
          <w:bCs/>
          <w:sz w:val="20"/>
          <w:szCs w:val="20"/>
          <w:lang w:val="es-MX"/>
        </w:rPr>
        <w:t xml:space="preserve">punto </w:t>
      </w:r>
      <w:r w:rsidR="00654119" w:rsidRPr="00BE642C">
        <w:rPr>
          <w:rFonts w:ascii="Montserrat" w:hAnsi="Montserrat" w:cs="Adobe Caslon Pro"/>
          <w:b/>
          <w:bCs/>
          <w:sz w:val="20"/>
          <w:szCs w:val="20"/>
          <w:lang w:val="es-MX"/>
        </w:rPr>
        <w:t>III</w:t>
      </w:r>
      <w:r w:rsidRPr="00BE642C">
        <w:rPr>
          <w:rFonts w:ascii="Montserrat" w:hAnsi="Montserrat" w:cs="Adobe Caslon Pro"/>
          <w:b/>
          <w:bCs/>
          <w:sz w:val="20"/>
          <w:szCs w:val="20"/>
          <w:lang w:val="es-MX"/>
        </w:rPr>
        <w:t xml:space="preserve"> Entregables </w:t>
      </w:r>
      <w:r w:rsidR="00654119" w:rsidRPr="00BE642C">
        <w:rPr>
          <w:rFonts w:ascii="Montserrat" w:hAnsi="Montserrat" w:cs="Adobe Caslon Pro"/>
          <w:b/>
          <w:bCs/>
          <w:sz w:val="20"/>
          <w:szCs w:val="20"/>
          <w:lang w:val="es-MX"/>
        </w:rPr>
        <w:t>del</w:t>
      </w:r>
      <w:r w:rsidR="00654119">
        <w:rPr>
          <w:rFonts w:ascii="Montserrat" w:hAnsi="Montserrat" w:cs="Adobe Caslon Pro"/>
          <w:bCs/>
          <w:sz w:val="20"/>
          <w:szCs w:val="20"/>
          <w:lang w:val="es-MX"/>
        </w:rPr>
        <w:t xml:space="preserve"> </w:t>
      </w:r>
      <w:r w:rsidR="005E2259" w:rsidRPr="00BE642C">
        <w:rPr>
          <w:rFonts w:ascii="Montserrat" w:hAnsi="Montserrat" w:cs="Adobe Caslon Pro"/>
          <w:b/>
          <w:bCs/>
          <w:sz w:val="20"/>
          <w:szCs w:val="20"/>
          <w:lang w:val="es-MX"/>
        </w:rPr>
        <w:t>ANEXO UNO: ESPECIFICACIONES TÉCNICAS</w:t>
      </w:r>
      <w:r w:rsidR="00654119">
        <w:rPr>
          <w:rFonts w:ascii="Montserrat" w:hAnsi="Montserrat" w:cs="Adobe Caslon Pro"/>
          <w:bCs/>
          <w:sz w:val="20"/>
          <w:szCs w:val="20"/>
          <w:lang w:val="es-MX"/>
        </w:rPr>
        <w:t xml:space="preserve"> de la presente Convocatoria,</w:t>
      </w:r>
      <w:r w:rsidRPr="00C1421A">
        <w:rPr>
          <w:rFonts w:ascii="Montserrat" w:hAnsi="Montserrat" w:cs="Adobe Caslon Pro"/>
          <w:bCs/>
          <w:sz w:val="20"/>
          <w:szCs w:val="20"/>
          <w:lang w:val="es-MX"/>
        </w:rPr>
        <w:t xml:space="preserve"> las cuales deberán contener entre otros; firma, nombre</w:t>
      </w:r>
      <w:r w:rsidRPr="00D05547">
        <w:rPr>
          <w:rFonts w:ascii="Montserrat" w:hAnsi="Montserrat" w:cs="Adobe Caslon Pro"/>
          <w:bCs/>
          <w:sz w:val="20"/>
          <w:szCs w:val="20"/>
          <w:lang w:val="es-MX"/>
        </w:rPr>
        <w:t xml:space="preserve"> y cargo del Servidor Público responsable de recibir los Monederos Electrónicos.</w:t>
      </w: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r w:rsidRPr="00D05547">
        <w:rPr>
          <w:rFonts w:ascii="Montserrat" w:hAnsi="Montserrat" w:cs="Adobe Caslon Pro"/>
          <w:bCs/>
          <w:sz w:val="20"/>
          <w:szCs w:val="20"/>
          <w:lang w:val="es-MX"/>
        </w:rPr>
        <w:t>Los documentos anteriores servirán como comprobantes de cada entrega y dispersión y se anexarán a cada comprobante fiscal digital original, debidamente completado, que se presentará para su validación y trámite de pago.</w:t>
      </w: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p>
    <w:p w:rsidR="00BE642C"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r w:rsidRPr="00D05547">
        <w:rPr>
          <w:rFonts w:ascii="Montserrat" w:hAnsi="Montserrat" w:cs="Adobe Caslon Pro"/>
          <w:bCs/>
          <w:sz w:val="20"/>
          <w:szCs w:val="20"/>
          <w:lang w:val="es-MX"/>
        </w:rPr>
        <w:t>El comprobante fiscal digital deberá elaborarse de acuerdo a los requerimientos de cada Dependencia y Entidad</w:t>
      </w:r>
      <w:r w:rsidR="00BE642C">
        <w:rPr>
          <w:rFonts w:ascii="Montserrat" w:hAnsi="Montserrat" w:cs="Adobe Caslon Pro"/>
          <w:bCs/>
          <w:sz w:val="20"/>
          <w:szCs w:val="20"/>
          <w:lang w:val="es-MX"/>
        </w:rPr>
        <w:t xml:space="preserve"> en cuanto a favor de quién</w:t>
      </w:r>
      <w:r w:rsidRPr="00D05547">
        <w:rPr>
          <w:rFonts w:ascii="Montserrat" w:hAnsi="Montserrat" w:cs="Adobe Caslon Pro"/>
          <w:bCs/>
          <w:sz w:val="20"/>
          <w:szCs w:val="20"/>
          <w:lang w:val="es-MX"/>
        </w:rPr>
        <w:t>, el RFC y el domicilio que presente dicho comprobante. Si el mismo, presenta errores o deficiencias, se hará saber al P</w:t>
      </w:r>
      <w:r>
        <w:rPr>
          <w:rFonts w:ascii="Montserrat" w:hAnsi="Montserrat" w:cs="Adobe Caslon Pro"/>
          <w:bCs/>
          <w:sz w:val="20"/>
          <w:szCs w:val="20"/>
          <w:lang w:val="es-MX"/>
        </w:rPr>
        <w:t>roveedor</w:t>
      </w:r>
      <w:r w:rsidRPr="00D05547">
        <w:rPr>
          <w:rFonts w:ascii="Montserrat" w:hAnsi="Montserrat" w:cs="Adobe Caslon Pro"/>
          <w:bCs/>
          <w:sz w:val="20"/>
          <w:szCs w:val="20"/>
          <w:lang w:val="es-MX"/>
        </w:rPr>
        <w:t xml:space="preserve"> por escrito dentro de los tres días hábiles siguientes al de su recepción, para que sean subsanadas las mismas. </w:t>
      </w:r>
    </w:p>
    <w:p w:rsidR="00BE642C" w:rsidRDefault="00BE642C" w:rsidP="005E2951">
      <w:pPr>
        <w:pStyle w:val="Prrafodelista"/>
        <w:widowControl w:val="0"/>
        <w:autoSpaceDE w:val="0"/>
        <w:autoSpaceDN w:val="0"/>
        <w:adjustRightInd w:val="0"/>
        <w:ind w:left="0"/>
        <w:jc w:val="both"/>
        <w:rPr>
          <w:rFonts w:ascii="Montserrat" w:hAnsi="Montserrat" w:cs="Adobe Caslon Pro"/>
          <w:bCs/>
          <w:sz w:val="20"/>
          <w:szCs w:val="20"/>
          <w:lang w:val="es-MX"/>
        </w:rPr>
      </w:pP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r w:rsidRPr="00D05547">
        <w:rPr>
          <w:rFonts w:ascii="Montserrat" w:hAnsi="Montserrat" w:cs="Adobe Caslon Pro"/>
          <w:bCs/>
          <w:sz w:val="20"/>
          <w:szCs w:val="20"/>
          <w:lang w:val="es-MX"/>
        </w:rPr>
        <w:t xml:space="preserve">El tiempo que transcurra entre la fecha de recepción del escrito y hasta que el Proveedor presente las correcciones, no se computará para efectos de pago, ello de conformidad a lo dispuesto en el artículo </w:t>
      </w:r>
      <w:r w:rsidRPr="006B785B">
        <w:rPr>
          <w:rFonts w:ascii="Montserrat" w:hAnsi="Montserrat" w:cs="Adobe Caslon Pro"/>
          <w:b/>
          <w:bCs/>
          <w:sz w:val="20"/>
          <w:szCs w:val="20"/>
          <w:lang w:val="es-MX"/>
        </w:rPr>
        <w:t xml:space="preserve">51 </w:t>
      </w:r>
      <w:r w:rsidRPr="00D05547">
        <w:rPr>
          <w:rFonts w:ascii="Montserrat" w:hAnsi="Montserrat" w:cs="Adobe Caslon Pro"/>
          <w:bCs/>
          <w:sz w:val="20"/>
          <w:szCs w:val="20"/>
          <w:lang w:val="es-MX"/>
        </w:rPr>
        <w:t xml:space="preserve">de la </w:t>
      </w:r>
      <w:r w:rsidRPr="006B785B">
        <w:rPr>
          <w:rFonts w:ascii="Montserrat" w:hAnsi="Montserrat" w:cs="Adobe Caslon Pro"/>
          <w:b/>
          <w:bCs/>
          <w:sz w:val="20"/>
          <w:szCs w:val="20"/>
          <w:lang w:val="es-MX"/>
        </w:rPr>
        <w:t>Ley</w:t>
      </w:r>
      <w:r w:rsidRPr="00D05547">
        <w:rPr>
          <w:rFonts w:ascii="Montserrat" w:hAnsi="Montserrat" w:cs="Adobe Caslon Pro"/>
          <w:bCs/>
          <w:sz w:val="20"/>
          <w:szCs w:val="20"/>
          <w:lang w:val="es-MX"/>
        </w:rPr>
        <w:t xml:space="preserve">, así como </w:t>
      </w:r>
      <w:r w:rsidRPr="006B785B">
        <w:rPr>
          <w:rFonts w:ascii="Montserrat" w:hAnsi="Montserrat" w:cs="Adobe Caslon Pro"/>
          <w:b/>
          <w:bCs/>
          <w:sz w:val="20"/>
          <w:szCs w:val="20"/>
          <w:lang w:val="es-MX"/>
        </w:rPr>
        <w:t>89</w:t>
      </w:r>
      <w:r w:rsidRPr="00D05547">
        <w:rPr>
          <w:rFonts w:ascii="Montserrat" w:hAnsi="Montserrat" w:cs="Adobe Caslon Pro"/>
          <w:bCs/>
          <w:sz w:val="20"/>
          <w:szCs w:val="20"/>
          <w:lang w:val="es-MX"/>
        </w:rPr>
        <w:t xml:space="preserve"> y </w:t>
      </w:r>
      <w:r w:rsidRPr="006B785B">
        <w:rPr>
          <w:rFonts w:ascii="Montserrat" w:hAnsi="Montserrat" w:cs="Adobe Caslon Pro"/>
          <w:b/>
          <w:bCs/>
          <w:sz w:val="20"/>
          <w:szCs w:val="20"/>
          <w:lang w:val="es-MX"/>
        </w:rPr>
        <w:t>90</w:t>
      </w:r>
      <w:r w:rsidRPr="00D05547">
        <w:rPr>
          <w:rFonts w:ascii="Montserrat" w:hAnsi="Montserrat" w:cs="Adobe Caslon Pro"/>
          <w:bCs/>
          <w:sz w:val="20"/>
          <w:szCs w:val="20"/>
          <w:lang w:val="es-MX"/>
        </w:rPr>
        <w:t xml:space="preserve"> de su </w:t>
      </w:r>
      <w:r w:rsidRPr="006B785B">
        <w:rPr>
          <w:rFonts w:ascii="Montserrat" w:hAnsi="Montserrat" w:cs="Adobe Caslon Pro"/>
          <w:b/>
          <w:bCs/>
          <w:sz w:val="20"/>
          <w:szCs w:val="20"/>
          <w:lang w:val="es-MX"/>
        </w:rPr>
        <w:t>Reglamento</w:t>
      </w:r>
      <w:r w:rsidRPr="00D05547">
        <w:rPr>
          <w:rFonts w:ascii="Montserrat" w:hAnsi="Montserrat" w:cs="Adobe Caslon Pro"/>
          <w:bCs/>
          <w:sz w:val="20"/>
          <w:szCs w:val="20"/>
          <w:lang w:val="es-MX"/>
        </w:rPr>
        <w:t>.</w:t>
      </w: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r w:rsidRPr="00D05547">
        <w:rPr>
          <w:rFonts w:ascii="Montserrat" w:hAnsi="Montserrat" w:cs="Adobe Caslon Pro"/>
          <w:bCs/>
          <w:sz w:val="20"/>
          <w:szCs w:val="20"/>
          <w:lang w:val="es-MX"/>
        </w:rPr>
        <w:t xml:space="preserve">Si el Proveedor no presenta la documentación en el tiempo señalado en el contrato correspondiente, la fecha de pago se prorrogará el mismo número de días que dure el retraso. El plazo máximo que deberá mediar entre la fecha en que el Proveedor acredite el suministro y la fecha de pago correspondiente, será de treinta días naturales, dentro de los cuales quedará comprendido el plazo a que se hace referencia en el párrafo primero del artículo </w:t>
      </w:r>
      <w:r w:rsidRPr="006B785B">
        <w:rPr>
          <w:rFonts w:ascii="Montserrat" w:hAnsi="Montserrat" w:cs="Adobe Caslon Pro"/>
          <w:b/>
          <w:bCs/>
          <w:sz w:val="20"/>
          <w:szCs w:val="20"/>
          <w:lang w:val="es-MX"/>
        </w:rPr>
        <w:t>51</w:t>
      </w:r>
      <w:r w:rsidRPr="00D05547">
        <w:rPr>
          <w:rFonts w:ascii="Montserrat" w:hAnsi="Montserrat" w:cs="Adobe Caslon Pro"/>
          <w:bCs/>
          <w:sz w:val="20"/>
          <w:szCs w:val="20"/>
          <w:lang w:val="es-MX"/>
        </w:rPr>
        <w:t xml:space="preserve"> de la </w:t>
      </w:r>
      <w:r w:rsidRPr="006B785B">
        <w:rPr>
          <w:rFonts w:ascii="Montserrat" w:hAnsi="Montserrat" w:cs="Adobe Caslon Pro"/>
          <w:b/>
          <w:bCs/>
          <w:sz w:val="20"/>
          <w:szCs w:val="20"/>
          <w:lang w:val="es-MX"/>
        </w:rPr>
        <w:t>Ley</w:t>
      </w:r>
      <w:r w:rsidRPr="00D05547">
        <w:rPr>
          <w:rFonts w:ascii="Montserrat" w:hAnsi="Montserrat" w:cs="Adobe Caslon Pro"/>
          <w:bCs/>
          <w:sz w:val="20"/>
          <w:szCs w:val="20"/>
          <w:lang w:val="es-MX"/>
        </w:rPr>
        <w:t xml:space="preserve">, de conformidad con el artículo </w:t>
      </w:r>
      <w:r w:rsidRPr="006B785B">
        <w:rPr>
          <w:rFonts w:ascii="Montserrat" w:hAnsi="Montserrat" w:cs="Adobe Caslon Pro"/>
          <w:b/>
          <w:bCs/>
          <w:sz w:val="20"/>
          <w:szCs w:val="20"/>
          <w:lang w:val="es-MX"/>
        </w:rPr>
        <w:t>5°</w:t>
      </w:r>
      <w:r w:rsidRPr="00D05547">
        <w:rPr>
          <w:rFonts w:ascii="Montserrat" w:hAnsi="Montserrat" w:cs="Adobe Caslon Pro"/>
          <w:bCs/>
          <w:sz w:val="20"/>
          <w:szCs w:val="20"/>
          <w:lang w:val="es-MX"/>
        </w:rPr>
        <w:t>, tercer punto de los Lineamientos para promover la agilización de pago a Proveedores.</w:t>
      </w: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r w:rsidRPr="00D05547">
        <w:rPr>
          <w:rFonts w:ascii="Montserrat" w:hAnsi="Montserrat" w:cs="Adobe Caslon Pro"/>
          <w:bCs/>
          <w:sz w:val="20"/>
          <w:szCs w:val="20"/>
          <w:lang w:val="es-MX"/>
        </w:rPr>
        <w:t xml:space="preserve">El pago se realizará en moneda nacional, de conformidad con el artículo </w:t>
      </w:r>
      <w:r w:rsidRPr="006B785B">
        <w:rPr>
          <w:rFonts w:ascii="Montserrat" w:hAnsi="Montserrat" w:cs="Adobe Caslon Pro"/>
          <w:b/>
          <w:bCs/>
          <w:sz w:val="20"/>
          <w:szCs w:val="20"/>
          <w:lang w:val="es-MX"/>
        </w:rPr>
        <w:t>45</w:t>
      </w:r>
      <w:r w:rsidRPr="00D05547">
        <w:rPr>
          <w:rFonts w:ascii="Montserrat" w:hAnsi="Montserrat" w:cs="Adobe Caslon Pro"/>
          <w:bCs/>
          <w:sz w:val="20"/>
          <w:szCs w:val="20"/>
          <w:lang w:val="es-MX"/>
        </w:rPr>
        <w:t xml:space="preserve">, fracción </w:t>
      </w:r>
      <w:r w:rsidRPr="006B785B">
        <w:rPr>
          <w:rFonts w:ascii="Montserrat" w:hAnsi="Montserrat" w:cs="Adobe Caslon Pro"/>
          <w:b/>
          <w:bCs/>
          <w:sz w:val="20"/>
          <w:szCs w:val="20"/>
          <w:lang w:val="es-MX"/>
        </w:rPr>
        <w:t>XIII</w:t>
      </w:r>
      <w:r w:rsidRPr="00D05547">
        <w:rPr>
          <w:rFonts w:ascii="Montserrat" w:hAnsi="Montserrat" w:cs="Adobe Caslon Pro"/>
          <w:bCs/>
          <w:sz w:val="20"/>
          <w:szCs w:val="20"/>
          <w:lang w:val="es-MX"/>
        </w:rPr>
        <w:t xml:space="preserve"> de la </w:t>
      </w:r>
      <w:r w:rsidRPr="006B785B">
        <w:rPr>
          <w:rFonts w:ascii="Montserrat" w:hAnsi="Montserrat" w:cs="Adobe Caslon Pro"/>
          <w:b/>
          <w:bCs/>
          <w:sz w:val="20"/>
          <w:szCs w:val="20"/>
          <w:lang w:val="es-MX"/>
        </w:rPr>
        <w:t>Ley</w:t>
      </w:r>
      <w:r w:rsidRPr="00D05547">
        <w:rPr>
          <w:rFonts w:ascii="Montserrat" w:hAnsi="Montserrat" w:cs="Adobe Caslon Pro"/>
          <w:bCs/>
          <w:sz w:val="20"/>
          <w:szCs w:val="20"/>
          <w:lang w:val="es-MX"/>
        </w:rPr>
        <w:t>.</w:t>
      </w:r>
    </w:p>
    <w:p w:rsidR="005E2951" w:rsidRPr="00D05547"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p>
    <w:p w:rsidR="005E2951" w:rsidRDefault="005E2951" w:rsidP="005E2951">
      <w:pPr>
        <w:pStyle w:val="Prrafodelista"/>
        <w:widowControl w:val="0"/>
        <w:autoSpaceDE w:val="0"/>
        <w:autoSpaceDN w:val="0"/>
        <w:adjustRightInd w:val="0"/>
        <w:ind w:left="0"/>
        <w:jc w:val="both"/>
        <w:rPr>
          <w:rFonts w:ascii="Montserrat" w:hAnsi="Montserrat" w:cs="Adobe Caslon Pro"/>
          <w:bCs/>
          <w:sz w:val="20"/>
          <w:szCs w:val="20"/>
          <w:lang w:val="es-MX"/>
        </w:rPr>
      </w:pPr>
      <w:r>
        <w:rPr>
          <w:rFonts w:ascii="Montserrat" w:hAnsi="Montserrat" w:cs="Adobe Caslon Pro"/>
          <w:bCs/>
          <w:sz w:val="20"/>
          <w:szCs w:val="20"/>
          <w:lang w:val="es-MX"/>
        </w:rPr>
        <w:t xml:space="preserve">Las </w:t>
      </w:r>
      <w:r w:rsidRPr="00BE642C">
        <w:rPr>
          <w:rFonts w:ascii="Montserrat" w:hAnsi="Montserrat" w:cs="Adobe Caslon Pro"/>
          <w:bCs/>
          <w:sz w:val="20"/>
          <w:szCs w:val="20"/>
          <w:lang w:val="es-MX"/>
        </w:rPr>
        <w:t>Participantes</w:t>
      </w:r>
      <w:r w:rsidRPr="00D05547">
        <w:rPr>
          <w:rFonts w:ascii="Montserrat" w:hAnsi="Montserrat" w:cs="Adobe Caslon Pro"/>
          <w:bCs/>
          <w:sz w:val="20"/>
          <w:szCs w:val="20"/>
          <w:lang w:val="es-MX"/>
        </w:rPr>
        <w:t xml:space="preserve"> podrán realizar aclaraciones de cargos no reconocidos previo a la factura y posteriores a la misma.</w:t>
      </w:r>
    </w:p>
    <w:p w:rsidR="0068391B" w:rsidRDefault="0068391B" w:rsidP="0068391B">
      <w:pPr>
        <w:spacing w:line="259" w:lineRule="auto"/>
        <w:jc w:val="both"/>
        <w:rPr>
          <w:rFonts w:ascii="Montserrat" w:eastAsia="Arial" w:hAnsi="Montserrat" w:cs="Arial"/>
          <w:sz w:val="20"/>
          <w:szCs w:val="20"/>
          <w:lang w:val="es-MX" w:eastAsia="en-US"/>
        </w:rPr>
      </w:pPr>
      <w:bookmarkStart w:id="54" w:name="_Toc960822"/>
      <w:bookmarkStart w:id="55" w:name="_Toc1035410"/>
      <w:bookmarkEnd w:id="53"/>
    </w:p>
    <w:p w:rsidR="00C2583C" w:rsidRPr="002D7370" w:rsidRDefault="00C2583C" w:rsidP="0068391B">
      <w:pPr>
        <w:spacing w:line="259" w:lineRule="auto"/>
        <w:jc w:val="both"/>
        <w:rPr>
          <w:rFonts w:ascii="Montserrat" w:eastAsia="Arial" w:hAnsi="Montserrat" w:cs="Arial"/>
          <w:sz w:val="20"/>
          <w:szCs w:val="20"/>
          <w:lang w:val="es-MX" w:eastAsia="en-US"/>
        </w:rPr>
      </w:pPr>
    </w:p>
    <w:p w:rsidR="00637FC3" w:rsidRDefault="00BF56B3" w:rsidP="001128A0">
      <w:pPr>
        <w:numPr>
          <w:ilvl w:val="1"/>
          <w:numId w:val="9"/>
        </w:numPr>
        <w:tabs>
          <w:tab w:val="left" w:pos="567"/>
        </w:tabs>
        <w:ind w:left="426"/>
        <w:jc w:val="both"/>
        <w:outlineLvl w:val="0"/>
        <w:rPr>
          <w:rFonts w:ascii="Montserrat" w:hAnsi="Montserrat" w:cs="Tahoma"/>
          <w:bCs/>
          <w:iCs/>
          <w:sz w:val="20"/>
          <w:szCs w:val="20"/>
        </w:rPr>
      </w:pPr>
      <w:bookmarkStart w:id="56" w:name="_Toc51593632"/>
      <w:bookmarkStart w:id="57" w:name="_Toc62837671"/>
      <w:bookmarkEnd w:id="54"/>
      <w:bookmarkEnd w:id="55"/>
      <w:r w:rsidRPr="002139FE">
        <w:rPr>
          <w:rFonts w:ascii="Montserrat" w:hAnsi="Montserrat" w:cs="Tahoma"/>
          <w:b/>
          <w:bCs/>
          <w:iCs/>
          <w:sz w:val="20"/>
          <w:szCs w:val="20"/>
        </w:rPr>
        <w:t>Crédito externo o garantía de organismos financieros</w:t>
      </w:r>
      <w:bookmarkEnd w:id="56"/>
      <w:bookmarkEnd w:id="57"/>
    </w:p>
    <w:p w:rsidR="00BF56B3" w:rsidRDefault="00BF56B3" w:rsidP="001B14F6">
      <w:pPr>
        <w:jc w:val="both"/>
        <w:outlineLvl w:val="0"/>
        <w:rPr>
          <w:rFonts w:ascii="Montserrat" w:hAnsi="Montserrat" w:cs="Tahoma"/>
          <w:bCs/>
          <w:iCs/>
          <w:sz w:val="20"/>
          <w:szCs w:val="20"/>
        </w:rPr>
      </w:pPr>
    </w:p>
    <w:p w:rsidR="00637FC3" w:rsidRDefault="005E2951" w:rsidP="009E5028">
      <w:pPr>
        <w:pStyle w:val="Prrafodelista1"/>
        <w:ind w:left="0"/>
        <w:rPr>
          <w:rFonts w:ascii="Montserrat" w:hAnsi="Montserrat"/>
          <w:sz w:val="20"/>
          <w:szCs w:val="20"/>
          <w:lang w:eastAsia="en-US"/>
        </w:rPr>
      </w:pPr>
      <w:r>
        <w:rPr>
          <w:rFonts w:ascii="Montserrat" w:hAnsi="Montserrat"/>
          <w:sz w:val="20"/>
          <w:szCs w:val="20"/>
          <w:lang w:eastAsia="en-US"/>
        </w:rPr>
        <w:t>No Aplica</w:t>
      </w:r>
    </w:p>
    <w:p w:rsidR="00EA62C6" w:rsidRPr="009E5028" w:rsidRDefault="00EA62C6" w:rsidP="009E5028">
      <w:pPr>
        <w:pStyle w:val="Prrafodelista1"/>
        <w:ind w:left="0"/>
        <w:rPr>
          <w:rFonts w:ascii="Montserrat" w:hAnsi="Montserrat"/>
          <w:sz w:val="20"/>
          <w:szCs w:val="20"/>
          <w:lang w:eastAsia="en-US"/>
        </w:rPr>
      </w:pPr>
    </w:p>
    <w:p w:rsidR="00BF56B3" w:rsidRPr="002139FE" w:rsidRDefault="00BF56B3" w:rsidP="009E7FFD">
      <w:pPr>
        <w:numPr>
          <w:ilvl w:val="1"/>
          <w:numId w:val="9"/>
        </w:numPr>
        <w:tabs>
          <w:tab w:val="left" w:pos="567"/>
        </w:tabs>
        <w:ind w:left="426"/>
        <w:jc w:val="both"/>
        <w:outlineLvl w:val="0"/>
        <w:rPr>
          <w:rFonts w:ascii="Montserrat" w:hAnsi="Montserrat" w:cs="Tahoma"/>
          <w:b/>
          <w:bCs/>
          <w:iCs/>
          <w:sz w:val="20"/>
          <w:szCs w:val="20"/>
        </w:rPr>
      </w:pPr>
      <w:bookmarkStart w:id="58" w:name="_Toc51593634"/>
      <w:bookmarkStart w:id="59" w:name="_Toc62837672"/>
      <w:r w:rsidRPr="002139FE">
        <w:rPr>
          <w:rFonts w:ascii="Montserrat" w:hAnsi="Montserrat" w:cs="Tahoma"/>
          <w:b/>
          <w:bCs/>
          <w:iCs/>
          <w:sz w:val="20"/>
          <w:szCs w:val="20"/>
        </w:rPr>
        <w:t>Testigo Social</w:t>
      </w:r>
      <w:bookmarkEnd w:id="58"/>
      <w:bookmarkEnd w:id="59"/>
    </w:p>
    <w:p w:rsidR="00BF56B3" w:rsidRPr="002139FE" w:rsidRDefault="00BF56B3" w:rsidP="009E7FFD">
      <w:pPr>
        <w:tabs>
          <w:tab w:val="left" w:pos="567"/>
        </w:tabs>
        <w:jc w:val="both"/>
        <w:outlineLvl w:val="0"/>
        <w:rPr>
          <w:rFonts w:ascii="Montserrat" w:hAnsi="Montserrat" w:cs="Tahoma"/>
          <w:bCs/>
          <w:iCs/>
          <w:sz w:val="20"/>
          <w:szCs w:val="20"/>
        </w:rPr>
      </w:pPr>
    </w:p>
    <w:p w:rsidR="00BF56B3" w:rsidRPr="002139FE" w:rsidRDefault="00BF56B3" w:rsidP="009E7FFD">
      <w:pPr>
        <w:ind w:right="-141"/>
        <w:jc w:val="both"/>
        <w:rPr>
          <w:rFonts w:ascii="Montserrat" w:eastAsia="Arial" w:hAnsi="Montserrat" w:cs="Arial"/>
          <w:b/>
          <w:sz w:val="20"/>
          <w:szCs w:val="20"/>
          <w:lang w:val="es-MX" w:eastAsia="en-US"/>
        </w:rPr>
      </w:pPr>
      <w:r w:rsidRPr="002139FE">
        <w:rPr>
          <w:rFonts w:ascii="Montserrat" w:eastAsia="Arial" w:hAnsi="Montserrat" w:cs="Arial"/>
          <w:sz w:val="20"/>
          <w:szCs w:val="20"/>
          <w:lang w:val="es-MX" w:eastAsia="en-US"/>
        </w:rPr>
        <w:t>Se hace del conocimiento de los interesados en participar en esta</w:t>
      </w:r>
      <w:r w:rsidR="00E80B95">
        <w:rPr>
          <w:rFonts w:ascii="Montserrat" w:eastAsia="Arial" w:hAnsi="Montserrat" w:cs="Arial"/>
          <w:sz w:val="20"/>
          <w:szCs w:val="20"/>
          <w:lang w:val="es-MX" w:eastAsia="en-US"/>
        </w:rPr>
        <w:t xml:space="preserve"> Licitación</w:t>
      </w:r>
      <w:r w:rsidRPr="002139FE">
        <w:rPr>
          <w:rFonts w:ascii="Montserrat" w:eastAsia="Arial" w:hAnsi="Montserrat" w:cs="Arial"/>
          <w:sz w:val="20"/>
          <w:szCs w:val="20"/>
          <w:lang w:val="es-MX" w:eastAsia="en-US"/>
        </w:rPr>
        <w:t xml:space="preserve">, que de conformidad con el artículo 26 Ter de </w:t>
      </w:r>
      <w:r w:rsidR="0014630B" w:rsidRPr="002139FE">
        <w:rPr>
          <w:rFonts w:ascii="Montserrat" w:eastAsia="Arial" w:hAnsi="Montserrat" w:cs="Arial"/>
          <w:sz w:val="20"/>
          <w:szCs w:val="20"/>
          <w:lang w:val="es-MX" w:eastAsia="en-US"/>
        </w:rPr>
        <w:t>la</w:t>
      </w:r>
      <w:r w:rsidR="0086039F" w:rsidRPr="002139FE">
        <w:rPr>
          <w:rFonts w:ascii="Montserrat" w:eastAsia="Arial" w:hAnsi="Montserrat" w:cs="Arial"/>
          <w:sz w:val="20"/>
          <w:szCs w:val="20"/>
          <w:lang w:val="es-MX" w:eastAsia="en-US"/>
        </w:rPr>
        <w:t xml:space="preserve"> </w:t>
      </w:r>
      <w:r w:rsidR="00511B1C">
        <w:rPr>
          <w:rFonts w:ascii="Montserrat" w:eastAsia="Arial" w:hAnsi="Montserrat" w:cs="Arial"/>
          <w:sz w:val="20"/>
          <w:szCs w:val="20"/>
          <w:lang w:val="es-MX" w:eastAsia="en-US"/>
        </w:rPr>
        <w:t>L</w:t>
      </w:r>
      <w:r w:rsidR="00A303B4">
        <w:rPr>
          <w:rFonts w:ascii="Montserrat" w:eastAsia="Arial" w:hAnsi="Montserrat" w:cs="Arial"/>
          <w:sz w:val="20"/>
          <w:szCs w:val="20"/>
          <w:lang w:val="es-MX" w:eastAsia="en-US"/>
        </w:rPr>
        <w:t>ey</w:t>
      </w:r>
      <w:r w:rsidRPr="002139FE">
        <w:rPr>
          <w:rFonts w:ascii="Montserrat" w:eastAsia="Arial" w:hAnsi="Montserrat" w:cs="Arial"/>
          <w:sz w:val="20"/>
          <w:szCs w:val="20"/>
          <w:lang w:val="es-MX" w:eastAsia="en-US"/>
        </w:rPr>
        <w:t xml:space="preserve"> y el presente procedimiento de contratación cuenta con la participación de Testigo Social designado por la SFP mediante oficio </w:t>
      </w:r>
      <w:r w:rsidRPr="00BE642C">
        <w:rPr>
          <w:rFonts w:ascii="Montserrat" w:eastAsia="Arial" w:hAnsi="Montserrat" w:cs="Arial"/>
          <w:sz w:val="20"/>
          <w:szCs w:val="20"/>
          <w:lang w:val="es-MX" w:eastAsia="en-US"/>
        </w:rPr>
        <w:t xml:space="preserve">número </w:t>
      </w:r>
      <w:r w:rsidR="00EA62C6">
        <w:rPr>
          <w:rFonts w:ascii="Montserrat" w:eastAsia="Arial" w:hAnsi="Montserrat" w:cs="Arial"/>
          <w:sz w:val="20"/>
          <w:szCs w:val="20"/>
          <w:lang w:val="es-MX" w:eastAsia="en-US"/>
        </w:rPr>
        <w:t>UACP</w:t>
      </w:r>
      <w:r w:rsidR="00D1733A" w:rsidRPr="00BE642C">
        <w:rPr>
          <w:rFonts w:ascii="Montserrat" w:eastAsia="Arial" w:hAnsi="Montserrat" w:cs="Arial"/>
          <w:sz w:val="20"/>
          <w:szCs w:val="20"/>
          <w:lang w:val="es-MX" w:eastAsia="en-US"/>
        </w:rPr>
        <w:t>/</w:t>
      </w:r>
      <w:r w:rsidR="00EA62C6">
        <w:rPr>
          <w:rFonts w:ascii="Montserrat" w:eastAsia="Arial" w:hAnsi="Montserrat" w:cs="Arial"/>
          <w:sz w:val="20"/>
          <w:szCs w:val="20"/>
          <w:lang w:val="es-MX" w:eastAsia="en-US"/>
        </w:rPr>
        <w:t>1858</w:t>
      </w:r>
      <w:r w:rsidR="00D1733A" w:rsidRPr="00BE642C">
        <w:rPr>
          <w:rFonts w:ascii="Montserrat" w:eastAsia="Arial" w:hAnsi="Montserrat" w:cs="Arial"/>
          <w:sz w:val="20"/>
          <w:szCs w:val="20"/>
          <w:lang w:val="es-MX" w:eastAsia="en-US"/>
        </w:rPr>
        <w:t>/</w:t>
      </w:r>
      <w:r w:rsidR="00EA62C6">
        <w:rPr>
          <w:rFonts w:ascii="Montserrat" w:eastAsia="Arial" w:hAnsi="Montserrat" w:cs="Arial"/>
          <w:sz w:val="20"/>
          <w:szCs w:val="20"/>
          <w:lang w:val="es-MX" w:eastAsia="en-US"/>
        </w:rPr>
        <w:t>2020</w:t>
      </w:r>
      <w:r w:rsidRPr="00BE642C">
        <w:rPr>
          <w:rFonts w:ascii="Montserrat" w:eastAsia="Arial" w:hAnsi="Montserrat" w:cs="Arial"/>
          <w:sz w:val="20"/>
          <w:szCs w:val="20"/>
          <w:lang w:val="es-MX" w:eastAsia="en-US"/>
        </w:rPr>
        <w:t xml:space="preserve"> de fecha </w:t>
      </w:r>
      <w:r w:rsidR="00EA62C6">
        <w:rPr>
          <w:rFonts w:ascii="Montserrat" w:eastAsia="Arial" w:hAnsi="Montserrat" w:cs="Arial"/>
          <w:sz w:val="20"/>
          <w:szCs w:val="20"/>
          <w:lang w:val="es-MX" w:eastAsia="en-US"/>
        </w:rPr>
        <w:t>11</w:t>
      </w:r>
      <w:r w:rsidRPr="00BE642C">
        <w:rPr>
          <w:rFonts w:ascii="Montserrat" w:eastAsia="Arial" w:hAnsi="Montserrat" w:cs="Arial"/>
          <w:sz w:val="20"/>
          <w:szCs w:val="20"/>
          <w:lang w:val="es-MX" w:eastAsia="en-US"/>
        </w:rPr>
        <w:t xml:space="preserve"> de </w:t>
      </w:r>
      <w:r w:rsidR="00EA62C6">
        <w:rPr>
          <w:rFonts w:ascii="Montserrat" w:eastAsia="Arial" w:hAnsi="Montserrat" w:cs="Arial"/>
          <w:sz w:val="20"/>
          <w:szCs w:val="20"/>
          <w:lang w:val="es-MX" w:eastAsia="en-US"/>
        </w:rPr>
        <w:t>diciembre</w:t>
      </w:r>
      <w:r w:rsidRPr="00BE642C">
        <w:rPr>
          <w:rFonts w:ascii="Montserrat" w:eastAsia="Arial" w:hAnsi="Montserrat" w:cs="Arial"/>
          <w:sz w:val="20"/>
          <w:szCs w:val="20"/>
          <w:lang w:val="es-MX" w:eastAsia="en-US"/>
        </w:rPr>
        <w:t xml:space="preserve"> de </w:t>
      </w:r>
      <w:r w:rsidR="00EA62C6">
        <w:rPr>
          <w:rFonts w:ascii="Montserrat" w:eastAsia="Arial" w:hAnsi="Montserrat" w:cs="Arial"/>
          <w:sz w:val="20"/>
          <w:szCs w:val="20"/>
          <w:lang w:val="es-MX" w:eastAsia="en-US"/>
        </w:rPr>
        <w:t>2020</w:t>
      </w:r>
      <w:r w:rsidRPr="00BE642C">
        <w:rPr>
          <w:rFonts w:ascii="Montserrat" w:eastAsia="Arial" w:hAnsi="Montserrat" w:cs="Arial"/>
          <w:sz w:val="20"/>
          <w:szCs w:val="20"/>
          <w:lang w:val="es-MX" w:eastAsia="en-US"/>
        </w:rPr>
        <w:t>, quien para el presente procedimiento</w:t>
      </w:r>
      <w:r w:rsidRPr="002139FE">
        <w:rPr>
          <w:rFonts w:ascii="Montserrat" w:eastAsia="Arial" w:hAnsi="Montserrat" w:cs="Arial"/>
          <w:sz w:val="20"/>
          <w:szCs w:val="20"/>
          <w:lang w:val="es-MX" w:eastAsia="en-US"/>
        </w:rPr>
        <w:t xml:space="preserve"> es</w:t>
      </w:r>
      <w:r w:rsidR="00D1733A" w:rsidRPr="002139FE">
        <w:rPr>
          <w:rFonts w:ascii="Montserrat" w:eastAsia="Arial" w:hAnsi="Montserrat" w:cs="Arial"/>
          <w:sz w:val="20"/>
          <w:szCs w:val="20"/>
          <w:lang w:val="es-MX" w:eastAsia="en-US"/>
        </w:rPr>
        <w:t xml:space="preserve"> </w:t>
      </w:r>
      <w:r w:rsidR="0067179F" w:rsidRPr="002139FE">
        <w:rPr>
          <w:rFonts w:ascii="Montserrat" w:eastAsia="Arial" w:hAnsi="Montserrat" w:cs="Arial"/>
          <w:sz w:val="20"/>
          <w:szCs w:val="20"/>
          <w:lang w:val="es-MX" w:eastAsia="en-US"/>
        </w:rPr>
        <w:t>l</w:t>
      </w:r>
      <w:r w:rsidR="00726312">
        <w:rPr>
          <w:rFonts w:ascii="Montserrat" w:eastAsia="Arial" w:hAnsi="Montserrat" w:cs="Arial"/>
          <w:sz w:val="20"/>
          <w:szCs w:val="20"/>
          <w:lang w:val="es-MX" w:eastAsia="en-US"/>
        </w:rPr>
        <w:t>a</w:t>
      </w:r>
      <w:r w:rsidR="0067179F" w:rsidRPr="002139FE">
        <w:rPr>
          <w:rFonts w:ascii="Montserrat" w:eastAsia="Arial" w:hAnsi="Montserrat" w:cs="Arial"/>
          <w:sz w:val="20"/>
          <w:szCs w:val="20"/>
          <w:lang w:val="es-MX" w:eastAsia="en-US"/>
        </w:rPr>
        <w:t xml:space="preserve"> </w:t>
      </w:r>
      <w:r w:rsidR="00264AC3">
        <w:rPr>
          <w:rFonts w:ascii="Montserrat" w:eastAsia="Arial" w:hAnsi="Montserrat" w:cs="Arial"/>
          <w:sz w:val="20"/>
          <w:szCs w:val="20"/>
          <w:lang w:val="es-MX" w:eastAsia="en-US"/>
        </w:rPr>
        <w:t xml:space="preserve">Academia de Contratación Pública de México, A.C. </w:t>
      </w:r>
    </w:p>
    <w:p w:rsidR="000E743D" w:rsidRPr="000E743D" w:rsidRDefault="000E743D" w:rsidP="000E743D">
      <w:pPr>
        <w:spacing w:line="276" w:lineRule="auto"/>
        <w:jc w:val="both"/>
        <w:rPr>
          <w:rFonts w:ascii="Montserrat" w:eastAsia="Arial" w:hAnsi="Montserrat" w:cs="Arial"/>
          <w:sz w:val="20"/>
          <w:szCs w:val="20"/>
          <w:lang w:val="es-MX" w:eastAsia="en-US"/>
        </w:rPr>
      </w:pPr>
    </w:p>
    <w:p w:rsidR="005B186C" w:rsidRPr="00E55022" w:rsidRDefault="005B186C" w:rsidP="005B186C">
      <w:pPr>
        <w:numPr>
          <w:ilvl w:val="1"/>
          <w:numId w:val="9"/>
        </w:numPr>
        <w:tabs>
          <w:tab w:val="left" w:pos="567"/>
        </w:tabs>
        <w:ind w:left="426"/>
        <w:jc w:val="both"/>
        <w:outlineLvl w:val="0"/>
        <w:rPr>
          <w:rFonts w:ascii="Montserrat" w:hAnsi="Montserrat" w:cs="Tahoma"/>
          <w:b/>
          <w:bCs/>
          <w:iCs/>
          <w:sz w:val="20"/>
          <w:szCs w:val="20"/>
        </w:rPr>
      </w:pPr>
      <w:bookmarkStart w:id="60" w:name="_Toc62837673"/>
      <w:r w:rsidRPr="00E55022">
        <w:rPr>
          <w:rFonts w:ascii="Montserrat" w:hAnsi="Montserrat" w:cs="Tahoma"/>
          <w:b/>
          <w:bCs/>
          <w:iCs/>
          <w:sz w:val="20"/>
          <w:szCs w:val="20"/>
        </w:rPr>
        <w:t>Responsable del Procedimiento</w:t>
      </w:r>
      <w:bookmarkEnd w:id="60"/>
    </w:p>
    <w:p w:rsidR="00942E47" w:rsidRPr="00E55022" w:rsidRDefault="00942E47" w:rsidP="005B186C">
      <w:pPr>
        <w:spacing w:line="276" w:lineRule="auto"/>
        <w:jc w:val="both"/>
        <w:rPr>
          <w:rFonts w:ascii="Montserrat" w:eastAsia="Arial" w:hAnsi="Montserrat" w:cs="Arial"/>
          <w:sz w:val="20"/>
          <w:szCs w:val="20"/>
          <w:lang w:val="es-MX" w:eastAsia="en-US"/>
        </w:rPr>
      </w:pPr>
    </w:p>
    <w:p w:rsidR="000E743D" w:rsidRPr="000E743D" w:rsidRDefault="005B186C" w:rsidP="00FE6BD6">
      <w:pPr>
        <w:jc w:val="both"/>
        <w:rPr>
          <w:rFonts w:ascii="Montserrat" w:eastAsia="Arial" w:hAnsi="Montserrat" w:cs="Arial"/>
          <w:sz w:val="20"/>
          <w:szCs w:val="20"/>
          <w:lang w:val="es-MX" w:eastAsia="en-US"/>
        </w:rPr>
      </w:pPr>
      <w:r w:rsidRPr="00E55022">
        <w:rPr>
          <w:rFonts w:ascii="Montserrat" w:eastAsia="Arial" w:hAnsi="Montserrat" w:cs="Arial"/>
          <w:sz w:val="20"/>
          <w:szCs w:val="20"/>
          <w:lang w:val="es-MX" w:eastAsia="en-US"/>
        </w:rPr>
        <w:t xml:space="preserve">Los actos que se deriven del presente procedimiento de Licitación, serán presididos por el Lic. </w:t>
      </w:r>
      <w:r w:rsidR="00942E47" w:rsidRPr="00E55022">
        <w:rPr>
          <w:rFonts w:ascii="Montserrat" w:eastAsia="Arial" w:hAnsi="Montserrat" w:cs="Arial"/>
          <w:sz w:val="20"/>
          <w:szCs w:val="20"/>
          <w:lang w:val="es-MX" w:eastAsia="en-US"/>
        </w:rPr>
        <w:t xml:space="preserve">Jóse </w:t>
      </w:r>
      <w:r w:rsidRPr="00E55022">
        <w:rPr>
          <w:rFonts w:ascii="Montserrat" w:eastAsia="Arial" w:hAnsi="Montserrat" w:cs="Arial"/>
          <w:sz w:val="20"/>
          <w:szCs w:val="20"/>
          <w:lang w:val="es-MX" w:eastAsia="en-US"/>
        </w:rPr>
        <w:t xml:space="preserve">Rodolfo Cruz </w:t>
      </w:r>
      <w:r w:rsidR="00942E47" w:rsidRPr="00E55022">
        <w:rPr>
          <w:rFonts w:ascii="Montserrat" w:eastAsia="Arial" w:hAnsi="Montserrat" w:cs="Arial"/>
          <w:sz w:val="20"/>
          <w:szCs w:val="20"/>
          <w:lang w:val="es-MX" w:eastAsia="en-US"/>
        </w:rPr>
        <w:t>Rodríguez</w:t>
      </w:r>
      <w:r w:rsidRPr="00E55022">
        <w:rPr>
          <w:rFonts w:ascii="Montserrat" w:eastAsia="Arial" w:hAnsi="Montserrat" w:cs="Arial"/>
          <w:sz w:val="20"/>
          <w:szCs w:val="20"/>
          <w:lang w:val="es-MX" w:eastAsia="en-US"/>
        </w:rPr>
        <w:t xml:space="preserve">, </w:t>
      </w:r>
      <w:r w:rsidR="00942E47" w:rsidRPr="00E55022">
        <w:rPr>
          <w:rFonts w:ascii="Montserrat" w:eastAsia="Arial" w:hAnsi="Montserrat" w:cs="Arial"/>
          <w:sz w:val="20"/>
          <w:szCs w:val="20"/>
          <w:lang w:val="es-MX" w:eastAsia="en-US"/>
        </w:rPr>
        <w:t xml:space="preserve">Director General </w:t>
      </w:r>
      <w:r w:rsidRPr="00E55022">
        <w:rPr>
          <w:rFonts w:ascii="Montserrat" w:eastAsia="Arial" w:hAnsi="Montserrat" w:cs="Arial"/>
          <w:sz w:val="20"/>
          <w:szCs w:val="20"/>
          <w:lang w:val="es-MX" w:eastAsia="en-US"/>
        </w:rPr>
        <w:t>y en su ausencia</w:t>
      </w:r>
      <w:r w:rsidR="00942E47" w:rsidRPr="00E55022">
        <w:rPr>
          <w:rFonts w:ascii="Montserrat" w:eastAsia="Arial" w:hAnsi="Montserrat" w:cs="Arial"/>
          <w:sz w:val="20"/>
          <w:szCs w:val="20"/>
          <w:lang w:val="es-MX" w:eastAsia="en-US"/>
        </w:rPr>
        <w:t xml:space="preserve"> previo oficio de designación</w:t>
      </w:r>
      <w:r w:rsidRPr="00E55022">
        <w:rPr>
          <w:rFonts w:ascii="Montserrat" w:eastAsia="Arial" w:hAnsi="Montserrat" w:cs="Arial"/>
          <w:sz w:val="20"/>
          <w:szCs w:val="20"/>
          <w:lang w:val="es-MX" w:eastAsia="en-US"/>
        </w:rPr>
        <w:t xml:space="preserve"> por causa justificada</w:t>
      </w:r>
      <w:r w:rsidR="00942E47" w:rsidRPr="00E55022">
        <w:rPr>
          <w:rFonts w:ascii="Montserrat" w:eastAsia="Arial" w:hAnsi="Montserrat" w:cs="Arial"/>
          <w:sz w:val="20"/>
          <w:szCs w:val="20"/>
          <w:lang w:val="es-MX" w:eastAsia="en-US"/>
        </w:rPr>
        <w:t>,</w:t>
      </w:r>
      <w:r w:rsidRPr="00E55022">
        <w:rPr>
          <w:rFonts w:ascii="Montserrat" w:eastAsia="Arial" w:hAnsi="Montserrat" w:cs="Arial"/>
          <w:sz w:val="20"/>
          <w:szCs w:val="20"/>
          <w:lang w:val="es-MX" w:eastAsia="en-US"/>
        </w:rPr>
        <w:t xml:space="preserve"> </w:t>
      </w:r>
      <w:r w:rsidR="00606D8B" w:rsidRPr="00E55022">
        <w:rPr>
          <w:rFonts w:ascii="Montserrat" w:eastAsia="Arial" w:hAnsi="Montserrat" w:cs="Arial"/>
          <w:sz w:val="20"/>
          <w:szCs w:val="20"/>
          <w:lang w:val="es-MX" w:eastAsia="en-US"/>
        </w:rPr>
        <w:t>Juan Carlos Rojas Cortes</w:t>
      </w:r>
      <w:r w:rsidR="00942E47" w:rsidRPr="00E55022">
        <w:rPr>
          <w:rFonts w:ascii="Montserrat" w:eastAsia="Arial" w:hAnsi="Montserrat" w:cs="Arial"/>
          <w:sz w:val="20"/>
          <w:szCs w:val="20"/>
          <w:lang w:val="es-MX" w:eastAsia="en-US"/>
        </w:rPr>
        <w:t>, Director General</w:t>
      </w:r>
      <w:r w:rsidR="00606D8B" w:rsidRPr="00E55022">
        <w:rPr>
          <w:rFonts w:ascii="Montserrat" w:eastAsia="Arial" w:hAnsi="Montserrat" w:cs="Arial"/>
          <w:sz w:val="20"/>
          <w:szCs w:val="20"/>
          <w:lang w:val="es-MX" w:eastAsia="en-US"/>
        </w:rPr>
        <w:t xml:space="preserve"> Adjunto</w:t>
      </w:r>
      <w:r w:rsidR="00942E47" w:rsidRPr="00E55022">
        <w:rPr>
          <w:rFonts w:ascii="Montserrat" w:eastAsia="Arial" w:hAnsi="Montserrat" w:cs="Arial"/>
          <w:sz w:val="20"/>
          <w:szCs w:val="20"/>
          <w:lang w:val="es-MX" w:eastAsia="en-US"/>
        </w:rPr>
        <w:t xml:space="preserve">, ambos </w:t>
      </w:r>
      <w:r w:rsidR="00F66E61">
        <w:rPr>
          <w:rFonts w:ascii="Montserrat" w:eastAsia="Arial" w:hAnsi="Montserrat" w:cs="Arial"/>
          <w:sz w:val="20"/>
          <w:szCs w:val="20"/>
          <w:lang w:val="es-MX" w:eastAsia="en-US"/>
        </w:rPr>
        <w:t xml:space="preserve">por </w:t>
      </w:r>
      <w:r w:rsidR="0016732D">
        <w:rPr>
          <w:rFonts w:ascii="Montserrat" w:hAnsi="Montserrat" w:cs="Arial"/>
          <w:sz w:val="20"/>
          <w:szCs w:val="20"/>
          <w:lang w:val="es-MX"/>
        </w:rPr>
        <w:t>La Convocante</w:t>
      </w:r>
      <w:r w:rsidRPr="0016732D">
        <w:rPr>
          <w:rFonts w:ascii="Montserrat" w:eastAsia="Arial" w:hAnsi="Montserrat" w:cs="Arial"/>
          <w:sz w:val="20"/>
          <w:szCs w:val="20"/>
          <w:lang w:val="es-MX" w:eastAsia="en-US"/>
        </w:rPr>
        <w:t>.</w:t>
      </w:r>
      <w:r w:rsidR="000E743D">
        <w:rPr>
          <w:rFonts w:ascii="Montserrat" w:eastAsia="Arial" w:hAnsi="Montserrat" w:cs="Arial"/>
          <w:sz w:val="20"/>
          <w:szCs w:val="20"/>
          <w:lang w:val="es-MX" w:eastAsia="en-US"/>
        </w:rPr>
        <w:t xml:space="preserve"> </w:t>
      </w:r>
    </w:p>
    <w:p w:rsidR="005B186C" w:rsidRDefault="005B186C" w:rsidP="009E7FFD">
      <w:pPr>
        <w:tabs>
          <w:tab w:val="left" w:pos="567"/>
        </w:tabs>
        <w:jc w:val="both"/>
        <w:outlineLvl w:val="0"/>
        <w:rPr>
          <w:rFonts w:ascii="Montserrat" w:hAnsi="Montserrat" w:cs="Tahoma"/>
          <w:bCs/>
          <w:iCs/>
          <w:sz w:val="20"/>
          <w:szCs w:val="20"/>
        </w:rPr>
      </w:pPr>
    </w:p>
    <w:p w:rsidR="00E609C4" w:rsidRPr="00E609C4" w:rsidRDefault="00E609C4" w:rsidP="00E609C4">
      <w:pPr>
        <w:numPr>
          <w:ilvl w:val="1"/>
          <w:numId w:val="214"/>
        </w:numPr>
        <w:tabs>
          <w:tab w:val="left" w:pos="567"/>
        </w:tabs>
        <w:ind w:left="426"/>
        <w:jc w:val="both"/>
        <w:outlineLvl w:val="0"/>
        <w:rPr>
          <w:rFonts w:ascii="Montserrat" w:hAnsi="Montserrat" w:cs="Tahoma"/>
          <w:b/>
          <w:bCs/>
          <w:iCs/>
          <w:sz w:val="20"/>
          <w:szCs w:val="20"/>
        </w:rPr>
      </w:pPr>
      <w:bookmarkStart w:id="61" w:name="_Toc58514389"/>
      <w:bookmarkStart w:id="62" w:name="_Toc62837674"/>
      <w:r w:rsidRPr="00E609C4">
        <w:rPr>
          <w:rFonts w:ascii="Montserrat" w:hAnsi="Montserrat" w:cs="Tahoma"/>
          <w:b/>
          <w:bCs/>
          <w:iCs/>
          <w:sz w:val="20"/>
          <w:szCs w:val="20"/>
        </w:rPr>
        <w:t>Igualdad de Género</w:t>
      </w:r>
      <w:bookmarkEnd w:id="61"/>
      <w:bookmarkEnd w:id="62"/>
      <w:r w:rsidRPr="00E609C4">
        <w:rPr>
          <w:rFonts w:ascii="Montserrat" w:hAnsi="Montserrat" w:cs="Tahoma"/>
          <w:b/>
          <w:bCs/>
          <w:iCs/>
          <w:sz w:val="20"/>
          <w:szCs w:val="20"/>
        </w:rPr>
        <w:t xml:space="preserve"> </w:t>
      </w:r>
    </w:p>
    <w:p w:rsidR="00E609C4" w:rsidRPr="009F1C56" w:rsidRDefault="00E609C4" w:rsidP="00E609C4">
      <w:pPr>
        <w:spacing w:line="276" w:lineRule="auto"/>
        <w:jc w:val="both"/>
        <w:rPr>
          <w:rFonts w:ascii="Montserrat" w:hAnsi="Montserrat" w:cs="Tahoma"/>
          <w:bCs/>
          <w:iCs/>
          <w:sz w:val="20"/>
          <w:szCs w:val="20"/>
        </w:rPr>
      </w:pPr>
    </w:p>
    <w:p w:rsidR="00E609C4" w:rsidRPr="00AD4F38" w:rsidRDefault="00E609C4" w:rsidP="00E609C4">
      <w:pPr>
        <w:spacing w:line="276" w:lineRule="auto"/>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A fin de dar cumplimiento a la Norma Mexicana para la Igualdad Laboral entre Mujeres y Hombres (NMX-R-025-SCFI-2015), en todos los casos donde se utilice un lenguaje que pudiera interpretarse como excluyente al género femenino, invariablemente deberá interpretarse y entenderse como incluyente e igual tanto para hombres como para mujeres.</w:t>
      </w:r>
    </w:p>
    <w:p w:rsidR="00E609C4" w:rsidRDefault="00E609C4" w:rsidP="009E7FFD">
      <w:pPr>
        <w:tabs>
          <w:tab w:val="left" w:pos="567"/>
        </w:tabs>
        <w:jc w:val="both"/>
        <w:outlineLvl w:val="0"/>
        <w:rPr>
          <w:rFonts w:ascii="Montserrat" w:hAnsi="Montserrat" w:cs="Tahoma"/>
          <w:bCs/>
          <w:iCs/>
          <w:sz w:val="20"/>
          <w:szCs w:val="20"/>
        </w:rPr>
      </w:pPr>
    </w:p>
    <w:p w:rsidR="00637B69" w:rsidRPr="00640346" w:rsidRDefault="00AC6D9D" w:rsidP="009E7FFD">
      <w:pPr>
        <w:jc w:val="both"/>
        <w:outlineLvl w:val="0"/>
        <w:rPr>
          <w:rFonts w:ascii="Montserrat" w:hAnsi="Montserrat" w:cs="Arial"/>
          <w:b/>
          <w:bCs/>
          <w:iCs/>
          <w:sz w:val="20"/>
          <w:szCs w:val="20"/>
          <w:lang w:val="es-MX"/>
        </w:rPr>
      </w:pPr>
      <w:bookmarkStart w:id="63" w:name="_Toc382243316"/>
      <w:bookmarkStart w:id="64" w:name="_Toc475380829"/>
      <w:bookmarkStart w:id="65" w:name="_Toc493235478"/>
      <w:bookmarkStart w:id="66" w:name="_Toc51593635"/>
      <w:bookmarkStart w:id="67"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63"/>
      <w:bookmarkEnd w:id="64"/>
      <w:bookmarkEnd w:id="65"/>
      <w:r w:rsidR="00F53151" w:rsidRPr="00640346">
        <w:rPr>
          <w:rFonts w:ascii="Montserrat" w:hAnsi="Montserrat" w:cs="Arial"/>
          <w:b/>
          <w:bCs/>
          <w:iCs/>
          <w:sz w:val="20"/>
          <w:szCs w:val="20"/>
          <w:lang w:val="es-MX"/>
        </w:rPr>
        <w:t>LICITACIÓN</w:t>
      </w:r>
      <w:bookmarkEnd w:id="66"/>
      <w:bookmarkEnd w:id="67"/>
    </w:p>
    <w:p w:rsidR="002865CB" w:rsidRPr="001B14F6" w:rsidRDefault="002865CB" w:rsidP="009E7FFD">
      <w:pPr>
        <w:jc w:val="both"/>
        <w:outlineLvl w:val="0"/>
        <w:rPr>
          <w:rFonts w:ascii="Montserrat" w:hAnsi="Montserrat" w:cs="Arial"/>
          <w:bCs/>
          <w:iCs/>
          <w:sz w:val="20"/>
          <w:szCs w:val="20"/>
          <w:lang w:val="es-MX"/>
        </w:rPr>
      </w:pPr>
    </w:p>
    <w:p w:rsidR="00D9368C" w:rsidRPr="002139FE" w:rsidRDefault="00370996" w:rsidP="00DF0E25">
      <w:pPr>
        <w:numPr>
          <w:ilvl w:val="1"/>
          <w:numId w:val="23"/>
        </w:numPr>
        <w:tabs>
          <w:tab w:val="left" w:pos="426"/>
        </w:tabs>
        <w:jc w:val="both"/>
        <w:outlineLvl w:val="0"/>
        <w:rPr>
          <w:rFonts w:ascii="Montserrat" w:hAnsi="Montserrat" w:cs="Tahoma"/>
          <w:b/>
          <w:sz w:val="20"/>
          <w:szCs w:val="20"/>
          <w:lang w:val="es-MX"/>
        </w:rPr>
      </w:pPr>
      <w:bookmarkStart w:id="68" w:name="_Toc351980170"/>
      <w:bookmarkStart w:id="69" w:name="_Toc351981326"/>
      <w:bookmarkStart w:id="70" w:name="_Toc351981438"/>
      <w:bookmarkStart w:id="71" w:name="_Toc351983122"/>
      <w:bookmarkStart w:id="72" w:name="_Toc351983180"/>
      <w:bookmarkStart w:id="73" w:name="_Toc353270514"/>
      <w:bookmarkStart w:id="74" w:name="_Toc353291969"/>
      <w:bookmarkStart w:id="75" w:name="_Toc353292027"/>
      <w:bookmarkStart w:id="76" w:name="_Toc357077880"/>
      <w:bookmarkStart w:id="77" w:name="_Toc359842592"/>
      <w:bookmarkStart w:id="78" w:name="_Toc359842950"/>
      <w:bookmarkStart w:id="79" w:name="_Toc360529432"/>
      <w:bookmarkStart w:id="80" w:name="_Toc360529499"/>
      <w:bookmarkStart w:id="81" w:name="_Toc360529565"/>
      <w:bookmarkStart w:id="82" w:name="_Toc364439022"/>
      <w:bookmarkStart w:id="83" w:name="_Toc364449543"/>
      <w:bookmarkStart w:id="84" w:name="_Toc365366779"/>
      <w:bookmarkStart w:id="85" w:name="_Toc365546853"/>
      <w:bookmarkStart w:id="86" w:name="_Toc376979577"/>
      <w:bookmarkStart w:id="87" w:name="_Toc378146622"/>
      <w:bookmarkStart w:id="88" w:name="_Toc378146690"/>
      <w:bookmarkStart w:id="89" w:name="_Toc378147201"/>
      <w:bookmarkStart w:id="90" w:name="_Toc378152096"/>
      <w:bookmarkStart w:id="91" w:name="_Toc378347453"/>
      <w:bookmarkStart w:id="92" w:name="_Toc379298089"/>
      <w:bookmarkStart w:id="93" w:name="_Toc379298336"/>
      <w:bookmarkStart w:id="94" w:name="_Toc379298407"/>
      <w:bookmarkStart w:id="95" w:name="_Toc379298472"/>
      <w:bookmarkStart w:id="96" w:name="_Toc379298537"/>
      <w:bookmarkStart w:id="97" w:name="_Toc379298605"/>
      <w:bookmarkStart w:id="98" w:name="_Toc379298671"/>
      <w:bookmarkStart w:id="99" w:name="_Toc379298737"/>
      <w:bookmarkStart w:id="100" w:name="_Toc379298805"/>
      <w:bookmarkStart w:id="101" w:name="_Toc379299282"/>
      <w:bookmarkStart w:id="102" w:name="_Toc379301163"/>
      <w:bookmarkStart w:id="103" w:name="_Toc379301466"/>
      <w:bookmarkStart w:id="104" w:name="_Toc379301853"/>
      <w:bookmarkStart w:id="105" w:name="_Toc379301924"/>
      <w:bookmarkStart w:id="106" w:name="_Toc381258832"/>
      <w:bookmarkStart w:id="107" w:name="_Toc381259041"/>
      <w:bookmarkStart w:id="108" w:name="_Toc381259248"/>
      <w:bookmarkStart w:id="109" w:name="_Toc381259526"/>
      <w:bookmarkStart w:id="110" w:name="_Toc381259597"/>
      <w:bookmarkStart w:id="111" w:name="_Toc381259669"/>
      <w:bookmarkStart w:id="112" w:name="_Toc381259740"/>
      <w:bookmarkStart w:id="113" w:name="_Toc381620851"/>
      <w:bookmarkStart w:id="114" w:name="_Toc381621501"/>
      <w:bookmarkStart w:id="115" w:name="_Toc381621581"/>
      <w:bookmarkStart w:id="116" w:name="_Toc381621657"/>
      <w:bookmarkStart w:id="117" w:name="_Toc381621730"/>
      <w:bookmarkStart w:id="118" w:name="_Toc381621802"/>
      <w:bookmarkStart w:id="119" w:name="_Toc381621874"/>
      <w:bookmarkStart w:id="120" w:name="_Toc381621946"/>
      <w:bookmarkStart w:id="121" w:name="_Toc381622018"/>
      <w:bookmarkStart w:id="122" w:name="_Toc382243317"/>
      <w:bookmarkStart w:id="123" w:name="_Toc476054333"/>
      <w:bookmarkStart w:id="124" w:name="_Toc477942348"/>
      <w:bookmarkStart w:id="125" w:name="_Toc382901830"/>
      <w:bookmarkStart w:id="126" w:name="_Toc382901941"/>
      <w:bookmarkStart w:id="127" w:name="_Toc382902051"/>
      <w:bookmarkStart w:id="128" w:name="_Toc382902160"/>
      <w:bookmarkStart w:id="129" w:name="_Toc382902268"/>
      <w:bookmarkStart w:id="130" w:name="_Toc382902375"/>
      <w:bookmarkStart w:id="131" w:name="_Toc382902481"/>
      <w:bookmarkStart w:id="132" w:name="_Toc382902586"/>
      <w:bookmarkStart w:id="133" w:name="_Toc382902691"/>
      <w:bookmarkStart w:id="134" w:name="_Toc382902797"/>
      <w:bookmarkStart w:id="135" w:name="_Toc382902902"/>
      <w:bookmarkStart w:id="136" w:name="_Toc382903007"/>
      <w:bookmarkStart w:id="137" w:name="_Toc382903112"/>
      <w:bookmarkStart w:id="138" w:name="_Toc382903217"/>
      <w:bookmarkStart w:id="139" w:name="_Toc382903322"/>
      <w:bookmarkStart w:id="140" w:name="_Toc382903426"/>
      <w:bookmarkStart w:id="141" w:name="_Toc382903529"/>
      <w:bookmarkStart w:id="142" w:name="_Toc382903631"/>
      <w:bookmarkStart w:id="143" w:name="_Toc382903732"/>
      <w:bookmarkStart w:id="144" w:name="_Toc382903831"/>
      <w:bookmarkStart w:id="145" w:name="_Toc382903927"/>
      <w:bookmarkStart w:id="146" w:name="_Toc382904022"/>
      <w:bookmarkStart w:id="147" w:name="_Toc382904116"/>
      <w:bookmarkStart w:id="148" w:name="_Toc382904209"/>
      <w:bookmarkStart w:id="149" w:name="_Toc382904302"/>
      <w:bookmarkStart w:id="150" w:name="_Toc382904395"/>
      <w:bookmarkStart w:id="151" w:name="_Toc382904708"/>
      <w:bookmarkStart w:id="152" w:name="_Toc382910061"/>
      <w:bookmarkStart w:id="153" w:name="_Toc382910137"/>
      <w:bookmarkStart w:id="154" w:name="_Toc382910213"/>
      <w:bookmarkStart w:id="155" w:name="_Toc382910288"/>
      <w:bookmarkStart w:id="156" w:name="_Toc382911584"/>
      <w:bookmarkStart w:id="157" w:name="_Toc382911656"/>
      <w:bookmarkStart w:id="158" w:name="_Toc382912388"/>
      <w:bookmarkStart w:id="159" w:name="_Toc382912459"/>
      <w:bookmarkStart w:id="160" w:name="_Toc382912896"/>
      <w:bookmarkStart w:id="161" w:name="_Toc391997715"/>
      <w:bookmarkStart w:id="162" w:name="_Toc382243318"/>
      <w:bookmarkStart w:id="163" w:name="_Toc353292028"/>
      <w:bookmarkStart w:id="164" w:name="_Toc493235479"/>
      <w:bookmarkStart w:id="165" w:name="_Toc51593636"/>
      <w:bookmarkStart w:id="166" w:name="_Toc6283767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2139FE">
        <w:rPr>
          <w:rFonts w:ascii="Montserrat" w:hAnsi="Montserrat" w:cs="Tahoma"/>
          <w:b/>
          <w:sz w:val="20"/>
          <w:szCs w:val="20"/>
          <w:lang w:val="es-MX"/>
        </w:rPr>
        <w:t>Descripción de</w:t>
      </w:r>
      <w:bookmarkEnd w:id="162"/>
      <w:r w:rsidR="00B92957" w:rsidRPr="002139FE">
        <w:rPr>
          <w:rFonts w:ascii="Montserrat" w:hAnsi="Montserrat" w:cs="Tahoma"/>
          <w:b/>
          <w:sz w:val="20"/>
          <w:szCs w:val="20"/>
          <w:lang w:val="es-MX"/>
        </w:rPr>
        <w:t xml:space="preserve"> los </w:t>
      </w:r>
      <w:bookmarkEnd w:id="163"/>
      <w:bookmarkEnd w:id="164"/>
      <w:r w:rsidR="00430064" w:rsidRPr="002139FE">
        <w:rPr>
          <w:rFonts w:ascii="Montserrat" w:hAnsi="Montserrat" w:cs="Tahoma"/>
          <w:b/>
          <w:sz w:val="20"/>
          <w:szCs w:val="20"/>
          <w:lang w:val="es-MX"/>
        </w:rPr>
        <w:t>servicios</w:t>
      </w:r>
      <w:bookmarkEnd w:id="165"/>
      <w:bookmarkEnd w:id="166"/>
    </w:p>
    <w:p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rsidR="001F60FD" w:rsidRPr="002139FE" w:rsidRDefault="00554F6C" w:rsidP="009E7FFD">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convocatoria contempla </w:t>
      </w:r>
      <w:r w:rsidR="00282482">
        <w:rPr>
          <w:rFonts w:ascii="Montserrat" w:hAnsi="Montserrat" w:cs="Arial"/>
          <w:sz w:val="20"/>
          <w:szCs w:val="20"/>
        </w:rPr>
        <w:t>la Contratación Consolidada para la</w:t>
      </w:r>
      <w:r w:rsidR="00370996" w:rsidRPr="00102127">
        <w:rPr>
          <w:rFonts w:ascii="Montserrat" w:hAnsi="Montserrat" w:cs="Tahoma"/>
          <w:sz w:val="20"/>
          <w:szCs w:val="20"/>
          <w:lang w:val="es-MX"/>
        </w:rPr>
        <w:t xml:space="preserve"> </w:t>
      </w:r>
      <w:r w:rsidR="00980B7B" w:rsidRPr="00102127">
        <w:rPr>
          <w:rFonts w:ascii="Montserrat" w:hAnsi="Montserrat" w:cs="Arial"/>
          <w:b/>
          <w:sz w:val="20"/>
          <w:szCs w:val="20"/>
          <w:lang w:val="es-MX"/>
        </w:rPr>
        <w:t>“</w:t>
      </w:r>
      <w:r w:rsidR="0047238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980B7B"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convocatoria</w:t>
      </w:r>
      <w:r w:rsidRPr="002139FE">
        <w:rPr>
          <w:rFonts w:ascii="Montserrat" w:hAnsi="Montserrat" w:cs="Tahoma"/>
          <w:sz w:val="20"/>
          <w:szCs w:val="20"/>
          <w:lang w:val="es-MX"/>
        </w:rPr>
        <w:t xml:space="preserve">. </w:t>
      </w:r>
    </w:p>
    <w:p w:rsidR="00E23825" w:rsidRPr="002139FE" w:rsidRDefault="00E23825" w:rsidP="001128A0">
      <w:pPr>
        <w:pStyle w:val="Prrafodelista"/>
        <w:ind w:left="0" w:right="-5"/>
        <w:jc w:val="both"/>
        <w:rPr>
          <w:rFonts w:ascii="Montserrat" w:hAnsi="Montserrat" w:cs="Tahoma"/>
          <w:sz w:val="20"/>
          <w:szCs w:val="20"/>
          <w:lang w:val="es-MX"/>
        </w:rPr>
      </w:pPr>
    </w:p>
    <w:p w:rsidR="00D9368C" w:rsidRPr="002139FE" w:rsidRDefault="00F92CA3" w:rsidP="00DF0E25">
      <w:pPr>
        <w:numPr>
          <w:ilvl w:val="1"/>
          <w:numId w:val="23"/>
        </w:numPr>
        <w:tabs>
          <w:tab w:val="left" w:pos="426"/>
        </w:tabs>
        <w:jc w:val="both"/>
        <w:outlineLvl w:val="0"/>
        <w:rPr>
          <w:rFonts w:ascii="Montserrat" w:hAnsi="Montserrat" w:cs="Tahoma"/>
          <w:b/>
          <w:sz w:val="20"/>
          <w:szCs w:val="20"/>
          <w:lang w:val="es-MX"/>
        </w:rPr>
      </w:pPr>
      <w:bookmarkStart w:id="167" w:name="_Toc382243319"/>
      <w:bookmarkStart w:id="168" w:name="_Toc493235480"/>
      <w:bookmarkStart w:id="169" w:name="_Toc51593637"/>
      <w:r w:rsidRPr="002139FE">
        <w:rPr>
          <w:rFonts w:ascii="Montserrat" w:hAnsi="Montserrat" w:cs="Arial"/>
          <w:b/>
          <w:sz w:val="20"/>
          <w:szCs w:val="20"/>
          <w:lang w:val="es-MX"/>
        </w:rPr>
        <w:t xml:space="preserve"> </w:t>
      </w:r>
      <w:bookmarkStart w:id="170"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67"/>
      <w:bookmarkEnd w:id="168"/>
      <w:r w:rsidR="005F7CFB" w:rsidRPr="002139FE">
        <w:rPr>
          <w:rFonts w:ascii="Montserrat" w:hAnsi="Montserrat" w:cs="Arial"/>
          <w:b/>
          <w:sz w:val="20"/>
          <w:szCs w:val="20"/>
          <w:lang w:val="es-MX"/>
        </w:rPr>
        <w:t>Licitación</w:t>
      </w:r>
      <w:bookmarkEnd w:id="169"/>
      <w:bookmarkEnd w:id="170"/>
    </w:p>
    <w:p w:rsidR="00C61AEC" w:rsidRPr="001B14F6" w:rsidRDefault="00C61AEC" w:rsidP="009E7FFD">
      <w:pPr>
        <w:jc w:val="both"/>
        <w:rPr>
          <w:rFonts w:ascii="Montserrat" w:hAnsi="Montserrat" w:cs="Arial"/>
          <w:sz w:val="20"/>
          <w:szCs w:val="20"/>
          <w:u w:val="single"/>
          <w:lang w:val="es-MX"/>
        </w:rPr>
      </w:pPr>
    </w:p>
    <w:p w:rsidR="00E23825" w:rsidRPr="0034527D" w:rsidRDefault="00E23825" w:rsidP="0034527D">
      <w:pPr>
        <w:widowControl w:val="0"/>
        <w:autoSpaceDE w:val="0"/>
        <w:autoSpaceDN w:val="0"/>
        <w:adjustRightInd w:val="0"/>
        <w:jc w:val="both"/>
        <w:rPr>
          <w:rFonts w:ascii="Montserrat" w:hAnsi="Montserrat" w:cs="Adobe Caslon Pro"/>
          <w:bCs/>
          <w:sz w:val="20"/>
          <w:szCs w:val="20"/>
          <w:lang w:val="es-MX"/>
        </w:rPr>
      </w:pPr>
      <w:bookmarkStart w:id="171" w:name="_Toc382243320"/>
      <w:r w:rsidRPr="0034527D">
        <w:rPr>
          <w:rFonts w:ascii="Montserrat" w:hAnsi="Montserrat" w:cs="Adobe Caslon Pro"/>
          <w:bCs/>
          <w:sz w:val="20"/>
          <w:szCs w:val="20"/>
          <w:lang w:val="es-MX"/>
        </w:rPr>
        <w:t>El procedimiento de Contratación, se llevará a cabo mediante una partida, misma que se adjudicará a un solo licitante:</w:t>
      </w:r>
    </w:p>
    <w:p w:rsidR="00E23825" w:rsidRPr="0034527D" w:rsidRDefault="00E23825" w:rsidP="0034527D">
      <w:pPr>
        <w:widowControl w:val="0"/>
        <w:autoSpaceDE w:val="0"/>
        <w:autoSpaceDN w:val="0"/>
        <w:adjustRightInd w:val="0"/>
        <w:jc w:val="both"/>
        <w:rPr>
          <w:rFonts w:ascii="Montserrat" w:hAnsi="Montserrat" w:cs="Adobe Caslon Pro"/>
          <w:bCs/>
          <w:sz w:val="20"/>
          <w:szCs w:val="20"/>
          <w:lang w:val="es-MX"/>
        </w:rPr>
      </w:pPr>
    </w:p>
    <w:p w:rsidR="00E23825" w:rsidRPr="0034527D" w:rsidRDefault="00E23825" w:rsidP="0034527D">
      <w:pPr>
        <w:widowControl w:val="0"/>
        <w:autoSpaceDE w:val="0"/>
        <w:autoSpaceDN w:val="0"/>
        <w:adjustRightInd w:val="0"/>
        <w:jc w:val="both"/>
        <w:rPr>
          <w:rFonts w:ascii="Montserrat" w:hAnsi="Montserrat" w:cs="Adobe Caslon Pro"/>
          <w:bCs/>
          <w:sz w:val="20"/>
          <w:szCs w:val="20"/>
          <w:lang w:val="es-MX"/>
        </w:rPr>
      </w:pPr>
      <w:r w:rsidRPr="0034527D">
        <w:rPr>
          <w:rFonts w:ascii="Montserrat" w:hAnsi="Montserrat" w:cs="Adobe Caslon Pro"/>
          <w:b/>
          <w:bCs/>
          <w:sz w:val="20"/>
          <w:szCs w:val="20"/>
          <w:lang w:val="es-MX"/>
        </w:rPr>
        <w:t>Partida 1.-</w:t>
      </w:r>
      <w:r w:rsidRPr="0034527D">
        <w:rPr>
          <w:rFonts w:ascii="Montserrat" w:hAnsi="Montserrat" w:cs="Adobe Caslon Pro"/>
          <w:bCs/>
          <w:sz w:val="20"/>
          <w:szCs w:val="20"/>
          <w:lang w:val="es-MX"/>
        </w:rPr>
        <w:t xml:space="preserve"> Adquisición y suministro de combustible para vehículos automotores terrestres dentro del territorio nacional, a través de monederos electrónicos.</w:t>
      </w:r>
    </w:p>
    <w:p w:rsidR="00F868FE" w:rsidRPr="0034527D" w:rsidRDefault="00F868FE" w:rsidP="0034527D">
      <w:pPr>
        <w:widowControl w:val="0"/>
        <w:autoSpaceDE w:val="0"/>
        <w:autoSpaceDN w:val="0"/>
        <w:adjustRightInd w:val="0"/>
        <w:jc w:val="both"/>
        <w:rPr>
          <w:rFonts w:ascii="Montserrat" w:hAnsi="Montserrat" w:cs="Adobe Caslon Pro"/>
          <w:bCs/>
          <w:sz w:val="20"/>
          <w:szCs w:val="20"/>
          <w:lang w:val="es-MX"/>
        </w:rPr>
      </w:pPr>
    </w:p>
    <w:p w:rsidR="005E7D7D" w:rsidRPr="00206077" w:rsidRDefault="000C7A70" w:rsidP="00DF0E25">
      <w:pPr>
        <w:numPr>
          <w:ilvl w:val="1"/>
          <w:numId w:val="23"/>
        </w:numPr>
        <w:tabs>
          <w:tab w:val="left" w:pos="426"/>
        </w:tabs>
        <w:jc w:val="both"/>
        <w:outlineLvl w:val="0"/>
        <w:rPr>
          <w:rFonts w:ascii="Montserrat" w:hAnsi="Montserrat" w:cs="Arial"/>
          <w:b/>
          <w:sz w:val="20"/>
          <w:szCs w:val="20"/>
          <w:lang w:val="es-MX"/>
        </w:rPr>
      </w:pPr>
      <w:bookmarkStart w:id="172" w:name="_Toc51593638"/>
      <w:bookmarkStart w:id="173" w:name="_Toc353292031"/>
      <w:bookmarkStart w:id="174" w:name="_Toc493235481"/>
      <w:r w:rsidRPr="002139FE">
        <w:rPr>
          <w:rFonts w:ascii="Montserrat" w:hAnsi="Montserrat" w:cs="Arial"/>
          <w:b/>
          <w:sz w:val="20"/>
          <w:szCs w:val="20"/>
          <w:lang w:val="es-MX"/>
        </w:rPr>
        <w:t xml:space="preserve"> </w:t>
      </w:r>
      <w:bookmarkStart w:id="175" w:name="_Toc62837678"/>
      <w:r w:rsidR="005E7D7D" w:rsidRPr="00206077">
        <w:rPr>
          <w:rFonts w:ascii="Montserrat" w:hAnsi="Montserrat" w:cs="Arial"/>
          <w:b/>
          <w:sz w:val="20"/>
          <w:szCs w:val="20"/>
          <w:lang w:val="es-MX"/>
        </w:rPr>
        <w:t>Precio</w:t>
      </w:r>
      <w:r w:rsidR="00BA3023" w:rsidRPr="00206077">
        <w:rPr>
          <w:rFonts w:ascii="Montserrat" w:hAnsi="Montserrat" w:cs="Arial"/>
          <w:b/>
          <w:sz w:val="20"/>
          <w:szCs w:val="20"/>
          <w:lang w:val="es-MX"/>
        </w:rPr>
        <w:t xml:space="preserve"> </w:t>
      </w:r>
      <w:bookmarkEnd w:id="172"/>
      <w:r w:rsidR="00BA3023" w:rsidRPr="00206077">
        <w:rPr>
          <w:rFonts w:ascii="Montserrat" w:hAnsi="Montserrat" w:cs="Arial"/>
          <w:b/>
          <w:sz w:val="20"/>
          <w:szCs w:val="20"/>
          <w:lang w:val="es-MX"/>
        </w:rPr>
        <w:t>Máximo de Referencia (PMR)</w:t>
      </w:r>
      <w:bookmarkEnd w:id="175"/>
    </w:p>
    <w:p w:rsidR="005E7D7D" w:rsidRPr="00206077" w:rsidRDefault="005E7D7D" w:rsidP="009E7FFD">
      <w:pPr>
        <w:tabs>
          <w:tab w:val="left" w:pos="426"/>
        </w:tabs>
        <w:jc w:val="both"/>
        <w:outlineLvl w:val="0"/>
        <w:rPr>
          <w:rFonts w:ascii="Montserrat" w:hAnsi="Montserrat" w:cs="Arial"/>
          <w:b/>
          <w:sz w:val="20"/>
          <w:szCs w:val="20"/>
          <w:lang w:val="es-MX"/>
        </w:rPr>
      </w:pPr>
    </w:p>
    <w:p w:rsidR="00A31571" w:rsidRPr="002F3E94" w:rsidRDefault="00A31571" w:rsidP="002B1B41">
      <w:pPr>
        <w:jc w:val="both"/>
        <w:rPr>
          <w:rFonts w:ascii="Montserrat" w:eastAsia="Arial" w:hAnsi="Montserrat" w:cs="Arial"/>
          <w:sz w:val="20"/>
          <w:szCs w:val="20"/>
          <w:lang w:val="es-MX" w:eastAsia="en-US"/>
        </w:rPr>
      </w:pPr>
      <w:r w:rsidRPr="002F3E94">
        <w:rPr>
          <w:rFonts w:ascii="Montserrat" w:eastAsia="Arial" w:hAnsi="Montserrat" w:cs="Arial"/>
          <w:sz w:val="20"/>
          <w:szCs w:val="20"/>
          <w:lang w:val="es-MX" w:eastAsia="en-US"/>
        </w:rPr>
        <w:t>No aplica</w:t>
      </w:r>
      <w:r w:rsidR="00E23825">
        <w:rPr>
          <w:rFonts w:ascii="Montserrat" w:eastAsia="Arial" w:hAnsi="Montserrat" w:cs="Arial"/>
          <w:sz w:val="20"/>
          <w:szCs w:val="20"/>
          <w:lang w:val="es-MX" w:eastAsia="en-US"/>
        </w:rPr>
        <w:t>.</w:t>
      </w:r>
    </w:p>
    <w:p w:rsidR="005E7D7D" w:rsidRPr="002F3E94" w:rsidRDefault="005E7D7D" w:rsidP="009E7FFD">
      <w:pPr>
        <w:tabs>
          <w:tab w:val="left" w:pos="426"/>
        </w:tabs>
        <w:jc w:val="both"/>
        <w:outlineLvl w:val="0"/>
        <w:rPr>
          <w:rFonts w:ascii="Montserrat" w:hAnsi="Montserrat" w:cs="Arial"/>
          <w:b/>
          <w:sz w:val="20"/>
          <w:szCs w:val="20"/>
          <w:lang w:val="es-MX"/>
        </w:rPr>
      </w:pPr>
    </w:p>
    <w:p w:rsidR="005E7D7D" w:rsidRPr="002139FE" w:rsidRDefault="005E7D7D" w:rsidP="00DF0E25">
      <w:pPr>
        <w:numPr>
          <w:ilvl w:val="1"/>
          <w:numId w:val="23"/>
        </w:numPr>
        <w:tabs>
          <w:tab w:val="left" w:pos="426"/>
        </w:tabs>
        <w:jc w:val="both"/>
        <w:outlineLvl w:val="0"/>
        <w:rPr>
          <w:rFonts w:ascii="Montserrat" w:hAnsi="Montserrat" w:cs="Arial"/>
          <w:b/>
          <w:sz w:val="20"/>
          <w:szCs w:val="20"/>
          <w:lang w:val="es-MX"/>
        </w:rPr>
      </w:pPr>
      <w:bookmarkStart w:id="176" w:name="_Toc51593639"/>
      <w:bookmarkStart w:id="177" w:name="_Toc62837679"/>
      <w:r w:rsidRPr="002139FE">
        <w:rPr>
          <w:rFonts w:ascii="Montserrat" w:hAnsi="Montserrat" w:cs="Arial"/>
          <w:b/>
          <w:sz w:val="20"/>
          <w:szCs w:val="20"/>
          <w:lang w:val="es-MX"/>
        </w:rPr>
        <w:t>Ofertas Subsecuentes de Descuentos (OSD)</w:t>
      </w:r>
      <w:bookmarkEnd w:id="176"/>
      <w:bookmarkEnd w:id="177"/>
    </w:p>
    <w:p w:rsidR="003439A0" w:rsidRPr="002139FE" w:rsidRDefault="003439A0" w:rsidP="009E7FFD">
      <w:pPr>
        <w:tabs>
          <w:tab w:val="left" w:pos="426"/>
        </w:tabs>
        <w:jc w:val="both"/>
        <w:outlineLvl w:val="0"/>
        <w:rPr>
          <w:rFonts w:ascii="Montserrat" w:hAnsi="Montserrat" w:cs="Arial"/>
          <w:b/>
          <w:sz w:val="20"/>
          <w:szCs w:val="20"/>
          <w:lang w:val="es-MX"/>
        </w:rPr>
      </w:pPr>
    </w:p>
    <w:p w:rsidR="003439A0" w:rsidRPr="002139FE" w:rsidRDefault="00E80B95" w:rsidP="009E7FFD">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En la presente L</w:t>
      </w:r>
      <w:r w:rsidR="003439A0" w:rsidRPr="002139FE">
        <w:rPr>
          <w:rFonts w:ascii="Montserrat" w:eastAsia="Arial" w:hAnsi="Montserrat" w:cs="Arial"/>
          <w:sz w:val="20"/>
          <w:szCs w:val="20"/>
          <w:lang w:val="es-MX" w:eastAsia="en-US"/>
        </w:rPr>
        <w:t xml:space="preserve">icitación se aplicarán </w:t>
      </w:r>
      <w:r w:rsidR="003439A0" w:rsidRPr="002139FE">
        <w:rPr>
          <w:rFonts w:ascii="Montserrat" w:eastAsia="Arial" w:hAnsi="Montserrat" w:cs="Arial"/>
          <w:b/>
          <w:sz w:val="20"/>
          <w:szCs w:val="20"/>
          <w:lang w:val="es-MX" w:eastAsia="en-US"/>
        </w:rPr>
        <w:t>OSD</w:t>
      </w:r>
      <w:r w:rsidR="003439A0" w:rsidRPr="002139FE">
        <w:rPr>
          <w:rFonts w:ascii="Montserrat" w:eastAsia="Arial" w:hAnsi="Montserrat" w:cs="Arial"/>
          <w:sz w:val="20"/>
          <w:szCs w:val="20"/>
          <w:lang w:val="es-MX" w:eastAsia="en-US"/>
        </w:rPr>
        <w:t xml:space="preserve"> para la partida </w:t>
      </w:r>
      <w:r w:rsidR="00F81835" w:rsidRPr="002139FE">
        <w:rPr>
          <w:rFonts w:ascii="Montserrat" w:eastAsia="Arial" w:hAnsi="Montserrat" w:cs="Arial"/>
          <w:sz w:val="20"/>
          <w:szCs w:val="20"/>
          <w:lang w:val="es-MX" w:eastAsia="en-US"/>
        </w:rPr>
        <w:t xml:space="preserve">objeto de la misma </w:t>
      </w:r>
      <w:r w:rsidR="003439A0" w:rsidRPr="002139FE">
        <w:rPr>
          <w:rFonts w:ascii="Montserrat" w:eastAsia="Arial" w:hAnsi="Montserrat" w:cs="Arial"/>
          <w:sz w:val="20"/>
          <w:szCs w:val="20"/>
          <w:lang w:val="es-MX" w:eastAsia="en-US"/>
        </w:rPr>
        <w:t xml:space="preserve">que se detalla en el </w:t>
      </w:r>
      <w:r w:rsidR="00C21482">
        <w:rPr>
          <w:rFonts w:ascii="Montserrat" w:hAnsi="Montserrat" w:cs="Tahoma"/>
          <w:b/>
          <w:sz w:val="20"/>
          <w:szCs w:val="20"/>
          <w:lang w:val="es-MX"/>
        </w:rPr>
        <w:t>ANEXO UNO: ESPECIFICACIONES TÉCNICAS</w:t>
      </w:r>
      <w:r w:rsidR="00F81835" w:rsidRPr="002139FE">
        <w:rPr>
          <w:rFonts w:ascii="Montserrat" w:eastAsia="Arial" w:hAnsi="Montserrat" w:cs="Arial"/>
          <w:b/>
          <w:sz w:val="20"/>
          <w:szCs w:val="20"/>
          <w:lang w:val="es-MX" w:eastAsia="en-US"/>
        </w:rPr>
        <w:t xml:space="preserve"> </w:t>
      </w:r>
      <w:r w:rsidR="003439A0" w:rsidRPr="002139FE">
        <w:rPr>
          <w:rFonts w:ascii="Montserrat" w:eastAsia="Arial" w:hAnsi="Montserrat" w:cs="Arial"/>
          <w:sz w:val="20"/>
          <w:szCs w:val="20"/>
          <w:lang w:val="es-MX" w:eastAsia="en-US"/>
        </w:rPr>
        <w:t>de la presente Convocatoria, con fundamento en los artículos 28</w:t>
      </w:r>
      <w:r w:rsidR="00CD0D25" w:rsidRPr="002139FE">
        <w:rPr>
          <w:rFonts w:ascii="Montserrat" w:eastAsia="Arial" w:hAnsi="Montserrat" w:cs="Arial"/>
          <w:sz w:val="20"/>
          <w:szCs w:val="20"/>
          <w:lang w:val="es-MX" w:eastAsia="en-US"/>
        </w:rPr>
        <w:t>,</w:t>
      </w:r>
      <w:r w:rsidR="003439A0" w:rsidRPr="002139FE">
        <w:rPr>
          <w:rFonts w:ascii="Montserrat" w:eastAsia="Arial" w:hAnsi="Montserrat" w:cs="Arial"/>
          <w:sz w:val="20"/>
          <w:szCs w:val="20"/>
          <w:lang w:val="es-MX" w:eastAsia="en-US"/>
        </w:rPr>
        <w:t xml:space="preserve"> penúltimo párrafo, 35 y 36 Bis</w:t>
      </w:r>
      <w:r w:rsidR="00CD0D25" w:rsidRPr="002139FE">
        <w:rPr>
          <w:rFonts w:ascii="Montserrat" w:eastAsia="Arial" w:hAnsi="Montserrat" w:cs="Arial"/>
          <w:sz w:val="20"/>
          <w:szCs w:val="20"/>
          <w:lang w:val="es-MX" w:eastAsia="en-US"/>
        </w:rPr>
        <w:t>,</w:t>
      </w:r>
      <w:r w:rsidR="003439A0" w:rsidRPr="002139FE">
        <w:rPr>
          <w:rFonts w:ascii="Montserrat" w:eastAsia="Arial" w:hAnsi="Montserrat" w:cs="Arial"/>
          <w:sz w:val="20"/>
          <w:szCs w:val="20"/>
          <w:lang w:val="es-MX" w:eastAsia="en-US"/>
        </w:rPr>
        <w:t xml:space="preserve"> fracción III</w:t>
      </w:r>
      <w:r w:rsidR="00CD0D25" w:rsidRPr="002139FE">
        <w:rPr>
          <w:rFonts w:ascii="Montserrat" w:eastAsia="Arial" w:hAnsi="Montserrat" w:cs="Arial"/>
          <w:sz w:val="20"/>
          <w:szCs w:val="20"/>
          <w:lang w:val="es-MX" w:eastAsia="en-US"/>
        </w:rPr>
        <w:t>,</w:t>
      </w:r>
      <w:r w:rsidR="003439A0" w:rsidRPr="002139FE">
        <w:rPr>
          <w:rFonts w:ascii="Montserrat" w:eastAsia="Arial" w:hAnsi="Montserrat" w:cs="Arial"/>
          <w:sz w:val="20"/>
          <w:szCs w:val="20"/>
          <w:lang w:val="es-MX" w:eastAsia="en-US"/>
        </w:rPr>
        <w:t xml:space="preserve"> de la </w:t>
      </w:r>
      <w:r w:rsidR="00511B1C">
        <w:rPr>
          <w:rFonts w:ascii="Montserrat" w:eastAsia="Arial" w:hAnsi="Montserrat" w:cs="Arial"/>
          <w:sz w:val="20"/>
          <w:szCs w:val="20"/>
          <w:lang w:val="es-MX" w:eastAsia="en-US"/>
        </w:rPr>
        <w:t>L</w:t>
      </w:r>
      <w:r w:rsidR="00B21524">
        <w:rPr>
          <w:rFonts w:ascii="Montserrat" w:eastAsia="Arial" w:hAnsi="Montserrat" w:cs="Arial"/>
          <w:sz w:val="20"/>
          <w:szCs w:val="20"/>
          <w:lang w:val="es-MX" w:eastAsia="en-US"/>
        </w:rPr>
        <w:t>ey</w:t>
      </w:r>
      <w:r w:rsidR="00105914" w:rsidRPr="002139FE">
        <w:rPr>
          <w:rFonts w:ascii="Montserrat" w:eastAsia="Arial" w:hAnsi="Montserrat" w:cs="Arial"/>
          <w:sz w:val="20"/>
          <w:szCs w:val="20"/>
          <w:lang w:val="es-MX" w:eastAsia="en-US"/>
        </w:rPr>
        <w:t xml:space="preserve"> </w:t>
      </w:r>
      <w:r w:rsidR="003439A0" w:rsidRPr="002139FE">
        <w:rPr>
          <w:rFonts w:ascii="Montserrat" w:eastAsia="Arial" w:hAnsi="Montserrat" w:cs="Arial"/>
          <w:sz w:val="20"/>
          <w:szCs w:val="20"/>
          <w:lang w:val="es-MX" w:eastAsia="en-US"/>
        </w:rPr>
        <w:t>y 38</w:t>
      </w:r>
      <w:r w:rsidR="00CD0D25" w:rsidRPr="002139FE">
        <w:rPr>
          <w:rFonts w:ascii="Montserrat" w:eastAsia="Arial" w:hAnsi="Montserrat" w:cs="Arial"/>
          <w:sz w:val="20"/>
          <w:szCs w:val="20"/>
          <w:lang w:val="es-MX" w:eastAsia="en-US"/>
        </w:rPr>
        <w:t>,</w:t>
      </w:r>
      <w:r w:rsidR="003439A0" w:rsidRPr="002139FE">
        <w:rPr>
          <w:rFonts w:ascii="Montserrat" w:eastAsia="Arial" w:hAnsi="Montserrat" w:cs="Arial"/>
          <w:sz w:val="20"/>
          <w:szCs w:val="20"/>
          <w:lang w:val="es-MX" w:eastAsia="en-US"/>
        </w:rPr>
        <w:t xml:space="preserve"> de</w:t>
      </w:r>
      <w:r w:rsidR="00D54E19">
        <w:rPr>
          <w:rFonts w:ascii="Montserrat" w:eastAsia="Arial" w:hAnsi="Montserrat" w:cs="Arial"/>
          <w:sz w:val="20"/>
          <w:szCs w:val="20"/>
          <w:lang w:val="es-MX" w:eastAsia="en-US"/>
        </w:rPr>
        <w:t>l</w:t>
      </w:r>
      <w:r w:rsidR="003439A0" w:rsidRPr="002139FE">
        <w:rPr>
          <w:rFonts w:ascii="Montserrat" w:eastAsia="Arial" w:hAnsi="Montserrat" w:cs="Arial"/>
          <w:sz w:val="20"/>
          <w:szCs w:val="20"/>
          <w:lang w:val="es-MX" w:eastAsia="en-US"/>
        </w:rPr>
        <w:t xml:space="preserve"> </w:t>
      </w:r>
      <w:r w:rsidR="00A303B4">
        <w:rPr>
          <w:rFonts w:ascii="Montserrat" w:eastAsia="Arial" w:hAnsi="Montserrat" w:cs="Arial"/>
          <w:sz w:val="20"/>
          <w:szCs w:val="20"/>
          <w:lang w:val="es-MX" w:eastAsia="en-US"/>
        </w:rPr>
        <w:t>R</w:t>
      </w:r>
      <w:r w:rsidR="00B21524">
        <w:rPr>
          <w:rFonts w:ascii="Montserrat" w:eastAsia="Arial" w:hAnsi="Montserrat" w:cs="Arial"/>
          <w:sz w:val="20"/>
          <w:szCs w:val="20"/>
          <w:lang w:val="es-MX" w:eastAsia="en-US"/>
        </w:rPr>
        <w:t>eglamento</w:t>
      </w:r>
      <w:r w:rsidR="003439A0" w:rsidRPr="002139FE">
        <w:rPr>
          <w:rFonts w:ascii="Montserrat" w:eastAsia="Arial" w:hAnsi="Montserrat" w:cs="Arial"/>
          <w:sz w:val="20"/>
          <w:szCs w:val="20"/>
          <w:lang w:val="es-MX" w:eastAsia="en-US"/>
        </w:rPr>
        <w:t>, así como en los Lineamientos</w:t>
      </w:r>
      <w:r w:rsidR="00B74A81">
        <w:rPr>
          <w:rFonts w:ascii="Montserrat" w:eastAsia="Arial" w:hAnsi="Montserrat" w:cs="Arial"/>
          <w:sz w:val="20"/>
          <w:szCs w:val="20"/>
          <w:lang w:val="es-MX" w:eastAsia="en-US"/>
        </w:rPr>
        <w:t xml:space="preserve"> correspondientes</w:t>
      </w:r>
      <w:r w:rsidR="003439A0" w:rsidRPr="002139FE">
        <w:rPr>
          <w:rFonts w:ascii="Montserrat" w:eastAsia="Arial" w:hAnsi="Montserrat" w:cs="Arial"/>
          <w:sz w:val="20"/>
          <w:szCs w:val="20"/>
          <w:lang w:val="es-MX" w:eastAsia="en-US"/>
        </w:rPr>
        <w:t>.</w:t>
      </w:r>
    </w:p>
    <w:p w:rsidR="003439A0" w:rsidRPr="002139FE" w:rsidRDefault="003439A0" w:rsidP="009E7FFD">
      <w:pPr>
        <w:jc w:val="both"/>
        <w:rPr>
          <w:rFonts w:ascii="Montserrat" w:eastAsia="Arial" w:hAnsi="Montserrat" w:cs="Arial"/>
          <w:sz w:val="20"/>
          <w:szCs w:val="20"/>
          <w:lang w:val="es-MX" w:eastAsia="en-US"/>
        </w:rPr>
      </w:pPr>
    </w:p>
    <w:p w:rsidR="003439A0" w:rsidRPr="002139FE" w:rsidRDefault="003439A0" w:rsidP="009E7FFD">
      <w:pPr>
        <w:jc w:val="both"/>
        <w:rPr>
          <w:rFonts w:ascii="Montserrat" w:eastAsia="Arial" w:hAnsi="Montserrat" w:cs="Arial"/>
          <w:sz w:val="20"/>
          <w:szCs w:val="20"/>
          <w:lang w:val="es-MX" w:eastAsia="en-US"/>
        </w:rPr>
      </w:pPr>
      <w:r w:rsidRPr="002139FE">
        <w:rPr>
          <w:rFonts w:ascii="Montserrat" w:eastAsia="Arial" w:hAnsi="Montserrat" w:cs="Arial"/>
          <w:sz w:val="20"/>
          <w:szCs w:val="20"/>
          <w:lang w:val="es-MX" w:eastAsia="en-US"/>
        </w:rPr>
        <w:t xml:space="preserve">Cabe mencionar que en la presente </w:t>
      </w:r>
      <w:r w:rsidR="00E80B95">
        <w:rPr>
          <w:rFonts w:ascii="Montserrat" w:eastAsia="Arial" w:hAnsi="Montserrat" w:cs="Arial"/>
          <w:sz w:val="20"/>
          <w:szCs w:val="20"/>
          <w:lang w:val="es-MX" w:eastAsia="en-US"/>
        </w:rPr>
        <w:t>L</w:t>
      </w:r>
      <w:r w:rsidRPr="002139FE">
        <w:rPr>
          <w:rFonts w:ascii="Montserrat" w:eastAsia="Arial" w:hAnsi="Montserrat" w:cs="Arial"/>
          <w:sz w:val="20"/>
          <w:szCs w:val="20"/>
          <w:lang w:val="es-MX" w:eastAsia="en-US"/>
        </w:rPr>
        <w:t xml:space="preserve">icitación pública en la que participen de manera individual micro, pequeñas y medianas empresas, no podrán participar en las </w:t>
      </w:r>
      <w:r w:rsidRPr="002139FE">
        <w:rPr>
          <w:rFonts w:ascii="Montserrat" w:eastAsia="Arial" w:hAnsi="Montserrat" w:cs="Arial"/>
          <w:b/>
          <w:sz w:val="20"/>
          <w:szCs w:val="20"/>
          <w:lang w:val="es-MX" w:eastAsia="en-US"/>
        </w:rPr>
        <w:t>OSD</w:t>
      </w:r>
      <w:r w:rsidRPr="002139FE">
        <w:rPr>
          <w:rFonts w:ascii="Montserrat" w:eastAsia="Arial" w:hAnsi="Montserrat" w:cs="Arial"/>
          <w:sz w:val="20"/>
          <w:szCs w:val="20"/>
          <w:lang w:val="es-MX" w:eastAsia="en-US"/>
        </w:rPr>
        <w:t xml:space="preserve">, con fundamento en el último párrafo del artículo 28 de la </w:t>
      </w:r>
      <w:r w:rsidR="00511B1C">
        <w:rPr>
          <w:rFonts w:ascii="Montserrat" w:eastAsia="Arial" w:hAnsi="Montserrat" w:cs="Arial"/>
          <w:sz w:val="20"/>
          <w:szCs w:val="20"/>
          <w:lang w:val="es-MX" w:eastAsia="en-US"/>
        </w:rPr>
        <w:t>L</w:t>
      </w:r>
      <w:r w:rsidR="00B21524">
        <w:rPr>
          <w:rFonts w:ascii="Montserrat" w:eastAsia="Arial" w:hAnsi="Montserrat" w:cs="Arial"/>
          <w:sz w:val="20"/>
          <w:szCs w:val="20"/>
          <w:lang w:val="es-MX" w:eastAsia="en-US"/>
        </w:rPr>
        <w:t>ey</w:t>
      </w:r>
      <w:r w:rsidRPr="002139FE">
        <w:rPr>
          <w:rFonts w:ascii="Montserrat" w:eastAsia="Arial" w:hAnsi="Montserrat" w:cs="Arial"/>
          <w:sz w:val="20"/>
          <w:szCs w:val="20"/>
          <w:lang w:val="es-MX" w:eastAsia="en-US"/>
        </w:rPr>
        <w:t xml:space="preserve">; no obstante lo anterior, podrán participar en las </w:t>
      </w:r>
      <w:r w:rsidRPr="002139FE">
        <w:rPr>
          <w:rFonts w:ascii="Montserrat" w:eastAsia="Arial" w:hAnsi="Montserrat" w:cs="Arial"/>
          <w:b/>
          <w:sz w:val="20"/>
          <w:szCs w:val="20"/>
          <w:lang w:val="es-MX" w:eastAsia="en-US"/>
        </w:rPr>
        <w:t>OSD</w:t>
      </w:r>
      <w:r w:rsidRPr="002139FE">
        <w:rPr>
          <w:rFonts w:ascii="Montserrat" w:eastAsia="Arial" w:hAnsi="Montserrat" w:cs="Arial"/>
          <w:sz w:val="20"/>
          <w:szCs w:val="20"/>
          <w:lang w:val="es-MX" w:eastAsia="en-US"/>
        </w:rPr>
        <w:t xml:space="preserve"> cuando realicen proposiciones conjuntas, de conformidad con el artículo 38</w:t>
      </w:r>
      <w:r w:rsidR="00A31571">
        <w:rPr>
          <w:rFonts w:ascii="Montserrat" w:eastAsia="Arial" w:hAnsi="Montserrat" w:cs="Arial"/>
          <w:sz w:val="20"/>
          <w:szCs w:val="20"/>
          <w:lang w:val="es-MX" w:eastAsia="en-US"/>
        </w:rPr>
        <w:t>,</w:t>
      </w:r>
      <w:r w:rsidRPr="002139FE">
        <w:rPr>
          <w:rFonts w:ascii="Montserrat" w:eastAsia="Arial" w:hAnsi="Montserrat" w:cs="Arial"/>
          <w:sz w:val="20"/>
          <w:szCs w:val="20"/>
          <w:lang w:val="es-MX" w:eastAsia="en-US"/>
        </w:rPr>
        <w:t xml:space="preserve"> fracción VII</w:t>
      </w:r>
      <w:r w:rsidR="00A31571">
        <w:rPr>
          <w:rFonts w:ascii="Montserrat" w:eastAsia="Arial" w:hAnsi="Montserrat" w:cs="Arial"/>
          <w:sz w:val="20"/>
          <w:szCs w:val="20"/>
          <w:lang w:val="es-MX" w:eastAsia="en-US"/>
        </w:rPr>
        <w:t>,</w:t>
      </w:r>
      <w:r w:rsidRPr="002139FE">
        <w:rPr>
          <w:rFonts w:ascii="Montserrat" w:eastAsia="Arial" w:hAnsi="Montserrat" w:cs="Arial"/>
          <w:sz w:val="20"/>
          <w:szCs w:val="20"/>
          <w:lang w:val="es-MX" w:eastAsia="en-US"/>
        </w:rPr>
        <w:t xml:space="preserve"> del </w:t>
      </w:r>
      <w:r w:rsidR="00A303B4">
        <w:rPr>
          <w:rFonts w:ascii="Montserrat" w:eastAsia="Arial" w:hAnsi="Montserrat" w:cs="Arial"/>
          <w:sz w:val="20"/>
          <w:szCs w:val="20"/>
          <w:lang w:val="es-MX" w:eastAsia="en-US"/>
        </w:rPr>
        <w:t>R</w:t>
      </w:r>
      <w:r w:rsidR="00B21524">
        <w:rPr>
          <w:rFonts w:ascii="Montserrat" w:eastAsia="Arial" w:hAnsi="Montserrat" w:cs="Arial"/>
          <w:sz w:val="20"/>
          <w:szCs w:val="20"/>
          <w:lang w:val="es-MX" w:eastAsia="en-US"/>
        </w:rPr>
        <w:t>eglamento</w:t>
      </w:r>
      <w:r w:rsidRPr="002139FE">
        <w:rPr>
          <w:rFonts w:ascii="Montserrat" w:eastAsia="Arial" w:hAnsi="Montserrat" w:cs="Arial"/>
          <w:sz w:val="20"/>
          <w:szCs w:val="20"/>
          <w:lang w:val="es-MX" w:eastAsia="en-US"/>
        </w:rPr>
        <w:t>.</w:t>
      </w:r>
    </w:p>
    <w:p w:rsidR="003439A0" w:rsidRPr="002139FE" w:rsidRDefault="003439A0" w:rsidP="009E7FFD">
      <w:pPr>
        <w:jc w:val="both"/>
        <w:rPr>
          <w:rFonts w:ascii="Montserrat" w:eastAsia="Arial" w:hAnsi="Montserrat" w:cs="Arial"/>
          <w:b/>
          <w:sz w:val="20"/>
          <w:szCs w:val="20"/>
          <w:lang w:val="es-MX" w:eastAsia="en-US"/>
        </w:rPr>
      </w:pPr>
      <w:r w:rsidRPr="002139FE">
        <w:rPr>
          <w:rFonts w:ascii="Montserrat" w:eastAsia="Arial" w:hAnsi="Montserrat" w:cs="Arial"/>
          <w:b/>
          <w:sz w:val="20"/>
          <w:szCs w:val="20"/>
          <w:lang w:val="es-MX" w:eastAsia="en-US"/>
        </w:rPr>
        <w:t>Capacitación de los L</w:t>
      </w:r>
      <w:r w:rsidR="00B21524" w:rsidRPr="002139FE">
        <w:rPr>
          <w:rFonts w:ascii="Montserrat" w:eastAsia="Arial" w:hAnsi="Montserrat" w:cs="Arial"/>
          <w:b/>
          <w:sz w:val="20"/>
          <w:szCs w:val="20"/>
          <w:lang w:val="es-MX" w:eastAsia="en-US"/>
        </w:rPr>
        <w:t>icitantes</w:t>
      </w:r>
      <w:r w:rsidR="00174424">
        <w:rPr>
          <w:rFonts w:ascii="Montserrat" w:eastAsia="Arial" w:hAnsi="Montserrat" w:cs="Arial"/>
          <w:b/>
          <w:sz w:val="20"/>
          <w:szCs w:val="20"/>
          <w:lang w:val="es-MX" w:eastAsia="en-US"/>
        </w:rPr>
        <w:t xml:space="preserve"> para la presentación de OSD</w:t>
      </w:r>
    </w:p>
    <w:p w:rsidR="003439A0" w:rsidRPr="002139FE" w:rsidRDefault="003439A0" w:rsidP="009E7FFD">
      <w:pPr>
        <w:jc w:val="both"/>
        <w:rPr>
          <w:rFonts w:ascii="Montserrat" w:eastAsia="Arial" w:hAnsi="Montserrat" w:cs="Arial"/>
          <w:sz w:val="20"/>
          <w:szCs w:val="20"/>
          <w:lang w:val="es-MX" w:eastAsia="en-US"/>
        </w:rPr>
      </w:pPr>
    </w:p>
    <w:p w:rsidR="003439A0" w:rsidRPr="002139FE" w:rsidRDefault="003439A0" w:rsidP="009E7FFD">
      <w:pPr>
        <w:jc w:val="both"/>
        <w:rPr>
          <w:rFonts w:ascii="Montserrat" w:eastAsia="Arial" w:hAnsi="Montserrat" w:cs="Arial"/>
          <w:sz w:val="20"/>
          <w:szCs w:val="20"/>
          <w:lang w:val="es-MX" w:eastAsia="en-US"/>
        </w:rPr>
      </w:pPr>
      <w:r w:rsidRPr="002139FE">
        <w:rPr>
          <w:rFonts w:ascii="Montserrat" w:eastAsia="Arial" w:hAnsi="Montserrat" w:cs="Arial"/>
          <w:sz w:val="20"/>
          <w:szCs w:val="20"/>
          <w:lang w:val="es-MX" w:eastAsia="en-US"/>
        </w:rPr>
        <w:t xml:space="preserve">La Guía de </w:t>
      </w:r>
      <w:r w:rsidRPr="00AA22D2">
        <w:rPr>
          <w:rFonts w:ascii="Montserrat" w:eastAsia="Arial" w:hAnsi="Montserrat" w:cs="Arial"/>
          <w:sz w:val="20"/>
          <w:szCs w:val="20"/>
          <w:lang w:val="es-MX" w:eastAsia="en-US"/>
        </w:rPr>
        <w:t>los L</w:t>
      </w:r>
      <w:r w:rsidR="00B21524" w:rsidRPr="00AA22D2">
        <w:rPr>
          <w:rFonts w:ascii="Montserrat" w:eastAsia="Arial" w:hAnsi="Montserrat" w:cs="Arial"/>
          <w:sz w:val="20"/>
          <w:szCs w:val="20"/>
          <w:lang w:val="es-MX" w:eastAsia="en-US"/>
        </w:rPr>
        <w:t>icitantes</w:t>
      </w:r>
      <w:r w:rsidR="00B21524" w:rsidRPr="002139FE">
        <w:rPr>
          <w:rFonts w:ascii="Montserrat" w:eastAsia="Arial" w:hAnsi="Montserrat" w:cs="Arial"/>
          <w:b/>
          <w:sz w:val="20"/>
          <w:szCs w:val="20"/>
          <w:lang w:val="es-MX" w:eastAsia="en-US"/>
        </w:rPr>
        <w:t xml:space="preserve"> </w:t>
      </w:r>
      <w:r w:rsidRPr="002139FE">
        <w:rPr>
          <w:rFonts w:ascii="Montserrat" w:eastAsia="Arial" w:hAnsi="Montserrat" w:cs="Arial"/>
          <w:sz w:val="20"/>
          <w:szCs w:val="20"/>
          <w:lang w:val="es-MX" w:eastAsia="en-US"/>
        </w:rPr>
        <w:t xml:space="preserve">para la operación de </w:t>
      </w:r>
      <w:r w:rsidR="00511B1C">
        <w:rPr>
          <w:rFonts w:ascii="Montserrat" w:eastAsia="Arial" w:hAnsi="Montserrat" w:cs="Arial"/>
          <w:sz w:val="20"/>
          <w:szCs w:val="20"/>
          <w:lang w:val="es-MX" w:eastAsia="en-US"/>
        </w:rPr>
        <w:t>CompraNet</w:t>
      </w:r>
      <w:r w:rsidRPr="002139FE">
        <w:rPr>
          <w:rFonts w:ascii="Montserrat" w:eastAsia="Arial" w:hAnsi="Montserrat" w:cs="Arial"/>
          <w:sz w:val="20"/>
          <w:szCs w:val="20"/>
          <w:lang w:val="es-MX" w:eastAsia="en-US"/>
        </w:rPr>
        <w:t xml:space="preserve">, donde se incluye la modalidad de </w:t>
      </w:r>
      <w:r w:rsidRPr="002139FE">
        <w:rPr>
          <w:rFonts w:ascii="Montserrat" w:eastAsia="Arial" w:hAnsi="Montserrat" w:cs="Arial"/>
          <w:b/>
          <w:sz w:val="20"/>
          <w:szCs w:val="20"/>
          <w:lang w:val="es-MX" w:eastAsia="en-US"/>
        </w:rPr>
        <w:t>OSD</w:t>
      </w:r>
      <w:r w:rsidRPr="002139FE">
        <w:rPr>
          <w:rFonts w:ascii="Montserrat" w:eastAsia="Arial" w:hAnsi="Montserrat" w:cs="Arial"/>
          <w:sz w:val="20"/>
          <w:szCs w:val="20"/>
          <w:lang w:val="es-MX" w:eastAsia="en-US"/>
        </w:rPr>
        <w:t xml:space="preserve">, se encuentra en la siguiente dirección electrónica: </w:t>
      </w:r>
    </w:p>
    <w:p w:rsidR="003439A0" w:rsidRPr="006713DD" w:rsidRDefault="003439A0" w:rsidP="009E7FFD">
      <w:pPr>
        <w:jc w:val="both"/>
        <w:rPr>
          <w:rFonts w:ascii="Montserrat" w:eastAsia="Arial" w:hAnsi="Montserrat" w:cs="Arial"/>
          <w:sz w:val="20"/>
          <w:szCs w:val="20"/>
          <w:lang w:val="es-MX" w:eastAsia="en-US"/>
        </w:rPr>
      </w:pPr>
    </w:p>
    <w:p w:rsidR="003439A0" w:rsidRPr="002139FE" w:rsidRDefault="004F25FE" w:rsidP="009E7FFD">
      <w:pPr>
        <w:jc w:val="both"/>
        <w:rPr>
          <w:rFonts w:ascii="Montserrat" w:eastAsia="Arial" w:hAnsi="Montserrat" w:cs="Arial"/>
          <w:color w:val="0070C0"/>
          <w:sz w:val="20"/>
          <w:szCs w:val="20"/>
          <w:lang w:val="es-MX" w:eastAsia="en-US"/>
        </w:rPr>
      </w:pPr>
      <w:hyperlink r:id="rId13" w:history="1">
        <w:r w:rsidR="003439A0" w:rsidRPr="002139FE">
          <w:rPr>
            <w:rFonts w:ascii="Montserrat" w:eastAsia="Arial" w:hAnsi="Montserrat" w:cs="Arial"/>
            <w:color w:val="0070C0"/>
            <w:sz w:val="20"/>
            <w:szCs w:val="20"/>
            <w:u w:val="single"/>
            <w:lang w:val="es-MX" w:eastAsia="en-US"/>
          </w:rPr>
          <w:t>https://www.gob.mx/</w:t>
        </w:r>
        <w:r w:rsidR="00511B1C">
          <w:rPr>
            <w:rFonts w:ascii="Montserrat" w:eastAsia="Arial" w:hAnsi="Montserrat" w:cs="Arial"/>
            <w:color w:val="0070C0"/>
            <w:sz w:val="20"/>
            <w:szCs w:val="20"/>
            <w:u w:val="single"/>
            <w:lang w:val="es-MX" w:eastAsia="en-US"/>
          </w:rPr>
          <w:t>CompraNet</w:t>
        </w:r>
        <w:r w:rsidR="003439A0" w:rsidRPr="002139FE">
          <w:rPr>
            <w:rFonts w:ascii="Montserrat" w:eastAsia="Arial" w:hAnsi="Montserrat" w:cs="Arial"/>
            <w:color w:val="0070C0"/>
            <w:sz w:val="20"/>
            <w:szCs w:val="20"/>
            <w:u w:val="single"/>
            <w:lang w:val="es-MX" w:eastAsia="en-US"/>
          </w:rPr>
          <w:t>/acciones-y-programas/informacion-y-ayudas</w:t>
        </w:r>
      </w:hyperlink>
    </w:p>
    <w:p w:rsidR="003439A0" w:rsidRPr="006713DD" w:rsidRDefault="003439A0" w:rsidP="009E7FFD">
      <w:pPr>
        <w:jc w:val="both"/>
        <w:rPr>
          <w:rFonts w:ascii="Montserrat" w:eastAsia="Arial" w:hAnsi="Montserrat" w:cs="Arial"/>
          <w:sz w:val="20"/>
          <w:szCs w:val="20"/>
          <w:lang w:val="es-MX" w:eastAsia="en-US"/>
        </w:rPr>
      </w:pPr>
    </w:p>
    <w:p w:rsidR="003439A0" w:rsidRPr="002139FE" w:rsidRDefault="00CE3748" w:rsidP="009E7FFD">
      <w:pPr>
        <w:jc w:val="both"/>
        <w:rPr>
          <w:rFonts w:ascii="Montserrat" w:eastAsia="Arial" w:hAnsi="Montserrat" w:cs="Arial"/>
          <w:sz w:val="20"/>
          <w:szCs w:val="20"/>
          <w:lang w:val="es-MX" w:eastAsia="en-US"/>
        </w:rPr>
      </w:pPr>
      <w:r w:rsidRPr="002139FE">
        <w:rPr>
          <w:rFonts w:ascii="Montserrat" w:eastAsia="Arial" w:hAnsi="Montserrat" w:cs="Arial"/>
          <w:sz w:val="20"/>
          <w:szCs w:val="20"/>
          <w:lang w:val="es-MX" w:eastAsia="en-US"/>
        </w:rPr>
        <w:t xml:space="preserve">La información anterior es de consulta y no exime a los </w:t>
      </w:r>
      <w:r w:rsidRPr="00AA22D2">
        <w:rPr>
          <w:rFonts w:ascii="Montserrat" w:eastAsia="Arial" w:hAnsi="Montserrat" w:cs="Arial"/>
          <w:sz w:val="20"/>
          <w:szCs w:val="20"/>
          <w:lang w:val="es-MX" w:eastAsia="en-US"/>
        </w:rPr>
        <w:t>L</w:t>
      </w:r>
      <w:r w:rsidR="00B21524" w:rsidRPr="00AA22D2">
        <w:rPr>
          <w:rFonts w:ascii="Montserrat" w:eastAsia="Arial" w:hAnsi="Montserrat" w:cs="Arial"/>
          <w:sz w:val="20"/>
          <w:szCs w:val="20"/>
          <w:lang w:val="es-MX" w:eastAsia="en-US"/>
        </w:rPr>
        <w:t>icitantes</w:t>
      </w:r>
      <w:r w:rsidRPr="002139FE">
        <w:rPr>
          <w:rFonts w:ascii="Montserrat" w:eastAsia="Arial" w:hAnsi="Montserrat" w:cs="Arial"/>
          <w:sz w:val="20"/>
          <w:szCs w:val="20"/>
          <w:lang w:val="es-MX" w:eastAsia="en-US"/>
        </w:rPr>
        <w:t xml:space="preserve"> de cumplir con los requisitos previstos en la convocatoria, y s</w:t>
      </w:r>
      <w:r w:rsidR="003439A0" w:rsidRPr="002139FE">
        <w:rPr>
          <w:rFonts w:ascii="Montserrat" w:eastAsia="Arial" w:hAnsi="Montserrat" w:cs="Arial"/>
          <w:sz w:val="20"/>
          <w:szCs w:val="20"/>
          <w:lang w:val="es-MX" w:eastAsia="en-US"/>
        </w:rPr>
        <w:t xml:space="preserve">erá </w:t>
      </w:r>
      <w:r w:rsidR="004E4F9A" w:rsidRPr="002139FE">
        <w:rPr>
          <w:rFonts w:ascii="Montserrat" w:eastAsia="Arial" w:hAnsi="Montserrat" w:cs="Arial"/>
          <w:sz w:val="20"/>
          <w:szCs w:val="20"/>
          <w:lang w:val="es-MX" w:eastAsia="en-US"/>
        </w:rPr>
        <w:t xml:space="preserve">su </w:t>
      </w:r>
      <w:r w:rsidR="003439A0" w:rsidRPr="002139FE">
        <w:rPr>
          <w:rFonts w:ascii="Montserrat" w:eastAsia="Arial" w:hAnsi="Montserrat" w:cs="Arial"/>
          <w:sz w:val="20"/>
          <w:szCs w:val="20"/>
          <w:lang w:val="es-MX" w:eastAsia="en-US"/>
        </w:rPr>
        <w:t>responsabilidad consultarla y contar con los elementos tecnológicos para operar el sistema.</w:t>
      </w:r>
    </w:p>
    <w:p w:rsidR="003439A0" w:rsidRPr="002139FE" w:rsidRDefault="003439A0" w:rsidP="009E7FFD">
      <w:pPr>
        <w:tabs>
          <w:tab w:val="left" w:pos="426"/>
        </w:tabs>
        <w:jc w:val="both"/>
        <w:outlineLvl w:val="0"/>
        <w:rPr>
          <w:rFonts w:ascii="Montserrat" w:hAnsi="Montserrat" w:cs="Arial"/>
          <w:b/>
          <w:sz w:val="20"/>
          <w:szCs w:val="20"/>
          <w:lang w:val="es-MX"/>
        </w:rPr>
      </w:pPr>
    </w:p>
    <w:p w:rsidR="003439A0" w:rsidRPr="002139FE" w:rsidRDefault="003275E0" w:rsidP="00DF0E25">
      <w:pPr>
        <w:numPr>
          <w:ilvl w:val="1"/>
          <w:numId w:val="23"/>
        </w:numPr>
        <w:tabs>
          <w:tab w:val="left" w:pos="426"/>
        </w:tabs>
        <w:jc w:val="both"/>
        <w:outlineLvl w:val="0"/>
        <w:rPr>
          <w:rFonts w:ascii="Montserrat" w:hAnsi="Montserrat" w:cs="Arial"/>
          <w:b/>
          <w:sz w:val="20"/>
          <w:szCs w:val="20"/>
          <w:lang w:val="es-MX"/>
        </w:rPr>
      </w:pPr>
      <w:bookmarkStart w:id="178" w:name="_Toc51593640"/>
      <w:r w:rsidRPr="002139FE">
        <w:rPr>
          <w:rFonts w:ascii="Montserrat" w:hAnsi="Montserrat" w:cs="Arial"/>
          <w:b/>
          <w:sz w:val="20"/>
          <w:szCs w:val="20"/>
          <w:lang w:val="es-MX"/>
        </w:rPr>
        <w:t xml:space="preserve"> </w:t>
      </w:r>
      <w:bookmarkStart w:id="179" w:name="_Toc62837680"/>
      <w:r w:rsidR="003439A0" w:rsidRPr="002139FE">
        <w:rPr>
          <w:rFonts w:ascii="Montserrat" w:hAnsi="Montserrat" w:cs="Arial"/>
          <w:b/>
          <w:sz w:val="20"/>
          <w:szCs w:val="20"/>
          <w:lang w:val="es-MX"/>
        </w:rPr>
        <w:t>Método de prueba e institución pública o privada que lo realizará</w:t>
      </w:r>
      <w:bookmarkEnd w:id="178"/>
      <w:bookmarkEnd w:id="179"/>
    </w:p>
    <w:p w:rsidR="003439A0" w:rsidRPr="002139FE" w:rsidRDefault="003439A0" w:rsidP="009E7FFD">
      <w:pPr>
        <w:tabs>
          <w:tab w:val="left" w:pos="426"/>
        </w:tabs>
        <w:jc w:val="both"/>
        <w:outlineLvl w:val="0"/>
        <w:rPr>
          <w:rFonts w:ascii="Montserrat" w:hAnsi="Montserrat" w:cs="Arial"/>
          <w:b/>
          <w:sz w:val="20"/>
          <w:szCs w:val="20"/>
          <w:lang w:val="es-MX"/>
        </w:rPr>
      </w:pPr>
    </w:p>
    <w:p w:rsidR="003439A0" w:rsidRPr="009E5028" w:rsidRDefault="003439A0" w:rsidP="00FE6BD6">
      <w:pPr>
        <w:pStyle w:val="Bibliografia"/>
        <w:spacing w:before="0" w:after="0"/>
        <w:rPr>
          <w:rFonts w:ascii="Montserrat" w:eastAsia="Arial" w:hAnsi="Montserrat" w:cs="Arial"/>
          <w:sz w:val="20"/>
          <w:szCs w:val="20"/>
          <w:lang w:val="es-MX"/>
        </w:rPr>
      </w:pPr>
      <w:bookmarkStart w:id="180" w:name="_Toc51593641"/>
      <w:bookmarkStart w:id="181" w:name="_Toc52518794"/>
      <w:bookmarkStart w:id="182" w:name="_Toc54896436"/>
      <w:bookmarkStart w:id="183" w:name="_Toc54952137"/>
      <w:bookmarkStart w:id="184" w:name="_Toc54964795"/>
      <w:r w:rsidRPr="009E5028">
        <w:rPr>
          <w:rFonts w:ascii="Montserrat" w:eastAsia="Arial" w:hAnsi="Montserrat" w:cs="Arial"/>
          <w:sz w:val="20"/>
          <w:szCs w:val="20"/>
          <w:lang w:val="es-MX"/>
        </w:rPr>
        <w:t>No aplica</w:t>
      </w:r>
      <w:bookmarkEnd w:id="180"/>
      <w:r w:rsidR="00CE3748" w:rsidRPr="009E5028">
        <w:rPr>
          <w:rFonts w:ascii="Montserrat" w:eastAsia="Arial" w:hAnsi="Montserrat" w:cs="Arial"/>
          <w:sz w:val="20"/>
          <w:szCs w:val="20"/>
          <w:lang w:val="es-MX"/>
        </w:rPr>
        <w:t>.</w:t>
      </w:r>
      <w:bookmarkEnd w:id="181"/>
      <w:bookmarkEnd w:id="182"/>
      <w:bookmarkEnd w:id="183"/>
      <w:bookmarkEnd w:id="184"/>
    </w:p>
    <w:p w:rsidR="003439A0" w:rsidRPr="002139FE" w:rsidRDefault="003439A0" w:rsidP="009E7FFD">
      <w:pPr>
        <w:tabs>
          <w:tab w:val="left" w:pos="426"/>
        </w:tabs>
        <w:jc w:val="both"/>
        <w:outlineLvl w:val="0"/>
        <w:rPr>
          <w:rFonts w:ascii="Montserrat" w:hAnsi="Montserrat" w:cs="Arial"/>
          <w:b/>
          <w:sz w:val="20"/>
          <w:szCs w:val="20"/>
          <w:lang w:val="es-MX"/>
        </w:rPr>
      </w:pPr>
    </w:p>
    <w:p w:rsidR="003439A0" w:rsidRPr="00AD5786" w:rsidRDefault="00CE3748" w:rsidP="00DF0E25">
      <w:pPr>
        <w:numPr>
          <w:ilvl w:val="1"/>
          <w:numId w:val="23"/>
        </w:numPr>
        <w:tabs>
          <w:tab w:val="left" w:pos="426"/>
        </w:tabs>
        <w:jc w:val="both"/>
        <w:outlineLvl w:val="0"/>
        <w:rPr>
          <w:rFonts w:ascii="Montserrat" w:hAnsi="Montserrat" w:cs="Arial"/>
          <w:b/>
          <w:sz w:val="20"/>
          <w:szCs w:val="20"/>
          <w:lang w:val="es-MX"/>
        </w:rPr>
      </w:pPr>
      <w:bookmarkStart w:id="185" w:name="_Toc51593642"/>
      <w:r w:rsidRPr="002139FE">
        <w:rPr>
          <w:rFonts w:ascii="Montserrat" w:hAnsi="Montserrat" w:cs="Arial"/>
          <w:b/>
          <w:sz w:val="20"/>
          <w:szCs w:val="20"/>
          <w:lang w:val="es-MX"/>
        </w:rPr>
        <w:t xml:space="preserve"> </w:t>
      </w:r>
      <w:bookmarkStart w:id="186" w:name="_Toc62837681"/>
      <w:r w:rsidR="003439A0" w:rsidRPr="00AD5786">
        <w:rPr>
          <w:rFonts w:ascii="Montserrat" w:hAnsi="Montserrat" w:cs="Arial"/>
          <w:b/>
          <w:sz w:val="20"/>
          <w:szCs w:val="20"/>
          <w:lang w:val="es-MX"/>
        </w:rPr>
        <w:t>Cantidad a adquirir</w:t>
      </w:r>
      <w:bookmarkEnd w:id="185"/>
      <w:bookmarkEnd w:id="186"/>
    </w:p>
    <w:p w:rsidR="003439A0" w:rsidRPr="00AD5786" w:rsidRDefault="003439A0" w:rsidP="009E7FFD">
      <w:pPr>
        <w:tabs>
          <w:tab w:val="left" w:pos="426"/>
        </w:tabs>
        <w:jc w:val="both"/>
        <w:outlineLvl w:val="0"/>
        <w:rPr>
          <w:rFonts w:ascii="Montserrat" w:hAnsi="Montserrat" w:cs="Arial"/>
          <w:b/>
          <w:sz w:val="20"/>
          <w:szCs w:val="20"/>
          <w:lang w:val="es-MX"/>
        </w:rPr>
      </w:pPr>
    </w:p>
    <w:p w:rsidR="00A1571C" w:rsidRPr="00AD5786" w:rsidRDefault="00A1571C" w:rsidP="009E7FFD">
      <w:pPr>
        <w:suppressAutoHyphens/>
        <w:jc w:val="both"/>
        <w:rPr>
          <w:rFonts w:ascii="Montserrat" w:eastAsia="Arial" w:hAnsi="Montserrat" w:cs="Arial"/>
          <w:sz w:val="20"/>
          <w:szCs w:val="20"/>
          <w:lang w:val="es-MX" w:eastAsia="en-US"/>
        </w:rPr>
      </w:pPr>
      <w:r w:rsidRPr="00AD5786">
        <w:rPr>
          <w:rFonts w:ascii="Montserrat" w:eastAsia="Arial" w:hAnsi="Montserrat" w:cs="Arial"/>
          <w:sz w:val="20"/>
          <w:szCs w:val="20"/>
          <w:lang w:val="es-MX" w:eastAsia="en-US"/>
        </w:rPr>
        <w:t xml:space="preserve">Con fundamento en el articulo 47 de la </w:t>
      </w:r>
      <w:r w:rsidR="00511B1C" w:rsidRPr="00AD5786">
        <w:rPr>
          <w:rFonts w:ascii="Montserrat" w:eastAsia="Arial" w:hAnsi="Montserrat" w:cs="Arial"/>
          <w:sz w:val="20"/>
          <w:szCs w:val="20"/>
          <w:lang w:val="es-MX" w:eastAsia="en-US"/>
        </w:rPr>
        <w:t>L</w:t>
      </w:r>
      <w:r w:rsidR="00B21524" w:rsidRPr="00AD5786">
        <w:rPr>
          <w:rFonts w:ascii="Montserrat" w:eastAsia="Arial" w:hAnsi="Montserrat" w:cs="Arial"/>
          <w:sz w:val="20"/>
          <w:szCs w:val="20"/>
          <w:lang w:val="es-MX" w:eastAsia="en-US"/>
        </w:rPr>
        <w:t>ey</w:t>
      </w:r>
      <w:r w:rsidRPr="00AD5786">
        <w:rPr>
          <w:rFonts w:ascii="Montserrat" w:eastAsia="Arial" w:hAnsi="Montserrat" w:cs="Arial"/>
          <w:sz w:val="20"/>
          <w:szCs w:val="20"/>
          <w:lang w:val="es-MX" w:eastAsia="en-US"/>
        </w:rPr>
        <w:t xml:space="preserve"> y 85 de</w:t>
      </w:r>
      <w:r w:rsidR="00D54E19" w:rsidRPr="00AD5786">
        <w:rPr>
          <w:rFonts w:ascii="Montserrat" w:eastAsia="Arial" w:hAnsi="Montserrat" w:cs="Arial"/>
          <w:sz w:val="20"/>
          <w:szCs w:val="20"/>
          <w:lang w:val="es-MX" w:eastAsia="en-US"/>
        </w:rPr>
        <w:t xml:space="preserve">l </w:t>
      </w:r>
      <w:r w:rsidR="00A303B4" w:rsidRPr="00AD5786">
        <w:rPr>
          <w:rFonts w:ascii="Montserrat" w:eastAsia="Arial" w:hAnsi="Montserrat" w:cs="Arial"/>
          <w:sz w:val="20"/>
          <w:szCs w:val="20"/>
          <w:lang w:val="es-MX" w:eastAsia="en-US"/>
        </w:rPr>
        <w:t>R</w:t>
      </w:r>
      <w:r w:rsidR="00B21524" w:rsidRPr="00AD5786">
        <w:rPr>
          <w:rFonts w:ascii="Montserrat" w:eastAsia="Arial" w:hAnsi="Montserrat" w:cs="Arial"/>
          <w:sz w:val="20"/>
          <w:szCs w:val="20"/>
          <w:lang w:val="es-MX" w:eastAsia="en-US"/>
        </w:rPr>
        <w:t>eglamento</w:t>
      </w:r>
      <w:r w:rsidR="00C17EFC" w:rsidRPr="00AD5786">
        <w:rPr>
          <w:rFonts w:ascii="Montserrat" w:eastAsia="Arial" w:hAnsi="Montserrat" w:cs="Arial"/>
          <w:sz w:val="20"/>
          <w:szCs w:val="20"/>
          <w:lang w:val="es-MX" w:eastAsia="en-US"/>
        </w:rPr>
        <w:t>, el C</w:t>
      </w:r>
      <w:r w:rsidRPr="00AD5786">
        <w:rPr>
          <w:rFonts w:ascii="Montserrat" w:eastAsia="Arial" w:hAnsi="Montserrat" w:cs="Arial"/>
          <w:sz w:val="20"/>
          <w:szCs w:val="20"/>
          <w:lang w:val="es-MX" w:eastAsia="en-US"/>
        </w:rPr>
        <w:t>ontrato, será abierto, conforme a lo siguiente:</w:t>
      </w:r>
    </w:p>
    <w:p w:rsidR="00A1571C" w:rsidRDefault="00A1571C" w:rsidP="009E7FFD">
      <w:pPr>
        <w:suppressAutoHyphens/>
        <w:jc w:val="both"/>
        <w:rPr>
          <w:rFonts w:ascii="Montserrat" w:eastAsia="Arial" w:hAnsi="Montserrat" w:cs="Arial"/>
          <w:sz w:val="20"/>
          <w:szCs w:val="20"/>
          <w:lang w:val="es-MX" w:eastAsia="en-US"/>
        </w:rPr>
      </w:pPr>
    </w:p>
    <w:tbl>
      <w:tblPr>
        <w:tblStyle w:val="Tablaconcuadrcula"/>
        <w:tblW w:w="9862" w:type="dxa"/>
        <w:tblLook w:val="04A0" w:firstRow="1" w:lastRow="0" w:firstColumn="1" w:lastColumn="0" w:noHBand="0" w:noVBand="1"/>
      </w:tblPr>
      <w:tblGrid>
        <w:gridCol w:w="1075"/>
        <w:gridCol w:w="3315"/>
        <w:gridCol w:w="1499"/>
        <w:gridCol w:w="2100"/>
        <w:gridCol w:w="1873"/>
      </w:tblGrid>
      <w:tr w:rsidR="00E23825" w:rsidRPr="00D65192" w:rsidTr="00D05E5A">
        <w:trPr>
          <w:trHeight w:val="702"/>
        </w:trPr>
        <w:tc>
          <w:tcPr>
            <w:tcW w:w="1075" w:type="dxa"/>
            <w:shd w:val="clear" w:color="auto" w:fill="D9D9D9" w:themeFill="background1" w:themeFillShade="D9"/>
            <w:noWrap/>
            <w:hideMark/>
          </w:tcPr>
          <w:p w:rsidR="00E23825" w:rsidRPr="00D65192" w:rsidRDefault="00E23825" w:rsidP="00180A0B">
            <w:pPr>
              <w:jc w:val="center"/>
              <w:rPr>
                <w:rFonts w:ascii="Montserrat" w:hAnsi="Montserrat" w:cs="Arial"/>
                <w:b/>
                <w:bCs/>
                <w:sz w:val="18"/>
                <w:szCs w:val="18"/>
                <w:lang w:eastAsia="es-MX"/>
              </w:rPr>
            </w:pPr>
            <w:r w:rsidRPr="00D65192">
              <w:rPr>
                <w:rFonts w:ascii="Montserrat" w:hAnsi="Montserrat" w:cs="Arial"/>
                <w:b/>
                <w:bCs/>
                <w:sz w:val="18"/>
                <w:szCs w:val="18"/>
                <w:lang w:eastAsia="es-MX"/>
              </w:rPr>
              <w:t>PARTIDA</w:t>
            </w:r>
          </w:p>
        </w:tc>
        <w:tc>
          <w:tcPr>
            <w:tcW w:w="3315" w:type="dxa"/>
            <w:shd w:val="clear" w:color="auto" w:fill="D9D9D9" w:themeFill="background1" w:themeFillShade="D9"/>
            <w:hideMark/>
          </w:tcPr>
          <w:p w:rsidR="00E23825" w:rsidRPr="00D65192" w:rsidRDefault="00E23825" w:rsidP="00180A0B">
            <w:pPr>
              <w:jc w:val="center"/>
              <w:rPr>
                <w:rFonts w:ascii="Montserrat" w:hAnsi="Montserrat" w:cs="Arial"/>
                <w:b/>
                <w:bCs/>
                <w:sz w:val="18"/>
                <w:szCs w:val="18"/>
                <w:lang w:eastAsia="es-MX"/>
              </w:rPr>
            </w:pPr>
            <w:r w:rsidRPr="00D65192">
              <w:rPr>
                <w:rFonts w:ascii="Montserrat" w:hAnsi="Montserrat" w:cs="Arial"/>
                <w:b/>
                <w:bCs/>
                <w:sz w:val="18"/>
                <w:szCs w:val="18"/>
                <w:lang w:eastAsia="es-MX"/>
              </w:rPr>
              <w:t>DESCRIPCIÓN DEL BIEN O SERVICIO</w:t>
            </w:r>
          </w:p>
        </w:tc>
        <w:tc>
          <w:tcPr>
            <w:tcW w:w="1499" w:type="dxa"/>
            <w:shd w:val="clear" w:color="auto" w:fill="D9D9D9" w:themeFill="background1" w:themeFillShade="D9"/>
            <w:hideMark/>
          </w:tcPr>
          <w:p w:rsidR="00E23825" w:rsidRPr="00D65192" w:rsidRDefault="00E23825" w:rsidP="00180A0B">
            <w:pPr>
              <w:jc w:val="center"/>
              <w:rPr>
                <w:rFonts w:ascii="Montserrat" w:hAnsi="Montserrat" w:cs="Arial"/>
                <w:b/>
                <w:bCs/>
                <w:sz w:val="18"/>
                <w:szCs w:val="18"/>
                <w:lang w:eastAsia="es-MX"/>
              </w:rPr>
            </w:pPr>
            <w:r w:rsidRPr="00D65192">
              <w:rPr>
                <w:rFonts w:ascii="Montserrat" w:hAnsi="Montserrat" w:cs="Arial"/>
                <w:b/>
                <w:bCs/>
                <w:sz w:val="18"/>
                <w:szCs w:val="18"/>
                <w:lang w:eastAsia="es-MX"/>
              </w:rPr>
              <w:t>UNIDAD DE MEDIDA</w:t>
            </w:r>
          </w:p>
        </w:tc>
        <w:tc>
          <w:tcPr>
            <w:tcW w:w="2100" w:type="dxa"/>
            <w:shd w:val="clear" w:color="auto" w:fill="D9D9D9" w:themeFill="background1" w:themeFillShade="D9"/>
            <w:hideMark/>
          </w:tcPr>
          <w:p w:rsidR="00E23825" w:rsidRPr="00D65192" w:rsidRDefault="00BF27B8" w:rsidP="00DF2605">
            <w:pPr>
              <w:jc w:val="center"/>
              <w:rPr>
                <w:rFonts w:ascii="Montserrat" w:hAnsi="Montserrat" w:cs="Arial"/>
                <w:b/>
                <w:bCs/>
                <w:sz w:val="18"/>
                <w:szCs w:val="18"/>
                <w:lang w:eastAsia="es-MX"/>
              </w:rPr>
            </w:pPr>
            <w:r w:rsidRPr="00371DB6">
              <w:rPr>
                <w:rFonts w:ascii="Montserrat" w:hAnsi="Montserrat" w:cs="Arial"/>
                <w:b/>
                <w:bCs/>
                <w:sz w:val="18"/>
                <w:szCs w:val="18"/>
                <w:lang w:eastAsia="es-MX"/>
              </w:rPr>
              <w:t xml:space="preserve">IMPORTE </w:t>
            </w:r>
            <w:r w:rsidR="00E23825" w:rsidRPr="00D65192">
              <w:rPr>
                <w:rFonts w:ascii="Montserrat" w:hAnsi="Montserrat" w:cs="Arial"/>
                <w:b/>
                <w:bCs/>
                <w:sz w:val="18"/>
                <w:szCs w:val="18"/>
                <w:lang w:eastAsia="es-MX"/>
              </w:rPr>
              <w:t xml:space="preserve">MÍNIMO </w:t>
            </w:r>
            <w:r w:rsidR="00E23825">
              <w:rPr>
                <w:rFonts w:ascii="Montserrat" w:hAnsi="Montserrat" w:cs="Arial"/>
                <w:b/>
                <w:bCs/>
                <w:sz w:val="18"/>
                <w:szCs w:val="18"/>
                <w:lang w:eastAsia="es-MX"/>
              </w:rPr>
              <w:t>CON I.V.A.</w:t>
            </w:r>
          </w:p>
        </w:tc>
        <w:tc>
          <w:tcPr>
            <w:tcW w:w="1873" w:type="dxa"/>
            <w:shd w:val="clear" w:color="auto" w:fill="D9D9D9" w:themeFill="background1" w:themeFillShade="D9"/>
          </w:tcPr>
          <w:p w:rsidR="00E23825" w:rsidRPr="00D65192" w:rsidRDefault="00BF27B8" w:rsidP="00DF2605">
            <w:pPr>
              <w:jc w:val="center"/>
              <w:rPr>
                <w:rFonts w:ascii="Montserrat" w:hAnsi="Montserrat" w:cs="Arial"/>
                <w:b/>
                <w:bCs/>
                <w:sz w:val="18"/>
                <w:szCs w:val="18"/>
                <w:lang w:eastAsia="es-MX"/>
              </w:rPr>
            </w:pPr>
            <w:r w:rsidRPr="00371DB6">
              <w:rPr>
                <w:rFonts w:ascii="Montserrat" w:hAnsi="Montserrat" w:cs="Arial"/>
                <w:b/>
                <w:bCs/>
                <w:sz w:val="18"/>
                <w:szCs w:val="18"/>
                <w:lang w:eastAsia="es-MX"/>
              </w:rPr>
              <w:t xml:space="preserve">IMPORTE </w:t>
            </w:r>
            <w:r w:rsidR="00E23825" w:rsidRPr="00D65192">
              <w:rPr>
                <w:rFonts w:ascii="Montserrat" w:hAnsi="Montserrat" w:cs="Arial"/>
                <w:b/>
                <w:bCs/>
                <w:sz w:val="18"/>
                <w:szCs w:val="18"/>
                <w:lang w:eastAsia="es-MX"/>
              </w:rPr>
              <w:t xml:space="preserve">MÁXIMO </w:t>
            </w:r>
            <w:r w:rsidR="00E23825">
              <w:rPr>
                <w:rFonts w:ascii="Montserrat" w:hAnsi="Montserrat" w:cs="Arial"/>
                <w:b/>
                <w:bCs/>
                <w:sz w:val="18"/>
                <w:szCs w:val="18"/>
                <w:lang w:eastAsia="es-MX"/>
              </w:rPr>
              <w:t>CON I.V.A.</w:t>
            </w:r>
          </w:p>
        </w:tc>
      </w:tr>
      <w:tr w:rsidR="00E23825" w:rsidRPr="00D65192" w:rsidTr="00D05E5A">
        <w:trPr>
          <w:trHeight w:val="1360"/>
        </w:trPr>
        <w:tc>
          <w:tcPr>
            <w:tcW w:w="1075" w:type="dxa"/>
            <w:noWrap/>
            <w:vAlign w:val="center"/>
          </w:tcPr>
          <w:p w:rsidR="00E23825" w:rsidRPr="00D65192" w:rsidRDefault="00E23825">
            <w:pPr>
              <w:jc w:val="center"/>
              <w:rPr>
                <w:rFonts w:ascii="Montserrat" w:hAnsi="Montserrat" w:cs="Arial"/>
                <w:color w:val="000000"/>
                <w:sz w:val="18"/>
                <w:szCs w:val="18"/>
                <w:lang w:eastAsia="es-MX"/>
              </w:rPr>
            </w:pPr>
            <w:r w:rsidRPr="00D65192">
              <w:rPr>
                <w:rFonts w:ascii="Montserrat" w:hAnsi="Montserrat" w:cs="Arial"/>
                <w:color w:val="000000"/>
                <w:sz w:val="18"/>
                <w:szCs w:val="18"/>
                <w:lang w:eastAsia="es-MX"/>
              </w:rPr>
              <w:t>1</w:t>
            </w:r>
          </w:p>
        </w:tc>
        <w:tc>
          <w:tcPr>
            <w:tcW w:w="3315" w:type="dxa"/>
          </w:tcPr>
          <w:p w:rsidR="00E23825" w:rsidRPr="00D65192" w:rsidRDefault="00746C7D" w:rsidP="00180A0B">
            <w:pPr>
              <w:jc w:val="both"/>
              <w:rPr>
                <w:rFonts w:ascii="Montserrat" w:hAnsi="Montserrat" w:cs="Arial"/>
                <w:sz w:val="18"/>
                <w:szCs w:val="18"/>
                <w:lang w:eastAsia="es-MX"/>
              </w:rPr>
            </w:pPr>
            <w:r>
              <w:rPr>
                <w:rFonts w:ascii="Montserrat" w:hAnsi="Montserrat" w:cs="Arial"/>
                <w:sz w:val="18"/>
                <w:szCs w:val="18"/>
                <w:lang w:eastAsia="es-MX"/>
              </w:rPr>
              <w:t xml:space="preserve">Contratación Consolidada para la </w:t>
            </w:r>
            <w:r w:rsidR="00E23825" w:rsidRPr="00D65192">
              <w:rPr>
                <w:rFonts w:ascii="Montserrat" w:hAnsi="Montserrat" w:cs="Arial"/>
                <w:sz w:val="18"/>
                <w:szCs w:val="18"/>
                <w:lang w:eastAsia="es-MX"/>
              </w:rPr>
              <w:t>Adquisición y suministro de combustible para vehículos automotores terrestres dentro del territorio nacional, a través de monederos electrónicos</w:t>
            </w:r>
            <w:r w:rsidR="0082753A">
              <w:rPr>
                <w:rFonts w:ascii="Montserrat" w:hAnsi="Montserrat" w:cs="Arial"/>
                <w:sz w:val="18"/>
                <w:szCs w:val="18"/>
                <w:lang w:eastAsia="es-MX"/>
              </w:rPr>
              <w:t>.</w:t>
            </w:r>
          </w:p>
        </w:tc>
        <w:tc>
          <w:tcPr>
            <w:tcW w:w="1499" w:type="dxa"/>
            <w:vAlign w:val="center"/>
          </w:tcPr>
          <w:p w:rsidR="00E23825" w:rsidRPr="00D65192" w:rsidRDefault="00E23825">
            <w:pPr>
              <w:jc w:val="center"/>
              <w:rPr>
                <w:rFonts w:ascii="Montserrat" w:hAnsi="Montserrat" w:cs="Arial"/>
                <w:color w:val="000000"/>
                <w:sz w:val="18"/>
                <w:szCs w:val="18"/>
                <w:lang w:eastAsia="es-MX"/>
              </w:rPr>
            </w:pPr>
            <w:r>
              <w:rPr>
                <w:rFonts w:ascii="Montserrat" w:hAnsi="Montserrat" w:cs="Arial"/>
                <w:color w:val="000000"/>
                <w:sz w:val="18"/>
                <w:szCs w:val="18"/>
                <w:lang w:eastAsia="es-MX"/>
              </w:rPr>
              <w:t>Servicio</w:t>
            </w:r>
          </w:p>
        </w:tc>
        <w:tc>
          <w:tcPr>
            <w:tcW w:w="2100" w:type="dxa"/>
          </w:tcPr>
          <w:p w:rsidR="00E23825" w:rsidRPr="00371DB6" w:rsidRDefault="00E23825" w:rsidP="00180A0B">
            <w:pPr>
              <w:jc w:val="center"/>
              <w:rPr>
                <w:rFonts w:ascii="Montserrat" w:hAnsi="Montserrat" w:cs="Arial"/>
                <w:color w:val="000000"/>
                <w:sz w:val="18"/>
                <w:szCs w:val="18"/>
                <w:lang w:eastAsia="es-MX"/>
              </w:rPr>
            </w:pPr>
          </w:p>
          <w:p w:rsidR="00726312" w:rsidRPr="00371DB6" w:rsidRDefault="00726312" w:rsidP="00180A0B">
            <w:pPr>
              <w:jc w:val="center"/>
              <w:rPr>
                <w:rFonts w:ascii="Montserrat" w:hAnsi="Montserrat" w:cs="Arial"/>
                <w:color w:val="000000"/>
                <w:sz w:val="18"/>
                <w:szCs w:val="18"/>
                <w:lang w:eastAsia="es-MX"/>
              </w:rPr>
            </w:pPr>
          </w:p>
          <w:p w:rsidR="00726312" w:rsidRPr="00371DB6" w:rsidRDefault="00BF27B8" w:rsidP="00180A0B">
            <w:pPr>
              <w:jc w:val="center"/>
              <w:rPr>
                <w:rFonts w:ascii="Montserrat" w:hAnsi="Montserrat" w:cs="Arial"/>
                <w:color w:val="000000"/>
                <w:sz w:val="18"/>
                <w:szCs w:val="18"/>
                <w:lang w:eastAsia="es-MX"/>
              </w:rPr>
            </w:pPr>
            <w:r w:rsidRPr="00371DB6">
              <w:rPr>
                <w:rFonts w:ascii="Montserrat" w:hAnsi="Montserrat" w:cs="Arial"/>
                <w:color w:val="000000"/>
                <w:sz w:val="18"/>
                <w:szCs w:val="18"/>
                <w:lang w:eastAsia="es-MX"/>
              </w:rPr>
              <w:t>$1,360,692,585.25</w:t>
            </w:r>
          </w:p>
        </w:tc>
        <w:tc>
          <w:tcPr>
            <w:tcW w:w="1873" w:type="dxa"/>
          </w:tcPr>
          <w:p w:rsidR="00E23825" w:rsidRPr="00371DB6" w:rsidRDefault="00E23825" w:rsidP="00180A0B">
            <w:pPr>
              <w:jc w:val="center"/>
              <w:rPr>
                <w:rFonts w:ascii="Montserrat" w:hAnsi="Montserrat" w:cs="Arial"/>
                <w:color w:val="000000"/>
                <w:sz w:val="18"/>
                <w:szCs w:val="18"/>
                <w:lang w:eastAsia="es-MX"/>
              </w:rPr>
            </w:pPr>
          </w:p>
          <w:p w:rsidR="00726312" w:rsidRPr="00371DB6" w:rsidRDefault="00726312" w:rsidP="00180A0B">
            <w:pPr>
              <w:jc w:val="center"/>
              <w:rPr>
                <w:rFonts w:ascii="Montserrat" w:hAnsi="Montserrat" w:cs="Arial"/>
                <w:color w:val="000000"/>
                <w:sz w:val="18"/>
                <w:szCs w:val="18"/>
                <w:lang w:eastAsia="es-MX"/>
              </w:rPr>
            </w:pPr>
          </w:p>
          <w:p w:rsidR="00726312" w:rsidRPr="00371DB6" w:rsidRDefault="00DF2605" w:rsidP="00BF27B8">
            <w:pPr>
              <w:jc w:val="center"/>
              <w:rPr>
                <w:rFonts w:ascii="Montserrat" w:hAnsi="Montserrat" w:cs="Arial"/>
                <w:color w:val="000000"/>
                <w:sz w:val="18"/>
                <w:szCs w:val="18"/>
                <w:lang w:eastAsia="es-MX"/>
              </w:rPr>
            </w:pPr>
            <w:r w:rsidRPr="00371DB6">
              <w:rPr>
                <w:rFonts w:ascii="Montserrat" w:hAnsi="Montserrat" w:cs="Arial"/>
                <w:color w:val="000000"/>
                <w:sz w:val="18"/>
                <w:szCs w:val="18"/>
                <w:lang w:eastAsia="es-MX"/>
              </w:rPr>
              <w:t>$</w:t>
            </w:r>
            <w:r w:rsidR="00BF27B8" w:rsidRPr="00371DB6">
              <w:rPr>
                <w:rFonts w:ascii="Montserrat" w:hAnsi="Montserrat" w:cs="Arial"/>
                <w:color w:val="000000"/>
                <w:sz w:val="18"/>
                <w:szCs w:val="18"/>
                <w:lang w:eastAsia="es-MX"/>
              </w:rPr>
              <w:t>3,164,664,673.04</w:t>
            </w:r>
          </w:p>
        </w:tc>
      </w:tr>
    </w:tbl>
    <w:p w:rsidR="000C0750" w:rsidRPr="00AD5786" w:rsidRDefault="000C0750" w:rsidP="009E7FFD">
      <w:pPr>
        <w:suppressAutoHyphens/>
        <w:jc w:val="both"/>
        <w:rPr>
          <w:rFonts w:ascii="Montserrat" w:eastAsia="Arial" w:hAnsi="Montserrat" w:cs="Arial"/>
          <w:sz w:val="20"/>
          <w:szCs w:val="20"/>
          <w:lang w:val="es-MX" w:eastAsia="en-US"/>
        </w:rPr>
      </w:pPr>
    </w:p>
    <w:p w:rsidR="00E23825" w:rsidRPr="00E23825" w:rsidRDefault="00E23825" w:rsidP="002F2EDF">
      <w:pPr>
        <w:autoSpaceDE w:val="0"/>
        <w:autoSpaceDN w:val="0"/>
        <w:adjustRightInd w:val="0"/>
        <w:jc w:val="both"/>
        <w:rPr>
          <w:rFonts w:ascii="Montserrat" w:hAnsi="Montserrat" w:cs="Arial"/>
          <w:sz w:val="20"/>
          <w:szCs w:val="20"/>
        </w:rPr>
      </w:pPr>
      <w:r w:rsidRPr="0089723F">
        <w:rPr>
          <w:rFonts w:ascii="Montserrat" w:hAnsi="Montserrat" w:cs="Arial"/>
          <w:sz w:val="20"/>
          <w:szCs w:val="20"/>
        </w:rPr>
        <w:t>Para e</w:t>
      </w:r>
      <w:r>
        <w:rPr>
          <w:rFonts w:ascii="Montserrat" w:hAnsi="Montserrat" w:cs="Arial"/>
          <w:sz w:val="20"/>
          <w:szCs w:val="20"/>
        </w:rPr>
        <w:t>fectos de la administración de los contratos correspondientes</w:t>
      </w:r>
      <w:r w:rsidRPr="0089723F">
        <w:rPr>
          <w:rFonts w:ascii="Montserrat" w:hAnsi="Montserrat" w:cs="Arial"/>
          <w:sz w:val="20"/>
          <w:szCs w:val="20"/>
        </w:rPr>
        <w:t xml:space="preserve">, cada una de las </w:t>
      </w:r>
      <w:r w:rsidRPr="00FE6BD6">
        <w:rPr>
          <w:rFonts w:ascii="Montserrat" w:hAnsi="Montserrat" w:cs="Arial"/>
          <w:sz w:val="20"/>
          <w:szCs w:val="20"/>
        </w:rPr>
        <w:t>Participantes</w:t>
      </w:r>
      <w:r w:rsidRPr="00E23825">
        <w:rPr>
          <w:rFonts w:ascii="Montserrat" w:hAnsi="Montserrat" w:cs="Arial"/>
          <w:sz w:val="20"/>
          <w:szCs w:val="20"/>
        </w:rPr>
        <w:t>, designar</w:t>
      </w:r>
      <w:r w:rsidRPr="00E23825">
        <w:rPr>
          <w:rFonts w:ascii="Montserrat" w:hAnsi="Montserrat" w:cs="Arial" w:hint="eastAsia"/>
          <w:sz w:val="20"/>
          <w:szCs w:val="20"/>
        </w:rPr>
        <w:t>á</w:t>
      </w:r>
      <w:r w:rsidRPr="00E23825">
        <w:rPr>
          <w:rFonts w:ascii="Montserrat" w:hAnsi="Montserrat" w:cs="Arial"/>
          <w:sz w:val="20"/>
          <w:szCs w:val="20"/>
        </w:rPr>
        <w:t xml:space="preserve"> en los contratos, a un Administrador del Contrato.</w:t>
      </w:r>
    </w:p>
    <w:p w:rsidR="00E23825" w:rsidRPr="00E23825" w:rsidRDefault="00E23825" w:rsidP="002F2EDF">
      <w:pPr>
        <w:autoSpaceDE w:val="0"/>
        <w:autoSpaceDN w:val="0"/>
        <w:adjustRightInd w:val="0"/>
        <w:jc w:val="both"/>
        <w:rPr>
          <w:rFonts w:ascii="Montserrat" w:hAnsi="Montserrat" w:cs="Arial"/>
          <w:sz w:val="20"/>
          <w:szCs w:val="20"/>
        </w:rPr>
      </w:pPr>
    </w:p>
    <w:p w:rsidR="00E23825" w:rsidRDefault="00E23825" w:rsidP="002F2EDF">
      <w:pPr>
        <w:autoSpaceDE w:val="0"/>
        <w:autoSpaceDN w:val="0"/>
        <w:adjustRightInd w:val="0"/>
        <w:jc w:val="both"/>
        <w:rPr>
          <w:rFonts w:ascii="Montserrat" w:hAnsi="Montserrat" w:cs="Arial"/>
          <w:sz w:val="20"/>
          <w:szCs w:val="20"/>
        </w:rPr>
      </w:pPr>
      <w:r w:rsidRPr="00E23825">
        <w:rPr>
          <w:rFonts w:ascii="Montserrat" w:hAnsi="Montserrat" w:cs="Arial"/>
          <w:sz w:val="20"/>
          <w:szCs w:val="20"/>
        </w:rPr>
        <w:t xml:space="preserve">De la misma forma, el Proveedor se obliga a designar a los ejecutivos de cuenta que se requieran para cumplir con las necesidades de las </w:t>
      </w:r>
      <w:r w:rsidRPr="00FE6BD6">
        <w:rPr>
          <w:rFonts w:ascii="Montserrat" w:hAnsi="Montserrat" w:cs="Arial"/>
          <w:sz w:val="20"/>
          <w:szCs w:val="20"/>
        </w:rPr>
        <w:t>Participantes</w:t>
      </w:r>
      <w:r w:rsidRPr="00E23825">
        <w:rPr>
          <w:rFonts w:ascii="Montserrat" w:hAnsi="Montserrat" w:cs="Arial"/>
          <w:sz w:val="20"/>
          <w:szCs w:val="20"/>
        </w:rPr>
        <w:t>, por lo que deber</w:t>
      </w:r>
      <w:r w:rsidRPr="00E23825">
        <w:rPr>
          <w:rFonts w:ascii="Montserrat" w:hAnsi="Montserrat" w:cs="Arial" w:hint="eastAsia"/>
          <w:sz w:val="20"/>
          <w:szCs w:val="20"/>
        </w:rPr>
        <w:t>á</w:t>
      </w:r>
      <w:r w:rsidRPr="00E23825">
        <w:rPr>
          <w:rFonts w:ascii="Montserrat" w:hAnsi="Montserrat" w:cs="Arial"/>
          <w:sz w:val="20"/>
          <w:szCs w:val="20"/>
        </w:rPr>
        <w:t xml:space="preserve"> proporcionar a estas</w:t>
      </w:r>
      <w:r>
        <w:rPr>
          <w:rFonts w:ascii="Montserrat" w:hAnsi="Montserrat" w:cs="Arial"/>
          <w:sz w:val="20"/>
          <w:szCs w:val="20"/>
        </w:rPr>
        <w:t xml:space="preserve"> los nombres y </w:t>
      </w:r>
      <w:r w:rsidRPr="0089723F">
        <w:rPr>
          <w:rFonts w:ascii="Montserrat" w:hAnsi="Montserrat" w:cs="Arial"/>
          <w:sz w:val="20"/>
          <w:szCs w:val="20"/>
        </w:rPr>
        <w:t xml:space="preserve">datos de contacto de dichos ejecutivos, </w:t>
      </w:r>
      <w:r>
        <w:rPr>
          <w:rFonts w:ascii="Montserrat" w:hAnsi="Montserrat" w:cs="Arial"/>
          <w:sz w:val="20"/>
          <w:szCs w:val="20"/>
        </w:rPr>
        <w:t xml:space="preserve">quienes deberán </w:t>
      </w:r>
      <w:r w:rsidRPr="0089723F">
        <w:rPr>
          <w:rFonts w:ascii="Montserrat" w:hAnsi="Montserrat" w:cs="Arial"/>
          <w:sz w:val="20"/>
          <w:szCs w:val="20"/>
        </w:rPr>
        <w:t xml:space="preserve">resolver cualquier contingencia administrativa u operativa que se presenten durante la vigencia del </w:t>
      </w:r>
      <w:r>
        <w:rPr>
          <w:rFonts w:ascii="Montserrat" w:hAnsi="Montserrat" w:cs="Arial"/>
          <w:sz w:val="20"/>
          <w:szCs w:val="20"/>
        </w:rPr>
        <w:t>contrato correspondiente</w:t>
      </w:r>
      <w:r w:rsidRPr="0089723F">
        <w:rPr>
          <w:rFonts w:ascii="Montserrat" w:hAnsi="Montserrat" w:cs="Arial"/>
          <w:sz w:val="20"/>
          <w:szCs w:val="20"/>
        </w:rPr>
        <w:t>.</w:t>
      </w:r>
    </w:p>
    <w:p w:rsidR="00E23825" w:rsidRPr="0089723F" w:rsidRDefault="00E23825" w:rsidP="002F2EDF">
      <w:pPr>
        <w:autoSpaceDE w:val="0"/>
        <w:autoSpaceDN w:val="0"/>
        <w:adjustRightInd w:val="0"/>
        <w:jc w:val="both"/>
        <w:rPr>
          <w:rFonts w:ascii="Montserrat" w:hAnsi="Montserrat" w:cs="Arial"/>
          <w:sz w:val="20"/>
          <w:szCs w:val="20"/>
        </w:rPr>
      </w:pPr>
    </w:p>
    <w:p w:rsidR="00E23825" w:rsidRPr="0089723F" w:rsidRDefault="00E23825" w:rsidP="002F2EDF">
      <w:pPr>
        <w:autoSpaceDE w:val="0"/>
        <w:autoSpaceDN w:val="0"/>
        <w:adjustRightInd w:val="0"/>
        <w:jc w:val="both"/>
        <w:rPr>
          <w:rFonts w:ascii="Montserrat" w:hAnsi="Montserrat" w:cs="Arial"/>
          <w:sz w:val="20"/>
          <w:szCs w:val="20"/>
        </w:rPr>
      </w:pPr>
      <w:r>
        <w:rPr>
          <w:rFonts w:ascii="Montserrat" w:hAnsi="Montserrat" w:cs="Arial"/>
          <w:sz w:val="20"/>
          <w:szCs w:val="20"/>
        </w:rPr>
        <w:t>E</w:t>
      </w:r>
      <w:r w:rsidRPr="0089723F">
        <w:rPr>
          <w:rFonts w:ascii="Montserrat" w:hAnsi="Montserrat" w:cs="Arial"/>
          <w:sz w:val="20"/>
          <w:szCs w:val="20"/>
        </w:rPr>
        <w:t xml:space="preserve">n caso de falsificación de los </w:t>
      </w:r>
      <w:r>
        <w:rPr>
          <w:rFonts w:ascii="Montserrat" w:hAnsi="Montserrat" w:cs="Arial"/>
          <w:sz w:val="20"/>
          <w:szCs w:val="20"/>
        </w:rPr>
        <w:t>monederos electrónicos</w:t>
      </w:r>
      <w:r w:rsidRPr="0089723F">
        <w:rPr>
          <w:rFonts w:ascii="Montserrat" w:hAnsi="Montserrat" w:cs="Arial"/>
          <w:sz w:val="20"/>
          <w:szCs w:val="20"/>
        </w:rPr>
        <w:t xml:space="preserve">, los cargos y gastos serán a cuenta y riesgo del </w:t>
      </w:r>
      <w:r>
        <w:rPr>
          <w:rFonts w:ascii="Montserrat" w:hAnsi="Montserrat" w:cs="Arial"/>
          <w:sz w:val="20"/>
          <w:szCs w:val="20"/>
        </w:rPr>
        <w:t>Proveedor</w:t>
      </w:r>
      <w:r w:rsidRPr="0089723F">
        <w:rPr>
          <w:rFonts w:ascii="Montserrat" w:hAnsi="Montserrat" w:cs="Arial"/>
          <w:sz w:val="20"/>
          <w:szCs w:val="20"/>
        </w:rPr>
        <w:t>.</w:t>
      </w:r>
    </w:p>
    <w:p w:rsidR="00E23825" w:rsidRDefault="00E23825" w:rsidP="009E7FFD">
      <w:pPr>
        <w:suppressAutoHyphens/>
        <w:jc w:val="both"/>
        <w:rPr>
          <w:rFonts w:ascii="Montserrat" w:eastAsia="Arial" w:hAnsi="Montserrat" w:cs="Arial"/>
          <w:sz w:val="20"/>
          <w:szCs w:val="20"/>
          <w:lang w:val="es-MX" w:eastAsia="en-US"/>
        </w:rPr>
      </w:pPr>
    </w:p>
    <w:p w:rsidR="003439A0" w:rsidRPr="002139FE" w:rsidRDefault="00AD5786" w:rsidP="009E7FFD">
      <w:pPr>
        <w:suppressAutoHyphens/>
        <w:jc w:val="both"/>
        <w:rPr>
          <w:rFonts w:ascii="Montserrat" w:eastAsia="Arial" w:hAnsi="Montserrat" w:cs="Arial"/>
          <w:sz w:val="20"/>
          <w:szCs w:val="20"/>
          <w:lang w:val="es-MX" w:eastAsia="en-US"/>
        </w:rPr>
      </w:pPr>
      <w:r w:rsidRPr="00AD5786">
        <w:rPr>
          <w:rFonts w:ascii="Montserrat" w:eastAsia="Arial" w:hAnsi="Montserrat" w:cs="Arial"/>
          <w:sz w:val="20"/>
          <w:szCs w:val="20"/>
          <w:lang w:val="es-MX" w:eastAsia="en-US"/>
        </w:rPr>
        <w:t>Los importes y l</w:t>
      </w:r>
      <w:r w:rsidR="003439A0" w:rsidRPr="00AD5786">
        <w:rPr>
          <w:rFonts w:ascii="Montserrat" w:eastAsia="Arial" w:hAnsi="Montserrat" w:cs="Arial"/>
          <w:sz w:val="20"/>
          <w:szCs w:val="20"/>
          <w:lang w:val="es-MX" w:eastAsia="en-US"/>
        </w:rPr>
        <w:t>as cantidades</w:t>
      </w:r>
      <w:r w:rsidRPr="00AD5786">
        <w:rPr>
          <w:rFonts w:ascii="Montserrat" w:eastAsia="Arial" w:hAnsi="Montserrat" w:cs="Arial"/>
          <w:sz w:val="20"/>
          <w:szCs w:val="20"/>
          <w:lang w:val="es-MX" w:eastAsia="en-US"/>
        </w:rPr>
        <w:t xml:space="preserve"> </w:t>
      </w:r>
      <w:r w:rsidR="003439A0" w:rsidRPr="00AD5786">
        <w:rPr>
          <w:rFonts w:ascii="Montserrat" w:eastAsia="Arial" w:hAnsi="Montserrat" w:cs="Arial"/>
          <w:sz w:val="20"/>
          <w:szCs w:val="20"/>
          <w:lang w:val="es-MX" w:eastAsia="en-US"/>
        </w:rPr>
        <w:t xml:space="preserve">por </w:t>
      </w:r>
      <w:r w:rsidRPr="00AD5786">
        <w:rPr>
          <w:rFonts w:ascii="Montserrat" w:eastAsia="Arial" w:hAnsi="Montserrat" w:cs="Arial"/>
          <w:sz w:val="20"/>
          <w:szCs w:val="20"/>
          <w:lang w:val="es-MX" w:eastAsia="en-US"/>
        </w:rPr>
        <w:t xml:space="preserve">la </w:t>
      </w:r>
      <w:r w:rsidR="003439A0" w:rsidRPr="00AD5786">
        <w:rPr>
          <w:rFonts w:ascii="Montserrat" w:eastAsia="Arial" w:hAnsi="Montserrat" w:cs="Arial"/>
          <w:sz w:val="20"/>
          <w:szCs w:val="20"/>
          <w:lang w:val="es-MX" w:eastAsia="en-US"/>
        </w:rPr>
        <w:t xml:space="preserve">partida se encuentran en el </w:t>
      </w:r>
      <w:r w:rsidR="00AF0B31" w:rsidRPr="00AD5786">
        <w:rPr>
          <w:rFonts w:ascii="Montserrat" w:eastAsia="Montserrat" w:hAnsi="Montserrat" w:cs="Montserrat"/>
          <w:b/>
          <w:color w:val="000000"/>
          <w:sz w:val="20"/>
          <w:szCs w:val="20"/>
          <w:lang w:val="es-MX" w:eastAsia="es-MX"/>
        </w:rPr>
        <w:t xml:space="preserve">APÉNDICE I DEMANDA </w:t>
      </w:r>
      <w:r w:rsidRPr="00AD5786">
        <w:rPr>
          <w:rFonts w:ascii="Montserrat" w:eastAsia="Montserrat" w:hAnsi="Montserrat" w:cs="Montserrat"/>
          <w:b/>
          <w:color w:val="000000"/>
          <w:sz w:val="20"/>
          <w:szCs w:val="20"/>
          <w:lang w:val="es-MX" w:eastAsia="es-MX"/>
        </w:rPr>
        <w:t>AGREGADA</w:t>
      </w:r>
      <w:r w:rsidR="00282B4B">
        <w:rPr>
          <w:rFonts w:ascii="Montserrat" w:eastAsia="Montserrat" w:hAnsi="Montserrat" w:cs="Montserrat"/>
          <w:b/>
          <w:color w:val="000000"/>
          <w:sz w:val="20"/>
          <w:szCs w:val="20"/>
          <w:lang w:val="es-MX" w:eastAsia="es-MX"/>
        </w:rPr>
        <w:t xml:space="preserve"> POR DEPENDENCIA O ENTIDAD</w:t>
      </w:r>
      <w:r w:rsidR="003439A0" w:rsidRPr="00AD5786">
        <w:rPr>
          <w:rFonts w:ascii="Montserrat" w:eastAsia="Arial" w:hAnsi="Montserrat" w:cs="Arial"/>
          <w:b/>
          <w:sz w:val="20"/>
          <w:szCs w:val="20"/>
          <w:lang w:val="es-MX" w:eastAsia="en-US"/>
        </w:rPr>
        <w:t xml:space="preserve"> </w:t>
      </w:r>
      <w:r w:rsidR="003439A0" w:rsidRPr="00AD5786">
        <w:rPr>
          <w:rFonts w:ascii="Montserrat" w:eastAsia="Arial" w:hAnsi="Montserrat" w:cs="Arial"/>
          <w:sz w:val="20"/>
          <w:szCs w:val="20"/>
          <w:lang w:val="es-MX" w:eastAsia="en-US"/>
        </w:rPr>
        <w:t xml:space="preserve">del </w:t>
      </w:r>
      <w:r w:rsidR="009F4977" w:rsidRPr="00AD5786">
        <w:rPr>
          <w:rFonts w:ascii="Montserrat" w:hAnsi="Montserrat" w:cs="Tahoma"/>
          <w:b/>
          <w:sz w:val="20"/>
          <w:szCs w:val="20"/>
          <w:lang w:val="es-MX"/>
        </w:rPr>
        <w:t>ANEXO UNO: ESPECIFICACIONES TÉCNICAS</w:t>
      </w:r>
      <w:r w:rsidR="00562A1F">
        <w:rPr>
          <w:rFonts w:ascii="Montserrat" w:hAnsi="Montserrat" w:cs="Tahoma"/>
          <w:b/>
          <w:sz w:val="20"/>
          <w:szCs w:val="20"/>
          <w:lang w:val="es-MX"/>
        </w:rPr>
        <w:t xml:space="preserve"> </w:t>
      </w:r>
      <w:r w:rsidR="003439A0" w:rsidRPr="00AD5786">
        <w:rPr>
          <w:rFonts w:ascii="Montserrat" w:eastAsia="Arial" w:hAnsi="Montserrat" w:cs="Arial"/>
          <w:sz w:val="20"/>
          <w:szCs w:val="20"/>
          <w:lang w:val="es-MX" w:eastAsia="en-US"/>
        </w:rPr>
        <w:t>de la presente Convocatoria.</w:t>
      </w:r>
      <w:r w:rsidR="003439A0" w:rsidRPr="002139FE">
        <w:rPr>
          <w:rFonts w:ascii="Montserrat" w:eastAsia="Arial" w:hAnsi="Montserrat" w:cs="Arial"/>
          <w:sz w:val="20"/>
          <w:szCs w:val="20"/>
          <w:lang w:val="es-MX" w:eastAsia="en-US"/>
        </w:rPr>
        <w:t xml:space="preserve"> </w:t>
      </w:r>
    </w:p>
    <w:p w:rsidR="00F92CA3" w:rsidRPr="002139FE" w:rsidRDefault="00F92CA3" w:rsidP="009E7FFD">
      <w:pPr>
        <w:tabs>
          <w:tab w:val="left" w:pos="426"/>
        </w:tabs>
        <w:jc w:val="both"/>
        <w:outlineLvl w:val="0"/>
        <w:rPr>
          <w:rFonts w:ascii="Montserrat" w:hAnsi="Montserrat" w:cs="Arial"/>
          <w:sz w:val="20"/>
          <w:szCs w:val="20"/>
          <w:lang w:val="es-MX"/>
        </w:rPr>
      </w:pPr>
    </w:p>
    <w:p w:rsidR="003439A0" w:rsidRPr="002139FE" w:rsidRDefault="00C52C3B" w:rsidP="00DF0E25">
      <w:pPr>
        <w:numPr>
          <w:ilvl w:val="1"/>
          <w:numId w:val="23"/>
        </w:numPr>
        <w:tabs>
          <w:tab w:val="left" w:pos="426"/>
        </w:tabs>
        <w:jc w:val="both"/>
        <w:outlineLvl w:val="0"/>
        <w:rPr>
          <w:rFonts w:ascii="Montserrat" w:hAnsi="Montserrat" w:cs="Arial"/>
          <w:b/>
          <w:sz w:val="20"/>
          <w:szCs w:val="20"/>
          <w:lang w:val="es-MX"/>
        </w:rPr>
      </w:pPr>
      <w:bookmarkStart w:id="187" w:name="_Toc51593643"/>
      <w:r w:rsidRPr="002139FE">
        <w:rPr>
          <w:rFonts w:ascii="Montserrat" w:hAnsi="Montserrat" w:cs="Arial"/>
          <w:b/>
          <w:sz w:val="20"/>
          <w:szCs w:val="20"/>
          <w:lang w:val="es-MX"/>
        </w:rPr>
        <w:t xml:space="preserve"> </w:t>
      </w:r>
      <w:bookmarkStart w:id="188" w:name="_Toc62837682"/>
      <w:r w:rsidR="003439A0" w:rsidRPr="002139FE">
        <w:rPr>
          <w:rFonts w:ascii="Montserrat" w:hAnsi="Montserrat" w:cs="Arial"/>
          <w:b/>
          <w:sz w:val="20"/>
          <w:szCs w:val="20"/>
          <w:lang w:val="es-MX"/>
        </w:rPr>
        <w:t>Modalidad de la Contratación</w:t>
      </w:r>
      <w:bookmarkEnd w:id="187"/>
      <w:bookmarkEnd w:id="188"/>
    </w:p>
    <w:p w:rsidR="003439A0" w:rsidRPr="002139FE" w:rsidRDefault="003439A0" w:rsidP="009E7FFD">
      <w:pPr>
        <w:tabs>
          <w:tab w:val="left" w:pos="426"/>
        </w:tabs>
        <w:jc w:val="both"/>
        <w:outlineLvl w:val="0"/>
        <w:rPr>
          <w:rFonts w:ascii="Montserrat" w:hAnsi="Montserrat" w:cs="Arial"/>
          <w:sz w:val="20"/>
          <w:szCs w:val="20"/>
          <w:lang w:val="es-MX"/>
        </w:rPr>
      </w:pPr>
    </w:p>
    <w:p w:rsidR="003439A0" w:rsidRPr="002139FE" w:rsidRDefault="003439A0" w:rsidP="009E7FFD">
      <w:pPr>
        <w:jc w:val="both"/>
        <w:rPr>
          <w:rFonts w:ascii="Montserrat" w:eastAsiaTheme="minorEastAsia" w:hAnsi="Montserrat" w:cstheme="minorBidi"/>
          <w:sz w:val="20"/>
          <w:szCs w:val="20"/>
          <w:lang w:val="es-MX" w:eastAsia="en-US"/>
        </w:rPr>
      </w:pPr>
      <w:r w:rsidRPr="002139FE">
        <w:rPr>
          <w:rFonts w:ascii="Montserrat" w:eastAsiaTheme="minorEastAsia" w:hAnsi="Montserrat" w:cstheme="minorBidi"/>
          <w:sz w:val="20"/>
          <w:szCs w:val="20"/>
          <w:lang w:val="es-MX" w:eastAsia="en-US"/>
        </w:rPr>
        <w:t xml:space="preserve">La presente </w:t>
      </w:r>
      <w:r w:rsidR="00E80B95">
        <w:rPr>
          <w:rFonts w:ascii="Montserrat" w:eastAsiaTheme="minorEastAsia" w:hAnsi="Montserrat" w:cstheme="minorBidi"/>
          <w:sz w:val="20"/>
          <w:szCs w:val="20"/>
          <w:lang w:val="es-MX" w:eastAsia="en-US"/>
        </w:rPr>
        <w:t>L</w:t>
      </w:r>
      <w:r w:rsidRPr="002139FE">
        <w:rPr>
          <w:rFonts w:ascii="Montserrat" w:eastAsiaTheme="minorEastAsia" w:hAnsi="Montserrat" w:cstheme="minorBidi"/>
          <w:sz w:val="20"/>
          <w:szCs w:val="20"/>
          <w:lang w:val="es-MX" w:eastAsia="en-US"/>
        </w:rPr>
        <w:t xml:space="preserve">icitación es consolidada y se llevará a cabo </w:t>
      </w:r>
      <w:r w:rsidR="000A1987" w:rsidRPr="002139FE">
        <w:rPr>
          <w:rFonts w:ascii="Montserrat" w:eastAsiaTheme="minorEastAsia" w:hAnsi="Montserrat" w:cstheme="minorBidi"/>
          <w:sz w:val="20"/>
          <w:szCs w:val="20"/>
          <w:lang w:val="es-MX" w:eastAsia="en-US"/>
        </w:rPr>
        <w:t xml:space="preserve">con la </w:t>
      </w:r>
      <w:r w:rsidRPr="002139FE">
        <w:rPr>
          <w:rFonts w:ascii="Montserrat" w:eastAsiaTheme="minorEastAsia" w:hAnsi="Montserrat" w:cstheme="minorBidi"/>
          <w:sz w:val="20"/>
          <w:szCs w:val="20"/>
          <w:lang w:val="es-MX" w:eastAsia="en-US"/>
        </w:rPr>
        <w:t xml:space="preserve">modalidad de contratación </w:t>
      </w:r>
      <w:r w:rsidR="00D5046D" w:rsidRPr="002139FE">
        <w:rPr>
          <w:rFonts w:ascii="Montserrat" w:eastAsiaTheme="minorEastAsia" w:hAnsi="Montserrat" w:cstheme="minorBidi"/>
          <w:sz w:val="20"/>
          <w:szCs w:val="20"/>
          <w:lang w:val="es-MX" w:eastAsia="en-US"/>
        </w:rPr>
        <w:t>de Ofertas Subsecuentes de Descuento (OSD).</w:t>
      </w:r>
    </w:p>
    <w:p w:rsidR="002F2EDF" w:rsidRDefault="002F2EDF" w:rsidP="009E7FFD">
      <w:pPr>
        <w:tabs>
          <w:tab w:val="left" w:pos="426"/>
        </w:tabs>
        <w:jc w:val="both"/>
        <w:outlineLvl w:val="0"/>
        <w:rPr>
          <w:rFonts w:ascii="Montserrat" w:hAnsi="Montserrat" w:cs="Arial"/>
          <w:sz w:val="20"/>
          <w:szCs w:val="20"/>
          <w:lang w:val="es-MX"/>
        </w:rPr>
      </w:pPr>
    </w:p>
    <w:p w:rsidR="007A59A7" w:rsidRPr="002139FE" w:rsidRDefault="007A59A7" w:rsidP="00DF0E25">
      <w:pPr>
        <w:numPr>
          <w:ilvl w:val="1"/>
          <w:numId w:val="23"/>
        </w:numPr>
        <w:tabs>
          <w:tab w:val="left" w:pos="426"/>
        </w:tabs>
        <w:jc w:val="both"/>
        <w:outlineLvl w:val="0"/>
        <w:rPr>
          <w:rFonts w:ascii="Montserrat" w:hAnsi="Montserrat" w:cs="Arial"/>
          <w:b/>
          <w:sz w:val="20"/>
          <w:szCs w:val="20"/>
          <w:lang w:val="es-MX"/>
        </w:rPr>
      </w:pPr>
      <w:bookmarkStart w:id="189" w:name="_Toc51593644"/>
      <w:bookmarkStart w:id="190" w:name="_Toc62837683"/>
      <w:r w:rsidRPr="002139FE">
        <w:rPr>
          <w:rFonts w:ascii="Montserrat" w:hAnsi="Montserrat" w:cs="Arial"/>
          <w:b/>
          <w:sz w:val="20"/>
          <w:szCs w:val="20"/>
          <w:lang w:val="es-MX"/>
        </w:rPr>
        <w:t>Adjudicación</w:t>
      </w:r>
      <w:bookmarkEnd w:id="171"/>
      <w:bookmarkEnd w:id="173"/>
      <w:bookmarkEnd w:id="174"/>
      <w:bookmarkEnd w:id="189"/>
      <w:bookmarkEnd w:id="190"/>
      <w:r w:rsidRPr="002139FE">
        <w:rPr>
          <w:rFonts w:ascii="Montserrat" w:hAnsi="Montserrat" w:cs="Arial"/>
          <w:b/>
          <w:sz w:val="20"/>
          <w:szCs w:val="20"/>
          <w:lang w:val="es-MX"/>
        </w:rPr>
        <w:t xml:space="preserve"> </w:t>
      </w:r>
    </w:p>
    <w:p w:rsidR="007A59A7" w:rsidRPr="002139FE" w:rsidRDefault="007A59A7" w:rsidP="009E7FFD">
      <w:pPr>
        <w:pStyle w:val="Prrafodelista"/>
        <w:ind w:left="0" w:right="-5"/>
        <w:jc w:val="both"/>
        <w:rPr>
          <w:rFonts w:ascii="Montserrat" w:hAnsi="Montserrat" w:cs="Arial"/>
          <w:color w:val="000000"/>
          <w:sz w:val="20"/>
          <w:szCs w:val="20"/>
          <w:lang w:val="es-MX"/>
        </w:rPr>
      </w:pPr>
      <w:bookmarkStart w:id="191" w:name="_Toc348459419"/>
      <w:bookmarkStart w:id="192" w:name="_Toc348459445"/>
    </w:p>
    <w:p w:rsidR="002F2EDF" w:rsidRDefault="00866AC1" w:rsidP="009E7FFD">
      <w:pPr>
        <w:pStyle w:val="Prrafodelista"/>
        <w:ind w:left="0"/>
        <w:contextualSpacing/>
        <w:jc w:val="both"/>
        <w:rPr>
          <w:rFonts w:ascii="Montserrat" w:hAnsi="Montserrat" w:cs="Arial"/>
          <w:sz w:val="20"/>
          <w:szCs w:val="20"/>
          <w:lang w:val="es-MX"/>
        </w:rPr>
      </w:pPr>
      <w:bookmarkStart w:id="193" w:name="_Toc353292033"/>
      <w:bookmarkEnd w:id="191"/>
      <w:bookmarkEnd w:id="192"/>
      <w:r w:rsidRPr="0016732D">
        <w:rPr>
          <w:rFonts w:ascii="Montserrat" w:hAnsi="Montserrat" w:cs="Arial"/>
          <w:sz w:val="20"/>
          <w:szCs w:val="20"/>
          <w:lang w:val="es-MX"/>
        </w:rPr>
        <w:t>La Convocante</w:t>
      </w:r>
      <w:r w:rsidR="00C84C0E" w:rsidRPr="002139FE">
        <w:rPr>
          <w:rFonts w:ascii="Montserrat" w:hAnsi="Montserrat" w:cs="Arial"/>
          <w:b/>
          <w:sz w:val="20"/>
          <w:szCs w:val="20"/>
          <w:lang w:val="es-MX"/>
        </w:rPr>
        <w:t xml:space="preserve"> </w:t>
      </w:r>
      <w:r w:rsidR="002C0D6F" w:rsidRPr="002139FE">
        <w:rPr>
          <w:rFonts w:ascii="Montserrat" w:hAnsi="Montserrat" w:cs="Arial"/>
          <w:sz w:val="20"/>
          <w:szCs w:val="20"/>
          <w:lang w:val="es-MX"/>
        </w:rPr>
        <w:t xml:space="preserve">realizará la </w:t>
      </w:r>
      <w:r w:rsidR="00685B52" w:rsidRPr="002139FE">
        <w:rPr>
          <w:rFonts w:ascii="Montserrat" w:hAnsi="Montserrat" w:cs="Arial"/>
          <w:sz w:val="20"/>
          <w:szCs w:val="20"/>
          <w:lang w:val="es-MX"/>
        </w:rPr>
        <w:t>adjudica</w:t>
      </w:r>
      <w:r w:rsidR="002C0D6F" w:rsidRPr="002139FE">
        <w:rPr>
          <w:rFonts w:ascii="Montserrat" w:hAnsi="Montserrat" w:cs="Arial"/>
          <w:sz w:val="20"/>
          <w:szCs w:val="20"/>
          <w:lang w:val="es-MX"/>
        </w:rPr>
        <w:t>ción</w:t>
      </w:r>
      <w:r w:rsidR="00F12712">
        <w:rPr>
          <w:rFonts w:ascii="Montserrat" w:hAnsi="Montserrat" w:cs="Arial"/>
          <w:sz w:val="20"/>
          <w:szCs w:val="20"/>
          <w:lang w:val="es-MX"/>
        </w:rPr>
        <w:t xml:space="preserve"> </w:t>
      </w:r>
      <w:r w:rsidR="002F2EDF">
        <w:rPr>
          <w:rFonts w:ascii="Montserrat" w:hAnsi="Montserrat" w:cs="Arial"/>
          <w:sz w:val="20"/>
          <w:szCs w:val="20"/>
          <w:lang w:val="es-MX"/>
        </w:rPr>
        <w:t xml:space="preserve">de entre los Licitantes, a aquel </w:t>
      </w:r>
      <w:r w:rsidR="005B0C49" w:rsidRPr="003235D6">
        <w:rPr>
          <w:rFonts w:ascii="Montserrat" w:hAnsi="Montserrat"/>
          <w:sz w:val="21"/>
          <w:szCs w:val="21"/>
        </w:rPr>
        <w:t>a quien oferte las mejores condiciones para el Estado</w:t>
      </w:r>
      <w:r w:rsidR="005B0C49">
        <w:rPr>
          <w:rFonts w:ascii="Montserrat" w:hAnsi="Montserrat"/>
          <w:sz w:val="21"/>
          <w:szCs w:val="21"/>
        </w:rPr>
        <w:t xml:space="preserve">, </w:t>
      </w:r>
      <w:r w:rsidR="005B0C49">
        <w:rPr>
          <w:rFonts w:ascii="Montserrat" w:hAnsi="Montserrat" w:cs="Arial"/>
          <w:sz w:val="20"/>
          <w:szCs w:val="20"/>
          <w:lang w:val="es-MX"/>
        </w:rPr>
        <w:t>cuya</w:t>
      </w:r>
      <w:r w:rsidR="002F2EDF">
        <w:rPr>
          <w:rFonts w:ascii="Montserrat" w:hAnsi="Montserrat" w:cs="Arial"/>
          <w:sz w:val="20"/>
          <w:szCs w:val="20"/>
          <w:lang w:val="es-MX"/>
        </w:rPr>
        <w:t xml:space="preserve"> </w:t>
      </w:r>
      <w:r w:rsidR="006454A7">
        <w:rPr>
          <w:rFonts w:ascii="Montserrat" w:hAnsi="Montserrat" w:cs="Arial"/>
          <w:sz w:val="20"/>
          <w:szCs w:val="20"/>
          <w:lang w:val="es-MX"/>
        </w:rPr>
        <w:t>proposición</w:t>
      </w:r>
      <w:r w:rsidR="002F2EDF">
        <w:rPr>
          <w:rFonts w:ascii="Montserrat" w:hAnsi="Montserrat" w:cs="Arial"/>
          <w:sz w:val="20"/>
          <w:szCs w:val="20"/>
          <w:lang w:val="es-MX"/>
        </w:rPr>
        <w:t xml:space="preserve"> </w:t>
      </w:r>
      <w:r w:rsidR="005B0C49">
        <w:rPr>
          <w:rFonts w:ascii="Montserrat" w:hAnsi="Montserrat" w:cs="Arial"/>
          <w:sz w:val="20"/>
          <w:szCs w:val="20"/>
          <w:lang w:val="es-MX"/>
        </w:rPr>
        <w:t xml:space="preserve">que </w:t>
      </w:r>
      <w:r w:rsidR="002F2EDF">
        <w:rPr>
          <w:rFonts w:ascii="Montserrat" w:hAnsi="Montserrat" w:cs="Arial"/>
          <w:sz w:val="20"/>
          <w:szCs w:val="20"/>
          <w:lang w:val="es-MX"/>
        </w:rPr>
        <w:t>resulte so</w:t>
      </w:r>
      <w:r w:rsidR="0082753A">
        <w:rPr>
          <w:rFonts w:ascii="Montserrat" w:hAnsi="Montserrat" w:cs="Arial"/>
          <w:sz w:val="20"/>
          <w:szCs w:val="20"/>
          <w:lang w:val="es-MX"/>
        </w:rPr>
        <w:t>l</w:t>
      </w:r>
      <w:r w:rsidR="002F2EDF">
        <w:rPr>
          <w:rFonts w:ascii="Montserrat" w:hAnsi="Montserrat" w:cs="Arial"/>
          <w:sz w:val="20"/>
          <w:szCs w:val="20"/>
          <w:lang w:val="es-MX"/>
        </w:rPr>
        <w:t xml:space="preserve">vente porque reúne conforme a los criterios de evaluación establecidos en la presente convocatoria </w:t>
      </w:r>
      <w:r w:rsidR="002F2EDF" w:rsidRPr="002139FE">
        <w:rPr>
          <w:rFonts w:ascii="Montserrat" w:hAnsi="Montserrat" w:cs="Arial"/>
          <w:sz w:val="20"/>
          <w:szCs w:val="20"/>
          <w:lang w:val="es-MX"/>
        </w:rPr>
        <w:t xml:space="preserve">las condiciones legales, administrativas, técnicas y económicas requeridas por </w:t>
      </w:r>
      <w:r w:rsidR="002F2EDF" w:rsidRPr="0016732D">
        <w:rPr>
          <w:rFonts w:ascii="Montserrat" w:hAnsi="Montserrat" w:cs="Arial"/>
          <w:sz w:val="20"/>
          <w:szCs w:val="20"/>
          <w:lang w:val="es-MX"/>
        </w:rPr>
        <w:t>La Convocante</w:t>
      </w:r>
      <w:r w:rsidR="002F2EDF" w:rsidRPr="002139FE">
        <w:rPr>
          <w:rFonts w:ascii="Montserrat" w:hAnsi="Montserrat" w:cs="Arial"/>
          <w:sz w:val="20"/>
          <w:szCs w:val="20"/>
          <w:lang w:val="es-MX"/>
        </w:rPr>
        <w:t xml:space="preserve">, </w:t>
      </w:r>
      <w:r w:rsidR="0082753A">
        <w:rPr>
          <w:rFonts w:ascii="Montserrat" w:hAnsi="Montserrat" w:cs="Arial"/>
          <w:sz w:val="20"/>
          <w:szCs w:val="20"/>
          <w:lang w:val="es-MX"/>
        </w:rPr>
        <w:t xml:space="preserve">y </w:t>
      </w:r>
      <w:r w:rsidR="002F2EDF" w:rsidRPr="002139FE">
        <w:rPr>
          <w:rFonts w:ascii="Montserrat" w:hAnsi="Montserrat" w:cs="Arial"/>
          <w:sz w:val="20"/>
          <w:szCs w:val="20"/>
          <w:lang w:val="es-MX"/>
        </w:rPr>
        <w:t>garantice satisfactoriamente el cumplimiento de las obligaciones respectivas</w:t>
      </w:r>
      <w:r w:rsidR="002F2EDF">
        <w:rPr>
          <w:rFonts w:ascii="Montserrat" w:hAnsi="Montserrat" w:cs="Arial"/>
          <w:sz w:val="20"/>
          <w:szCs w:val="20"/>
          <w:lang w:val="es-MX"/>
        </w:rPr>
        <w:t xml:space="preserve">, y resulte con la </w:t>
      </w:r>
      <w:r w:rsidR="001F447A" w:rsidRPr="001F447A">
        <w:rPr>
          <w:rFonts w:ascii="Montserrat" w:hAnsi="Montserrat" w:cs="Arial"/>
          <w:sz w:val="20"/>
          <w:szCs w:val="20"/>
          <w:lang w:val="es-MX"/>
        </w:rPr>
        <w:t xml:space="preserve">menor comisión </w:t>
      </w:r>
      <w:r w:rsidR="002F2EDF" w:rsidRPr="001F447A">
        <w:rPr>
          <w:rFonts w:ascii="Montserrat" w:hAnsi="Montserrat" w:cs="Arial"/>
          <w:sz w:val="20"/>
          <w:szCs w:val="20"/>
          <w:lang w:val="es-MX"/>
        </w:rPr>
        <w:t xml:space="preserve">o </w:t>
      </w:r>
      <w:r w:rsidR="001F447A" w:rsidRPr="001F447A">
        <w:rPr>
          <w:rFonts w:ascii="Montserrat" w:hAnsi="Montserrat" w:cs="Arial"/>
          <w:sz w:val="20"/>
          <w:szCs w:val="20"/>
          <w:lang w:val="es-MX"/>
        </w:rPr>
        <w:t>la mayor bonificaci</w:t>
      </w:r>
      <w:r w:rsidR="001F447A" w:rsidRPr="001F447A">
        <w:rPr>
          <w:rFonts w:ascii="Montserrat" w:hAnsi="Montserrat" w:cs="Arial" w:hint="eastAsia"/>
          <w:sz w:val="20"/>
          <w:szCs w:val="20"/>
          <w:lang w:val="es-MX"/>
        </w:rPr>
        <w:t>ó</w:t>
      </w:r>
      <w:r w:rsidR="001F447A" w:rsidRPr="001F447A">
        <w:rPr>
          <w:rFonts w:ascii="Montserrat" w:hAnsi="Montserrat" w:cs="Arial"/>
          <w:sz w:val="20"/>
          <w:szCs w:val="20"/>
          <w:lang w:val="es-MX"/>
        </w:rPr>
        <w:t xml:space="preserve">n </w:t>
      </w:r>
      <w:r w:rsidR="002F2EDF" w:rsidRPr="001F447A">
        <w:rPr>
          <w:rFonts w:ascii="Montserrat" w:hAnsi="Montserrat" w:cs="Arial"/>
          <w:sz w:val="20"/>
          <w:szCs w:val="20"/>
          <w:lang w:val="es-MX"/>
        </w:rPr>
        <w:t xml:space="preserve"> al terminar la modalidad de OSD.</w:t>
      </w:r>
    </w:p>
    <w:p w:rsidR="005E7D7D" w:rsidRPr="00174424" w:rsidRDefault="005E7D7D" w:rsidP="009E7FFD">
      <w:pPr>
        <w:ind w:left="28"/>
        <w:jc w:val="both"/>
        <w:rPr>
          <w:rFonts w:ascii="Montserrat" w:hAnsi="Montserrat" w:cs="Arial"/>
          <w:sz w:val="20"/>
          <w:szCs w:val="20"/>
          <w:lang w:val="es-MX"/>
        </w:rPr>
      </w:pPr>
    </w:p>
    <w:p w:rsidR="003C7819" w:rsidRPr="002139FE" w:rsidRDefault="003F4313" w:rsidP="00DF0E25">
      <w:pPr>
        <w:numPr>
          <w:ilvl w:val="1"/>
          <w:numId w:val="23"/>
        </w:numPr>
        <w:tabs>
          <w:tab w:val="left" w:pos="426"/>
        </w:tabs>
        <w:ind w:right="-170"/>
        <w:jc w:val="both"/>
        <w:outlineLvl w:val="0"/>
        <w:rPr>
          <w:rFonts w:ascii="Montserrat" w:hAnsi="Montserrat" w:cs="Arial"/>
          <w:b/>
          <w:sz w:val="20"/>
          <w:szCs w:val="20"/>
          <w:lang w:val="es-MX"/>
        </w:rPr>
      </w:pPr>
      <w:bookmarkStart w:id="194" w:name="_Toc51593645"/>
      <w:r w:rsidRPr="002139FE">
        <w:rPr>
          <w:rFonts w:ascii="Montserrat" w:hAnsi="Montserrat" w:cs="Arial"/>
          <w:b/>
          <w:bCs/>
          <w:sz w:val="20"/>
          <w:szCs w:val="20"/>
          <w:lang w:val="es-MX"/>
        </w:rPr>
        <w:t xml:space="preserve"> </w:t>
      </w:r>
      <w:bookmarkStart w:id="195" w:name="_Toc62837684"/>
      <w:r w:rsidR="00CF6C42" w:rsidRPr="002139FE">
        <w:rPr>
          <w:rFonts w:ascii="Montserrat" w:hAnsi="Montserrat" w:cs="Arial"/>
          <w:b/>
          <w:bCs/>
          <w:sz w:val="20"/>
          <w:szCs w:val="20"/>
          <w:lang w:val="es-MX"/>
        </w:rPr>
        <w:t>Normas Oficiales</w:t>
      </w:r>
      <w:bookmarkEnd w:id="194"/>
      <w:bookmarkEnd w:id="195"/>
    </w:p>
    <w:p w:rsidR="001E3317" w:rsidRDefault="001E3317" w:rsidP="009E7FFD">
      <w:pPr>
        <w:ind w:right="-170"/>
        <w:jc w:val="both"/>
        <w:rPr>
          <w:rFonts w:ascii="Montserrat" w:hAnsi="Montserrat"/>
          <w:sz w:val="20"/>
          <w:szCs w:val="20"/>
        </w:rPr>
      </w:pPr>
    </w:p>
    <w:p w:rsidR="00174424" w:rsidRDefault="00174424" w:rsidP="009E7FFD">
      <w:pPr>
        <w:ind w:right="-170"/>
        <w:jc w:val="both"/>
        <w:rPr>
          <w:rFonts w:ascii="Montserrat" w:hAnsi="Montserrat"/>
          <w:sz w:val="20"/>
          <w:szCs w:val="20"/>
        </w:rPr>
      </w:pPr>
      <w:r>
        <w:rPr>
          <w:rFonts w:ascii="Montserrat" w:hAnsi="Montserrat"/>
          <w:sz w:val="20"/>
          <w:szCs w:val="20"/>
        </w:rPr>
        <w:t>No aplica.</w:t>
      </w:r>
      <w:r w:rsidR="009654D7">
        <w:rPr>
          <w:rFonts w:ascii="Montserrat" w:hAnsi="Montserrat"/>
          <w:sz w:val="20"/>
          <w:szCs w:val="20"/>
        </w:rPr>
        <w:t xml:space="preserve"> </w:t>
      </w:r>
    </w:p>
    <w:p w:rsidR="00174424" w:rsidRPr="002139FE" w:rsidRDefault="00174424" w:rsidP="009E7FFD">
      <w:pPr>
        <w:ind w:right="-170"/>
        <w:jc w:val="both"/>
        <w:rPr>
          <w:rFonts w:ascii="Montserrat" w:hAnsi="Montserrat"/>
          <w:sz w:val="20"/>
          <w:szCs w:val="20"/>
        </w:rPr>
      </w:pPr>
    </w:p>
    <w:p w:rsidR="00D0517C" w:rsidRPr="002139FE" w:rsidRDefault="003C7EAF" w:rsidP="00DF0E25">
      <w:pPr>
        <w:numPr>
          <w:ilvl w:val="1"/>
          <w:numId w:val="23"/>
        </w:numPr>
        <w:tabs>
          <w:tab w:val="left" w:pos="426"/>
        </w:tabs>
        <w:jc w:val="both"/>
        <w:outlineLvl w:val="0"/>
        <w:rPr>
          <w:rFonts w:ascii="Montserrat" w:hAnsi="Montserrat" w:cs="Arial"/>
          <w:b/>
          <w:sz w:val="20"/>
          <w:szCs w:val="20"/>
          <w:lang w:val="es-MX"/>
        </w:rPr>
      </w:pPr>
      <w:bookmarkStart w:id="196" w:name="_Toc382243324"/>
      <w:bookmarkStart w:id="197" w:name="_Toc493235485"/>
      <w:bookmarkStart w:id="198" w:name="_Toc51593646"/>
      <w:bookmarkStart w:id="199" w:name="_Toc62837685"/>
      <w:r w:rsidRPr="002139FE">
        <w:rPr>
          <w:rFonts w:ascii="Montserrat" w:hAnsi="Montserrat" w:cs="Arial"/>
          <w:b/>
          <w:sz w:val="20"/>
          <w:szCs w:val="20"/>
          <w:lang w:val="es-MX"/>
        </w:rPr>
        <w:t>Modelo d</w:t>
      </w:r>
      <w:bookmarkEnd w:id="196"/>
      <w:r w:rsidR="005A50BF" w:rsidRPr="002139FE">
        <w:rPr>
          <w:rFonts w:ascii="Montserrat" w:hAnsi="Montserrat" w:cs="Arial"/>
          <w:b/>
          <w:sz w:val="20"/>
          <w:szCs w:val="20"/>
          <w:lang w:val="es-MX"/>
        </w:rPr>
        <w:t>e</w:t>
      </w:r>
      <w:bookmarkEnd w:id="193"/>
      <w:r w:rsidR="005A50BF" w:rsidRPr="002139FE">
        <w:rPr>
          <w:rFonts w:ascii="Montserrat" w:hAnsi="Montserrat" w:cs="Arial"/>
          <w:b/>
          <w:sz w:val="20"/>
          <w:szCs w:val="20"/>
          <w:lang w:val="es-MX"/>
        </w:rPr>
        <w:t xml:space="preserve"> </w:t>
      </w:r>
      <w:bookmarkEnd w:id="197"/>
      <w:r w:rsidR="00B503A1" w:rsidRPr="002139FE">
        <w:rPr>
          <w:rFonts w:ascii="Montserrat" w:hAnsi="Montserrat" w:cs="Arial"/>
          <w:b/>
          <w:sz w:val="20"/>
          <w:szCs w:val="20"/>
          <w:lang w:val="es-MX"/>
        </w:rPr>
        <w:t>Contrato</w:t>
      </w:r>
      <w:bookmarkEnd w:id="198"/>
      <w:bookmarkEnd w:id="199"/>
    </w:p>
    <w:p w:rsidR="000C445E" w:rsidRPr="002139FE" w:rsidRDefault="000C445E" w:rsidP="009E7FFD">
      <w:pPr>
        <w:pStyle w:val="Prrafodelista"/>
        <w:ind w:left="-6" w:right="-5"/>
        <w:jc w:val="both"/>
        <w:rPr>
          <w:rFonts w:ascii="Montserrat" w:hAnsi="Montserrat" w:cs="Arial"/>
          <w:color w:val="000000"/>
          <w:sz w:val="20"/>
          <w:szCs w:val="20"/>
          <w:lang w:val="es-MX"/>
        </w:rPr>
      </w:pPr>
    </w:p>
    <w:p w:rsidR="000056E4" w:rsidRPr="0047087E" w:rsidRDefault="003F4313" w:rsidP="000056E4">
      <w:pPr>
        <w:pStyle w:val="Prrafodelista"/>
        <w:ind w:left="-6" w:right="-5"/>
        <w:jc w:val="both"/>
        <w:rPr>
          <w:rFonts w:ascii="Montserrat" w:hAnsi="Montserrat" w:cs="Arial"/>
          <w:sz w:val="20"/>
          <w:szCs w:val="20"/>
          <w:lang w:val="es-MX"/>
        </w:rPr>
      </w:pPr>
      <w:r w:rsidRPr="002139FE">
        <w:rPr>
          <w:rFonts w:ascii="Montserrat" w:hAnsi="Montserrat" w:cs="Arial"/>
          <w:color w:val="000000"/>
          <w:sz w:val="20"/>
          <w:szCs w:val="20"/>
          <w:lang w:val="es-MX"/>
        </w:rPr>
        <w:t xml:space="preserve">Se </w:t>
      </w:r>
      <w:r w:rsidR="004A242F" w:rsidRPr="002139FE">
        <w:rPr>
          <w:rFonts w:ascii="Montserrat" w:hAnsi="Montserrat" w:cs="Arial"/>
          <w:color w:val="000000"/>
          <w:sz w:val="20"/>
          <w:szCs w:val="20"/>
          <w:lang w:val="es-MX"/>
        </w:rPr>
        <w:t>agrega el</w:t>
      </w:r>
      <w:r w:rsidR="00B30474" w:rsidRPr="002139FE">
        <w:rPr>
          <w:rFonts w:ascii="Montserrat" w:hAnsi="Montserrat" w:cs="Arial"/>
          <w:color w:val="000000"/>
          <w:sz w:val="20"/>
          <w:szCs w:val="20"/>
          <w:lang w:val="es-MX"/>
        </w:rPr>
        <w:t xml:space="preserve"> modelo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4A242F" w:rsidRPr="002139FE">
        <w:rPr>
          <w:rFonts w:ascii="Montserrat" w:hAnsi="Montserrat" w:cs="Arial"/>
          <w:color w:val="000000"/>
          <w:sz w:val="20"/>
          <w:szCs w:val="20"/>
          <w:lang w:val="es-MX"/>
        </w:rPr>
        <w:t xml:space="preserve"> como </w:t>
      </w:r>
      <w:r w:rsidR="004A242F" w:rsidRPr="002139FE">
        <w:rPr>
          <w:rFonts w:ascii="Montserrat" w:hAnsi="Montserrat" w:cs="Arial"/>
          <w:b/>
          <w:color w:val="000000"/>
          <w:sz w:val="20"/>
          <w:szCs w:val="20"/>
          <w:lang w:val="es-MX"/>
        </w:rPr>
        <w:t>ANEXO DOS</w:t>
      </w:r>
      <w:r w:rsidR="00C21482">
        <w:rPr>
          <w:rFonts w:ascii="Montserrat" w:hAnsi="Montserrat" w:cs="Arial"/>
          <w:b/>
          <w:color w:val="000000"/>
          <w:sz w:val="20"/>
          <w:szCs w:val="20"/>
          <w:lang w:val="es-MX"/>
        </w:rPr>
        <w:t xml:space="preserve"> MODELO DE CONTRATO</w:t>
      </w:r>
      <w:r w:rsidR="004A242F" w:rsidRPr="002139FE">
        <w:rPr>
          <w:rFonts w:ascii="Montserrat" w:hAnsi="Montserrat" w:cs="Arial"/>
          <w:color w:val="000000"/>
          <w:sz w:val="20"/>
          <w:szCs w:val="20"/>
          <w:lang w:val="es-MX"/>
        </w:rPr>
        <w:t>, el cual</w:t>
      </w:r>
      <w:r w:rsidR="00B30474" w:rsidRPr="002139FE">
        <w:rPr>
          <w:rFonts w:ascii="Montserrat" w:hAnsi="Montserrat" w:cs="Arial"/>
          <w:color w:val="000000"/>
          <w:sz w:val="20"/>
          <w:szCs w:val="20"/>
          <w:lang w:val="es-MX"/>
        </w:rPr>
        <w:t xml:space="preserve"> podrá ser modificado </w:t>
      </w:r>
      <w:r w:rsidR="00DE0BCE" w:rsidRPr="002139FE">
        <w:rPr>
          <w:rFonts w:ascii="Montserrat" w:hAnsi="Montserrat" w:cs="Arial"/>
          <w:sz w:val="20"/>
          <w:szCs w:val="20"/>
        </w:rPr>
        <w:t>y/o adecuado</w:t>
      </w:r>
      <w:r w:rsidR="00DE0BCE" w:rsidRPr="002139FE">
        <w:rPr>
          <w:rFonts w:ascii="Montserrat" w:hAnsi="Montserrat" w:cs="Arial"/>
          <w:b/>
          <w:sz w:val="20"/>
          <w:szCs w:val="20"/>
        </w:rPr>
        <w:t xml:space="preserve"> </w:t>
      </w:r>
      <w:r w:rsidR="00B30474" w:rsidRPr="002139FE">
        <w:rPr>
          <w:rFonts w:ascii="Montserrat" w:hAnsi="Montserrat" w:cs="Arial"/>
          <w:color w:val="000000"/>
          <w:sz w:val="20"/>
          <w:szCs w:val="20"/>
          <w:lang w:val="es-MX"/>
        </w:rPr>
        <w:t xml:space="preserve">por parte </w:t>
      </w:r>
      <w:r w:rsidR="001830C6" w:rsidRPr="002139FE">
        <w:rPr>
          <w:rFonts w:ascii="Montserrat" w:hAnsi="Montserrat" w:cs="Arial"/>
          <w:color w:val="000000"/>
          <w:sz w:val="20"/>
          <w:szCs w:val="20"/>
          <w:lang w:val="es-MX"/>
        </w:rPr>
        <w:t>de</w:t>
      </w:r>
      <w:r w:rsidR="002F44E0" w:rsidRPr="002139FE">
        <w:rPr>
          <w:rFonts w:ascii="Montserrat" w:hAnsi="Montserrat" w:cs="Arial"/>
          <w:color w:val="000000"/>
          <w:sz w:val="20"/>
          <w:szCs w:val="20"/>
          <w:lang w:val="es-MX"/>
        </w:rPr>
        <w:t xml:space="preserve"> </w:t>
      </w:r>
      <w:r w:rsidR="003B337D" w:rsidRPr="003B337D">
        <w:rPr>
          <w:rFonts w:ascii="Montserrat" w:hAnsi="Montserrat" w:cs="Arial"/>
          <w:sz w:val="20"/>
          <w:szCs w:val="20"/>
          <w:lang w:val="es-MX"/>
        </w:rPr>
        <w:t>Las Participantes</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artículos 29 fracción XVI, 45, 47, de la Ley, 39 fracción II inciso I),</w:t>
      </w:r>
      <w:r w:rsidR="00465F75">
        <w:rPr>
          <w:rFonts w:ascii="Montserrat" w:eastAsia="Arial" w:hAnsi="Montserrat" w:cs="Arial"/>
          <w:sz w:val="20"/>
          <w:szCs w:val="20"/>
        </w:rPr>
        <w:t xml:space="preserve"> 81 y 85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rsidR="004A242F" w:rsidRPr="0047087E" w:rsidRDefault="004A242F" w:rsidP="009E7FFD">
      <w:pPr>
        <w:pStyle w:val="Prrafodelista"/>
        <w:ind w:left="-6" w:right="-5"/>
        <w:jc w:val="both"/>
        <w:rPr>
          <w:rFonts w:ascii="Montserrat" w:hAnsi="Montserrat" w:cs="Arial"/>
          <w:sz w:val="20"/>
          <w:szCs w:val="20"/>
          <w:lang w:val="es-MX"/>
        </w:rPr>
      </w:pPr>
    </w:p>
    <w:p w:rsidR="001E3317" w:rsidRPr="002139FE" w:rsidRDefault="004A242F" w:rsidP="009E7FFD">
      <w:pPr>
        <w:pStyle w:val="Prrafodelista"/>
        <w:ind w:left="-6" w:right="-5"/>
        <w:jc w:val="both"/>
        <w:rPr>
          <w:rFonts w:ascii="Montserrat" w:hAnsi="Montserrat" w:cs="Arial"/>
          <w:sz w:val="20"/>
          <w:szCs w:val="20"/>
          <w:lang w:val="es-MX"/>
        </w:rPr>
      </w:pPr>
      <w:r w:rsidRPr="0047087E">
        <w:rPr>
          <w:rFonts w:ascii="Montserrat" w:hAnsi="Montserrat" w:cs="Arial"/>
          <w:sz w:val="20"/>
          <w:szCs w:val="20"/>
          <w:lang w:val="es-MX"/>
        </w:rPr>
        <w:t>D</w:t>
      </w:r>
      <w:r w:rsidR="007B7005" w:rsidRPr="0047087E">
        <w:rPr>
          <w:rFonts w:ascii="Montserrat" w:eastAsia="Montserrat" w:hAnsi="Montserrat" w:cs="Arial"/>
          <w:sz w:val="20"/>
          <w:szCs w:val="20"/>
        </w:rPr>
        <w:t xml:space="preserve">e conformidad con lo </w:t>
      </w:r>
      <w:r w:rsidRPr="0047087E">
        <w:rPr>
          <w:rFonts w:ascii="Montserrat" w:eastAsia="Montserrat" w:hAnsi="Montserrat" w:cs="Arial"/>
          <w:sz w:val="20"/>
          <w:szCs w:val="20"/>
        </w:rPr>
        <w:t>dispuesto por los</w:t>
      </w:r>
      <w:r w:rsidR="007B7005" w:rsidRPr="0047087E">
        <w:rPr>
          <w:rFonts w:ascii="Montserrat" w:eastAsia="Montserrat" w:hAnsi="Montserrat" w:cs="Arial"/>
          <w:sz w:val="20"/>
          <w:szCs w:val="20"/>
        </w:rPr>
        <w:t xml:space="preserve"> artículo</w:t>
      </w:r>
      <w:r w:rsidRPr="0047087E">
        <w:rPr>
          <w:rFonts w:ascii="Montserrat" w:eastAsia="Montserrat" w:hAnsi="Montserrat" w:cs="Arial"/>
          <w:sz w:val="20"/>
          <w:szCs w:val="20"/>
        </w:rPr>
        <w:t>s</w:t>
      </w:r>
      <w:r w:rsidR="007B7005" w:rsidRPr="0047087E">
        <w:rPr>
          <w:rFonts w:ascii="Montserrat" w:eastAsia="Montserrat" w:hAnsi="Montserrat" w:cs="Arial"/>
          <w:sz w:val="20"/>
          <w:szCs w:val="20"/>
        </w:rPr>
        <w:t xml:space="preserve"> 46 de la </w:t>
      </w:r>
      <w:r w:rsidR="00511B1C" w:rsidRPr="0047087E">
        <w:rPr>
          <w:rFonts w:ascii="Montserrat" w:eastAsia="Montserrat" w:hAnsi="Montserrat" w:cs="Arial"/>
          <w:sz w:val="20"/>
          <w:szCs w:val="20"/>
        </w:rPr>
        <w:t>L</w:t>
      </w:r>
      <w:r w:rsidR="00B21524" w:rsidRPr="0047087E">
        <w:rPr>
          <w:rFonts w:ascii="Montserrat" w:eastAsia="Montserrat" w:hAnsi="Montserrat" w:cs="Arial"/>
          <w:sz w:val="20"/>
          <w:szCs w:val="20"/>
        </w:rPr>
        <w:t>ey</w:t>
      </w:r>
      <w:r w:rsidRPr="002139FE">
        <w:rPr>
          <w:rFonts w:ascii="Montserrat" w:eastAsia="Montserrat" w:hAnsi="Montserrat" w:cs="Arial"/>
          <w:sz w:val="20"/>
          <w:szCs w:val="20"/>
        </w:rPr>
        <w:t xml:space="preserve"> y 13 fracción VII del </w:t>
      </w:r>
      <w:r w:rsidR="00A303B4">
        <w:rPr>
          <w:rFonts w:ascii="Montserrat" w:eastAsia="Montserrat" w:hAnsi="Montserrat" w:cs="Arial"/>
          <w:sz w:val="20"/>
          <w:szCs w:val="20"/>
        </w:rPr>
        <w:t>R</w:t>
      </w:r>
      <w:r w:rsidR="00B21524">
        <w:rPr>
          <w:rFonts w:ascii="Montserrat" w:eastAsia="Montserrat" w:hAnsi="Montserrat" w:cs="Arial"/>
          <w:sz w:val="20"/>
          <w:szCs w:val="20"/>
        </w:rPr>
        <w:t>eglamento</w:t>
      </w:r>
      <w:r w:rsidRPr="002139FE">
        <w:rPr>
          <w:rFonts w:ascii="Montserrat" w:eastAsia="Montserrat" w:hAnsi="Montserrat" w:cs="Arial"/>
          <w:sz w:val="20"/>
          <w:szCs w:val="20"/>
        </w:rPr>
        <w:t>,</w:t>
      </w:r>
      <w:r w:rsidR="007B7005" w:rsidRPr="002139FE">
        <w:rPr>
          <w:rFonts w:ascii="Montserrat" w:eastAsia="Montserrat" w:hAnsi="Montserrat" w:cs="Arial"/>
          <w:sz w:val="20"/>
          <w:szCs w:val="20"/>
        </w:rPr>
        <w:t xml:space="preserve"> </w:t>
      </w:r>
      <w:r w:rsidR="003B337D" w:rsidRPr="003B337D">
        <w:rPr>
          <w:rFonts w:ascii="Montserrat" w:hAnsi="Montserrat" w:cs="Arial"/>
          <w:sz w:val="20"/>
          <w:szCs w:val="20"/>
          <w:lang w:val="es-MX"/>
        </w:rPr>
        <w:t>Las Participantes</w:t>
      </w:r>
      <w:r w:rsidRPr="002139FE">
        <w:rPr>
          <w:rFonts w:ascii="Montserrat" w:eastAsia="Montserrat" w:hAnsi="Montserrat" w:cs="Arial"/>
          <w:sz w:val="20"/>
          <w:szCs w:val="20"/>
        </w:rPr>
        <w:t xml:space="preserve"> </w:t>
      </w:r>
      <w:r w:rsidR="007B7005" w:rsidRPr="002139FE">
        <w:rPr>
          <w:rFonts w:ascii="Montserrat" w:eastAsia="Montserrat" w:hAnsi="Montserrat" w:cs="Arial"/>
          <w:sz w:val="20"/>
          <w:szCs w:val="20"/>
        </w:rPr>
        <w:t>incorporar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en </w:t>
      </w:r>
      <w:r w:rsidR="00511B1C">
        <w:rPr>
          <w:rFonts w:ascii="Montserrat" w:eastAsia="Montserrat" w:hAnsi="Montserrat" w:cs="Arial"/>
          <w:sz w:val="20"/>
          <w:szCs w:val="20"/>
        </w:rPr>
        <w:t>CompraNet</w:t>
      </w:r>
      <w:r w:rsidR="007B7005" w:rsidRPr="002139FE">
        <w:rPr>
          <w:rFonts w:ascii="Montserrat" w:eastAsia="Montserrat" w:hAnsi="Montserrat" w:cs="Arial"/>
          <w:sz w:val="20"/>
          <w:szCs w:val="20"/>
        </w:rPr>
        <w:t xml:space="preserve"> la información de los </w:t>
      </w:r>
      <w:r w:rsidRPr="002139FE">
        <w:rPr>
          <w:rFonts w:ascii="Montserrat" w:eastAsia="Montserrat" w:hAnsi="Montserrat" w:cs="Arial"/>
          <w:sz w:val="20"/>
          <w:szCs w:val="20"/>
        </w:rPr>
        <w:t>contratos</w:t>
      </w:r>
      <w:r w:rsidR="007B7005" w:rsidRPr="002139FE">
        <w:rPr>
          <w:rFonts w:ascii="Montserrat" w:eastAsia="Montserrat" w:hAnsi="Montserrat" w:cs="Arial"/>
          <w:sz w:val="20"/>
          <w:szCs w:val="20"/>
        </w:rPr>
        <w:t xml:space="preserve"> que se deriven de </w:t>
      </w:r>
      <w:r w:rsidRPr="002139FE">
        <w:rPr>
          <w:rFonts w:ascii="Montserrat" w:eastAsia="Montserrat" w:hAnsi="Montserrat" w:cs="Arial"/>
          <w:sz w:val="20"/>
          <w:szCs w:val="20"/>
        </w:rPr>
        <w:t>este</w:t>
      </w:r>
      <w:r w:rsidR="007B7005" w:rsidRPr="002139FE">
        <w:rPr>
          <w:rFonts w:ascii="Montserrat" w:eastAsia="Montserrat" w:hAnsi="Montserrat" w:cs="Arial"/>
          <w:sz w:val="20"/>
          <w:szCs w:val="20"/>
        </w:rPr>
        <w:t xml:space="preserve"> procedimiento </w:t>
      </w:r>
      <w:r w:rsidR="00EA0C34" w:rsidRPr="002139FE">
        <w:rPr>
          <w:rFonts w:ascii="Montserrat" w:eastAsia="Montserrat" w:hAnsi="Montserrat" w:cs="Arial"/>
          <w:sz w:val="20"/>
          <w:szCs w:val="20"/>
        </w:rPr>
        <w:t>e</w:t>
      </w:r>
      <w:r w:rsidR="007B7005" w:rsidRPr="002139FE">
        <w:rPr>
          <w:rFonts w:ascii="Montserrat" w:eastAsia="Montserrat" w:hAnsi="Montserrat" w:cs="Arial"/>
          <w:sz w:val="20"/>
          <w:szCs w:val="20"/>
        </w:rPr>
        <w:t xml:space="preserve"> integrar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el expediente con el soporte documental generado en cada caso, verificar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su ejecución, realizar</w:t>
      </w:r>
      <w:r w:rsidRPr="002139FE">
        <w:rPr>
          <w:rFonts w:ascii="Montserrat" w:eastAsia="Montserrat" w:hAnsi="Montserrat" w:cs="Arial"/>
          <w:sz w:val="20"/>
          <w:szCs w:val="20"/>
        </w:rPr>
        <w:t>án</w:t>
      </w:r>
      <w:r w:rsidR="007B7005" w:rsidRPr="002139FE">
        <w:rPr>
          <w:rFonts w:ascii="Montserrat" w:eastAsia="Montserrat" w:hAnsi="Montserrat" w:cs="Arial"/>
          <w:sz w:val="20"/>
          <w:szCs w:val="20"/>
        </w:rPr>
        <w:t xml:space="preserve"> los pagos de manera oportuna como lo </w:t>
      </w:r>
      <w:r w:rsidR="00EA0C34" w:rsidRPr="002139FE">
        <w:rPr>
          <w:rFonts w:ascii="Montserrat" w:eastAsia="Montserrat" w:hAnsi="Montserrat" w:cs="Arial"/>
          <w:sz w:val="20"/>
          <w:szCs w:val="20"/>
        </w:rPr>
        <w:t xml:space="preserve">prevee </w:t>
      </w:r>
      <w:r w:rsidR="007B7005" w:rsidRPr="002139FE">
        <w:rPr>
          <w:rFonts w:ascii="Montserrat" w:eastAsia="Montserrat" w:hAnsi="Montserrat" w:cs="Arial"/>
          <w:sz w:val="20"/>
          <w:szCs w:val="20"/>
        </w:rPr>
        <w:t>el artículo 51</w:t>
      </w:r>
      <w:r w:rsidRPr="002139FE">
        <w:rPr>
          <w:rFonts w:ascii="Montserrat" w:eastAsia="Montserrat" w:hAnsi="Montserrat" w:cs="Arial"/>
          <w:sz w:val="20"/>
          <w:szCs w:val="20"/>
        </w:rPr>
        <w:t>,</w:t>
      </w:r>
      <w:r w:rsidR="007B7005" w:rsidRPr="002139FE">
        <w:rPr>
          <w:rFonts w:ascii="Montserrat" w:eastAsia="Montserrat" w:hAnsi="Montserrat" w:cs="Arial"/>
          <w:sz w:val="20"/>
          <w:szCs w:val="20"/>
        </w:rPr>
        <w:t xml:space="preserve"> de la </w:t>
      </w:r>
      <w:r w:rsidR="00511B1C">
        <w:rPr>
          <w:rFonts w:ascii="Montserrat" w:eastAsia="Montserrat" w:hAnsi="Montserrat" w:cs="Arial"/>
          <w:sz w:val="20"/>
          <w:szCs w:val="20"/>
        </w:rPr>
        <w:t>L</w:t>
      </w:r>
      <w:r w:rsidR="00B21524">
        <w:rPr>
          <w:rFonts w:ascii="Montserrat" w:eastAsia="Montserrat" w:hAnsi="Montserrat" w:cs="Arial"/>
          <w:sz w:val="20"/>
          <w:szCs w:val="20"/>
        </w:rPr>
        <w:t>ey</w:t>
      </w:r>
      <w:r w:rsidR="00EA0C34" w:rsidRPr="002139FE">
        <w:rPr>
          <w:rFonts w:ascii="Montserrat" w:eastAsia="Montserrat" w:hAnsi="Montserrat" w:cs="Arial"/>
          <w:sz w:val="20"/>
          <w:szCs w:val="20"/>
        </w:rPr>
        <w:t>.</w:t>
      </w:r>
    </w:p>
    <w:p w:rsidR="001E3317" w:rsidRPr="002139FE" w:rsidRDefault="001E3317" w:rsidP="009E7FFD">
      <w:pPr>
        <w:ind w:right="-142"/>
        <w:jc w:val="both"/>
        <w:rPr>
          <w:rFonts w:ascii="Montserrat" w:eastAsia="Arial" w:hAnsi="Montserrat" w:cs="Arial"/>
          <w:sz w:val="20"/>
          <w:szCs w:val="20"/>
        </w:rPr>
      </w:pPr>
    </w:p>
    <w:p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el de la presente Convocatoria, prevalecerá lo establecido en la convocatoria y sus juntas de aclaraciones.</w:t>
      </w:r>
    </w:p>
    <w:p w:rsidR="00640346" w:rsidRPr="006713DD" w:rsidRDefault="00640346" w:rsidP="009E7FFD">
      <w:pPr>
        <w:jc w:val="both"/>
        <w:outlineLvl w:val="0"/>
        <w:rPr>
          <w:rFonts w:ascii="Montserrat" w:hAnsi="Montserrat" w:cs="Arial"/>
          <w:bCs/>
          <w:iCs/>
          <w:sz w:val="20"/>
          <w:szCs w:val="20"/>
          <w:lang w:val="es-MX"/>
        </w:rPr>
      </w:pPr>
    </w:p>
    <w:p w:rsidR="00882B06" w:rsidRPr="00640346" w:rsidRDefault="00882B06" w:rsidP="009E7FFD">
      <w:pPr>
        <w:jc w:val="both"/>
        <w:outlineLvl w:val="0"/>
        <w:rPr>
          <w:rFonts w:ascii="Montserrat" w:hAnsi="Montserrat" w:cs="Arial"/>
          <w:b/>
          <w:bCs/>
          <w:iCs/>
          <w:sz w:val="20"/>
          <w:szCs w:val="20"/>
          <w:lang w:val="es-MX"/>
        </w:rPr>
      </w:pPr>
      <w:bookmarkStart w:id="200" w:name="_Toc62837686"/>
      <w:r w:rsidRPr="00640346">
        <w:rPr>
          <w:rFonts w:ascii="Montserrat" w:hAnsi="Montserrat" w:cs="Arial"/>
          <w:b/>
          <w:bCs/>
          <w:iCs/>
          <w:sz w:val="20"/>
          <w:szCs w:val="20"/>
          <w:lang w:val="es-MX"/>
        </w:rPr>
        <w:t>APARTADO III. FORMA Y TÉRMINOS QUE REGIRÁN LOS DIVERSOS ACTOS DE ESTE PROCEDIMIENTO</w:t>
      </w:r>
      <w:bookmarkEnd w:id="200"/>
    </w:p>
    <w:p w:rsidR="00882B06" w:rsidRPr="006713DD" w:rsidRDefault="00882B06" w:rsidP="009E7FFD">
      <w:pPr>
        <w:pStyle w:val="Prrafodelista"/>
        <w:ind w:left="-6" w:right="-5"/>
        <w:jc w:val="both"/>
        <w:rPr>
          <w:rFonts w:ascii="Montserrat" w:hAnsi="Montserrat" w:cs="Arial"/>
          <w:color w:val="000000"/>
          <w:sz w:val="20"/>
          <w:szCs w:val="20"/>
          <w:lang w:val="es-MX"/>
        </w:rPr>
      </w:pPr>
    </w:p>
    <w:p w:rsidR="00AC595A" w:rsidRPr="002139FE" w:rsidRDefault="00040A9F" w:rsidP="0085171A">
      <w:pPr>
        <w:pStyle w:val="Prrafodelista"/>
        <w:numPr>
          <w:ilvl w:val="1"/>
          <w:numId w:val="142"/>
        </w:numPr>
        <w:tabs>
          <w:tab w:val="left" w:pos="426"/>
        </w:tabs>
        <w:jc w:val="both"/>
        <w:outlineLvl w:val="0"/>
        <w:rPr>
          <w:rFonts w:ascii="Montserrat" w:hAnsi="Montserrat" w:cs="Arial"/>
          <w:b/>
          <w:sz w:val="20"/>
          <w:szCs w:val="20"/>
          <w:lang w:val="es-MX"/>
        </w:rPr>
      </w:pPr>
      <w:bookmarkStart w:id="201" w:name="_Toc351980178"/>
      <w:bookmarkStart w:id="202" w:name="_Toc351981334"/>
      <w:bookmarkStart w:id="203" w:name="_Toc351981446"/>
      <w:bookmarkStart w:id="204" w:name="_Toc351983130"/>
      <w:bookmarkStart w:id="205" w:name="_Toc351983188"/>
      <w:bookmarkStart w:id="206" w:name="_Toc353270522"/>
      <w:bookmarkStart w:id="207" w:name="_Toc353291977"/>
      <w:bookmarkStart w:id="208" w:name="_Toc353292035"/>
      <w:bookmarkStart w:id="209" w:name="_Toc357077889"/>
      <w:bookmarkStart w:id="210" w:name="_Toc359842602"/>
      <w:bookmarkStart w:id="211" w:name="_Toc359842960"/>
      <w:bookmarkStart w:id="212" w:name="_Toc360529442"/>
      <w:bookmarkStart w:id="213" w:name="_Toc360529509"/>
      <w:bookmarkStart w:id="214" w:name="_Toc360529575"/>
      <w:bookmarkStart w:id="215" w:name="_Toc364439032"/>
      <w:bookmarkStart w:id="216" w:name="_Toc364449553"/>
      <w:bookmarkStart w:id="217" w:name="_Toc365366789"/>
      <w:bookmarkStart w:id="218" w:name="_Toc365546863"/>
      <w:bookmarkStart w:id="219" w:name="_Toc376979588"/>
      <w:bookmarkStart w:id="220" w:name="_Toc378146633"/>
      <w:bookmarkStart w:id="221" w:name="_Toc378146701"/>
      <w:bookmarkStart w:id="222" w:name="_Toc378147212"/>
      <w:bookmarkStart w:id="223" w:name="_Toc378152107"/>
      <w:bookmarkStart w:id="224" w:name="_Toc378347464"/>
      <w:bookmarkStart w:id="225" w:name="_Toc379298100"/>
      <w:bookmarkStart w:id="226" w:name="_Toc379298347"/>
      <w:bookmarkStart w:id="227" w:name="_Toc379298418"/>
      <w:bookmarkStart w:id="228" w:name="_Toc379298483"/>
      <w:bookmarkStart w:id="229" w:name="_Toc379298548"/>
      <w:bookmarkStart w:id="230" w:name="_Toc379298616"/>
      <w:bookmarkStart w:id="231" w:name="_Toc379298682"/>
      <w:bookmarkStart w:id="232" w:name="_Toc379298748"/>
      <w:bookmarkStart w:id="233" w:name="_Toc379298816"/>
      <w:bookmarkStart w:id="234" w:name="_Toc379299293"/>
      <w:bookmarkStart w:id="235" w:name="_Toc379301174"/>
      <w:bookmarkStart w:id="236" w:name="_Toc379301477"/>
      <w:bookmarkStart w:id="237" w:name="_Toc379301864"/>
      <w:bookmarkStart w:id="238" w:name="_Toc379301935"/>
      <w:bookmarkStart w:id="239" w:name="_Toc381258841"/>
      <w:bookmarkStart w:id="240" w:name="_Toc381259050"/>
      <w:bookmarkStart w:id="241" w:name="_Toc381259257"/>
      <w:bookmarkStart w:id="242" w:name="_Toc381259535"/>
      <w:bookmarkStart w:id="243" w:name="_Toc381259606"/>
      <w:bookmarkStart w:id="244" w:name="_Toc381259678"/>
      <w:bookmarkStart w:id="245" w:name="_Toc381259749"/>
      <w:bookmarkStart w:id="246" w:name="_Toc381620860"/>
      <w:bookmarkStart w:id="247" w:name="_Toc381621510"/>
      <w:bookmarkStart w:id="248" w:name="_Toc381621590"/>
      <w:bookmarkStart w:id="249" w:name="_Toc381621666"/>
      <w:bookmarkStart w:id="250" w:name="_Toc381621739"/>
      <w:bookmarkStart w:id="251" w:name="_Toc381621811"/>
      <w:bookmarkStart w:id="252" w:name="_Toc381621883"/>
      <w:bookmarkStart w:id="253" w:name="_Toc381621955"/>
      <w:bookmarkStart w:id="254" w:name="_Toc381622027"/>
      <w:bookmarkStart w:id="255" w:name="_Toc382243326"/>
      <w:bookmarkStart w:id="256" w:name="_Toc476054341"/>
      <w:bookmarkStart w:id="257" w:name="_Toc382243327"/>
      <w:bookmarkStart w:id="258" w:name="_Toc353292036"/>
      <w:bookmarkStart w:id="259" w:name="_Toc493235487"/>
      <w:bookmarkStart w:id="260" w:name="_Toc51593648"/>
      <w:bookmarkStart w:id="261" w:name="_Toc6283768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57"/>
      <w:bookmarkEnd w:id="258"/>
      <w:bookmarkEnd w:id="259"/>
      <w:bookmarkEnd w:id="260"/>
      <w:bookmarkEnd w:id="261"/>
      <w:r w:rsidR="00C16008" w:rsidRPr="002139FE">
        <w:rPr>
          <w:rFonts w:ascii="Montserrat" w:hAnsi="Montserrat" w:cs="Arial"/>
          <w:b/>
          <w:sz w:val="20"/>
          <w:szCs w:val="20"/>
          <w:lang w:val="es-MX"/>
        </w:rPr>
        <w:t xml:space="preserve"> </w:t>
      </w:r>
    </w:p>
    <w:p w:rsidR="00766B65" w:rsidRPr="006713DD" w:rsidRDefault="00766B65" w:rsidP="009E7FFD">
      <w:pPr>
        <w:pStyle w:val="Prrafodelista"/>
        <w:shd w:val="clear" w:color="auto" w:fill="FFFFFF" w:themeFill="background1"/>
        <w:ind w:left="0"/>
        <w:jc w:val="both"/>
        <w:rPr>
          <w:rFonts w:ascii="Montserrat" w:hAnsi="Montserrat" w:cs="Arial"/>
          <w:sz w:val="20"/>
          <w:szCs w:val="20"/>
          <w:lang w:val="es-MX"/>
        </w:rPr>
      </w:pPr>
    </w:p>
    <w:p w:rsidR="00615282" w:rsidRDefault="002F2EDF"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lastRenderedPageBreak/>
        <w:t>No Aplica.</w:t>
      </w:r>
    </w:p>
    <w:p w:rsidR="00031C37" w:rsidRPr="002139FE" w:rsidRDefault="00031C37" w:rsidP="009E7FFD">
      <w:pPr>
        <w:pStyle w:val="Prrafodelista"/>
        <w:shd w:val="clear" w:color="auto" w:fill="FFFFFF" w:themeFill="background1"/>
        <w:ind w:left="0"/>
        <w:jc w:val="both"/>
        <w:rPr>
          <w:rFonts w:ascii="Montserrat" w:hAnsi="Montserrat" w:cs="Arial"/>
          <w:sz w:val="20"/>
          <w:szCs w:val="20"/>
          <w:lang w:val="es-MX"/>
        </w:rPr>
      </w:pPr>
    </w:p>
    <w:p w:rsidR="00031C37" w:rsidRDefault="00040A9F" w:rsidP="0085171A">
      <w:pPr>
        <w:pStyle w:val="Prrafodelista"/>
        <w:numPr>
          <w:ilvl w:val="1"/>
          <w:numId w:val="142"/>
        </w:numPr>
        <w:tabs>
          <w:tab w:val="left" w:pos="426"/>
        </w:tabs>
        <w:jc w:val="both"/>
        <w:outlineLvl w:val="0"/>
        <w:rPr>
          <w:rFonts w:ascii="Montserrat" w:hAnsi="Montserrat" w:cs="Arial"/>
          <w:b/>
          <w:sz w:val="20"/>
          <w:szCs w:val="20"/>
          <w:lang w:val="es-MX"/>
        </w:rPr>
      </w:pPr>
      <w:bookmarkStart w:id="262" w:name="_Toc382243328"/>
      <w:bookmarkStart w:id="263" w:name="_Toc353292037"/>
      <w:bookmarkStart w:id="264" w:name="_Toc493235488"/>
      <w:bookmarkStart w:id="265" w:name="_Toc51593649"/>
      <w:bookmarkStart w:id="266"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62"/>
      <w:bookmarkEnd w:id="263"/>
      <w:bookmarkEnd w:id="264"/>
      <w:bookmarkEnd w:id="265"/>
      <w:bookmarkEnd w:id="266"/>
      <w:r w:rsidR="009135A4">
        <w:rPr>
          <w:rFonts w:ascii="Montserrat" w:hAnsi="Montserrat" w:cs="Arial"/>
          <w:b/>
          <w:sz w:val="20"/>
          <w:szCs w:val="20"/>
          <w:lang w:val="es-MX"/>
        </w:rPr>
        <w:t xml:space="preserve"> </w:t>
      </w:r>
    </w:p>
    <w:p w:rsidR="00031C37" w:rsidRDefault="00031C37" w:rsidP="00031C37">
      <w:pPr>
        <w:pStyle w:val="Prrafodelista"/>
        <w:tabs>
          <w:tab w:val="left" w:pos="426"/>
        </w:tabs>
        <w:ind w:left="720"/>
        <w:jc w:val="both"/>
        <w:outlineLvl w:val="0"/>
        <w:rPr>
          <w:rFonts w:ascii="Montserrat" w:hAnsi="Montserrat" w:cs="Arial"/>
          <w:b/>
          <w:sz w:val="20"/>
          <w:szCs w:val="20"/>
          <w:lang w:val="es-MX"/>
        </w:rPr>
      </w:pPr>
    </w:p>
    <w:tbl>
      <w:tblPr>
        <w:tblW w:w="981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92"/>
        <w:gridCol w:w="2975"/>
        <w:gridCol w:w="4148"/>
      </w:tblGrid>
      <w:tr w:rsidR="005F7CFB" w:rsidRPr="00F8498D" w:rsidTr="008B7469">
        <w:trPr>
          <w:trHeight w:val="467"/>
          <w:tblHeader/>
          <w:jc w:val="center"/>
        </w:trPr>
        <w:tc>
          <w:tcPr>
            <w:tcW w:w="2692" w:type="dxa"/>
            <w:shd w:val="clear" w:color="auto" w:fill="C00000"/>
            <w:vAlign w:val="center"/>
          </w:tcPr>
          <w:p w:rsidR="005F7CFB" w:rsidRPr="00F8498D" w:rsidRDefault="00511B1C" w:rsidP="00896925">
            <w:pPr>
              <w:jc w:val="center"/>
              <w:rPr>
                <w:rFonts w:ascii="Montserrat" w:hAnsi="Montserrat" w:cs="Arial"/>
                <w:b/>
                <w:sz w:val="16"/>
                <w:szCs w:val="16"/>
                <w:lang w:val="es-MX"/>
              </w:rPr>
            </w:pPr>
            <w:r>
              <w:rPr>
                <w:rFonts w:ascii="Montserrat" w:hAnsi="Montserrat" w:cs="Arial"/>
                <w:b/>
                <w:sz w:val="16"/>
                <w:szCs w:val="16"/>
                <w:lang w:val="es-MX"/>
              </w:rPr>
              <w:t>E</w:t>
            </w:r>
            <w:r w:rsidR="007C0470" w:rsidRPr="00F8498D">
              <w:rPr>
                <w:rFonts w:ascii="Montserrat" w:hAnsi="Montserrat" w:cs="Arial"/>
                <w:b/>
                <w:sz w:val="16"/>
                <w:szCs w:val="16"/>
                <w:lang w:val="es-MX"/>
              </w:rPr>
              <w:t>VENTO</w:t>
            </w:r>
          </w:p>
        </w:tc>
        <w:tc>
          <w:tcPr>
            <w:tcW w:w="2975" w:type="dxa"/>
            <w:shd w:val="clear" w:color="auto" w:fill="C00000"/>
            <w:vAlign w:val="center"/>
          </w:tcPr>
          <w:p w:rsidR="005F7CFB" w:rsidRPr="00F8498D" w:rsidRDefault="007C0470" w:rsidP="00896925">
            <w:pPr>
              <w:jc w:val="center"/>
              <w:rPr>
                <w:rFonts w:ascii="Montserrat" w:hAnsi="Montserrat" w:cs="Arial"/>
                <w:b/>
                <w:sz w:val="16"/>
                <w:szCs w:val="16"/>
                <w:lang w:val="es-MX"/>
              </w:rPr>
            </w:pPr>
            <w:r w:rsidRPr="00F8498D">
              <w:rPr>
                <w:rFonts w:ascii="Montserrat" w:hAnsi="Montserrat" w:cs="Arial"/>
                <w:b/>
                <w:sz w:val="16"/>
                <w:szCs w:val="16"/>
                <w:lang w:val="es-MX"/>
              </w:rPr>
              <w:t>F</w:t>
            </w:r>
            <w:r w:rsidR="00896925" w:rsidRPr="00F8498D">
              <w:rPr>
                <w:rFonts w:ascii="Montserrat" w:hAnsi="Montserrat" w:cs="Arial"/>
                <w:b/>
                <w:sz w:val="16"/>
                <w:szCs w:val="16"/>
                <w:lang w:val="es-MX"/>
              </w:rPr>
              <w:t>ECHA</w:t>
            </w:r>
            <w:r w:rsidR="00206077">
              <w:rPr>
                <w:rFonts w:ascii="Montserrat" w:hAnsi="Montserrat" w:cs="Arial"/>
                <w:b/>
                <w:sz w:val="16"/>
                <w:szCs w:val="16"/>
                <w:lang w:val="es-MX"/>
              </w:rPr>
              <w:t xml:space="preserve"> Y HORA </w:t>
            </w:r>
          </w:p>
        </w:tc>
        <w:tc>
          <w:tcPr>
            <w:tcW w:w="4148" w:type="dxa"/>
            <w:shd w:val="clear" w:color="auto" w:fill="C00000"/>
            <w:vAlign w:val="center"/>
          </w:tcPr>
          <w:p w:rsidR="005F7CFB" w:rsidRPr="00F8498D" w:rsidRDefault="00206077" w:rsidP="00896925">
            <w:pPr>
              <w:jc w:val="center"/>
              <w:rPr>
                <w:rFonts w:ascii="Montserrat" w:hAnsi="Montserrat" w:cs="Arial"/>
                <w:b/>
                <w:sz w:val="16"/>
                <w:szCs w:val="16"/>
                <w:lang w:val="es-MX"/>
              </w:rPr>
            </w:pPr>
            <w:r>
              <w:rPr>
                <w:rFonts w:ascii="Montserrat" w:hAnsi="Montserrat" w:cs="Arial"/>
                <w:b/>
                <w:sz w:val="16"/>
                <w:szCs w:val="16"/>
                <w:lang w:val="es-MX"/>
              </w:rPr>
              <w:t>UBICACIÓN</w:t>
            </w:r>
          </w:p>
        </w:tc>
      </w:tr>
      <w:tr w:rsidR="000F24F8" w:rsidRPr="00F8498D" w:rsidTr="003C426F">
        <w:trPr>
          <w:trHeight w:val="335"/>
          <w:jc w:val="center"/>
        </w:trPr>
        <w:tc>
          <w:tcPr>
            <w:tcW w:w="2692" w:type="dxa"/>
            <w:shd w:val="clear" w:color="auto" w:fill="auto"/>
            <w:vAlign w:val="center"/>
          </w:tcPr>
          <w:p w:rsidR="000F24F8" w:rsidRPr="00F8498D" w:rsidRDefault="000F24F8" w:rsidP="00640346">
            <w:pPr>
              <w:jc w:val="both"/>
              <w:rPr>
                <w:rFonts w:ascii="Montserrat" w:hAnsi="Montserrat" w:cs="Arial"/>
                <w:sz w:val="16"/>
                <w:szCs w:val="16"/>
                <w:lang w:val="es-MX"/>
              </w:rPr>
            </w:pPr>
            <w:r w:rsidRPr="00F8498D">
              <w:rPr>
                <w:rFonts w:ascii="Montserrat" w:hAnsi="Montserrat" w:cs="Arial"/>
                <w:sz w:val="16"/>
                <w:szCs w:val="16"/>
                <w:lang w:val="es-MX"/>
              </w:rPr>
              <w:t xml:space="preserve">Publicación de Convocatoria </w:t>
            </w:r>
          </w:p>
          <w:p w:rsidR="000F24F8" w:rsidRPr="00F8498D" w:rsidRDefault="000F24F8" w:rsidP="00640346">
            <w:pPr>
              <w:jc w:val="both"/>
              <w:rPr>
                <w:rFonts w:ascii="Montserrat" w:hAnsi="Montserrat" w:cs="Arial"/>
                <w:sz w:val="16"/>
                <w:szCs w:val="16"/>
                <w:lang w:val="es-MX"/>
              </w:rPr>
            </w:pPr>
          </w:p>
        </w:tc>
        <w:tc>
          <w:tcPr>
            <w:tcW w:w="2975" w:type="dxa"/>
            <w:shd w:val="clear" w:color="auto" w:fill="auto"/>
            <w:vAlign w:val="center"/>
          </w:tcPr>
          <w:p w:rsidR="000F24F8" w:rsidRPr="003C426F" w:rsidRDefault="00371DB6" w:rsidP="00371DB6">
            <w:pPr>
              <w:jc w:val="both"/>
              <w:rPr>
                <w:rFonts w:ascii="Montserrat" w:hAnsi="Montserrat"/>
                <w:sz w:val="16"/>
                <w:szCs w:val="16"/>
              </w:rPr>
            </w:pPr>
            <w:r>
              <w:rPr>
                <w:rFonts w:ascii="Montserrat" w:hAnsi="Montserrat"/>
                <w:sz w:val="16"/>
                <w:szCs w:val="16"/>
              </w:rPr>
              <w:t>29</w:t>
            </w:r>
            <w:r w:rsidR="00724DD2" w:rsidRPr="003C426F">
              <w:rPr>
                <w:rFonts w:ascii="Montserrat" w:hAnsi="Montserrat"/>
                <w:sz w:val="16"/>
                <w:szCs w:val="16"/>
              </w:rPr>
              <w:t xml:space="preserve"> de </w:t>
            </w:r>
            <w:r>
              <w:rPr>
                <w:rFonts w:ascii="Montserrat" w:hAnsi="Montserrat"/>
                <w:sz w:val="16"/>
                <w:szCs w:val="16"/>
              </w:rPr>
              <w:t>enero</w:t>
            </w:r>
            <w:r w:rsidR="000F24F8" w:rsidRPr="003C426F">
              <w:rPr>
                <w:rFonts w:ascii="Montserrat" w:hAnsi="Montserrat"/>
                <w:sz w:val="16"/>
                <w:szCs w:val="16"/>
              </w:rPr>
              <w:t xml:space="preserve"> de 202</w:t>
            </w:r>
            <w:r w:rsidR="004E6625" w:rsidRPr="003C426F">
              <w:rPr>
                <w:rFonts w:ascii="Montserrat" w:hAnsi="Montserrat"/>
                <w:sz w:val="16"/>
                <w:szCs w:val="16"/>
              </w:rPr>
              <w:t>1</w:t>
            </w:r>
          </w:p>
        </w:tc>
        <w:tc>
          <w:tcPr>
            <w:tcW w:w="4148" w:type="dxa"/>
            <w:vMerge w:val="restart"/>
            <w:shd w:val="clear" w:color="auto" w:fill="FFFFFF" w:themeFill="background1"/>
            <w:vAlign w:val="center"/>
          </w:tcPr>
          <w:p w:rsidR="000F24F8" w:rsidRPr="00F8498D" w:rsidRDefault="004F25FE" w:rsidP="00640346">
            <w:pPr>
              <w:jc w:val="both"/>
              <w:rPr>
                <w:rFonts w:ascii="Montserrat" w:eastAsia="Arial" w:hAnsi="Montserrat" w:cs="Arial"/>
                <w:sz w:val="16"/>
                <w:szCs w:val="16"/>
              </w:rPr>
            </w:pPr>
            <w:hyperlink r:id="rId14" w:history="1">
              <w:r w:rsidR="000F24F8" w:rsidRPr="00F8498D">
                <w:rPr>
                  <w:rStyle w:val="Hipervnculo"/>
                  <w:rFonts w:ascii="Montserrat" w:eastAsia="Arial" w:hAnsi="Montserrat" w:cs="Arial"/>
                  <w:sz w:val="16"/>
                  <w:szCs w:val="16"/>
                </w:rPr>
                <w:t>https://</w:t>
              </w:r>
              <w:r w:rsidR="00511B1C">
                <w:rPr>
                  <w:rStyle w:val="Hipervnculo"/>
                  <w:rFonts w:ascii="Montserrat" w:eastAsia="Arial" w:hAnsi="Montserrat" w:cs="Arial"/>
                  <w:sz w:val="16"/>
                  <w:szCs w:val="16"/>
                </w:rPr>
                <w:t>CompraNet</w:t>
              </w:r>
              <w:r w:rsidR="000F24F8" w:rsidRPr="00F8498D">
                <w:rPr>
                  <w:rStyle w:val="Hipervnculo"/>
                  <w:rFonts w:ascii="Montserrat" w:eastAsia="Arial" w:hAnsi="Montserrat" w:cs="Arial"/>
                  <w:sz w:val="16"/>
                  <w:szCs w:val="16"/>
                </w:rPr>
                <w:t>.hacienda.gob.mx/web/login.html</w:t>
              </w:r>
            </w:hyperlink>
          </w:p>
          <w:p w:rsidR="000F24F8" w:rsidRPr="00F8498D" w:rsidRDefault="000F24F8" w:rsidP="00640346">
            <w:pPr>
              <w:jc w:val="both"/>
              <w:rPr>
                <w:rFonts w:ascii="Montserrat" w:hAnsi="Montserrat"/>
                <w:sz w:val="16"/>
                <w:szCs w:val="16"/>
              </w:rPr>
            </w:pPr>
          </w:p>
          <w:p w:rsidR="000F24F8" w:rsidRPr="00F8498D" w:rsidRDefault="000F24F8" w:rsidP="00640346">
            <w:pPr>
              <w:jc w:val="both"/>
              <w:rPr>
                <w:rFonts w:ascii="Montserrat" w:hAnsi="Montserrat"/>
                <w:sz w:val="16"/>
                <w:szCs w:val="16"/>
              </w:rPr>
            </w:pPr>
            <w:r w:rsidRPr="00F8498D">
              <w:rPr>
                <w:rFonts w:ascii="Montserrat" w:hAnsi="Montserrat" w:cs="Arial"/>
                <w:sz w:val="16"/>
                <w:szCs w:val="16"/>
                <w:lang w:val="es-MX"/>
              </w:rPr>
              <w:t>Plaza de la Constitución s/n, Colonia Centro, Alcaldía Cuauhtémoc, C.P. 06066, Ciudad de México.</w:t>
            </w:r>
          </w:p>
        </w:tc>
      </w:tr>
      <w:tr w:rsidR="000F24F8" w:rsidRPr="00F8498D" w:rsidTr="003C426F">
        <w:trPr>
          <w:trHeight w:val="486"/>
          <w:jc w:val="center"/>
        </w:trPr>
        <w:tc>
          <w:tcPr>
            <w:tcW w:w="2692" w:type="dxa"/>
            <w:shd w:val="clear" w:color="auto" w:fill="auto"/>
            <w:vAlign w:val="center"/>
          </w:tcPr>
          <w:p w:rsidR="000F24F8" w:rsidRPr="00F8498D" w:rsidRDefault="000F24F8" w:rsidP="00640346">
            <w:pPr>
              <w:jc w:val="both"/>
              <w:rPr>
                <w:rFonts w:ascii="Montserrat" w:hAnsi="Montserrat" w:cs="Arial"/>
                <w:sz w:val="16"/>
                <w:szCs w:val="16"/>
                <w:lang w:val="es-MX"/>
              </w:rPr>
            </w:pPr>
            <w:r w:rsidRPr="00F8498D">
              <w:rPr>
                <w:rFonts w:ascii="Montserrat" w:hAnsi="Montserrat" w:cs="Arial"/>
                <w:sz w:val="16"/>
                <w:szCs w:val="16"/>
                <w:lang w:val="es-MX"/>
              </w:rPr>
              <w:t>Junta de Aclaraciones</w:t>
            </w:r>
          </w:p>
        </w:tc>
        <w:tc>
          <w:tcPr>
            <w:tcW w:w="2975" w:type="dxa"/>
            <w:shd w:val="clear" w:color="auto" w:fill="auto"/>
            <w:vAlign w:val="center"/>
          </w:tcPr>
          <w:p w:rsidR="000F24F8" w:rsidRPr="003C426F" w:rsidRDefault="003C426F" w:rsidP="00640346">
            <w:pPr>
              <w:jc w:val="both"/>
              <w:rPr>
                <w:rFonts w:ascii="Montserrat" w:hAnsi="Montserrat"/>
                <w:sz w:val="16"/>
                <w:szCs w:val="16"/>
              </w:rPr>
            </w:pPr>
            <w:r w:rsidRPr="003C426F">
              <w:rPr>
                <w:rFonts w:ascii="Montserrat" w:hAnsi="Montserrat"/>
                <w:sz w:val="16"/>
                <w:szCs w:val="16"/>
              </w:rPr>
              <w:t>09</w:t>
            </w:r>
            <w:r w:rsidR="004E6625" w:rsidRPr="003C426F">
              <w:rPr>
                <w:rFonts w:ascii="Montserrat" w:hAnsi="Montserrat"/>
                <w:sz w:val="16"/>
                <w:szCs w:val="16"/>
              </w:rPr>
              <w:t xml:space="preserve"> de </w:t>
            </w:r>
            <w:r w:rsidR="00724DD2" w:rsidRPr="003C426F">
              <w:rPr>
                <w:rFonts w:ascii="Montserrat" w:hAnsi="Montserrat"/>
                <w:sz w:val="16"/>
                <w:szCs w:val="16"/>
              </w:rPr>
              <w:t>febrero</w:t>
            </w:r>
            <w:r w:rsidR="004E6625" w:rsidRPr="003C426F">
              <w:rPr>
                <w:rFonts w:ascii="Montserrat" w:hAnsi="Montserrat"/>
                <w:sz w:val="16"/>
                <w:szCs w:val="16"/>
              </w:rPr>
              <w:t xml:space="preserve"> de 2021</w:t>
            </w:r>
          </w:p>
          <w:p w:rsidR="000F24F8" w:rsidRPr="003C426F" w:rsidRDefault="000F24F8" w:rsidP="00640346">
            <w:pPr>
              <w:jc w:val="both"/>
              <w:rPr>
                <w:rFonts w:ascii="Montserrat" w:hAnsi="Montserrat"/>
                <w:sz w:val="16"/>
                <w:szCs w:val="16"/>
              </w:rPr>
            </w:pPr>
            <w:r w:rsidRPr="003C426F">
              <w:rPr>
                <w:rFonts w:ascii="Montserrat" w:hAnsi="Montserrat"/>
                <w:sz w:val="16"/>
                <w:szCs w:val="16"/>
              </w:rPr>
              <w:t>10:00 horas</w:t>
            </w:r>
          </w:p>
        </w:tc>
        <w:tc>
          <w:tcPr>
            <w:tcW w:w="4148" w:type="dxa"/>
            <w:vMerge/>
            <w:shd w:val="clear" w:color="auto" w:fill="FFFFFF" w:themeFill="background1"/>
            <w:vAlign w:val="center"/>
          </w:tcPr>
          <w:p w:rsidR="000F24F8" w:rsidRPr="00F8498D" w:rsidRDefault="000F24F8" w:rsidP="00640346">
            <w:pPr>
              <w:jc w:val="both"/>
              <w:rPr>
                <w:rFonts w:ascii="Montserrat" w:hAnsi="Montserrat"/>
                <w:sz w:val="16"/>
                <w:szCs w:val="16"/>
              </w:rPr>
            </w:pPr>
          </w:p>
        </w:tc>
      </w:tr>
      <w:tr w:rsidR="000F24F8" w:rsidRPr="00F8498D" w:rsidTr="003C426F">
        <w:trPr>
          <w:trHeight w:val="459"/>
          <w:jc w:val="center"/>
        </w:trPr>
        <w:tc>
          <w:tcPr>
            <w:tcW w:w="2692" w:type="dxa"/>
            <w:shd w:val="clear" w:color="auto" w:fill="auto"/>
            <w:vAlign w:val="center"/>
          </w:tcPr>
          <w:p w:rsidR="000F24F8" w:rsidRPr="00F8498D" w:rsidRDefault="000F24F8" w:rsidP="00640346">
            <w:pPr>
              <w:jc w:val="both"/>
              <w:rPr>
                <w:rFonts w:ascii="Montserrat" w:hAnsi="Montserrat" w:cs="Arial"/>
                <w:sz w:val="16"/>
                <w:szCs w:val="16"/>
                <w:lang w:val="es-MX"/>
              </w:rPr>
            </w:pPr>
            <w:r w:rsidRPr="00F8498D">
              <w:rPr>
                <w:rFonts w:ascii="Montserrat" w:hAnsi="Montserrat" w:cs="Arial"/>
                <w:sz w:val="16"/>
                <w:szCs w:val="16"/>
                <w:lang w:val="es-MX"/>
              </w:rPr>
              <w:t>Acto de Presentación y Apertura de Proposiciones</w:t>
            </w:r>
          </w:p>
        </w:tc>
        <w:tc>
          <w:tcPr>
            <w:tcW w:w="2975" w:type="dxa"/>
            <w:shd w:val="clear" w:color="auto" w:fill="auto"/>
            <w:vAlign w:val="center"/>
          </w:tcPr>
          <w:p w:rsidR="000F24F8" w:rsidRPr="003C426F" w:rsidRDefault="00476865" w:rsidP="00640346">
            <w:pPr>
              <w:jc w:val="both"/>
              <w:rPr>
                <w:rFonts w:ascii="Montserrat" w:hAnsi="Montserrat"/>
                <w:sz w:val="16"/>
                <w:szCs w:val="16"/>
              </w:rPr>
            </w:pPr>
            <w:r w:rsidRPr="003C426F">
              <w:rPr>
                <w:rFonts w:ascii="Montserrat" w:hAnsi="Montserrat"/>
                <w:sz w:val="16"/>
                <w:szCs w:val="16"/>
              </w:rPr>
              <w:t>18</w:t>
            </w:r>
            <w:r w:rsidR="000F24F8" w:rsidRPr="003C426F">
              <w:rPr>
                <w:rFonts w:ascii="Montserrat" w:hAnsi="Montserrat"/>
                <w:sz w:val="16"/>
                <w:szCs w:val="16"/>
              </w:rPr>
              <w:t xml:space="preserve"> de </w:t>
            </w:r>
            <w:r w:rsidR="00724DD2" w:rsidRPr="003C426F">
              <w:rPr>
                <w:rFonts w:ascii="Montserrat" w:hAnsi="Montserrat"/>
                <w:sz w:val="16"/>
                <w:szCs w:val="16"/>
              </w:rPr>
              <w:t>febrero</w:t>
            </w:r>
            <w:r w:rsidR="00A30453" w:rsidRPr="003C426F">
              <w:rPr>
                <w:rFonts w:ascii="Montserrat" w:hAnsi="Montserrat"/>
                <w:sz w:val="16"/>
                <w:szCs w:val="16"/>
              </w:rPr>
              <w:t xml:space="preserve"> de 2021</w:t>
            </w:r>
          </w:p>
          <w:p w:rsidR="000F24F8" w:rsidRPr="003C426F" w:rsidRDefault="000F24F8" w:rsidP="00640346">
            <w:pPr>
              <w:jc w:val="both"/>
              <w:rPr>
                <w:rFonts w:ascii="Montserrat" w:hAnsi="Montserrat"/>
                <w:sz w:val="16"/>
                <w:szCs w:val="16"/>
              </w:rPr>
            </w:pPr>
            <w:r w:rsidRPr="003C426F">
              <w:rPr>
                <w:rFonts w:ascii="Montserrat" w:hAnsi="Montserrat"/>
                <w:sz w:val="16"/>
                <w:szCs w:val="16"/>
              </w:rPr>
              <w:t>10:00 horas</w:t>
            </w:r>
          </w:p>
        </w:tc>
        <w:tc>
          <w:tcPr>
            <w:tcW w:w="4148" w:type="dxa"/>
            <w:vMerge/>
            <w:shd w:val="clear" w:color="auto" w:fill="FFFFFF" w:themeFill="background1"/>
            <w:vAlign w:val="center"/>
          </w:tcPr>
          <w:p w:rsidR="000F24F8" w:rsidRPr="00F8498D" w:rsidRDefault="000F24F8" w:rsidP="00640346">
            <w:pPr>
              <w:jc w:val="both"/>
              <w:rPr>
                <w:rFonts w:ascii="Montserrat" w:hAnsi="Montserrat"/>
                <w:sz w:val="16"/>
                <w:szCs w:val="16"/>
              </w:rPr>
            </w:pPr>
          </w:p>
        </w:tc>
      </w:tr>
      <w:tr w:rsidR="000F24F8" w:rsidRPr="00F8498D" w:rsidTr="000F24F8">
        <w:trPr>
          <w:trHeight w:val="459"/>
          <w:jc w:val="center"/>
        </w:trPr>
        <w:tc>
          <w:tcPr>
            <w:tcW w:w="2692" w:type="dxa"/>
            <w:shd w:val="clear" w:color="auto" w:fill="auto"/>
            <w:vAlign w:val="center"/>
          </w:tcPr>
          <w:p w:rsidR="000F24F8" w:rsidRPr="00F8498D" w:rsidRDefault="000F24F8" w:rsidP="00640346">
            <w:pPr>
              <w:jc w:val="both"/>
              <w:rPr>
                <w:rFonts w:ascii="Montserrat" w:hAnsi="Montserrat" w:cs="Arial"/>
                <w:sz w:val="16"/>
                <w:szCs w:val="16"/>
                <w:lang w:val="es-MX"/>
              </w:rPr>
            </w:pPr>
            <w:r w:rsidRPr="00F8498D">
              <w:rPr>
                <w:rFonts w:ascii="Montserrat" w:hAnsi="Montserrat" w:cs="Arial"/>
                <w:sz w:val="16"/>
                <w:szCs w:val="16"/>
                <w:lang w:val="es-MX"/>
              </w:rPr>
              <w:t>Oferta Subsecuente de Descuento (OSD)</w:t>
            </w:r>
          </w:p>
        </w:tc>
        <w:tc>
          <w:tcPr>
            <w:tcW w:w="2975" w:type="dxa"/>
            <w:shd w:val="clear" w:color="auto" w:fill="auto"/>
            <w:vAlign w:val="center"/>
          </w:tcPr>
          <w:p w:rsidR="000F24F8" w:rsidRPr="00A138C5" w:rsidRDefault="000F24F8">
            <w:pPr>
              <w:jc w:val="both"/>
              <w:rPr>
                <w:rFonts w:ascii="Montserrat" w:hAnsi="Montserrat"/>
                <w:sz w:val="16"/>
                <w:szCs w:val="16"/>
              </w:rPr>
            </w:pPr>
            <w:r w:rsidRPr="00A138C5">
              <w:rPr>
                <w:rFonts w:ascii="Montserrat" w:eastAsia="Arial" w:hAnsi="Montserrat" w:cs="Arial"/>
                <w:sz w:val="16"/>
                <w:szCs w:val="16"/>
              </w:rPr>
              <w:t xml:space="preserve">Se notificará en el acta de </w:t>
            </w:r>
            <w:r w:rsidR="002F2EDF">
              <w:rPr>
                <w:rFonts w:ascii="Montserrat" w:eastAsia="Arial" w:hAnsi="Montserrat" w:cs="Arial"/>
                <w:sz w:val="16"/>
                <w:szCs w:val="16"/>
              </w:rPr>
              <w:t>Presentación y</w:t>
            </w:r>
            <w:r w:rsidR="002F2EDF" w:rsidRPr="00A138C5">
              <w:rPr>
                <w:rFonts w:ascii="Montserrat" w:eastAsia="Arial" w:hAnsi="Montserrat" w:cs="Arial"/>
                <w:sz w:val="16"/>
                <w:szCs w:val="16"/>
              </w:rPr>
              <w:t xml:space="preserve"> </w:t>
            </w:r>
            <w:r w:rsidRPr="00A138C5">
              <w:rPr>
                <w:rFonts w:ascii="Montserrat" w:eastAsia="Arial" w:hAnsi="Montserrat" w:cs="Arial"/>
                <w:sz w:val="16"/>
                <w:szCs w:val="16"/>
              </w:rPr>
              <w:t>Apertura de Proposiciones</w:t>
            </w:r>
          </w:p>
        </w:tc>
        <w:tc>
          <w:tcPr>
            <w:tcW w:w="4148" w:type="dxa"/>
            <w:vMerge/>
            <w:shd w:val="clear" w:color="auto" w:fill="auto"/>
            <w:vAlign w:val="center"/>
          </w:tcPr>
          <w:p w:rsidR="000F24F8" w:rsidRPr="00F8498D" w:rsidRDefault="000F24F8" w:rsidP="00640346">
            <w:pPr>
              <w:jc w:val="both"/>
              <w:rPr>
                <w:rFonts w:ascii="Montserrat" w:hAnsi="Montserrat"/>
                <w:color w:val="0070C0"/>
                <w:sz w:val="16"/>
                <w:szCs w:val="16"/>
              </w:rPr>
            </w:pPr>
          </w:p>
        </w:tc>
      </w:tr>
      <w:tr w:rsidR="000F24F8" w:rsidRPr="00F8498D" w:rsidTr="000F24F8">
        <w:trPr>
          <w:trHeight w:val="332"/>
          <w:jc w:val="center"/>
        </w:trPr>
        <w:tc>
          <w:tcPr>
            <w:tcW w:w="2692" w:type="dxa"/>
            <w:shd w:val="clear" w:color="auto" w:fill="auto"/>
            <w:vAlign w:val="center"/>
          </w:tcPr>
          <w:p w:rsidR="000F24F8" w:rsidRPr="00F8498D" w:rsidRDefault="000F24F8" w:rsidP="00640346">
            <w:pPr>
              <w:jc w:val="both"/>
              <w:rPr>
                <w:rFonts w:ascii="Montserrat" w:hAnsi="Montserrat" w:cs="Arial"/>
                <w:sz w:val="16"/>
                <w:szCs w:val="16"/>
                <w:lang w:val="es-MX"/>
              </w:rPr>
            </w:pPr>
            <w:r w:rsidRPr="00F8498D">
              <w:rPr>
                <w:rFonts w:ascii="Montserrat" w:hAnsi="Montserrat" w:cs="Arial"/>
                <w:sz w:val="16"/>
                <w:szCs w:val="16"/>
                <w:lang w:val="es-MX"/>
              </w:rPr>
              <w:t>Acto de Fallo</w:t>
            </w:r>
          </w:p>
        </w:tc>
        <w:tc>
          <w:tcPr>
            <w:tcW w:w="2975" w:type="dxa"/>
            <w:shd w:val="clear" w:color="auto" w:fill="FFFFFF" w:themeFill="background1"/>
            <w:vAlign w:val="center"/>
          </w:tcPr>
          <w:p w:rsidR="000F24F8" w:rsidRPr="00B701C9" w:rsidRDefault="008D604E" w:rsidP="00640346">
            <w:pPr>
              <w:jc w:val="both"/>
              <w:rPr>
                <w:rFonts w:ascii="Montserrat" w:hAnsi="Montserrat"/>
                <w:sz w:val="16"/>
                <w:szCs w:val="16"/>
              </w:rPr>
            </w:pPr>
            <w:r>
              <w:rPr>
                <w:rFonts w:ascii="Montserrat" w:hAnsi="Montserrat"/>
                <w:sz w:val="16"/>
                <w:szCs w:val="16"/>
              </w:rPr>
              <w:t>01</w:t>
            </w:r>
            <w:r w:rsidR="000F24F8" w:rsidRPr="00B701C9">
              <w:rPr>
                <w:rFonts w:ascii="Montserrat" w:hAnsi="Montserrat"/>
                <w:sz w:val="16"/>
                <w:szCs w:val="16"/>
              </w:rPr>
              <w:t xml:space="preserve"> de </w:t>
            </w:r>
            <w:r w:rsidR="00724DD2" w:rsidRPr="00B701C9">
              <w:rPr>
                <w:rFonts w:ascii="Montserrat" w:hAnsi="Montserrat"/>
                <w:sz w:val="16"/>
                <w:szCs w:val="16"/>
              </w:rPr>
              <w:t>marzo</w:t>
            </w:r>
            <w:r w:rsidR="000F24F8" w:rsidRPr="00B701C9">
              <w:rPr>
                <w:rFonts w:ascii="Montserrat" w:hAnsi="Montserrat"/>
                <w:sz w:val="16"/>
                <w:szCs w:val="16"/>
              </w:rPr>
              <w:t xml:space="preserve"> de 202</w:t>
            </w:r>
            <w:r w:rsidR="00A30453" w:rsidRPr="00B701C9">
              <w:rPr>
                <w:rFonts w:ascii="Montserrat" w:hAnsi="Montserrat"/>
                <w:sz w:val="16"/>
                <w:szCs w:val="16"/>
              </w:rPr>
              <w:t>1</w:t>
            </w:r>
          </w:p>
          <w:p w:rsidR="000F24F8" w:rsidRPr="00A138C5" w:rsidRDefault="000F24F8" w:rsidP="00640346">
            <w:pPr>
              <w:jc w:val="both"/>
              <w:rPr>
                <w:rFonts w:ascii="Montserrat" w:hAnsi="Montserrat"/>
                <w:sz w:val="16"/>
                <w:szCs w:val="16"/>
              </w:rPr>
            </w:pPr>
            <w:r w:rsidRPr="00B701C9">
              <w:rPr>
                <w:rFonts w:ascii="Montserrat" w:hAnsi="Montserrat"/>
                <w:sz w:val="16"/>
                <w:szCs w:val="16"/>
              </w:rPr>
              <w:t>17:30 horas</w:t>
            </w:r>
          </w:p>
        </w:tc>
        <w:tc>
          <w:tcPr>
            <w:tcW w:w="4148" w:type="dxa"/>
            <w:vMerge/>
            <w:shd w:val="clear" w:color="auto" w:fill="FFFFFF" w:themeFill="background1"/>
            <w:vAlign w:val="center"/>
          </w:tcPr>
          <w:p w:rsidR="000F24F8" w:rsidRPr="00F8498D" w:rsidRDefault="000F24F8" w:rsidP="00640346">
            <w:pPr>
              <w:jc w:val="both"/>
              <w:rPr>
                <w:rFonts w:ascii="Montserrat" w:hAnsi="Montserrat"/>
                <w:sz w:val="16"/>
                <w:szCs w:val="16"/>
              </w:rPr>
            </w:pPr>
          </w:p>
        </w:tc>
      </w:tr>
      <w:tr w:rsidR="00610F83" w:rsidRPr="00F8498D" w:rsidTr="008B7469">
        <w:trPr>
          <w:trHeight w:val="332"/>
          <w:jc w:val="center"/>
        </w:trPr>
        <w:tc>
          <w:tcPr>
            <w:tcW w:w="2692" w:type="dxa"/>
            <w:shd w:val="clear" w:color="auto" w:fill="auto"/>
            <w:vAlign w:val="center"/>
          </w:tcPr>
          <w:p w:rsidR="00610F83" w:rsidRPr="00F8498D" w:rsidRDefault="00610F83" w:rsidP="00C17EFC">
            <w:pPr>
              <w:jc w:val="both"/>
              <w:rPr>
                <w:rFonts w:ascii="Montserrat" w:hAnsi="Montserrat" w:cs="Arial"/>
                <w:sz w:val="16"/>
                <w:szCs w:val="16"/>
                <w:lang w:val="es-MX"/>
              </w:rPr>
            </w:pPr>
            <w:r w:rsidRPr="00F8498D">
              <w:rPr>
                <w:rFonts w:ascii="Montserrat" w:hAnsi="Montserrat" w:cs="Arial"/>
                <w:sz w:val="16"/>
                <w:szCs w:val="16"/>
                <w:lang w:val="es-MX"/>
              </w:rPr>
              <w:t xml:space="preserve">Fecha de formalización del </w:t>
            </w:r>
            <w:r w:rsidR="00C17EFC">
              <w:rPr>
                <w:rFonts w:ascii="Montserrat" w:hAnsi="Montserrat" w:cs="Arial"/>
                <w:sz w:val="16"/>
                <w:szCs w:val="16"/>
                <w:lang w:val="es-MX"/>
              </w:rPr>
              <w:t>C</w:t>
            </w:r>
            <w:r w:rsidRPr="00F8498D">
              <w:rPr>
                <w:rFonts w:ascii="Montserrat" w:hAnsi="Montserrat" w:cs="Arial"/>
                <w:sz w:val="16"/>
                <w:szCs w:val="16"/>
                <w:lang w:val="es-MX"/>
              </w:rPr>
              <w:t>ontrato</w:t>
            </w:r>
          </w:p>
        </w:tc>
        <w:tc>
          <w:tcPr>
            <w:tcW w:w="2975" w:type="dxa"/>
            <w:shd w:val="clear" w:color="auto" w:fill="FFFFFF" w:themeFill="background1"/>
            <w:vAlign w:val="center"/>
          </w:tcPr>
          <w:p w:rsidR="00610F83" w:rsidRPr="00A138C5" w:rsidRDefault="00610F83" w:rsidP="00640346">
            <w:pPr>
              <w:jc w:val="both"/>
              <w:rPr>
                <w:rFonts w:ascii="Montserrat" w:hAnsi="Montserrat"/>
                <w:sz w:val="16"/>
                <w:szCs w:val="16"/>
              </w:rPr>
            </w:pPr>
            <w:r w:rsidRPr="00A138C5">
              <w:rPr>
                <w:rFonts w:ascii="Montserrat" w:eastAsia="Arial" w:hAnsi="Montserrat" w:cs="Arial"/>
                <w:sz w:val="16"/>
                <w:szCs w:val="16"/>
              </w:rPr>
              <w:t>Dentro de los quince días naturales siguientes a la emisión del fallo respectivo.</w:t>
            </w:r>
          </w:p>
        </w:tc>
        <w:tc>
          <w:tcPr>
            <w:tcW w:w="4148" w:type="dxa"/>
            <w:shd w:val="clear" w:color="auto" w:fill="FFFFFF" w:themeFill="background1"/>
            <w:vAlign w:val="center"/>
          </w:tcPr>
          <w:p w:rsidR="00610F83" w:rsidRPr="00F8498D" w:rsidRDefault="00610F83" w:rsidP="00CC1D9A">
            <w:pPr>
              <w:jc w:val="both"/>
              <w:rPr>
                <w:rFonts w:ascii="Montserrat" w:hAnsi="Montserrat"/>
                <w:sz w:val="16"/>
                <w:szCs w:val="16"/>
              </w:rPr>
            </w:pPr>
            <w:r w:rsidRPr="00F8498D">
              <w:rPr>
                <w:rFonts w:ascii="Montserrat" w:eastAsia="Arial" w:hAnsi="Montserrat" w:cs="Arial"/>
                <w:sz w:val="16"/>
                <w:szCs w:val="16"/>
              </w:rPr>
              <w:t xml:space="preserve">En los domicilios que </w:t>
            </w:r>
            <w:r w:rsidR="002E24DE" w:rsidRPr="00F8498D">
              <w:rPr>
                <w:rFonts w:ascii="Montserrat" w:eastAsia="Calibri" w:hAnsi="Montserrat" w:cs="Arial"/>
                <w:sz w:val="16"/>
                <w:szCs w:val="16"/>
                <w:lang w:val="es-ES_tradnl" w:eastAsia="en-US"/>
              </w:rPr>
              <w:t xml:space="preserve">indiquen los </w:t>
            </w:r>
            <w:r w:rsidR="002E24DE" w:rsidRPr="00AF0B31">
              <w:rPr>
                <w:rFonts w:ascii="Montserrat" w:eastAsia="Arial" w:hAnsi="Montserrat" w:cs="Arial"/>
                <w:sz w:val="16"/>
                <w:szCs w:val="16"/>
              </w:rPr>
              <w:t xml:space="preserve">administradores del </w:t>
            </w:r>
            <w:r w:rsidR="00C17EFC">
              <w:rPr>
                <w:rFonts w:ascii="Montserrat" w:eastAsia="Arial" w:hAnsi="Montserrat" w:cs="Arial"/>
                <w:sz w:val="16"/>
                <w:szCs w:val="16"/>
              </w:rPr>
              <w:t>C</w:t>
            </w:r>
            <w:r w:rsidR="002E24DE" w:rsidRPr="00AF0B31">
              <w:rPr>
                <w:rFonts w:ascii="Montserrat" w:eastAsia="Arial" w:hAnsi="Montserrat" w:cs="Arial"/>
                <w:sz w:val="16"/>
                <w:szCs w:val="16"/>
              </w:rPr>
              <w:t xml:space="preserve">ontrato, señalados en el </w:t>
            </w:r>
            <w:r w:rsidR="00AF0B31" w:rsidRPr="00B701C9">
              <w:rPr>
                <w:rFonts w:ascii="Montserrat" w:eastAsia="Arial" w:hAnsi="Montserrat" w:cs="Arial"/>
                <w:b/>
                <w:sz w:val="16"/>
                <w:szCs w:val="16"/>
              </w:rPr>
              <w:t>AP</w:t>
            </w:r>
            <w:r w:rsidR="00AF0B31" w:rsidRPr="00B701C9">
              <w:rPr>
                <w:rFonts w:ascii="Montserrat" w:eastAsia="Arial" w:hAnsi="Montserrat" w:cs="Arial" w:hint="eastAsia"/>
                <w:b/>
                <w:sz w:val="16"/>
                <w:szCs w:val="16"/>
              </w:rPr>
              <w:t>É</w:t>
            </w:r>
            <w:r w:rsidR="00AF0B31" w:rsidRPr="00B701C9">
              <w:rPr>
                <w:rFonts w:ascii="Montserrat" w:eastAsia="Arial" w:hAnsi="Montserrat" w:cs="Arial"/>
                <w:b/>
                <w:sz w:val="16"/>
                <w:szCs w:val="16"/>
              </w:rPr>
              <w:t>NDICE IV ADMINISTRADORES DE LOS CONTRATOS</w:t>
            </w:r>
            <w:r w:rsidR="00CC1D9A">
              <w:rPr>
                <w:rFonts w:ascii="Montserrat" w:eastAsia="Arial" w:hAnsi="Montserrat" w:cs="Arial"/>
                <w:b/>
                <w:sz w:val="16"/>
                <w:szCs w:val="16"/>
              </w:rPr>
              <w:t>,</w:t>
            </w:r>
            <w:r w:rsidRPr="00AF0B31">
              <w:rPr>
                <w:rFonts w:ascii="Montserrat" w:hAnsi="Montserrat"/>
                <w:sz w:val="16"/>
                <w:szCs w:val="16"/>
              </w:rPr>
              <w:t xml:space="preserve"> </w:t>
            </w:r>
            <w:r w:rsidR="00CC1D9A" w:rsidRPr="00371DB6">
              <w:rPr>
                <w:rFonts w:ascii="Montserrat" w:hAnsi="Montserrat"/>
                <w:sz w:val="16"/>
                <w:szCs w:val="16"/>
              </w:rPr>
              <w:t>o en su caso, a través del Sistema CompraNet.</w:t>
            </w:r>
          </w:p>
        </w:tc>
      </w:tr>
    </w:tbl>
    <w:p w:rsidR="001F3920" w:rsidRPr="002139FE" w:rsidRDefault="001F3920" w:rsidP="00F8498D">
      <w:pPr>
        <w:ind w:right="-28"/>
        <w:jc w:val="both"/>
        <w:rPr>
          <w:rFonts w:ascii="Montserrat" w:hAnsi="Montserrat" w:cs="Arial"/>
          <w:sz w:val="20"/>
          <w:szCs w:val="20"/>
        </w:rPr>
      </w:pPr>
    </w:p>
    <w:p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5" w:history="1">
        <w:r w:rsidR="006E6C38" w:rsidRPr="00B45D04">
          <w:rPr>
            <w:rStyle w:val="Hipervnculo"/>
            <w:rFonts w:ascii="Montserrat" w:eastAsia="Arial" w:hAnsi="Montserrat" w:cs="Arial"/>
            <w:sz w:val="20"/>
            <w:szCs w:val="20"/>
          </w:rPr>
          <w:t>https://CompraNet.hacienda.gob.mx/web/login.html</w:t>
        </w:r>
      </w:hyperlink>
    </w:p>
    <w:p w:rsidR="006E6C38" w:rsidRPr="002139FE" w:rsidRDefault="006E6C38" w:rsidP="00F8498D">
      <w:pPr>
        <w:ind w:right="-28"/>
        <w:jc w:val="both"/>
        <w:rPr>
          <w:rFonts w:ascii="Montserrat" w:eastAsia="Arial" w:hAnsi="Montserrat" w:cs="Arial"/>
          <w:sz w:val="20"/>
          <w:szCs w:val="20"/>
        </w:rPr>
      </w:pPr>
    </w:p>
    <w:p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E80B95">
        <w:rPr>
          <w:rFonts w:ascii="Montserrat" w:eastAsia="Arial" w:hAnsi="Montserrat" w:cs="Arial"/>
          <w:sz w:val="20"/>
          <w:szCs w:val="20"/>
        </w:rPr>
        <w:t>L</w:t>
      </w:r>
      <w:r w:rsidRPr="002139FE">
        <w:rPr>
          <w:rFonts w:ascii="Montserrat" w:eastAsia="Arial" w:hAnsi="Montserrat" w:cs="Arial"/>
          <w:sz w:val="20"/>
          <w:szCs w:val="20"/>
        </w:rPr>
        <w:t>icitación será de conformidad con la zona horaria de la Ciudad de México</w:t>
      </w:r>
      <w:r w:rsidR="00130A15" w:rsidRPr="002139FE">
        <w:rPr>
          <w:rFonts w:ascii="Montserrat" w:eastAsia="Arial" w:hAnsi="Montserrat" w:cs="Arial"/>
          <w:sz w:val="20"/>
          <w:szCs w:val="20"/>
        </w:rPr>
        <w:t>.</w:t>
      </w:r>
    </w:p>
    <w:p w:rsidR="00610F83" w:rsidRPr="002139FE" w:rsidRDefault="00610F83" w:rsidP="00F8498D">
      <w:pPr>
        <w:ind w:right="-28"/>
        <w:jc w:val="both"/>
        <w:rPr>
          <w:rFonts w:ascii="Montserrat" w:eastAsia="Arial" w:hAnsi="Montserrat" w:cs="Arial"/>
          <w:sz w:val="20"/>
          <w:szCs w:val="20"/>
        </w:rPr>
      </w:pPr>
    </w:p>
    <w:p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en los actos de esta L</w:t>
      </w:r>
      <w:r w:rsidRPr="002139FE">
        <w:rPr>
          <w:rFonts w:ascii="Montserrat" w:eastAsia="Arial" w:hAnsi="Montserrat" w:cs="Arial"/>
          <w:sz w:val="20"/>
          <w:szCs w:val="20"/>
        </w:rPr>
        <w:t xml:space="preserve">icitación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rsidR="00610F83" w:rsidRPr="00174424" w:rsidRDefault="00610F83" w:rsidP="00F8498D">
      <w:pPr>
        <w:ind w:right="-28"/>
        <w:jc w:val="both"/>
        <w:rPr>
          <w:rFonts w:ascii="Montserrat" w:hAnsi="Montserrat" w:cs="Arial"/>
          <w:sz w:val="20"/>
          <w:szCs w:val="20"/>
        </w:rPr>
      </w:pPr>
    </w:p>
    <w:p w:rsidR="00AF5DC6" w:rsidRPr="002139FE" w:rsidRDefault="00AF5DC6"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67" w:name="_Toc353292038"/>
      <w:bookmarkStart w:id="268" w:name="_Toc475380840"/>
      <w:bookmarkStart w:id="269" w:name="_Toc493235489"/>
      <w:bookmarkStart w:id="270" w:name="_Toc51593650"/>
      <w:bookmarkStart w:id="271" w:name="_Toc62837689"/>
      <w:bookmarkStart w:id="272" w:name="_Toc382243330"/>
      <w:r w:rsidRPr="002139FE">
        <w:rPr>
          <w:rFonts w:ascii="Montserrat" w:hAnsi="Montserrat" w:cs="Arial"/>
          <w:b/>
          <w:sz w:val="20"/>
          <w:szCs w:val="20"/>
          <w:lang w:val="es-MX"/>
        </w:rPr>
        <w:t>Visitas a instalaciones</w:t>
      </w:r>
      <w:bookmarkEnd w:id="267"/>
      <w:bookmarkEnd w:id="268"/>
      <w:bookmarkEnd w:id="269"/>
      <w:bookmarkEnd w:id="270"/>
      <w:bookmarkEnd w:id="271"/>
    </w:p>
    <w:p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rsidR="00632E0A" w:rsidRPr="002139FE" w:rsidRDefault="00632E0A" w:rsidP="00F8498D">
      <w:pPr>
        <w:pStyle w:val="p3"/>
        <w:tabs>
          <w:tab w:val="clear" w:pos="720"/>
        </w:tabs>
        <w:spacing w:line="240" w:lineRule="auto"/>
        <w:ind w:right="-28"/>
        <w:jc w:val="both"/>
        <w:rPr>
          <w:rFonts w:ascii="Montserrat" w:hAnsi="Montserrat" w:cs="Arial"/>
          <w:color w:val="000000"/>
          <w:lang w:val="es-MX" w:eastAsia="es-ES" w:bidi="ar-SA"/>
        </w:rPr>
      </w:pPr>
      <w:r w:rsidRPr="002139FE">
        <w:rPr>
          <w:rFonts w:ascii="Montserrat" w:hAnsi="Montserrat" w:cs="Arial"/>
          <w:color w:val="000000"/>
          <w:lang w:val="es-MX" w:eastAsia="es-ES" w:bidi="ar-SA"/>
        </w:rPr>
        <w:t xml:space="preserve">No habrá visita a las instalaciones. </w:t>
      </w:r>
    </w:p>
    <w:p w:rsidR="00F92CA3" w:rsidRPr="002139FE" w:rsidRDefault="00F92CA3" w:rsidP="00F8498D">
      <w:pPr>
        <w:shd w:val="clear" w:color="auto" w:fill="FFFFFF"/>
        <w:ind w:right="-28"/>
        <w:jc w:val="both"/>
        <w:rPr>
          <w:rFonts w:ascii="Montserrat" w:hAnsi="Montserrat" w:cs="Arial"/>
          <w:b/>
          <w:sz w:val="20"/>
          <w:szCs w:val="20"/>
          <w:lang w:val="es-MX"/>
        </w:rPr>
      </w:pPr>
    </w:p>
    <w:p w:rsidR="00DA3DFD" w:rsidRPr="002139FE" w:rsidRDefault="000B1613"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73" w:name="_Toc477359098"/>
      <w:bookmarkStart w:id="274" w:name="_Toc51593651"/>
      <w:bookmarkEnd w:id="272"/>
      <w:r w:rsidRPr="002139FE">
        <w:rPr>
          <w:rFonts w:ascii="Montserrat" w:hAnsi="Montserrat" w:cs="Arial"/>
          <w:b/>
          <w:sz w:val="20"/>
          <w:szCs w:val="20"/>
          <w:lang w:val="es-MX"/>
        </w:rPr>
        <w:t xml:space="preserve"> </w:t>
      </w:r>
      <w:bookmarkStart w:id="275" w:name="_Toc62837690"/>
      <w:r w:rsidR="00DA3DFD" w:rsidRPr="002139FE">
        <w:rPr>
          <w:rFonts w:ascii="Montserrat" w:hAnsi="Montserrat" w:cs="Arial"/>
          <w:b/>
          <w:sz w:val="20"/>
          <w:szCs w:val="20"/>
          <w:lang w:val="es-MX"/>
        </w:rPr>
        <w:t xml:space="preserve">Lugar en donde se llevarán a cabo los actos públicos de la </w:t>
      </w:r>
      <w:r w:rsidR="00023A05" w:rsidRPr="002139FE">
        <w:rPr>
          <w:rFonts w:ascii="Montserrat" w:hAnsi="Montserrat" w:cs="Arial"/>
          <w:b/>
          <w:sz w:val="20"/>
          <w:szCs w:val="20"/>
          <w:lang w:val="es-MX"/>
        </w:rPr>
        <w:t>L</w:t>
      </w:r>
      <w:r w:rsidR="00DA3DFD" w:rsidRPr="002139FE">
        <w:rPr>
          <w:rFonts w:ascii="Montserrat" w:hAnsi="Montserrat" w:cs="Arial"/>
          <w:b/>
          <w:sz w:val="20"/>
          <w:szCs w:val="20"/>
          <w:lang w:val="es-MX"/>
        </w:rPr>
        <w:t>i</w:t>
      </w:r>
      <w:r w:rsidR="00023A05" w:rsidRPr="002139FE">
        <w:rPr>
          <w:rFonts w:ascii="Montserrat" w:hAnsi="Montserrat" w:cs="Arial"/>
          <w:b/>
          <w:sz w:val="20"/>
          <w:szCs w:val="20"/>
          <w:lang w:val="es-MX"/>
        </w:rPr>
        <w:t>c</w:t>
      </w:r>
      <w:r w:rsidR="00DA3DFD" w:rsidRPr="002139FE">
        <w:rPr>
          <w:rFonts w:ascii="Montserrat" w:hAnsi="Montserrat" w:cs="Arial"/>
          <w:b/>
          <w:sz w:val="20"/>
          <w:szCs w:val="20"/>
          <w:lang w:val="es-MX"/>
        </w:rPr>
        <w:t>itación</w:t>
      </w:r>
      <w:bookmarkEnd w:id="273"/>
      <w:bookmarkEnd w:id="274"/>
      <w:bookmarkEnd w:id="275"/>
    </w:p>
    <w:p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2139FE">
        <w:rPr>
          <w:rFonts w:ascii="Montserrat" w:hAnsi="Montserrat" w:cs="Arial"/>
          <w:sz w:val="20"/>
          <w:szCs w:val="20"/>
          <w:lang w:val="es-MX"/>
        </w:rPr>
        <w:t xml:space="preserve">Todos los actos se realizarán a través del sistema </w:t>
      </w:r>
      <w:r w:rsidRPr="00A84746">
        <w:rPr>
          <w:rFonts w:ascii="Montserrat" w:hAnsi="Montserrat" w:cs="Arial"/>
          <w:sz w:val="20"/>
          <w:szCs w:val="20"/>
          <w:lang w:val="es-MX"/>
        </w:rPr>
        <w:t>CompraNet</w:t>
      </w:r>
      <w:r w:rsidRPr="002139FE">
        <w:rPr>
          <w:rFonts w:ascii="Montserrat" w:hAnsi="Montserrat" w:cs="Arial"/>
          <w:sz w:val="20"/>
          <w:szCs w:val="20"/>
          <w:lang w:val="es-MX"/>
        </w:rPr>
        <w:t xml:space="preserve">, mismos que se llevarán a cabo en </w:t>
      </w:r>
      <w:r>
        <w:rPr>
          <w:rFonts w:ascii="Montserrat" w:hAnsi="Montserrat" w:cs="Arial"/>
          <w:sz w:val="20"/>
          <w:szCs w:val="20"/>
          <w:lang w:val="es-MX"/>
        </w:rPr>
        <w:t xml:space="preserve">la Sala de Usos Multiples ubicada en </w:t>
      </w:r>
      <w:r w:rsidRPr="002139FE">
        <w:rPr>
          <w:rFonts w:ascii="Montserrat" w:hAnsi="Montserrat" w:cs="Arial"/>
          <w:sz w:val="20"/>
          <w:szCs w:val="20"/>
          <w:lang w:val="es-MX"/>
        </w:rPr>
        <w:t xml:space="preserve">Plaza de la Constitución s/n, Colonia Centro, Alcaldía Cuauhtémoc, C.P. 06066, Ciudad de México, en las fechas señaladas en el numeral </w:t>
      </w:r>
      <w:r w:rsidRPr="002139FE">
        <w:rPr>
          <w:rFonts w:ascii="Montserrat" w:hAnsi="Montserrat" w:cs="Arial"/>
          <w:b/>
          <w:sz w:val="20"/>
          <w:szCs w:val="20"/>
          <w:lang w:val="es-MX"/>
        </w:rPr>
        <w:t xml:space="preserve">3.2 Calendario de eventos </w:t>
      </w:r>
      <w:r w:rsidR="00DA0F96">
        <w:rPr>
          <w:rFonts w:ascii="Montserrat" w:hAnsi="Montserrat" w:cs="Arial"/>
          <w:sz w:val="20"/>
          <w:szCs w:val="20"/>
          <w:lang w:val="es-MX"/>
        </w:rPr>
        <w:t>de la presente C</w:t>
      </w:r>
      <w:r w:rsidRPr="002139FE">
        <w:rPr>
          <w:rFonts w:ascii="Montserrat" w:hAnsi="Montserrat" w:cs="Arial"/>
          <w:sz w:val="20"/>
          <w:szCs w:val="20"/>
          <w:lang w:val="es-MX"/>
        </w:rPr>
        <w:t>onvocatoria.</w:t>
      </w:r>
    </w:p>
    <w:p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16732D" w:rsidRPr="0016732D">
        <w:rPr>
          <w:rFonts w:ascii="Montserrat" w:hAnsi="Montserrat" w:cs="Arial"/>
          <w:sz w:val="20"/>
          <w:szCs w:val="20"/>
          <w:lang w:val="es-MX"/>
        </w:rPr>
        <w:t>La Convocante</w:t>
      </w:r>
      <w:r w:rsidRPr="002139FE">
        <w:rPr>
          <w:rFonts w:ascii="Montserrat" w:hAnsi="Montserrat"/>
          <w:sz w:val="20"/>
          <w:szCs w:val="20"/>
          <w:lang w:val="es-MX"/>
        </w:rPr>
        <w:t xml:space="preserve">, cuando el archivo electrónico en el que se contenga </w:t>
      </w:r>
      <w:r w:rsidRPr="002139FE">
        <w:rPr>
          <w:rFonts w:ascii="Montserrat" w:hAnsi="Montserrat"/>
          <w:sz w:val="20"/>
          <w:szCs w:val="20"/>
          <w:lang w:val="es-MX"/>
        </w:rPr>
        <w:lastRenderedPageBreak/>
        <w:t xml:space="preserve">las proposiciones y/o demás información no pueda abrirse por tener algún virus informático o por cualquier otra causa ajena a </w:t>
      </w:r>
      <w:r w:rsidR="0016732D" w:rsidRPr="0016732D">
        <w:rPr>
          <w:rFonts w:ascii="Montserrat" w:hAnsi="Montserrat" w:cs="Arial"/>
          <w:sz w:val="20"/>
          <w:szCs w:val="20"/>
          <w:lang w:val="es-MX"/>
        </w:rPr>
        <w:t>La Convocante</w:t>
      </w:r>
      <w:r w:rsidRPr="002139FE">
        <w:rPr>
          <w:rFonts w:ascii="Montserrat" w:hAnsi="Montserrat"/>
          <w:sz w:val="20"/>
          <w:szCs w:val="20"/>
          <w:lang w:val="es-MX"/>
        </w:rPr>
        <w:t>.</w:t>
      </w:r>
    </w:p>
    <w:p w:rsidR="00C36468" w:rsidRDefault="00C36468" w:rsidP="00F8498D">
      <w:pPr>
        <w:pStyle w:val="Prrafodelista"/>
        <w:ind w:left="0" w:right="-28"/>
        <w:jc w:val="both"/>
        <w:rPr>
          <w:rFonts w:ascii="Montserrat" w:hAnsi="Montserrat"/>
          <w:sz w:val="20"/>
          <w:szCs w:val="20"/>
          <w:lang w:val="es-MX"/>
        </w:rPr>
      </w:pPr>
    </w:p>
    <w:p w:rsidR="006B1E2E" w:rsidRPr="002139FE" w:rsidRDefault="006B1E2E"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76" w:name="_Toc62837691"/>
      <w:bookmarkStart w:id="277" w:name="_Toc258432389"/>
      <w:bookmarkStart w:id="278" w:name="_Toc279497379"/>
      <w:bookmarkStart w:id="279" w:name="_Toc343110308"/>
      <w:bookmarkStart w:id="280" w:name="_Toc353292040"/>
      <w:bookmarkStart w:id="281" w:name="_Toc477359099"/>
      <w:bookmarkStart w:id="282" w:name="_Toc51593652"/>
      <w:r w:rsidRPr="002139FE">
        <w:rPr>
          <w:rFonts w:ascii="Montserrat" w:hAnsi="Montserrat" w:cs="Arial"/>
          <w:b/>
          <w:sz w:val="20"/>
          <w:szCs w:val="20"/>
          <w:lang w:val="es-MX"/>
        </w:rPr>
        <w:t>Proposiciones a través de servicio postal o mensajería</w:t>
      </w:r>
      <w:bookmarkEnd w:id="276"/>
    </w:p>
    <w:p w:rsidR="006B1E2E" w:rsidRPr="002139FE" w:rsidRDefault="006B1E2E" w:rsidP="00F8498D">
      <w:pPr>
        <w:ind w:right="-28"/>
        <w:jc w:val="both"/>
        <w:outlineLvl w:val="0"/>
        <w:rPr>
          <w:rFonts w:ascii="Montserrat" w:hAnsi="Montserrat" w:cs="Arial"/>
          <w:sz w:val="20"/>
          <w:szCs w:val="20"/>
          <w:lang w:val="es-MX"/>
        </w:rPr>
      </w:pPr>
    </w:p>
    <w:p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Licitación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rsidR="006B1E2E" w:rsidRPr="006713DD" w:rsidRDefault="006B1E2E" w:rsidP="001128A0">
      <w:pPr>
        <w:ind w:right="-28"/>
        <w:jc w:val="both"/>
        <w:outlineLvl w:val="0"/>
        <w:rPr>
          <w:rFonts w:ascii="Montserrat" w:hAnsi="Montserrat" w:cs="Arial"/>
          <w:sz w:val="20"/>
          <w:szCs w:val="20"/>
          <w:lang w:val="es-MX"/>
        </w:rPr>
      </w:pPr>
    </w:p>
    <w:p w:rsidR="00717171" w:rsidRPr="0034527D" w:rsidRDefault="00717171"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83" w:name="_Toc62837692"/>
      <w:r w:rsidRPr="0034527D">
        <w:rPr>
          <w:rFonts w:ascii="Montserrat" w:hAnsi="Montserrat" w:cs="Arial"/>
          <w:b/>
          <w:sz w:val="20"/>
          <w:szCs w:val="20"/>
          <w:lang w:val="es-MX"/>
        </w:rPr>
        <w:t>Proposiciones conjuntas</w:t>
      </w:r>
      <w:bookmarkEnd w:id="283"/>
    </w:p>
    <w:p w:rsidR="00717171" w:rsidRPr="0034527D" w:rsidRDefault="00717171" w:rsidP="00F8498D">
      <w:pPr>
        <w:ind w:right="-28"/>
        <w:jc w:val="both"/>
        <w:outlineLvl w:val="0"/>
        <w:rPr>
          <w:rFonts w:ascii="Montserrat" w:hAnsi="Montserrat" w:cs="Arial"/>
          <w:sz w:val="20"/>
          <w:szCs w:val="20"/>
          <w:lang w:val="es-MX"/>
        </w:rPr>
      </w:pPr>
    </w:p>
    <w:p w:rsidR="00717171" w:rsidRPr="002139FE" w:rsidRDefault="00717171" w:rsidP="00F8498D">
      <w:pPr>
        <w:ind w:right="-28"/>
        <w:jc w:val="both"/>
        <w:rPr>
          <w:rFonts w:ascii="Montserrat" w:eastAsiaTheme="minorHAnsi" w:hAnsi="Montserrat"/>
          <w:b/>
          <w:bCs/>
          <w:sz w:val="20"/>
          <w:szCs w:val="20"/>
          <w:lang w:eastAsia="en-US"/>
        </w:rPr>
      </w:pPr>
      <w:r w:rsidRPr="0034527D">
        <w:rPr>
          <w:rFonts w:ascii="Montserrat" w:hAnsi="Montserrat" w:cs="Arial"/>
          <w:sz w:val="20"/>
          <w:szCs w:val="20"/>
          <w:lang w:val="es-MX"/>
        </w:rPr>
        <w:t xml:space="preserve">En caso de proposiciones conjuntas </w:t>
      </w:r>
      <w:r w:rsidR="00EC7930" w:rsidRPr="0034527D">
        <w:rPr>
          <w:rFonts w:ascii="Montserrat" w:hAnsi="Montserrat" w:cs="Arial"/>
          <w:sz w:val="20"/>
          <w:szCs w:val="20"/>
          <w:lang w:val="es-MX"/>
        </w:rPr>
        <w:t>podrá</w:t>
      </w:r>
      <w:r w:rsidRPr="0034527D">
        <w:rPr>
          <w:rFonts w:ascii="Montserrat" w:hAnsi="Montserrat" w:cs="Arial"/>
          <w:sz w:val="20"/>
          <w:szCs w:val="20"/>
          <w:lang w:val="es-MX"/>
        </w:rPr>
        <w:t xml:space="preserve"> presentarse el </w:t>
      </w:r>
      <w:r w:rsidR="00EC7930" w:rsidRPr="0034527D">
        <w:rPr>
          <w:rFonts w:ascii="Montserrat" w:hAnsi="Montserrat" w:cs="Arial"/>
          <w:sz w:val="20"/>
          <w:szCs w:val="20"/>
          <w:lang w:val="es-MX"/>
        </w:rPr>
        <w:t xml:space="preserve">modelo del </w:t>
      </w:r>
      <w:r w:rsidRPr="0034527D">
        <w:rPr>
          <w:rFonts w:ascii="Montserrat" w:hAnsi="Montserrat" w:cs="Arial"/>
          <w:sz w:val="20"/>
          <w:szCs w:val="20"/>
          <w:lang w:val="es-MX"/>
        </w:rPr>
        <w:t xml:space="preserve">convenio correspondiente en los términos </w:t>
      </w:r>
      <w:r w:rsidR="00977EE8" w:rsidRPr="0034527D">
        <w:rPr>
          <w:rFonts w:ascii="Montserrat" w:hAnsi="Montserrat" w:cs="Arial"/>
          <w:sz w:val="20"/>
          <w:szCs w:val="20"/>
          <w:lang w:val="es-MX"/>
        </w:rPr>
        <w:t>de</w:t>
      </w:r>
      <w:r w:rsidRPr="0034527D">
        <w:rPr>
          <w:rFonts w:ascii="Montserrat" w:hAnsi="Montserrat" w:cs="Arial"/>
          <w:sz w:val="20"/>
          <w:szCs w:val="20"/>
          <w:lang w:val="es-MX"/>
        </w:rPr>
        <w:t xml:space="preserve"> lo dispuesto en el artículo 34</w:t>
      </w:r>
      <w:r w:rsidR="00414C69" w:rsidRPr="0034527D">
        <w:rPr>
          <w:rFonts w:ascii="Montserrat" w:hAnsi="Montserrat" w:cs="Arial"/>
          <w:sz w:val="20"/>
          <w:szCs w:val="20"/>
          <w:lang w:val="es-MX"/>
        </w:rPr>
        <w:t>,</w:t>
      </w:r>
      <w:r w:rsidRPr="0034527D">
        <w:rPr>
          <w:rFonts w:ascii="Montserrat" w:hAnsi="Montserrat" w:cs="Arial"/>
          <w:sz w:val="20"/>
          <w:szCs w:val="20"/>
          <w:lang w:val="es-MX"/>
        </w:rPr>
        <w:t xml:space="preserve"> de la </w:t>
      </w:r>
      <w:r w:rsidR="00511B1C" w:rsidRPr="0034527D">
        <w:rPr>
          <w:rFonts w:ascii="Montserrat" w:hAnsi="Montserrat" w:cs="Arial"/>
          <w:sz w:val="20"/>
          <w:szCs w:val="20"/>
          <w:lang w:val="es-MX"/>
        </w:rPr>
        <w:t>L</w:t>
      </w:r>
      <w:r w:rsidR="00A9270C" w:rsidRPr="0034527D">
        <w:rPr>
          <w:rFonts w:ascii="Montserrat" w:hAnsi="Montserrat" w:cs="Arial"/>
          <w:sz w:val="20"/>
          <w:szCs w:val="20"/>
          <w:lang w:val="es-MX"/>
        </w:rPr>
        <w:t>ey</w:t>
      </w:r>
      <w:r w:rsidRPr="0034527D">
        <w:rPr>
          <w:rFonts w:ascii="Montserrat" w:hAnsi="Montserrat" w:cs="Arial"/>
          <w:sz w:val="20"/>
          <w:szCs w:val="20"/>
          <w:lang w:val="es-MX"/>
        </w:rPr>
        <w:t xml:space="preserve"> y 44</w:t>
      </w:r>
      <w:r w:rsidR="00414C69" w:rsidRPr="0034527D">
        <w:rPr>
          <w:rFonts w:ascii="Montserrat" w:hAnsi="Montserrat" w:cs="Arial"/>
          <w:sz w:val="20"/>
          <w:szCs w:val="20"/>
          <w:lang w:val="es-MX"/>
        </w:rPr>
        <w:t>,</w:t>
      </w:r>
      <w:r w:rsidRPr="0034527D">
        <w:rPr>
          <w:rFonts w:ascii="Montserrat" w:hAnsi="Montserrat" w:cs="Arial"/>
          <w:sz w:val="20"/>
          <w:szCs w:val="20"/>
          <w:lang w:val="es-MX"/>
        </w:rPr>
        <w:t xml:space="preserve"> del </w:t>
      </w:r>
      <w:r w:rsidR="00A303B4" w:rsidRPr="0034527D">
        <w:rPr>
          <w:rFonts w:ascii="Montserrat" w:hAnsi="Montserrat" w:cs="Arial"/>
          <w:sz w:val="20"/>
          <w:szCs w:val="20"/>
          <w:lang w:val="es-MX"/>
        </w:rPr>
        <w:t>Reglamento</w:t>
      </w:r>
      <w:r w:rsidRPr="0034527D">
        <w:rPr>
          <w:rFonts w:ascii="Montserrat" w:hAnsi="Montserrat" w:cs="Arial"/>
          <w:sz w:val="20"/>
          <w:szCs w:val="20"/>
          <w:lang w:val="es-MX"/>
        </w:rPr>
        <w:t>.</w:t>
      </w:r>
    </w:p>
    <w:p w:rsidR="00717171" w:rsidRPr="006713DD" w:rsidRDefault="00717171" w:rsidP="00F8498D">
      <w:pPr>
        <w:ind w:right="-28"/>
        <w:jc w:val="both"/>
        <w:outlineLvl w:val="0"/>
        <w:rPr>
          <w:rFonts w:ascii="Montserrat" w:hAnsi="Montserrat" w:cs="Arial"/>
          <w:sz w:val="20"/>
          <w:szCs w:val="20"/>
          <w:lang w:val="es-MX"/>
        </w:rPr>
      </w:pPr>
    </w:p>
    <w:p w:rsidR="00717171" w:rsidRPr="002139FE" w:rsidRDefault="00717171"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84" w:name="_Toc62837693"/>
      <w:r w:rsidRPr="002139FE">
        <w:rPr>
          <w:rFonts w:ascii="Montserrat" w:hAnsi="Montserrat" w:cs="Arial"/>
          <w:b/>
          <w:sz w:val="20"/>
          <w:szCs w:val="20"/>
          <w:lang w:val="es-MX"/>
        </w:rPr>
        <w:t>Proposiciones</w:t>
      </w:r>
      <w:bookmarkEnd w:id="284"/>
    </w:p>
    <w:p w:rsidR="00717171" w:rsidRPr="006713DD" w:rsidRDefault="00717171" w:rsidP="001128A0">
      <w:pPr>
        <w:ind w:right="-28"/>
        <w:jc w:val="both"/>
        <w:outlineLvl w:val="0"/>
        <w:rPr>
          <w:rFonts w:ascii="Montserrat" w:hAnsi="Montserrat" w:cs="Arial"/>
          <w:sz w:val="20"/>
          <w:szCs w:val="20"/>
          <w:lang w:val="es-MX"/>
        </w:rPr>
      </w:pPr>
    </w:p>
    <w:p w:rsidR="00717171" w:rsidRPr="00BB2233" w:rsidRDefault="00717171" w:rsidP="00F8498D">
      <w:pPr>
        <w:ind w:right="-28"/>
        <w:jc w:val="both"/>
        <w:rPr>
          <w:rFonts w:ascii="Montserrat" w:hAnsi="Montserrat" w:cs="Arial"/>
          <w:color w:val="FF0000"/>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Licitaci</w:t>
      </w:r>
      <w:r w:rsidR="00E80B95" w:rsidRPr="00DB7418">
        <w:rPr>
          <w:rFonts w:ascii="Montserrat" w:hAnsi="Montserrat" w:cs="Arial" w:hint="eastAsia"/>
          <w:sz w:val="20"/>
          <w:szCs w:val="20"/>
          <w:lang w:val="es-MX"/>
        </w:rPr>
        <w:t>ó</w:t>
      </w:r>
      <w:r w:rsidR="00E80B95" w:rsidRPr="00DB7418">
        <w:rPr>
          <w:rFonts w:ascii="Montserrat" w:hAnsi="Montserrat" w:cs="Arial"/>
          <w:sz w:val="20"/>
          <w:szCs w:val="20"/>
          <w:lang w:val="es-MX"/>
        </w:rPr>
        <w:t>n</w:t>
      </w:r>
      <w:r w:rsidR="00BB2233" w:rsidRPr="00283EEB">
        <w:rPr>
          <w:rFonts w:ascii="Montserrat" w:hAnsi="Montserrat" w:cs="Arial"/>
          <w:sz w:val="20"/>
          <w:szCs w:val="20"/>
          <w:lang w:val="es-MX"/>
        </w:rPr>
        <w:t>.</w:t>
      </w:r>
    </w:p>
    <w:p w:rsidR="00CB5808" w:rsidRDefault="00CB5808" w:rsidP="00CB5808">
      <w:pPr>
        <w:autoSpaceDE w:val="0"/>
        <w:autoSpaceDN w:val="0"/>
        <w:adjustRightInd w:val="0"/>
        <w:rPr>
          <w:rFonts w:ascii="Arial-ItalicMT" w:hAnsi="Arial-ItalicMT" w:cs="Arial-ItalicMT"/>
          <w:i/>
          <w:iCs/>
          <w:lang w:val="es-MX" w:eastAsia="es-MX"/>
        </w:rPr>
      </w:pPr>
    </w:p>
    <w:p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rsidR="00CB5808" w:rsidRPr="00CB5808" w:rsidRDefault="00CB5808" w:rsidP="00CB5808">
      <w:pPr>
        <w:autoSpaceDE w:val="0"/>
        <w:autoSpaceDN w:val="0"/>
        <w:adjustRightInd w:val="0"/>
        <w:jc w:val="both"/>
        <w:rPr>
          <w:rFonts w:ascii="Montserrat" w:hAnsi="Montserrat" w:cs="Arial"/>
          <w:sz w:val="20"/>
          <w:szCs w:val="20"/>
          <w:lang w:val="es-MX"/>
        </w:rPr>
      </w:pPr>
    </w:p>
    <w:p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Por tratarse de un procedimiento electrónico, los Licitantes deberán utilizar la</w:t>
      </w:r>
      <w:r>
        <w:rPr>
          <w:rFonts w:ascii="Montserrat" w:hAnsi="Montserrat" w:cs="Arial"/>
          <w:sz w:val="20"/>
          <w:szCs w:val="20"/>
          <w:lang w:val="es-MX"/>
        </w:rPr>
        <w:t xml:space="preserve"> </w:t>
      </w:r>
      <w:r w:rsidRPr="00CB5808">
        <w:rPr>
          <w:rFonts w:ascii="Montserrat" w:hAnsi="Montserrat" w:cs="Arial"/>
          <w:sz w:val="20"/>
          <w:szCs w:val="20"/>
          <w:lang w:val="es-MX"/>
        </w:rPr>
        <w:t>firma electrónica avanzada que emite el Servicio de Administración Tributaria</w:t>
      </w:r>
      <w:r>
        <w:rPr>
          <w:rFonts w:ascii="Montserrat" w:hAnsi="Montserrat" w:cs="Arial"/>
          <w:sz w:val="20"/>
          <w:szCs w:val="20"/>
          <w:lang w:val="es-MX"/>
        </w:rPr>
        <w:t xml:space="preserve"> </w:t>
      </w:r>
      <w:r w:rsidRPr="00CB5808">
        <w:rPr>
          <w:rFonts w:ascii="Montserrat" w:hAnsi="Montserrat" w:cs="Arial"/>
          <w:sz w:val="20"/>
          <w:szCs w:val="20"/>
          <w:lang w:val="es-MX"/>
        </w:rPr>
        <w:t>para el cumplimiento de obligaciones fiscales, de conformidad con el numeral</w:t>
      </w:r>
      <w:r>
        <w:rPr>
          <w:rFonts w:ascii="Montserrat" w:hAnsi="Montserrat" w:cs="Arial"/>
          <w:sz w:val="20"/>
          <w:szCs w:val="20"/>
          <w:lang w:val="es-MX"/>
        </w:rPr>
        <w:t xml:space="preserve"> </w:t>
      </w:r>
      <w:r w:rsidRPr="00CB5808">
        <w:rPr>
          <w:rFonts w:ascii="Montserrat" w:hAnsi="Montserrat" w:cs="Arial"/>
          <w:sz w:val="20"/>
          <w:szCs w:val="20"/>
          <w:lang w:val="es-MX"/>
        </w:rPr>
        <w:t>16 del Acuerdo por el que se establecen las disposiciones que se deberán observar para la utilización de CompraNet.</w:t>
      </w:r>
    </w:p>
    <w:p w:rsidR="00CB5808" w:rsidRPr="002139FE" w:rsidRDefault="00CB5808" w:rsidP="00CB5808">
      <w:pPr>
        <w:ind w:right="-28"/>
        <w:jc w:val="both"/>
        <w:rPr>
          <w:rFonts w:ascii="Montserrat" w:hAnsi="Montserrat" w:cs="Arial"/>
          <w:sz w:val="20"/>
          <w:szCs w:val="20"/>
          <w:lang w:val="es-MX"/>
        </w:rPr>
      </w:pPr>
    </w:p>
    <w:p w:rsidR="00717171" w:rsidRPr="002139FE" w:rsidRDefault="00634284"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85" w:name="_Toc62837694"/>
      <w:r w:rsidRPr="002139FE">
        <w:rPr>
          <w:rFonts w:ascii="Montserrat" w:hAnsi="Montserrat" w:cs="Arial"/>
          <w:b/>
          <w:sz w:val="20"/>
          <w:szCs w:val="20"/>
          <w:lang w:val="es-MX"/>
        </w:rPr>
        <w:t>Documentación distinta a la técnica y económica</w:t>
      </w:r>
      <w:bookmarkEnd w:id="285"/>
    </w:p>
    <w:p w:rsidR="00634284" w:rsidRPr="002139FE" w:rsidRDefault="00634284" w:rsidP="001128A0">
      <w:pPr>
        <w:ind w:right="-28"/>
        <w:jc w:val="both"/>
        <w:outlineLvl w:val="0"/>
        <w:rPr>
          <w:rFonts w:ascii="Montserrat" w:hAnsi="Montserrat" w:cs="Arial"/>
          <w:b/>
          <w:sz w:val="20"/>
          <w:szCs w:val="20"/>
          <w:lang w:val="es-MX"/>
        </w:rPr>
      </w:pPr>
    </w:p>
    <w:p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rsidR="003F18BC" w:rsidRPr="002139FE" w:rsidRDefault="003F18BC" w:rsidP="00F8498D">
      <w:pPr>
        <w:ind w:right="-28"/>
        <w:jc w:val="both"/>
        <w:rPr>
          <w:rFonts w:ascii="Montserrat" w:hAnsi="Montserrat" w:cs="Arial"/>
          <w:sz w:val="20"/>
          <w:szCs w:val="20"/>
          <w:lang w:val="es-MX"/>
        </w:rPr>
      </w:pPr>
    </w:p>
    <w:p w:rsidR="00CB5808" w:rsidRPr="003F18BC" w:rsidRDefault="00CB5808" w:rsidP="00CB5808">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Los Licitantes deberán entregar la información Legal y Administrativa, en una carpeta electrónica, señalando que se trata de la Documentación Legal y Administrativa.</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La información presentada por el Licitante como parte de la Documentación</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Legal y Administrativa formará parte integrante de la Proposición.</w:t>
      </w:r>
    </w:p>
    <w:p w:rsidR="003F18BC" w:rsidRPr="003F18BC" w:rsidRDefault="003F18BC" w:rsidP="00CB5808">
      <w:pPr>
        <w:autoSpaceDE w:val="0"/>
        <w:autoSpaceDN w:val="0"/>
        <w:adjustRightInd w:val="0"/>
        <w:jc w:val="both"/>
        <w:rPr>
          <w:rFonts w:ascii="Montserrat" w:hAnsi="Montserrat" w:cs="Arial"/>
          <w:sz w:val="20"/>
          <w:szCs w:val="20"/>
          <w:lang w:val="es-MX"/>
        </w:rPr>
      </w:pPr>
    </w:p>
    <w:p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rsidR="00CB5808" w:rsidRDefault="00CB5808" w:rsidP="00CB5808">
      <w:pPr>
        <w:ind w:right="-28"/>
        <w:jc w:val="both"/>
        <w:outlineLvl w:val="0"/>
        <w:rPr>
          <w:rFonts w:ascii="Montserrat" w:hAnsi="Montserrat" w:cs="Arial"/>
          <w:sz w:val="20"/>
          <w:szCs w:val="20"/>
          <w:lang w:val="es-MX"/>
        </w:rPr>
      </w:pPr>
    </w:p>
    <w:p w:rsidR="00634284" w:rsidRPr="002139FE" w:rsidRDefault="00D80116"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86" w:name="_Toc62837695"/>
      <w:r w:rsidRPr="002139FE">
        <w:rPr>
          <w:rFonts w:ascii="Montserrat" w:hAnsi="Montserrat" w:cs="Arial"/>
          <w:b/>
          <w:sz w:val="20"/>
          <w:szCs w:val="20"/>
          <w:lang w:val="es-MX"/>
        </w:rPr>
        <w:t>Rú</w:t>
      </w:r>
      <w:r w:rsidR="00634284" w:rsidRPr="002139FE">
        <w:rPr>
          <w:rFonts w:ascii="Montserrat" w:hAnsi="Montserrat" w:cs="Arial"/>
          <w:b/>
          <w:sz w:val="20"/>
          <w:szCs w:val="20"/>
          <w:lang w:val="es-MX"/>
        </w:rPr>
        <w:t>brica de las proposiciones recibidas</w:t>
      </w:r>
      <w:bookmarkEnd w:id="286"/>
    </w:p>
    <w:p w:rsidR="00634284" w:rsidRPr="00102127" w:rsidRDefault="00634284" w:rsidP="00F8498D">
      <w:pPr>
        <w:ind w:right="-28"/>
        <w:jc w:val="both"/>
        <w:outlineLvl w:val="0"/>
        <w:rPr>
          <w:rFonts w:ascii="Montserrat" w:hAnsi="Montserrat" w:cs="Arial"/>
          <w:sz w:val="20"/>
          <w:szCs w:val="20"/>
          <w:lang w:val="es-MX"/>
        </w:rPr>
      </w:pPr>
    </w:p>
    <w:p w:rsidR="00634284" w:rsidRDefault="00D37018" w:rsidP="009E5028">
      <w:pPr>
        <w:ind w:right="-28"/>
        <w:jc w:val="both"/>
        <w:rPr>
          <w:rFonts w:ascii="Montserrat" w:hAnsi="Montserrat" w:cs="Arial"/>
          <w:sz w:val="20"/>
          <w:szCs w:val="20"/>
          <w:lang w:val="es-MX"/>
        </w:rPr>
      </w:pPr>
      <w:bookmarkStart w:id="287" w:name="_Toc52518811"/>
      <w:bookmarkStart w:id="288" w:name="_Toc54896453"/>
      <w:bookmarkStart w:id="289" w:name="_Toc54952154"/>
      <w:bookmarkStart w:id="290" w:name="_Toc54964811"/>
      <w:r>
        <w:rPr>
          <w:rFonts w:ascii="Montserrat" w:hAnsi="Montserrat" w:cs="Arial"/>
          <w:sz w:val="20"/>
          <w:szCs w:val="20"/>
          <w:lang w:val="es-MX"/>
        </w:rPr>
        <w:t>L</w:t>
      </w:r>
      <w:r w:rsidR="00634284" w:rsidRPr="009E5028">
        <w:rPr>
          <w:rFonts w:ascii="Montserrat" w:hAnsi="Montserrat" w:cs="Arial"/>
          <w:sz w:val="20"/>
          <w:szCs w:val="20"/>
          <w:lang w:val="es-MX"/>
        </w:rPr>
        <w:t xml:space="preserve">as proposiciones presentadas </w:t>
      </w:r>
      <w:r w:rsidR="00955F12" w:rsidRPr="009E5028">
        <w:rPr>
          <w:rFonts w:ascii="Montserrat" w:hAnsi="Montserrat" w:cs="Arial"/>
          <w:sz w:val="20"/>
          <w:szCs w:val="20"/>
          <w:lang w:val="es-MX"/>
        </w:rPr>
        <w:t xml:space="preserve">podrán ser </w:t>
      </w:r>
      <w:r w:rsidR="00634284" w:rsidRPr="009E5028">
        <w:rPr>
          <w:rFonts w:ascii="Montserrat" w:hAnsi="Montserrat" w:cs="Arial"/>
          <w:sz w:val="20"/>
          <w:szCs w:val="20"/>
          <w:lang w:val="es-MX"/>
        </w:rPr>
        <w:t>rubricadas por el servidor público facultado para presidir el evento, así como un representante del área requirente, es decir, se rubricarán únicamente la</w:t>
      </w:r>
      <w:r w:rsidR="00D80116" w:rsidRPr="009E5028">
        <w:rPr>
          <w:rFonts w:ascii="Montserrat" w:hAnsi="Montserrat" w:cs="Arial"/>
          <w:sz w:val="20"/>
          <w:szCs w:val="20"/>
          <w:lang w:val="es-MX"/>
        </w:rPr>
        <w:t>s</w:t>
      </w:r>
      <w:r w:rsidR="00634284" w:rsidRPr="009E5028">
        <w:rPr>
          <w:rFonts w:ascii="Montserrat" w:hAnsi="Montserrat" w:cs="Arial"/>
          <w:sz w:val="20"/>
          <w:szCs w:val="20"/>
          <w:lang w:val="es-MX"/>
        </w:rPr>
        <w:t xml:space="preserve"> Propuesta</w:t>
      </w:r>
      <w:r w:rsidR="00D80116" w:rsidRPr="009E5028">
        <w:rPr>
          <w:rFonts w:ascii="Montserrat" w:hAnsi="Montserrat" w:cs="Arial"/>
          <w:sz w:val="20"/>
          <w:szCs w:val="20"/>
          <w:lang w:val="es-MX"/>
        </w:rPr>
        <w:t>s</w:t>
      </w:r>
      <w:r w:rsidR="00634284" w:rsidRPr="009E5028">
        <w:rPr>
          <w:rFonts w:ascii="Montserrat" w:hAnsi="Montserrat" w:cs="Arial"/>
          <w:sz w:val="20"/>
          <w:szCs w:val="20"/>
          <w:lang w:val="es-MX"/>
        </w:rPr>
        <w:t xml:space="preserve"> Técnica y Económica de la presente Convocatoria, escritos que para efectos constarán documentalmente</w:t>
      </w:r>
      <w:r w:rsidR="00D80116" w:rsidRPr="009E5028">
        <w:rPr>
          <w:rFonts w:ascii="Montserrat" w:hAnsi="Montserrat" w:cs="Arial"/>
          <w:sz w:val="20"/>
          <w:szCs w:val="20"/>
          <w:lang w:val="es-MX"/>
        </w:rPr>
        <w:t>.</w:t>
      </w:r>
      <w:bookmarkEnd w:id="287"/>
      <w:bookmarkEnd w:id="288"/>
      <w:bookmarkEnd w:id="289"/>
      <w:bookmarkEnd w:id="290"/>
    </w:p>
    <w:p w:rsidR="003F18BC" w:rsidRPr="00371DB6" w:rsidRDefault="003F18BC" w:rsidP="009E5028">
      <w:pPr>
        <w:ind w:right="-28"/>
        <w:jc w:val="both"/>
        <w:rPr>
          <w:rFonts w:ascii="Montserrat" w:hAnsi="Montserrat" w:cs="Arial"/>
          <w:strike/>
          <w:sz w:val="20"/>
          <w:szCs w:val="20"/>
          <w:lang w:val="es-MX"/>
        </w:rPr>
      </w:pPr>
    </w:p>
    <w:p w:rsidR="00C418F2" w:rsidRPr="002139FE" w:rsidRDefault="00C418F2"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291" w:name="_Toc62837696"/>
      <w:r w:rsidRPr="002139FE">
        <w:rPr>
          <w:rFonts w:ascii="Montserrat" w:hAnsi="Montserrat" w:cs="Arial"/>
          <w:b/>
          <w:sz w:val="20"/>
          <w:szCs w:val="20"/>
          <w:lang w:val="es-MX"/>
        </w:rPr>
        <w:t xml:space="preserve">Actos de la </w:t>
      </w:r>
      <w:r w:rsidR="00023A05" w:rsidRPr="002139FE">
        <w:rPr>
          <w:rFonts w:ascii="Montserrat" w:hAnsi="Montserrat" w:cs="Arial"/>
          <w:b/>
          <w:sz w:val="20"/>
          <w:szCs w:val="20"/>
          <w:lang w:val="es-MX"/>
        </w:rPr>
        <w:t>Licitación</w:t>
      </w:r>
      <w:bookmarkEnd w:id="277"/>
      <w:bookmarkEnd w:id="278"/>
      <w:bookmarkEnd w:id="279"/>
      <w:bookmarkEnd w:id="280"/>
      <w:bookmarkEnd w:id="281"/>
      <w:bookmarkEnd w:id="282"/>
      <w:bookmarkEnd w:id="291"/>
    </w:p>
    <w:p w:rsidR="00C418F2" w:rsidRPr="00102127" w:rsidRDefault="00C418F2" w:rsidP="00F8498D">
      <w:pPr>
        <w:ind w:right="-28"/>
        <w:jc w:val="both"/>
        <w:rPr>
          <w:rFonts w:ascii="Montserrat" w:hAnsi="Montserrat" w:cs="Arial"/>
          <w:sz w:val="20"/>
          <w:szCs w:val="20"/>
          <w:lang w:val="es-MX"/>
        </w:rPr>
      </w:pPr>
    </w:p>
    <w:p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023A05" w:rsidRPr="002139FE">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Convocatoria, levantándose en cada uno de ellos acta circunstanciada,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D80116" w:rsidRPr="002139FE">
        <w:rPr>
          <w:rFonts w:ascii="Montserrat" w:hAnsi="Montserrat" w:cs="Arial"/>
          <w:sz w:val="20"/>
          <w:szCs w:val="20"/>
          <w:lang w:val="es-MX"/>
        </w:rPr>
        <w:t xml:space="preserve"> </w:t>
      </w:r>
    </w:p>
    <w:p w:rsidR="00C418F2" w:rsidRPr="002139FE" w:rsidRDefault="00C418F2" w:rsidP="00F8498D">
      <w:pPr>
        <w:ind w:right="-28"/>
        <w:jc w:val="both"/>
        <w:rPr>
          <w:rFonts w:ascii="Montserrat" w:hAnsi="Montserrat" w:cs="Arial"/>
          <w:sz w:val="20"/>
          <w:szCs w:val="20"/>
          <w:lang w:val="es-MX"/>
        </w:rPr>
      </w:pPr>
    </w:p>
    <w:p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92" w:name="_Toc51593653"/>
      <w:bookmarkStart w:id="293" w:name="_Toc62837697"/>
      <w:bookmarkStart w:id="294" w:name="_Toc419122245"/>
      <w:bookmarkStart w:id="295" w:name="_Toc419124235"/>
      <w:bookmarkStart w:id="296" w:name="_Toc419127171"/>
      <w:bookmarkStart w:id="297" w:name="_Toc419197588"/>
      <w:bookmarkStart w:id="298" w:name="_Toc419198171"/>
      <w:bookmarkStart w:id="299" w:name="_Toc419199608"/>
      <w:bookmarkStart w:id="300" w:name="_Toc419203789"/>
      <w:bookmarkStart w:id="301" w:name="_Toc419203944"/>
      <w:bookmarkStart w:id="302" w:name="_Toc258432392"/>
      <w:bookmarkStart w:id="303" w:name="_Toc279497381"/>
      <w:bookmarkStart w:id="304" w:name="_Toc343110310"/>
      <w:bookmarkStart w:id="305" w:name="_Toc353292042"/>
      <w:bookmarkStart w:id="306" w:name="_Toc477359100"/>
      <w:r w:rsidRPr="0014794B">
        <w:rPr>
          <w:rFonts w:ascii="Montserrat" w:hAnsi="Montserrat" w:cs="Arial"/>
          <w:b/>
          <w:sz w:val="20"/>
          <w:szCs w:val="20"/>
          <w:shd w:val="clear" w:color="auto" w:fill="FFFFFF"/>
          <w:lang w:val="es-MX"/>
        </w:rPr>
        <w:t>3.</w:t>
      </w:r>
      <w:r w:rsidR="00A327F4" w:rsidRPr="0014794B">
        <w:rPr>
          <w:rFonts w:ascii="Montserrat" w:hAnsi="Montserrat" w:cs="Arial"/>
          <w:b/>
          <w:sz w:val="20"/>
          <w:szCs w:val="20"/>
          <w:shd w:val="clear" w:color="auto" w:fill="FFFFFF"/>
          <w:lang w:val="es-MX"/>
        </w:rPr>
        <w:t>1</w:t>
      </w:r>
      <w:r w:rsidR="00174424" w:rsidRPr="0014794B">
        <w:rPr>
          <w:rFonts w:ascii="Montserrat" w:hAnsi="Montserrat" w:cs="Arial"/>
          <w:b/>
          <w:sz w:val="20"/>
          <w:szCs w:val="20"/>
          <w:shd w:val="clear" w:color="auto" w:fill="FFFFFF"/>
          <w:lang w:val="es-MX"/>
        </w:rPr>
        <w:t>0</w:t>
      </w:r>
      <w:r w:rsidRPr="0014794B">
        <w:rPr>
          <w:rFonts w:ascii="Montserrat" w:hAnsi="Montserrat" w:cs="Arial"/>
          <w:b/>
          <w:sz w:val="20"/>
          <w:szCs w:val="20"/>
          <w:shd w:val="clear" w:color="auto" w:fill="FFFFFF"/>
          <w:lang w:val="es-MX"/>
        </w:rPr>
        <w:t>.1</w:t>
      </w:r>
      <w:r w:rsidRPr="0014794B">
        <w:rPr>
          <w:rFonts w:ascii="Montserrat" w:hAnsi="Montserrat" w:cs="Arial"/>
          <w:b/>
          <w:sz w:val="20"/>
          <w:szCs w:val="20"/>
          <w:shd w:val="clear" w:color="auto" w:fill="FFFFFF"/>
          <w:lang w:val="es-MX"/>
        </w:rPr>
        <w:tab/>
      </w:r>
      <w:bookmarkStart w:id="307" w:name="_Toc487644389"/>
      <w:r w:rsidR="00174424" w:rsidRPr="0014794B">
        <w:rPr>
          <w:rFonts w:ascii="Montserrat" w:hAnsi="Montserrat" w:cs="Arial"/>
          <w:b/>
          <w:sz w:val="20"/>
          <w:szCs w:val="20"/>
          <w:lang w:val="es-MX"/>
        </w:rPr>
        <w:t>La Junta de Aclaraciones a la C</w:t>
      </w:r>
      <w:r w:rsidRPr="0014794B">
        <w:rPr>
          <w:rFonts w:ascii="Montserrat" w:hAnsi="Montserrat" w:cs="Arial"/>
          <w:b/>
          <w:sz w:val="20"/>
          <w:szCs w:val="20"/>
          <w:lang w:val="es-MX"/>
        </w:rPr>
        <w:t>onvocatoria</w:t>
      </w:r>
      <w:bookmarkEnd w:id="292"/>
      <w:bookmarkEnd w:id="293"/>
      <w:bookmarkEnd w:id="307"/>
    </w:p>
    <w:p w:rsidR="00023A05" w:rsidRPr="006713DD" w:rsidRDefault="00023A05" w:rsidP="00F8498D">
      <w:pPr>
        <w:pStyle w:val="Default"/>
        <w:ind w:right="-28"/>
        <w:jc w:val="both"/>
        <w:rPr>
          <w:rFonts w:ascii="Montserrat" w:hAnsi="Montserrat"/>
          <w:sz w:val="20"/>
          <w:szCs w:val="20"/>
          <w:shd w:val="clear" w:color="auto" w:fill="FFFFFF"/>
        </w:rPr>
      </w:pPr>
    </w:p>
    <w:p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E80B95">
        <w:rPr>
          <w:rFonts w:ascii="Montserrat" w:hAnsi="Montserrat"/>
          <w:sz w:val="20"/>
          <w:szCs w:val="20"/>
        </w:rPr>
        <w:t>L</w:t>
      </w:r>
      <w:r w:rsidRPr="002139FE">
        <w:rPr>
          <w:rFonts w:ascii="Montserrat" w:hAnsi="Montserrat"/>
          <w:sz w:val="20"/>
          <w:szCs w:val="20"/>
        </w:rPr>
        <w:t xml:space="preserve">icitación,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3</w:t>
      </w:r>
      <w:r w:rsidR="004F6BFC">
        <w:rPr>
          <w:rFonts w:ascii="Montserrat" w:hAnsi="Montserrat"/>
          <w:sz w:val="20"/>
          <w:szCs w:val="20"/>
        </w:rPr>
        <w:t xml:space="preserve"> de la presente C</w:t>
      </w:r>
      <w:r w:rsidRPr="002139FE">
        <w:rPr>
          <w:rFonts w:ascii="Montserrat" w:hAnsi="Montserrat"/>
          <w:sz w:val="20"/>
          <w:szCs w:val="20"/>
        </w:rPr>
        <w:t>onvocatoria, firmado por el representante o apoderado legal en formato PDF.</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E80B95">
        <w:rPr>
          <w:rFonts w:ascii="Montserrat" w:hAnsi="Montserrat"/>
          <w:sz w:val="20"/>
          <w:szCs w:val="20"/>
        </w:rPr>
        <w:t>L</w:t>
      </w:r>
      <w:r w:rsidRPr="002139FE">
        <w:rPr>
          <w:rFonts w:ascii="Montserrat" w:hAnsi="Montserrat"/>
          <w:sz w:val="20"/>
          <w:szCs w:val="20"/>
        </w:rPr>
        <w:t>icitación electrónica.</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Convocatoria,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850E6A">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rsidR="00644552" w:rsidRPr="002139FE"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rsidR="00644552" w:rsidRPr="002139FE" w:rsidRDefault="00644552" w:rsidP="00F8498D">
      <w:pPr>
        <w:ind w:right="-28"/>
        <w:jc w:val="both"/>
        <w:rPr>
          <w:rFonts w:ascii="Montserrat" w:hAnsi="Montserrat"/>
          <w:sz w:val="20"/>
          <w:szCs w:val="20"/>
        </w:rPr>
      </w:pPr>
    </w:p>
    <w:p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rsidR="00644552" w:rsidRPr="006763F6" w:rsidRDefault="00644552"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3C7571">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rsidR="00D47110" w:rsidRPr="002139FE" w:rsidRDefault="00D47110" w:rsidP="00F8498D">
      <w:pPr>
        <w:ind w:right="-28"/>
        <w:jc w:val="both"/>
        <w:rPr>
          <w:rFonts w:ascii="Montserrat" w:hAnsi="Montserrat"/>
          <w:sz w:val="20"/>
          <w:szCs w:val="20"/>
        </w:rPr>
      </w:pPr>
    </w:p>
    <w:p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convocatoria de la </w:t>
      </w:r>
      <w:r w:rsidR="00E80B95">
        <w:rPr>
          <w:rFonts w:ascii="Montserrat" w:hAnsi="Montserrat"/>
          <w:sz w:val="20"/>
          <w:szCs w:val="20"/>
        </w:rPr>
        <w:t>L</w:t>
      </w:r>
      <w:r w:rsidR="00644552" w:rsidRPr="002139FE">
        <w:rPr>
          <w:rFonts w:ascii="Montserrat" w:hAnsi="Montserrat"/>
          <w:sz w:val="20"/>
          <w:szCs w:val="20"/>
        </w:rPr>
        <w:t xml:space="preserve">icitación, derivada del resultado de la Junta de Aclaraciones, será considerada como parte integrante de la presente Convocatoria. </w:t>
      </w:r>
    </w:p>
    <w:p w:rsidR="00D47110" w:rsidRPr="002139FE" w:rsidRDefault="00D47110" w:rsidP="00F8498D">
      <w:pPr>
        <w:ind w:right="-28"/>
        <w:jc w:val="both"/>
        <w:rPr>
          <w:rFonts w:ascii="Montserrat" w:hAnsi="Montserrat"/>
          <w:sz w:val="20"/>
          <w:szCs w:val="20"/>
        </w:rPr>
      </w:pPr>
    </w:p>
    <w:p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en el mural de comunicación ubicado en</w:t>
      </w:r>
      <w:r w:rsidR="009B2FCE" w:rsidRPr="002139FE">
        <w:rPr>
          <w:rFonts w:ascii="Montserrat" w:hAnsi="Montserrat"/>
          <w:sz w:val="20"/>
          <w:szCs w:val="20"/>
        </w:rPr>
        <w:t xml:space="preserve"> Plaza de la Constitución s/n, Colonia Centro, Alcaldía Cuauhtémoc, C.P. 06066,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p>
    <w:p w:rsidR="00644552" w:rsidRPr="002139FE" w:rsidRDefault="00644552" w:rsidP="00F8498D">
      <w:pPr>
        <w:pStyle w:val="Default"/>
        <w:ind w:right="-28"/>
        <w:jc w:val="both"/>
        <w:rPr>
          <w:rFonts w:ascii="Montserrat" w:hAnsi="Montserrat"/>
          <w:sz w:val="20"/>
          <w:szCs w:val="20"/>
        </w:rPr>
      </w:pPr>
      <w:bookmarkStart w:id="308" w:name="_Toc382243333"/>
      <w:bookmarkEnd w:id="308"/>
    </w:p>
    <w:p w:rsidR="00023A05" w:rsidRPr="0014794B" w:rsidRDefault="00A327F4" w:rsidP="00282B4B">
      <w:pPr>
        <w:ind w:right="-28"/>
        <w:jc w:val="both"/>
        <w:outlineLvl w:val="0"/>
        <w:rPr>
          <w:rFonts w:ascii="Montserrat" w:hAnsi="Montserrat"/>
          <w:b/>
          <w:sz w:val="20"/>
          <w:szCs w:val="20"/>
        </w:rPr>
      </w:pPr>
      <w:bookmarkStart w:id="309" w:name="_Toc487644390"/>
      <w:bookmarkStart w:id="310" w:name="_Toc51593654"/>
      <w:bookmarkStart w:id="311" w:name="_Toc62837698"/>
      <w:r w:rsidRPr="0014794B">
        <w:rPr>
          <w:rFonts w:ascii="Montserrat" w:hAnsi="Montserrat"/>
          <w:b/>
          <w:bCs/>
          <w:sz w:val="20"/>
          <w:szCs w:val="20"/>
        </w:rPr>
        <w:t>3.1</w:t>
      </w:r>
      <w:r w:rsidR="00174424" w:rsidRPr="0014794B">
        <w:rPr>
          <w:rFonts w:ascii="Montserrat" w:hAnsi="Montserrat"/>
          <w:b/>
          <w:bCs/>
          <w:sz w:val="20"/>
          <w:szCs w:val="20"/>
        </w:rPr>
        <w:t>0</w:t>
      </w:r>
      <w:r w:rsidR="00023A05" w:rsidRPr="0014794B">
        <w:rPr>
          <w:rFonts w:ascii="Montserrat" w:hAnsi="Montserrat"/>
          <w:b/>
          <w:bCs/>
          <w:sz w:val="20"/>
          <w:szCs w:val="20"/>
        </w:rPr>
        <w:t>.2</w:t>
      </w:r>
      <w:r w:rsidR="00023A05" w:rsidRPr="0014794B">
        <w:rPr>
          <w:rFonts w:ascii="Montserrat" w:hAnsi="Montserrat"/>
          <w:b/>
          <w:bCs/>
          <w:sz w:val="20"/>
          <w:szCs w:val="20"/>
        </w:rPr>
        <w:tab/>
        <w:t>Modificaciones a la Convocatoria</w:t>
      </w:r>
      <w:bookmarkEnd w:id="309"/>
      <w:bookmarkEnd w:id="310"/>
      <w:bookmarkEnd w:id="311"/>
      <w:r w:rsidR="00023A05" w:rsidRPr="0014794B">
        <w:rPr>
          <w:rFonts w:ascii="Montserrat" w:hAnsi="Montserrat"/>
          <w:b/>
          <w:bCs/>
          <w:sz w:val="20"/>
          <w:szCs w:val="20"/>
        </w:rPr>
        <w:t xml:space="preserve"> </w:t>
      </w:r>
    </w:p>
    <w:p w:rsidR="00023A05" w:rsidRPr="002139FE" w:rsidRDefault="00023A05" w:rsidP="001128A0">
      <w:pPr>
        <w:tabs>
          <w:tab w:val="left" w:pos="567"/>
        </w:tabs>
        <w:ind w:right="-28"/>
        <w:jc w:val="both"/>
        <w:outlineLvl w:val="0"/>
        <w:rPr>
          <w:rFonts w:ascii="Montserrat" w:hAnsi="Montserrat"/>
          <w:b/>
          <w:sz w:val="20"/>
          <w:szCs w:val="20"/>
        </w:rPr>
      </w:pPr>
    </w:p>
    <w:p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convocatoria,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rsidR="00023A05" w:rsidRPr="002139FE" w:rsidRDefault="00023A05" w:rsidP="00F8498D">
      <w:pPr>
        <w:pStyle w:val="Default"/>
        <w:ind w:right="-28"/>
        <w:jc w:val="both"/>
        <w:rPr>
          <w:rFonts w:ascii="Montserrat" w:hAnsi="Montserrat"/>
          <w:sz w:val="20"/>
          <w:szCs w:val="20"/>
        </w:rPr>
      </w:pPr>
    </w:p>
    <w:p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de los </w:t>
      </w:r>
      <w:r w:rsidR="009C30BC" w:rsidRPr="002139FE">
        <w:rPr>
          <w:rFonts w:ascii="Montserrat" w:hAnsi="Montserrat" w:cs="Arial"/>
          <w:sz w:val="20"/>
          <w:szCs w:val="20"/>
          <w:lang w:val="es-MX"/>
        </w:rPr>
        <w:t>servicios</w:t>
      </w:r>
      <w:r w:rsidRPr="002139FE">
        <w:rPr>
          <w:rFonts w:ascii="Montserrat" w:hAnsi="Montserrat" w:cs="Arial"/>
          <w:sz w:val="20"/>
          <w:szCs w:val="20"/>
          <w:lang w:val="es-MX"/>
        </w:rPr>
        <w:t xml:space="preserve"> convocados originalmente, adición de otros de distintos rubros o en variación significativa de sus características.</w:t>
      </w:r>
    </w:p>
    <w:p w:rsidR="00D05E5A" w:rsidRPr="002139FE"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312" w:name="_Toc51593655"/>
      <w:bookmarkStart w:id="313" w:name="_Toc62837699"/>
      <w:r w:rsidRPr="0014794B">
        <w:rPr>
          <w:rFonts w:ascii="Montserrat" w:hAnsi="Montserrat" w:cs="Arial"/>
          <w:b/>
          <w:sz w:val="20"/>
          <w:szCs w:val="20"/>
          <w:shd w:val="clear" w:color="auto" w:fill="FFFFFF"/>
          <w:lang w:val="es-MX"/>
        </w:rPr>
        <w:t>3.10</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94"/>
      <w:bookmarkEnd w:id="295"/>
      <w:bookmarkEnd w:id="296"/>
      <w:bookmarkEnd w:id="297"/>
      <w:bookmarkEnd w:id="298"/>
      <w:bookmarkEnd w:id="299"/>
      <w:bookmarkEnd w:id="300"/>
      <w:bookmarkEnd w:id="301"/>
      <w:r w:rsidR="00C418F2" w:rsidRPr="0014794B">
        <w:rPr>
          <w:rFonts w:ascii="Montserrat" w:hAnsi="Montserrat" w:cs="Arial"/>
          <w:b/>
          <w:sz w:val="20"/>
          <w:szCs w:val="20"/>
          <w:lang w:val="es-MX"/>
        </w:rPr>
        <w:t xml:space="preserve"> Proposiciones</w:t>
      </w:r>
      <w:bookmarkEnd w:id="302"/>
      <w:bookmarkEnd w:id="303"/>
      <w:bookmarkEnd w:id="304"/>
      <w:bookmarkEnd w:id="305"/>
      <w:bookmarkEnd w:id="306"/>
      <w:bookmarkEnd w:id="312"/>
      <w:bookmarkEnd w:id="313"/>
    </w:p>
    <w:p w:rsidR="00C418F2" w:rsidRPr="002139FE" w:rsidRDefault="00C418F2" w:rsidP="00F8498D">
      <w:pPr>
        <w:ind w:right="-28"/>
        <w:jc w:val="both"/>
        <w:rPr>
          <w:rFonts w:ascii="Montserrat" w:hAnsi="Montserrat" w:cs="Arial"/>
          <w:b/>
          <w:sz w:val="20"/>
          <w:szCs w:val="20"/>
          <w:lang w:val="es-MX"/>
        </w:rPr>
      </w:pPr>
    </w:p>
    <w:p w:rsidR="00427519" w:rsidRDefault="00427519" w:rsidP="00F8498D">
      <w:pPr>
        <w:ind w:right="-28"/>
        <w:jc w:val="both"/>
        <w:rPr>
          <w:rFonts w:ascii="Montserrat" w:hAnsi="Montserrat"/>
          <w:sz w:val="20"/>
          <w:szCs w:val="20"/>
        </w:rPr>
      </w:pPr>
      <w:bookmarkStart w:id="314" w:name="_Toc258432393"/>
      <w:bookmarkStart w:id="315" w:name="_Toc279497382"/>
      <w:bookmarkStart w:id="316" w:name="_Toc343110311"/>
      <w:bookmarkStart w:id="317"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850E6A">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Convocatoria. </w:t>
      </w:r>
    </w:p>
    <w:p w:rsidR="00CF2607" w:rsidRPr="002139FE" w:rsidRDefault="00CF2607" w:rsidP="00F8498D">
      <w:pPr>
        <w:ind w:right="-28"/>
        <w:jc w:val="both"/>
        <w:rPr>
          <w:rFonts w:ascii="Montserrat" w:hAnsi="Montserrat"/>
          <w:sz w:val="20"/>
          <w:szCs w:val="20"/>
          <w:lang w:val="es-MX" w:eastAsia="en-US"/>
        </w:rPr>
      </w:pPr>
    </w:p>
    <w:p w:rsidR="00427519" w:rsidRPr="002139FE" w:rsidRDefault="00427519" w:rsidP="00180A0B">
      <w:pPr>
        <w:pStyle w:val="Textodebloque1"/>
        <w:numPr>
          <w:ilvl w:val="4"/>
          <w:numId w:val="147"/>
        </w:numPr>
        <w:adjustRightInd/>
        <w:ind w:left="567" w:right="-28" w:hanging="425"/>
        <w:rPr>
          <w:rFonts w:ascii="Montserrat" w:hAnsi="Montserrat"/>
          <w:b/>
          <w:bCs/>
          <w:sz w:val="20"/>
        </w:rPr>
      </w:pPr>
      <w:r w:rsidRPr="002139FE">
        <w:rPr>
          <w:rFonts w:ascii="Montserrat" w:hAnsi="Montserrat"/>
          <w:sz w:val="20"/>
        </w:rPr>
        <w:t xml:space="preserve">El servidor público que presida el acto, declarará iniciado el acto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rsidR="00427519" w:rsidRPr="002139FE" w:rsidRDefault="00427519" w:rsidP="00180A0B">
      <w:pPr>
        <w:pStyle w:val="Textodebloque1"/>
        <w:numPr>
          <w:ilvl w:val="4"/>
          <w:numId w:val="147"/>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rsidR="00427519" w:rsidRPr="002139FE" w:rsidRDefault="00427519" w:rsidP="00180A0B">
      <w:pPr>
        <w:pStyle w:val="Textodebloque1"/>
        <w:numPr>
          <w:ilvl w:val="4"/>
          <w:numId w:val="147"/>
        </w:numPr>
        <w:adjustRightInd/>
        <w:ind w:left="567"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rsidR="00FF086C" w:rsidRDefault="00427519" w:rsidP="00FF086C">
      <w:pPr>
        <w:pStyle w:val="Textodebloque1"/>
        <w:numPr>
          <w:ilvl w:val="4"/>
          <w:numId w:val="147"/>
        </w:numPr>
        <w:adjustRightInd/>
        <w:ind w:left="567" w:right="-28" w:hanging="425"/>
        <w:rPr>
          <w:rFonts w:ascii="Montserrat" w:hAnsi="Montserrat"/>
          <w:sz w:val="20"/>
        </w:rPr>
      </w:pPr>
      <w:r w:rsidRPr="002139FE">
        <w:rPr>
          <w:rFonts w:ascii="Montserrat" w:hAnsi="Montserrat"/>
          <w:sz w:val="20"/>
          <w:lang w:val="es-ES"/>
        </w:rPr>
        <w:t xml:space="preserve">Se pasará lista de asistencia a los servidores públicos y/o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rsidR="00FF086C" w:rsidRPr="00746C7D" w:rsidRDefault="00FF086C" w:rsidP="00FF086C">
      <w:pPr>
        <w:pStyle w:val="Textodebloque1"/>
        <w:numPr>
          <w:ilvl w:val="4"/>
          <w:numId w:val="147"/>
        </w:numPr>
        <w:adjustRightInd/>
        <w:ind w:left="567" w:right="-28" w:hanging="425"/>
        <w:rPr>
          <w:rFonts w:ascii="Montserrat" w:hAnsi="Montserrat"/>
          <w:sz w:val="20"/>
        </w:rPr>
      </w:pPr>
      <w:r w:rsidRPr="00746C7D">
        <w:rPr>
          <w:rFonts w:ascii="Montserrat" w:hAnsi="Montserrat"/>
          <w:sz w:val="21"/>
          <w:szCs w:val="21"/>
        </w:rPr>
        <w:t>Una vez descargadas las proposiciones y hecho constar la documentación presentada por cada uno de los Licitantes, se suspenderá el acto, a efecto de realizar la evaluación legal y técnica de proposiciones por parte de la convocante con el apoyo de las participantes, en un plazo máximo de 24 horas, sin que durante la evaluación puedan estar presentes observadores ni Licitantes</w:t>
      </w:r>
      <w:r w:rsidR="00A74D88" w:rsidRPr="00746C7D">
        <w:rPr>
          <w:rFonts w:ascii="Montserrat" w:hAnsi="Montserrat"/>
          <w:sz w:val="21"/>
          <w:szCs w:val="21"/>
        </w:rPr>
        <w:t>.</w:t>
      </w:r>
    </w:p>
    <w:p w:rsidR="00BC5680" w:rsidRPr="00746C7D" w:rsidRDefault="003B337D" w:rsidP="00180A0B">
      <w:pPr>
        <w:pStyle w:val="Textodebloque1"/>
        <w:numPr>
          <w:ilvl w:val="4"/>
          <w:numId w:val="147"/>
        </w:numPr>
        <w:adjustRightInd/>
        <w:ind w:left="567" w:right="-28" w:hanging="425"/>
        <w:rPr>
          <w:rFonts w:ascii="Montserrat" w:hAnsi="Montserrat"/>
          <w:sz w:val="20"/>
        </w:rPr>
      </w:pPr>
      <w:r w:rsidRPr="003B337D">
        <w:rPr>
          <w:rFonts w:ascii="Montserrat" w:hAnsi="Montserrat"/>
          <w:sz w:val="20"/>
          <w:lang w:val="es-MX"/>
        </w:rPr>
        <w:t>Las Participantes</w:t>
      </w:r>
      <w:r w:rsidR="007D059E">
        <w:rPr>
          <w:rFonts w:ascii="Montserrat" w:hAnsi="Montserrat"/>
          <w:b/>
          <w:sz w:val="20"/>
          <w:lang w:val="es-MX"/>
        </w:rPr>
        <w:t xml:space="preserve"> </w:t>
      </w:r>
      <w:r w:rsidR="00427519" w:rsidRPr="002139FE">
        <w:rPr>
          <w:rFonts w:ascii="Montserrat" w:hAnsi="Montserrat"/>
          <w:sz w:val="20"/>
          <w:lang w:val="es-ES" w:eastAsia="ar-SA"/>
        </w:rPr>
        <w:t xml:space="preserve">verificarán mediante el personal que estas designen, la congruencia entre la propuesta técnica y el </w:t>
      </w:r>
      <w:r w:rsidR="00C82EA7" w:rsidRPr="002139FE">
        <w:rPr>
          <w:rFonts w:ascii="Montserrat" w:hAnsi="Montserrat"/>
          <w:b/>
          <w:bCs/>
          <w:sz w:val="20"/>
          <w:lang w:eastAsia="ar-SA"/>
        </w:rPr>
        <w:t>ANEXO UNO</w:t>
      </w:r>
      <w:r w:rsidR="0083611C" w:rsidRPr="002139FE">
        <w:rPr>
          <w:rFonts w:ascii="Montserrat" w:hAnsi="Montserrat"/>
          <w:b/>
          <w:bCs/>
          <w:sz w:val="20"/>
          <w:lang w:eastAsia="ar-SA"/>
        </w:rPr>
        <w:t>: ESPECIFICACIONES TÉCNICAS</w:t>
      </w:r>
      <w:r w:rsidR="00427519" w:rsidRPr="002139FE">
        <w:rPr>
          <w:rFonts w:ascii="Montserrat" w:hAnsi="Montserrat"/>
          <w:sz w:val="20"/>
          <w:lang w:val="es-ES" w:eastAsia="ar-SA"/>
        </w:rPr>
        <w:t xml:space="preserve">, </w:t>
      </w:r>
      <w:r w:rsidR="00D00DA6">
        <w:rPr>
          <w:rFonts w:ascii="Montserrat" w:hAnsi="Montserrat"/>
          <w:sz w:val="20"/>
          <w:lang w:val="es-ES" w:eastAsia="ar-SA"/>
        </w:rPr>
        <w:t xml:space="preserve">de la presente </w:t>
      </w:r>
      <w:r w:rsidR="00D00DA6" w:rsidRPr="00746C7D">
        <w:rPr>
          <w:rFonts w:ascii="Montserrat" w:hAnsi="Montserrat"/>
          <w:sz w:val="20"/>
          <w:lang w:val="es-ES" w:eastAsia="ar-SA"/>
        </w:rPr>
        <w:t xml:space="preserve">Convocatoria, </w:t>
      </w:r>
      <w:r w:rsidR="00427519" w:rsidRPr="00746C7D">
        <w:rPr>
          <w:rFonts w:ascii="Montserrat" w:hAnsi="Montserrat"/>
          <w:sz w:val="20"/>
          <w:lang w:val="es-ES" w:eastAsia="ar-SA"/>
        </w:rPr>
        <w:t xml:space="preserve">así como la propuesta económica de cada </w:t>
      </w:r>
      <w:r w:rsidR="006763F6" w:rsidRPr="00746C7D">
        <w:rPr>
          <w:rFonts w:ascii="Montserrat" w:hAnsi="Montserrat"/>
          <w:bCs/>
          <w:iCs/>
          <w:sz w:val="20"/>
          <w:lang w:val="es-MX"/>
        </w:rPr>
        <w:t>Licitante</w:t>
      </w:r>
      <w:r w:rsidR="00427519" w:rsidRPr="00746C7D">
        <w:rPr>
          <w:rFonts w:ascii="Montserrat" w:hAnsi="Montserrat"/>
          <w:b/>
          <w:bCs/>
          <w:sz w:val="20"/>
          <w:lang w:val="es-ES" w:eastAsia="ar-SA"/>
        </w:rPr>
        <w:t>.</w:t>
      </w:r>
    </w:p>
    <w:p w:rsidR="00427519" w:rsidRPr="00A74D88" w:rsidRDefault="00A74D88" w:rsidP="00180A0B">
      <w:pPr>
        <w:pStyle w:val="Textodebloque1"/>
        <w:numPr>
          <w:ilvl w:val="4"/>
          <w:numId w:val="147"/>
        </w:numPr>
        <w:adjustRightInd/>
        <w:ind w:left="567" w:right="-28" w:hanging="425"/>
        <w:rPr>
          <w:rFonts w:ascii="Montserrat" w:hAnsi="Montserrat"/>
          <w:strike/>
          <w:color w:val="FF0000"/>
          <w:sz w:val="20"/>
        </w:rPr>
      </w:pPr>
      <w:r w:rsidRPr="00746C7D">
        <w:rPr>
          <w:rFonts w:ascii="Montserrat" w:hAnsi="Montserrat"/>
          <w:sz w:val="21"/>
          <w:szCs w:val="21"/>
        </w:rPr>
        <w:t>Una vez concluida la evaluación legal y técnica de la proposiciones, se reanudará el acto y se hará constar en el acta respectiva, aquellas proposiciones que resultaron solventes y su respectivo importe, así como el nombre o razón social de los Licitantes que la presentaron, clasificándolas en orden ascendente</w:t>
      </w:r>
      <w:r w:rsidR="00427519" w:rsidRPr="00746C7D">
        <w:rPr>
          <w:rFonts w:ascii="Montserrat" w:hAnsi="Montserrat"/>
          <w:sz w:val="20"/>
          <w:lang w:val="es-ES"/>
        </w:rPr>
        <w:t xml:space="preserve">, iniciando con la que haya ofertado </w:t>
      </w:r>
      <w:r w:rsidR="00334B24" w:rsidRPr="00746C7D">
        <w:rPr>
          <w:rFonts w:ascii="Montserrat" w:hAnsi="Montserrat"/>
          <w:sz w:val="20"/>
          <w:lang w:val="es-ES"/>
        </w:rPr>
        <w:t xml:space="preserve">la </w:t>
      </w:r>
      <w:r w:rsidR="00E414B7" w:rsidRPr="00746C7D">
        <w:rPr>
          <w:rFonts w:ascii="Montserrat" w:hAnsi="Montserrat"/>
          <w:sz w:val="20"/>
          <w:lang w:val="es-ES"/>
        </w:rPr>
        <w:t>menor comisión o mayor bonificación</w:t>
      </w:r>
      <w:r w:rsidR="00427519" w:rsidRPr="00746C7D">
        <w:rPr>
          <w:rFonts w:ascii="Montserrat" w:hAnsi="Montserrat"/>
          <w:sz w:val="20"/>
          <w:lang w:val="es-ES"/>
        </w:rPr>
        <w:t>, el cual será el máximo al que podrá ser adjudicado el Contrato respectivo</w:t>
      </w:r>
      <w:r w:rsidR="00427519" w:rsidRPr="00435499">
        <w:rPr>
          <w:rFonts w:ascii="Montserrat" w:hAnsi="Montserrat"/>
          <w:sz w:val="20"/>
          <w:lang w:val="es-ES"/>
        </w:rPr>
        <w:t xml:space="preserve">, se indicará la fecha y hora en que dará inicio el procedimiento de </w:t>
      </w:r>
      <w:r w:rsidR="00427519" w:rsidRPr="00435499">
        <w:rPr>
          <w:rFonts w:ascii="Montserrat" w:hAnsi="Montserrat"/>
          <w:b/>
          <w:bCs/>
          <w:sz w:val="20"/>
          <w:lang w:val="es-ES"/>
        </w:rPr>
        <w:t>OSD</w:t>
      </w:r>
      <w:r w:rsidR="00427519" w:rsidRPr="00435499">
        <w:rPr>
          <w:rFonts w:ascii="Montserrat" w:hAnsi="Montserrat"/>
          <w:sz w:val="20"/>
          <w:lang w:val="es-ES"/>
        </w:rPr>
        <w:t xml:space="preserve"> y se señalará lugar, fecha y hora en que se dará a conocer el fallo de la </w:t>
      </w:r>
      <w:r w:rsidR="00E80B95" w:rsidRPr="00435499">
        <w:rPr>
          <w:rFonts w:ascii="Montserrat" w:hAnsi="Montserrat"/>
          <w:sz w:val="20"/>
          <w:lang w:val="es-ES"/>
        </w:rPr>
        <w:t>L</w:t>
      </w:r>
      <w:r w:rsidR="00427519" w:rsidRPr="00435499">
        <w:rPr>
          <w:rFonts w:ascii="Montserrat" w:hAnsi="Montserrat"/>
          <w:sz w:val="20"/>
          <w:lang w:val="es-ES"/>
        </w:rPr>
        <w:t>icitación, el cual podrá diferirse, siempre que el nuevo plazo fijado no exceda de veinte días naturales, contados a partir del plazo establecido originalmente, conforme al artículo 35</w:t>
      </w:r>
      <w:r w:rsidR="0083611C" w:rsidRPr="00435499">
        <w:rPr>
          <w:rFonts w:ascii="Montserrat" w:hAnsi="Montserrat"/>
          <w:sz w:val="20"/>
          <w:lang w:val="es-ES"/>
        </w:rPr>
        <w:t>,</w:t>
      </w:r>
      <w:r w:rsidR="00427519" w:rsidRPr="00435499">
        <w:rPr>
          <w:rFonts w:ascii="Montserrat" w:hAnsi="Montserrat"/>
          <w:sz w:val="20"/>
          <w:lang w:val="es-ES"/>
        </w:rPr>
        <w:t xml:space="preserve"> fracción III</w:t>
      </w:r>
      <w:r w:rsidR="0083611C" w:rsidRPr="00435499">
        <w:rPr>
          <w:rFonts w:ascii="Montserrat" w:hAnsi="Montserrat"/>
          <w:sz w:val="20"/>
          <w:lang w:val="es-ES"/>
        </w:rPr>
        <w:t>,</w:t>
      </w:r>
      <w:r w:rsidR="00427519" w:rsidRPr="00435499">
        <w:rPr>
          <w:rFonts w:ascii="Montserrat" w:hAnsi="Montserrat"/>
          <w:sz w:val="20"/>
          <w:lang w:val="es-ES"/>
        </w:rPr>
        <w:t xml:space="preserve"> de la </w:t>
      </w:r>
      <w:r w:rsidR="00511B1C" w:rsidRPr="00435499">
        <w:rPr>
          <w:rFonts w:ascii="Montserrat" w:hAnsi="Montserrat"/>
          <w:sz w:val="20"/>
          <w:lang w:val="es-ES"/>
        </w:rPr>
        <w:t>L</w:t>
      </w:r>
      <w:r w:rsidR="00C0060D" w:rsidRPr="00435499">
        <w:rPr>
          <w:rFonts w:ascii="Montserrat" w:hAnsi="Montserrat"/>
          <w:sz w:val="20"/>
          <w:lang w:val="es-ES"/>
        </w:rPr>
        <w:t>ey</w:t>
      </w:r>
      <w:r w:rsidR="00427519" w:rsidRPr="00435499">
        <w:rPr>
          <w:rFonts w:ascii="Montserrat" w:hAnsi="Montserrat"/>
          <w:sz w:val="20"/>
          <w:lang w:val="es-ES"/>
        </w:rPr>
        <w:t xml:space="preserve">. El acta de presentación y apertura de proposiciones y su contenido se difundirá a través de </w:t>
      </w:r>
      <w:r w:rsidR="00511B1C" w:rsidRPr="00435499">
        <w:rPr>
          <w:rFonts w:ascii="Montserrat" w:hAnsi="Montserrat"/>
          <w:sz w:val="20"/>
          <w:lang w:val="es-ES"/>
        </w:rPr>
        <w:t>CompraNet</w:t>
      </w:r>
      <w:r w:rsidR="00427519" w:rsidRPr="00435499">
        <w:rPr>
          <w:rFonts w:ascii="Montserrat" w:hAnsi="Montserrat"/>
          <w:sz w:val="20"/>
          <w:lang w:val="es-ES"/>
        </w:rPr>
        <w:t xml:space="preserve"> el mismo día en que se emita, en el entendido de que este procedimiento sustituye a la notificación personal. Así también podrá ser consultado </w:t>
      </w:r>
      <w:r w:rsidR="00EF6C1D" w:rsidRPr="00435499">
        <w:rPr>
          <w:rFonts w:ascii="Montserrat" w:hAnsi="Montserrat"/>
          <w:sz w:val="20"/>
          <w:lang w:val="es-ES"/>
        </w:rPr>
        <w:t xml:space="preserve">en </w:t>
      </w:r>
      <w:r w:rsidR="00051546" w:rsidRPr="00435499">
        <w:rPr>
          <w:rFonts w:ascii="Montserrat" w:hAnsi="Montserrat"/>
          <w:sz w:val="20"/>
          <w:lang w:val="es-ES"/>
        </w:rPr>
        <w:t xml:space="preserve">los estrados que se encontraran en el área de registro de acceso al inmueble ubicado en </w:t>
      </w:r>
      <w:r w:rsidR="0083611C" w:rsidRPr="00435499">
        <w:rPr>
          <w:rFonts w:ascii="Montserrat" w:hAnsi="Montserrat"/>
          <w:sz w:val="20"/>
          <w:lang w:val="es-ES"/>
        </w:rPr>
        <w:t xml:space="preserve">Plaza de la Constitución s/n, Colonia Centro, Alcaldía Cuauhtémoc, C.P. 06066, Ciudad de México </w:t>
      </w:r>
      <w:r w:rsidR="00427519" w:rsidRPr="00435499">
        <w:rPr>
          <w:rFonts w:ascii="Montserrat" w:hAnsi="Montserrat"/>
          <w:sz w:val="20"/>
          <w:lang w:val="es-ES"/>
        </w:rPr>
        <w:t>de</w:t>
      </w:r>
      <w:r w:rsidR="004C7E3D" w:rsidRPr="00435499">
        <w:rPr>
          <w:rFonts w:ascii="Montserrat" w:hAnsi="Montserrat"/>
          <w:sz w:val="20"/>
          <w:lang w:val="es-ES"/>
        </w:rPr>
        <w:t xml:space="preserve"> </w:t>
      </w:r>
      <w:r w:rsidR="00783F54" w:rsidRPr="00435499">
        <w:rPr>
          <w:rFonts w:ascii="Montserrat" w:hAnsi="Montserrat"/>
          <w:sz w:val="20"/>
          <w:lang w:val="es-MX"/>
        </w:rPr>
        <w:t>La Convocante</w:t>
      </w:r>
      <w:r w:rsidR="00427519" w:rsidRPr="00435499">
        <w:rPr>
          <w:rFonts w:ascii="Montserrat" w:hAnsi="Montserrat"/>
          <w:sz w:val="20"/>
          <w:lang w:val="es-ES"/>
        </w:rPr>
        <w:t>, en donde se fijará copia de un ejemplar del acta por un término no menor de cinco días hábiles.</w:t>
      </w:r>
    </w:p>
    <w:p w:rsidR="00031C37" w:rsidRPr="002139FE" w:rsidRDefault="00031C37" w:rsidP="00F8498D">
      <w:pPr>
        <w:ind w:right="-28"/>
        <w:jc w:val="both"/>
        <w:rPr>
          <w:rFonts w:ascii="Montserrat" w:hAnsi="Montserrat"/>
          <w:sz w:val="20"/>
          <w:szCs w:val="20"/>
          <w:lang w:val="es-MX"/>
        </w:rPr>
      </w:pPr>
    </w:p>
    <w:p w:rsidR="00427519" w:rsidRDefault="00427519" w:rsidP="00F8498D">
      <w:pPr>
        <w:ind w:right="-28"/>
        <w:jc w:val="both"/>
        <w:rPr>
          <w:rFonts w:ascii="Montserrat" w:hAnsi="Montserrat"/>
          <w:b/>
          <w:bCs/>
          <w:sz w:val="20"/>
          <w:szCs w:val="20"/>
        </w:rPr>
      </w:pPr>
      <w:r w:rsidRPr="002139FE">
        <w:rPr>
          <w:rFonts w:ascii="Montserrat" w:hAnsi="Montserrat"/>
          <w:b/>
          <w:bCs/>
          <w:sz w:val="20"/>
          <w:szCs w:val="20"/>
        </w:rPr>
        <w:t>Procedimiento para presentar Ofertas Subsecuentes de Descuentos (OSD).</w:t>
      </w:r>
    </w:p>
    <w:p w:rsidR="00601AEB" w:rsidRPr="002139FE" w:rsidRDefault="00601AEB" w:rsidP="00F8498D">
      <w:pPr>
        <w:ind w:right="-28"/>
        <w:jc w:val="both"/>
        <w:rPr>
          <w:rFonts w:ascii="Montserrat" w:hAnsi="Montserrat"/>
          <w:b/>
          <w:bCs/>
          <w:sz w:val="20"/>
          <w:szCs w:val="20"/>
        </w:rPr>
      </w:pPr>
    </w:p>
    <w:p w:rsidR="00427519" w:rsidRDefault="00427519" w:rsidP="00180A0B">
      <w:pPr>
        <w:overflowPunct w:val="0"/>
        <w:autoSpaceDE w:val="0"/>
        <w:autoSpaceDN w:val="0"/>
        <w:ind w:left="142" w:right="-28"/>
        <w:jc w:val="both"/>
        <w:textAlignment w:val="baseline"/>
        <w:rPr>
          <w:rFonts w:ascii="Montserrat" w:hAnsi="Montserrat"/>
          <w:b/>
          <w:bCs/>
          <w:sz w:val="20"/>
          <w:szCs w:val="20"/>
        </w:rPr>
      </w:pPr>
      <w:r w:rsidRPr="002139FE">
        <w:rPr>
          <w:rFonts w:ascii="Montserrat" w:hAnsi="Montserrat"/>
          <w:b/>
          <w:bCs/>
          <w:sz w:val="20"/>
          <w:szCs w:val="20"/>
        </w:rPr>
        <w:t>Descripción general.</w:t>
      </w:r>
    </w:p>
    <w:p w:rsidR="00601AEB" w:rsidRPr="002139FE" w:rsidRDefault="00601AEB" w:rsidP="00F8498D">
      <w:pPr>
        <w:overflowPunct w:val="0"/>
        <w:autoSpaceDE w:val="0"/>
        <w:autoSpaceDN w:val="0"/>
        <w:ind w:left="1985" w:right="-28"/>
        <w:jc w:val="both"/>
        <w:textAlignment w:val="baseline"/>
        <w:rPr>
          <w:rFonts w:ascii="Montserrat" w:hAnsi="Montserrat"/>
          <w:b/>
          <w:bCs/>
          <w:sz w:val="20"/>
          <w:szCs w:val="20"/>
        </w:rPr>
      </w:pPr>
    </w:p>
    <w:p w:rsidR="00427519" w:rsidRPr="002139FE" w:rsidRDefault="00427519" w:rsidP="00180A0B">
      <w:pPr>
        <w:numPr>
          <w:ilvl w:val="4"/>
          <w:numId w:val="141"/>
        </w:numPr>
        <w:overflowPunct w:val="0"/>
        <w:autoSpaceDE w:val="0"/>
        <w:autoSpaceDN w:val="0"/>
        <w:ind w:left="567" w:right="-28" w:hanging="426"/>
        <w:jc w:val="both"/>
        <w:textAlignment w:val="baseline"/>
        <w:rPr>
          <w:rFonts w:ascii="Montserrat" w:hAnsi="Montserrat"/>
          <w:sz w:val="20"/>
          <w:szCs w:val="20"/>
        </w:rPr>
      </w:pPr>
      <w:r w:rsidRPr="002139FE">
        <w:rPr>
          <w:rFonts w:ascii="Montserrat" w:hAnsi="Montserrat"/>
          <w:sz w:val="20"/>
          <w:szCs w:val="20"/>
        </w:rPr>
        <w:t xml:space="preserve">El servidor público que presida el acto de presentación y apertura de proposiciones, al concluir éste, difundirá a través de </w:t>
      </w:r>
      <w:r w:rsidR="00511B1C">
        <w:rPr>
          <w:rFonts w:ascii="Montserrat" w:hAnsi="Montserrat"/>
          <w:sz w:val="20"/>
          <w:szCs w:val="20"/>
        </w:rPr>
        <w:t>CompraNet</w:t>
      </w:r>
      <w:r w:rsidRPr="002139FE">
        <w:rPr>
          <w:rFonts w:ascii="Montserrat" w:hAnsi="Montserrat"/>
          <w:sz w:val="20"/>
          <w:szCs w:val="20"/>
        </w:rPr>
        <w:t xml:space="preserve"> el acta correspondiente, en la cual señalará la fecha, hora y lugar en la que los </w:t>
      </w:r>
      <w:r w:rsidR="006763F6">
        <w:rPr>
          <w:rFonts w:ascii="Montserrat" w:hAnsi="Montserrat" w:cs="Arial"/>
          <w:bCs/>
          <w:iCs/>
          <w:sz w:val="20"/>
          <w:szCs w:val="20"/>
          <w:lang w:val="es-MX"/>
        </w:rPr>
        <w:t>Licitante</w:t>
      </w:r>
      <w:r w:rsidR="006763F6" w:rsidRPr="006763F6">
        <w:rPr>
          <w:rFonts w:ascii="Montserrat" w:hAnsi="Montserrat"/>
          <w:bCs/>
          <w:sz w:val="20"/>
          <w:szCs w:val="20"/>
        </w:rPr>
        <w:t>s</w:t>
      </w:r>
      <w:r w:rsidR="006763F6" w:rsidRPr="006763F6">
        <w:rPr>
          <w:rFonts w:ascii="Montserrat" w:hAnsi="Montserrat"/>
          <w:sz w:val="20"/>
          <w:szCs w:val="20"/>
        </w:rPr>
        <w:t xml:space="preserve"> </w:t>
      </w:r>
      <w:r w:rsidRPr="002139FE">
        <w:rPr>
          <w:rFonts w:ascii="Montserrat" w:hAnsi="Montserrat"/>
          <w:sz w:val="20"/>
          <w:szCs w:val="20"/>
        </w:rPr>
        <w:t>que hayan cumplido con los requisitos legales</w:t>
      </w:r>
      <w:r w:rsidR="00CD1915">
        <w:rPr>
          <w:rFonts w:ascii="Montserrat" w:hAnsi="Montserrat"/>
          <w:sz w:val="20"/>
          <w:szCs w:val="20"/>
        </w:rPr>
        <w:t xml:space="preserve"> y administrativos</w:t>
      </w:r>
      <w:r w:rsidRPr="002139FE">
        <w:rPr>
          <w:rFonts w:ascii="Montserrat" w:hAnsi="Montserrat"/>
          <w:sz w:val="20"/>
          <w:szCs w:val="20"/>
        </w:rPr>
        <w:t xml:space="preserve"> y técnicos establecidos en la Convocatoria a la </w:t>
      </w:r>
      <w:r w:rsidR="00E80B95">
        <w:rPr>
          <w:rFonts w:ascii="Montserrat" w:hAnsi="Montserrat"/>
          <w:sz w:val="20"/>
          <w:szCs w:val="20"/>
        </w:rPr>
        <w:t>L</w:t>
      </w:r>
      <w:r w:rsidRPr="002139FE">
        <w:rPr>
          <w:rFonts w:ascii="Montserrat" w:hAnsi="Montserrat"/>
          <w:sz w:val="20"/>
          <w:szCs w:val="20"/>
        </w:rPr>
        <w:t xml:space="preserve">icitación, podrán presentar sus </w:t>
      </w:r>
      <w:r w:rsidRPr="002139FE">
        <w:rPr>
          <w:rFonts w:ascii="Montserrat" w:hAnsi="Montserrat"/>
          <w:b/>
          <w:bCs/>
          <w:sz w:val="20"/>
          <w:szCs w:val="20"/>
        </w:rPr>
        <w:t>OSD</w:t>
      </w:r>
      <w:r w:rsidRPr="002139FE">
        <w:rPr>
          <w:rFonts w:ascii="Montserrat" w:hAnsi="Montserrat"/>
          <w:sz w:val="20"/>
          <w:szCs w:val="20"/>
        </w:rPr>
        <w:t xml:space="preserve">, dando a conocer igualmente la Partida en la cual los </w:t>
      </w:r>
      <w:r w:rsidR="006763F6">
        <w:rPr>
          <w:rFonts w:ascii="Montserrat" w:hAnsi="Montserrat" w:cs="Arial"/>
          <w:bCs/>
          <w:iCs/>
          <w:sz w:val="20"/>
          <w:szCs w:val="20"/>
          <w:lang w:val="es-MX"/>
        </w:rPr>
        <w:t>Licitantes</w:t>
      </w:r>
      <w:r w:rsidRPr="002139FE">
        <w:rPr>
          <w:rFonts w:ascii="Montserrat" w:hAnsi="Montserrat"/>
          <w:sz w:val="20"/>
          <w:szCs w:val="20"/>
        </w:rPr>
        <w:t xml:space="preserve"> podrán presentar sus pujas.</w:t>
      </w:r>
    </w:p>
    <w:p w:rsidR="00427519" w:rsidRPr="00D00DA6" w:rsidRDefault="00427519" w:rsidP="00180A0B">
      <w:pPr>
        <w:numPr>
          <w:ilvl w:val="4"/>
          <w:numId w:val="141"/>
        </w:numPr>
        <w:overflowPunct w:val="0"/>
        <w:autoSpaceDE w:val="0"/>
        <w:autoSpaceDN w:val="0"/>
        <w:ind w:left="567" w:right="-28" w:hanging="426"/>
        <w:jc w:val="both"/>
        <w:textAlignment w:val="baseline"/>
        <w:rPr>
          <w:rFonts w:ascii="Montserrat" w:hAnsi="Montserrat"/>
          <w:sz w:val="20"/>
          <w:szCs w:val="20"/>
        </w:rPr>
      </w:pPr>
      <w:r w:rsidRPr="002139FE">
        <w:rPr>
          <w:rFonts w:ascii="Montserrat" w:hAnsi="Montserrat"/>
          <w:sz w:val="20"/>
          <w:szCs w:val="20"/>
        </w:rPr>
        <w:t xml:space="preserve">Por lo menos un minuto antes de la hora señalada para iniciar la presentación de las </w:t>
      </w:r>
      <w:r w:rsidRPr="002139FE">
        <w:rPr>
          <w:rFonts w:ascii="Montserrat" w:hAnsi="Montserrat"/>
          <w:b/>
          <w:bCs/>
          <w:sz w:val="20"/>
          <w:szCs w:val="20"/>
        </w:rPr>
        <w:t>OSD</w:t>
      </w:r>
      <w:r w:rsidRPr="002139FE">
        <w:rPr>
          <w:rFonts w:ascii="Montserrat" w:hAnsi="Montserrat"/>
          <w:sz w:val="20"/>
          <w:szCs w:val="20"/>
        </w:rPr>
        <w:t xml:space="preserve">, el servidor público que presida el acto enviará un aviso a los </w:t>
      </w:r>
      <w:r w:rsidR="006763F6">
        <w:rPr>
          <w:rFonts w:ascii="Montserrat" w:hAnsi="Montserrat" w:cs="Arial"/>
          <w:bCs/>
          <w:iCs/>
          <w:sz w:val="20"/>
          <w:szCs w:val="20"/>
          <w:lang w:val="es-MX"/>
        </w:rPr>
        <w:t>Licitantes</w:t>
      </w:r>
      <w:r w:rsidRPr="002139FE">
        <w:rPr>
          <w:rFonts w:ascii="Montserrat" w:hAnsi="Montserrat"/>
          <w:sz w:val="20"/>
          <w:szCs w:val="20"/>
        </w:rPr>
        <w:t xml:space="preserve">, calificados para participar, comunicándoles el precio más bajo ofertado en el acto de presentación y apertura de </w:t>
      </w:r>
      <w:r w:rsidRPr="00D00DA6">
        <w:rPr>
          <w:rFonts w:ascii="Montserrat" w:hAnsi="Montserrat"/>
          <w:sz w:val="20"/>
          <w:szCs w:val="20"/>
        </w:rPr>
        <w:t xml:space="preserve">proposiciones y si la </w:t>
      </w:r>
      <w:r w:rsidRPr="00D00DA6">
        <w:rPr>
          <w:rFonts w:ascii="Montserrat" w:hAnsi="Montserrat"/>
          <w:b/>
          <w:bCs/>
          <w:sz w:val="20"/>
          <w:szCs w:val="20"/>
        </w:rPr>
        <w:t>OSD</w:t>
      </w:r>
      <w:r w:rsidRPr="00D00DA6">
        <w:rPr>
          <w:rFonts w:ascii="Montserrat" w:hAnsi="Montserrat"/>
          <w:sz w:val="20"/>
          <w:szCs w:val="20"/>
        </w:rPr>
        <w:t xml:space="preserve"> será ascendente o descendente. </w:t>
      </w:r>
    </w:p>
    <w:p w:rsidR="007B726B" w:rsidRPr="00D00DA6" w:rsidRDefault="007B726B" w:rsidP="007B726B">
      <w:pPr>
        <w:numPr>
          <w:ilvl w:val="4"/>
          <w:numId w:val="141"/>
        </w:numPr>
        <w:overflowPunct w:val="0"/>
        <w:autoSpaceDE w:val="0"/>
        <w:autoSpaceDN w:val="0"/>
        <w:ind w:left="567" w:right="-28" w:hanging="426"/>
        <w:jc w:val="both"/>
        <w:textAlignment w:val="baseline"/>
        <w:rPr>
          <w:rFonts w:ascii="Montserrat" w:hAnsi="Montserrat"/>
          <w:sz w:val="20"/>
          <w:szCs w:val="20"/>
        </w:rPr>
      </w:pPr>
      <w:r w:rsidRPr="00D00DA6">
        <w:rPr>
          <w:rFonts w:ascii="Montserrat" w:hAnsi="Montserrat"/>
          <w:sz w:val="20"/>
          <w:szCs w:val="20"/>
        </w:rPr>
        <w:t xml:space="preserve">Para el caso de la comisión: </w:t>
      </w:r>
      <w:r w:rsidR="00427519" w:rsidRPr="00D00DA6">
        <w:rPr>
          <w:rFonts w:ascii="Montserrat" w:hAnsi="Montserrat"/>
          <w:sz w:val="20"/>
          <w:szCs w:val="20"/>
        </w:rPr>
        <w:t>El m</w:t>
      </w:r>
      <w:r w:rsidR="00427519" w:rsidRPr="00D00DA6">
        <w:rPr>
          <w:rFonts w:ascii="Montserrat" w:hAnsi="Montserrat" w:hint="eastAsia"/>
          <w:sz w:val="20"/>
          <w:szCs w:val="20"/>
        </w:rPr>
        <w:t>ú</w:t>
      </w:r>
      <w:r w:rsidR="00427519" w:rsidRPr="00D00DA6">
        <w:rPr>
          <w:rFonts w:ascii="Montserrat" w:hAnsi="Montserrat"/>
          <w:sz w:val="20"/>
          <w:szCs w:val="20"/>
        </w:rPr>
        <w:t>ltiplo m</w:t>
      </w:r>
      <w:r w:rsidR="00427519" w:rsidRPr="00D00DA6">
        <w:rPr>
          <w:rFonts w:ascii="Montserrat" w:hAnsi="Montserrat" w:hint="eastAsia"/>
          <w:sz w:val="20"/>
          <w:szCs w:val="20"/>
        </w:rPr>
        <w:t>í</w:t>
      </w:r>
      <w:r w:rsidR="00427519" w:rsidRPr="00D00DA6">
        <w:rPr>
          <w:rFonts w:ascii="Montserrat" w:hAnsi="Montserrat"/>
          <w:sz w:val="20"/>
          <w:szCs w:val="20"/>
        </w:rPr>
        <w:t>nimo entre una y otra puja no ser</w:t>
      </w:r>
      <w:r w:rsidR="00427519" w:rsidRPr="00D00DA6">
        <w:rPr>
          <w:rFonts w:ascii="Montserrat" w:hAnsi="Montserrat" w:hint="eastAsia"/>
          <w:sz w:val="20"/>
          <w:szCs w:val="20"/>
        </w:rPr>
        <w:t>á</w:t>
      </w:r>
      <w:r w:rsidR="00427519" w:rsidRPr="00D00DA6">
        <w:rPr>
          <w:rFonts w:ascii="Montserrat" w:hAnsi="Montserrat"/>
          <w:sz w:val="20"/>
          <w:szCs w:val="20"/>
        </w:rPr>
        <w:t xml:space="preserve"> inferior al </w:t>
      </w:r>
      <w:r w:rsidR="002447D1" w:rsidRPr="00D00DA6">
        <w:rPr>
          <w:rFonts w:ascii="Montserrat" w:hAnsi="Montserrat"/>
          <w:b/>
          <w:sz w:val="20"/>
          <w:szCs w:val="20"/>
        </w:rPr>
        <w:t>0.0</w:t>
      </w:r>
      <w:r w:rsidR="00427519" w:rsidRPr="00D00DA6">
        <w:rPr>
          <w:rFonts w:ascii="Montserrat" w:hAnsi="Montserrat"/>
          <w:b/>
          <w:sz w:val="20"/>
          <w:szCs w:val="20"/>
        </w:rPr>
        <w:t>5%</w:t>
      </w:r>
      <w:r w:rsidR="00427519" w:rsidRPr="00D00DA6">
        <w:rPr>
          <w:rFonts w:ascii="Montserrat" w:hAnsi="Montserrat"/>
          <w:sz w:val="20"/>
          <w:szCs w:val="20"/>
        </w:rPr>
        <w:t xml:space="preserve">, </w:t>
      </w:r>
      <w:r w:rsidR="003E6F24" w:rsidRPr="00D00DA6">
        <w:rPr>
          <w:rFonts w:ascii="Montserrat" w:hAnsi="Montserrat"/>
          <w:sz w:val="20"/>
          <w:szCs w:val="20"/>
        </w:rPr>
        <w:t>ni</w:t>
      </w:r>
      <w:r w:rsidR="00427519" w:rsidRPr="00D00DA6">
        <w:rPr>
          <w:rFonts w:ascii="Montserrat" w:hAnsi="Montserrat"/>
          <w:sz w:val="20"/>
          <w:szCs w:val="20"/>
        </w:rPr>
        <w:t xml:space="preserve"> superior al </w:t>
      </w:r>
      <w:r w:rsidR="002447D1" w:rsidRPr="00D00DA6">
        <w:rPr>
          <w:rFonts w:ascii="Montserrat" w:hAnsi="Montserrat"/>
          <w:b/>
          <w:sz w:val="20"/>
          <w:szCs w:val="20"/>
        </w:rPr>
        <w:t>0.15%</w:t>
      </w:r>
      <w:r w:rsidR="00427519" w:rsidRPr="00D00DA6">
        <w:rPr>
          <w:rFonts w:ascii="Montserrat" w:hAnsi="Montserrat"/>
          <w:sz w:val="20"/>
          <w:szCs w:val="20"/>
        </w:rPr>
        <w:t xml:space="preserve"> de la </w:t>
      </w:r>
      <w:r w:rsidR="00CD1915" w:rsidRPr="00D00DA6">
        <w:rPr>
          <w:rFonts w:ascii="Montserrat" w:hAnsi="Montserrat"/>
          <w:sz w:val="20"/>
          <w:szCs w:val="20"/>
        </w:rPr>
        <w:t>puja más baja en la comisión,</w:t>
      </w:r>
      <w:r w:rsidR="00427519" w:rsidRPr="00D00DA6">
        <w:rPr>
          <w:rFonts w:ascii="Montserrat" w:hAnsi="Montserrat"/>
          <w:sz w:val="20"/>
          <w:szCs w:val="20"/>
        </w:rPr>
        <w:t xml:space="preserve"> </w:t>
      </w:r>
      <w:r w:rsidR="002447D1" w:rsidRPr="00D00DA6">
        <w:rPr>
          <w:rFonts w:ascii="Montserrat" w:hAnsi="Montserrat"/>
          <w:sz w:val="20"/>
          <w:szCs w:val="20"/>
        </w:rPr>
        <w:t xml:space="preserve">aceptada inmediata anterior </w:t>
      </w:r>
      <w:r w:rsidR="00427519" w:rsidRPr="00D00DA6">
        <w:rPr>
          <w:rFonts w:ascii="Montserrat" w:hAnsi="Montserrat"/>
          <w:sz w:val="20"/>
          <w:szCs w:val="20"/>
        </w:rPr>
        <w:t xml:space="preserve">recibida en la </w:t>
      </w:r>
      <w:r w:rsidR="00427519" w:rsidRPr="00D00DA6">
        <w:rPr>
          <w:rFonts w:ascii="Montserrat" w:hAnsi="Montserrat"/>
          <w:b/>
          <w:bCs/>
          <w:sz w:val="20"/>
          <w:szCs w:val="20"/>
        </w:rPr>
        <w:t>OSD</w:t>
      </w:r>
      <w:r w:rsidR="00427519" w:rsidRPr="00D00DA6">
        <w:rPr>
          <w:rFonts w:ascii="Montserrat" w:hAnsi="Montserrat"/>
          <w:sz w:val="20"/>
          <w:szCs w:val="20"/>
        </w:rPr>
        <w:t>.</w:t>
      </w:r>
    </w:p>
    <w:p w:rsidR="007B726B" w:rsidRPr="00D00DA6" w:rsidRDefault="007B726B" w:rsidP="007B726B">
      <w:pPr>
        <w:numPr>
          <w:ilvl w:val="4"/>
          <w:numId w:val="141"/>
        </w:numPr>
        <w:overflowPunct w:val="0"/>
        <w:autoSpaceDE w:val="0"/>
        <w:autoSpaceDN w:val="0"/>
        <w:ind w:left="567" w:right="-28" w:hanging="426"/>
        <w:jc w:val="both"/>
        <w:textAlignment w:val="baseline"/>
        <w:rPr>
          <w:rFonts w:ascii="Montserrat" w:hAnsi="Montserrat"/>
          <w:sz w:val="20"/>
          <w:szCs w:val="20"/>
        </w:rPr>
      </w:pPr>
      <w:r w:rsidRPr="00D00DA6">
        <w:rPr>
          <w:rFonts w:ascii="Montserrat" w:hAnsi="Montserrat"/>
          <w:sz w:val="20"/>
          <w:szCs w:val="20"/>
        </w:rPr>
        <w:t xml:space="preserve"> Para el caso de la bonificación: El m</w:t>
      </w:r>
      <w:r w:rsidRPr="00D00DA6">
        <w:rPr>
          <w:rFonts w:ascii="Montserrat" w:hAnsi="Montserrat" w:hint="eastAsia"/>
          <w:sz w:val="20"/>
          <w:szCs w:val="20"/>
        </w:rPr>
        <w:t>ú</w:t>
      </w:r>
      <w:r w:rsidRPr="00D00DA6">
        <w:rPr>
          <w:rFonts w:ascii="Montserrat" w:hAnsi="Montserrat"/>
          <w:sz w:val="20"/>
          <w:szCs w:val="20"/>
        </w:rPr>
        <w:t>ltiplo m</w:t>
      </w:r>
      <w:r w:rsidRPr="00D00DA6">
        <w:rPr>
          <w:rFonts w:ascii="Montserrat" w:hAnsi="Montserrat" w:hint="eastAsia"/>
          <w:sz w:val="20"/>
          <w:szCs w:val="20"/>
        </w:rPr>
        <w:t>í</w:t>
      </w:r>
      <w:r w:rsidRPr="00D00DA6">
        <w:rPr>
          <w:rFonts w:ascii="Montserrat" w:hAnsi="Montserrat"/>
          <w:sz w:val="20"/>
          <w:szCs w:val="20"/>
        </w:rPr>
        <w:t>nimo entre una y otra puja no ser</w:t>
      </w:r>
      <w:r w:rsidRPr="00D00DA6">
        <w:rPr>
          <w:rFonts w:ascii="Montserrat" w:hAnsi="Montserrat" w:hint="eastAsia"/>
          <w:sz w:val="20"/>
          <w:szCs w:val="20"/>
        </w:rPr>
        <w:t>á</w:t>
      </w:r>
      <w:r w:rsidRPr="00D00DA6">
        <w:rPr>
          <w:rFonts w:ascii="Montserrat" w:hAnsi="Montserrat"/>
          <w:sz w:val="20"/>
          <w:szCs w:val="20"/>
        </w:rPr>
        <w:t xml:space="preserve"> inferior al </w:t>
      </w:r>
      <w:r w:rsidR="00480663" w:rsidRPr="00D00DA6">
        <w:rPr>
          <w:rFonts w:ascii="Montserrat" w:hAnsi="Montserrat"/>
          <w:sz w:val="20"/>
          <w:szCs w:val="20"/>
        </w:rPr>
        <w:t xml:space="preserve">menos </w:t>
      </w:r>
      <w:r w:rsidRPr="00D00DA6">
        <w:rPr>
          <w:rFonts w:ascii="Montserrat" w:hAnsi="Montserrat"/>
          <w:b/>
          <w:sz w:val="20"/>
          <w:szCs w:val="20"/>
        </w:rPr>
        <w:t>0.05%</w:t>
      </w:r>
      <w:r w:rsidRPr="00D00DA6">
        <w:rPr>
          <w:rFonts w:ascii="Montserrat" w:hAnsi="Montserrat"/>
          <w:sz w:val="20"/>
          <w:szCs w:val="20"/>
        </w:rPr>
        <w:t xml:space="preserve">, ni superior al </w:t>
      </w:r>
      <w:r w:rsidR="00480663" w:rsidRPr="00D00DA6">
        <w:rPr>
          <w:rFonts w:ascii="Montserrat" w:hAnsi="Montserrat"/>
          <w:sz w:val="20"/>
          <w:szCs w:val="20"/>
        </w:rPr>
        <w:t xml:space="preserve">menos </w:t>
      </w:r>
      <w:r w:rsidRPr="00D00DA6">
        <w:rPr>
          <w:rFonts w:ascii="Montserrat" w:hAnsi="Montserrat"/>
          <w:b/>
          <w:sz w:val="20"/>
          <w:szCs w:val="20"/>
        </w:rPr>
        <w:t>0.15%</w:t>
      </w:r>
      <w:r w:rsidRPr="00D00DA6">
        <w:rPr>
          <w:rFonts w:ascii="Montserrat" w:hAnsi="Montserrat"/>
          <w:sz w:val="20"/>
          <w:szCs w:val="20"/>
        </w:rPr>
        <w:t xml:space="preserve"> de la puja m</w:t>
      </w:r>
      <w:r w:rsidRPr="00D00DA6">
        <w:rPr>
          <w:rFonts w:ascii="Montserrat" w:hAnsi="Montserrat" w:hint="eastAsia"/>
          <w:sz w:val="20"/>
          <w:szCs w:val="20"/>
        </w:rPr>
        <w:t>á</w:t>
      </w:r>
      <w:r w:rsidRPr="00D00DA6">
        <w:rPr>
          <w:rFonts w:ascii="Montserrat" w:hAnsi="Montserrat"/>
          <w:sz w:val="20"/>
          <w:szCs w:val="20"/>
        </w:rPr>
        <w:t>s alta en bonificaci</w:t>
      </w:r>
      <w:r w:rsidRPr="00D00DA6">
        <w:rPr>
          <w:rFonts w:ascii="Montserrat" w:hAnsi="Montserrat" w:hint="eastAsia"/>
          <w:sz w:val="20"/>
          <w:szCs w:val="20"/>
        </w:rPr>
        <w:t>ó</w:t>
      </w:r>
      <w:r w:rsidRPr="00D00DA6">
        <w:rPr>
          <w:rFonts w:ascii="Montserrat" w:hAnsi="Montserrat"/>
          <w:sz w:val="20"/>
          <w:szCs w:val="20"/>
        </w:rPr>
        <w:t xml:space="preserve">n, aceptada inmediata anterior recibida en la </w:t>
      </w:r>
      <w:r w:rsidRPr="00D00DA6">
        <w:rPr>
          <w:rFonts w:ascii="Montserrat" w:hAnsi="Montserrat"/>
          <w:b/>
          <w:bCs/>
          <w:sz w:val="20"/>
          <w:szCs w:val="20"/>
        </w:rPr>
        <w:t>OSD</w:t>
      </w:r>
      <w:r w:rsidRPr="00D00DA6">
        <w:rPr>
          <w:rFonts w:ascii="Montserrat" w:hAnsi="Montserrat"/>
          <w:sz w:val="20"/>
          <w:szCs w:val="20"/>
        </w:rPr>
        <w:t>.</w:t>
      </w:r>
    </w:p>
    <w:p w:rsidR="00427519" w:rsidRPr="002139FE" w:rsidRDefault="00C203C9" w:rsidP="00180A0B">
      <w:pPr>
        <w:numPr>
          <w:ilvl w:val="4"/>
          <w:numId w:val="141"/>
        </w:numPr>
        <w:overflowPunct w:val="0"/>
        <w:autoSpaceDE w:val="0"/>
        <w:autoSpaceDN w:val="0"/>
        <w:ind w:left="567" w:right="-28" w:hanging="426"/>
        <w:jc w:val="both"/>
        <w:textAlignment w:val="baseline"/>
        <w:rPr>
          <w:rFonts w:ascii="Montserrat" w:hAnsi="Montserrat"/>
          <w:sz w:val="20"/>
          <w:szCs w:val="20"/>
        </w:rPr>
      </w:pPr>
      <w:r w:rsidRPr="002139FE">
        <w:rPr>
          <w:rFonts w:ascii="Montserrat" w:hAnsi="Montserrat"/>
          <w:sz w:val="20"/>
          <w:szCs w:val="20"/>
        </w:rPr>
        <w:t xml:space="preserve">La puja se realizará por </w:t>
      </w:r>
      <w:r w:rsidRPr="00D00DA6">
        <w:rPr>
          <w:rFonts w:ascii="Montserrat" w:hAnsi="Montserrat"/>
          <w:sz w:val="20"/>
          <w:szCs w:val="20"/>
        </w:rPr>
        <w:t xml:space="preserve">la </w:t>
      </w:r>
      <w:r w:rsidR="00031C37" w:rsidRPr="00D00DA6">
        <w:rPr>
          <w:rFonts w:ascii="Montserrat" w:hAnsi="Montserrat"/>
          <w:sz w:val="20"/>
          <w:szCs w:val="20"/>
        </w:rPr>
        <w:t xml:space="preserve">menor comisión o </w:t>
      </w:r>
      <w:r w:rsidRPr="00D00DA6">
        <w:rPr>
          <w:rFonts w:ascii="Montserrat" w:hAnsi="Montserrat"/>
          <w:sz w:val="20"/>
          <w:szCs w:val="20"/>
        </w:rPr>
        <w:t>mayor bonificación</w:t>
      </w:r>
      <w:r w:rsidRPr="002139FE">
        <w:rPr>
          <w:rFonts w:ascii="Montserrat" w:hAnsi="Montserrat"/>
          <w:sz w:val="20"/>
          <w:szCs w:val="20"/>
        </w:rPr>
        <w:t xml:space="preserve"> </w:t>
      </w:r>
      <w:r w:rsidR="00427519" w:rsidRPr="002139FE">
        <w:rPr>
          <w:rFonts w:ascii="Montserrat" w:hAnsi="Montserrat"/>
          <w:sz w:val="20"/>
          <w:szCs w:val="20"/>
        </w:rPr>
        <w:t>de la</w:t>
      </w:r>
      <w:r w:rsidRPr="002139FE">
        <w:rPr>
          <w:rFonts w:ascii="Montserrat" w:hAnsi="Montserrat"/>
          <w:sz w:val="20"/>
          <w:szCs w:val="20"/>
        </w:rPr>
        <w:t xml:space="preserve"> partida</w:t>
      </w:r>
      <w:r w:rsidR="00427519" w:rsidRPr="002139FE">
        <w:rPr>
          <w:rFonts w:ascii="Montserrat" w:hAnsi="Montserrat"/>
          <w:sz w:val="20"/>
          <w:szCs w:val="20"/>
        </w:rPr>
        <w:t>.</w:t>
      </w:r>
    </w:p>
    <w:p w:rsidR="00427519" w:rsidRPr="002139FE" w:rsidRDefault="00427519" w:rsidP="00180A0B">
      <w:pPr>
        <w:numPr>
          <w:ilvl w:val="4"/>
          <w:numId w:val="141"/>
        </w:numPr>
        <w:overflowPunct w:val="0"/>
        <w:autoSpaceDE w:val="0"/>
        <w:autoSpaceDN w:val="0"/>
        <w:ind w:left="567" w:right="-28" w:hanging="426"/>
        <w:jc w:val="both"/>
        <w:textAlignment w:val="baseline"/>
        <w:rPr>
          <w:rFonts w:ascii="Montserrat" w:hAnsi="Montserrat"/>
          <w:sz w:val="20"/>
          <w:szCs w:val="20"/>
        </w:rPr>
      </w:pPr>
      <w:r w:rsidRPr="002139FE">
        <w:rPr>
          <w:rFonts w:ascii="Montserrat" w:hAnsi="Montserrat"/>
          <w:sz w:val="20"/>
          <w:szCs w:val="20"/>
        </w:rPr>
        <w:t xml:space="preserve">El horario a que se sujetará el acto de presentación y apertura de proposiciones y el desarrollo de la OSD, será el que corresponda a la hora que aparezca en </w:t>
      </w:r>
      <w:r w:rsidR="00511B1C">
        <w:rPr>
          <w:rFonts w:ascii="Montserrat" w:hAnsi="Montserrat"/>
          <w:sz w:val="20"/>
          <w:szCs w:val="20"/>
        </w:rPr>
        <w:t>CompraNet</w:t>
      </w:r>
      <w:r w:rsidRPr="002139FE">
        <w:rPr>
          <w:rFonts w:ascii="Montserrat" w:hAnsi="Montserrat"/>
          <w:sz w:val="20"/>
          <w:szCs w:val="20"/>
        </w:rPr>
        <w:t>, el cual se encontrará a la vista de los usuarios del mismo.</w:t>
      </w:r>
    </w:p>
    <w:p w:rsidR="00A30FB4" w:rsidRDefault="00511B1C" w:rsidP="00180A0B">
      <w:pPr>
        <w:numPr>
          <w:ilvl w:val="4"/>
          <w:numId w:val="141"/>
        </w:numPr>
        <w:overflowPunct w:val="0"/>
        <w:autoSpaceDE w:val="0"/>
        <w:autoSpaceDN w:val="0"/>
        <w:ind w:left="567" w:right="-28" w:hanging="426"/>
        <w:jc w:val="both"/>
        <w:textAlignment w:val="baseline"/>
        <w:rPr>
          <w:rFonts w:ascii="Montserrat" w:hAnsi="Montserrat"/>
          <w:sz w:val="20"/>
          <w:szCs w:val="20"/>
        </w:rPr>
      </w:pPr>
      <w:r>
        <w:rPr>
          <w:rFonts w:ascii="Montserrat" w:hAnsi="Montserrat"/>
          <w:sz w:val="20"/>
          <w:szCs w:val="20"/>
        </w:rPr>
        <w:t>CompraNet</w:t>
      </w:r>
      <w:r w:rsidR="00427519" w:rsidRPr="002139FE">
        <w:rPr>
          <w:rFonts w:ascii="Montserrat" w:hAnsi="Montserrat"/>
          <w:sz w:val="20"/>
          <w:szCs w:val="20"/>
        </w:rPr>
        <w:t xml:space="preserve"> solicitará la confirmación electrónica de los </w:t>
      </w:r>
      <w:r w:rsidR="006763F6">
        <w:rPr>
          <w:rFonts w:ascii="Montserrat" w:hAnsi="Montserrat" w:cs="Arial"/>
          <w:bCs/>
          <w:iCs/>
          <w:sz w:val="20"/>
          <w:szCs w:val="20"/>
          <w:lang w:val="es-MX"/>
        </w:rPr>
        <w:t>Licitantes</w:t>
      </w:r>
      <w:r w:rsidR="00427519" w:rsidRPr="002139FE">
        <w:rPr>
          <w:rFonts w:ascii="Montserrat" w:hAnsi="Montserrat"/>
          <w:sz w:val="20"/>
          <w:szCs w:val="20"/>
        </w:rPr>
        <w:t xml:space="preserve"> antes de aceptar su puja, pues una vez aceptada ésa por </w:t>
      </w:r>
      <w:r>
        <w:rPr>
          <w:rFonts w:ascii="Montserrat" w:hAnsi="Montserrat"/>
          <w:sz w:val="20"/>
          <w:szCs w:val="20"/>
        </w:rPr>
        <w:t>CompraNet</w:t>
      </w:r>
      <w:r w:rsidR="00427519" w:rsidRPr="002139FE">
        <w:rPr>
          <w:rFonts w:ascii="Montserrat" w:hAnsi="Montserrat"/>
          <w:sz w:val="20"/>
          <w:szCs w:val="20"/>
        </w:rPr>
        <w:t>, se tendrá como válida para todos los efectos legales conducentes.</w:t>
      </w:r>
      <w:r w:rsidR="00A30FB4">
        <w:rPr>
          <w:rFonts w:ascii="Montserrat" w:hAnsi="Montserrat"/>
          <w:sz w:val="20"/>
          <w:szCs w:val="20"/>
        </w:rPr>
        <w:t xml:space="preserve"> </w:t>
      </w:r>
    </w:p>
    <w:p w:rsidR="00A30FB4" w:rsidRPr="00B829EA" w:rsidRDefault="00A30FB4" w:rsidP="00180A0B">
      <w:pPr>
        <w:numPr>
          <w:ilvl w:val="4"/>
          <w:numId w:val="141"/>
        </w:numPr>
        <w:overflowPunct w:val="0"/>
        <w:autoSpaceDE w:val="0"/>
        <w:autoSpaceDN w:val="0"/>
        <w:ind w:left="567" w:right="-28" w:hanging="426"/>
        <w:jc w:val="both"/>
        <w:textAlignment w:val="baseline"/>
        <w:rPr>
          <w:rFonts w:ascii="Montserrat" w:hAnsi="Montserrat"/>
          <w:sz w:val="20"/>
          <w:szCs w:val="20"/>
        </w:rPr>
      </w:pPr>
      <w:r w:rsidRPr="002139FE">
        <w:rPr>
          <w:rFonts w:ascii="Montserrat" w:hAnsi="Montserrat"/>
          <w:sz w:val="20"/>
          <w:szCs w:val="20"/>
        </w:rPr>
        <w:t xml:space="preserve">El servidor público, que presida el acto, podrá interrumpir la presentación de la OSD cuando se presenten problemas técnicos o por cualquier causa debidamente justificada que afecte </w:t>
      </w:r>
      <w:r w:rsidRPr="00B829EA">
        <w:rPr>
          <w:rFonts w:ascii="Montserrat" w:hAnsi="Montserrat"/>
          <w:sz w:val="20"/>
          <w:szCs w:val="20"/>
        </w:rPr>
        <w:t xml:space="preserve">el adecuado desarrollo de la modalidad. </w:t>
      </w:r>
    </w:p>
    <w:p w:rsidR="00883549" w:rsidRPr="00B829EA" w:rsidRDefault="00883549" w:rsidP="00883549">
      <w:pPr>
        <w:overflowPunct w:val="0"/>
        <w:autoSpaceDE w:val="0"/>
        <w:autoSpaceDN w:val="0"/>
        <w:ind w:left="567" w:right="-28"/>
        <w:jc w:val="both"/>
        <w:textAlignment w:val="baseline"/>
        <w:rPr>
          <w:rFonts w:ascii="Montserrat" w:hAnsi="Montserrat"/>
          <w:sz w:val="21"/>
          <w:szCs w:val="21"/>
        </w:rPr>
      </w:pPr>
    </w:p>
    <w:p w:rsidR="00883549" w:rsidRPr="000F24F8" w:rsidRDefault="00883549" w:rsidP="00883549">
      <w:pPr>
        <w:pStyle w:val="Textodebloque1"/>
        <w:adjustRightInd/>
        <w:ind w:left="0" w:right="-28"/>
        <w:rPr>
          <w:rFonts w:ascii="Montserrat" w:hAnsi="Montserrat"/>
          <w:sz w:val="20"/>
        </w:rPr>
      </w:pPr>
      <w:r w:rsidRPr="00B829EA">
        <w:rPr>
          <w:rFonts w:ascii="Montserrat" w:hAnsi="Montserrat"/>
          <w:sz w:val="20"/>
          <w:lang w:val="es-ES"/>
        </w:rPr>
        <w:t xml:space="preserve">La evaluación </w:t>
      </w:r>
      <w:r w:rsidRPr="000F24F8">
        <w:rPr>
          <w:rFonts w:ascii="Montserrat" w:hAnsi="Montserrat"/>
          <w:sz w:val="20"/>
          <w:lang w:val="es-ES"/>
        </w:rPr>
        <w:t>economica</w:t>
      </w:r>
      <w:r>
        <w:rPr>
          <w:rFonts w:ascii="Montserrat" w:hAnsi="Montserrat"/>
          <w:sz w:val="20"/>
          <w:lang w:val="es-ES"/>
        </w:rPr>
        <w:t xml:space="preserve"> </w:t>
      </w:r>
      <w:r w:rsidRPr="000F24F8">
        <w:rPr>
          <w:rFonts w:ascii="Montserrat" w:hAnsi="Montserrat"/>
          <w:sz w:val="20"/>
          <w:lang w:val="es-ES"/>
        </w:rPr>
        <w:t xml:space="preserve">será </w:t>
      </w:r>
      <w:r w:rsidRPr="00883549">
        <w:rPr>
          <w:rFonts w:ascii="Montserrat" w:hAnsi="Montserrat"/>
          <w:sz w:val="20"/>
          <w:lang w:val="es-ES"/>
        </w:rPr>
        <w:t xml:space="preserve">realizada </w:t>
      </w:r>
      <w:r w:rsidRPr="00883549">
        <w:rPr>
          <w:rFonts w:ascii="Montserrat" w:hAnsi="Montserrat"/>
          <w:sz w:val="21"/>
          <w:szCs w:val="21"/>
        </w:rPr>
        <w:t>una vez concluida la OSD,</w:t>
      </w:r>
      <w:r w:rsidRPr="00883549">
        <w:rPr>
          <w:rFonts w:ascii="Montserrat" w:hAnsi="Montserrat"/>
          <w:sz w:val="20"/>
          <w:lang w:val="es-ES"/>
        </w:rPr>
        <w:t xml:space="preserve"> </w:t>
      </w:r>
      <w:r w:rsidRPr="000F24F8">
        <w:rPr>
          <w:rFonts w:ascii="Montserrat" w:hAnsi="Montserrat"/>
          <w:sz w:val="20"/>
          <w:lang w:val="es-ES"/>
        </w:rPr>
        <w:t xml:space="preserve">por </w:t>
      </w:r>
      <w:r w:rsidRPr="0016732D">
        <w:rPr>
          <w:rFonts w:ascii="Montserrat" w:hAnsi="Montserrat"/>
          <w:sz w:val="20"/>
          <w:lang w:val="es-MX"/>
        </w:rPr>
        <w:t>La Convocante</w:t>
      </w:r>
      <w:r w:rsidRPr="000F24F8">
        <w:rPr>
          <w:rFonts w:ascii="Montserrat" w:hAnsi="Montserrat"/>
          <w:sz w:val="20"/>
          <w:lang w:val="es-ES"/>
        </w:rPr>
        <w:t xml:space="preserve"> </w:t>
      </w:r>
      <w:r w:rsidR="0097786A">
        <w:rPr>
          <w:rFonts w:ascii="Montserrat" w:hAnsi="Montserrat"/>
          <w:sz w:val="20"/>
          <w:lang w:val="es-ES"/>
        </w:rPr>
        <w:t>con</w:t>
      </w:r>
      <w:r w:rsidRPr="000F24F8">
        <w:rPr>
          <w:rFonts w:ascii="Montserrat" w:hAnsi="Montserrat"/>
          <w:sz w:val="20"/>
          <w:lang w:val="es-ES"/>
        </w:rPr>
        <w:t xml:space="preserve"> </w:t>
      </w:r>
      <w:r w:rsidR="00B475AB">
        <w:rPr>
          <w:rFonts w:ascii="Montserrat" w:hAnsi="Montserrat"/>
          <w:sz w:val="20"/>
          <w:lang w:val="es-ES"/>
        </w:rPr>
        <w:t xml:space="preserve">el apoyo de </w:t>
      </w:r>
      <w:r w:rsidRPr="003B337D">
        <w:rPr>
          <w:rFonts w:ascii="Montserrat" w:hAnsi="Montserrat"/>
          <w:sz w:val="20"/>
          <w:lang w:val="es-MX"/>
        </w:rPr>
        <w:t>Las Participantes</w:t>
      </w:r>
      <w:r w:rsidRPr="000F24F8">
        <w:rPr>
          <w:rFonts w:ascii="Montserrat" w:hAnsi="Montserrat"/>
          <w:sz w:val="20"/>
          <w:lang w:val="es-ES"/>
        </w:rPr>
        <w:t>.</w:t>
      </w:r>
    </w:p>
    <w:p w:rsidR="00883549" w:rsidRDefault="00883549" w:rsidP="00883549">
      <w:pPr>
        <w:overflowPunct w:val="0"/>
        <w:autoSpaceDE w:val="0"/>
        <w:autoSpaceDN w:val="0"/>
        <w:ind w:left="1728" w:right="-28"/>
        <w:jc w:val="both"/>
        <w:textAlignment w:val="baseline"/>
        <w:rPr>
          <w:rFonts w:ascii="Montserrat" w:hAnsi="Montserrat"/>
          <w:sz w:val="20"/>
          <w:szCs w:val="20"/>
        </w:rPr>
      </w:pPr>
    </w:p>
    <w:p w:rsidR="00C418F2" w:rsidRPr="00E07042" w:rsidRDefault="00023A05" w:rsidP="00F8498D">
      <w:pPr>
        <w:tabs>
          <w:tab w:val="left" w:pos="567"/>
        </w:tabs>
        <w:ind w:right="-28"/>
        <w:jc w:val="both"/>
        <w:outlineLvl w:val="0"/>
        <w:rPr>
          <w:rFonts w:ascii="Montserrat" w:hAnsi="Montserrat" w:cs="Arial"/>
          <w:b/>
          <w:sz w:val="20"/>
          <w:szCs w:val="20"/>
          <w:lang w:val="es-MX"/>
        </w:rPr>
      </w:pPr>
      <w:bookmarkStart w:id="318" w:name="_Toc477359101"/>
      <w:bookmarkStart w:id="319" w:name="_Toc51593656"/>
      <w:bookmarkStart w:id="320" w:name="_Toc62837700"/>
      <w:r w:rsidRPr="00E07042">
        <w:rPr>
          <w:rFonts w:ascii="Montserrat" w:hAnsi="Montserrat" w:cs="Arial"/>
          <w:b/>
          <w:sz w:val="20"/>
          <w:szCs w:val="20"/>
          <w:shd w:val="clear" w:color="auto" w:fill="FFFFFF"/>
          <w:lang w:val="es-MX"/>
        </w:rPr>
        <w:t>3.</w:t>
      </w:r>
      <w:r w:rsidR="00A327F4" w:rsidRPr="00E07042">
        <w:rPr>
          <w:rFonts w:ascii="Montserrat" w:hAnsi="Montserrat" w:cs="Arial"/>
          <w:b/>
          <w:sz w:val="20"/>
          <w:szCs w:val="20"/>
          <w:shd w:val="clear" w:color="auto" w:fill="FFFFFF"/>
          <w:lang w:val="es-MX"/>
        </w:rPr>
        <w:t>1</w:t>
      </w:r>
      <w:r w:rsidR="00174424" w:rsidRPr="00E07042">
        <w:rPr>
          <w:rFonts w:ascii="Montserrat" w:hAnsi="Montserrat" w:cs="Arial"/>
          <w:b/>
          <w:sz w:val="20"/>
          <w:szCs w:val="20"/>
          <w:shd w:val="clear" w:color="auto" w:fill="FFFFFF"/>
          <w:lang w:val="es-MX"/>
        </w:rPr>
        <w:t>0</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314"/>
      <w:bookmarkEnd w:id="315"/>
      <w:bookmarkEnd w:id="316"/>
      <w:bookmarkEnd w:id="317"/>
      <w:bookmarkEnd w:id="318"/>
      <w:bookmarkEnd w:id="319"/>
      <w:bookmarkEnd w:id="320"/>
    </w:p>
    <w:p w:rsidR="00C418F2" w:rsidRPr="002139FE" w:rsidRDefault="00C418F2" w:rsidP="00F8498D">
      <w:pPr>
        <w:ind w:right="-28"/>
        <w:jc w:val="both"/>
        <w:rPr>
          <w:rFonts w:ascii="Montserrat" w:hAnsi="Montserrat" w:cs="Arial"/>
          <w:b/>
          <w:sz w:val="20"/>
          <w:szCs w:val="20"/>
          <w:lang w:val="es-MX"/>
        </w:rPr>
      </w:pPr>
    </w:p>
    <w:p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782DEF" w:rsidRPr="002139FE">
        <w:rPr>
          <w:rFonts w:ascii="Montserrat" w:hAnsi="Montserrat"/>
          <w:sz w:val="20"/>
          <w:szCs w:val="20"/>
        </w:rPr>
        <w:t>en los estrados que se encontrar</w:t>
      </w:r>
      <w:r w:rsidR="00B86D33">
        <w:rPr>
          <w:rFonts w:ascii="Montserrat" w:hAnsi="Montserrat"/>
          <w:sz w:val="20"/>
          <w:szCs w:val="20"/>
        </w:rPr>
        <w:t>á</w:t>
      </w:r>
      <w:r w:rsidR="00782DEF" w:rsidRPr="002139FE">
        <w:rPr>
          <w:rFonts w:ascii="Montserrat" w:hAnsi="Montserrat"/>
          <w:sz w:val="20"/>
          <w:szCs w:val="20"/>
        </w:rPr>
        <w:t>n en el área de registro de acceso al inmueble ubicado en</w:t>
      </w:r>
      <w:r w:rsidRPr="002139FE">
        <w:rPr>
          <w:rFonts w:ascii="Montserrat" w:hAnsi="Montserrat"/>
          <w:sz w:val="20"/>
          <w:szCs w:val="20"/>
        </w:rPr>
        <w:t xml:space="preserve"> </w:t>
      </w:r>
      <w:r w:rsidR="00782DEF" w:rsidRPr="002139FE">
        <w:rPr>
          <w:rFonts w:ascii="Montserrat" w:hAnsi="Montserrat"/>
          <w:sz w:val="20"/>
          <w:szCs w:val="20"/>
        </w:rPr>
        <w:t>Plaza de la Constitución s/n, Colonia Centro, Alcaldía Cuauhtémoc, C.P. 06066, Ciudad de México</w:t>
      </w:r>
      <w:r w:rsidRPr="002139FE">
        <w:rPr>
          <w:rFonts w:ascii="Montserrat" w:hAnsi="Montserrat"/>
          <w:sz w:val="20"/>
          <w:szCs w:val="20"/>
        </w:rPr>
        <w:t xml:space="preserve"> 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rsidR="007E0834" w:rsidRPr="002139FE" w:rsidRDefault="007E0834" w:rsidP="00F8498D">
      <w:pPr>
        <w:ind w:right="-28"/>
        <w:jc w:val="both"/>
        <w:rPr>
          <w:rFonts w:ascii="Montserrat" w:hAnsi="Montserrat"/>
          <w:i/>
          <w:iCs/>
          <w:sz w:val="20"/>
          <w:szCs w:val="20"/>
        </w:rPr>
      </w:pPr>
    </w:p>
    <w:p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Convocatoria. </w:t>
      </w:r>
    </w:p>
    <w:p w:rsidR="007E0834" w:rsidRPr="002139FE" w:rsidRDefault="007E0834" w:rsidP="00F8498D">
      <w:pPr>
        <w:ind w:right="-28"/>
        <w:jc w:val="both"/>
        <w:rPr>
          <w:rFonts w:ascii="Montserrat" w:hAnsi="Montserrat"/>
          <w:sz w:val="20"/>
          <w:szCs w:val="20"/>
        </w:rPr>
      </w:pPr>
    </w:p>
    <w:p w:rsidR="007E0834" w:rsidRPr="002139FE" w:rsidRDefault="00E7232A" w:rsidP="00F8498D">
      <w:pPr>
        <w:ind w:right="-28"/>
        <w:jc w:val="both"/>
        <w:rPr>
          <w:rFonts w:ascii="Montserrat" w:hAnsi="Montserrat"/>
          <w:sz w:val="20"/>
          <w:szCs w:val="20"/>
        </w:rPr>
      </w:pPr>
      <w:r w:rsidRPr="002139FE">
        <w:rPr>
          <w:rFonts w:ascii="Montserrat" w:hAnsi="Montserrat"/>
          <w:sz w:val="20"/>
          <w:szCs w:val="20"/>
        </w:rPr>
        <w:t xml:space="preserve">El </w:t>
      </w:r>
      <w:r w:rsidR="006763F6">
        <w:rPr>
          <w:rFonts w:ascii="Montserrat" w:hAnsi="Montserrat" w:cs="Arial"/>
          <w:bCs/>
          <w:iCs/>
          <w:sz w:val="20"/>
          <w:szCs w:val="20"/>
          <w:lang w:val="es-MX"/>
        </w:rPr>
        <w:t>Licitante</w:t>
      </w:r>
      <w:r w:rsidR="007E0834" w:rsidRPr="002139FE">
        <w:rPr>
          <w:rFonts w:ascii="Montserrat" w:hAnsi="Montserrat"/>
          <w:sz w:val="20"/>
          <w:szCs w:val="20"/>
        </w:rPr>
        <w:t xml:space="preserve"> adjudicado</w:t>
      </w:r>
      <w:r w:rsidRPr="002139FE">
        <w:rPr>
          <w:rFonts w:ascii="Montserrat" w:hAnsi="Montserrat"/>
          <w:sz w:val="20"/>
          <w:szCs w:val="20"/>
        </w:rPr>
        <w:t xml:space="preserve"> deberá</w:t>
      </w:r>
      <w:r w:rsidR="007E0834" w:rsidRPr="002139FE">
        <w:rPr>
          <w:rFonts w:ascii="Montserrat" w:hAnsi="Montserrat"/>
          <w:sz w:val="20"/>
          <w:szCs w:val="20"/>
        </w:rPr>
        <w:t xml:space="preserve"> firmar </w:t>
      </w:r>
      <w:r w:rsidR="002D0D25">
        <w:rPr>
          <w:rFonts w:ascii="Montserrat" w:hAnsi="Montserrat"/>
          <w:sz w:val="20"/>
          <w:szCs w:val="20"/>
        </w:rPr>
        <w:t xml:space="preserve">el Contrato </w:t>
      </w:r>
      <w:r w:rsidR="007E0834" w:rsidRPr="002139FE">
        <w:rPr>
          <w:rFonts w:ascii="Montserrat" w:hAnsi="Montserrat"/>
          <w:sz w:val="20"/>
          <w:szCs w:val="20"/>
        </w:rPr>
        <w:t xml:space="preserve">conforme al modelo que se señala en </w:t>
      </w:r>
      <w:r w:rsidR="007E0834" w:rsidRPr="00EF1F6B">
        <w:rPr>
          <w:rFonts w:ascii="Montserrat" w:hAnsi="Montserrat"/>
          <w:sz w:val="20"/>
          <w:szCs w:val="20"/>
        </w:rPr>
        <w:t xml:space="preserve">el </w:t>
      </w:r>
      <w:r w:rsidRPr="00EF1F6B">
        <w:rPr>
          <w:rStyle w:val="Hipervnculo"/>
          <w:rFonts w:ascii="Montserrat" w:hAnsi="Montserrat"/>
          <w:b/>
          <w:bCs/>
          <w:color w:val="auto"/>
          <w:sz w:val="20"/>
          <w:szCs w:val="20"/>
          <w:u w:val="none"/>
        </w:rPr>
        <w:t>ANEXO DOS</w:t>
      </w:r>
      <w:r w:rsidR="007E0834" w:rsidRPr="007A1693">
        <w:rPr>
          <w:rFonts w:ascii="Montserrat" w:hAnsi="Montserrat"/>
          <w:b/>
          <w:bCs/>
          <w:sz w:val="20"/>
          <w:szCs w:val="20"/>
        </w:rPr>
        <w:t xml:space="preserve"> </w:t>
      </w:r>
      <w:r w:rsidR="007A1693">
        <w:rPr>
          <w:rFonts w:ascii="Montserrat" w:hAnsi="Montserrat"/>
          <w:b/>
          <w:bCs/>
          <w:sz w:val="20"/>
          <w:szCs w:val="20"/>
        </w:rPr>
        <w:t xml:space="preserve">MODELO DE CONTRATO </w:t>
      </w:r>
      <w:r w:rsidR="007E0834" w:rsidRPr="002139FE">
        <w:rPr>
          <w:rFonts w:ascii="Montserrat" w:hAnsi="Montserrat"/>
          <w:sz w:val="20"/>
          <w:szCs w:val="20"/>
        </w:rPr>
        <w:t>de la presente Convocatoria</w:t>
      </w:r>
      <w:r w:rsidR="007E0834" w:rsidRPr="002139FE">
        <w:rPr>
          <w:rFonts w:ascii="Montserrat" w:hAnsi="Montserrat"/>
          <w:b/>
          <w:bCs/>
          <w:sz w:val="20"/>
          <w:szCs w:val="20"/>
        </w:rPr>
        <w:t xml:space="preserve"> </w:t>
      </w:r>
      <w:r w:rsidR="007E0834" w:rsidRPr="002139FE">
        <w:rPr>
          <w:rFonts w:ascii="Montserrat" w:hAnsi="Montserrat"/>
          <w:sz w:val="20"/>
          <w:szCs w:val="20"/>
        </w:rPr>
        <w:t xml:space="preserve">en los domicilios que </w:t>
      </w:r>
      <w:r w:rsidR="00B86D33">
        <w:rPr>
          <w:rFonts w:ascii="Montserrat" w:hAnsi="Montserrat"/>
          <w:sz w:val="20"/>
          <w:szCs w:val="20"/>
        </w:rPr>
        <w:t xml:space="preserve">los </w:t>
      </w:r>
      <w:r w:rsidR="00D00DA6">
        <w:rPr>
          <w:rFonts w:ascii="Montserrat" w:hAnsi="Montserrat"/>
          <w:sz w:val="20"/>
          <w:szCs w:val="20"/>
        </w:rPr>
        <w:t>Administradores de C</w:t>
      </w:r>
      <w:r w:rsidR="00940961" w:rsidRPr="002139FE">
        <w:rPr>
          <w:rFonts w:ascii="Montserrat" w:hAnsi="Montserrat"/>
          <w:sz w:val="20"/>
          <w:szCs w:val="20"/>
        </w:rPr>
        <w:t>ontrato le señalen.</w:t>
      </w:r>
    </w:p>
    <w:p w:rsidR="007E0834" w:rsidRDefault="007E0834" w:rsidP="00F8498D">
      <w:pPr>
        <w:ind w:right="-28"/>
        <w:jc w:val="both"/>
        <w:rPr>
          <w:rFonts w:ascii="Montserrat" w:hAnsi="Montserrat"/>
          <w:sz w:val="20"/>
          <w:szCs w:val="20"/>
        </w:rPr>
      </w:pPr>
    </w:p>
    <w:p w:rsidR="00C418F2" w:rsidRPr="002139FE" w:rsidRDefault="00C418F2"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321" w:name="_Toc353292044"/>
      <w:bookmarkStart w:id="322" w:name="_Toc477359102"/>
      <w:bookmarkStart w:id="323" w:name="_Toc51593657"/>
      <w:bookmarkStart w:id="324" w:name="_Toc62837701"/>
      <w:r w:rsidRPr="002139FE">
        <w:rPr>
          <w:rFonts w:ascii="Montserrat" w:hAnsi="Montserrat" w:cs="Arial"/>
          <w:b/>
          <w:sz w:val="20"/>
          <w:szCs w:val="20"/>
          <w:lang w:val="es-MX"/>
        </w:rPr>
        <w:t>Vigencia de Proposiciones</w:t>
      </w:r>
      <w:bookmarkEnd w:id="321"/>
      <w:bookmarkEnd w:id="322"/>
      <w:bookmarkEnd w:id="323"/>
      <w:bookmarkEnd w:id="324"/>
    </w:p>
    <w:p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rsidR="00C418F2" w:rsidRPr="002139FE" w:rsidRDefault="00C418F2"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8476E" w:rsidRPr="002139FE">
        <w:rPr>
          <w:rFonts w:ascii="Montserrat" w:hAnsi="Montserrat" w:cs="Arial"/>
          <w:sz w:val="20"/>
          <w:szCs w:val="20"/>
          <w:lang w:val="es-MX"/>
        </w:rPr>
        <w:t>Lici</w:t>
      </w:r>
      <w:r w:rsidRPr="002139FE">
        <w:rPr>
          <w:rFonts w:ascii="Montserrat" w:hAnsi="Montserrat" w:cs="Arial"/>
          <w:sz w:val="20"/>
          <w:szCs w:val="20"/>
          <w:lang w:val="es-MX"/>
        </w:rPr>
        <w:t>tación hasta su conclusión.</w:t>
      </w:r>
    </w:p>
    <w:p w:rsidR="0041127A" w:rsidRPr="002139FE" w:rsidRDefault="0041127A" w:rsidP="00F8498D">
      <w:pPr>
        <w:ind w:left="42" w:right="-28" w:hanging="14"/>
        <w:jc w:val="both"/>
        <w:rPr>
          <w:rFonts w:ascii="Montserrat" w:hAnsi="Montserrat" w:cs="Arial"/>
          <w:sz w:val="20"/>
          <w:szCs w:val="20"/>
          <w:lang w:val="es-MX"/>
        </w:rPr>
      </w:pPr>
    </w:p>
    <w:p w:rsidR="00C418F2" w:rsidRPr="002139FE" w:rsidRDefault="00C418F2"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325" w:name="_Toc431840006"/>
      <w:bookmarkStart w:id="326" w:name="_Toc477359103"/>
      <w:bookmarkStart w:id="327" w:name="_Toc51593658"/>
      <w:bookmarkStart w:id="328" w:name="_Toc62837702"/>
      <w:r w:rsidRPr="002139FE">
        <w:rPr>
          <w:rFonts w:ascii="Montserrat" w:hAnsi="Montserrat" w:cs="Arial"/>
          <w:b/>
          <w:sz w:val="20"/>
          <w:szCs w:val="20"/>
          <w:lang w:val="es-MX"/>
        </w:rPr>
        <w:t>Propuestas Conjuntas</w:t>
      </w:r>
      <w:bookmarkEnd w:id="325"/>
      <w:bookmarkEnd w:id="326"/>
      <w:bookmarkEnd w:id="327"/>
      <w:bookmarkEnd w:id="328"/>
      <w:r w:rsidRPr="002139FE">
        <w:rPr>
          <w:rFonts w:ascii="Montserrat" w:hAnsi="Montserrat" w:cs="Arial"/>
          <w:b/>
          <w:sz w:val="20"/>
          <w:szCs w:val="20"/>
          <w:lang w:val="es-MX"/>
        </w:rPr>
        <w:t xml:space="preserve"> </w:t>
      </w:r>
    </w:p>
    <w:p w:rsidR="00B75164" w:rsidRPr="002139FE" w:rsidRDefault="00B75164" w:rsidP="00F8498D">
      <w:pPr>
        <w:ind w:right="-28"/>
        <w:jc w:val="both"/>
        <w:rPr>
          <w:rFonts w:ascii="Montserrat" w:hAnsi="Montserrat" w:cs="Arial"/>
          <w:sz w:val="20"/>
          <w:szCs w:val="20"/>
          <w:lang w:val="es-MX"/>
        </w:rPr>
      </w:pPr>
    </w:p>
    <w:p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w:t>
      </w:r>
      <w:r w:rsidR="00CA08EB" w:rsidRPr="002139FE">
        <w:rPr>
          <w:rFonts w:ascii="Montserrat" w:eastAsia="Arial" w:hAnsi="Montserrat" w:cs="Arial"/>
          <w:sz w:val="20"/>
          <w:szCs w:val="20"/>
          <w:shd w:val="clear" w:color="auto" w:fill="FFFFFF" w:themeFill="background1"/>
        </w:rPr>
        <w:t>,</w:t>
      </w:r>
      <w:r w:rsidR="00F80298" w:rsidRPr="002139FE">
        <w:rPr>
          <w:rFonts w:ascii="Montserrat" w:eastAsia="Arial" w:hAnsi="Montserrat" w:cs="Arial"/>
          <w:sz w:val="20"/>
          <w:szCs w:val="20"/>
          <w:shd w:val="clear" w:color="auto" w:fill="FFFFFF" w:themeFill="background1"/>
        </w:rPr>
        <w:t xml:space="preserve"> de la </w:t>
      </w:r>
      <w:r w:rsidR="00511B1C">
        <w:rPr>
          <w:rFonts w:ascii="Montserrat" w:eastAsia="Arial" w:hAnsi="Montserrat" w:cs="Arial"/>
          <w:sz w:val="20"/>
          <w:szCs w:val="20"/>
          <w:shd w:val="clear" w:color="auto" w:fill="FFFFFF" w:themeFill="background1"/>
        </w:rPr>
        <w:t>L</w:t>
      </w:r>
      <w:r w:rsidR="00C0060D">
        <w:rPr>
          <w:rFonts w:ascii="Montserrat" w:eastAsia="Arial" w:hAnsi="Montserrat" w:cs="Arial"/>
          <w:sz w:val="20"/>
          <w:szCs w:val="20"/>
          <w:shd w:val="clear" w:color="auto" w:fill="FFFFFF" w:themeFill="background1"/>
        </w:rPr>
        <w:t>ey</w:t>
      </w:r>
      <w:r w:rsidR="00F80298" w:rsidRPr="002139FE">
        <w:rPr>
          <w:rFonts w:ascii="Montserrat" w:eastAsia="Arial" w:hAnsi="Montserrat" w:cs="Arial"/>
          <w:sz w:val="20"/>
          <w:szCs w:val="20"/>
          <w:shd w:val="clear" w:color="auto" w:fill="FFFFFF" w:themeFill="background1"/>
        </w:rPr>
        <w:t xml:space="preserve"> y 44</w:t>
      </w:r>
      <w:r w:rsidR="00CA08EB" w:rsidRPr="002139FE">
        <w:rPr>
          <w:rFonts w:ascii="Montserrat" w:eastAsia="Arial" w:hAnsi="Montserrat" w:cs="Arial"/>
          <w:sz w:val="20"/>
          <w:szCs w:val="20"/>
          <w:shd w:val="clear" w:color="auto" w:fill="FFFFFF" w:themeFill="background1"/>
        </w:rPr>
        <w:t>,</w:t>
      </w:r>
      <w:r w:rsidR="00F80298" w:rsidRPr="002139FE">
        <w:rPr>
          <w:rFonts w:ascii="Montserrat" w:eastAsia="Arial" w:hAnsi="Montserrat" w:cs="Arial"/>
          <w:sz w:val="20"/>
          <w:szCs w:val="20"/>
          <w:shd w:val="clear" w:color="auto" w:fill="FFFFFF" w:themeFill="background1"/>
        </w:rPr>
        <w:t xml:space="preserve"> del </w:t>
      </w:r>
      <w:r w:rsidR="00A303B4">
        <w:rPr>
          <w:rFonts w:ascii="Montserrat" w:eastAsia="Arial" w:hAnsi="Montserrat" w:cs="Arial"/>
          <w:sz w:val="20"/>
          <w:szCs w:val="20"/>
          <w:shd w:val="clear" w:color="auto" w:fill="FFFFFF" w:themeFill="background1"/>
        </w:rPr>
        <w:t>R</w:t>
      </w:r>
      <w:r w:rsidR="00C0060D">
        <w:rPr>
          <w:rFonts w:ascii="Montserrat" w:eastAsia="Arial" w:hAnsi="Montserrat" w:cs="Arial"/>
          <w:sz w:val="20"/>
          <w:szCs w:val="20"/>
          <w:shd w:val="clear" w:color="auto" w:fill="FFFFFF" w:themeFill="background1"/>
        </w:rPr>
        <w:t>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A908DE"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rsidR="004A623A" w:rsidRPr="002139FE" w:rsidRDefault="004A623A" w:rsidP="00F8498D">
      <w:pPr>
        <w:ind w:right="-28"/>
        <w:jc w:val="both"/>
        <w:rPr>
          <w:rFonts w:ascii="Montserrat" w:hAnsi="Montserrat" w:cs="Arial"/>
          <w:sz w:val="20"/>
          <w:szCs w:val="20"/>
          <w:lang w:val="es-MX"/>
        </w:rPr>
      </w:pPr>
    </w:p>
    <w:p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rsidR="00F80298" w:rsidRPr="002139FE" w:rsidRDefault="00F80298" w:rsidP="00F8498D">
      <w:pPr>
        <w:ind w:right="-28"/>
        <w:jc w:val="both"/>
        <w:rPr>
          <w:rFonts w:ascii="Montserrat" w:hAnsi="Montserrat" w:cs="Arial"/>
          <w:sz w:val="20"/>
          <w:szCs w:val="20"/>
          <w:lang w:val="es-MX"/>
        </w:rPr>
      </w:pPr>
    </w:p>
    <w:p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lo indicado en el artículo 38</w:t>
      </w:r>
      <w:r w:rsidR="004C2625" w:rsidRPr="002139FE">
        <w:rPr>
          <w:rFonts w:ascii="Montserrat" w:eastAsia="Arial" w:hAnsi="Montserrat" w:cs="Arial"/>
          <w:sz w:val="20"/>
          <w:szCs w:val="20"/>
        </w:rPr>
        <w:t>,</w:t>
      </w:r>
      <w:r w:rsidRPr="002139FE">
        <w:rPr>
          <w:rFonts w:ascii="Montserrat" w:eastAsia="Arial" w:hAnsi="Montserrat" w:cs="Arial"/>
          <w:sz w:val="20"/>
          <w:szCs w:val="20"/>
        </w:rPr>
        <w:t xml:space="preserve"> del </w:t>
      </w:r>
      <w:r w:rsidR="00A303B4">
        <w:rPr>
          <w:rFonts w:ascii="Montserrat" w:eastAsia="Arial" w:hAnsi="Montserrat" w:cs="Arial"/>
          <w:sz w:val="20"/>
          <w:szCs w:val="20"/>
        </w:rPr>
        <w:t>R</w:t>
      </w:r>
      <w:r w:rsidR="00C0060D">
        <w:rPr>
          <w:rFonts w:ascii="Montserrat" w:eastAsia="Arial" w:hAnsi="Montserrat" w:cs="Arial"/>
          <w:sz w:val="20"/>
          <w:szCs w:val="20"/>
        </w:rPr>
        <w:t>eglamento</w:t>
      </w:r>
      <w:r w:rsidRPr="002139FE">
        <w:rPr>
          <w:rFonts w:ascii="Montserrat" w:eastAsia="Arial" w:hAnsi="Montserrat" w:cs="Arial"/>
          <w:sz w:val="20"/>
          <w:szCs w:val="20"/>
        </w:rPr>
        <w:t xml:space="preserve">, las MIPYMES podrán participar en la modalidad de OSD cuando realicen proposiciones conjuntas. En el caso de que participen en la </w:t>
      </w:r>
      <w:r w:rsidR="00E80B95">
        <w:rPr>
          <w:rFonts w:ascii="Montserrat" w:eastAsia="Arial" w:hAnsi="Montserrat" w:cs="Arial"/>
          <w:sz w:val="20"/>
          <w:szCs w:val="20"/>
        </w:rPr>
        <w:t>L</w:t>
      </w:r>
      <w:r w:rsidRPr="002139FE">
        <w:rPr>
          <w:rFonts w:ascii="Montserrat" w:eastAsia="Arial" w:hAnsi="Montserrat" w:cs="Arial"/>
          <w:sz w:val="20"/>
          <w:szCs w:val="20"/>
        </w:rPr>
        <w:t xml:space="preserve">icitación de manera individual, no podrán presentar </w:t>
      </w:r>
      <w:r w:rsidRPr="002139FE">
        <w:rPr>
          <w:rFonts w:ascii="Montserrat" w:eastAsia="Arial" w:hAnsi="Montserrat" w:cs="Arial"/>
          <w:b/>
          <w:sz w:val="20"/>
          <w:szCs w:val="20"/>
        </w:rPr>
        <w:t>OSD</w:t>
      </w:r>
      <w:r w:rsidRPr="002139FE">
        <w:rPr>
          <w:rFonts w:ascii="Montserrat" w:eastAsia="Arial" w:hAnsi="Montserrat" w:cs="Arial"/>
          <w:sz w:val="20"/>
          <w:szCs w:val="20"/>
        </w:rPr>
        <w:t>, sin que ello impida continuar con el procedimiento.</w:t>
      </w:r>
    </w:p>
    <w:p w:rsidR="00F80298" w:rsidRPr="006713DD" w:rsidRDefault="00F80298" w:rsidP="00F8498D">
      <w:pPr>
        <w:ind w:right="-28"/>
        <w:jc w:val="both"/>
        <w:rPr>
          <w:rFonts w:ascii="Montserrat" w:eastAsia="Arial" w:hAnsi="Montserrat" w:cs="Arial"/>
          <w:sz w:val="20"/>
          <w:szCs w:val="20"/>
        </w:rPr>
      </w:pPr>
    </w:p>
    <w:p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de manera conjunta</w:t>
      </w:r>
      <w:r w:rsidRPr="002139FE">
        <w:rPr>
          <w:rFonts w:ascii="Montserrat" w:eastAsia="Arial" w:hAnsi="Montserrat" w:cs="Arial"/>
          <w:sz w:val="20"/>
          <w:szCs w:val="20"/>
        </w:rPr>
        <w:t xml:space="preserve"> deberá señalar que la proposición se presenta de forma conjunta.</w:t>
      </w:r>
    </w:p>
    <w:p w:rsidR="00F80298" w:rsidRPr="002139FE" w:rsidRDefault="00F80298" w:rsidP="00F8498D">
      <w:pPr>
        <w:ind w:right="-28"/>
        <w:jc w:val="both"/>
        <w:rPr>
          <w:rFonts w:ascii="Montserrat" w:eastAsia="Arial" w:hAnsi="Montserrat" w:cs="Arial"/>
          <w:sz w:val="20"/>
          <w:szCs w:val="20"/>
        </w:rPr>
      </w:pPr>
    </w:p>
    <w:p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rsidR="00F80298" w:rsidRPr="002139FE" w:rsidRDefault="00F80298" w:rsidP="00F8498D">
      <w:pPr>
        <w:ind w:right="-28"/>
        <w:jc w:val="both"/>
        <w:rPr>
          <w:rFonts w:ascii="Montserrat" w:eastAsia="Arial" w:hAnsi="Montserrat" w:cs="Arial"/>
          <w:sz w:val="20"/>
          <w:szCs w:val="20"/>
        </w:rPr>
      </w:pPr>
    </w:p>
    <w:p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rsidR="00F80298" w:rsidRPr="002139FE" w:rsidRDefault="00F80298" w:rsidP="00F8498D">
      <w:pPr>
        <w:ind w:right="-28"/>
        <w:jc w:val="both"/>
        <w:rPr>
          <w:rFonts w:ascii="Montserrat" w:hAnsi="Montserrat" w:cs="Arial"/>
          <w:sz w:val="20"/>
          <w:szCs w:val="20"/>
          <w:lang w:val="es-MX"/>
        </w:rPr>
      </w:pPr>
    </w:p>
    <w:p w:rsidR="004A623A" w:rsidRPr="002139FE" w:rsidRDefault="004A623A" w:rsidP="00F8498D">
      <w:pPr>
        <w:ind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Asimismo, el representante común que se haya designado en el citado </w:t>
      </w:r>
      <w:r w:rsidRPr="002139FE">
        <w:rPr>
          <w:rFonts w:ascii="Montserrat" w:hAnsi="Montserrat" w:cs="Arial"/>
          <w:sz w:val="20"/>
          <w:szCs w:val="20"/>
          <w:lang w:val="es-MX"/>
        </w:rPr>
        <w:t>convenio por el grupo de personas, deberá contar con</w:t>
      </w:r>
      <w:r w:rsidR="00253645" w:rsidRPr="002139FE">
        <w:rPr>
          <w:rFonts w:ascii="Montserrat" w:hAnsi="Montserrat" w:cs="Arial"/>
          <w:sz w:val="20"/>
          <w:szCs w:val="20"/>
          <w:lang w:val="es-MX"/>
        </w:rPr>
        <w:t xml:space="preserve"> la firma electrónica </w:t>
      </w:r>
      <w:r w:rsidR="00C0060D" w:rsidRPr="002139FE">
        <w:rPr>
          <w:rFonts w:ascii="Montserrat" w:hAnsi="Montserrat" w:cs="Arial"/>
          <w:sz w:val="20"/>
          <w:szCs w:val="20"/>
          <w:lang w:val="es-MX"/>
        </w:rPr>
        <w:t xml:space="preserve">vigente </w:t>
      </w:r>
      <w:r w:rsidR="00253645" w:rsidRPr="002139FE">
        <w:rPr>
          <w:rFonts w:ascii="Montserrat" w:hAnsi="Montserrat" w:cs="Arial"/>
          <w:sz w:val="20"/>
          <w:szCs w:val="20"/>
          <w:lang w:val="es-MX"/>
        </w:rPr>
        <w:t>expedida por el SAT.</w:t>
      </w:r>
    </w:p>
    <w:p w:rsidR="004A623A" w:rsidRPr="002139FE" w:rsidRDefault="004A623A" w:rsidP="00F8498D">
      <w:pPr>
        <w:ind w:right="-28"/>
        <w:jc w:val="both"/>
        <w:rPr>
          <w:rFonts w:ascii="Montserrat" w:hAnsi="Montserrat" w:cs="Arial"/>
          <w:sz w:val="20"/>
          <w:szCs w:val="20"/>
          <w:lang w:val="es-MX"/>
        </w:rPr>
      </w:pPr>
    </w:p>
    <w:p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al </w:t>
      </w:r>
      <w:r w:rsidR="005E2FB7" w:rsidRPr="000C7A64">
        <w:rPr>
          <w:rFonts w:ascii="Montserrat" w:hAnsi="Montserrat" w:cs="Arial"/>
          <w:b/>
          <w:sz w:val="20"/>
          <w:szCs w:val="20"/>
          <w:shd w:val="clear" w:color="auto" w:fill="FFFFFF" w:themeFill="background1"/>
          <w:lang w:val="es-MX"/>
        </w:rPr>
        <w:t>e</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rsidR="004A623A" w:rsidRPr="002139FE" w:rsidRDefault="004A623A" w:rsidP="00F8498D">
      <w:pPr>
        <w:shd w:val="clear" w:color="auto" w:fill="FFFFFF"/>
        <w:autoSpaceDE w:val="0"/>
        <w:autoSpaceDN w:val="0"/>
        <w:adjustRightInd w:val="0"/>
        <w:ind w:right="-28"/>
        <w:jc w:val="both"/>
        <w:rPr>
          <w:rFonts w:ascii="Montserrat" w:hAnsi="Montserrat" w:cs="Arial"/>
          <w:sz w:val="20"/>
          <w:szCs w:val="20"/>
          <w:lang w:val="es-MX"/>
        </w:rPr>
      </w:pPr>
    </w:p>
    <w:p w:rsidR="00C418F2" w:rsidRPr="002139FE" w:rsidRDefault="00C418F2"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329" w:name="_Toc353292046"/>
      <w:bookmarkStart w:id="330" w:name="_Toc477359104"/>
      <w:bookmarkStart w:id="331" w:name="_Toc51593659"/>
      <w:bookmarkStart w:id="332" w:name="_Toc62837703"/>
      <w:r w:rsidRPr="002139FE">
        <w:rPr>
          <w:rFonts w:ascii="Montserrat" w:hAnsi="Montserrat" w:cs="Arial"/>
          <w:b/>
          <w:sz w:val="20"/>
          <w:szCs w:val="20"/>
          <w:lang w:val="es-MX"/>
        </w:rPr>
        <w:t xml:space="preserve">Proposiciones para esta </w:t>
      </w:r>
      <w:r w:rsidR="00C8476E" w:rsidRPr="002139FE">
        <w:rPr>
          <w:rFonts w:ascii="Montserrat" w:hAnsi="Montserrat" w:cs="Arial"/>
          <w:b/>
          <w:sz w:val="20"/>
          <w:szCs w:val="20"/>
          <w:lang w:val="es-MX"/>
        </w:rPr>
        <w:t>Lic</w:t>
      </w:r>
      <w:r w:rsidRPr="002139FE">
        <w:rPr>
          <w:rFonts w:ascii="Montserrat" w:hAnsi="Montserrat" w:cs="Arial"/>
          <w:b/>
          <w:sz w:val="20"/>
          <w:szCs w:val="20"/>
          <w:lang w:val="es-MX"/>
        </w:rPr>
        <w:t>itación</w:t>
      </w:r>
      <w:bookmarkEnd w:id="329"/>
      <w:bookmarkEnd w:id="330"/>
      <w:bookmarkEnd w:id="331"/>
      <w:bookmarkEnd w:id="332"/>
    </w:p>
    <w:p w:rsidR="00C418F2" w:rsidRPr="002139FE" w:rsidRDefault="00C418F2" w:rsidP="00F8498D">
      <w:pPr>
        <w:autoSpaceDE w:val="0"/>
        <w:autoSpaceDN w:val="0"/>
        <w:adjustRightInd w:val="0"/>
        <w:ind w:right="-28"/>
        <w:jc w:val="both"/>
        <w:rPr>
          <w:rFonts w:ascii="Montserrat" w:hAnsi="Montserrat" w:cs="Arial"/>
          <w:sz w:val="20"/>
          <w:szCs w:val="20"/>
          <w:lang w:val="es-MX"/>
        </w:rPr>
      </w:pPr>
    </w:p>
    <w:p w:rsidR="00C418F2" w:rsidRPr="002139FE" w:rsidRDefault="00C418F2" w:rsidP="00F8498D">
      <w:pPr>
        <w:autoSpaceDE w:val="0"/>
        <w:autoSpaceDN w:val="0"/>
        <w:adjustRightInd w:val="0"/>
        <w:ind w:right="-28"/>
        <w:jc w:val="both"/>
        <w:rPr>
          <w:rFonts w:ascii="Montserrat" w:hAnsi="Montserrat" w:cs="Arial"/>
          <w:sz w:val="20"/>
          <w:szCs w:val="20"/>
          <w:lang w:val="es-MX"/>
        </w:rPr>
      </w:pPr>
      <w:r w:rsidRPr="002139FE">
        <w:rPr>
          <w:rFonts w:ascii="Montserrat" w:hAnsi="Montserrat" w:cs="Arial"/>
          <w:sz w:val="20"/>
          <w:szCs w:val="20"/>
          <w:lang w:val="es-MX"/>
        </w:rPr>
        <w:t xml:space="preserve">Los Licitantes sólo podrán presentar una proposición para esta </w:t>
      </w:r>
      <w:r w:rsidR="00C8476E" w:rsidRPr="002139FE">
        <w:rPr>
          <w:rFonts w:ascii="Montserrat" w:hAnsi="Montserrat" w:cs="Arial"/>
          <w:sz w:val="20"/>
          <w:szCs w:val="20"/>
          <w:lang w:val="es-MX"/>
        </w:rPr>
        <w:t>Lic</w:t>
      </w:r>
      <w:r w:rsidRPr="002139FE">
        <w:rPr>
          <w:rFonts w:ascii="Montserrat" w:hAnsi="Montserrat" w:cs="Arial"/>
          <w:sz w:val="20"/>
          <w:szCs w:val="20"/>
          <w:lang w:val="es-MX"/>
        </w:rPr>
        <w:t>itación.</w:t>
      </w:r>
    </w:p>
    <w:p w:rsidR="008874A0" w:rsidRPr="002139FE" w:rsidRDefault="008874A0" w:rsidP="00F8498D">
      <w:pPr>
        <w:autoSpaceDE w:val="0"/>
        <w:autoSpaceDN w:val="0"/>
        <w:adjustRightInd w:val="0"/>
        <w:ind w:right="-28"/>
        <w:jc w:val="both"/>
        <w:rPr>
          <w:rFonts w:ascii="Montserrat" w:hAnsi="Montserrat" w:cs="Arial"/>
          <w:sz w:val="20"/>
          <w:szCs w:val="20"/>
          <w:lang w:val="es-MX"/>
        </w:rPr>
      </w:pPr>
    </w:p>
    <w:p w:rsidR="0002314F" w:rsidRPr="002139FE" w:rsidRDefault="003245CF"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333" w:name="_Toc382243339"/>
      <w:bookmarkStart w:id="334" w:name="_Toc353292047"/>
      <w:bookmarkStart w:id="335" w:name="_Toc493235497"/>
      <w:bookmarkStart w:id="336" w:name="_Toc51593660"/>
      <w:bookmarkStart w:id="337" w:name="_Toc62837704"/>
      <w:r w:rsidRPr="002139FE">
        <w:rPr>
          <w:rFonts w:ascii="Montserrat" w:hAnsi="Montserrat" w:cs="Arial"/>
          <w:b/>
          <w:sz w:val="20"/>
          <w:szCs w:val="20"/>
          <w:lang w:val="es-MX"/>
        </w:rPr>
        <w:t>Forma de presentar la propuesta</w:t>
      </w:r>
      <w:bookmarkEnd w:id="333"/>
      <w:bookmarkEnd w:id="334"/>
      <w:bookmarkEnd w:id="335"/>
      <w:bookmarkEnd w:id="336"/>
      <w:bookmarkEnd w:id="337"/>
    </w:p>
    <w:p w:rsidR="0002314F" w:rsidRPr="002139FE" w:rsidRDefault="0002314F" w:rsidP="002A79D1">
      <w:pPr>
        <w:autoSpaceDE w:val="0"/>
        <w:autoSpaceDN w:val="0"/>
        <w:adjustRightInd w:val="0"/>
        <w:ind w:right="-28"/>
        <w:jc w:val="both"/>
        <w:rPr>
          <w:rFonts w:ascii="Montserrat" w:hAnsi="Montserrat" w:cs="Arial"/>
          <w:sz w:val="20"/>
          <w:szCs w:val="20"/>
          <w:lang w:val="es-MX"/>
        </w:rPr>
      </w:pPr>
    </w:p>
    <w:p w:rsidR="005A5587" w:rsidRPr="002139FE" w:rsidRDefault="005A5587" w:rsidP="00F8498D">
      <w:pPr>
        <w:ind w:left="28" w:right="-28"/>
        <w:jc w:val="both"/>
        <w:rPr>
          <w:rFonts w:ascii="Montserrat" w:hAnsi="Montserrat" w:cs="Arial"/>
          <w:sz w:val="20"/>
          <w:szCs w:val="20"/>
          <w:lang w:val="es-MX" w:eastAsia="es-MX"/>
        </w:rPr>
      </w:pPr>
      <w:bookmarkStart w:id="338"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los archivos serán generados mediante el uso de tecnologías que resguarden la confidencialidad de la información, de tal forma que sean inviolables, conforme a las disposiciones técnicas que al efecto establezca la SHCP,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rsidR="005A5587" w:rsidRPr="002139FE" w:rsidRDefault="005A5587" w:rsidP="00F8498D">
      <w:pPr>
        <w:ind w:left="28" w:right="-28"/>
        <w:jc w:val="both"/>
        <w:rPr>
          <w:rFonts w:ascii="Montserrat" w:hAnsi="Montserrat" w:cs="Arial"/>
          <w:sz w:val="20"/>
          <w:szCs w:val="20"/>
          <w:lang w:val="es-MX" w:eastAsia="es-MX"/>
        </w:rPr>
      </w:pPr>
    </w:p>
    <w:p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rsidR="005A5587" w:rsidRPr="002139FE" w:rsidRDefault="005A5587" w:rsidP="00F8498D">
      <w:pPr>
        <w:ind w:left="28" w:right="-28"/>
        <w:jc w:val="both"/>
        <w:rPr>
          <w:rFonts w:ascii="Montserrat" w:hAnsi="Montserrat" w:cs="Arial"/>
          <w:sz w:val="20"/>
          <w:szCs w:val="20"/>
          <w:lang w:val="es-MX" w:eastAsia="es-MX"/>
        </w:rPr>
      </w:pPr>
    </w:p>
    <w:p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rsidR="00D37018" w:rsidRDefault="00D37018" w:rsidP="00F8498D">
      <w:pPr>
        <w:ind w:left="28" w:right="-28"/>
        <w:jc w:val="both"/>
        <w:rPr>
          <w:rFonts w:ascii="Montserrat" w:hAnsi="Montserrat" w:cs="Arial"/>
          <w:sz w:val="20"/>
          <w:szCs w:val="20"/>
          <w:lang w:val="es-MX" w:eastAsia="es-MX"/>
        </w:rPr>
      </w:pPr>
    </w:p>
    <w:p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38"/>
    <w:p w:rsidR="00DC18F2" w:rsidRPr="00746C7D" w:rsidRDefault="00DC18F2" w:rsidP="00F8498D">
      <w:pPr>
        <w:ind w:left="14" w:right="-28"/>
        <w:jc w:val="both"/>
        <w:rPr>
          <w:rFonts w:ascii="Montserrat" w:hAnsi="Montserrat" w:cs="Arial"/>
          <w:sz w:val="20"/>
          <w:szCs w:val="20"/>
          <w:lang w:val="es-MX"/>
        </w:rPr>
      </w:pPr>
    </w:p>
    <w:p w:rsidR="0062458A" w:rsidRPr="00371DB6" w:rsidRDefault="003245CF"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339" w:name="_Toc382243341"/>
      <w:bookmarkStart w:id="340" w:name="_Toc353292049"/>
      <w:bookmarkStart w:id="341" w:name="_Toc493235499"/>
      <w:bookmarkStart w:id="342" w:name="_Toc51593662"/>
      <w:bookmarkStart w:id="343"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39"/>
      <w:bookmarkEnd w:id="340"/>
      <w:bookmarkEnd w:id="341"/>
      <w:r w:rsidR="00D34FBE" w:rsidRPr="00371DB6">
        <w:rPr>
          <w:rFonts w:ascii="Montserrat" w:hAnsi="Montserrat" w:cs="Arial"/>
          <w:b/>
          <w:sz w:val="20"/>
          <w:szCs w:val="20"/>
          <w:lang w:val="es-MX"/>
        </w:rPr>
        <w:t>Contrato</w:t>
      </w:r>
      <w:bookmarkEnd w:id="342"/>
      <w:bookmarkEnd w:id="343"/>
    </w:p>
    <w:p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rsidR="00B86D33" w:rsidRPr="00325F03" w:rsidRDefault="00B86D33" w:rsidP="00B86D33">
      <w:pPr>
        <w:widowControl w:val="0"/>
        <w:autoSpaceDE w:val="0"/>
        <w:autoSpaceDN w:val="0"/>
        <w:adjustRightInd w:val="0"/>
        <w:ind w:right="-28"/>
        <w:jc w:val="both"/>
        <w:rPr>
          <w:rFonts w:ascii="Montserrat" w:hAnsi="Montserrat" w:cs="Adobe Caslon Pro"/>
          <w:bCs/>
          <w:sz w:val="20"/>
          <w:szCs w:val="20"/>
          <w:lang w:val="es-MX"/>
        </w:rPr>
      </w:pPr>
      <w:r w:rsidRPr="00325F03">
        <w:rPr>
          <w:rFonts w:ascii="Montserrat" w:hAnsi="Montserrat" w:cs="Adobe Caslon Pro"/>
          <w:bCs/>
          <w:sz w:val="20"/>
          <w:szCs w:val="20"/>
          <w:lang w:val="es-MX"/>
        </w:rPr>
        <w:t xml:space="preserve">Con la notificación del fallo por el que se adjudica el </w:t>
      </w:r>
      <w:r w:rsidR="00271634">
        <w:rPr>
          <w:rFonts w:ascii="Montserrat" w:hAnsi="Montserrat" w:cs="Adobe Caslon Pro"/>
          <w:bCs/>
          <w:sz w:val="20"/>
          <w:szCs w:val="20"/>
          <w:lang w:val="es-MX"/>
        </w:rPr>
        <w:t xml:space="preserve">o los </w:t>
      </w:r>
      <w:r w:rsidRPr="00325F03">
        <w:rPr>
          <w:rFonts w:ascii="Montserrat" w:hAnsi="Montserrat" w:cs="Adobe Caslon Pro"/>
          <w:bCs/>
          <w:sz w:val="20"/>
          <w:szCs w:val="20"/>
          <w:lang w:val="es-MX"/>
        </w:rPr>
        <w:t>Contrato</w:t>
      </w:r>
      <w:r w:rsidR="00271634">
        <w:rPr>
          <w:rFonts w:ascii="Montserrat" w:hAnsi="Montserrat" w:cs="Adobe Caslon Pro"/>
          <w:bCs/>
          <w:sz w:val="20"/>
          <w:szCs w:val="20"/>
          <w:lang w:val="es-MX"/>
        </w:rPr>
        <w:t>s</w:t>
      </w:r>
      <w:r w:rsidRPr="00325F03">
        <w:rPr>
          <w:rFonts w:ascii="Montserrat" w:hAnsi="Montserrat" w:cs="Adobe Caslon Pro"/>
          <w:bCs/>
          <w:sz w:val="20"/>
          <w:szCs w:val="20"/>
          <w:lang w:val="es-MX"/>
        </w:rPr>
        <w:t>, las obligaciones derivadas de éste serán exigibles sin perjuicio de la obligación de las partes de firmarlo dentro de los 15 días naturales si</w:t>
      </w:r>
      <w:r>
        <w:rPr>
          <w:rFonts w:ascii="Montserrat" w:hAnsi="Montserrat" w:cs="Adobe Caslon Pro"/>
          <w:bCs/>
          <w:sz w:val="20"/>
          <w:szCs w:val="20"/>
          <w:lang w:val="es-MX"/>
        </w:rPr>
        <w:t xml:space="preserve">guientes, con fundamento en los </w:t>
      </w:r>
      <w:r w:rsidRPr="00271634">
        <w:rPr>
          <w:rFonts w:ascii="Montserrat" w:hAnsi="Montserrat" w:cs="Adobe Caslon Pro"/>
          <w:bCs/>
          <w:sz w:val="20"/>
          <w:szCs w:val="20"/>
          <w:lang w:val="es-MX"/>
        </w:rPr>
        <w:t xml:space="preserve">artículos </w:t>
      </w:r>
      <w:r w:rsidRPr="006C54D3">
        <w:rPr>
          <w:rFonts w:ascii="Montserrat" w:hAnsi="Montserrat" w:cs="Adobe Caslon Pro"/>
          <w:bCs/>
          <w:sz w:val="20"/>
          <w:szCs w:val="20"/>
          <w:lang w:val="es-MX"/>
        </w:rPr>
        <w:t>46</w:t>
      </w:r>
      <w:r w:rsidR="006C54D3">
        <w:rPr>
          <w:rFonts w:ascii="Montserrat" w:hAnsi="Montserrat" w:cs="Adobe Caslon Pro"/>
          <w:bCs/>
          <w:sz w:val="20"/>
          <w:szCs w:val="20"/>
          <w:lang w:val="es-MX"/>
        </w:rPr>
        <w:t>,</w:t>
      </w:r>
      <w:r w:rsidRPr="00271634">
        <w:rPr>
          <w:rFonts w:ascii="Montserrat" w:hAnsi="Montserrat" w:cs="Adobe Caslon Pro"/>
          <w:bCs/>
          <w:sz w:val="20"/>
          <w:szCs w:val="20"/>
          <w:lang w:val="es-MX"/>
        </w:rPr>
        <w:t xml:space="preserve"> de la </w:t>
      </w:r>
      <w:r w:rsidRPr="006C54D3">
        <w:rPr>
          <w:rFonts w:ascii="Montserrat" w:hAnsi="Montserrat" w:cs="Adobe Caslon Pro"/>
          <w:bCs/>
          <w:sz w:val="20"/>
          <w:szCs w:val="20"/>
          <w:lang w:val="es-MX"/>
        </w:rPr>
        <w:t>Ley</w:t>
      </w:r>
      <w:r w:rsidRPr="00271634">
        <w:rPr>
          <w:rFonts w:ascii="Montserrat" w:hAnsi="Montserrat" w:cs="Adobe Caslon Pro"/>
          <w:bCs/>
          <w:sz w:val="20"/>
          <w:szCs w:val="20"/>
          <w:lang w:val="es-MX"/>
        </w:rPr>
        <w:t xml:space="preserve"> y </w:t>
      </w:r>
      <w:r w:rsidRPr="006C54D3">
        <w:rPr>
          <w:rFonts w:ascii="Montserrat" w:hAnsi="Montserrat" w:cs="Adobe Caslon Pro"/>
          <w:bCs/>
          <w:sz w:val="20"/>
          <w:szCs w:val="20"/>
          <w:lang w:val="es-MX"/>
        </w:rPr>
        <w:t>13</w:t>
      </w:r>
      <w:r w:rsidR="006C54D3">
        <w:rPr>
          <w:rFonts w:ascii="Montserrat" w:hAnsi="Montserrat" w:cs="Adobe Caslon Pro"/>
          <w:bCs/>
          <w:sz w:val="20"/>
          <w:szCs w:val="20"/>
          <w:lang w:val="es-MX"/>
        </w:rPr>
        <w:t>,</w:t>
      </w:r>
      <w:r w:rsidRPr="00271634">
        <w:rPr>
          <w:rFonts w:ascii="Montserrat" w:hAnsi="Montserrat" w:cs="Adobe Caslon Pro"/>
          <w:bCs/>
          <w:sz w:val="20"/>
          <w:szCs w:val="20"/>
          <w:lang w:val="es-MX"/>
        </w:rPr>
        <w:t xml:space="preserve"> del </w:t>
      </w:r>
      <w:r w:rsidRPr="006C54D3">
        <w:rPr>
          <w:rFonts w:ascii="Montserrat" w:hAnsi="Montserrat" w:cs="Adobe Caslon Pro"/>
          <w:bCs/>
          <w:sz w:val="20"/>
          <w:szCs w:val="20"/>
          <w:lang w:val="es-MX"/>
        </w:rPr>
        <w:t>Reglamento</w:t>
      </w:r>
      <w:r w:rsidRPr="00271634">
        <w:rPr>
          <w:rFonts w:ascii="Montserrat" w:hAnsi="Montserrat" w:cs="Adobe Caslon Pro"/>
          <w:bCs/>
          <w:sz w:val="20"/>
          <w:szCs w:val="20"/>
          <w:lang w:val="es-MX"/>
        </w:rPr>
        <w:t xml:space="preserve">, en los domicilios que señalen los administradores del Contrato correspondiente, para ello el licitante adjudicado deberá entregar a las </w:t>
      </w:r>
      <w:r w:rsidRPr="006C54D3">
        <w:rPr>
          <w:rFonts w:ascii="Montserrat" w:hAnsi="Montserrat" w:cs="Adobe Caslon Pro"/>
          <w:bCs/>
          <w:sz w:val="20"/>
          <w:szCs w:val="20"/>
          <w:lang w:val="es-MX"/>
        </w:rPr>
        <w:t>Participantes</w:t>
      </w:r>
      <w:r w:rsidRPr="00271634">
        <w:rPr>
          <w:rFonts w:ascii="Montserrat" w:hAnsi="Montserrat" w:cs="Adobe Caslon Pro"/>
          <w:bCs/>
          <w:sz w:val="20"/>
          <w:szCs w:val="20"/>
          <w:lang w:val="es-MX"/>
        </w:rPr>
        <w:t xml:space="preserve"> la documentación</w:t>
      </w:r>
      <w:r w:rsidRPr="00325F03">
        <w:rPr>
          <w:rFonts w:ascii="Montserrat" w:hAnsi="Montserrat" w:cs="Adobe Caslon Pro"/>
          <w:bCs/>
          <w:sz w:val="20"/>
          <w:szCs w:val="20"/>
          <w:lang w:val="es-MX"/>
        </w:rPr>
        <w:t xml:space="preserve"> que a continuación se detalla, de lo contrario se dará vista al Órgano Interno de Control</w:t>
      </w:r>
      <w:r w:rsidR="00757016">
        <w:rPr>
          <w:rFonts w:ascii="Montserrat" w:hAnsi="Montserrat" w:cs="Adobe Caslon Pro"/>
          <w:bCs/>
          <w:sz w:val="20"/>
          <w:szCs w:val="20"/>
          <w:lang w:val="es-MX"/>
        </w:rPr>
        <w:t xml:space="preserve"> según corresponda</w:t>
      </w:r>
      <w:r w:rsidRPr="00325F03">
        <w:rPr>
          <w:rFonts w:ascii="Montserrat" w:hAnsi="Montserrat" w:cs="Adobe Caslon Pro"/>
          <w:bCs/>
          <w:sz w:val="20"/>
          <w:szCs w:val="20"/>
          <w:lang w:val="es-MX"/>
        </w:rPr>
        <w:t xml:space="preserve">. </w:t>
      </w:r>
    </w:p>
    <w:p w:rsidR="00B86D33" w:rsidRDefault="00B86D33" w:rsidP="00B86D33">
      <w:pPr>
        <w:pStyle w:val="Prrafodelista"/>
        <w:ind w:left="-142" w:right="-28"/>
        <w:jc w:val="both"/>
        <w:rPr>
          <w:rFonts w:ascii="Montserrat" w:hAnsi="Montserrat" w:cs="Adobe Caslon Pro"/>
          <w:bCs/>
          <w:sz w:val="20"/>
          <w:szCs w:val="20"/>
          <w:lang w:val="es-MX"/>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604"/>
      </w:tblGrid>
      <w:tr w:rsidR="00B86D33" w:rsidRPr="00E1340A" w:rsidTr="006C54D3">
        <w:trPr>
          <w:trHeight w:val="337"/>
          <w:tblHeader/>
        </w:trPr>
        <w:tc>
          <w:tcPr>
            <w:tcW w:w="5387" w:type="dxa"/>
            <w:shd w:val="clear" w:color="auto" w:fill="D9D9D9"/>
            <w:tcMar>
              <w:top w:w="0" w:type="dxa"/>
              <w:left w:w="70" w:type="dxa"/>
              <w:bottom w:w="0" w:type="dxa"/>
              <w:right w:w="70" w:type="dxa"/>
            </w:tcMar>
            <w:vAlign w:val="center"/>
            <w:hideMark/>
          </w:tcPr>
          <w:p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04" w:type="dxa"/>
            <w:shd w:val="clear" w:color="auto" w:fill="D9D9D9"/>
            <w:tcMar>
              <w:top w:w="0" w:type="dxa"/>
              <w:left w:w="70" w:type="dxa"/>
              <w:bottom w:w="0" w:type="dxa"/>
              <w:right w:w="70" w:type="dxa"/>
            </w:tcMar>
            <w:vAlign w:val="center"/>
            <w:hideMark/>
          </w:tcPr>
          <w:p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rsidTr="006C54D3">
        <w:trPr>
          <w:trHeight w:val="397"/>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acta constitutiva y sus modificaciones estatutarias, en donde acredite su existencia legal y personalidad jurídica, mismas que  deberán contener y señalar el objeto social en cumplimiento con la naturaleza de los servicios a contratar.</w:t>
            </w: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rsidTr="006C54D3">
        <w:trPr>
          <w:trHeight w:val="397"/>
        </w:trPr>
        <w:tc>
          <w:tcPr>
            <w:tcW w:w="5387" w:type="dxa"/>
            <w:vMerge w:val="restart"/>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rsidTr="006C54D3">
        <w:trPr>
          <w:trHeight w:val="520"/>
        </w:trPr>
        <w:tc>
          <w:tcPr>
            <w:tcW w:w="5387" w:type="dxa"/>
            <w:vMerge/>
            <w:vAlign w:val="center"/>
          </w:tcPr>
          <w:p w:rsidR="00B86D33" w:rsidRPr="00E1340A" w:rsidRDefault="00B86D33" w:rsidP="00180A0B">
            <w:pPr>
              <w:ind w:left="-3"/>
              <w:rPr>
                <w:rFonts w:ascii="Montserrat" w:hAnsi="Montserrat" w:cs="Arial"/>
                <w:spacing w:val="-3"/>
                <w:sz w:val="18"/>
                <w:szCs w:val="18"/>
              </w:rPr>
            </w:pP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rsidTr="006C54D3">
        <w:trPr>
          <w:trHeight w:val="768"/>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04" w:type="dxa"/>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rsidTr="006C54D3">
        <w:trPr>
          <w:trHeight w:val="963"/>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04" w:type="dxa"/>
            <w:tcMar>
              <w:top w:w="0" w:type="dxa"/>
              <w:left w:w="70" w:type="dxa"/>
              <w:bottom w:w="0" w:type="dxa"/>
              <w:right w:w="70" w:type="dxa"/>
            </w:tcMar>
            <w:vAlign w:val="center"/>
          </w:tcPr>
          <w:p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rsidTr="006C54D3">
        <w:trPr>
          <w:trHeight w:val="20"/>
        </w:trPr>
        <w:tc>
          <w:tcPr>
            <w:tcW w:w="5387" w:type="dxa"/>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04" w:type="dxa"/>
            <w:vMerge w:val="restart"/>
            <w:tcMar>
              <w:top w:w="0" w:type="dxa"/>
              <w:left w:w="70" w:type="dxa"/>
              <w:bottom w:w="0" w:type="dxa"/>
              <w:right w:w="70" w:type="dxa"/>
            </w:tcMar>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certificadas </w:t>
            </w:r>
            <w:r w:rsidRPr="00E1340A">
              <w:rPr>
                <w:rFonts w:ascii="Montserrat" w:hAnsi="Montserrat" w:cs="Arial"/>
                <w:color w:val="000000"/>
                <w:sz w:val="18"/>
                <w:szCs w:val="18"/>
                <w:lang w:val="es-MX"/>
              </w:rPr>
              <w:t xml:space="preserve"> del comprobante de domicilio con una antigüedad no mayor a 3 meses</w:t>
            </w:r>
          </w:p>
        </w:tc>
      </w:tr>
      <w:tr w:rsidR="00B86D33" w:rsidRPr="00E1340A" w:rsidTr="006C54D3">
        <w:trPr>
          <w:trHeight w:val="286"/>
        </w:trPr>
        <w:tc>
          <w:tcPr>
            <w:tcW w:w="5387" w:type="dxa"/>
            <w:vMerge w:val="restart"/>
            <w:tcMar>
              <w:top w:w="0" w:type="dxa"/>
              <w:left w:w="70" w:type="dxa"/>
              <w:bottom w:w="0" w:type="dxa"/>
              <w:right w:w="70" w:type="dxa"/>
            </w:tcMar>
            <w:vAlign w:val="center"/>
          </w:tcPr>
          <w:p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04" w:type="dxa"/>
            <w:vMerge/>
            <w:vAlign w:val="center"/>
          </w:tcPr>
          <w:p w:rsidR="00B86D33" w:rsidRPr="00E1340A" w:rsidRDefault="00B86D33" w:rsidP="00180A0B">
            <w:pPr>
              <w:ind w:left="68"/>
              <w:rPr>
                <w:rFonts w:ascii="Montserrat" w:hAnsi="Montserrat" w:cs="Arial"/>
                <w:spacing w:val="-3"/>
                <w:sz w:val="18"/>
                <w:szCs w:val="18"/>
              </w:rPr>
            </w:pPr>
          </w:p>
        </w:tc>
      </w:tr>
      <w:tr w:rsidR="00B86D33" w:rsidRPr="00E1340A" w:rsidTr="006C54D3">
        <w:trPr>
          <w:trHeight w:val="567"/>
        </w:trPr>
        <w:tc>
          <w:tcPr>
            <w:tcW w:w="5387" w:type="dxa"/>
            <w:vMerge/>
            <w:tcMar>
              <w:top w:w="0" w:type="dxa"/>
              <w:left w:w="70" w:type="dxa"/>
              <w:bottom w:w="0" w:type="dxa"/>
              <w:right w:w="70" w:type="dxa"/>
            </w:tcMar>
            <w:vAlign w:val="center"/>
          </w:tcPr>
          <w:p w:rsidR="00B86D33" w:rsidRPr="00E1340A" w:rsidRDefault="00B86D33" w:rsidP="00180A0B">
            <w:pPr>
              <w:ind w:left="-142"/>
              <w:jc w:val="both"/>
              <w:rPr>
                <w:rFonts w:ascii="Montserrat" w:hAnsi="Montserrat" w:cs="Arial"/>
                <w:color w:val="FF0000"/>
                <w:sz w:val="18"/>
                <w:szCs w:val="18"/>
                <w:lang w:val="es-MX"/>
              </w:rPr>
            </w:pPr>
          </w:p>
        </w:tc>
        <w:tc>
          <w:tcPr>
            <w:tcW w:w="4604" w:type="dxa"/>
            <w:vAlign w:val="center"/>
          </w:tcPr>
          <w:p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con su clave bancaria estandarizada  (CLABE)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rsidR="00AD3A28" w:rsidRDefault="00AD3A28" w:rsidP="00271634">
      <w:pPr>
        <w:pStyle w:val="Prrafodelista"/>
        <w:ind w:left="0" w:right="-28"/>
        <w:jc w:val="both"/>
        <w:rPr>
          <w:rFonts w:ascii="Montserrat" w:hAnsi="Montserrat" w:cs="Adobe Caslon Pro"/>
          <w:bCs/>
          <w:sz w:val="20"/>
          <w:szCs w:val="20"/>
          <w:lang w:val="es-MX"/>
        </w:rPr>
      </w:pPr>
    </w:p>
    <w:p w:rsidR="00365B5E" w:rsidRDefault="00365B5E" w:rsidP="00271634">
      <w:pPr>
        <w:pStyle w:val="Prrafodelista"/>
        <w:ind w:left="0" w:right="-28"/>
        <w:jc w:val="both"/>
        <w:rPr>
          <w:rFonts w:ascii="Montserrat" w:hAnsi="Montserrat" w:cs="Adobe Caslon Pro"/>
          <w:bCs/>
          <w:sz w:val="20"/>
          <w:szCs w:val="20"/>
          <w:lang w:val="es-MX"/>
        </w:rPr>
      </w:pPr>
      <w:r>
        <w:rPr>
          <w:rFonts w:ascii="Montserrat" w:hAnsi="Montserrat" w:cs="Adobe Caslon Pro"/>
          <w:bCs/>
          <w:sz w:val="20"/>
          <w:szCs w:val="20"/>
          <w:lang w:val="es-MX"/>
        </w:rPr>
        <w:t>Las Participantes podr</w:t>
      </w:r>
      <w:r w:rsidR="00B17720">
        <w:rPr>
          <w:rFonts w:ascii="Montserrat" w:hAnsi="Montserrat" w:cs="Adobe Caslon Pro"/>
          <w:bCs/>
          <w:sz w:val="20"/>
          <w:szCs w:val="20"/>
          <w:lang w:val="es-MX"/>
        </w:rPr>
        <w:t xml:space="preserve">án </w:t>
      </w:r>
      <w:r>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Convocatoria, conforme a la normatividada aplicable </w:t>
      </w:r>
      <w:r w:rsidR="00906B74">
        <w:rPr>
          <w:rFonts w:ascii="Montserrat" w:hAnsi="Montserrat" w:cs="Adobe Caslon Pro"/>
          <w:bCs/>
          <w:sz w:val="20"/>
          <w:szCs w:val="20"/>
          <w:lang w:val="es-MX"/>
        </w:rPr>
        <w:t xml:space="preserve">a cada uno </w:t>
      </w:r>
      <w:r w:rsidR="00B17720">
        <w:rPr>
          <w:rFonts w:ascii="Montserrat" w:hAnsi="Montserrat" w:cs="Adobe Caslon Pro"/>
          <w:bCs/>
          <w:sz w:val="20"/>
          <w:szCs w:val="20"/>
          <w:lang w:val="es-MX"/>
        </w:rPr>
        <w:t>para la formalización del contrato respectivo.</w:t>
      </w:r>
      <w:r>
        <w:rPr>
          <w:rFonts w:ascii="Montserrat" w:hAnsi="Montserrat" w:cs="Adobe Caslon Pro"/>
          <w:bCs/>
          <w:sz w:val="20"/>
          <w:szCs w:val="20"/>
          <w:lang w:val="es-MX"/>
        </w:rPr>
        <w:t xml:space="preserve"> </w:t>
      </w:r>
    </w:p>
    <w:p w:rsidR="00365B5E" w:rsidRPr="00325F03" w:rsidRDefault="00365B5E" w:rsidP="00271634">
      <w:pPr>
        <w:pStyle w:val="Prrafodelista"/>
        <w:ind w:left="0" w:right="-28"/>
        <w:jc w:val="both"/>
        <w:rPr>
          <w:rFonts w:ascii="Montserrat" w:hAnsi="Montserrat" w:cs="Adobe Caslon Pro"/>
          <w:bCs/>
          <w:sz w:val="20"/>
          <w:szCs w:val="20"/>
          <w:lang w:val="es-MX"/>
        </w:rPr>
      </w:pPr>
    </w:p>
    <w:p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2.1.31 de la Resolución Miscelánea Fiscal Vigente.</w:t>
      </w:r>
    </w:p>
    <w:p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rsidR="00B86D33" w:rsidRPr="006B785B" w:rsidRDefault="00B86D33" w:rsidP="00271634">
      <w:pPr>
        <w:pStyle w:val="Prrafodelista"/>
        <w:ind w:left="0" w:right="-28"/>
        <w:jc w:val="both"/>
        <w:rPr>
          <w:rFonts w:ascii="Montserrat" w:hAnsi="Montserrat" w:cs="Arial"/>
          <w:color w:val="000000"/>
          <w:sz w:val="16"/>
          <w:szCs w:val="20"/>
          <w:lang w:val="es-MX"/>
        </w:rPr>
      </w:pPr>
    </w:p>
    <w:p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que preste los </w:t>
      </w:r>
      <w:r w:rsidRPr="00BC61DF">
        <w:rPr>
          <w:rFonts w:ascii="Montserrat" w:hAnsi="Montserrat" w:cs="Arial"/>
          <w:sz w:val="20"/>
          <w:szCs w:val="20"/>
          <w:lang w:val="es-MX"/>
        </w:rPr>
        <w:t>servicios.</w:t>
      </w:r>
    </w:p>
    <w:p w:rsidR="00B86D33" w:rsidRPr="006B785B" w:rsidRDefault="00B86D33" w:rsidP="00271634">
      <w:pPr>
        <w:tabs>
          <w:tab w:val="left" w:pos="426"/>
        </w:tabs>
        <w:ind w:right="-28"/>
        <w:jc w:val="both"/>
        <w:rPr>
          <w:rFonts w:ascii="Montserrat" w:hAnsi="Montserrat" w:cs="Arial"/>
          <w:sz w:val="16"/>
          <w:szCs w:val="20"/>
          <w:lang w:val="es-MX"/>
        </w:rPr>
      </w:pPr>
    </w:p>
    <w:p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rsidR="00B86D33" w:rsidRPr="006B785B" w:rsidRDefault="00B86D33" w:rsidP="00271634">
      <w:pPr>
        <w:pStyle w:val="Prrafodelista"/>
        <w:ind w:left="0" w:right="-28"/>
        <w:jc w:val="both"/>
        <w:rPr>
          <w:rFonts w:ascii="Montserrat" w:hAnsi="Montserrat" w:cs="Arial"/>
          <w:color w:val="000000"/>
          <w:sz w:val="16"/>
          <w:szCs w:val="20"/>
          <w:lang w:val="es-MX"/>
        </w:rPr>
      </w:pPr>
    </w:p>
    <w:p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rsidR="00B86D33" w:rsidRPr="006B785B" w:rsidRDefault="00B86D33" w:rsidP="00271634">
      <w:pPr>
        <w:pStyle w:val="Prrafodelista"/>
        <w:ind w:left="0" w:right="-28"/>
        <w:jc w:val="both"/>
        <w:rPr>
          <w:rFonts w:ascii="Montserrat" w:hAnsi="Montserrat" w:cs="Arial"/>
          <w:color w:val="000000"/>
          <w:sz w:val="16"/>
          <w:szCs w:val="20"/>
          <w:lang w:val="es-MX"/>
        </w:rPr>
      </w:pPr>
    </w:p>
    <w:p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adicionalmente, deberá presentar la opinión de cumplimiento de obligaciones en materia de aportaciones patronales del tercero que preste los servicios.</w:t>
      </w:r>
    </w:p>
    <w:p w:rsidR="0077093D" w:rsidRDefault="0077093D" w:rsidP="002A79D1">
      <w:pPr>
        <w:pStyle w:val="Prrafodelista"/>
        <w:tabs>
          <w:tab w:val="left" w:pos="426"/>
        </w:tabs>
        <w:ind w:left="0" w:right="-28"/>
        <w:jc w:val="both"/>
        <w:rPr>
          <w:rFonts w:ascii="Montserrat" w:hAnsi="Montserrat" w:cs="Arial"/>
          <w:sz w:val="20"/>
          <w:szCs w:val="20"/>
          <w:lang w:val="es-MX"/>
        </w:rPr>
      </w:pPr>
      <w:bookmarkStart w:id="344" w:name="_Toc382243342"/>
    </w:p>
    <w:p w:rsidR="00A14A5F" w:rsidRPr="002139FE" w:rsidRDefault="00A14A5F" w:rsidP="002A79D1">
      <w:pPr>
        <w:pStyle w:val="Prrafodelista"/>
        <w:tabs>
          <w:tab w:val="left" w:pos="426"/>
        </w:tabs>
        <w:ind w:left="0" w:right="-28"/>
        <w:jc w:val="both"/>
        <w:rPr>
          <w:rFonts w:ascii="Montserrat" w:hAnsi="Montserrat" w:cs="Arial"/>
          <w:sz w:val="20"/>
          <w:szCs w:val="20"/>
          <w:lang w:val="es-MX"/>
        </w:rPr>
      </w:pPr>
    </w:p>
    <w:p w:rsidR="00150E2F" w:rsidRPr="002139FE" w:rsidRDefault="00FA02EF" w:rsidP="0085171A">
      <w:pPr>
        <w:pStyle w:val="Prrafodelista"/>
        <w:numPr>
          <w:ilvl w:val="1"/>
          <w:numId w:val="142"/>
        </w:numPr>
        <w:tabs>
          <w:tab w:val="left" w:pos="426"/>
        </w:tabs>
        <w:ind w:right="-28"/>
        <w:jc w:val="both"/>
        <w:outlineLvl w:val="0"/>
        <w:rPr>
          <w:rFonts w:ascii="Montserrat" w:hAnsi="Montserrat" w:cs="Arial"/>
          <w:b/>
          <w:sz w:val="20"/>
          <w:szCs w:val="20"/>
          <w:lang w:val="es-MX"/>
        </w:rPr>
      </w:pPr>
      <w:r w:rsidRPr="002139FE">
        <w:rPr>
          <w:rFonts w:ascii="Montserrat" w:hAnsi="Montserrat" w:cs="Arial"/>
          <w:b/>
          <w:sz w:val="20"/>
          <w:szCs w:val="20"/>
          <w:lang w:val="es-MX"/>
        </w:rPr>
        <w:t xml:space="preserve"> </w:t>
      </w:r>
      <w:bookmarkStart w:id="345" w:name="_Toc351651748"/>
      <w:bookmarkStart w:id="346" w:name="_Toc391284966"/>
      <w:bookmarkStart w:id="347" w:name="_Toc493235500"/>
      <w:bookmarkStart w:id="348" w:name="_Toc51593663"/>
      <w:bookmarkStart w:id="349" w:name="_Toc62837706"/>
      <w:bookmarkStart w:id="350" w:name="_Toc353292051"/>
      <w:r w:rsidR="003245CF" w:rsidRPr="002139FE">
        <w:rPr>
          <w:rFonts w:ascii="Montserrat" w:hAnsi="Montserrat" w:cs="Arial"/>
          <w:b/>
          <w:sz w:val="20"/>
          <w:szCs w:val="20"/>
          <w:lang w:val="es-MX"/>
        </w:rPr>
        <w:t>Garantía de cumplimiento</w:t>
      </w:r>
      <w:bookmarkEnd w:id="344"/>
      <w:bookmarkEnd w:id="345"/>
      <w:bookmarkEnd w:id="346"/>
      <w:bookmarkEnd w:id="347"/>
      <w:bookmarkEnd w:id="348"/>
      <w:bookmarkEnd w:id="349"/>
    </w:p>
    <w:p w:rsidR="00E400BE" w:rsidRDefault="00E400BE" w:rsidP="00F8498D">
      <w:pPr>
        <w:ind w:right="-28"/>
        <w:jc w:val="both"/>
        <w:rPr>
          <w:rFonts w:ascii="Montserrat" w:hAnsi="Montserrat" w:cs="Arial"/>
          <w:sz w:val="20"/>
          <w:szCs w:val="20"/>
          <w:lang w:val="es-MX"/>
        </w:rPr>
      </w:pPr>
    </w:p>
    <w:p w:rsidR="00271634" w:rsidRPr="00271634" w:rsidRDefault="00271634" w:rsidP="00271634">
      <w:pPr>
        <w:spacing w:after="169"/>
        <w:jc w:val="both"/>
        <w:rPr>
          <w:rFonts w:ascii="Montserrat" w:hAnsi="Montserrat" w:cs="Arial"/>
          <w:sz w:val="20"/>
          <w:szCs w:val="20"/>
          <w:lang w:val="es-MX"/>
        </w:rPr>
      </w:pPr>
      <w:r w:rsidRPr="00F56BDE">
        <w:rPr>
          <w:rFonts w:ascii="Montserrat" w:hAnsi="Montserrat" w:cs="Arial"/>
          <w:sz w:val="20"/>
          <w:szCs w:val="20"/>
          <w:lang w:val="es-MX"/>
        </w:rPr>
        <w:t xml:space="preserve">Con fundamento en el </w:t>
      </w:r>
      <w:r w:rsidRPr="008E1F92">
        <w:rPr>
          <w:rFonts w:ascii="Montserrat" w:hAnsi="Montserrat" w:cs="Arial"/>
          <w:sz w:val="20"/>
          <w:szCs w:val="20"/>
          <w:lang w:val="es-MX"/>
        </w:rPr>
        <w:t>numeral 18.1</w:t>
      </w:r>
      <w:r w:rsidRPr="00F56BDE">
        <w:rPr>
          <w:rFonts w:ascii="Montserrat" w:hAnsi="Montserrat" w:cs="Arial"/>
          <w:sz w:val="20"/>
          <w:szCs w:val="20"/>
          <w:lang w:val="es-MX"/>
        </w:rPr>
        <w:t xml:space="preserve"> Lineamiento “C” de las Políticas, Bases y Lineamientos en materia de Adquisiciones, Arrendamientos de Bienes Muebles y Contratación de Servicios de la Secretaría de Hacienda y Crédito Público, así como lo señalado en el </w:t>
      </w:r>
      <w:r w:rsidRPr="00D05547">
        <w:rPr>
          <w:rFonts w:ascii="Montserrat" w:hAnsi="Montserrat" w:cs="Arial"/>
          <w:sz w:val="20"/>
          <w:szCs w:val="20"/>
          <w:lang w:val="es-MX"/>
        </w:rPr>
        <w:t xml:space="preserve">artículo </w:t>
      </w:r>
      <w:r w:rsidRPr="006E3312">
        <w:rPr>
          <w:rFonts w:ascii="Montserrat" w:hAnsi="Montserrat" w:cs="Arial"/>
          <w:sz w:val="20"/>
          <w:szCs w:val="20"/>
          <w:lang w:val="es-MX"/>
        </w:rPr>
        <w:t>48</w:t>
      </w:r>
      <w:r w:rsidRPr="00271634">
        <w:rPr>
          <w:rFonts w:ascii="Montserrat" w:hAnsi="Montserrat" w:cs="Arial"/>
          <w:sz w:val="20"/>
          <w:szCs w:val="20"/>
          <w:lang w:val="es-MX"/>
        </w:rPr>
        <w:t xml:space="preserve">, </w:t>
      </w:r>
      <w:r w:rsidRPr="003B4AD0">
        <w:rPr>
          <w:rFonts w:ascii="Montserrat" w:hAnsi="Montserrat" w:cs="Arial"/>
          <w:sz w:val="20"/>
          <w:szCs w:val="20"/>
          <w:lang w:val="es-MX"/>
        </w:rPr>
        <w:t>fracci</w:t>
      </w:r>
      <w:r w:rsidRPr="003B4AD0">
        <w:rPr>
          <w:rFonts w:ascii="Montserrat" w:hAnsi="Montserrat" w:cs="Arial" w:hint="eastAsia"/>
          <w:sz w:val="20"/>
          <w:szCs w:val="20"/>
          <w:lang w:val="es-MX"/>
        </w:rPr>
        <w:t>ó</w:t>
      </w:r>
      <w:r w:rsidRPr="003B4AD0">
        <w:rPr>
          <w:rFonts w:ascii="Montserrat" w:hAnsi="Montserrat" w:cs="Arial"/>
          <w:sz w:val="20"/>
          <w:szCs w:val="20"/>
          <w:lang w:val="es-MX"/>
        </w:rPr>
        <w:t xml:space="preserve">n II, </w:t>
      </w:r>
      <w:r w:rsidRPr="00271634">
        <w:rPr>
          <w:rFonts w:ascii="Montserrat" w:hAnsi="Montserrat" w:cs="Adobe Caslon Pro"/>
          <w:bCs/>
          <w:sz w:val="20"/>
          <w:szCs w:val="20"/>
          <w:lang w:val="es-MX"/>
        </w:rPr>
        <w:t>de la Ley de Tesorería de la Federación</w:t>
      </w:r>
      <w:r w:rsidRPr="00271634">
        <w:rPr>
          <w:rFonts w:ascii="Montserrat" w:hAnsi="Montserrat" w:cs="Arial"/>
          <w:sz w:val="20"/>
          <w:szCs w:val="20"/>
          <w:lang w:val="es-MX"/>
        </w:rPr>
        <w:t xml:space="preserve"> </w:t>
      </w:r>
      <w:r w:rsidRPr="00271634">
        <w:rPr>
          <w:rFonts w:ascii="Montserrat" w:hAnsi="Montserrat"/>
          <w:sz w:val="20"/>
          <w:szCs w:val="20"/>
        </w:rPr>
        <w:t>y</w:t>
      </w:r>
      <w:r w:rsidRPr="00271634">
        <w:rPr>
          <w:rFonts w:ascii="Montserrat" w:hAnsi="Montserrat" w:cs="Arial"/>
          <w:sz w:val="20"/>
          <w:szCs w:val="20"/>
          <w:lang w:val="es-MX"/>
        </w:rPr>
        <w:t xml:space="preserve"> </w:t>
      </w:r>
      <w:r w:rsidRPr="006E3312">
        <w:rPr>
          <w:rFonts w:ascii="Montserrat" w:hAnsi="Montserrat" w:cs="Adobe Caslon Pro"/>
          <w:bCs/>
          <w:sz w:val="20"/>
          <w:szCs w:val="20"/>
          <w:lang w:val="es-MX"/>
        </w:rPr>
        <w:t>79</w:t>
      </w:r>
      <w:r w:rsidRPr="00271634">
        <w:rPr>
          <w:rFonts w:ascii="Montserrat" w:hAnsi="Montserrat" w:cs="Adobe Caslon Pro"/>
          <w:bCs/>
          <w:sz w:val="20"/>
          <w:szCs w:val="20"/>
          <w:lang w:val="es-MX"/>
        </w:rPr>
        <w:t xml:space="preserve"> del Reglamento de la Ley Federal de Presupuesto y Responsabilidad Hacendaria</w:t>
      </w:r>
      <w:r w:rsidR="00735462">
        <w:rPr>
          <w:rFonts w:ascii="Montserrat" w:hAnsi="Montserrat" w:cs="Adobe Caslon Pro"/>
          <w:bCs/>
          <w:sz w:val="20"/>
          <w:szCs w:val="20"/>
          <w:lang w:val="es-MX"/>
        </w:rPr>
        <w:t>,</w:t>
      </w:r>
      <w:r w:rsidRPr="00271634">
        <w:rPr>
          <w:rFonts w:ascii="Montserrat" w:hAnsi="Montserrat" w:cs="Arial"/>
          <w:sz w:val="20"/>
          <w:szCs w:val="20"/>
          <w:lang w:val="es-MX"/>
        </w:rPr>
        <w:t xml:space="preserve"> </w:t>
      </w:r>
      <w:r w:rsidR="00724BAA" w:rsidRPr="00C46A36">
        <w:rPr>
          <w:rFonts w:ascii="Montserrat" w:hAnsi="Montserrat" w:cs="Arial"/>
          <w:sz w:val="20"/>
          <w:szCs w:val="20"/>
          <w:lang w:val="es-MX"/>
        </w:rPr>
        <w:t>y</w:t>
      </w:r>
      <w:r w:rsidR="00735462" w:rsidRPr="00C46A36">
        <w:rPr>
          <w:rFonts w:ascii="Montserrat" w:hAnsi="Montserrat" w:cs="Arial"/>
          <w:sz w:val="20"/>
          <w:szCs w:val="20"/>
          <w:lang w:val="es-MX"/>
        </w:rPr>
        <w:t xml:space="preserve"> para el caso de las Entidades lo dispuesto en los artículo</w:t>
      </w:r>
      <w:r w:rsidR="00434298" w:rsidRPr="00C46A36">
        <w:rPr>
          <w:rFonts w:ascii="Montserrat" w:hAnsi="Montserrat" w:cs="Arial"/>
          <w:sz w:val="20"/>
          <w:szCs w:val="20"/>
          <w:lang w:val="es-MX"/>
        </w:rPr>
        <w:t>s</w:t>
      </w:r>
      <w:r w:rsidR="00724BAA" w:rsidRPr="00C46A36">
        <w:rPr>
          <w:rFonts w:ascii="Montserrat" w:hAnsi="Montserrat" w:cs="Arial"/>
          <w:sz w:val="20"/>
          <w:szCs w:val="20"/>
          <w:lang w:val="es-MX"/>
        </w:rPr>
        <w:t xml:space="preserve"> 49 de la </w:t>
      </w:r>
      <w:r w:rsidR="00724BAA">
        <w:rPr>
          <w:rFonts w:ascii="Montserrat" w:hAnsi="Montserrat" w:cs="Arial"/>
          <w:sz w:val="20"/>
          <w:szCs w:val="20"/>
          <w:lang w:val="es-MX"/>
        </w:rPr>
        <w:t xml:space="preserve">Ley y 103 de su Reglamento, </w:t>
      </w:r>
      <w:r w:rsidRPr="00271634">
        <w:rPr>
          <w:rFonts w:ascii="Montserrat" w:hAnsi="Montserrat" w:cs="Arial"/>
          <w:sz w:val="20"/>
          <w:szCs w:val="20"/>
          <w:lang w:val="es-MX"/>
        </w:rPr>
        <w:t>el importe de la garant</w:t>
      </w:r>
      <w:r w:rsidRPr="00271634">
        <w:rPr>
          <w:rFonts w:ascii="Montserrat" w:hAnsi="Montserrat" w:cs="Arial" w:hint="eastAsia"/>
          <w:sz w:val="20"/>
          <w:szCs w:val="20"/>
          <w:lang w:val="es-MX"/>
        </w:rPr>
        <w:t>í</w:t>
      </w:r>
      <w:r w:rsidRPr="00271634">
        <w:rPr>
          <w:rFonts w:ascii="Montserrat" w:hAnsi="Montserrat" w:cs="Arial"/>
          <w:sz w:val="20"/>
          <w:szCs w:val="20"/>
          <w:lang w:val="es-MX"/>
        </w:rPr>
        <w:t>a sin incluir el IVA, deber</w:t>
      </w:r>
      <w:r w:rsidRPr="00271634">
        <w:rPr>
          <w:rFonts w:ascii="Montserrat" w:hAnsi="Montserrat" w:cs="Arial" w:hint="eastAsia"/>
          <w:sz w:val="20"/>
          <w:szCs w:val="20"/>
          <w:lang w:val="es-MX"/>
        </w:rPr>
        <w:t>á</w:t>
      </w:r>
      <w:r w:rsidRPr="00271634">
        <w:rPr>
          <w:rFonts w:ascii="Montserrat" w:hAnsi="Montserrat" w:cs="Arial"/>
          <w:sz w:val="20"/>
          <w:szCs w:val="20"/>
          <w:lang w:val="es-MX"/>
        </w:rPr>
        <w:t xml:space="preserve"> ser por el 10% del importe m</w:t>
      </w:r>
      <w:r w:rsidRPr="00271634">
        <w:rPr>
          <w:rFonts w:ascii="Montserrat" w:hAnsi="Montserrat" w:cs="Arial" w:hint="eastAsia"/>
          <w:sz w:val="20"/>
          <w:szCs w:val="20"/>
          <w:lang w:val="es-MX"/>
        </w:rPr>
        <w:t>á</w:t>
      </w:r>
      <w:r w:rsidRPr="00271634">
        <w:rPr>
          <w:rFonts w:ascii="Montserrat" w:hAnsi="Montserrat" w:cs="Arial"/>
          <w:sz w:val="20"/>
          <w:szCs w:val="20"/>
          <w:lang w:val="es-MX"/>
        </w:rPr>
        <w:t>ximo de cada uno de los contratos, debiendo presentarse dentro de los 10 (diez) d</w:t>
      </w:r>
      <w:r w:rsidRPr="00271634">
        <w:rPr>
          <w:rFonts w:ascii="Montserrat" w:hAnsi="Montserrat" w:cs="Arial" w:hint="eastAsia"/>
          <w:sz w:val="20"/>
          <w:szCs w:val="20"/>
          <w:lang w:val="es-MX"/>
        </w:rPr>
        <w:t>í</w:t>
      </w:r>
      <w:r w:rsidRPr="00271634">
        <w:rPr>
          <w:rFonts w:ascii="Montserrat" w:hAnsi="Montserrat" w:cs="Arial"/>
          <w:sz w:val="20"/>
          <w:szCs w:val="20"/>
          <w:lang w:val="es-MX"/>
        </w:rPr>
        <w:t>as naturales siguientes a la firma de los contratos correspondientes.</w:t>
      </w:r>
    </w:p>
    <w:p w:rsidR="00271634" w:rsidRPr="002D7370" w:rsidRDefault="00271634" w:rsidP="00271634">
      <w:pPr>
        <w:jc w:val="both"/>
        <w:rPr>
          <w:rFonts w:ascii="Montserrat" w:hAnsi="Montserrat" w:cs="Arial"/>
          <w:sz w:val="20"/>
          <w:szCs w:val="20"/>
          <w:lang w:val="es-MX"/>
        </w:rPr>
      </w:pPr>
      <w:r w:rsidRPr="00F56BDE">
        <w:rPr>
          <w:rFonts w:ascii="Montserrat" w:hAnsi="Montserrat" w:cs="Arial"/>
          <w:sz w:val="20"/>
          <w:szCs w:val="20"/>
          <w:lang w:val="es-MX"/>
        </w:rPr>
        <w:t xml:space="preserve">El </w:t>
      </w:r>
      <w:r>
        <w:rPr>
          <w:rFonts w:ascii="Montserrat" w:eastAsia="Arial" w:hAnsi="Montserrat" w:cs="Arial"/>
          <w:sz w:val="20"/>
          <w:szCs w:val="20"/>
          <w:lang w:val="es-MX"/>
        </w:rPr>
        <w:t>Proveedor</w:t>
      </w:r>
      <w:r w:rsidRPr="00F56BDE">
        <w:rPr>
          <w:rFonts w:ascii="Montserrat" w:hAnsi="Montserrat" w:cs="Arial"/>
          <w:sz w:val="20"/>
          <w:szCs w:val="20"/>
          <w:lang w:val="es-MX"/>
        </w:rPr>
        <w:t xml:space="preserve"> deberá entregar la garantía de cumplimiento </w:t>
      </w:r>
      <w:r w:rsidR="00BC61DF" w:rsidRPr="00B8162E">
        <w:rPr>
          <w:rFonts w:ascii="Montserrat" w:hAnsi="Montserrat" w:cs="Arial"/>
          <w:sz w:val="20"/>
          <w:szCs w:val="20"/>
          <w:lang w:val="es-MX"/>
        </w:rPr>
        <w:t xml:space="preserve">divisible </w:t>
      </w:r>
      <w:r w:rsidRPr="00F56BDE">
        <w:rPr>
          <w:rFonts w:ascii="Montserrat" w:hAnsi="Montserrat" w:cs="Arial"/>
          <w:sz w:val="20"/>
          <w:szCs w:val="20"/>
          <w:lang w:val="es-MX"/>
        </w:rPr>
        <w:t>ante los administradores de los</w:t>
      </w:r>
      <w:r w:rsidRPr="002D7370">
        <w:rPr>
          <w:rFonts w:ascii="Montserrat" w:hAnsi="Montserrat" w:cs="Arial"/>
          <w:sz w:val="20"/>
          <w:szCs w:val="20"/>
          <w:lang w:val="es-MX"/>
        </w:rPr>
        <w:t xml:space="preserve"> contratos </w:t>
      </w:r>
      <w:r>
        <w:rPr>
          <w:rFonts w:ascii="Montserrat" w:hAnsi="Montserrat" w:cs="Arial"/>
          <w:sz w:val="20"/>
          <w:szCs w:val="20"/>
          <w:lang w:val="es-MX"/>
        </w:rPr>
        <w:t>de l</w:t>
      </w:r>
      <w:r w:rsidRPr="003B337D">
        <w:rPr>
          <w:rFonts w:ascii="Montserrat" w:hAnsi="Montserrat" w:cs="Arial"/>
          <w:sz w:val="20"/>
          <w:szCs w:val="20"/>
          <w:lang w:val="es-MX"/>
        </w:rPr>
        <w:t xml:space="preserve">as </w:t>
      </w:r>
      <w:r w:rsidRPr="006E3312">
        <w:rPr>
          <w:rFonts w:ascii="Montserrat" w:hAnsi="Montserrat" w:cs="Arial"/>
          <w:sz w:val="20"/>
          <w:szCs w:val="20"/>
          <w:lang w:val="es-MX"/>
        </w:rPr>
        <w:t>Participantes</w:t>
      </w:r>
      <w:r w:rsidRPr="00271634">
        <w:rPr>
          <w:rFonts w:ascii="Montserrat" w:hAnsi="Montserrat" w:cs="Arial"/>
          <w:sz w:val="20"/>
          <w:szCs w:val="20"/>
          <w:lang w:val="es-MX"/>
        </w:rPr>
        <w:t xml:space="preserve"> derivado del procedimiento </w:t>
      </w:r>
      <w:r w:rsidR="00282482">
        <w:rPr>
          <w:rFonts w:ascii="Montserrat" w:hAnsi="Montserrat" w:cs="Arial"/>
          <w:sz w:val="20"/>
          <w:szCs w:val="20"/>
        </w:rPr>
        <w:t>a la Contratación Consolidada para la</w:t>
      </w:r>
      <w:r w:rsidR="00282482" w:rsidRPr="00F6589D">
        <w:rPr>
          <w:rFonts w:ascii="Montserrat" w:hAnsi="Montserrat" w:cs="Arial"/>
          <w:sz w:val="20"/>
          <w:szCs w:val="20"/>
        </w:rPr>
        <w:t xml:space="preserve"> </w:t>
      </w:r>
      <w:r w:rsidRPr="00326553">
        <w:rPr>
          <w:rFonts w:ascii="Montserrat" w:hAnsi="Montserrat" w:cs="Arial"/>
          <w:b/>
          <w:sz w:val="20"/>
          <w:szCs w:val="20"/>
        </w:rPr>
        <w:t>“</w:t>
      </w:r>
      <w:r w:rsidRPr="009941A2">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Pr="00326553">
        <w:rPr>
          <w:rFonts w:ascii="Montserrat" w:hAnsi="Montserrat" w:cs="Arial"/>
          <w:b/>
          <w:sz w:val="20"/>
          <w:szCs w:val="20"/>
        </w:rPr>
        <w:t>”</w:t>
      </w:r>
      <w:r w:rsidRPr="009941A2">
        <w:rPr>
          <w:rFonts w:ascii="Montserrat" w:hAnsi="Montserrat" w:cs="Arial"/>
          <w:sz w:val="20"/>
          <w:szCs w:val="20"/>
          <w:lang w:val="es-MX"/>
        </w:rPr>
        <w:t xml:space="preserve"> dentro</w:t>
      </w:r>
      <w:r w:rsidRPr="002D7370">
        <w:rPr>
          <w:rFonts w:ascii="Montserrat" w:hAnsi="Montserrat" w:cs="Arial"/>
          <w:sz w:val="20"/>
          <w:szCs w:val="20"/>
          <w:lang w:val="es-MX"/>
        </w:rPr>
        <w:t xml:space="preserve"> de los 10 días naturales siguientes a la formalización de los contratos de cada una de </w:t>
      </w:r>
      <w:r>
        <w:rPr>
          <w:rFonts w:ascii="Montserrat" w:hAnsi="Montserrat" w:cs="Arial"/>
          <w:sz w:val="20"/>
          <w:szCs w:val="20"/>
          <w:lang w:val="es-MX"/>
        </w:rPr>
        <w:t>l</w:t>
      </w:r>
      <w:r w:rsidRPr="003B337D">
        <w:rPr>
          <w:rFonts w:ascii="Montserrat" w:hAnsi="Montserrat" w:cs="Arial"/>
          <w:sz w:val="20"/>
          <w:szCs w:val="20"/>
          <w:lang w:val="es-MX"/>
        </w:rPr>
        <w:t xml:space="preserve">as </w:t>
      </w:r>
      <w:r w:rsidRPr="006E3312">
        <w:rPr>
          <w:rFonts w:ascii="Montserrat" w:hAnsi="Montserrat" w:cs="Arial"/>
          <w:sz w:val="20"/>
          <w:szCs w:val="20"/>
          <w:lang w:val="es-MX"/>
        </w:rPr>
        <w:t>Participantes,</w:t>
      </w:r>
      <w:r w:rsidRPr="00271634">
        <w:rPr>
          <w:rFonts w:ascii="Montserrat" w:hAnsi="Montserrat" w:cs="Arial"/>
          <w:sz w:val="20"/>
          <w:szCs w:val="20"/>
          <w:lang w:val="es-MX"/>
        </w:rPr>
        <w:t xml:space="preserve"> a efecto de que los administradores de los Contratos, procedan a su calificaci</w:t>
      </w:r>
      <w:r w:rsidRPr="00271634">
        <w:rPr>
          <w:rFonts w:ascii="Montserrat" w:hAnsi="Montserrat" w:cs="Arial" w:hint="eastAsia"/>
          <w:sz w:val="20"/>
          <w:szCs w:val="20"/>
          <w:lang w:val="es-MX"/>
        </w:rPr>
        <w:t>ó</w:t>
      </w:r>
      <w:r w:rsidRPr="00271634">
        <w:rPr>
          <w:rFonts w:ascii="Montserrat" w:hAnsi="Montserrat" w:cs="Arial"/>
          <w:sz w:val="20"/>
          <w:szCs w:val="20"/>
          <w:lang w:val="es-MX"/>
        </w:rPr>
        <w:t>n; en t</w:t>
      </w:r>
      <w:r w:rsidRPr="00271634">
        <w:rPr>
          <w:rFonts w:ascii="Montserrat" w:hAnsi="Montserrat" w:cs="Arial" w:hint="eastAsia"/>
          <w:sz w:val="20"/>
          <w:szCs w:val="20"/>
          <w:lang w:val="es-MX"/>
        </w:rPr>
        <w:t>é</w:t>
      </w:r>
      <w:r w:rsidRPr="00271634">
        <w:rPr>
          <w:rFonts w:ascii="Montserrat" w:hAnsi="Montserrat" w:cs="Arial"/>
          <w:sz w:val="20"/>
          <w:szCs w:val="20"/>
          <w:lang w:val="es-MX"/>
        </w:rPr>
        <w:t>rminos de lo establecido en las Disposiciones Generales a que se sujetar</w:t>
      </w:r>
      <w:r w:rsidRPr="00271634">
        <w:rPr>
          <w:rFonts w:ascii="Montserrat" w:hAnsi="Montserrat" w:cs="Arial" w:hint="eastAsia"/>
          <w:sz w:val="20"/>
          <w:szCs w:val="20"/>
          <w:lang w:val="es-MX"/>
        </w:rPr>
        <w:t>á</w:t>
      </w:r>
      <w:r w:rsidRPr="00271634">
        <w:rPr>
          <w:rFonts w:ascii="Montserrat" w:hAnsi="Montserrat" w:cs="Arial"/>
          <w:sz w:val="20"/>
          <w:szCs w:val="20"/>
          <w:lang w:val="es-MX"/>
        </w:rPr>
        <w:t>n las garant</w:t>
      </w:r>
      <w:r w:rsidRPr="00271634">
        <w:rPr>
          <w:rFonts w:ascii="Montserrat" w:hAnsi="Montserrat" w:cs="Arial" w:hint="eastAsia"/>
          <w:sz w:val="20"/>
          <w:szCs w:val="20"/>
          <w:lang w:val="es-MX"/>
        </w:rPr>
        <w:t>í</w:t>
      </w:r>
      <w:r w:rsidRPr="00271634">
        <w:rPr>
          <w:rFonts w:ascii="Montserrat" w:hAnsi="Montserrat" w:cs="Arial"/>
          <w:sz w:val="20"/>
          <w:szCs w:val="20"/>
          <w:lang w:val="es-MX"/>
        </w:rPr>
        <w:t xml:space="preserve">as otorgadas a favor del Gobierno Federal para el cumplimiento de obligaciones distintas de las fiscales que constituyan las </w:t>
      </w:r>
      <w:r w:rsidRPr="006E3312">
        <w:rPr>
          <w:rFonts w:ascii="Montserrat" w:hAnsi="Montserrat" w:cs="Arial"/>
          <w:sz w:val="20"/>
          <w:szCs w:val="20"/>
          <w:lang w:val="es-MX"/>
        </w:rPr>
        <w:t>Participantes</w:t>
      </w:r>
      <w:r w:rsidRPr="00271634">
        <w:rPr>
          <w:rFonts w:ascii="Montserrat" w:hAnsi="Montserrat" w:cs="Arial"/>
          <w:sz w:val="20"/>
          <w:szCs w:val="20"/>
          <w:lang w:val="es-MX"/>
        </w:rPr>
        <w:t xml:space="preserve"> en los actos y contratos que celebren, publicadas en el Diario Oficial de la Federaci</w:t>
      </w:r>
      <w:r w:rsidRPr="00271634">
        <w:rPr>
          <w:rFonts w:ascii="Montserrat" w:hAnsi="Montserrat" w:cs="Arial" w:hint="eastAsia"/>
          <w:sz w:val="20"/>
          <w:szCs w:val="20"/>
          <w:lang w:val="es-MX"/>
        </w:rPr>
        <w:t>ó</w:t>
      </w:r>
      <w:r w:rsidRPr="00271634">
        <w:rPr>
          <w:rFonts w:ascii="Montserrat" w:hAnsi="Montserrat" w:cs="Arial"/>
          <w:sz w:val="20"/>
          <w:szCs w:val="20"/>
          <w:lang w:val="es-MX"/>
        </w:rPr>
        <w:t xml:space="preserve">n el 08 de septiembre de 2015; debiendo remitir al </w:t>
      </w:r>
      <w:r w:rsidRPr="00271634">
        <w:rPr>
          <w:rFonts w:ascii="Montserrat" w:hAnsi="Montserrat" w:cs="Arial" w:hint="eastAsia"/>
          <w:sz w:val="20"/>
          <w:szCs w:val="20"/>
          <w:lang w:val="es-MX"/>
        </w:rPr>
        <w:t>á</w:t>
      </w:r>
      <w:r w:rsidRPr="00271634">
        <w:rPr>
          <w:rFonts w:ascii="Montserrat" w:hAnsi="Montserrat" w:cs="Arial"/>
          <w:sz w:val="20"/>
          <w:szCs w:val="20"/>
          <w:lang w:val="es-MX"/>
        </w:rPr>
        <w:t xml:space="preserve">rea que las </w:t>
      </w:r>
      <w:r w:rsidRPr="006E3312">
        <w:rPr>
          <w:rFonts w:ascii="Montserrat" w:hAnsi="Montserrat" w:cs="Arial"/>
          <w:sz w:val="20"/>
          <w:szCs w:val="20"/>
          <w:lang w:val="es-MX"/>
        </w:rPr>
        <w:t>Participantes</w:t>
      </w:r>
      <w:r w:rsidRPr="00271634">
        <w:rPr>
          <w:rFonts w:ascii="Montserrat" w:hAnsi="Montserrat" w:cs="Arial"/>
          <w:sz w:val="20"/>
          <w:szCs w:val="20"/>
          <w:lang w:val="es-MX"/>
        </w:rPr>
        <w:t xml:space="preserve"> designen en los contratos respectivos, el original de la aceptaci</w:t>
      </w:r>
      <w:r w:rsidRPr="00271634">
        <w:rPr>
          <w:rFonts w:ascii="Montserrat" w:hAnsi="Montserrat" w:cs="Arial" w:hint="eastAsia"/>
          <w:sz w:val="20"/>
          <w:szCs w:val="20"/>
          <w:lang w:val="es-MX"/>
        </w:rPr>
        <w:t>ó</w:t>
      </w:r>
      <w:r w:rsidRPr="00271634">
        <w:rPr>
          <w:rFonts w:ascii="Montserrat" w:hAnsi="Montserrat" w:cs="Arial"/>
          <w:sz w:val="20"/>
          <w:szCs w:val="20"/>
          <w:lang w:val="es-MX"/>
        </w:rPr>
        <w:t>n, as</w:t>
      </w:r>
      <w:r w:rsidRPr="00271634">
        <w:rPr>
          <w:rFonts w:ascii="Montserrat" w:hAnsi="Montserrat" w:cs="Arial" w:hint="eastAsia"/>
          <w:sz w:val="20"/>
          <w:szCs w:val="20"/>
          <w:lang w:val="es-MX"/>
        </w:rPr>
        <w:t>í</w:t>
      </w:r>
      <w:r w:rsidRPr="00271634">
        <w:rPr>
          <w:rFonts w:ascii="Montserrat" w:hAnsi="Montserrat" w:cs="Arial"/>
          <w:sz w:val="20"/>
          <w:szCs w:val="20"/>
          <w:lang w:val="es-MX"/>
        </w:rPr>
        <w:t xml:space="preserve"> como el original de la garant</w:t>
      </w:r>
      <w:r w:rsidRPr="00271634">
        <w:rPr>
          <w:rFonts w:ascii="Montserrat" w:hAnsi="Montserrat" w:cs="Arial" w:hint="eastAsia"/>
          <w:sz w:val="20"/>
          <w:szCs w:val="20"/>
          <w:lang w:val="es-MX"/>
        </w:rPr>
        <w:t>í</w:t>
      </w:r>
      <w:r w:rsidRPr="00271634">
        <w:rPr>
          <w:rFonts w:ascii="Montserrat" w:hAnsi="Montserrat" w:cs="Arial"/>
          <w:sz w:val="20"/>
          <w:szCs w:val="20"/>
          <w:lang w:val="es-MX"/>
        </w:rPr>
        <w:t>a de cumplimiento</w:t>
      </w:r>
      <w:r w:rsidRPr="002D7370">
        <w:rPr>
          <w:rFonts w:ascii="Montserrat" w:hAnsi="Montserrat" w:cs="Arial"/>
          <w:sz w:val="20"/>
          <w:szCs w:val="20"/>
          <w:lang w:val="es-MX"/>
        </w:rPr>
        <w:t>, para su guarda y custodia; a más tardar 5 (cinco) días naturales posteriores a dicha aceptación; o bien el di</w:t>
      </w:r>
      <w:r>
        <w:rPr>
          <w:rFonts w:ascii="Montserrat" w:hAnsi="Montserrat" w:cs="Arial"/>
          <w:sz w:val="20"/>
          <w:szCs w:val="20"/>
          <w:lang w:val="es-MX"/>
        </w:rPr>
        <w:t>ctamen para que se rescinda el C</w:t>
      </w:r>
      <w:r w:rsidRPr="002D7370">
        <w:rPr>
          <w:rFonts w:ascii="Montserrat" w:hAnsi="Montserrat" w:cs="Arial"/>
          <w:sz w:val="20"/>
          <w:szCs w:val="20"/>
          <w:lang w:val="es-MX"/>
        </w:rPr>
        <w:t xml:space="preserve">ontrato, marcando copia del mismo </w:t>
      </w:r>
      <w:r>
        <w:rPr>
          <w:rFonts w:ascii="Montserrat" w:hAnsi="Montserrat" w:cs="Arial"/>
          <w:sz w:val="20"/>
          <w:szCs w:val="20"/>
          <w:lang w:val="es-MX"/>
        </w:rPr>
        <w:t xml:space="preserve">al Órgano Interno de Control de las </w:t>
      </w:r>
      <w:r w:rsidRPr="006E3312">
        <w:rPr>
          <w:rFonts w:ascii="Montserrat" w:hAnsi="Montserrat" w:cs="Arial"/>
          <w:sz w:val="20"/>
          <w:szCs w:val="20"/>
          <w:lang w:val="es-MX"/>
        </w:rPr>
        <w:t xml:space="preserve">Participantes </w:t>
      </w:r>
      <w:r w:rsidRPr="002D7370">
        <w:rPr>
          <w:rFonts w:ascii="Montserrat" w:hAnsi="Montserrat" w:cs="Arial"/>
          <w:sz w:val="20"/>
          <w:szCs w:val="20"/>
          <w:lang w:val="es-MX"/>
        </w:rPr>
        <w:t>correspondientes, para los efectos de su competencia.</w:t>
      </w:r>
    </w:p>
    <w:p w:rsidR="0039041A" w:rsidRDefault="0039041A" w:rsidP="00271634">
      <w:pPr>
        <w:jc w:val="both"/>
        <w:rPr>
          <w:rFonts w:ascii="Montserrat" w:hAnsi="Montserrat" w:cs="Arial"/>
          <w:sz w:val="20"/>
          <w:szCs w:val="20"/>
          <w:lang w:val="es-MX"/>
        </w:rPr>
      </w:pPr>
    </w:p>
    <w:p w:rsidR="00271634" w:rsidRPr="002D7370" w:rsidRDefault="00271634" w:rsidP="00271634">
      <w:pPr>
        <w:jc w:val="both"/>
        <w:rPr>
          <w:rFonts w:ascii="Montserrat" w:hAnsi="Montserrat" w:cs="Arial"/>
          <w:sz w:val="20"/>
          <w:szCs w:val="20"/>
          <w:lang w:val="es-MX"/>
        </w:rPr>
      </w:pPr>
      <w:r w:rsidRPr="002D7370">
        <w:rPr>
          <w:rFonts w:ascii="Montserrat" w:hAnsi="Montserrat" w:cs="Arial"/>
          <w:sz w:val="20"/>
          <w:szCs w:val="20"/>
          <w:lang w:val="es-MX"/>
        </w:rPr>
        <w:t>La fianza de cumplimiento deberá ser expedida por institución legalmente constituida y apta en la diversificación de las responsabilidades que asuma, a favor de la Tesorería de la Federación</w:t>
      </w:r>
      <w:r w:rsidR="00735462">
        <w:rPr>
          <w:rFonts w:ascii="Montserrat" w:hAnsi="Montserrat" w:cs="Arial"/>
          <w:sz w:val="20"/>
          <w:szCs w:val="20"/>
          <w:lang w:val="es-MX"/>
        </w:rPr>
        <w:t xml:space="preserve"> y </w:t>
      </w:r>
      <w:r w:rsidR="00434298">
        <w:rPr>
          <w:rFonts w:ascii="Montserrat" w:hAnsi="Montserrat" w:cs="Arial"/>
          <w:sz w:val="20"/>
          <w:szCs w:val="20"/>
          <w:lang w:val="es-MX"/>
        </w:rPr>
        <w:t>lo señalado en el el artículo 49 de la Ley</w:t>
      </w:r>
      <w:r w:rsidRPr="002D7370">
        <w:rPr>
          <w:rFonts w:ascii="Montserrat" w:hAnsi="Montserrat" w:cs="Arial"/>
          <w:sz w:val="20"/>
          <w:szCs w:val="20"/>
          <w:lang w:val="es-MX"/>
        </w:rPr>
        <w:t xml:space="preserve">, </w:t>
      </w:r>
      <w:r w:rsidRPr="00571673">
        <w:rPr>
          <w:rFonts w:ascii="Montserrat" w:hAnsi="Montserrat" w:cs="Arial"/>
          <w:sz w:val="20"/>
          <w:szCs w:val="20"/>
          <w:lang w:val="es-MX"/>
        </w:rPr>
        <w:t>para garantizar el exacto cumplimiento de las obligaciones contraídas con el Contrato correspondiente</w:t>
      </w:r>
      <w:r w:rsidR="00571673" w:rsidRPr="00571673">
        <w:rPr>
          <w:rFonts w:ascii="Montserrat" w:hAnsi="Montserrat" w:cs="Arial"/>
          <w:sz w:val="20"/>
          <w:szCs w:val="20"/>
          <w:lang w:val="es-MX"/>
        </w:rPr>
        <w:t xml:space="preserve"> y para el caso de las Entidades</w:t>
      </w:r>
      <w:r w:rsidR="002B1450">
        <w:rPr>
          <w:rFonts w:ascii="Montserrat" w:hAnsi="Montserrat" w:cs="Arial"/>
          <w:sz w:val="20"/>
          <w:szCs w:val="20"/>
          <w:lang w:val="es-MX"/>
        </w:rPr>
        <w:t xml:space="preserve"> en favor de las mismas conforme a</w:t>
      </w:r>
      <w:r w:rsidR="00571673" w:rsidRPr="00571673">
        <w:rPr>
          <w:rFonts w:ascii="Montserrat" w:hAnsi="Montserrat" w:cs="Arial"/>
          <w:sz w:val="20"/>
          <w:szCs w:val="20"/>
          <w:lang w:val="es-MX"/>
        </w:rPr>
        <w:t xml:space="preserve"> lo dispuesto en los artículos 49 de la Ley y 103 de su Reglamento</w:t>
      </w:r>
      <w:r w:rsidR="00571673">
        <w:rPr>
          <w:rFonts w:ascii="Montserrat" w:hAnsi="Montserrat" w:cs="Arial"/>
          <w:sz w:val="20"/>
          <w:szCs w:val="20"/>
          <w:lang w:val="es-MX"/>
        </w:rPr>
        <w:t>.</w:t>
      </w:r>
    </w:p>
    <w:p w:rsidR="00271634" w:rsidRDefault="00271634" w:rsidP="00271634">
      <w:pPr>
        <w:contextualSpacing/>
        <w:jc w:val="both"/>
        <w:rPr>
          <w:rFonts w:ascii="Montserrat" w:hAnsi="Montserrat" w:cs="Adobe Caslon Pro"/>
          <w:bCs/>
          <w:sz w:val="20"/>
          <w:szCs w:val="20"/>
          <w:lang w:val="es-MX"/>
        </w:rPr>
      </w:pPr>
    </w:p>
    <w:p w:rsidR="00271634" w:rsidRPr="0039041A" w:rsidRDefault="00271634" w:rsidP="00271634">
      <w:pPr>
        <w:contextualSpacing/>
        <w:jc w:val="both"/>
        <w:rPr>
          <w:rFonts w:ascii="Montserrat" w:hAnsi="Montserrat" w:cs="Adobe Caslon Pro"/>
          <w:bCs/>
          <w:sz w:val="20"/>
          <w:szCs w:val="20"/>
          <w:lang w:val="es-MX"/>
        </w:rPr>
      </w:pPr>
      <w:r w:rsidRPr="0039041A">
        <w:rPr>
          <w:rFonts w:ascii="Montserrat" w:hAnsi="Montserrat" w:cs="Adobe Caslon Pro"/>
          <w:bCs/>
          <w:sz w:val="20"/>
          <w:szCs w:val="20"/>
          <w:lang w:val="es-MX"/>
        </w:rPr>
        <w:t xml:space="preserve">De no cumplir con dicha entrega, las </w:t>
      </w:r>
      <w:r w:rsidRPr="006E3312">
        <w:rPr>
          <w:rFonts w:ascii="Montserrat" w:hAnsi="Montserrat" w:cs="Adobe Caslon Pro"/>
          <w:bCs/>
          <w:sz w:val="20"/>
          <w:szCs w:val="20"/>
          <w:lang w:val="es-MX"/>
        </w:rPr>
        <w:t>Participantes</w:t>
      </w:r>
      <w:r w:rsidRPr="0039041A">
        <w:rPr>
          <w:rFonts w:ascii="Montserrat" w:hAnsi="Montserrat" w:cs="Adobe Caslon Pro"/>
          <w:bCs/>
          <w:sz w:val="20"/>
          <w:szCs w:val="20"/>
          <w:lang w:val="es-MX"/>
        </w:rPr>
        <w:t xml:space="preserve">  podrán rescindir el contrato correspondiente y remitir el asunto a su Órgano Interno de Control para que determine si se aplican las sanciones estipuladas en el artículo </w:t>
      </w:r>
      <w:r w:rsidRPr="006E3312">
        <w:rPr>
          <w:rFonts w:ascii="Montserrat" w:hAnsi="Montserrat" w:cs="Adobe Caslon Pro"/>
          <w:bCs/>
          <w:sz w:val="20"/>
          <w:szCs w:val="20"/>
          <w:lang w:val="es-MX"/>
        </w:rPr>
        <w:t>60</w:t>
      </w:r>
      <w:r w:rsidRPr="0039041A">
        <w:rPr>
          <w:rFonts w:ascii="Montserrat" w:hAnsi="Montserrat" w:cs="Adobe Caslon Pro"/>
          <w:bCs/>
          <w:sz w:val="20"/>
          <w:szCs w:val="20"/>
          <w:lang w:val="es-MX"/>
        </w:rPr>
        <w:t xml:space="preserve"> fracción </w:t>
      </w:r>
      <w:r w:rsidRPr="006E3312">
        <w:rPr>
          <w:rFonts w:ascii="Montserrat" w:hAnsi="Montserrat" w:cs="Adobe Caslon Pro"/>
          <w:bCs/>
          <w:sz w:val="20"/>
          <w:szCs w:val="20"/>
          <w:lang w:val="es-MX"/>
        </w:rPr>
        <w:t>III</w:t>
      </w:r>
      <w:r w:rsidRPr="0039041A">
        <w:rPr>
          <w:rFonts w:ascii="Montserrat" w:hAnsi="Montserrat" w:cs="Adobe Caslon Pro"/>
          <w:bCs/>
          <w:sz w:val="20"/>
          <w:szCs w:val="20"/>
          <w:lang w:val="es-MX"/>
        </w:rPr>
        <w:t xml:space="preserve"> de la </w:t>
      </w:r>
      <w:r w:rsidRPr="006E3312">
        <w:rPr>
          <w:rFonts w:ascii="Montserrat" w:hAnsi="Montserrat" w:cs="Adobe Caslon Pro"/>
          <w:bCs/>
          <w:sz w:val="20"/>
          <w:szCs w:val="20"/>
          <w:lang w:val="es-MX"/>
        </w:rPr>
        <w:t>Ley</w:t>
      </w:r>
      <w:r w:rsidRPr="0039041A">
        <w:rPr>
          <w:rFonts w:ascii="Montserrat" w:hAnsi="Montserrat" w:cs="Adobe Caslon Pro"/>
          <w:bCs/>
          <w:sz w:val="20"/>
          <w:szCs w:val="20"/>
          <w:lang w:val="es-MX"/>
        </w:rPr>
        <w:t>.</w:t>
      </w:r>
    </w:p>
    <w:p w:rsidR="0038445C" w:rsidRDefault="0038445C" w:rsidP="00F8498D">
      <w:pPr>
        <w:ind w:right="-28"/>
        <w:jc w:val="both"/>
        <w:rPr>
          <w:rFonts w:ascii="Montserrat" w:hAnsi="Montserrat" w:cs="Arial"/>
          <w:sz w:val="20"/>
          <w:szCs w:val="20"/>
          <w:lang w:val="es-MX"/>
        </w:rPr>
      </w:pPr>
    </w:p>
    <w:p w:rsidR="008B0C58" w:rsidRPr="002139FE" w:rsidRDefault="003245CF"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351" w:name="_Toc382243343"/>
      <w:bookmarkStart w:id="352" w:name="_Toc493235501"/>
      <w:bookmarkStart w:id="353" w:name="_Toc51593664"/>
      <w:bookmarkStart w:id="354" w:name="_Toc62837707"/>
      <w:r w:rsidRPr="002139FE">
        <w:rPr>
          <w:rFonts w:ascii="Montserrat" w:hAnsi="Montserrat" w:cs="Arial"/>
          <w:b/>
          <w:sz w:val="20"/>
          <w:szCs w:val="20"/>
          <w:lang w:val="es-MX"/>
        </w:rPr>
        <w:t>Anticipo</w:t>
      </w:r>
      <w:bookmarkEnd w:id="350"/>
      <w:bookmarkEnd w:id="351"/>
      <w:bookmarkEnd w:id="352"/>
      <w:bookmarkEnd w:id="353"/>
      <w:bookmarkEnd w:id="354"/>
    </w:p>
    <w:p w:rsidR="008B0C58" w:rsidRPr="002139FE" w:rsidRDefault="008B0C58" w:rsidP="00F8498D">
      <w:pPr>
        <w:tabs>
          <w:tab w:val="left" w:pos="426"/>
        </w:tabs>
        <w:ind w:left="426" w:right="-28"/>
        <w:jc w:val="both"/>
        <w:rPr>
          <w:rFonts w:ascii="Montserrat" w:hAnsi="Montserrat" w:cs="Arial"/>
          <w:b/>
          <w:sz w:val="20"/>
          <w:szCs w:val="20"/>
          <w:lang w:val="es-MX"/>
        </w:rPr>
      </w:pPr>
    </w:p>
    <w:p w:rsidR="0040170A" w:rsidRPr="002139FE" w:rsidRDefault="0040170A" w:rsidP="00F8498D">
      <w:pPr>
        <w:pStyle w:val="Prrafodelista"/>
        <w:ind w:left="0" w:right="-28"/>
        <w:jc w:val="both"/>
        <w:rPr>
          <w:rFonts w:ascii="Montserrat" w:hAnsi="Montserrat" w:cs="Arial"/>
          <w:sz w:val="20"/>
          <w:szCs w:val="20"/>
          <w:lang w:val="es-MX"/>
        </w:rPr>
      </w:pPr>
      <w:bookmarkStart w:id="355" w:name="_Toc382243344"/>
      <w:r w:rsidRPr="002139FE">
        <w:rPr>
          <w:rFonts w:ascii="Montserrat" w:hAnsi="Montserrat" w:cs="Arial"/>
          <w:sz w:val="20"/>
          <w:szCs w:val="20"/>
          <w:lang w:val="es-MX"/>
        </w:rPr>
        <w:t xml:space="preserve">No aplica para esta </w:t>
      </w:r>
      <w:r w:rsidR="00C8476E" w:rsidRPr="002139FE">
        <w:rPr>
          <w:rFonts w:ascii="Montserrat" w:hAnsi="Montserrat" w:cs="Arial"/>
          <w:sz w:val="20"/>
          <w:szCs w:val="20"/>
          <w:lang w:val="es-MX"/>
        </w:rPr>
        <w:t>Licitación.</w:t>
      </w:r>
    </w:p>
    <w:p w:rsidR="0047613D" w:rsidRPr="002139FE" w:rsidRDefault="0047613D" w:rsidP="00F8498D">
      <w:pPr>
        <w:pStyle w:val="Prrafodelista"/>
        <w:ind w:left="0" w:right="-28"/>
        <w:jc w:val="both"/>
        <w:rPr>
          <w:rFonts w:ascii="Montserrat" w:hAnsi="Montserrat" w:cs="Arial"/>
          <w:sz w:val="20"/>
          <w:szCs w:val="20"/>
          <w:lang w:val="es-MX"/>
        </w:rPr>
      </w:pPr>
    </w:p>
    <w:p w:rsidR="00FA63D7" w:rsidRPr="002139FE" w:rsidRDefault="0040170A" w:rsidP="0085171A">
      <w:pPr>
        <w:pStyle w:val="Prrafodelista"/>
        <w:numPr>
          <w:ilvl w:val="1"/>
          <w:numId w:val="142"/>
        </w:numPr>
        <w:tabs>
          <w:tab w:val="left" w:pos="426"/>
        </w:tabs>
        <w:ind w:right="-28"/>
        <w:jc w:val="both"/>
        <w:outlineLvl w:val="0"/>
        <w:rPr>
          <w:rFonts w:ascii="Montserrat" w:hAnsi="Montserrat" w:cs="Arial"/>
          <w:sz w:val="20"/>
          <w:szCs w:val="20"/>
          <w:lang w:val="es-MX"/>
        </w:rPr>
      </w:pPr>
      <w:bookmarkStart w:id="356" w:name="_Toc493235502"/>
      <w:bookmarkStart w:id="357" w:name="_Toc51593665"/>
      <w:bookmarkStart w:id="358" w:name="_Toc62837708"/>
      <w:r w:rsidRPr="002139FE">
        <w:rPr>
          <w:rFonts w:ascii="Montserrat" w:hAnsi="Montserrat" w:cs="Arial"/>
          <w:b/>
          <w:sz w:val="20"/>
          <w:szCs w:val="20"/>
          <w:lang w:val="es-MX"/>
        </w:rPr>
        <w:t xml:space="preserve">Garantía </w:t>
      </w:r>
      <w:bookmarkEnd w:id="356"/>
      <w:r w:rsidRPr="002139FE">
        <w:rPr>
          <w:rFonts w:ascii="Montserrat" w:hAnsi="Montserrat" w:cs="Arial"/>
          <w:b/>
          <w:sz w:val="20"/>
          <w:szCs w:val="20"/>
          <w:lang w:val="es-MX"/>
        </w:rPr>
        <w:t>de Anticipo</w:t>
      </w:r>
      <w:bookmarkEnd w:id="357"/>
      <w:bookmarkEnd w:id="358"/>
    </w:p>
    <w:p w:rsidR="0040170A" w:rsidRPr="002139FE" w:rsidRDefault="00FA63D7" w:rsidP="00F8498D">
      <w:pPr>
        <w:ind w:left="426" w:right="-28"/>
        <w:jc w:val="both"/>
        <w:outlineLvl w:val="0"/>
        <w:rPr>
          <w:rFonts w:ascii="Montserrat" w:hAnsi="Montserrat" w:cs="Arial"/>
          <w:sz w:val="20"/>
          <w:szCs w:val="20"/>
          <w:lang w:val="es-MX"/>
        </w:rPr>
      </w:pPr>
      <w:r w:rsidRPr="002139FE">
        <w:rPr>
          <w:rFonts w:ascii="Montserrat" w:hAnsi="Montserrat" w:cs="Arial"/>
          <w:sz w:val="20"/>
          <w:szCs w:val="20"/>
          <w:lang w:val="es-MX"/>
        </w:rPr>
        <w:t xml:space="preserve"> </w:t>
      </w:r>
    </w:p>
    <w:p w:rsidR="00C8476E" w:rsidRPr="002139FE" w:rsidRDefault="0040170A"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No aplica para esta </w:t>
      </w:r>
      <w:r w:rsidR="00C8476E" w:rsidRPr="002139FE">
        <w:rPr>
          <w:rFonts w:ascii="Montserrat" w:hAnsi="Montserrat" w:cs="Arial"/>
          <w:sz w:val="20"/>
          <w:szCs w:val="20"/>
          <w:lang w:val="es-MX"/>
        </w:rPr>
        <w:t>Licitación.</w:t>
      </w:r>
    </w:p>
    <w:p w:rsidR="00E26BB5" w:rsidRPr="002139FE" w:rsidRDefault="00E26BB5" w:rsidP="00F8498D">
      <w:pPr>
        <w:pStyle w:val="Prrafodelista"/>
        <w:ind w:left="0" w:right="-28"/>
        <w:jc w:val="both"/>
        <w:rPr>
          <w:rFonts w:ascii="Montserrat" w:hAnsi="Montserrat" w:cs="Arial"/>
          <w:sz w:val="20"/>
          <w:szCs w:val="20"/>
          <w:lang w:val="es-MX"/>
        </w:rPr>
      </w:pPr>
    </w:p>
    <w:p w:rsidR="00606649" w:rsidRPr="002139FE" w:rsidRDefault="003245CF" w:rsidP="0085171A">
      <w:pPr>
        <w:pStyle w:val="Prrafodelista"/>
        <w:numPr>
          <w:ilvl w:val="1"/>
          <w:numId w:val="142"/>
        </w:numPr>
        <w:tabs>
          <w:tab w:val="left" w:pos="426"/>
        </w:tabs>
        <w:ind w:right="-28"/>
        <w:jc w:val="both"/>
        <w:outlineLvl w:val="0"/>
        <w:rPr>
          <w:rFonts w:ascii="Montserrat" w:hAnsi="Montserrat" w:cs="Arial"/>
          <w:b/>
          <w:sz w:val="20"/>
          <w:szCs w:val="20"/>
          <w:lang w:val="es-MX"/>
        </w:rPr>
      </w:pPr>
      <w:bookmarkStart w:id="359" w:name="_Toc382243345"/>
      <w:bookmarkStart w:id="360" w:name="_Toc353292053"/>
      <w:bookmarkStart w:id="361" w:name="_Toc493235503"/>
      <w:bookmarkStart w:id="362" w:name="_Toc51593666"/>
      <w:bookmarkStart w:id="363" w:name="_Toc62837709"/>
      <w:bookmarkEnd w:id="355"/>
      <w:r w:rsidRPr="002139FE">
        <w:rPr>
          <w:rFonts w:ascii="Montserrat" w:hAnsi="Montserrat" w:cs="Arial"/>
          <w:b/>
          <w:sz w:val="20"/>
          <w:szCs w:val="20"/>
          <w:lang w:val="es-MX"/>
        </w:rPr>
        <w:t>Cadenas productivas</w:t>
      </w:r>
      <w:bookmarkEnd w:id="359"/>
      <w:bookmarkEnd w:id="360"/>
      <w:bookmarkEnd w:id="361"/>
      <w:bookmarkEnd w:id="362"/>
      <w:bookmarkEnd w:id="363"/>
    </w:p>
    <w:p w:rsidR="00087282" w:rsidRPr="002139FE" w:rsidRDefault="00087282" w:rsidP="00F8498D">
      <w:pPr>
        <w:ind w:right="-28"/>
        <w:jc w:val="both"/>
        <w:rPr>
          <w:rFonts w:ascii="Montserrat" w:hAnsi="Montserrat" w:cs="Arial"/>
          <w:sz w:val="20"/>
          <w:szCs w:val="20"/>
          <w:lang w:val="es-MX"/>
        </w:rPr>
      </w:pPr>
    </w:p>
    <w:p w:rsidR="007B702C" w:rsidRPr="002139FE" w:rsidRDefault="003B337D" w:rsidP="00824665">
      <w:pPr>
        <w:autoSpaceDE w:val="0"/>
        <w:autoSpaceDN w:val="0"/>
        <w:adjustRightInd w:val="0"/>
        <w:jc w:val="both"/>
        <w:rPr>
          <w:rFonts w:ascii="Montserrat" w:hAnsi="Montserrat" w:cs="Arial"/>
          <w:sz w:val="20"/>
          <w:szCs w:val="20"/>
          <w:lang w:val="es-MX"/>
        </w:rPr>
      </w:pPr>
      <w:r w:rsidRPr="003B337D">
        <w:rPr>
          <w:rFonts w:ascii="Montserrat" w:hAnsi="Montserrat" w:cs="Arial"/>
          <w:sz w:val="20"/>
          <w:szCs w:val="20"/>
          <w:lang w:val="es-MX"/>
        </w:rPr>
        <w:t>Las Participantes</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 xml:space="preserve">al </w:t>
      </w:r>
      <w:r w:rsidR="00824665" w:rsidRPr="00824665">
        <w:rPr>
          <w:rFonts w:ascii="Montserrat" w:hAnsi="Montserrat" w:cs="Arial"/>
          <w:sz w:val="20"/>
          <w:szCs w:val="20"/>
          <w:lang w:val="es-MX"/>
        </w:rPr>
        <w:t>Proveedor en el sentido de que para el caso, de que el proveedor que resulte ganador en la presente licitación y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C779EE" w:rsidRPr="002139FE">
        <w:rPr>
          <w:rFonts w:ascii="Montserrat" w:hAnsi="Montserrat" w:cs="Arial"/>
          <w:sz w:val="20"/>
          <w:szCs w:val="20"/>
          <w:lang w:val="es-MX"/>
        </w:rPr>
        <w:t xml:space="preserve"> </w:t>
      </w:r>
      <w:r w:rsidR="007B702C" w:rsidRPr="002139FE">
        <w:rPr>
          <w:rFonts w:ascii="Montserrat" w:hAnsi="Montserrat" w:cs="Arial"/>
          <w:b/>
          <w:sz w:val="20"/>
          <w:szCs w:val="20"/>
          <w:lang w:val="es-MX"/>
        </w:rPr>
        <w:t>NOTA INFORMATIVA 3.</w:t>
      </w:r>
    </w:p>
    <w:p w:rsidR="007F6A97" w:rsidRDefault="007F6A97" w:rsidP="00F8498D">
      <w:pPr>
        <w:ind w:right="-28"/>
        <w:jc w:val="both"/>
        <w:rPr>
          <w:rFonts w:ascii="Montserrat" w:hAnsi="Montserrat" w:cs="Arial"/>
          <w:sz w:val="20"/>
          <w:szCs w:val="20"/>
          <w:lang w:val="es-MX"/>
        </w:rPr>
      </w:pPr>
    </w:p>
    <w:p w:rsidR="00166CFB" w:rsidRPr="00166CFB" w:rsidRDefault="00FA02EF" w:rsidP="0085171A">
      <w:pPr>
        <w:pStyle w:val="Prrafodelista"/>
        <w:numPr>
          <w:ilvl w:val="1"/>
          <w:numId w:val="142"/>
        </w:numPr>
        <w:tabs>
          <w:tab w:val="left" w:pos="426"/>
        </w:tabs>
        <w:ind w:left="426" w:right="-28" w:hanging="426"/>
        <w:jc w:val="both"/>
        <w:outlineLvl w:val="0"/>
        <w:rPr>
          <w:rFonts w:ascii="Montserrat" w:hAnsi="Montserrat" w:cs="Arial"/>
          <w:sz w:val="20"/>
          <w:szCs w:val="20"/>
          <w:lang w:val="es-MX"/>
        </w:rPr>
      </w:pPr>
      <w:bookmarkStart w:id="364" w:name="_Toc382243346"/>
      <w:r w:rsidRPr="00166CFB">
        <w:rPr>
          <w:rFonts w:ascii="Montserrat" w:hAnsi="Montserrat" w:cs="Tahoma"/>
          <w:b/>
          <w:sz w:val="20"/>
          <w:szCs w:val="20"/>
          <w:lang w:val="es-MX"/>
        </w:rPr>
        <w:t xml:space="preserve"> </w:t>
      </w:r>
      <w:bookmarkStart w:id="365" w:name="_Toc353292054"/>
      <w:bookmarkStart w:id="366" w:name="_Toc493235504"/>
      <w:bookmarkStart w:id="367" w:name="_Toc51593667"/>
      <w:bookmarkStart w:id="368" w:name="_Toc62837710"/>
      <w:r w:rsidR="009E7E78" w:rsidRPr="00166CFB">
        <w:rPr>
          <w:rFonts w:ascii="Montserrat" w:hAnsi="Montserrat" w:cs="Tahoma"/>
          <w:b/>
          <w:sz w:val="20"/>
          <w:szCs w:val="20"/>
          <w:lang w:val="es-MX"/>
        </w:rPr>
        <w:t>Pena</w:t>
      </w:r>
      <w:r w:rsidR="009E7E78" w:rsidRPr="00166CFB">
        <w:rPr>
          <w:rFonts w:ascii="Montserrat" w:hAnsi="Montserrat"/>
          <w:b/>
          <w:sz w:val="20"/>
          <w:szCs w:val="20"/>
          <w:lang w:val="es-MX"/>
        </w:rPr>
        <w:t xml:space="preserve"> convencional</w:t>
      </w:r>
      <w:bookmarkEnd w:id="364"/>
      <w:bookmarkEnd w:id="365"/>
      <w:r w:rsidR="009E7E78" w:rsidRPr="00166CFB">
        <w:rPr>
          <w:rFonts w:ascii="Montserrat" w:hAnsi="Montserrat"/>
          <w:b/>
          <w:sz w:val="20"/>
          <w:szCs w:val="20"/>
          <w:lang w:val="es-MX"/>
        </w:rPr>
        <w:t xml:space="preserve"> </w:t>
      </w:r>
      <w:r w:rsidR="006704BB" w:rsidRPr="00166CFB">
        <w:rPr>
          <w:rFonts w:ascii="Montserrat" w:hAnsi="Montserrat"/>
          <w:b/>
          <w:sz w:val="20"/>
          <w:szCs w:val="20"/>
          <w:lang w:val="es-MX"/>
        </w:rPr>
        <w:t>y</w:t>
      </w:r>
      <w:bookmarkEnd w:id="366"/>
      <w:r w:rsidR="006704BB" w:rsidRPr="00166CFB">
        <w:rPr>
          <w:rFonts w:ascii="Montserrat" w:hAnsi="Montserrat"/>
          <w:b/>
          <w:sz w:val="20"/>
          <w:szCs w:val="20"/>
          <w:lang w:val="es-MX"/>
        </w:rPr>
        <w:t xml:space="preserve"> deduc</w:t>
      </w:r>
      <w:r w:rsidR="00166CFB" w:rsidRPr="00166CFB">
        <w:rPr>
          <w:rFonts w:ascii="Montserrat" w:hAnsi="Montserrat"/>
          <w:b/>
          <w:sz w:val="20"/>
          <w:szCs w:val="20"/>
          <w:lang w:val="es-MX"/>
        </w:rPr>
        <w:t>ciones</w:t>
      </w:r>
      <w:bookmarkStart w:id="369" w:name="_Toc409443195"/>
      <w:bookmarkStart w:id="370" w:name="_Toc500763088"/>
      <w:bookmarkStart w:id="371" w:name="_Toc534650117"/>
      <w:bookmarkEnd w:id="367"/>
      <w:bookmarkEnd w:id="368"/>
    </w:p>
    <w:p w:rsidR="00166CFB" w:rsidRDefault="00166CFB" w:rsidP="00C46A36">
      <w:pPr>
        <w:pStyle w:val="Prrafodelista"/>
        <w:ind w:left="0" w:right="-28"/>
        <w:jc w:val="both"/>
        <w:outlineLvl w:val="0"/>
        <w:rPr>
          <w:rFonts w:ascii="Montserrat" w:hAnsi="Montserrat" w:cs="Arial"/>
          <w:sz w:val="20"/>
          <w:szCs w:val="20"/>
          <w:lang w:val="es-MX"/>
        </w:rPr>
      </w:pPr>
    </w:p>
    <w:p w:rsidR="0039041A" w:rsidRPr="001F1B31" w:rsidRDefault="0039041A" w:rsidP="00C46A36">
      <w:pPr>
        <w:jc w:val="both"/>
        <w:rPr>
          <w:rFonts w:ascii="Montserrat" w:hAnsi="Montserrat" w:cs="Arial"/>
          <w:sz w:val="20"/>
          <w:szCs w:val="20"/>
          <w:lang w:val="es-MX"/>
        </w:rPr>
      </w:pPr>
      <w:r w:rsidRPr="001F1B31">
        <w:rPr>
          <w:rFonts w:ascii="Montserrat" w:hAnsi="Montserrat" w:cs="Arial"/>
          <w:sz w:val="20"/>
          <w:szCs w:val="20"/>
          <w:lang w:val="es-MX"/>
        </w:rPr>
        <w:t xml:space="preserve">De conformidad con los </w:t>
      </w:r>
      <w:r w:rsidRPr="0039041A">
        <w:rPr>
          <w:rFonts w:ascii="Montserrat" w:hAnsi="Montserrat" w:cs="Arial"/>
          <w:sz w:val="20"/>
          <w:szCs w:val="20"/>
          <w:lang w:val="es-MX"/>
        </w:rPr>
        <w:t>art</w:t>
      </w:r>
      <w:r w:rsidRPr="0039041A">
        <w:rPr>
          <w:rFonts w:ascii="Montserrat" w:hAnsi="Montserrat" w:cs="Arial" w:hint="eastAsia"/>
          <w:sz w:val="20"/>
          <w:szCs w:val="20"/>
          <w:lang w:val="es-MX"/>
        </w:rPr>
        <w:t>í</w:t>
      </w:r>
      <w:r w:rsidRPr="0039041A">
        <w:rPr>
          <w:rFonts w:ascii="Montserrat" w:hAnsi="Montserrat" w:cs="Arial"/>
          <w:sz w:val="20"/>
          <w:szCs w:val="20"/>
          <w:lang w:val="es-MX"/>
        </w:rPr>
        <w:t xml:space="preserve">culos </w:t>
      </w:r>
      <w:r w:rsidRPr="006E3312">
        <w:rPr>
          <w:rFonts w:ascii="Montserrat" w:hAnsi="Montserrat" w:cs="Arial"/>
          <w:sz w:val="20"/>
          <w:szCs w:val="20"/>
          <w:lang w:val="es-MX"/>
        </w:rPr>
        <w:t>53</w:t>
      </w:r>
      <w:r w:rsidRPr="0039041A">
        <w:rPr>
          <w:rFonts w:ascii="Montserrat" w:hAnsi="Montserrat" w:cs="Arial"/>
          <w:sz w:val="20"/>
          <w:szCs w:val="20"/>
          <w:lang w:val="es-MX"/>
        </w:rPr>
        <w:t xml:space="preserve"> de la </w:t>
      </w:r>
      <w:r w:rsidRPr="006E3312">
        <w:rPr>
          <w:rFonts w:ascii="Montserrat" w:eastAsia="Arial" w:hAnsi="Montserrat" w:cs="Arial"/>
          <w:sz w:val="20"/>
          <w:szCs w:val="20"/>
          <w:lang w:val="es-MX"/>
        </w:rPr>
        <w:t>Ley</w:t>
      </w:r>
      <w:r w:rsidRPr="0039041A">
        <w:rPr>
          <w:rFonts w:ascii="Montserrat" w:hAnsi="Montserrat" w:cs="Arial"/>
          <w:sz w:val="20"/>
          <w:szCs w:val="20"/>
          <w:lang w:val="es-MX"/>
        </w:rPr>
        <w:t xml:space="preserve">, </w:t>
      </w:r>
      <w:r w:rsidRPr="006E3312">
        <w:rPr>
          <w:rFonts w:ascii="Montserrat" w:hAnsi="Montserrat" w:cs="Arial"/>
          <w:sz w:val="20"/>
          <w:szCs w:val="20"/>
          <w:lang w:val="es-MX"/>
        </w:rPr>
        <w:t>95</w:t>
      </w:r>
      <w:r w:rsidRPr="0039041A">
        <w:rPr>
          <w:rFonts w:ascii="Montserrat" w:hAnsi="Montserrat" w:cs="Arial"/>
          <w:sz w:val="20"/>
          <w:szCs w:val="20"/>
          <w:lang w:val="es-MX"/>
        </w:rPr>
        <w:t xml:space="preserve"> y </w:t>
      </w:r>
      <w:r w:rsidRPr="006E3312">
        <w:rPr>
          <w:rFonts w:ascii="Montserrat" w:hAnsi="Montserrat" w:cs="Arial"/>
          <w:sz w:val="20"/>
          <w:szCs w:val="20"/>
          <w:lang w:val="es-MX"/>
        </w:rPr>
        <w:t>96</w:t>
      </w:r>
      <w:r w:rsidRPr="0039041A">
        <w:rPr>
          <w:rFonts w:ascii="Montserrat" w:hAnsi="Montserrat" w:cs="Arial"/>
          <w:sz w:val="20"/>
          <w:szCs w:val="20"/>
          <w:lang w:val="es-MX"/>
        </w:rPr>
        <w:t xml:space="preserve"> de su </w:t>
      </w:r>
      <w:r w:rsidRPr="006E3312">
        <w:rPr>
          <w:rFonts w:ascii="Montserrat" w:eastAsia="Arial" w:hAnsi="Montserrat" w:cs="Arial"/>
          <w:sz w:val="20"/>
          <w:szCs w:val="20"/>
          <w:lang w:val="es-MX"/>
        </w:rPr>
        <w:t>Reglamento</w:t>
      </w:r>
      <w:r w:rsidRPr="0039041A">
        <w:rPr>
          <w:rFonts w:ascii="Montserrat" w:hAnsi="Montserrat" w:cs="Arial"/>
          <w:sz w:val="20"/>
          <w:szCs w:val="20"/>
          <w:lang w:val="es-MX"/>
        </w:rPr>
        <w:t xml:space="preserve"> y el numeral </w:t>
      </w:r>
      <w:r w:rsidRPr="006E3312">
        <w:rPr>
          <w:rFonts w:ascii="Montserrat" w:hAnsi="Montserrat" w:cs="Arial"/>
          <w:sz w:val="20"/>
          <w:szCs w:val="20"/>
          <w:lang w:val="es-MX"/>
        </w:rPr>
        <w:t>15.5 de las Pol</w:t>
      </w:r>
      <w:r w:rsidRPr="006E3312">
        <w:rPr>
          <w:rFonts w:ascii="Montserrat" w:hAnsi="Montserrat" w:cs="Arial" w:hint="eastAsia"/>
          <w:sz w:val="20"/>
          <w:szCs w:val="20"/>
          <w:lang w:val="es-MX"/>
        </w:rPr>
        <w:t>í</w:t>
      </w:r>
      <w:r w:rsidRPr="006E3312">
        <w:rPr>
          <w:rFonts w:ascii="Montserrat" w:hAnsi="Montserrat" w:cs="Arial"/>
          <w:sz w:val="20"/>
          <w:szCs w:val="20"/>
          <w:lang w:val="es-MX"/>
        </w:rPr>
        <w:t>ticas Bases y Lineamientos en Materia de Adquisiciones, Arrendamientos de Bienes Muebles y Contrataci</w:t>
      </w:r>
      <w:r w:rsidRPr="006E3312">
        <w:rPr>
          <w:rFonts w:ascii="Montserrat" w:hAnsi="Montserrat" w:cs="Arial" w:hint="eastAsia"/>
          <w:sz w:val="20"/>
          <w:szCs w:val="20"/>
          <w:lang w:val="es-MX"/>
        </w:rPr>
        <w:t>ó</w:t>
      </w:r>
      <w:r w:rsidRPr="006E3312">
        <w:rPr>
          <w:rFonts w:ascii="Montserrat" w:hAnsi="Montserrat" w:cs="Arial"/>
          <w:sz w:val="20"/>
          <w:szCs w:val="20"/>
          <w:lang w:val="es-MX"/>
        </w:rPr>
        <w:t>n de Servicios, de la Secretar</w:t>
      </w:r>
      <w:r w:rsidRPr="006E3312">
        <w:rPr>
          <w:rFonts w:ascii="Montserrat" w:hAnsi="Montserrat" w:cs="Arial" w:hint="eastAsia"/>
          <w:sz w:val="20"/>
          <w:szCs w:val="20"/>
          <w:lang w:val="es-MX"/>
        </w:rPr>
        <w:t>í</w:t>
      </w:r>
      <w:r w:rsidRPr="006E3312">
        <w:rPr>
          <w:rFonts w:ascii="Montserrat" w:hAnsi="Montserrat" w:cs="Arial"/>
          <w:sz w:val="20"/>
          <w:szCs w:val="20"/>
          <w:lang w:val="es-MX"/>
        </w:rPr>
        <w:t>a de Hacienda y Cr</w:t>
      </w:r>
      <w:r w:rsidRPr="006E3312">
        <w:rPr>
          <w:rFonts w:ascii="Montserrat" w:hAnsi="Montserrat" w:cs="Arial" w:hint="eastAsia"/>
          <w:sz w:val="20"/>
          <w:szCs w:val="20"/>
          <w:lang w:val="es-MX"/>
        </w:rPr>
        <w:t>é</w:t>
      </w:r>
      <w:r w:rsidRPr="006E3312">
        <w:rPr>
          <w:rFonts w:ascii="Montserrat" w:hAnsi="Montserrat" w:cs="Arial"/>
          <w:sz w:val="20"/>
          <w:szCs w:val="20"/>
          <w:lang w:val="es-MX"/>
        </w:rPr>
        <w:t>dito P</w:t>
      </w:r>
      <w:r w:rsidRPr="006E3312">
        <w:rPr>
          <w:rFonts w:ascii="Montserrat" w:hAnsi="Montserrat" w:cs="Arial" w:hint="eastAsia"/>
          <w:sz w:val="20"/>
          <w:szCs w:val="20"/>
          <w:lang w:val="es-MX"/>
        </w:rPr>
        <w:t>ú</w:t>
      </w:r>
      <w:r w:rsidRPr="006E3312">
        <w:rPr>
          <w:rFonts w:ascii="Montserrat" w:hAnsi="Montserrat" w:cs="Arial"/>
          <w:sz w:val="20"/>
          <w:szCs w:val="20"/>
          <w:lang w:val="es-MX"/>
        </w:rPr>
        <w:t xml:space="preserve">blico como ente </w:t>
      </w:r>
      <w:r w:rsidRPr="0039041A">
        <w:rPr>
          <w:rFonts w:ascii="Montserrat" w:hAnsi="Montserrat" w:cs="Arial"/>
          <w:sz w:val="20"/>
          <w:szCs w:val="20"/>
          <w:lang w:val="es-MX"/>
        </w:rPr>
        <w:t>consolidador, se aplicar</w:t>
      </w:r>
      <w:r w:rsidRPr="0039041A">
        <w:rPr>
          <w:rFonts w:ascii="Montserrat" w:hAnsi="Montserrat" w:cs="Arial" w:hint="eastAsia"/>
          <w:sz w:val="20"/>
          <w:szCs w:val="20"/>
          <w:lang w:val="es-MX"/>
        </w:rPr>
        <w:t>á</w:t>
      </w:r>
      <w:r w:rsidRPr="0039041A">
        <w:rPr>
          <w:rFonts w:ascii="Montserrat" w:hAnsi="Montserrat" w:cs="Arial"/>
          <w:sz w:val="20"/>
          <w:szCs w:val="20"/>
          <w:lang w:val="es-MX"/>
        </w:rPr>
        <w:t>n penas convencionales de dos al millar, por cada d</w:t>
      </w:r>
      <w:r w:rsidRPr="0039041A">
        <w:rPr>
          <w:rFonts w:ascii="Montserrat" w:hAnsi="Montserrat" w:cs="Arial" w:hint="eastAsia"/>
          <w:sz w:val="20"/>
          <w:szCs w:val="20"/>
          <w:lang w:val="es-MX"/>
        </w:rPr>
        <w:t>í</w:t>
      </w:r>
      <w:r w:rsidRPr="0039041A">
        <w:rPr>
          <w:rFonts w:ascii="Montserrat" w:hAnsi="Montserrat" w:cs="Arial"/>
          <w:sz w:val="20"/>
          <w:szCs w:val="20"/>
          <w:lang w:val="es-MX"/>
        </w:rPr>
        <w:t>a natural de atraso en</w:t>
      </w:r>
      <w:r w:rsidRPr="001F1B31">
        <w:rPr>
          <w:rFonts w:ascii="Montserrat" w:hAnsi="Montserrat" w:cs="Arial"/>
          <w:sz w:val="20"/>
          <w:szCs w:val="20"/>
          <w:lang w:val="es-MX"/>
        </w:rPr>
        <w:t xml:space="preserve"> la </w:t>
      </w:r>
      <w:r w:rsidRPr="001F1B31">
        <w:rPr>
          <w:rFonts w:ascii="Montserrat" w:hAnsi="Montserrat" w:cs="Arial"/>
          <w:b/>
          <w:sz w:val="20"/>
          <w:szCs w:val="20"/>
        </w:rPr>
        <w:t>“</w:t>
      </w:r>
      <w:r w:rsidRPr="001F1B3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Pr="001F1B31">
        <w:rPr>
          <w:rFonts w:ascii="Montserrat" w:hAnsi="Montserrat" w:cs="Arial"/>
          <w:b/>
          <w:sz w:val="20"/>
          <w:szCs w:val="20"/>
        </w:rPr>
        <w:t>”</w:t>
      </w:r>
      <w:r w:rsidRPr="001F1B31">
        <w:rPr>
          <w:rFonts w:ascii="Montserrat" w:hAnsi="Montserrat" w:cs="Arial"/>
          <w:sz w:val="20"/>
          <w:szCs w:val="20"/>
          <w:lang w:val="es-MX"/>
        </w:rPr>
        <w:t>, en el entendido que no podrá exceder del monto de la garantía de cumplimiento del Contrato</w:t>
      </w:r>
      <w:r>
        <w:rPr>
          <w:rFonts w:ascii="Montserrat" w:hAnsi="Montserrat" w:cs="Arial"/>
          <w:sz w:val="20"/>
          <w:szCs w:val="20"/>
          <w:lang w:val="es-MX"/>
        </w:rPr>
        <w:t xml:space="preserve"> correspondiente</w:t>
      </w:r>
      <w:r w:rsidRPr="001F1B31">
        <w:rPr>
          <w:rFonts w:ascii="Montserrat" w:hAnsi="Montserrat" w:cs="Arial"/>
          <w:sz w:val="20"/>
          <w:szCs w:val="20"/>
          <w:lang w:val="es-MX"/>
        </w:rPr>
        <w:t>.</w:t>
      </w:r>
    </w:p>
    <w:p w:rsidR="0039041A" w:rsidRDefault="0039041A" w:rsidP="00C46A36">
      <w:pPr>
        <w:jc w:val="both"/>
        <w:rPr>
          <w:rFonts w:ascii="Montserrat" w:hAnsi="Montserrat" w:cs="Arial"/>
          <w:sz w:val="20"/>
          <w:szCs w:val="20"/>
          <w:lang w:val="es-MX"/>
        </w:rPr>
      </w:pPr>
    </w:p>
    <w:p w:rsidR="0039041A" w:rsidRPr="001F1B31" w:rsidRDefault="0039041A" w:rsidP="00C46A36">
      <w:pPr>
        <w:jc w:val="both"/>
        <w:rPr>
          <w:rFonts w:ascii="Montserrat" w:hAnsi="Montserrat" w:cs="Arial"/>
          <w:sz w:val="20"/>
          <w:szCs w:val="20"/>
          <w:lang w:val="es-MX"/>
        </w:rPr>
      </w:pPr>
      <w:r w:rsidRPr="001F1B31">
        <w:rPr>
          <w:rFonts w:ascii="Montserrat" w:hAnsi="Montserrat" w:cs="Arial"/>
          <w:sz w:val="20"/>
          <w:szCs w:val="20"/>
          <w:lang w:val="es-MX"/>
        </w:rPr>
        <w:t>Las penas convencionales se aplicarán sobre el importe del suministro fuera del plazo convenido, antes de IVA, en los siguientes casos:</w:t>
      </w:r>
    </w:p>
    <w:p w:rsidR="0039041A" w:rsidRPr="00C91516" w:rsidRDefault="0039041A" w:rsidP="00C46A36">
      <w:pPr>
        <w:pStyle w:val="Bibliografia"/>
        <w:spacing w:before="0" w:after="0"/>
        <w:rPr>
          <w:rFonts w:ascii="Montserrat" w:hAnsi="Montserrat"/>
        </w:rPr>
      </w:pPr>
    </w:p>
    <w:p w:rsidR="0039041A" w:rsidRPr="00C91516" w:rsidRDefault="0039041A" w:rsidP="00C46A36">
      <w:pPr>
        <w:pStyle w:val="Bibliografia"/>
        <w:numPr>
          <w:ilvl w:val="0"/>
          <w:numId w:val="207"/>
        </w:numPr>
        <w:spacing w:before="0" w:after="0"/>
        <w:rPr>
          <w:rFonts w:ascii="Montserrat" w:hAnsi="Montserrat"/>
          <w:b/>
          <w:sz w:val="20"/>
          <w:szCs w:val="18"/>
        </w:rPr>
      </w:pPr>
      <w:r w:rsidRPr="00C91516">
        <w:rPr>
          <w:rFonts w:ascii="Montserrat" w:hAnsi="Montserrat"/>
          <w:sz w:val="20"/>
          <w:szCs w:val="18"/>
        </w:rPr>
        <w:t>Atraso en la fecha pactada para la entrega de los Monederos Electrónicos.</w:t>
      </w:r>
    </w:p>
    <w:p w:rsidR="0039041A" w:rsidRPr="00C91516" w:rsidRDefault="0039041A" w:rsidP="00C46A36">
      <w:pPr>
        <w:pStyle w:val="Bibliografia"/>
        <w:spacing w:before="0" w:after="0"/>
        <w:rPr>
          <w:rFonts w:ascii="Montserrat" w:hAnsi="Montserrat"/>
          <w:sz w:val="20"/>
          <w:szCs w:val="18"/>
        </w:rPr>
      </w:pPr>
    </w:p>
    <w:p w:rsidR="0039041A" w:rsidRPr="00C91516" w:rsidRDefault="0039041A" w:rsidP="00C46A36">
      <w:pPr>
        <w:pStyle w:val="Bibliografia"/>
        <w:numPr>
          <w:ilvl w:val="0"/>
          <w:numId w:val="207"/>
        </w:numPr>
        <w:spacing w:before="0" w:after="0"/>
        <w:rPr>
          <w:rFonts w:ascii="Montserrat" w:hAnsi="Montserrat"/>
          <w:b/>
          <w:sz w:val="20"/>
          <w:szCs w:val="18"/>
        </w:rPr>
      </w:pPr>
      <w:r w:rsidRPr="00C91516">
        <w:rPr>
          <w:rFonts w:ascii="Montserrat" w:hAnsi="Montserrat"/>
          <w:sz w:val="20"/>
          <w:szCs w:val="18"/>
        </w:rPr>
        <w:t>Atraso en la fecha pactada para la dispersión de recursos a los Monederos Electrónicos.</w:t>
      </w:r>
    </w:p>
    <w:p w:rsidR="0039041A" w:rsidRPr="00C91516" w:rsidRDefault="0039041A" w:rsidP="00C46A36">
      <w:pPr>
        <w:pStyle w:val="Bibliografia"/>
        <w:spacing w:before="0" w:after="0"/>
        <w:rPr>
          <w:rFonts w:ascii="Montserrat" w:hAnsi="Montserrat"/>
          <w:sz w:val="20"/>
          <w:szCs w:val="18"/>
        </w:rPr>
      </w:pPr>
    </w:p>
    <w:p w:rsidR="0039041A" w:rsidRPr="00C91516" w:rsidRDefault="0039041A" w:rsidP="00C46A36">
      <w:pPr>
        <w:pStyle w:val="Bibliografia"/>
        <w:numPr>
          <w:ilvl w:val="0"/>
          <w:numId w:val="207"/>
        </w:numPr>
        <w:spacing w:before="0" w:after="0"/>
        <w:rPr>
          <w:rFonts w:ascii="Montserrat" w:hAnsi="Montserrat"/>
          <w:b/>
          <w:sz w:val="20"/>
          <w:szCs w:val="18"/>
        </w:rPr>
      </w:pPr>
      <w:r w:rsidRPr="00C91516">
        <w:rPr>
          <w:rFonts w:ascii="Montserrat" w:hAnsi="Montserrat"/>
          <w:sz w:val="20"/>
          <w:szCs w:val="18"/>
        </w:rPr>
        <w:t>Atraso en la fecha establecida para la devolución del importe correspondiente a los Monederos Electrónicos, reintegrados por las Participantes.</w:t>
      </w:r>
    </w:p>
    <w:p w:rsidR="0039041A" w:rsidRPr="001F1B31" w:rsidRDefault="0039041A" w:rsidP="00C46A36">
      <w:pPr>
        <w:jc w:val="both"/>
        <w:rPr>
          <w:rFonts w:ascii="Montserrat" w:hAnsi="Montserrat" w:cs="Arial"/>
          <w:sz w:val="20"/>
          <w:szCs w:val="20"/>
          <w:lang w:val="es-MX"/>
        </w:rPr>
      </w:pPr>
    </w:p>
    <w:p w:rsidR="0039041A" w:rsidRPr="001F1B31" w:rsidRDefault="0039041A" w:rsidP="00C46A36">
      <w:pPr>
        <w:jc w:val="both"/>
        <w:rPr>
          <w:rFonts w:ascii="Montserrat" w:hAnsi="Montserrat" w:cs="Arial"/>
          <w:sz w:val="20"/>
          <w:szCs w:val="20"/>
          <w:lang w:val="es-MX"/>
        </w:rPr>
      </w:pPr>
      <w:r w:rsidRPr="001F1B31">
        <w:rPr>
          <w:rFonts w:ascii="Montserrat" w:hAnsi="Montserrat" w:cs="Arial"/>
          <w:sz w:val="20"/>
          <w:szCs w:val="20"/>
          <w:lang w:val="es-MX"/>
        </w:rPr>
        <w:t xml:space="preserve">El pago por la </w:t>
      </w:r>
      <w:r w:rsidRPr="001F1B31">
        <w:rPr>
          <w:rFonts w:ascii="Montserrat" w:hAnsi="Montserrat" w:cs="Arial"/>
          <w:b/>
          <w:sz w:val="20"/>
          <w:szCs w:val="20"/>
        </w:rPr>
        <w:t>“</w:t>
      </w:r>
      <w:r w:rsidRPr="001F1B3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Pr="001F1B31">
        <w:rPr>
          <w:rFonts w:ascii="Montserrat" w:hAnsi="Montserrat" w:cs="Arial"/>
          <w:b/>
          <w:sz w:val="20"/>
          <w:szCs w:val="20"/>
        </w:rPr>
        <w:t>”</w:t>
      </w:r>
      <w:r w:rsidRPr="001F1B31">
        <w:rPr>
          <w:rFonts w:ascii="Montserrat" w:hAnsi="Montserrat" w:cs="Arial"/>
          <w:sz w:val="20"/>
          <w:szCs w:val="20"/>
          <w:lang w:val="es-MX"/>
        </w:rPr>
        <w:t xml:space="preserve">, quedará condicionado proporcionalmente, al pago que el o los </w:t>
      </w:r>
      <w:r w:rsidRPr="001F1B31">
        <w:rPr>
          <w:rFonts w:ascii="Montserrat" w:eastAsia="Arial" w:hAnsi="Montserrat" w:cs="Arial"/>
          <w:sz w:val="20"/>
          <w:szCs w:val="20"/>
          <w:lang w:val="es-MX"/>
        </w:rPr>
        <w:t>Proveedores</w:t>
      </w:r>
      <w:r w:rsidRPr="001F1B31">
        <w:rPr>
          <w:rFonts w:ascii="Montserrat" w:hAnsi="Montserrat" w:cs="Arial"/>
          <w:sz w:val="20"/>
          <w:szCs w:val="20"/>
          <w:lang w:val="es-MX"/>
        </w:rPr>
        <w:t xml:space="preserve"> deban efectuar por concepto de penas convencionales por atraso.</w:t>
      </w:r>
    </w:p>
    <w:p w:rsidR="0039041A" w:rsidRPr="001F1B31" w:rsidRDefault="0039041A" w:rsidP="00C46A36">
      <w:pPr>
        <w:jc w:val="both"/>
        <w:rPr>
          <w:rFonts w:ascii="Montserrat" w:hAnsi="Montserrat" w:cs="Arial"/>
          <w:sz w:val="20"/>
          <w:szCs w:val="20"/>
          <w:lang w:val="es-MX"/>
        </w:rPr>
      </w:pPr>
    </w:p>
    <w:p w:rsidR="0039041A" w:rsidRPr="0039041A" w:rsidRDefault="0039041A" w:rsidP="00C46A36">
      <w:pPr>
        <w:jc w:val="both"/>
        <w:rPr>
          <w:rFonts w:ascii="Montserrat" w:hAnsi="Montserrat" w:cs="Arial"/>
          <w:sz w:val="20"/>
          <w:szCs w:val="20"/>
          <w:lang w:val="es-MX"/>
        </w:rPr>
      </w:pPr>
      <w:r w:rsidRPr="001F1B31">
        <w:rPr>
          <w:rFonts w:ascii="Montserrat" w:hAnsi="Montserrat" w:cs="Arial"/>
          <w:sz w:val="20"/>
          <w:szCs w:val="20"/>
          <w:lang w:val="es-MX"/>
        </w:rPr>
        <w:t xml:space="preserve">Las penas convencionales serán calculadas y notificadas al </w:t>
      </w:r>
      <w:r w:rsidRPr="001F1B31">
        <w:rPr>
          <w:rFonts w:ascii="Montserrat" w:eastAsia="Arial" w:hAnsi="Montserrat" w:cs="Arial"/>
          <w:sz w:val="20"/>
          <w:szCs w:val="20"/>
          <w:lang w:val="es-MX"/>
        </w:rPr>
        <w:t>Proveedor</w:t>
      </w:r>
      <w:r w:rsidRPr="001F1B31">
        <w:rPr>
          <w:rFonts w:ascii="Montserrat" w:hAnsi="Montserrat" w:cs="Arial"/>
          <w:sz w:val="20"/>
          <w:szCs w:val="20"/>
          <w:lang w:val="es-MX"/>
        </w:rPr>
        <w:t>, por escrito, al día hábil siguiente en que se determine.</w:t>
      </w:r>
      <w:r w:rsidR="00BF4DCD">
        <w:rPr>
          <w:rFonts w:ascii="Montserrat" w:hAnsi="Montserrat" w:cs="Arial"/>
          <w:sz w:val="20"/>
          <w:szCs w:val="20"/>
          <w:lang w:val="es-MX"/>
        </w:rPr>
        <w:t xml:space="preserve"> Será dentro del tramite de aceptaci</w:t>
      </w:r>
      <w:r w:rsidR="009E6E35">
        <w:rPr>
          <w:rFonts w:ascii="Montserrat" w:hAnsi="Montserrat" w:cs="Arial"/>
          <w:sz w:val="20"/>
          <w:szCs w:val="20"/>
          <w:lang w:val="es-MX"/>
        </w:rPr>
        <w:t>ón de la factura, sin perjuicio de que e</w:t>
      </w:r>
      <w:r w:rsidRPr="001F1B31">
        <w:rPr>
          <w:rFonts w:ascii="Montserrat" w:hAnsi="Montserrat" w:cs="Arial"/>
          <w:sz w:val="20"/>
          <w:szCs w:val="20"/>
          <w:lang w:val="es-MX"/>
        </w:rPr>
        <w:t xml:space="preserve">l </w:t>
      </w:r>
      <w:r w:rsidRPr="001F1B31">
        <w:rPr>
          <w:rFonts w:ascii="Montserrat" w:eastAsia="Arial" w:hAnsi="Montserrat" w:cs="Arial"/>
          <w:sz w:val="20"/>
          <w:szCs w:val="20"/>
          <w:lang w:val="es-MX"/>
        </w:rPr>
        <w:t>Proveedor</w:t>
      </w:r>
      <w:r w:rsidRPr="001F1B31">
        <w:rPr>
          <w:rFonts w:ascii="Montserrat" w:hAnsi="Montserrat" w:cs="Arial"/>
          <w:sz w:val="20"/>
          <w:szCs w:val="20"/>
          <w:lang w:val="es-MX"/>
        </w:rPr>
        <w:t xml:space="preserve"> cub</w:t>
      </w:r>
      <w:r w:rsidR="009E6E35">
        <w:rPr>
          <w:rFonts w:ascii="Montserrat" w:hAnsi="Montserrat" w:cs="Arial"/>
          <w:sz w:val="20"/>
          <w:szCs w:val="20"/>
          <w:lang w:val="es-MX"/>
        </w:rPr>
        <w:t>r</w:t>
      </w:r>
      <w:r w:rsidR="00D140BE">
        <w:rPr>
          <w:rFonts w:ascii="Montserrat" w:hAnsi="Montserrat" w:cs="Arial"/>
          <w:sz w:val="20"/>
          <w:szCs w:val="20"/>
          <w:lang w:val="es-MX"/>
        </w:rPr>
        <w:t>a</w:t>
      </w:r>
      <w:r w:rsidRPr="001F1B31">
        <w:rPr>
          <w:rFonts w:ascii="Montserrat" w:hAnsi="Montserrat" w:cs="Arial"/>
          <w:sz w:val="20"/>
          <w:szCs w:val="20"/>
          <w:lang w:val="es-MX"/>
        </w:rPr>
        <w:t xml:space="preserve"> la pena convencional, mediante entero a la Tesorería de la Federación, en cualquiera de las instituciones bancarias, a través del formato correspondiente o, ante la Tesorería de las Entidades que cuenten con ésta y queda obligado a remitir al siguiente día hábil de realizado el entero de referencia, un original de dicho formato (comprobante de pago) a </w:t>
      </w:r>
      <w:r w:rsidRPr="0039041A">
        <w:rPr>
          <w:rFonts w:ascii="Montserrat" w:hAnsi="Montserrat" w:cs="Arial"/>
          <w:sz w:val="20"/>
          <w:szCs w:val="20"/>
          <w:lang w:val="es-MX"/>
        </w:rPr>
        <w:t xml:space="preserve">las </w:t>
      </w:r>
      <w:r w:rsidRPr="00024384">
        <w:rPr>
          <w:rFonts w:ascii="Montserrat" w:hAnsi="Montserrat" w:cs="Arial"/>
          <w:sz w:val="20"/>
          <w:szCs w:val="20"/>
          <w:lang w:val="es-MX"/>
        </w:rPr>
        <w:t>Participantes</w:t>
      </w:r>
      <w:r w:rsidRPr="0039041A">
        <w:rPr>
          <w:rFonts w:ascii="Montserrat" w:hAnsi="Montserrat" w:cs="Arial"/>
          <w:sz w:val="20"/>
          <w:szCs w:val="20"/>
          <w:lang w:val="es-MX"/>
        </w:rPr>
        <w:t>, en los domicilios de los administradores de los contratos.</w:t>
      </w:r>
    </w:p>
    <w:p w:rsidR="0039041A" w:rsidRPr="001F1B31" w:rsidRDefault="0039041A" w:rsidP="0039041A">
      <w:pPr>
        <w:jc w:val="both"/>
        <w:rPr>
          <w:rFonts w:ascii="Montserrat" w:hAnsi="Montserrat" w:cs="Arial"/>
          <w:sz w:val="20"/>
          <w:szCs w:val="20"/>
          <w:lang w:val="es-MX"/>
        </w:rPr>
      </w:pPr>
    </w:p>
    <w:p w:rsidR="00944700" w:rsidRPr="0039041A" w:rsidRDefault="0039041A" w:rsidP="00944700">
      <w:pPr>
        <w:pStyle w:val="Texto0"/>
        <w:spacing w:after="0" w:line="240" w:lineRule="auto"/>
        <w:ind w:firstLine="0"/>
        <w:rPr>
          <w:rFonts w:ascii="Montserrat" w:hAnsi="Montserrat" w:cs="Times New Roman"/>
          <w:sz w:val="20"/>
        </w:rPr>
      </w:pPr>
      <w:r w:rsidRPr="001F1B31">
        <w:rPr>
          <w:rFonts w:ascii="Montserrat" w:hAnsi="Montserrat"/>
          <w:sz w:val="20"/>
          <w:lang w:val="es-MX"/>
        </w:rPr>
        <w:t>En ningún caso, las penas convencionales podrán negociarse en especie</w:t>
      </w:r>
      <w:r w:rsidR="00944700">
        <w:rPr>
          <w:rFonts w:ascii="Montserrat" w:hAnsi="Montserrat"/>
          <w:sz w:val="20"/>
          <w:lang w:val="es-MX"/>
        </w:rPr>
        <w:t>.</w:t>
      </w:r>
      <w:r w:rsidR="00FD2B74">
        <w:rPr>
          <w:rFonts w:ascii="Montserrat" w:hAnsi="Montserrat"/>
          <w:sz w:val="20"/>
          <w:lang w:val="es-MX"/>
        </w:rPr>
        <w:t xml:space="preserve"> Las Participantes</w:t>
      </w:r>
      <w:r w:rsidRPr="001F1B31">
        <w:rPr>
          <w:rFonts w:ascii="Montserrat" w:hAnsi="Montserrat"/>
          <w:sz w:val="20"/>
          <w:lang w:val="es-MX"/>
        </w:rPr>
        <w:t xml:space="preserve"> podrán optar por la rescisión del Contrato</w:t>
      </w:r>
      <w:r w:rsidR="00024384">
        <w:rPr>
          <w:rFonts w:ascii="Montserrat" w:hAnsi="Montserrat"/>
          <w:sz w:val="20"/>
          <w:lang w:val="es-MX"/>
        </w:rPr>
        <w:t xml:space="preserve"> correspondiente</w:t>
      </w:r>
      <w:r w:rsidR="00944700">
        <w:rPr>
          <w:rFonts w:ascii="Montserrat" w:hAnsi="Montserrat"/>
          <w:sz w:val="20"/>
          <w:lang w:val="es-MX"/>
        </w:rPr>
        <w:t>, cu</w:t>
      </w:r>
      <w:r w:rsidR="00944700" w:rsidRPr="0039041A">
        <w:rPr>
          <w:rFonts w:ascii="Montserrat" w:hAnsi="Montserrat" w:cs="Times New Roman"/>
          <w:sz w:val="20"/>
        </w:rPr>
        <w:t>ando se agote el monto l</w:t>
      </w:r>
      <w:r w:rsidR="00944700" w:rsidRPr="0039041A">
        <w:rPr>
          <w:rFonts w:ascii="Montserrat" w:hAnsi="Montserrat" w:cs="Times New Roman" w:hint="eastAsia"/>
          <w:sz w:val="20"/>
        </w:rPr>
        <w:t>í</w:t>
      </w:r>
      <w:r w:rsidR="00944700" w:rsidRPr="0039041A">
        <w:rPr>
          <w:rFonts w:ascii="Montserrat" w:hAnsi="Montserrat" w:cs="Times New Roman"/>
          <w:sz w:val="20"/>
        </w:rPr>
        <w:t>mite de aplicaci</w:t>
      </w:r>
      <w:r w:rsidR="00944700" w:rsidRPr="0039041A">
        <w:rPr>
          <w:rFonts w:ascii="Montserrat" w:hAnsi="Montserrat" w:cs="Times New Roman" w:hint="eastAsia"/>
          <w:sz w:val="20"/>
        </w:rPr>
        <w:t>ó</w:t>
      </w:r>
      <w:r w:rsidR="00944700" w:rsidRPr="0039041A">
        <w:rPr>
          <w:rFonts w:ascii="Montserrat" w:hAnsi="Montserrat" w:cs="Times New Roman"/>
          <w:sz w:val="20"/>
        </w:rPr>
        <w:t xml:space="preserve">n de las penas convencionales o deducciones o ambas pactadas en el Contrato formalizado. </w:t>
      </w:r>
    </w:p>
    <w:p w:rsidR="0039041A" w:rsidRPr="007D3742" w:rsidRDefault="0039041A" w:rsidP="0039041A">
      <w:pPr>
        <w:jc w:val="both"/>
        <w:rPr>
          <w:rFonts w:ascii="Montserrat" w:hAnsi="Montserrat" w:cs="Arial"/>
          <w:sz w:val="20"/>
          <w:szCs w:val="20"/>
          <w:lang w:val="es-MX"/>
        </w:rPr>
      </w:pPr>
    </w:p>
    <w:p w:rsidR="00E2769E" w:rsidRPr="002139FE" w:rsidRDefault="00E2769E" w:rsidP="00F8498D">
      <w:pPr>
        <w:ind w:right="-28"/>
        <w:jc w:val="both"/>
        <w:rPr>
          <w:rFonts w:ascii="Montserrat" w:hAnsi="Montserrat"/>
          <w:b/>
          <w:bCs/>
          <w:sz w:val="20"/>
          <w:szCs w:val="20"/>
          <w:lang w:val="es-MX"/>
        </w:rPr>
      </w:pPr>
      <w:bookmarkStart w:id="372" w:name="_Toc52518828"/>
      <w:r w:rsidRPr="002139FE">
        <w:rPr>
          <w:rFonts w:ascii="Montserrat" w:hAnsi="Montserrat"/>
          <w:b/>
          <w:bCs/>
          <w:sz w:val="20"/>
          <w:szCs w:val="20"/>
          <w:lang w:val="es-MX"/>
        </w:rPr>
        <w:t>Deduc</w:t>
      </w:r>
      <w:bookmarkEnd w:id="369"/>
      <w:bookmarkEnd w:id="370"/>
      <w:bookmarkEnd w:id="371"/>
      <w:r w:rsidR="00761D3B" w:rsidRPr="002139FE">
        <w:rPr>
          <w:rFonts w:ascii="Montserrat" w:hAnsi="Montserrat"/>
          <w:b/>
          <w:bCs/>
          <w:sz w:val="20"/>
          <w:szCs w:val="20"/>
          <w:lang w:val="es-MX"/>
        </w:rPr>
        <w:t>ciones</w:t>
      </w:r>
      <w:bookmarkEnd w:id="372"/>
    </w:p>
    <w:p w:rsidR="00DF63E4" w:rsidRPr="002139FE" w:rsidRDefault="00DF63E4" w:rsidP="00F8498D">
      <w:pPr>
        <w:ind w:right="-28"/>
        <w:jc w:val="both"/>
        <w:rPr>
          <w:rFonts w:ascii="Montserrat" w:hAnsi="Montserrat" w:cs="Arial"/>
          <w:sz w:val="20"/>
          <w:szCs w:val="20"/>
          <w:lang w:val="es-MX"/>
        </w:rPr>
      </w:pPr>
    </w:p>
    <w:p w:rsidR="0014714E" w:rsidRPr="00024384" w:rsidRDefault="0014714E" w:rsidP="0014714E">
      <w:pPr>
        <w:ind w:right="-28"/>
        <w:contextualSpacing/>
        <w:jc w:val="both"/>
        <w:rPr>
          <w:rFonts w:ascii="Montserrat" w:hAnsi="Montserrat" w:cs="Adobe Caslon Pro"/>
          <w:bCs/>
          <w:sz w:val="20"/>
          <w:szCs w:val="20"/>
          <w:lang w:val="es-MX"/>
        </w:rPr>
      </w:pPr>
      <w:r w:rsidRPr="00024384">
        <w:rPr>
          <w:rFonts w:ascii="Montserrat" w:hAnsi="Montserrat" w:cs="Adobe Caslon Pro"/>
          <w:bCs/>
          <w:sz w:val="20"/>
          <w:szCs w:val="20"/>
          <w:lang w:val="es-MX"/>
        </w:rPr>
        <w:t xml:space="preserve">Las </w:t>
      </w:r>
      <w:r w:rsidRPr="00F263D8">
        <w:rPr>
          <w:rFonts w:ascii="Montserrat" w:hAnsi="Montserrat" w:cs="Adobe Caslon Pro"/>
          <w:bCs/>
          <w:sz w:val="20"/>
          <w:szCs w:val="20"/>
          <w:lang w:val="es-MX"/>
        </w:rPr>
        <w:t>Participantes</w:t>
      </w:r>
      <w:r w:rsidRPr="00024384">
        <w:rPr>
          <w:rFonts w:ascii="Montserrat" w:hAnsi="Montserrat" w:cs="Adobe Caslon Pro"/>
          <w:bCs/>
          <w:sz w:val="20"/>
          <w:szCs w:val="20"/>
          <w:lang w:val="es-MX"/>
        </w:rPr>
        <w:t xml:space="preserve"> establecerán deducciones al pago de los servicios con motivo del incumplimiento parcial o deficiente en que pudiera incurrir </w:t>
      </w:r>
      <w:r w:rsidR="00873E0D">
        <w:rPr>
          <w:rFonts w:ascii="Montserrat" w:hAnsi="Montserrat" w:cs="Adobe Caslon Pro"/>
          <w:bCs/>
          <w:sz w:val="20"/>
          <w:szCs w:val="20"/>
          <w:lang w:val="es-MX"/>
        </w:rPr>
        <w:t xml:space="preserve">el </w:t>
      </w:r>
      <w:r w:rsidRPr="00024384">
        <w:rPr>
          <w:rFonts w:ascii="Montserrat" w:hAnsi="Montserrat" w:cs="Adobe Caslon Pro"/>
          <w:bCs/>
          <w:sz w:val="20"/>
          <w:szCs w:val="20"/>
          <w:lang w:val="es-MX"/>
        </w:rPr>
        <w:t xml:space="preserve">Proveedor respecto del objeto de la presente contratación, para lo cual se establecerán los límites de incumplimiento a partir del cual se podrá iniciar el procedimiento de rescisión del contrato respectivo de conformidad con los artículos </w:t>
      </w:r>
      <w:r w:rsidRPr="00024384">
        <w:rPr>
          <w:rFonts w:ascii="Montserrat" w:hAnsi="Montserrat" w:cs="Adobe Caslon Pro"/>
          <w:b/>
          <w:bCs/>
          <w:sz w:val="20"/>
          <w:szCs w:val="20"/>
          <w:lang w:val="es-MX"/>
        </w:rPr>
        <w:t xml:space="preserve">53 Bis </w:t>
      </w:r>
      <w:r w:rsidRPr="00024384">
        <w:rPr>
          <w:rFonts w:ascii="Montserrat" w:hAnsi="Montserrat" w:cs="Adobe Caslon Pro"/>
          <w:bCs/>
          <w:sz w:val="20"/>
          <w:szCs w:val="20"/>
          <w:lang w:val="es-MX"/>
        </w:rPr>
        <w:t xml:space="preserve">y </w:t>
      </w:r>
      <w:r w:rsidRPr="00024384">
        <w:rPr>
          <w:rFonts w:ascii="Montserrat" w:hAnsi="Montserrat" w:cs="Adobe Caslon Pro"/>
          <w:b/>
          <w:bCs/>
          <w:sz w:val="20"/>
          <w:szCs w:val="20"/>
          <w:lang w:val="es-MX"/>
        </w:rPr>
        <w:t>54</w:t>
      </w:r>
      <w:r w:rsidRPr="00024384">
        <w:rPr>
          <w:rFonts w:ascii="Montserrat" w:hAnsi="Montserrat" w:cs="Adobe Caslon Pro"/>
          <w:bCs/>
          <w:sz w:val="20"/>
          <w:szCs w:val="20"/>
          <w:lang w:val="es-MX"/>
        </w:rPr>
        <w:t xml:space="preserve"> de la </w:t>
      </w:r>
      <w:r w:rsidRPr="00024384">
        <w:rPr>
          <w:rFonts w:ascii="Montserrat" w:hAnsi="Montserrat" w:cs="Adobe Caslon Pro"/>
          <w:b/>
          <w:bCs/>
          <w:sz w:val="20"/>
          <w:szCs w:val="20"/>
          <w:lang w:val="es-MX"/>
        </w:rPr>
        <w:t>Ley</w:t>
      </w:r>
      <w:r w:rsidRPr="00024384">
        <w:rPr>
          <w:rFonts w:ascii="Montserrat" w:hAnsi="Montserrat" w:cs="Adobe Caslon Pro"/>
          <w:bCs/>
          <w:sz w:val="20"/>
          <w:szCs w:val="20"/>
          <w:lang w:val="es-MX"/>
        </w:rPr>
        <w:t>.</w:t>
      </w:r>
    </w:p>
    <w:p w:rsidR="0014714E" w:rsidRPr="00827CA8" w:rsidRDefault="0014714E" w:rsidP="0014714E">
      <w:pPr>
        <w:ind w:left="-142"/>
        <w:jc w:val="both"/>
        <w:rPr>
          <w:rFonts w:ascii="Montserrat" w:hAnsi="Montserrat"/>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426"/>
      </w:tblGrid>
      <w:tr w:rsidR="0014714E" w:rsidRPr="0014714E" w:rsidTr="00A61679">
        <w:trPr>
          <w:tblHeader/>
          <w:jc w:val="center"/>
        </w:trPr>
        <w:tc>
          <w:tcPr>
            <w:tcW w:w="3742" w:type="dxa"/>
            <w:shd w:val="clear" w:color="auto" w:fill="D9D9D9"/>
          </w:tcPr>
          <w:p w:rsidR="0014714E" w:rsidRPr="00DB346F" w:rsidRDefault="0014714E" w:rsidP="00A61679">
            <w:pPr>
              <w:ind w:left="-142"/>
              <w:jc w:val="center"/>
              <w:rPr>
                <w:rFonts w:ascii="Montserrat" w:hAnsi="Montserrat"/>
                <w:b/>
                <w:sz w:val="18"/>
                <w:szCs w:val="18"/>
              </w:rPr>
            </w:pPr>
            <w:r w:rsidRPr="00DB346F">
              <w:rPr>
                <w:rFonts w:ascii="Montserrat" w:hAnsi="Montserrat"/>
                <w:b/>
                <w:sz w:val="18"/>
                <w:szCs w:val="18"/>
              </w:rPr>
              <w:t>INCIDENCIA</w:t>
            </w:r>
          </w:p>
        </w:tc>
        <w:tc>
          <w:tcPr>
            <w:tcW w:w="4426" w:type="dxa"/>
            <w:shd w:val="clear" w:color="auto" w:fill="D9D9D9"/>
          </w:tcPr>
          <w:p w:rsidR="0014714E" w:rsidRPr="00DB346F" w:rsidRDefault="0014714E" w:rsidP="00A61679">
            <w:pPr>
              <w:ind w:left="-142"/>
              <w:jc w:val="center"/>
              <w:rPr>
                <w:rFonts w:ascii="Montserrat" w:hAnsi="Montserrat"/>
                <w:b/>
                <w:sz w:val="18"/>
                <w:szCs w:val="18"/>
              </w:rPr>
            </w:pPr>
            <w:r w:rsidRPr="00DB346F">
              <w:rPr>
                <w:rFonts w:ascii="Montserrat" w:hAnsi="Montserrat"/>
                <w:b/>
                <w:sz w:val="18"/>
                <w:szCs w:val="18"/>
              </w:rPr>
              <w:t>IMPORTE DE LA DEDUCCIÓN</w:t>
            </w:r>
          </w:p>
        </w:tc>
      </w:tr>
      <w:tr w:rsidR="0014714E" w:rsidRPr="0014714E" w:rsidTr="00A61679">
        <w:trPr>
          <w:trHeight w:val="212"/>
          <w:jc w:val="center"/>
        </w:trPr>
        <w:tc>
          <w:tcPr>
            <w:tcW w:w="3742" w:type="dxa"/>
            <w:shd w:val="clear" w:color="auto" w:fill="auto"/>
          </w:tcPr>
          <w:p w:rsidR="0014714E" w:rsidRPr="00DB346F" w:rsidRDefault="0014714E" w:rsidP="00A61679">
            <w:pPr>
              <w:pStyle w:val="Default"/>
              <w:ind w:left="29" w:right="-47"/>
              <w:jc w:val="both"/>
              <w:rPr>
                <w:rFonts w:ascii="Montserrat" w:hAnsi="Montserrat"/>
                <w:sz w:val="20"/>
                <w:szCs w:val="20"/>
              </w:rPr>
            </w:pPr>
            <w:r w:rsidRPr="00DB346F">
              <w:rPr>
                <w:rFonts w:ascii="Montserrat" w:hAnsi="Montserrat"/>
                <w:sz w:val="20"/>
                <w:szCs w:val="20"/>
              </w:rPr>
              <w:t>Por la prestación parcial del servicio.</w:t>
            </w:r>
          </w:p>
        </w:tc>
        <w:tc>
          <w:tcPr>
            <w:tcW w:w="4426" w:type="dxa"/>
            <w:vMerge w:val="restart"/>
            <w:shd w:val="clear" w:color="auto" w:fill="auto"/>
            <w:vAlign w:val="center"/>
          </w:tcPr>
          <w:p w:rsidR="0014714E" w:rsidRPr="00DB346F" w:rsidRDefault="0014714E" w:rsidP="00A61679">
            <w:pPr>
              <w:pStyle w:val="Default"/>
              <w:jc w:val="both"/>
              <w:rPr>
                <w:rFonts w:ascii="Montserrat" w:hAnsi="Montserrat"/>
                <w:sz w:val="20"/>
                <w:szCs w:val="20"/>
              </w:rPr>
            </w:pPr>
            <w:r w:rsidRPr="00DB346F">
              <w:rPr>
                <w:rFonts w:ascii="Montserrat" w:hAnsi="Montserrat"/>
                <w:sz w:val="20"/>
                <w:szCs w:val="20"/>
              </w:rPr>
              <w:t>5% del valor total de la factura correspondiente sin I.V.A.</w:t>
            </w:r>
          </w:p>
        </w:tc>
      </w:tr>
      <w:tr w:rsidR="0014714E" w:rsidRPr="00827CA8" w:rsidTr="00A61679">
        <w:trPr>
          <w:jc w:val="center"/>
        </w:trPr>
        <w:tc>
          <w:tcPr>
            <w:tcW w:w="3742" w:type="dxa"/>
            <w:shd w:val="clear" w:color="auto" w:fill="auto"/>
          </w:tcPr>
          <w:p w:rsidR="0014714E" w:rsidRPr="00DB346F" w:rsidRDefault="0014714E" w:rsidP="00A61679">
            <w:pPr>
              <w:pStyle w:val="Default"/>
              <w:ind w:left="29" w:right="-47"/>
              <w:jc w:val="both"/>
              <w:rPr>
                <w:rFonts w:ascii="Montserrat" w:hAnsi="Montserrat"/>
                <w:sz w:val="20"/>
                <w:szCs w:val="20"/>
              </w:rPr>
            </w:pPr>
            <w:r w:rsidRPr="00DB346F">
              <w:rPr>
                <w:rFonts w:ascii="Montserrat" w:hAnsi="Montserrat"/>
                <w:sz w:val="20"/>
                <w:szCs w:val="20"/>
              </w:rPr>
              <w:t>Por la prestación deficiente del servicio.</w:t>
            </w:r>
          </w:p>
        </w:tc>
        <w:tc>
          <w:tcPr>
            <w:tcW w:w="4426" w:type="dxa"/>
            <w:vMerge/>
            <w:shd w:val="clear" w:color="auto" w:fill="auto"/>
          </w:tcPr>
          <w:p w:rsidR="0014714E" w:rsidRPr="00DB346F" w:rsidRDefault="0014714E" w:rsidP="00A61679">
            <w:pPr>
              <w:pStyle w:val="Default"/>
              <w:ind w:left="-142"/>
              <w:jc w:val="both"/>
              <w:rPr>
                <w:rFonts w:ascii="Montserrat" w:hAnsi="Montserrat"/>
                <w:sz w:val="20"/>
                <w:szCs w:val="20"/>
              </w:rPr>
            </w:pPr>
          </w:p>
        </w:tc>
      </w:tr>
    </w:tbl>
    <w:p w:rsidR="0014714E" w:rsidRDefault="0014714E" w:rsidP="0014714E">
      <w:pPr>
        <w:ind w:left="-142"/>
        <w:jc w:val="both"/>
        <w:rPr>
          <w:rFonts w:ascii="Montserrat" w:hAnsi="Montserrat"/>
          <w:sz w:val="20"/>
          <w:szCs w:val="20"/>
          <w:highlight w:val="yellow"/>
        </w:rPr>
      </w:pPr>
    </w:p>
    <w:p w:rsidR="0014714E" w:rsidRPr="00DB346F" w:rsidRDefault="0014714E" w:rsidP="0014714E">
      <w:pPr>
        <w:ind w:left="-142"/>
        <w:jc w:val="both"/>
        <w:rPr>
          <w:rFonts w:ascii="Montserrat" w:hAnsi="Montserrat"/>
          <w:sz w:val="20"/>
          <w:szCs w:val="20"/>
        </w:rPr>
      </w:pPr>
      <w:r w:rsidRPr="00DB346F">
        <w:rPr>
          <w:rFonts w:ascii="Montserrat" w:hAnsi="Montserrat"/>
          <w:sz w:val="20"/>
          <w:szCs w:val="20"/>
        </w:rPr>
        <w:t xml:space="preserve">Una vez que el administrador del </w:t>
      </w:r>
      <w:r>
        <w:rPr>
          <w:rFonts w:ascii="Montserrat" w:hAnsi="Montserrat"/>
          <w:sz w:val="20"/>
          <w:szCs w:val="20"/>
        </w:rPr>
        <w:t>contrato</w:t>
      </w:r>
      <w:r w:rsidRPr="00DB346F">
        <w:rPr>
          <w:rFonts w:ascii="Montserrat" w:hAnsi="Montserrat"/>
          <w:sz w:val="20"/>
          <w:szCs w:val="20"/>
        </w:rPr>
        <w:t xml:space="preserve"> correspondiente, notifique por escrito las deficiencias en los entregables al </w:t>
      </w:r>
      <w:r>
        <w:rPr>
          <w:rFonts w:ascii="Montserrat" w:hAnsi="Montserrat"/>
          <w:sz w:val="20"/>
          <w:szCs w:val="20"/>
        </w:rPr>
        <w:t>proveedor</w:t>
      </w:r>
      <w:r w:rsidRPr="00DB346F">
        <w:rPr>
          <w:rFonts w:ascii="Montserrat" w:hAnsi="Montserrat"/>
          <w:sz w:val="20"/>
          <w:szCs w:val="20"/>
        </w:rPr>
        <w:t>, las mismas deberán ser subsanadas a más tardar dentro de los 3 (tres) días hábiles posteriores, en caso de no recibir las correcciones en el plazo establecido, se aplicará una nueva deductiva.</w:t>
      </w:r>
    </w:p>
    <w:p w:rsidR="0014714E" w:rsidRPr="00DB346F" w:rsidRDefault="0014714E" w:rsidP="0014714E">
      <w:pPr>
        <w:ind w:left="-142"/>
        <w:jc w:val="both"/>
        <w:rPr>
          <w:rFonts w:ascii="Montserrat" w:hAnsi="Montserrat"/>
          <w:sz w:val="20"/>
          <w:szCs w:val="20"/>
        </w:rPr>
      </w:pPr>
    </w:p>
    <w:p w:rsidR="0014714E" w:rsidRPr="00DB346F" w:rsidRDefault="0014714E" w:rsidP="0014714E">
      <w:pPr>
        <w:ind w:left="-142"/>
        <w:jc w:val="both"/>
        <w:rPr>
          <w:rFonts w:ascii="Montserrat" w:hAnsi="Montserrat"/>
          <w:sz w:val="20"/>
          <w:szCs w:val="20"/>
        </w:rPr>
      </w:pPr>
      <w:r w:rsidRPr="00DB346F">
        <w:rPr>
          <w:rFonts w:ascii="Montserrat" w:hAnsi="Montserrat" w:cs="Arial"/>
          <w:sz w:val="20"/>
          <w:szCs w:val="20"/>
          <w:lang w:val="es-MX"/>
        </w:rPr>
        <w:t>Las Participantes</w:t>
      </w:r>
      <w:r w:rsidRPr="00DB346F">
        <w:rPr>
          <w:rFonts w:ascii="Montserrat" w:hAnsi="Montserrat"/>
          <w:sz w:val="20"/>
          <w:szCs w:val="20"/>
        </w:rPr>
        <w:t xml:space="preserve"> podrán iniciar el procedimiento de rescisión del (los) instrumento(s) jurídico(s) cuan</w:t>
      </w:r>
      <w:r w:rsidR="00CB4F7C">
        <w:rPr>
          <w:rFonts w:ascii="Montserrat" w:hAnsi="Montserrat"/>
          <w:sz w:val="20"/>
          <w:szCs w:val="20"/>
        </w:rPr>
        <w:t>do rebase</w:t>
      </w:r>
      <w:r w:rsidRPr="00DB346F">
        <w:rPr>
          <w:rFonts w:ascii="Montserrat" w:hAnsi="Montserrat"/>
          <w:sz w:val="20"/>
          <w:szCs w:val="20"/>
        </w:rPr>
        <w:t xml:space="preserve"> el 10% del monto máximo del Contrato respectivo.</w:t>
      </w:r>
    </w:p>
    <w:p w:rsidR="0014714E" w:rsidRPr="00DB346F" w:rsidRDefault="0014714E" w:rsidP="0014714E">
      <w:pPr>
        <w:ind w:left="-142"/>
        <w:jc w:val="both"/>
        <w:rPr>
          <w:rFonts w:ascii="Montserrat" w:hAnsi="Montserrat"/>
          <w:sz w:val="20"/>
          <w:szCs w:val="20"/>
        </w:rPr>
      </w:pPr>
    </w:p>
    <w:p w:rsidR="0014714E" w:rsidRPr="002139FE" w:rsidRDefault="0014714E" w:rsidP="0014714E">
      <w:pPr>
        <w:ind w:left="-142"/>
        <w:jc w:val="both"/>
        <w:rPr>
          <w:rFonts w:ascii="Montserrat" w:hAnsi="Montserrat"/>
          <w:sz w:val="20"/>
          <w:szCs w:val="20"/>
        </w:rPr>
      </w:pPr>
      <w:r w:rsidRPr="00DB346F">
        <w:rPr>
          <w:rFonts w:ascii="Montserrat" w:hAnsi="Montserrat" w:cs="Arial"/>
          <w:sz w:val="20"/>
          <w:szCs w:val="20"/>
          <w:lang w:val="es-MX"/>
        </w:rPr>
        <w:t>Las Participantes</w:t>
      </w:r>
      <w:r w:rsidRPr="00DB346F">
        <w:rPr>
          <w:rFonts w:ascii="Montserrat" w:hAnsi="Montserrat"/>
          <w:sz w:val="20"/>
          <w:szCs w:val="20"/>
        </w:rPr>
        <w:t xml:space="preserve"> podrán optar entre exigir el cumplimiento del Contrato o rescindirlo, asimismo, en ningún caso las deductivas podrán negociarse en especie.</w:t>
      </w:r>
    </w:p>
    <w:p w:rsidR="002257AE" w:rsidRPr="00682800" w:rsidRDefault="002257AE" w:rsidP="007C0470">
      <w:pPr>
        <w:jc w:val="both"/>
        <w:rPr>
          <w:rFonts w:ascii="Montserrat" w:hAnsi="Montserrat"/>
          <w:sz w:val="20"/>
          <w:szCs w:val="20"/>
        </w:rPr>
      </w:pPr>
    </w:p>
    <w:p w:rsidR="009E7E78" w:rsidRPr="002139FE" w:rsidRDefault="00CF5464" w:rsidP="0085171A">
      <w:pPr>
        <w:pStyle w:val="Prrafodelista"/>
        <w:numPr>
          <w:ilvl w:val="1"/>
          <w:numId w:val="142"/>
        </w:numPr>
        <w:tabs>
          <w:tab w:val="left" w:pos="426"/>
        </w:tabs>
        <w:jc w:val="both"/>
        <w:outlineLvl w:val="0"/>
        <w:rPr>
          <w:rFonts w:ascii="Montserrat" w:hAnsi="Montserrat" w:cs="Arial"/>
          <w:b/>
          <w:sz w:val="20"/>
          <w:szCs w:val="20"/>
          <w:lang w:val="es-MX"/>
        </w:rPr>
      </w:pPr>
      <w:bookmarkStart w:id="373" w:name="_Toc351485383"/>
      <w:bookmarkStart w:id="374" w:name="_Toc382243347"/>
      <w:bookmarkStart w:id="375" w:name="_Toc353292055"/>
      <w:bookmarkStart w:id="376" w:name="_Toc493235505"/>
      <w:bookmarkStart w:id="377" w:name="_Toc51593668"/>
      <w:bookmarkStart w:id="378" w:name="_Toc62837711"/>
      <w:r w:rsidRPr="002139FE">
        <w:rPr>
          <w:rFonts w:ascii="Montserrat" w:hAnsi="Montserrat" w:cs="Tahoma"/>
          <w:b/>
          <w:sz w:val="20"/>
          <w:szCs w:val="20"/>
          <w:lang w:val="es-MX"/>
        </w:rPr>
        <w:t>R</w:t>
      </w:r>
      <w:r w:rsidR="009E7E78" w:rsidRPr="002139FE">
        <w:rPr>
          <w:rFonts w:ascii="Montserrat" w:hAnsi="Montserrat" w:cs="Tahoma"/>
          <w:b/>
          <w:sz w:val="20"/>
          <w:szCs w:val="20"/>
          <w:lang w:val="es-MX"/>
        </w:rPr>
        <w:t>escisión</w:t>
      </w:r>
      <w:r w:rsidR="009E7E78" w:rsidRPr="002139FE">
        <w:rPr>
          <w:rFonts w:ascii="Montserrat" w:hAnsi="Montserrat" w:cs="Arial"/>
          <w:b/>
          <w:sz w:val="20"/>
          <w:szCs w:val="20"/>
          <w:lang w:val="es-MX"/>
        </w:rPr>
        <w:t xml:space="preserve"> </w:t>
      </w:r>
      <w:r w:rsidR="002257AE" w:rsidRPr="002139FE">
        <w:rPr>
          <w:rFonts w:ascii="Montserrat" w:hAnsi="Montserrat" w:cs="Arial"/>
          <w:b/>
          <w:sz w:val="20"/>
          <w:szCs w:val="20"/>
          <w:lang w:val="es-MX"/>
        </w:rPr>
        <w:t xml:space="preserve">administrativa </w:t>
      </w:r>
      <w:r w:rsidR="009E7E78" w:rsidRPr="002139FE">
        <w:rPr>
          <w:rFonts w:ascii="Montserrat" w:hAnsi="Montserrat" w:cs="Arial"/>
          <w:b/>
          <w:sz w:val="20"/>
          <w:szCs w:val="20"/>
          <w:lang w:val="es-MX"/>
        </w:rPr>
        <w:t xml:space="preserve">del </w:t>
      </w:r>
      <w:bookmarkEnd w:id="373"/>
      <w:bookmarkEnd w:id="374"/>
      <w:bookmarkEnd w:id="375"/>
      <w:bookmarkEnd w:id="376"/>
      <w:r w:rsidR="004202AA" w:rsidRPr="002139FE">
        <w:rPr>
          <w:rFonts w:ascii="Montserrat" w:hAnsi="Montserrat" w:cs="Arial"/>
          <w:b/>
          <w:sz w:val="20"/>
          <w:szCs w:val="20"/>
          <w:lang w:val="es-MX"/>
        </w:rPr>
        <w:t>Contrato</w:t>
      </w:r>
      <w:bookmarkEnd w:id="377"/>
      <w:bookmarkEnd w:id="378"/>
    </w:p>
    <w:p w:rsidR="009E7E78" w:rsidRDefault="009E7E78" w:rsidP="002A79D1">
      <w:pPr>
        <w:tabs>
          <w:tab w:val="left" w:pos="2146"/>
        </w:tabs>
        <w:jc w:val="both"/>
        <w:rPr>
          <w:rFonts w:ascii="Montserrat" w:hAnsi="Montserrat" w:cs="Arial"/>
          <w:sz w:val="20"/>
          <w:szCs w:val="20"/>
          <w:lang w:val="es-MX"/>
        </w:rPr>
      </w:pPr>
    </w:p>
    <w:p w:rsidR="0039041A" w:rsidRPr="002139FE" w:rsidRDefault="0039041A" w:rsidP="0039041A">
      <w:pPr>
        <w:pStyle w:val="Texto0"/>
        <w:spacing w:after="0" w:line="240" w:lineRule="auto"/>
        <w:ind w:firstLine="0"/>
        <w:rPr>
          <w:rFonts w:ascii="Montserrat" w:hAnsi="Montserrat" w:cs="Times New Roman"/>
          <w:sz w:val="20"/>
        </w:rPr>
      </w:pPr>
      <w:r w:rsidRPr="002139FE">
        <w:rPr>
          <w:rFonts w:ascii="Montserrat" w:hAnsi="Montserrat" w:cs="Times New Roman"/>
          <w:sz w:val="20"/>
        </w:rPr>
        <w:t>Cuando</w:t>
      </w:r>
      <w:r>
        <w:rPr>
          <w:rFonts w:ascii="Montserrat" w:hAnsi="Montserrat" w:cs="Times New Roman"/>
          <w:sz w:val="20"/>
        </w:rPr>
        <w:t xml:space="preserve"> el o los Proveedores </w:t>
      </w:r>
      <w:r w:rsidRPr="002139FE">
        <w:rPr>
          <w:rFonts w:ascii="Montserrat" w:hAnsi="Montserrat" w:cs="Times New Roman"/>
          <w:sz w:val="20"/>
        </w:rPr>
        <w:t>incumpla</w:t>
      </w:r>
      <w:r>
        <w:rPr>
          <w:rFonts w:ascii="Montserrat" w:hAnsi="Montserrat" w:cs="Times New Roman"/>
          <w:sz w:val="20"/>
        </w:rPr>
        <w:t>n</w:t>
      </w:r>
      <w:r w:rsidRPr="002139FE">
        <w:rPr>
          <w:rFonts w:ascii="Montserrat" w:hAnsi="Montserrat" w:cs="Times New Roman"/>
          <w:sz w:val="20"/>
        </w:rPr>
        <w:t xml:space="preserve"> con las obligaciones pactadas en </w:t>
      </w:r>
      <w:r w:rsidR="00C93A5D">
        <w:rPr>
          <w:rFonts w:ascii="Montserrat" w:hAnsi="Montserrat" w:cs="Times New Roman"/>
          <w:sz w:val="20"/>
        </w:rPr>
        <w:t>esta Convocatoria</w:t>
      </w:r>
      <w:r w:rsidRPr="002139FE">
        <w:rPr>
          <w:rFonts w:ascii="Montserrat" w:hAnsi="Montserrat" w:cs="Times New Roman"/>
          <w:sz w:val="20"/>
        </w:rPr>
        <w:t xml:space="preserve"> y en el </w:t>
      </w:r>
      <w:r>
        <w:rPr>
          <w:rFonts w:ascii="Montserrat" w:hAnsi="Montserrat" w:cs="Times New Roman"/>
          <w:sz w:val="20"/>
        </w:rPr>
        <w:t>contrato</w:t>
      </w:r>
      <w:r w:rsidRPr="002139FE">
        <w:rPr>
          <w:rFonts w:ascii="Montserrat" w:hAnsi="Montserrat" w:cs="Times New Roman"/>
          <w:sz w:val="20"/>
        </w:rPr>
        <w:t xml:space="preserve"> correspondiente, se procederá a la rescisión administrativa del mismo sin necesidad de Declaración Judicial previa, de conformidad a lo establecido en el </w:t>
      </w:r>
      <w:r>
        <w:rPr>
          <w:rFonts w:ascii="Montserrat" w:hAnsi="Montserrat" w:cs="Times New Roman"/>
          <w:sz w:val="20"/>
        </w:rPr>
        <w:t>a</w:t>
      </w:r>
      <w:r w:rsidRPr="002139FE">
        <w:rPr>
          <w:rFonts w:ascii="Montserrat" w:hAnsi="Montserrat" w:cs="Times New Roman"/>
          <w:sz w:val="20"/>
        </w:rPr>
        <w:t xml:space="preserve">rtículo </w:t>
      </w:r>
      <w:r w:rsidRPr="00DB346F">
        <w:rPr>
          <w:rFonts w:ascii="Montserrat" w:hAnsi="Montserrat" w:cs="Times New Roman"/>
          <w:sz w:val="20"/>
        </w:rPr>
        <w:t>54</w:t>
      </w:r>
      <w:r w:rsidRPr="0039041A">
        <w:rPr>
          <w:rFonts w:ascii="Montserrat" w:hAnsi="Montserrat" w:cs="Times New Roman"/>
          <w:sz w:val="20"/>
        </w:rPr>
        <w:t xml:space="preserve"> de la </w:t>
      </w:r>
      <w:r w:rsidRPr="00DB346F">
        <w:rPr>
          <w:rFonts w:ascii="Montserrat" w:hAnsi="Montserrat" w:cs="Times New Roman"/>
          <w:sz w:val="20"/>
        </w:rPr>
        <w:t>Ley</w:t>
      </w:r>
      <w:r w:rsidRPr="0039041A">
        <w:rPr>
          <w:rFonts w:ascii="Montserrat" w:hAnsi="Montserrat" w:cs="Times New Roman"/>
          <w:sz w:val="20"/>
        </w:rPr>
        <w:t xml:space="preserve"> y el apartado </w:t>
      </w:r>
      <w:r w:rsidRPr="00DB346F">
        <w:rPr>
          <w:rFonts w:ascii="Montserrat" w:hAnsi="Montserrat" w:cs="Times New Roman"/>
          <w:sz w:val="20"/>
        </w:rPr>
        <w:t>4.3.5</w:t>
      </w:r>
      <w:r w:rsidRPr="0039041A">
        <w:rPr>
          <w:rFonts w:ascii="Montserrat" w:hAnsi="Montserrat" w:cs="Times New Roman"/>
          <w:sz w:val="20"/>
        </w:rPr>
        <w:t>. del Manual Administrativo de Aplicaci</w:t>
      </w:r>
      <w:r w:rsidRPr="0039041A">
        <w:rPr>
          <w:rFonts w:ascii="Montserrat" w:hAnsi="Montserrat" w:cs="Times New Roman" w:hint="eastAsia"/>
          <w:sz w:val="20"/>
        </w:rPr>
        <w:t>ó</w:t>
      </w:r>
      <w:r w:rsidRPr="0039041A">
        <w:rPr>
          <w:rFonts w:ascii="Montserrat" w:hAnsi="Montserrat" w:cs="Times New Roman"/>
          <w:sz w:val="20"/>
        </w:rPr>
        <w:t>n General en Materi</w:t>
      </w:r>
      <w:r w:rsidRPr="002139FE">
        <w:rPr>
          <w:rFonts w:ascii="Montserrat" w:hAnsi="Montserrat" w:cs="Times New Roman"/>
          <w:sz w:val="20"/>
        </w:rPr>
        <w:t xml:space="preserve">a de Adquisiciones, Arrendamientos y Servicios del Sector Público, si el </w:t>
      </w:r>
      <w:r>
        <w:rPr>
          <w:rFonts w:ascii="Montserrat" w:hAnsi="Montserrat" w:cs="Times New Roman"/>
          <w:sz w:val="20"/>
        </w:rPr>
        <w:t>Proveedor</w:t>
      </w:r>
      <w:r w:rsidRPr="002139FE">
        <w:rPr>
          <w:rFonts w:ascii="Montserrat" w:hAnsi="Montserrat" w:cs="Times New Roman"/>
          <w:sz w:val="20"/>
        </w:rPr>
        <w:t xml:space="preserve"> incurriera en cualquiera de los siguientes casos, de manera enunciativa:</w:t>
      </w:r>
    </w:p>
    <w:p w:rsidR="0039041A" w:rsidRPr="006B785B" w:rsidRDefault="0039041A" w:rsidP="0039041A">
      <w:pPr>
        <w:pStyle w:val="Texto0"/>
        <w:spacing w:after="0" w:line="240" w:lineRule="auto"/>
        <w:ind w:left="426" w:firstLine="0"/>
        <w:rPr>
          <w:rFonts w:ascii="Montserrat" w:hAnsi="Montserrat"/>
          <w:sz w:val="16"/>
        </w:rPr>
      </w:pPr>
    </w:p>
    <w:p w:rsidR="0039041A" w:rsidRPr="002139FE" w:rsidRDefault="0039041A" w:rsidP="0039041A">
      <w:pPr>
        <w:pStyle w:val="Texto0"/>
        <w:numPr>
          <w:ilvl w:val="0"/>
          <w:numId w:val="148"/>
        </w:numPr>
        <w:spacing w:after="0" w:line="240" w:lineRule="auto"/>
        <w:ind w:left="426"/>
        <w:rPr>
          <w:rFonts w:ascii="Montserrat" w:hAnsi="Montserrat" w:cs="Times New Roman"/>
          <w:sz w:val="20"/>
        </w:rPr>
      </w:pPr>
      <w:r w:rsidRPr="002139FE">
        <w:rPr>
          <w:rFonts w:ascii="Montserrat" w:hAnsi="Montserrat" w:cs="Times New Roman"/>
          <w:sz w:val="20"/>
        </w:rPr>
        <w:t>Si se declara en concurso mercantil.</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2139FE">
        <w:rPr>
          <w:rFonts w:ascii="Montserrat" w:hAnsi="Montserrat" w:cs="Times New Roman"/>
          <w:sz w:val="20"/>
        </w:rPr>
        <w:t xml:space="preserve">En caso de que el </w:t>
      </w:r>
      <w:r>
        <w:rPr>
          <w:rFonts w:ascii="Montserrat" w:hAnsi="Montserrat"/>
          <w:bCs/>
          <w:iCs/>
          <w:sz w:val="20"/>
          <w:lang w:val="es-MX"/>
        </w:rPr>
        <w:t>licitante</w:t>
      </w:r>
      <w:r w:rsidRPr="002139FE">
        <w:rPr>
          <w:rFonts w:ascii="Montserrat" w:hAnsi="Montserrat" w:cs="Times New Roman"/>
          <w:sz w:val="20"/>
        </w:rPr>
        <w:t xml:space="preserve"> adjudicado no proporcione a </w:t>
      </w:r>
      <w:r>
        <w:rPr>
          <w:rFonts w:ascii="Montserrat" w:hAnsi="Montserrat"/>
          <w:sz w:val="20"/>
          <w:lang w:val="es-MX"/>
        </w:rPr>
        <w:t xml:space="preserve">las </w:t>
      </w:r>
      <w:r w:rsidRPr="00DB346F">
        <w:rPr>
          <w:rFonts w:ascii="Montserrat" w:hAnsi="Montserrat"/>
          <w:sz w:val="20"/>
          <w:lang w:val="es-MX"/>
        </w:rPr>
        <w:t>Participantes</w:t>
      </w:r>
      <w:r w:rsidRPr="0039041A">
        <w:rPr>
          <w:rFonts w:ascii="Montserrat" w:hAnsi="Montserrat" w:cs="Times New Roman"/>
          <w:sz w:val="20"/>
        </w:rPr>
        <w:t xml:space="preserve"> los datos necesarios que le permita la inspecci</w:t>
      </w:r>
      <w:r w:rsidRPr="0039041A">
        <w:rPr>
          <w:rFonts w:ascii="Montserrat" w:hAnsi="Montserrat" w:cs="Times New Roman" w:hint="eastAsia"/>
          <w:sz w:val="20"/>
        </w:rPr>
        <w:t>ó</w:t>
      </w:r>
      <w:r w:rsidRPr="0039041A">
        <w:rPr>
          <w:rFonts w:ascii="Montserrat" w:hAnsi="Montserrat" w:cs="Times New Roman"/>
          <w:sz w:val="20"/>
        </w:rPr>
        <w:t>n, vigilancia, supervisi</w:t>
      </w:r>
      <w:r w:rsidRPr="0039041A">
        <w:rPr>
          <w:rFonts w:ascii="Montserrat" w:hAnsi="Montserrat" w:cs="Times New Roman" w:hint="eastAsia"/>
          <w:sz w:val="20"/>
        </w:rPr>
        <w:t>ó</w:t>
      </w:r>
      <w:r w:rsidRPr="0039041A">
        <w:rPr>
          <w:rFonts w:ascii="Montserrat" w:hAnsi="Montserrat" w:cs="Times New Roman"/>
          <w:sz w:val="20"/>
        </w:rPr>
        <w:t>n, comprobaci</w:t>
      </w:r>
      <w:r w:rsidRPr="0039041A">
        <w:rPr>
          <w:rFonts w:ascii="Montserrat" w:hAnsi="Montserrat" w:cs="Times New Roman" w:hint="eastAsia"/>
          <w:sz w:val="20"/>
        </w:rPr>
        <w:t>ó</w:t>
      </w:r>
      <w:r w:rsidRPr="0039041A">
        <w:rPr>
          <w:rFonts w:ascii="Montserrat" w:hAnsi="Montserrat" w:cs="Times New Roman"/>
          <w:sz w:val="20"/>
        </w:rPr>
        <w:t>n de que el servicio, est</w:t>
      </w:r>
      <w:r w:rsidRPr="0039041A">
        <w:rPr>
          <w:rFonts w:ascii="Montserrat" w:hAnsi="Montserrat" w:cs="Times New Roman" w:hint="eastAsia"/>
          <w:sz w:val="20"/>
        </w:rPr>
        <w:t>á</w:t>
      </w:r>
      <w:r w:rsidRPr="0039041A">
        <w:rPr>
          <w:rFonts w:ascii="Montserrat" w:hAnsi="Montserrat" w:cs="Times New Roman"/>
          <w:sz w:val="20"/>
        </w:rPr>
        <w:t xml:space="preserve"> siendo prestado de conformidad con lo establecido en el Contrato y </w:t>
      </w:r>
      <w:r w:rsidR="00C93A5D">
        <w:rPr>
          <w:rFonts w:ascii="Montserrat" w:hAnsi="Montserrat" w:cs="Times New Roman"/>
          <w:sz w:val="20"/>
        </w:rPr>
        <w:t>la</w:t>
      </w:r>
      <w:r w:rsidRPr="0039041A">
        <w:rPr>
          <w:rFonts w:ascii="Montserrat" w:hAnsi="Montserrat" w:cs="Times New Roman"/>
          <w:sz w:val="20"/>
        </w:rPr>
        <w:t xml:space="preserve"> </w:t>
      </w:r>
      <w:r w:rsidRPr="0039041A">
        <w:rPr>
          <w:rFonts w:ascii="Montserrat" w:hAnsi="Montserrat" w:cs="Tahoma"/>
          <w:sz w:val="20"/>
          <w:lang w:val="es-MX"/>
        </w:rPr>
        <w:t xml:space="preserve">presente </w:t>
      </w:r>
      <w:r w:rsidR="00C93A5D">
        <w:rPr>
          <w:rFonts w:ascii="Montserrat" w:hAnsi="Montserrat" w:cs="Tahoma"/>
          <w:sz w:val="20"/>
          <w:lang w:val="es-MX"/>
        </w:rPr>
        <w:t>Convocatoria</w:t>
      </w:r>
      <w:r w:rsidRPr="0039041A">
        <w:rPr>
          <w:rFonts w:ascii="Montserrat" w:hAnsi="Montserrat" w:cs="Tahoma"/>
          <w:sz w:val="20"/>
          <w:lang w:val="es-MX"/>
        </w:rPr>
        <w:t>.</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Si subcontrata el </w:t>
      </w:r>
      <w:r w:rsidR="002E787E">
        <w:rPr>
          <w:rFonts w:ascii="Montserrat" w:hAnsi="Montserrat" w:cs="Times New Roman"/>
          <w:sz w:val="20"/>
        </w:rPr>
        <w:t>objeto sustantivo de la presente</w:t>
      </w:r>
      <w:r w:rsidRPr="0039041A">
        <w:rPr>
          <w:rFonts w:ascii="Montserrat" w:hAnsi="Montserrat" w:cs="Times New Roman"/>
          <w:sz w:val="20"/>
        </w:rPr>
        <w:t xml:space="preserve"> contrataci</w:t>
      </w:r>
      <w:r w:rsidRPr="0039041A">
        <w:rPr>
          <w:rFonts w:ascii="Montserrat" w:hAnsi="Montserrat" w:cs="Times New Roman" w:hint="eastAsia"/>
          <w:sz w:val="20"/>
        </w:rPr>
        <w:t>ó</w:t>
      </w:r>
      <w:r w:rsidRPr="0039041A">
        <w:rPr>
          <w:rFonts w:ascii="Montserrat" w:hAnsi="Montserrat" w:cs="Times New Roman"/>
          <w:sz w:val="20"/>
        </w:rPr>
        <w:t>n.</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Por el incumplimiento total o parcial de las obligaciones a cargo del </w:t>
      </w:r>
      <w:r w:rsidRPr="0039041A">
        <w:rPr>
          <w:rFonts w:ascii="Montserrat" w:hAnsi="Montserrat"/>
          <w:bCs/>
          <w:iCs/>
          <w:sz w:val="20"/>
          <w:lang w:val="es-MX"/>
        </w:rPr>
        <w:t>licitante</w:t>
      </w:r>
      <w:r w:rsidRPr="0039041A">
        <w:rPr>
          <w:rFonts w:ascii="Montserrat" w:hAnsi="Montserrat" w:cs="Times New Roman"/>
          <w:sz w:val="20"/>
        </w:rPr>
        <w:t xml:space="preserve"> adjudicado previstas en el Contrato.</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Cuando se incumplan o contravengan las disposiciones de la Ley, Reglamento, y las Leyes, Reglamentos y Lineamientos que rigen en la materia.</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incurra en responsabilidad por errores u omisiones en su actuaci</w:t>
      </w:r>
      <w:r w:rsidRPr="0039041A">
        <w:rPr>
          <w:rFonts w:ascii="Montserrat" w:hAnsi="Montserrat" w:cs="Times New Roman" w:hint="eastAsia"/>
          <w:sz w:val="20"/>
        </w:rPr>
        <w:t>ó</w:t>
      </w:r>
      <w:r w:rsidRPr="0039041A">
        <w:rPr>
          <w:rFonts w:ascii="Montserrat" w:hAnsi="Montserrat" w:cs="Times New Roman"/>
          <w:sz w:val="20"/>
        </w:rPr>
        <w:t>n.</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incurra en negligencia respecto al servicio pactado en el Contrato formalizado, sin justificaci</w:t>
      </w:r>
      <w:r w:rsidRPr="0039041A">
        <w:rPr>
          <w:rFonts w:ascii="Montserrat" w:hAnsi="Montserrat" w:cs="Times New Roman" w:hint="eastAsia"/>
          <w:sz w:val="20"/>
        </w:rPr>
        <w:t>ó</w:t>
      </w:r>
      <w:r w:rsidRPr="0039041A">
        <w:rPr>
          <w:rFonts w:ascii="Montserrat" w:hAnsi="Montserrat" w:cs="Times New Roman"/>
          <w:sz w:val="20"/>
        </w:rPr>
        <w:t xml:space="preserve">n para </w:t>
      </w:r>
      <w:r w:rsidRPr="0039041A">
        <w:rPr>
          <w:rFonts w:ascii="Montserrat" w:hAnsi="Montserrat"/>
          <w:sz w:val="20"/>
          <w:lang w:val="es-MX"/>
        </w:rPr>
        <w:t xml:space="preserve">las </w:t>
      </w:r>
      <w:r w:rsidRPr="00DB346F">
        <w:rPr>
          <w:rFonts w:ascii="Montserrat" w:hAnsi="Montserrat"/>
          <w:sz w:val="20"/>
          <w:lang w:val="es-MX"/>
        </w:rPr>
        <w:t>Participantes</w:t>
      </w:r>
      <w:r w:rsidRPr="0039041A">
        <w:rPr>
          <w:rFonts w:ascii="Montserrat" w:hAnsi="Montserrat" w:cs="Times New Roman"/>
          <w:sz w:val="20"/>
        </w:rPr>
        <w:t>.</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Por incumplimiento de los requisitos para formalizar el </w:t>
      </w:r>
      <w:r w:rsidR="00E414B7">
        <w:rPr>
          <w:rFonts w:ascii="Montserrat" w:hAnsi="Montserrat" w:cs="Times New Roman"/>
          <w:sz w:val="20"/>
        </w:rPr>
        <w:t>C</w:t>
      </w:r>
      <w:r w:rsidRPr="0039041A">
        <w:rPr>
          <w:rFonts w:ascii="Montserrat" w:hAnsi="Montserrat" w:cs="Times New Roman"/>
          <w:sz w:val="20"/>
        </w:rPr>
        <w:t>ontrato.</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Cuando se agote el monto l</w:t>
      </w:r>
      <w:r w:rsidRPr="0039041A">
        <w:rPr>
          <w:rFonts w:ascii="Montserrat" w:hAnsi="Montserrat" w:cs="Times New Roman" w:hint="eastAsia"/>
          <w:sz w:val="20"/>
        </w:rPr>
        <w:t>í</w:t>
      </w:r>
      <w:r w:rsidRPr="0039041A">
        <w:rPr>
          <w:rFonts w:ascii="Montserrat" w:hAnsi="Montserrat" w:cs="Times New Roman"/>
          <w:sz w:val="20"/>
        </w:rPr>
        <w:t>mite de aplicaci</w:t>
      </w:r>
      <w:r w:rsidRPr="0039041A">
        <w:rPr>
          <w:rFonts w:ascii="Montserrat" w:hAnsi="Montserrat" w:cs="Times New Roman" w:hint="eastAsia"/>
          <w:sz w:val="20"/>
        </w:rPr>
        <w:t>ó</w:t>
      </w:r>
      <w:r w:rsidRPr="0039041A">
        <w:rPr>
          <w:rFonts w:ascii="Montserrat" w:hAnsi="Montserrat" w:cs="Times New Roman"/>
          <w:sz w:val="20"/>
        </w:rPr>
        <w:t xml:space="preserve">n de las penas convencionales o deducciones o ambas pactadas en el Contrato formalizado. </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Si las </w:t>
      </w:r>
      <w:r w:rsidRPr="00DB346F">
        <w:rPr>
          <w:rFonts w:ascii="Montserrat" w:hAnsi="Montserrat"/>
          <w:sz w:val="20"/>
          <w:lang w:val="es-MX"/>
        </w:rPr>
        <w:t xml:space="preserve">Participantes </w:t>
      </w:r>
      <w:r w:rsidRPr="0039041A">
        <w:rPr>
          <w:rFonts w:ascii="Montserrat" w:hAnsi="Montserrat" w:cs="Times New Roman"/>
          <w:sz w:val="20"/>
        </w:rPr>
        <w:t xml:space="preserve">o cualquier otra autoridad detecta que el </w:t>
      </w:r>
      <w:r w:rsidRPr="0039041A">
        <w:rPr>
          <w:rFonts w:ascii="Montserrat" w:hAnsi="Montserrat"/>
          <w:bCs/>
          <w:iCs/>
          <w:sz w:val="20"/>
          <w:lang w:val="es-MX"/>
        </w:rPr>
        <w:t>licitante</w:t>
      </w:r>
      <w:r w:rsidRPr="0039041A">
        <w:rPr>
          <w:rFonts w:ascii="Montserrat" w:hAnsi="Montserrat" w:cs="Times New Roman"/>
          <w:sz w:val="20"/>
        </w:rPr>
        <w:t xml:space="preserve"> adjudicado proporcion</w:t>
      </w:r>
      <w:r w:rsidRPr="0039041A">
        <w:rPr>
          <w:rFonts w:ascii="Montserrat" w:hAnsi="Montserrat" w:cs="Times New Roman" w:hint="eastAsia"/>
          <w:sz w:val="20"/>
        </w:rPr>
        <w:t>ó</w:t>
      </w:r>
      <w:r w:rsidRPr="0039041A">
        <w:rPr>
          <w:rFonts w:ascii="Montserrat" w:hAnsi="Montserrat" w:cs="Times New Roman"/>
          <w:sz w:val="20"/>
        </w:rPr>
        <w:t xml:space="preserve"> informaci</w:t>
      </w:r>
      <w:r w:rsidRPr="0039041A">
        <w:rPr>
          <w:rFonts w:ascii="Montserrat" w:hAnsi="Montserrat" w:cs="Times New Roman" w:hint="eastAsia"/>
          <w:sz w:val="20"/>
        </w:rPr>
        <w:t>ó</w:t>
      </w:r>
      <w:r w:rsidRPr="0039041A">
        <w:rPr>
          <w:rFonts w:ascii="Montserrat" w:hAnsi="Montserrat" w:cs="Times New Roman"/>
          <w:sz w:val="20"/>
        </w:rPr>
        <w:t>n o documentaci</w:t>
      </w:r>
      <w:r w:rsidRPr="0039041A">
        <w:rPr>
          <w:rFonts w:ascii="Montserrat" w:hAnsi="Montserrat" w:cs="Times New Roman" w:hint="eastAsia"/>
          <w:sz w:val="20"/>
        </w:rPr>
        <w:t>ó</w:t>
      </w:r>
      <w:r w:rsidRPr="0039041A">
        <w:rPr>
          <w:rFonts w:ascii="Montserrat" w:hAnsi="Montserrat" w:cs="Times New Roman"/>
          <w:sz w:val="20"/>
        </w:rPr>
        <w:t>n falsa, falsificada o alterada en el procedimiento de adjudicaci</w:t>
      </w:r>
      <w:r w:rsidRPr="0039041A">
        <w:rPr>
          <w:rFonts w:ascii="Montserrat" w:hAnsi="Montserrat" w:cs="Times New Roman" w:hint="eastAsia"/>
          <w:sz w:val="20"/>
        </w:rPr>
        <w:t>ó</w:t>
      </w:r>
      <w:r w:rsidRPr="0039041A">
        <w:rPr>
          <w:rFonts w:ascii="Montserrat" w:hAnsi="Montserrat" w:cs="Times New Roman"/>
          <w:sz w:val="20"/>
        </w:rPr>
        <w:t>n del Contrato o en la ejecuci</w:t>
      </w:r>
      <w:r w:rsidRPr="0039041A">
        <w:rPr>
          <w:rFonts w:ascii="Montserrat" w:hAnsi="Montserrat" w:cs="Times New Roman" w:hint="eastAsia"/>
          <w:sz w:val="20"/>
        </w:rPr>
        <w:t>ó</w:t>
      </w:r>
      <w:r w:rsidRPr="0039041A">
        <w:rPr>
          <w:rFonts w:ascii="Montserrat" w:hAnsi="Montserrat" w:cs="Times New Roman"/>
          <w:sz w:val="20"/>
        </w:rPr>
        <w:t>n del mismo.</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La falta de respuesta por parte del </w:t>
      </w:r>
      <w:r w:rsidRPr="0039041A">
        <w:rPr>
          <w:rFonts w:ascii="Montserrat" w:hAnsi="Montserrat"/>
          <w:bCs/>
          <w:iCs/>
          <w:sz w:val="20"/>
          <w:lang w:val="es-MX"/>
        </w:rPr>
        <w:t>licitante</w:t>
      </w:r>
      <w:r w:rsidRPr="0039041A">
        <w:rPr>
          <w:rFonts w:ascii="Montserrat" w:hAnsi="Montserrat" w:cs="Times New Roman"/>
          <w:sz w:val="20"/>
        </w:rPr>
        <w:t xml:space="preserve"> adjudicado en el supuesto de </w:t>
      </w:r>
      <w:r w:rsidRPr="0039041A">
        <w:rPr>
          <w:rFonts w:ascii="Montserrat" w:hAnsi="Montserrat"/>
          <w:sz w:val="20"/>
          <w:lang w:val="es-MX"/>
        </w:rPr>
        <w:t xml:space="preserve">las </w:t>
      </w:r>
      <w:r w:rsidRPr="00DB346F">
        <w:rPr>
          <w:rFonts w:ascii="Montserrat" w:hAnsi="Montserrat"/>
          <w:sz w:val="20"/>
          <w:lang w:val="es-MX"/>
        </w:rPr>
        <w:t xml:space="preserve">Participantes </w:t>
      </w:r>
      <w:r w:rsidRPr="0039041A">
        <w:rPr>
          <w:rFonts w:ascii="Montserrat" w:hAnsi="Montserrat" w:cs="Times New Roman"/>
          <w:sz w:val="20"/>
        </w:rPr>
        <w:t>le formulen una reclamaci</w:t>
      </w:r>
      <w:r w:rsidRPr="0039041A">
        <w:rPr>
          <w:rFonts w:ascii="Montserrat" w:hAnsi="Montserrat" w:cs="Times New Roman" w:hint="eastAsia"/>
          <w:sz w:val="20"/>
        </w:rPr>
        <w:t>ó</w:t>
      </w:r>
      <w:r w:rsidRPr="0039041A">
        <w:rPr>
          <w:rFonts w:ascii="Montserrat" w:hAnsi="Montserrat" w:cs="Times New Roman"/>
          <w:sz w:val="20"/>
        </w:rPr>
        <w:t>n con motivo de la presentaci</w:t>
      </w:r>
      <w:r w:rsidRPr="0039041A">
        <w:rPr>
          <w:rFonts w:ascii="Montserrat" w:hAnsi="Montserrat" w:cs="Times New Roman" w:hint="eastAsia"/>
          <w:sz w:val="20"/>
        </w:rPr>
        <w:t>ó</w:t>
      </w:r>
      <w:r w:rsidRPr="0039041A">
        <w:rPr>
          <w:rFonts w:ascii="Montserrat" w:hAnsi="Montserrat" w:cs="Times New Roman"/>
          <w:sz w:val="20"/>
        </w:rPr>
        <w:t>n del servicio.</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 xml:space="preserve">En caso de que el </w:t>
      </w:r>
      <w:r w:rsidRPr="0039041A">
        <w:rPr>
          <w:rFonts w:ascii="Montserrat" w:hAnsi="Montserrat"/>
          <w:bCs/>
          <w:iCs/>
          <w:sz w:val="20"/>
          <w:lang w:val="es-MX"/>
        </w:rPr>
        <w:t>licitante</w:t>
      </w:r>
      <w:r w:rsidRPr="0039041A">
        <w:rPr>
          <w:rFonts w:ascii="Montserrat" w:hAnsi="Montserrat" w:cs="Times New Roman"/>
          <w:sz w:val="20"/>
        </w:rPr>
        <w:t xml:space="preserve"> adjudicado modifique los precios del servicio materia de la presente contrataci</w:t>
      </w:r>
      <w:r w:rsidRPr="0039041A">
        <w:rPr>
          <w:rFonts w:ascii="Montserrat" w:hAnsi="Montserrat" w:cs="Times New Roman" w:hint="eastAsia"/>
          <w:sz w:val="20"/>
        </w:rPr>
        <w:t>ó</w:t>
      </w:r>
      <w:r w:rsidRPr="0039041A">
        <w:rPr>
          <w:rFonts w:ascii="Montserrat" w:hAnsi="Montserrat" w:cs="Times New Roman"/>
          <w:sz w:val="20"/>
        </w:rPr>
        <w:t>n o durante la vigencia del contrato formalizado, sin autorizaci</w:t>
      </w:r>
      <w:r w:rsidRPr="0039041A">
        <w:rPr>
          <w:rFonts w:ascii="Montserrat" w:hAnsi="Montserrat" w:cs="Times New Roman" w:hint="eastAsia"/>
          <w:sz w:val="20"/>
        </w:rPr>
        <w:t>ó</w:t>
      </w:r>
      <w:r w:rsidRPr="0039041A">
        <w:rPr>
          <w:rFonts w:ascii="Montserrat" w:hAnsi="Montserrat" w:cs="Times New Roman"/>
          <w:sz w:val="20"/>
        </w:rPr>
        <w:t xml:space="preserve">n de </w:t>
      </w:r>
      <w:r w:rsidRPr="0039041A">
        <w:rPr>
          <w:rFonts w:ascii="Montserrat" w:hAnsi="Montserrat"/>
          <w:sz w:val="20"/>
          <w:lang w:val="es-MX"/>
        </w:rPr>
        <w:t xml:space="preserve">las </w:t>
      </w:r>
      <w:r w:rsidRPr="00DB346F">
        <w:rPr>
          <w:rFonts w:ascii="Montserrat" w:hAnsi="Montserrat"/>
          <w:sz w:val="20"/>
          <w:lang w:val="es-MX"/>
        </w:rPr>
        <w:t>Participantes</w:t>
      </w:r>
      <w:r w:rsidRPr="0039041A">
        <w:rPr>
          <w:rFonts w:ascii="Montserrat" w:hAnsi="Montserrat" w:cs="Times New Roman"/>
          <w:sz w:val="20"/>
        </w:rPr>
        <w:t>.</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Por suspensi</w:t>
      </w:r>
      <w:r w:rsidRPr="0039041A">
        <w:rPr>
          <w:rFonts w:ascii="Montserrat" w:hAnsi="Montserrat" w:cs="Times New Roman" w:hint="eastAsia"/>
          <w:sz w:val="20"/>
        </w:rPr>
        <w:t>ó</w:t>
      </w:r>
      <w:r w:rsidRPr="0039041A">
        <w:rPr>
          <w:rFonts w:ascii="Montserrat" w:hAnsi="Montserrat" w:cs="Times New Roman"/>
          <w:sz w:val="20"/>
        </w:rPr>
        <w:t>n injustificada del servicio que afecte la operaci</w:t>
      </w:r>
      <w:r w:rsidRPr="0039041A">
        <w:rPr>
          <w:rFonts w:ascii="Montserrat" w:hAnsi="Montserrat" w:cs="Times New Roman" w:hint="eastAsia"/>
          <w:sz w:val="20"/>
        </w:rPr>
        <w:t>ó</w:t>
      </w:r>
      <w:r w:rsidRPr="0039041A">
        <w:rPr>
          <w:rFonts w:ascii="Montserrat" w:hAnsi="Montserrat" w:cs="Times New Roman"/>
          <w:sz w:val="20"/>
        </w:rPr>
        <w:t xml:space="preserve">n de </w:t>
      </w:r>
      <w:r w:rsidRPr="0039041A">
        <w:rPr>
          <w:rFonts w:ascii="Montserrat" w:hAnsi="Montserrat"/>
          <w:sz w:val="20"/>
          <w:lang w:val="es-MX"/>
        </w:rPr>
        <w:t xml:space="preserve">las </w:t>
      </w:r>
      <w:r w:rsidRPr="00DB346F">
        <w:rPr>
          <w:rFonts w:ascii="Montserrat" w:hAnsi="Montserrat"/>
          <w:sz w:val="20"/>
          <w:lang w:val="es-MX"/>
        </w:rPr>
        <w:t>Participantes</w:t>
      </w:r>
      <w:r w:rsidRPr="0039041A">
        <w:rPr>
          <w:rFonts w:ascii="Montserrat" w:hAnsi="Montserrat" w:cs="Times New Roman"/>
          <w:sz w:val="20"/>
        </w:rPr>
        <w:t>.</w:t>
      </w:r>
    </w:p>
    <w:p w:rsidR="0039041A" w:rsidRPr="0039041A" w:rsidRDefault="0039041A" w:rsidP="0039041A">
      <w:pPr>
        <w:pStyle w:val="Texto0"/>
        <w:numPr>
          <w:ilvl w:val="0"/>
          <w:numId w:val="148"/>
        </w:numPr>
        <w:spacing w:after="0" w:line="240" w:lineRule="auto"/>
        <w:ind w:left="426"/>
        <w:rPr>
          <w:rFonts w:ascii="Montserrat" w:hAnsi="Montserrat" w:cs="Times New Roman"/>
          <w:sz w:val="20"/>
        </w:rPr>
      </w:pPr>
      <w:r w:rsidRPr="0039041A">
        <w:rPr>
          <w:rFonts w:ascii="Montserrat" w:hAnsi="Montserrat" w:cs="Times New Roman"/>
          <w:sz w:val="20"/>
        </w:rPr>
        <w:t>Ceda total o parcialmente los derechos derivados del contrato que se formalice a un Proveedor distinto, salvo autorizaci</w:t>
      </w:r>
      <w:r w:rsidRPr="0039041A">
        <w:rPr>
          <w:rFonts w:ascii="Montserrat" w:hAnsi="Montserrat" w:cs="Times New Roman" w:hint="eastAsia"/>
          <w:sz w:val="20"/>
        </w:rPr>
        <w:t>ó</w:t>
      </w:r>
      <w:r w:rsidRPr="0039041A">
        <w:rPr>
          <w:rFonts w:ascii="Montserrat" w:hAnsi="Montserrat" w:cs="Times New Roman"/>
          <w:sz w:val="20"/>
        </w:rPr>
        <w:t xml:space="preserve">n previa y por escrito de </w:t>
      </w:r>
      <w:r w:rsidRPr="0039041A">
        <w:rPr>
          <w:rFonts w:ascii="Montserrat" w:hAnsi="Montserrat"/>
          <w:sz w:val="20"/>
          <w:lang w:val="es-MX"/>
        </w:rPr>
        <w:t xml:space="preserve">las </w:t>
      </w:r>
      <w:r w:rsidRPr="00DB346F">
        <w:rPr>
          <w:rFonts w:ascii="Montserrat" w:hAnsi="Montserrat"/>
          <w:sz w:val="20"/>
          <w:lang w:val="es-MX"/>
        </w:rPr>
        <w:t>Participantes</w:t>
      </w:r>
      <w:r w:rsidRPr="0039041A">
        <w:rPr>
          <w:rFonts w:ascii="Montserrat" w:hAnsi="Montserrat" w:cs="Times New Roman"/>
          <w:sz w:val="20"/>
        </w:rPr>
        <w:t>.</w:t>
      </w:r>
    </w:p>
    <w:p w:rsidR="0039041A" w:rsidRPr="0039041A" w:rsidRDefault="0039041A" w:rsidP="0039041A">
      <w:pPr>
        <w:pStyle w:val="Texto0"/>
        <w:numPr>
          <w:ilvl w:val="0"/>
          <w:numId w:val="148"/>
        </w:numPr>
        <w:tabs>
          <w:tab w:val="left" w:pos="2977"/>
        </w:tabs>
        <w:spacing w:after="0" w:line="240" w:lineRule="auto"/>
        <w:ind w:left="426"/>
        <w:rPr>
          <w:rFonts w:ascii="Montserrat" w:hAnsi="Montserrat" w:cs="Times New Roman"/>
          <w:sz w:val="20"/>
        </w:rPr>
      </w:pPr>
      <w:r w:rsidRPr="0039041A">
        <w:rPr>
          <w:rFonts w:ascii="Montserrat" w:hAnsi="Montserrat" w:cs="Times New Roman"/>
          <w:sz w:val="20"/>
        </w:rPr>
        <w:t xml:space="preserve">Cuando el </w:t>
      </w:r>
      <w:r w:rsidRPr="0039041A">
        <w:rPr>
          <w:rFonts w:ascii="Montserrat" w:hAnsi="Montserrat"/>
          <w:bCs/>
          <w:iCs/>
          <w:sz w:val="20"/>
          <w:lang w:val="es-MX"/>
        </w:rPr>
        <w:t>Licitante</w:t>
      </w:r>
      <w:r w:rsidRPr="0039041A">
        <w:rPr>
          <w:rFonts w:ascii="Montserrat" w:hAnsi="Montserrat" w:cs="Times New Roman"/>
          <w:sz w:val="20"/>
        </w:rPr>
        <w:t xml:space="preserve"> adjudicado no atienda las observaciones se</w:t>
      </w:r>
      <w:r w:rsidRPr="0039041A">
        <w:rPr>
          <w:rFonts w:ascii="Montserrat" w:hAnsi="Montserrat" w:cs="Times New Roman" w:hint="eastAsia"/>
          <w:sz w:val="20"/>
        </w:rPr>
        <w:t>ñ</w:t>
      </w:r>
      <w:r w:rsidRPr="0039041A">
        <w:rPr>
          <w:rFonts w:ascii="Montserrat" w:hAnsi="Montserrat" w:cs="Times New Roman"/>
          <w:sz w:val="20"/>
        </w:rPr>
        <w:t xml:space="preserve">aladas por el </w:t>
      </w:r>
      <w:r w:rsidR="00E414B7">
        <w:rPr>
          <w:rFonts w:ascii="Montserrat" w:hAnsi="Montserrat" w:cs="Times New Roman"/>
          <w:sz w:val="20"/>
        </w:rPr>
        <w:t>A</w:t>
      </w:r>
      <w:r w:rsidRPr="0039041A">
        <w:rPr>
          <w:rFonts w:ascii="Montserrat" w:hAnsi="Montserrat" w:cs="Times New Roman"/>
          <w:sz w:val="20"/>
        </w:rPr>
        <w:t>dministrador del Contrato en el plazo establecido.</w:t>
      </w:r>
    </w:p>
    <w:p w:rsidR="00551D9D" w:rsidRPr="00A07149" w:rsidRDefault="00551D9D" w:rsidP="002A79D1">
      <w:pPr>
        <w:tabs>
          <w:tab w:val="left" w:pos="2146"/>
        </w:tabs>
        <w:jc w:val="both"/>
        <w:rPr>
          <w:rFonts w:ascii="Montserrat" w:hAnsi="Montserrat" w:cs="Arial"/>
          <w:sz w:val="20"/>
          <w:szCs w:val="20"/>
          <w:lang w:val="es-MX"/>
        </w:rPr>
      </w:pPr>
    </w:p>
    <w:p w:rsidR="009E7E78" w:rsidRPr="00180A0B" w:rsidRDefault="00CB2E37" w:rsidP="0085171A">
      <w:pPr>
        <w:pStyle w:val="Prrafodelista"/>
        <w:numPr>
          <w:ilvl w:val="1"/>
          <w:numId w:val="142"/>
        </w:numPr>
        <w:tabs>
          <w:tab w:val="left" w:pos="426"/>
        </w:tabs>
        <w:jc w:val="both"/>
        <w:outlineLvl w:val="0"/>
        <w:rPr>
          <w:rFonts w:ascii="Montserrat" w:hAnsi="Montserrat" w:cs="Arial"/>
          <w:b/>
          <w:sz w:val="20"/>
          <w:szCs w:val="20"/>
          <w:lang w:val="es-MX"/>
        </w:rPr>
      </w:pPr>
      <w:bookmarkStart w:id="379" w:name="_Toc351485384"/>
      <w:bookmarkStart w:id="380" w:name="_Toc382243348"/>
      <w:r w:rsidRPr="00180A0B">
        <w:rPr>
          <w:rFonts w:ascii="Montserrat" w:hAnsi="Montserrat" w:cs="Tahoma"/>
          <w:b/>
          <w:sz w:val="20"/>
          <w:szCs w:val="20"/>
          <w:lang w:val="es-MX"/>
        </w:rPr>
        <w:t xml:space="preserve"> </w:t>
      </w:r>
      <w:bookmarkStart w:id="381" w:name="_Toc382901863"/>
      <w:bookmarkStart w:id="382" w:name="_Toc382901974"/>
      <w:bookmarkStart w:id="383" w:name="_Toc382902083"/>
      <w:bookmarkStart w:id="384" w:name="_Toc382902191"/>
      <w:bookmarkStart w:id="385" w:name="_Toc382902298"/>
      <w:bookmarkStart w:id="386" w:name="_Toc382902405"/>
      <w:bookmarkStart w:id="387" w:name="_Toc382902511"/>
      <w:bookmarkStart w:id="388" w:name="_Toc382902616"/>
      <w:bookmarkStart w:id="389" w:name="_Toc382902721"/>
      <w:bookmarkStart w:id="390" w:name="_Toc382902827"/>
      <w:bookmarkStart w:id="391" w:name="_Toc382902932"/>
      <w:bookmarkStart w:id="392" w:name="_Toc382903037"/>
      <w:bookmarkStart w:id="393" w:name="_Toc382903142"/>
      <w:bookmarkStart w:id="394" w:name="_Toc382903247"/>
      <w:bookmarkStart w:id="395" w:name="_Toc382903352"/>
      <w:bookmarkStart w:id="396" w:name="_Toc382903456"/>
      <w:bookmarkStart w:id="397" w:name="_Toc382903559"/>
      <w:bookmarkStart w:id="398" w:name="_Toc382903661"/>
      <w:bookmarkStart w:id="399" w:name="_Toc382903762"/>
      <w:bookmarkStart w:id="400" w:name="_Toc382903861"/>
      <w:bookmarkStart w:id="401" w:name="_Toc382903957"/>
      <w:bookmarkStart w:id="402" w:name="_Toc382904052"/>
      <w:bookmarkStart w:id="403" w:name="_Toc382904146"/>
      <w:bookmarkStart w:id="404" w:name="_Toc382904239"/>
      <w:bookmarkStart w:id="405" w:name="_Toc382904332"/>
      <w:bookmarkStart w:id="406" w:name="_Toc382904425"/>
      <w:bookmarkStart w:id="407" w:name="_Toc382904738"/>
      <w:bookmarkStart w:id="408" w:name="_Toc382910091"/>
      <w:bookmarkStart w:id="409" w:name="_Toc382910167"/>
      <w:bookmarkStart w:id="410" w:name="_Toc382910243"/>
      <w:bookmarkStart w:id="411" w:name="_Toc382910318"/>
      <w:bookmarkStart w:id="412" w:name="_Toc382911614"/>
      <w:bookmarkStart w:id="413" w:name="_Toc382911686"/>
      <w:bookmarkStart w:id="414" w:name="_Toc382912418"/>
      <w:bookmarkStart w:id="415" w:name="_Toc382912489"/>
      <w:bookmarkStart w:id="416" w:name="_Toc382912926"/>
      <w:bookmarkStart w:id="417" w:name="_Toc391997747"/>
      <w:bookmarkStart w:id="418" w:name="_Toc413067151"/>
      <w:bookmarkStart w:id="419" w:name="_Toc413067349"/>
      <w:bookmarkStart w:id="420" w:name="_Toc413067441"/>
      <w:bookmarkStart w:id="421" w:name="_Toc413067509"/>
      <w:bookmarkStart w:id="422" w:name="_Toc413067825"/>
      <w:bookmarkStart w:id="423" w:name="_Toc413067958"/>
      <w:bookmarkStart w:id="424" w:name="_Toc413068026"/>
      <w:bookmarkStart w:id="425" w:name="_Toc413068094"/>
      <w:bookmarkStart w:id="426" w:name="_Toc413068160"/>
      <w:bookmarkStart w:id="427" w:name="_Toc413068225"/>
      <w:bookmarkStart w:id="428" w:name="_Toc413068289"/>
      <w:bookmarkStart w:id="429" w:name="_Toc413068353"/>
      <w:bookmarkStart w:id="430" w:name="_Toc413068416"/>
      <w:bookmarkStart w:id="431" w:name="_Toc413068478"/>
      <w:bookmarkStart w:id="432" w:name="_Toc413247766"/>
      <w:bookmarkStart w:id="433" w:name="_Toc475380858"/>
      <w:bookmarkStart w:id="434" w:name="_Toc493235506"/>
      <w:bookmarkStart w:id="435" w:name="_Toc51593669"/>
      <w:bookmarkStart w:id="436" w:name="_Toc62837712"/>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009E7E78" w:rsidRPr="00180A0B">
        <w:rPr>
          <w:rFonts w:ascii="Montserrat" w:hAnsi="Montserrat" w:cs="Tahoma"/>
          <w:b/>
          <w:sz w:val="20"/>
          <w:szCs w:val="20"/>
          <w:lang w:val="es-MX"/>
        </w:rPr>
        <w:t>Terminación</w:t>
      </w:r>
      <w:r w:rsidR="009E7E78" w:rsidRPr="00180A0B">
        <w:rPr>
          <w:rFonts w:ascii="Montserrat" w:hAnsi="Montserrat" w:cs="Arial"/>
          <w:b/>
          <w:sz w:val="20"/>
          <w:szCs w:val="20"/>
          <w:lang w:val="es-MX"/>
        </w:rPr>
        <w:t xml:space="preserve"> Anticipada</w:t>
      </w:r>
      <w:bookmarkEnd w:id="379"/>
      <w:bookmarkEnd w:id="380"/>
      <w:bookmarkEnd w:id="433"/>
      <w:bookmarkEnd w:id="434"/>
      <w:bookmarkEnd w:id="435"/>
      <w:bookmarkEnd w:id="436"/>
    </w:p>
    <w:p w:rsidR="009E7E78" w:rsidRPr="002139FE" w:rsidRDefault="009E7E78" w:rsidP="007C0470">
      <w:pPr>
        <w:jc w:val="both"/>
        <w:rPr>
          <w:rFonts w:ascii="Montserrat" w:hAnsi="Montserrat" w:cs="Arial"/>
          <w:sz w:val="20"/>
          <w:szCs w:val="20"/>
          <w:lang w:val="es-MX"/>
        </w:rPr>
      </w:pPr>
    </w:p>
    <w:p w:rsidR="00465F75" w:rsidRPr="002139FE" w:rsidRDefault="00452DF0" w:rsidP="00465F75">
      <w:pPr>
        <w:pStyle w:val="Prrafodelista"/>
        <w:ind w:left="14" w:hanging="14"/>
        <w:jc w:val="both"/>
        <w:rPr>
          <w:rFonts w:ascii="Montserrat" w:hAnsi="Montserrat"/>
          <w:sz w:val="20"/>
          <w:szCs w:val="20"/>
          <w:lang w:val="es-MX"/>
        </w:rPr>
      </w:pPr>
      <w:r w:rsidRPr="003B337D">
        <w:rPr>
          <w:rFonts w:ascii="Montserrat" w:hAnsi="Montserrat" w:cs="Arial"/>
          <w:sz w:val="20"/>
          <w:szCs w:val="20"/>
          <w:lang w:val="es-MX"/>
        </w:rPr>
        <w:t>Las Participantes</w:t>
      </w:r>
      <w:r w:rsidR="007B702C" w:rsidRPr="002139FE">
        <w:rPr>
          <w:rFonts w:ascii="Montserrat" w:hAnsi="Montserrat" w:cs="Arial"/>
          <w:sz w:val="20"/>
          <w:szCs w:val="20"/>
          <w:lang w:val="es-MX"/>
        </w:rPr>
        <w:t xml:space="preserve"> se reserva</w:t>
      </w:r>
      <w:r w:rsidR="001F3A62" w:rsidRPr="002139FE">
        <w:rPr>
          <w:rFonts w:ascii="Montserrat" w:hAnsi="Montserrat" w:cs="Arial"/>
          <w:sz w:val="20"/>
          <w:szCs w:val="20"/>
          <w:lang w:val="es-MX"/>
        </w:rPr>
        <w:t>n</w:t>
      </w:r>
      <w:r w:rsidR="007B702C" w:rsidRPr="002139FE">
        <w:rPr>
          <w:rFonts w:ascii="Montserrat" w:hAnsi="Montserrat" w:cs="Arial"/>
          <w:sz w:val="20"/>
          <w:szCs w:val="20"/>
          <w:lang w:val="es-MX"/>
        </w:rPr>
        <w:t xml:space="preserve"> el derecho de terminar anticipadamente el </w:t>
      </w:r>
      <w:r w:rsidR="00F00A97" w:rsidRPr="002139FE">
        <w:rPr>
          <w:rFonts w:ascii="Montserrat" w:hAnsi="Montserrat" w:cs="Arial"/>
          <w:sz w:val="20"/>
          <w:szCs w:val="20"/>
          <w:lang w:val="es-MX"/>
        </w:rPr>
        <w:t>contrato</w:t>
      </w:r>
      <w:r w:rsidR="007B702C" w:rsidRPr="002139FE">
        <w:rPr>
          <w:rFonts w:ascii="Montserrat" w:hAnsi="Montserrat" w:cs="Arial"/>
          <w:sz w:val="20"/>
          <w:szCs w:val="20"/>
          <w:lang w:val="es-MX"/>
        </w:rPr>
        <w:t xml:space="preserve"> sin responsabilidad para ella</w:t>
      </w:r>
      <w:r w:rsidR="001F3A62" w:rsidRPr="002139FE">
        <w:rPr>
          <w:rFonts w:ascii="Montserrat" w:hAnsi="Montserrat" w:cs="Arial"/>
          <w:sz w:val="20"/>
          <w:szCs w:val="20"/>
          <w:lang w:val="es-MX"/>
        </w:rPr>
        <w:t>s</w:t>
      </w:r>
      <w:r w:rsidR="007B702C" w:rsidRPr="002139FE">
        <w:rPr>
          <w:rFonts w:ascii="Montserrat" w:hAnsi="Montserrat" w:cs="Arial"/>
          <w:sz w:val="20"/>
          <w:szCs w:val="20"/>
          <w:lang w:val="es-MX"/>
        </w:rPr>
        <w:t xml:space="preserve">, cuando concurran </w:t>
      </w:r>
      <w:r w:rsidR="007B702C" w:rsidRPr="002139FE">
        <w:rPr>
          <w:rFonts w:ascii="Montserrat" w:hAnsi="Montserrat" w:cs="Arial"/>
          <w:color w:val="000000"/>
          <w:sz w:val="20"/>
          <w:szCs w:val="20"/>
          <w:lang w:val="es-MX"/>
        </w:rPr>
        <w:t>razones</w:t>
      </w:r>
      <w:r w:rsidR="007B702C" w:rsidRPr="002139FE">
        <w:rPr>
          <w:rFonts w:ascii="Montserrat" w:hAnsi="Montserrat" w:cs="Arial"/>
          <w:sz w:val="20"/>
          <w:szCs w:val="20"/>
          <w:lang w:val="es-MX"/>
        </w:rPr>
        <w:t xml:space="preserve"> de interés general, cuando por causas justificadas se extinga la necesidad de requerir la </w:t>
      </w:r>
      <w:r w:rsidR="009F534B" w:rsidRPr="002139FE">
        <w:rPr>
          <w:rFonts w:ascii="Montserrat" w:hAnsi="Montserrat" w:cs="Arial"/>
          <w:sz w:val="20"/>
          <w:szCs w:val="20"/>
          <w:lang w:val="es-MX"/>
        </w:rPr>
        <w:t>prestación del servicio originalmente contratado</w:t>
      </w:r>
      <w:r w:rsidR="007B702C" w:rsidRPr="002139FE">
        <w:rPr>
          <w:rFonts w:ascii="Montserrat" w:hAnsi="Montserrat" w:cs="Arial"/>
          <w:sz w:val="20"/>
          <w:szCs w:val="20"/>
          <w:lang w:val="es-MX"/>
        </w:rPr>
        <w:t xml:space="preserve"> y se demuestre que de continuar con el cumplimiento de las obligaciones pactadas, se ocasionaría algún daño o perjuicio al estado, o, cuando se determine la nulidad total o parcial de los actos del procedimiento, con motivo de la resolución de una inconformidad emitida por la </w:t>
      </w:r>
      <w:r w:rsidR="001F3A62" w:rsidRPr="002139FE">
        <w:rPr>
          <w:rFonts w:ascii="Montserrat" w:hAnsi="Montserrat" w:cs="Arial"/>
          <w:b/>
          <w:sz w:val="20"/>
          <w:szCs w:val="20"/>
          <w:lang w:val="es-MX"/>
        </w:rPr>
        <w:t>autoridad competente</w:t>
      </w:r>
      <w:r w:rsidR="007B702C" w:rsidRPr="002139FE">
        <w:rPr>
          <w:rFonts w:ascii="Montserrat" w:hAnsi="Montserrat" w:cs="Arial"/>
          <w:sz w:val="20"/>
          <w:szCs w:val="20"/>
          <w:lang w:val="es-MX"/>
        </w:rPr>
        <w:t xml:space="preserve">, sin responsabilidad alguna para </w:t>
      </w:r>
      <w:r w:rsidRPr="003B337D">
        <w:rPr>
          <w:rFonts w:ascii="Montserrat" w:hAnsi="Montserrat" w:cs="Arial"/>
          <w:sz w:val="20"/>
          <w:szCs w:val="20"/>
          <w:lang w:val="es-MX"/>
        </w:rPr>
        <w:t>Las Participantes</w:t>
      </w:r>
      <w:r w:rsidR="007B702C" w:rsidRPr="002139FE">
        <w:rPr>
          <w:rFonts w:ascii="Montserrat" w:hAnsi="Montserrat" w:cs="Arial"/>
          <w:sz w:val="20"/>
          <w:szCs w:val="20"/>
          <w:lang w:val="es-MX"/>
        </w:rPr>
        <w:t xml:space="preserve"> y mediante dictamen, ésta</w:t>
      </w:r>
      <w:r w:rsidR="00DB366F" w:rsidRPr="002139FE">
        <w:rPr>
          <w:rFonts w:ascii="Montserrat" w:hAnsi="Montserrat" w:cs="Arial"/>
          <w:sz w:val="20"/>
          <w:szCs w:val="20"/>
          <w:lang w:val="es-MX"/>
        </w:rPr>
        <w:t>s</w:t>
      </w:r>
      <w:r w:rsidR="007B702C" w:rsidRPr="002139FE">
        <w:rPr>
          <w:rFonts w:ascii="Montserrat" w:hAnsi="Montserrat" w:cs="Arial"/>
          <w:sz w:val="20"/>
          <w:szCs w:val="20"/>
          <w:lang w:val="es-MX"/>
        </w:rPr>
        <w:t xml:space="preserve"> sustentará</w:t>
      </w:r>
      <w:r w:rsidR="00DB366F" w:rsidRPr="002139FE">
        <w:rPr>
          <w:rFonts w:ascii="Montserrat" w:hAnsi="Montserrat" w:cs="Arial"/>
          <w:sz w:val="20"/>
          <w:szCs w:val="20"/>
          <w:lang w:val="es-MX"/>
        </w:rPr>
        <w:t>n</w:t>
      </w:r>
      <w:r w:rsidR="007B702C" w:rsidRPr="002139FE">
        <w:rPr>
          <w:rFonts w:ascii="Montserrat" w:hAnsi="Montserrat" w:cs="Arial"/>
          <w:sz w:val="20"/>
          <w:szCs w:val="20"/>
          <w:lang w:val="es-MX"/>
        </w:rPr>
        <w:t xml:space="preserve"> tales razones o las causas justificadas que dieron origen a la</w:t>
      </w:r>
      <w:r w:rsidR="00DB366F" w:rsidRPr="002139FE">
        <w:rPr>
          <w:rFonts w:ascii="Montserrat" w:hAnsi="Montserrat" w:cs="Arial"/>
          <w:sz w:val="20"/>
          <w:szCs w:val="20"/>
          <w:lang w:val="es-MX"/>
        </w:rPr>
        <w:t xml:space="preserve"> misma. E</w:t>
      </w:r>
      <w:r w:rsidR="007B702C" w:rsidRPr="002139FE">
        <w:rPr>
          <w:rFonts w:ascii="Montserrat" w:hAnsi="Montserrat" w:cs="Arial"/>
          <w:sz w:val="20"/>
          <w:szCs w:val="20"/>
          <w:lang w:val="es-MX"/>
        </w:rPr>
        <w:t xml:space="preserve">n estos supuestos </w:t>
      </w:r>
      <w:r w:rsidR="00783F54" w:rsidRPr="0016732D">
        <w:rPr>
          <w:rFonts w:ascii="Montserrat" w:hAnsi="Montserrat" w:cs="Arial"/>
          <w:sz w:val="20"/>
          <w:szCs w:val="20"/>
          <w:lang w:val="es-MX"/>
        </w:rPr>
        <w:t>La Convocante</w:t>
      </w:r>
      <w:r w:rsidR="007B702C" w:rsidRPr="002139FE">
        <w:rPr>
          <w:rFonts w:ascii="Montserrat" w:hAnsi="Montserrat" w:cs="Arial"/>
          <w:sz w:val="20"/>
          <w:szCs w:val="20"/>
          <w:lang w:val="es-MX"/>
        </w:rPr>
        <w:t xml:space="preserve"> reembolsará al </w:t>
      </w:r>
      <w:r w:rsidR="006763F6">
        <w:rPr>
          <w:rFonts w:ascii="Montserrat" w:hAnsi="Montserrat" w:cs="Arial"/>
          <w:bCs/>
          <w:iCs/>
          <w:sz w:val="20"/>
          <w:szCs w:val="20"/>
          <w:lang w:val="es-MX"/>
        </w:rPr>
        <w:t>Licitante</w:t>
      </w:r>
      <w:r w:rsidR="007B702C" w:rsidRPr="002139FE">
        <w:rPr>
          <w:rFonts w:ascii="Montserrat" w:hAnsi="Montserrat" w:cs="Arial"/>
          <w:sz w:val="20"/>
          <w:szCs w:val="20"/>
          <w:lang w:val="es-MX"/>
        </w:rPr>
        <w:t xml:space="preserve"> </w:t>
      </w:r>
      <w:r w:rsidR="0064342C" w:rsidRPr="002139FE">
        <w:rPr>
          <w:rFonts w:ascii="Montserrat" w:hAnsi="Montserrat" w:cs="Arial"/>
          <w:sz w:val="20"/>
          <w:szCs w:val="20"/>
          <w:lang w:val="es-MX"/>
        </w:rPr>
        <w:t>adjudicado</w:t>
      </w:r>
      <w:r w:rsidR="007B702C" w:rsidRPr="002139FE">
        <w:rPr>
          <w:rFonts w:ascii="Montserrat" w:hAnsi="Montserrat" w:cs="Arial"/>
          <w:sz w:val="20"/>
          <w:szCs w:val="20"/>
          <w:lang w:val="es-MX"/>
        </w:rPr>
        <w:t xml:space="preserve">, los gastos no recuperables en que </w:t>
      </w:r>
      <w:r w:rsidR="007B702C" w:rsidRPr="0047087E">
        <w:rPr>
          <w:rFonts w:ascii="Montserrat" w:hAnsi="Montserrat" w:cs="Arial"/>
          <w:sz w:val="20"/>
          <w:szCs w:val="20"/>
          <w:lang w:val="es-MX"/>
        </w:rPr>
        <w:t>haya incurrido, siempre que éstos sean razonables,</w:t>
      </w:r>
      <w:r w:rsidR="007B702C" w:rsidRPr="0047087E">
        <w:rPr>
          <w:rFonts w:ascii="Montserrat" w:hAnsi="Montserrat"/>
          <w:sz w:val="20"/>
          <w:szCs w:val="20"/>
          <w:lang w:val="es-MX"/>
        </w:rPr>
        <w:t xml:space="preserve"> estén debidamente comprobados y se relacionen directamente con el procedimiento</w:t>
      </w:r>
      <w:r w:rsidR="008150B7" w:rsidRPr="0047087E">
        <w:rPr>
          <w:rFonts w:ascii="Montserrat" w:hAnsi="Montserrat"/>
          <w:sz w:val="20"/>
          <w:szCs w:val="20"/>
          <w:lang w:val="es-MX"/>
        </w:rPr>
        <w:t xml:space="preserve">, de conformidad con el articulo </w:t>
      </w:r>
      <w:r w:rsidR="008150B7" w:rsidRPr="00DB346F">
        <w:rPr>
          <w:rFonts w:ascii="Montserrat" w:hAnsi="Montserrat"/>
          <w:b/>
          <w:sz w:val="20"/>
          <w:szCs w:val="20"/>
          <w:lang w:val="es-MX"/>
        </w:rPr>
        <w:t>54 B</w:t>
      </w:r>
      <w:r w:rsidR="00193758" w:rsidRPr="00DB346F">
        <w:rPr>
          <w:rFonts w:ascii="Montserrat" w:hAnsi="Montserrat"/>
          <w:b/>
          <w:sz w:val="20"/>
          <w:szCs w:val="20"/>
          <w:lang w:val="es-MX"/>
        </w:rPr>
        <w:t>is</w:t>
      </w:r>
      <w:r w:rsidR="008150B7" w:rsidRPr="0047087E">
        <w:rPr>
          <w:rFonts w:ascii="Montserrat" w:hAnsi="Montserrat"/>
          <w:sz w:val="20"/>
          <w:szCs w:val="20"/>
          <w:lang w:val="es-MX"/>
        </w:rPr>
        <w:t xml:space="preserve">, de la </w:t>
      </w:r>
      <w:r w:rsidR="00511B1C" w:rsidRPr="0047087E">
        <w:rPr>
          <w:rFonts w:ascii="Montserrat" w:hAnsi="Montserrat"/>
          <w:sz w:val="20"/>
          <w:szCs w:val="20"/>
          <w:lang w:val="es-MX"/>
        </w:rPr>
        <w:t>L</w:t>
      </w:r>
      <w:r w:rsidR="00C0060D" w:rsidRPr="0047087E">
        <w:rPr>
          <w:rFonts w:ascii="Montserrat" w:hAnsi="Montserrat"/>
          <w:sz w:val="20"/>
          <w:szCs w:val="20"/>
          <w:lang w:val="es-MX"/>
        </w:rPr>
        <w:t>ey</w:t>
      </w:r>
      <w:r w:rsidR="000056E4" w:rsidRPr="0047087E">
        <w:rPr>
          <w:rFonts w:ascii="Montserrat" w:hAnsi="Montserrat"/>
          <w:sz w:val="20"/>
          <w:szCs w:val="20"/>
          <w:lang w:val="es-MX"/>
        </w:rPr>
        <w:t xml:space="preserve"> </w:t>
      </w:r>
      <w:r w:rsidR="000056E4" w:rsidRPr="00566DB6">
        <w:rPr>
          <w:rFonts w:ascii="Montserrat" w:hAnsi="Montserrat"/>
          <w:sz w:val="20"/>
          <w:szCs w:val="20"/>
          <w:lang w:val="es-MX"/>
        </w:rPr>
        <w:t xml:space="preserve">y </w:t>
      </w:r>
      <w:r w:rsidR="00465F75" w:rsidRPr="00566DB6">
        <w:rPr>
          <w:rFonts w:ascii="Montserrat" w:hAnsi="Montserrat"/>
          <w:sz w:val="20"/>
          <w:szCs w:val="20"/>
          <w:lang w:val="es-MX"/>
        </w:rPr>
        <w:t xml:space="preserve">párrafo primero del artículo </w:t>
      </w:r>
      <w:r w:rsidR="00465F75" w:rsidRPr="00DB346F">
        <w:rPr>
          <w:rFonts w:ascii="Montserrat" w:hAnsi="Montserrat"/>
          <w:b/>
          <w:sz w:val="20"/>
          <w:szCs w:val="20"/>
          <w:lang w:val="es-MX"/>
        </w:rPr>
        <w:t>102</w:t>
      </w:r>
      <w:r w:rsidR="00465F75" w:rsidRPr="00566DB6">
        <w:rPr>
          <w:rFonts w:ascii="Montserrat" w:hAnsi="Montserrat"/>
          <w:sz w:val="20"/>
          <w:szCs w:val="20"/>
          <w:lang w:val="es-MX"/>
        </w:rPr>
        <w:t xml:space="preserve"> de su Reglamento.</w:t>
      </w:r>
    </w:p>
    <w:p w:rsidR="00465F75" w:rsidRPr="002139FE" w:rsidRDefault="00465F75" w:rsidP="00465F75">
      <w:pPr>
        <w:pStyle w:val="Prrafodelista"/>
        <w:ind w:left="14" w:hanging="14"/>
        <w:jc w:val="both"/>
        <w:rPr>
          <w:rFonts w:ascii="Montserrat" w:hAnsi="Montserrat"/>
          <w:sz w:val="20"/>
          <w:szCs w:val="20"/>
          <w:lang w:val="es-MX"/>
        </w:rPr>
      </w:pPr>
    </w:p>
    <w:p w:rsidR="009E7E78" w:rsidRPr="0047087E" w:rsidRDefault="00BE4F29" w:rsidP="0085171A">
      <w:pPr>
        <w:pStyle w:val="Prrafodelista"/>
        <w:numPr>
          <w:ilvl w:val="1"/>
          <w:numId w:val="142"/>
        </w:numPr>
        <w:tabs>
          <w:tab w:val="left" w:pos="426"/>
        </w:tabs>
        <w:jc w:val="both"/>
        <w:outlineLvl w:val="0"/>
        <w:rPr>
          <w:rFonts w:ascii="Montserrat" w:hAnsi="Montserrat" w:cs="Arial"/>
          <w:b/>
          <w:sz w:val="20"/>
          <w:szCs w:val="20"/>
          <w:lang w:val="es-MX"/>
        </w:rPr>
      </w:pPr>
      <w:bookmarkStart w:id="437" w:name="_Toc351485385"/>
      <w:bookmarkStart w:id="438" w:name="_Toc382243349"/>
      <w:r w:rsidRPr="0047087E">
        <w:rPr>
          <w:rFonts w:ascii="Montserrat" w:hAnsi="Montserrat" w:cs="Tahoma"/>
          <w:b/>
          <w:sz w:val="20"/>
          <w:szCs w:val="20"/>
          <w:lang w:val="es-MX"/>
        </w:rPr>
        <w:t xml:space="preserve"> </w:t>
      </w:r>
      <w:bookmarkStart w:id="439" w:name="_Toc353292057"/>
      <w:bookmarkStart w:id="440" w:name="_Toc475380859"/>
      <w:bookmarkStart w:id="441" w:name="_Toc493235507"/>
      <w:bookmarkStart w:id="442" w:name="_Toc51593670"/>
      <w:bookmarkStart w:id="443" w:name="_Toc62837713"/>
      <w:r w:rsidR="009E7E78" w:rsidRPr="0047087E">
        <w:rPr>
          <w:rFonts w:ascii="Montserrat" w:hAnsi="Montserrat" w:cs="Tahoma"/>
          <w:b/>
          <w:sz w:val="20"/>
          <w:szCs w:val="20"/>
          <w:lang w:val="es-MX"/>
        </w:rPr>
        <w:t>Controversias</w:t>
      </w:r>
      <w:bookmarkEnd w:id="437"/>
      <w:bookmarkEnd w:id="438"/>
      <w:bookmarkEnd w:id="439"/>
      <w:bookmarkEnd w:id="440"/>
      <w:bookmarkEnd w:id="441"/>
      <w:bookmarkEnd w:id="442"/>
      <w:bookmarkEnd w:id="443"/>
    </w:p>
    <w:p w:rsidR="009E7E78" w:rsidRPr="00682800" w:rsidRDefault="009E7E78" w:rsidP="007C0470">
      <w:pPr>
        <w:tabs>
          <w:tab w:val="left" w:pos="426"/>
          <w:tab w:val="left" w:pos="720"/>
        </w:tabs>
        <w:jc w:val="both"/>
        <w:rPr>
          <w:rFonts w:ascii="Montserrat" w:hAnsi="Montserrat" w:cs="Arial"/>
          <w:sz w:val="20"/>
          <w:szCs w:val="20"/>
          <w:lang w:val="es-MX"/>
        </w:rPr>
      </w:pPr>
    </w:p>
    <w:p w:rsidR="00403CCD" w:rsidRPr="009D755D" w:rsidRDefault="00403CCD" w:rsidP="007C0470">
      <w:pPr>
        <w:ind w:left="14" w:firstLine="28"/>
        <w:jc w:val="both"/>
        <w:rPr>
          <w:rFonts w:ascii="Montserrat" w:hAnsi="Montserrat" w:cs="Arial"/>
          <w:sz w:val="20"/>
          <w:szCs w:val="20"/>
          <w:lang w:val="es-MX"/>
        </w:rPr>
      </w:pPr>
      <w:r w:rsidRPr="002139FE">
        <w:rPr>
          <w:rFonts w:ascii="Montserrat" w:hAnsi="Montserrat" w:cs="Arial"/>
          <w:sz w:val="20"/>
          <w:szCs w:val="20"/>
          <w:lang w:val="es-MX"/>
        </w:rPr>
        <w:t xml:space="preserve">Las partes se obligan a sujetarse estrictamente para la formalización del </w:t>
      </w:r>
      <w:r w:rsidR="00F00A97" w:rsidRPr="002139FE">
        <w:rPr>
          <w:rFonts w:ascii="Montserrat" w:hAnsi="Montserrat" w:cs="Arial"/>
          <w:sz w:val="20"/>
          <w:szCs w:val="20"/>
          <w:lang w:val="es-MX"/>
        </w:rPr>
        <w:t>contrato</w:t>
      </w:r>
      <w:r w:rsidRPr="002139FE">
        <w:rPr>
          <w:rFonts w:ascii="Montserrat" w:hAnsi="Montserrat" w:cs="Arial"/>
          <w:sz w:val="20"/>
          <w:szCs w:val="20"/>
          <w:lang w:val="es-MX"/>
        </w:rPr>
        <w:t xml:space="preserve"> a lo establecido en </w:t>
      </w:r>
      <w:r w:rsidR="00C15239"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00C15239" w:rsidRPr="002139FE">
        <w:rPr>
          <w:rFonts w:ascii="Montserrat" w:hAnsi="Montserrat" w:cs="Arial"/>
          <w:sz w:val="20"/>
          <w:szCs w:val="20"/>
          <w:lang w:val="es-MX"/>
        </w:rPr>
        <w:t>,</w:t>
      </w:r>
      <w:r w:rsidRPr="002139FE">
        <w:rPr>
          <w:rFonts w:ascii="Montserrat" w:hAnsi="Montserrat" w:cs="Arial"/>
          <w:sz w:val="20"/>
          <w:szCs w:val="20"/>
          <w:lang w:val="es-MX"/>
        </w:rPr>
        <w:t xml:space="preserve"> el </w:t>
      </w:r>
      <w:r w:rsidR="00A303B4">
        <w:rPr>
          <w:rFonts w:ascii="Montserrat" w:hAnsi="Montserrat" w:cs="Arial"/>
          <w:sz w:val="20"/>
          <w:szCs w:val="20"/>
          <w:lang w:val="es-MX"/>
        </w:rPr>
        <w:t>R</w:t>
      </w:r>
      <w:r w:rsidR="00C0060D">
        <w:rPr>
          <w:rFonts w:ascii="Montserrat" w:hAnsi="Montserrat" w:cs="Arial"/>
          <w:sz w:val="20"/>
          <w:szCs w:val="20"/>
          <w:lang w:val="es-MX"/>
        </w:rPr>
        <w:t>eglamento</w:t>
      </w:r>
      <w:r w:rsidRPr="002139FE">
        <w:rPr>
          <w:rFonts w:ascii="Montserrat" w:hAnsi="Montserrat" w:cs="Arial"/>
          <w:sz w:val="20"/>
          <w:szCs w:val="20"/>
          <w:lang w:val="es-MX"/>
        </w:rPr>
        <w:t xml:space="preserve"> y demás disposiciones aplicables en la materia y supletoriamente al Código Civil Federal, la </w:t>
      </w:r>
      <w:r w:rsidR="00511B1C">
        <w:rPr>
          <w:rFonts w:ascii="Montserrat" w:hAnsi="Montserrat" w:cs="Arial"/>
          <w:sz w:val="20"/>
          <w:szCs w:val="20"/>
          <w:lang w:val="es-MX"/>
        </w:rPr>
        <w:t>Ley</w:t>
      </w:r>
      <w:r w:rsidRPr="002139FE">
        <w:rPr>
          <w:rFonts w:ascii="Montserrat" w:hAnsi="Montserrat" w:cs="Arial"/>
          <w:sz w:val="20"/>
          <w:szCs w:val="20"/>
          <w:lang w:val="es-MX"/>
        </w:rPr>
        <w:t xml:space="preserve"> Federal de Procedimiento Administrativo y al Código Federal de </w:t>
      </w:r>
      <w:r w:rsidRPr="009D755D">
        <w:rPr>
          <w:rFonts w:ascii="Montserrat" w:hAnsi="Montserrat" w:cs="Arial"/>
          <w:sz w:val="20"/>
          <w:szCs w:val="20"/>
          <w:lang w:val="es-MX"/>
        </w:rPr>
        <w:t>Procedimientos Civiles.</w:t>
      </w:r>
    </w:p>
    <w:p w:rsidR="00E414B7" w:rsidRPr="009D755D" w:rsidRDefault="00E414B7" w:rsidP="007C0470">
      <w:pPr>
        <w:jc w:val="both"/>
        <w:outlineLvl w:val="0"/>
        <w:rPr>
          <w:rFonts w:ascii="Montserrat" w:hAnsi="Montserrat" w:cs="Arial"/>
          <w:b/>
          <w:bCs/>
          <w:iCs/>
          <w:sz w:val="20"/>
          <w:szCs w:val="20"/>
          <w:u w:val="single"/>
          <w:lang w:val="es-MX"/>
        </w:rPr>
      </w:pPr>
      <w:bookmarkStart w:id="444" w:name="_Toc382243350"/>
    </w:p>
    <w:p w:rsidR="00FB7BA0" w:rsidRPr="009D755D" w:rsidRDefault="00FB7BA0" w:rsidP="007C0470">
      <w:pPr>
        <w:jc w:val="both"/>
        <w:outlineLvl w:val="0"/>
        <w:rPr>
          <w:rFonts w:ascii="Montserrat" w:hAnsi="Montserrat" w:cs="Arial"/>
          <w:b/>
          <w:bCs/>
          <w:iCs/>
          <w:sz w:val="20"/>
          <w:szCs w:val="20"/>
          <w:u w:val="single"/>
          <w:lang w:val="es-MX"/>
        </w:rPr>
      </w:pPr>
      <w:bookmarkStart w:id="445" w:name="_Toc351651757"/>
      <w:bookmarkStart w:id="446" w:name="_Toc391284974"/>
      <w:bookmarkStart w:id="447" w:name="_Toc475380860"/>
      <w:bookmarkStart w:id="448" w:name="_Toc493235508"/>
      <w:bookmarkStart w:id="449" w:name="_Toc51593671"/>
      <w:bookmarkStart w:id="450"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445"/>
      <w:bookmarkEnd w:id="446"/>
      <w:bookmarkEnd w:id="447"/>
      <w:bookmarkEnd w:id="448"/>
      <w:r w:rsidR="005827EC" w:rsidRPr="009D755D">
        <w:rPr>
          <w:rFonts w:ascii="Montserrat" w:hAnsi="Montserrat" w:cs="Arial"/>
          <w:b/>
          <w:bCs/>
          <w:iCs/>
          <w:sz w:val="20"/>
          <w:szCs w:val="20"/>
          <w:u w:val="single"/>
          <w:lang w:val="es-MX"/>
        </w:rPr>
        <w:t>CIÓN</w:t>
      </w:r>
      <w:bookmarkEnd w:id="444"/>
      <w:bookmarkEnd w:id="449"/>
      <w:bookmarkEnd w:id="450"/>
    </w:p>
    <w:p w:rsidR="00951735" w:rsidRPr="00682800" w:rsidRDefault="00951735" w:rsidP="007C0470">
      <w:pPr>
        <w:jc w:val="both"/>
        <w:rPr>
          <w:rFonts w:ascii="Montserrat" w:hAnsi="Montserrat" w:cs="Arial"/>
          <w:sz w:val="20"/>
          <w:szCs w:val="20"/>
          <w:lang w:val="es-MX"/>
        </w:rPr>
      </w:pPr>
    </w:p>
    <w:p w:rsidR="00951735" w:rsidRPr="002139FE" w:rsidRDefault="00951735" w:rsidP="00682800">
      <w:pPr>
        <w:numPr>
          <w:ilvl w:val="1"/>
          <w:numId w:val="31"/>
        </w:numPr>
        <w:ind w:left="426" w:hanging="450"/>
        <w:jc w:val="both"/>
        <w:outlineLvl w:val="0"/>
        <w:rPr>
          <w:rFonts w:ascii="Montserrat" w:hAnsi="Montserrat" w:cs="Arial"/>
          <w:b/>
          <w:sz w:val="20"/>
          <w:szCs w:val="20"/>
          <w:lang w:val="es-MX"/>
        </w:rPr>
      </w:pPr>
      <w:bookmarkStart w:id="451" w:name="_Toc351980203"/>
      <w:bookmarkStart w:id="452" w:name="_Toc351981359"/>
      <w:bookmarkStart w:id="453" w:name="_Toc351981471"/>
      <w:bookmarkStart w:id="454" w:name="_Toc351983155"/>
      <w:bookmarkStart w:id="455" w:name="_Toc351983213"/>
      <w:bookmarkStart w:id="456" w:name="_Toc353270547"/>
      <w:bookmarkStart w:id="457" w:name="_Toc353292001"/>
      <w:bookmarkStart w:id="458" w:name="_Toc353292059"/>
      <w:bookmarkStart w:id="459" w:name="_Toc351139195"/>
      <w:bookmarkStart w:id="460" w:name="_Toc353292060"/>
      <w:bookmarkStart w:id="461" w:name="_Toc431840020"/>
      <w:bookmarkStart w:id="462" w:name="_Toc477359117"/>
      <w:bookmarkStart w:id="463" w:name="_Toc51593672"/>
      <w:bookmarkStart w:id="464" w:name="_Toc62837715"/>
      <w:bookmarkEnd w:id="451"/>
      <w:bookmarkEnd w:id="452"/>
      <w:bookmarkEnd w:id="453"/>
      <w:bookmarkEnd w:id="454"/>
      <w:bookmarkEnd w:id="455"/>
      <w:bookmarkEnd w:id="456"/>
      <w:bookmarkEnd w:id="457"/>
      <w:bookmarkEnd w:id="458"/>
      <w:r w:rsidRPr="002139FE">
        <w:rPr>
          <w:rFonts w:ascii="Montserrat" w:hAnsi="Montserrat" w:cs="Arial"/>
          <w:b/>
          <w:sz w:val="20"/>
          <w:szCs w:val="20"/>
          <w:lang w:val="es-MX"/>
        </w:rPr>
        <w:t>Indicaciones</w:t>
      </w:r>
      <w:bookmarkEnd w:id="459"/>
      <w:bookmarkEnd w:id="460"/>
      <w:bookmarkEnd w:id="461"/>
      <w:bookmarkEnd w:id="462"/>
      <w:bookmarkEnd w:id="463"/>
      <w:bookmarkEnd w:id="464"/>
      <w:r w:rsidRPr="002139FE">
        <w:rPr>
          <w:rFonts w:ascii="Montserrat" w:hAnsi="Montserrat" w:cs="Arial"/>
          <w:b/>
          <w:sz w:val="20"/>
          <w:szCs w:val="20"/>
          <w:lang w:val="es-MX"/>
        </w:rPr>
        <w:t xml:space="preserve"> </w:t>
      </w:r>
    </w:p>
    <w:p w:rsidR="00951735" w:rsidRPr="00682800" w:rsidRDefault="00951735" w:rsidP="007C0470">
      <w:pPr>
        <w:jc w:val="both"/>
        <w:rPr>
          <w:rFonts w:ascii="Montserrat" w:hAnsi="Montserrat" w:cs="Arial"/>
          <w:sz w:val="20"/>
          <w:szCs w:val="20"/>
          <w:lang w:val="es-MX"/>
        </w:rPr>
      </w:pPr>
    </w:p>
    <w:p w:rsidR="00951735" w:rsidRPr="002139FE" w:rsidRDefault="00951735" w:rsidP="00490F34">
      <w:pPr>
        <w:numPr>
          <w:ilvl w:val="0"/>
          <w:numId w:val="8"/>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de esta 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rsidR="00951735" w:rsidRPr="002139FE" w:rsidRDefault="00951735" w:rsidP="00490F34">
      <w:pPr>
        <w:numPr>
          <w:ilvl w:val="0"/>
          <w:numId w:val="8"/>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2C57B0">
        <w:rPr>
          <w:rFonts w:ascii="Montserrat" w:hAnsi="Montserrat" w:cs="Arial"/>
          <w:sz w:val="20"/>
          <w:szCs w:val="20"/>
          <w:lang w:val="es-MX"/>
        </w:rPr>
        <w:t>C</w:t>
      </w:r>
      <w:r w:rsidR="00306A5C" w:rsidRPr="002139FE">
        <w:rPr>
          <w:rFonts w:ascii="Montserrat" w:hAnsi="Montserrat" w:cs="Arial"/>
          <w:sz w:val="20"/>
          <w:szCs w:val="20"/>
          <w:lang w:val="es-MX"/>
        </w:rPr>
        <w:t>onvocatoria</w:t>
      </w:r>
      <w:r w:rsidR="000071A5" w:rsidRPr="002139FE">
        <w:rPr>
          <w:rFonts w:ascii="Montserrat" w:hAnsi="Montserrat" w:cs="Arial"/>
          <w:sz w:val="20"/>
          <w:szCs w:val="20"/>
          <w:lang w:val="es-MX"/>
        </w:rPr>
        <w:t>.</w:t>
      </w:r>
    </w:p>
    <w:p w:rsidR="00951735" w:rsidRPr="002139FE" w:rsidRDefault="00951735" w:rsidP="00490F34">
      <w:pPr>
        <w:numPr>
          <w:ilvl w:val="0"/>
          <w:numId w:val="8"/>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rsidR="00951735" w:rsidRPr="002139FE" w:rsidRDefault="00951735" w:rsidP="00490F34">
      <w:pPr>
        <w:numPr>
          <w:ilvl w:val="0"/>
          <w:numId w:val="8"/>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rsidR="00951735" w:rsidRPr="0047087E" w:rsidRDefault="00951735" w:rsidP="00490F34">
      <w:pPr>
        <w:numPr>
          <w:ilvl w:val="0"/>
          <w:numId w:val="8"/>
        </w:numPr>
        <w:ind w:left="567" w:hanging="547"/>
        <w:jc w:val="both"/>
        <w:rPr>
          <w:rFonts w:ascii="Montserrat" w:hAnsi="Montserrat" w:cs="Arial"/>
          <w:sz w:val="20"/>
          <w:szCs w:val="20"/>
          <w:lang w:val="es-MX"/>
        </w:rPr>
      </w:pPr>
      <w:r w:rsidRPr="002139FE">
        <w:rPr>
          <w:rFonts w:ascii="Montserrat" w:hAnsi="Montserrat" w:cs="Arial"/>
          <w:sz w:val="20"/>
          <w:szCs w:val="20"/>
          <w:lang w:val="es-MX"/>
        </w:rPr>
        <w:t xml:space="preserve">Para esta </w:t>
      </w:r>
      <w:r w:rsidR="00F53151" w:rsidRPr="002139FE">
        <w:rPr>
          <w:rFonts w:ascii="Montserrat" w:hAnsi="Montserrat" w:cs="Arial"/>
          <w:sz w:val="20"/>
          <w:szCs w:val="20"/>
          <w:lang w:val="es-MX"/>
        </w:rPr>
        <w:t>Licitación</w:t>
      </w:r>
      <w:r w:rsidRPr="002139FE">
        <w:rPr>
          <w:rFonts w:ascii="Montserrat" w:hAnsi="Montserrat" w:cs="Arial"/>
          <w:b/>
          <w:sz w:val="20"/>
          <w:szCs w:val="20"/>
          <w:lang w:val="es-MX"/>
        </w:rPr>
        <w:t xml:space="preserve"> </w:t>
      </w:r>
      <w:r w:rsidRPr="002139FE">
        <w:rPr>
          <w:rFonts w:ascii="Montserrat" w:hAnsi="Montserrat" w:cs="Arial"/>
          <w:b/>
          <w:sz w:val="20"/>
          <w:szCs w:val="20"/>
          <w:u w:val="single"/>
          <w:lang w:val="es-MX"/>
        </w:rPr>
        <w:t xml:space="preserve">será obligatorio el uso de la firma electrónica para el envío de </w:t>
      </w:r>
      <w:r w:rsidRPr="0047087E">
        <w:rPr>
          <w:rFonts w:ascii="Montserrat" w:hAnsi="Montserrat" w:cs="Arial"/>
          <w:b/>
          <w:sz w:val="20"/>
          <w:szCs w:val="20"/>
          <w:u w:val="single"/>
          <w:lang w:val="es-MX"/>
        </w:rPr>
        <w:t>documentos</w:t>
      </w:r>
      <w:r w:rsidRPr="0047087E">
        <w:rPr>
          <w:rFonts w:ascii="Montserrat" w:hAnsi="Montserrat" w:cs="Arial"/>
          <w:sz w:val="20"/>
          <w:szCs w:val="20"/>
          <w:lang w:val="es-MX"/>
        </w:rPr>
        <w:t xml:space="preserve">, por lo cual los Licitantes deberán remitir los documentos que integran su propuesta con firma electrónica </w:t>
      </w:r>
      <w:r w:rsidR="000E6934" w:rsidRPr="0047087E">
        <w:rPr>
          <w:rFonts w:ascii="Montserrat" w:hAnsi="Montserrat" w:cs="Arial"/>
          <w:sz w:val="20"/>
          <w:szCs w:val="20"/>
          <w:lang w:val="es-MX"/>
        </w:rPr>
        <w:t xml:space="preserve">de la </w:t>
      </w:r>
      <w:r w:rsidR="006763F6" w:rsidRPr="0047087E">
        <w:rPr>
          <w:rFonts w:ascii="Montserrat" w:hAnsi="Montserrat" w:cs="Arial"/>
          <w:bCs/>
          <w:iCs/>
          <w:sz w:val="20"/>
          <w:szCs w:val="20"/>
          <w:lang w:val="es-MX"/>
        </w:rPr>
        <w:t>Licitante</w:t>
      </w:r>
      <w:r w:rsidR="000E6934" w:rsidRPr="0047087E">
        <w:rPr>
          <w:rFonts w:ascii="Montserrat" w:hAnsi="Montserrat" w:cs="Arial"/>
          <w:sz w:val="20"/>
          <w:szCs w:val="20"/>
          <w:lang w:val="es-MX"/>
        </w:rPr>
        <w:t>.</w:t>
      </w:r>
    </w:p>
    <w:p w:rsidR="005A5587" w:rsidRPr="0047087E" w:rsidRDefault="00951735" w:rsidP="00490F34">
      <w:pPr>
        <w:numPr>
          <w:ilvl w:val="0"/>
          <w:numId w:val="8"/>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4067C6">
        <w:rPr>
          <w:rFonts w:ascii="Montserrat" w:hAnsi="Montserrat" w:cs="Arial"/>
          <w:sz w:val="20"/>
          <w:szCs w:val="20"/>
          <w:lang w:val="es-MX"/>
        </w:rPr>
        <w:t>C</w:t>
      </w:r>
      <w:r w:rsidRPr="0047087E">
        <w:rPr>
          <w:rFonts w:ascii="Montserrat" w:hAnsi="Montserrat" w:cs="Arial"/>
          <w:sz w:val="20"/>
          <w:szCs w:val="20"/>
          <w:lang w:val="es-MX"/>
        </w:rPr>
        <w:t xml:space="preserve">onvocatoria,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rsidR="00951735" w:rsidRPr="002139FE" w:rsidRDefault="00951735" w:rsidP="00490F34">
      <w:pPr>
        <w:numPr>
          <w:ilvl w:val="0"/>
          <w:numId w:val="8"/>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F53151" w:rsidRPr="002139FE">
        <w:rPr>
          <w:rFonts w:ascii="Montserrat" w:hAnsi="Montserrat" w:cs="Arial"/>
          <w:sz w:val="20"/>
          <w:szCs w:val="20"/>
          <w:lang w:val="es-MX"/>
        </w:rPr>
        <w:t xml:space="preserve">Licitación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rsidR="00951735" w:rsidRPr="002139FE" w:rsidRDefault="00951735" w:rsidP="00490F34">
      <w:pPr>
        <w:numPr>
          <w:ilvl w:val="0"/>
          <w:numId w:val="8"/>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rsidR="00951735" w:rsidRDefault="00783F54" w:rsidP="00490F34">
      <w:pPr>
        <w:numPr>
          <w:ilvl w:val="0"/>
          <w:numId w:val="8"/>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rsidR="007A72A5" w:rsidRPr="00C46A36" w:rsidRDefault="007A72A5" w:rsidP="00490F34">
      <w:pPr>
        <w:numPr>
          <w:ilvl w:val="0"/>
          <w:numId w:val="8"/>
        </w:numPr>
        <w:ind w:left="567" w:hanging="540"/>
        <w:jc w:val="both"/>
        <w:rPr>
          <w:rFonts w:ascii="Montserrat" w:hAnsi="Montserrat" w:cs="Arial"/>
          <w:sz w:val="20"/>
          <w:szCs w:val="20"/>
          <w:lang w:val="es-MX"/>
        </w:rPr>
      </w:pPr>
      <w:r w:rsidRPr="00C46A36">
        <w:rPr>
          <w:rFonts w:ascii="Montserrat" w:hAnsi="Montserrat" w:cs="Arial"/>
          <w:sz w:val="20"/>
          <w:szCs w:val="20"/>
        </w:rPr>
        <w:t>En el procedimiento de contratación del servicio que se describe en la presente Convocatoria no se aceptará la Subcontratación.</w:t>
      </w:r>
    </w:p>
    <w:p w:rsidR="00951735" w:rsidRPr="00C46A36" w:rsidRDefault="00951735" w:rsidP="00682800">
      <w:pPr>
        <w:tabs>
          <w:tab w:val="left" w:pos="560"/>
        </w:tabs>
        <w:jc w:val="both"/>
        <w:outlineLvl w:val="0"/>
        <w:rPr>
          <w:rFonts w:ascii="Montserrat" w:hAnsi="Montserrat" w:cs="Arial"/>
          <w:sz w:val="20"/>
          <w:szCs w:val="20"/>
          <w:highlight w:val="red"/>
          <w:lang w:val="es-MX"/>
        </w:rPr>
      </w:pPr>
    </w:p>
    <w:p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rsidR="00682800" w:rsidRPr="002139FE" w:rsidRDefault="00682800" w:rsidP="007C0470">
      <w:pPr>
        <w:pStyle w:val="Prrafodelista"/>
        <w:ind w:left="42"/>
        <w:jc w:val="both"/>
        <w:rPr>
          <w:rFonts w:ascii="Montserrat" w:hAnsi="Montserrat" w:cs="Arial"/>
          <w:sz w:val="20"/>
          <w:szCs w:val="20"/>
          <w:lang w:val="es-MX"/>
        </w:rPr>
      </w:pPr>
    </w:p>
    <w:p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rsidR="00640AB2" w:rsidRPr="0009336B" w:rsidRDefault="00640AB2" w:rsidP="00640346">
      <w:pPr>
        <w:pBdr>
          <w:top w:val="nil"/>
          <w:left w:val="nil"/>
          <w:bottom w:val="nil"/>
          <w:right w:val="nil"/>
          <w:between w:val="nil"/>
        </w:pBdr>
        <w:jc w:val="both"/>
        <w:rPr>
          <w:rFonts w:ascii="Montserrat" w:eastAsia="Arial" w:hAnsi="Montserrat" w:cs="Arial"/>
          <w:i/>
          <w:sz w:val="20"/>
          <w:szCs w:val="20"/>
        </w:rPr>
      </w:pPr>
    </w:p>
    <w:tbl>
      <w:tblPr>
        <w:tblStyle w:val="Tablaconcuadrcula1"/>
        <w:tblpPr w:leftFromText="141" w:rightFromText="141" w:vertAnchor="text" w:tblpXSpec="center" w:tblpY="1"/>
        <w:tblW w:w="5045" w:type="pct"/>
        <w:tblLayout w:type="fixed"/>
        <w:tblLook w:val="04A0" w:firstRow="1" w:lastRow="0" w:firstColumn="1" w:lastColumn="0" w:noHBand="0" w:noVBand="1"/>
      </w:tblPr>
      <w:tblGrid>
        <w:gridCol w:w="728"/>
        <w:gridCol w:w="1658"/>
        <w:gridCol w:w="1439"/>
        <w:gridCol w:w="2447"/>
        <w:gridCol w:w="1067"/>
        <w:gridCol w:w="1130"/>
        <w:gridCol w:w="1390"/>
      </w:tblGrid>
      <w:tr w:rsidR="0009336B" w:rsidRPr="002D0D25" w:rsidTr="00516021">
        <w:trPr>
          <w:trHeight w:val="20"/>
          <w:tblHeader/>
        </w:trPr>
        <w:tc>
          <w:tcPr>
            <w:tcW w:w="369"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841"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30"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41"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41"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73" w:type="pct"/>
            <w:shd w:val="clear" w:color="auto" w:fill="1F4E79" w:themeFill="accent1" w:themeFillShade="80"/>
            <w:vAlign w:val="center"/>
            <w:hideMark/>
          </w:tcPr>
          <w:p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05" w:type="pct"/>
            <w:shd w:val="clear" w:color="auto" w:fill="1F4E79" w:themeFill="accent1" w:themeFillShade="80"/>
            <w:vAlign w:val="center"/>
            <w:hideMark/>
          </w:tcPr>
          <w:p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rsidTr="0009336B">
        <w:trPr>
          <w:trHeight w:val="397"/>
        </w:trPr>
        <w:tc>
          <w:tcPr>
            <w:tcW w:w="5000" w:type="pct"/>
            <w:gridSpan w:val="7"/>
            <w:shd w:val="clear" w:color="auto" w:fill="D9D9D9" w:themeFill="background1" w:themeFillShade="D9"/>
            <w:vAlign w:val="center"/>
          </w:tcPr>
          <w:p w:rsidR="00640AB2" w:rsidRPr="002D0D25" w:rsidRDefault="00B90DCD" w:rsidP="0085171A">
            <w:pPr>
              <w:pStyle w:val="Prrafodelista"/>
              <w:widowControl w:val="0"/>
              <w:numPr>
                <w:ilvl w:val="0"/>
                <w:numId w:val="158"/>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rsidTr="00516021">
        <w:trPr>
          <w:trHeight w:val="20"/>
        </w:trPr>
        <w:tc>
          <w:tcPr>
            <w:tcW w:w="369" w:type="pct"/>
            <w:hideMark/>
          </w:tcPr>
          <w:p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841" w:type="pct"/>
          </w:tcPr>
          <w:p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rsidR="00640AB2" w:rsidRPr="002D0D25" w:rsidRDefault="00640AB2" w:rsidP="00640346">
            <w:pPr>
              <w:suppressAutoHyphens/>
              <w:jc w:val="both"/>
              <w:rPr>
                <w:rFonts w:ascii="Montserrat" w:eastAsia="Times New Roman" w:hAnsi="Montserrat" w:cs="Arial"/>
                <w:sz w:val="14"/>
                <w:szCs w:val="14"/>
                <w:lang w:eastAsia="ar-SA"/>
              </w:rPr>
            </w:pPr>
          </w:p>
        </w:tc>
        <w:tc>
          <w:tcPr>
            <w:tcW w:w="730" w:type="pct"/>
            <w:hideMark/>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41" w:type="pct"/>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rsidR="00640AB2" w:rsidRPr="002D0D25" w:rsidRDefault="00640AB2" w:rsidP="00640346">
            <w:pPr>
              <w:widowControl w:val="0"/>
              <w:suppressAutoHyphens/>
              <w:jc w:val="both"/>
              <w:rPr>
                <w:rFonts w:ascii="Montserrat" w:eastAsia="Times New Roman" w:hAnsi="Montserrat" w:cs="Arial"/>
                <w:sz w:val="14"/>
                <w:szCs w:val="14"/>
                <w:lang w:eastAsia="ar-SA"/>
              </w:rPr>
            </w:pPr>
          </w:p>
          <w:p w:rsidR="00640AB2" w:rsidRPr="002D0D25" w:rsidRDefault="00640AB2" w:rsidP="0085171A">
            <w:pPr>
              <w:widowControl w:val="0"/>
              <w:numPr>
                <w:ilvl w:val="0"/>
                <w:numId w:val="149"/>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End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rsidR="00640AB2" w:rsidRPr="002D0D25" w:rsidRDefault="00640AB2" w:rsidP="0085171A">
            <w:pPr>
              <w:widowControl w:val="0"/>
              <w:numPr>
                <w:ilvl w:val="0"/>
                <w:numId w:val="149"/>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rsidR="00640AB2" w:rsidRPr="002D0D25" w:rsidRDefault="00640AB2" w:rsidP="0085171A">
            <w:pPr>
              <w:numPr>
                <w:ilvl w:val="0"/>
                <w:numId w:val="15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rsidR="00640AB2" w:rsidRPr="002D0D25" w:rsidRDefault="00640AB2" w:rsidP="0085171A">
            <w:pPr>
              <w:numPr>
                <w:ilvl w:val="0"/>
                <w:numId w:val="15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rsidR="00640AB2" w:rsidRPr="002D0D25" w:rsidRDefault="00640AB2" w:rsidP="0085171A">
            <w:pPr>
              <w:numPr>
                <w:ilvl w:val="0"/>
                <w:numId w:val="15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rsidR="00640AB2" w:rsidRPr="002D0D25" w:rsidRDefault="00640AB2" w:rsidP="0085171A">
            <w:pPr>
              <w:numPr>
                <w:ilvl w:val="0"/>
                <w:numId w:val="15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41" w:type="pct"/>
            <w:hideMark/>
          </w:tcPr>
          <w:p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Formato</w:t>
            </w:r>
          </w:p>
          <w:p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73" w:type="pct"/>
            <w:hideMark/>
          </w:tcPr>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rsidTr="00516021">
        <w:trPr>
          <w:trHeight w:val="20"/>
        </w:trPr>
        <w:tc>
          <w:tcPr>
            <w:tcW w:w="369" w:type="pct"/>
          </w:tcPr>
          <w:p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841" w:type="pct"/>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30" w:type="pct"/>
          </w:tcPr>
          <w:p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241" w:type="pct"/>
          </w:tcPr>
          <w:p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rsidR="00640AB2" w:rsidRPr="002D0D25" w:rsidRDefault="00640AB2" w:rsidP="00640346">
            <w:pPr>
              <w:widowControl w:val="0"/>
              <w:suppressAutoHyphens/>
              <w:jc w:val="both"/>
              <w:rPr>
                <w:rFonts w:ascii="Montserrat" w:eastAsia="Times New Roman" w:hAnsi="Montserrat" w:cs="Arial"/>
                <w:sz w:val="14"/>
                <w:szCs w:val="14"/>
                <w:lang w:eastAsia="ar-SA"/>
              </w:rPr>
            </w:pPr>
          </w:p>
          <w:p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41" w:type="pct"/>
          </w:tcPr>
          <w:p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73" w:type="pct"/>
          </w:tcPr>
          <w:p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05" w:type="pct"/>
          </w:tcPr>
          <w:p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rsidTr="00516021">
        <w:trPr>
          <w:trHeight w:val="20"/>
        </w:trPr>
        <w:tc>
          <w:tcPr>
            <w:tcW w:w="369" w:type="pct"/>
          </w:tcPr>
          <w:p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841" w:type="pct"/>
          </w:tcPr>
          <w:p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rsidR="00640AB2" w:rsidRPr="002D0D25" w:rsidRDefault="00640AB2" w:rsidP="00566DB6">
            <w:pPr>
              <w:jc w:val="both"/>
              <w:rPr>
                <w:rFonts w:ascii="Montserrat" w:eastAsia="Times New Roman" w:hAnsi="Montserrat" w:cs="Arial"/>
                <w:sz w:val="14"/>
                <w:szCs w:val="14"/>
                <w:lang w:eastAsia="ar-SA"/>
              </w:rPr>
            </w:pPr>
          </w:p>
        </w:tc>
        <w:tc>
          <w:tcPr>
            <w:tcW w:w="730" w:type="pct"/>
          </w:tcPr>
          <w:p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241" w:type="pct"/>
          </w:tcPr>
          <w:p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rsidR="00640AB2" w:rsidRPr="002D0D25" w:rsidRDefault="00640AB2" w:rsidP="0085171A">
            <w:pPr>
              <w:pStyle w:val="Prrafodelista"/>
              <w:numPr>
                <w:ilvl w:val="0"/>
                <w:numId w:val="157"/>
              </w:numPr>
              <w:ind w:left="285"/>
              <w:contextualSpacing/>
              <w:jc w:val="both"/>
              <w:rPr>
                <w:rFonts w:ascii="Montserrat" w:hAnsi="Montserrat" w:cs="Arial"/>
                <w:sz w:val="14"/>
                <w:szCs w:val="14"/>
              </w:rPr>
            </w:pPr>
            <w:r w:rsidRPr="002D0D25">
              <w:rPr>
                <w:rFonts w:ascii="Montserrat" w:hAnsi="Montserrat" w:cs="Arial"/>
                <w:sz w:val="14"/>
                <w:szCs w:val="14"/>
              </w:rPr>
              <w:t xml:space="preserve">La manifestación del  Representante Legal </w:t>
            </w:r>
            <w:r w:rsidR="00CF5C83" w:rsidRPr="002D0D25">
              <w:rPr>
                <w:rFonts w:ascii="Montserrat" w:hAnsi="Montserrat" w:cs="Arial"/>
                <w:sz w:val="14"/>
                <w:szCs w:val="14"/>
              </w:rPr>
              <w:t>sobre la</w:t>
            </w:r>
            <w:r w:rsidRPr="002D0D25">
              <w:rPr>
                <w:rFonts w:ascii="Montserrat" w:hAnsi="Montserrat" w:cs="Arial"/>
                <w:sz w:val="14"/>
                <w:szCs w:val="14"/>
              </w:rPr>
              <w:t xml:space="preserve"> nacionalidad</w:t>
            </w:r>
            <w:r w:rsidR="00CF5C83" w:rsidRPr="002D0D25">
              <w:rPr>
                <w:rFonts w:ascii="Montserrat" w:hAnsi="Montserrat" w:cs="Arial"/>
                <w:sz w:val="14"/>
                <w:szCs w:val="14"/>
              </w:rPr>
              <w:t xml:space="preserve"> del Licitante</w:t>
            </w:r>
            <w:r w:rsidRPr="002D0D25">
              <w:rPr>
                <w:rFonts w:ascii="Montserrat" w:hAnsi="Montserrat" w:cs="Arial"/>
                <w:sz w:val="14"/>
                <w:szCs w:val="14"/>
              </w:rPr>
              <w:t>.</w:t>
            </w:r>
          </w:p>
          <w:p w:rsidR="00640AB2" w:rsidRPr="002D0D25" w:rsidRDefault="00640AB2" w:rsidP="0085171A">
            <w:pPr>
              <w:pStyle w:val="Prrafodelista"/>
              <w:numPr>
                <w:ilvl w:val="0"/>
                <w:numId w:val="157"/>
              </w:numPr>
              <w:ind w:left="285"/>
              <w:contextualSpacing/>
              <w:jc w:val="both"/>
              <w:rPr>
                <w:rFonts w:ascii="Montserrat" w:hAnsi="Montserrat" w:cs="Arial"/>
                <w:sz w:val="14"/>
                <w:szCs w:val="14"/>
                <w:lang w:eastAsia="ar-SA"/>
              </w:rPr>
            </w:pPr>
            <w:r w:rsidRPr="002D0D25">
              <w:rPr>
                <w:rFonts w:ascii="Montserrat" w:hAnsi="Montserrat" w:cs="Arial"/>
                <w:sz w:val="14"/>
                <w:szCs w:val="14"/>
              </w:rPr>
              <w:t>La manifestación Bajo Protesta de Decir Verdad.</w:t>
            </w:r>
          </w:p>
        </w:tc>
        <w:tc>
          <w:tcPr>
            <w:tcW w:w="541" w:type="pct"/>
          </w:tcPr>
          <w:p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73" w:type="pct"/>
          </w:tcPr>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rsidR="00640AB2" w:rsidRPr="002D0D25" w:rsidRDefault="00640AB2" w:rsidP="00145549">
            <w:pPr>
              <w:widowControl w:val="0"/>
              <w:suppressAutoHyphens/>
              <w:jc w:val="center"/>
              <w:rPr>
                <w:rFonts w:ascii="Montserrat" w:eastAsia="Times New Roman" w:hAnsi="Montserrat" w:cs="Arial"/>
                <w:sz w:val="14"/>
                <w:szCs w:val="14"/>
                <w:lang w:eastAsia="ar-SA"/>
              </w:rPr>
            </w:pPr>
          </w:p>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Optativo</w:t>
            </w:r>
          </w:p>
          <w:p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(Proveedores extranjeros)</w:t>
            </w:r>
          </w:p>
        </w:tc>
        <w:tc>
          <w:tcPr>
            <w:tcW w:w="705" w:type="pct"/>
          </w:tcPr>
          <w:p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rsidTr="00516021">
        <w:trPr>
          <w:trHeight w:val="20"/>
        </w:trPr>
        <w:tc>
          <w:tcPr>
            <w:tcW w:w="369" w:type="pct"/>
          </w:tcPr>
          <w:p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841" w:type="pct"/>
          </w:tcPr>
          <w:p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730" w:type="pct"/>
          </w:tcPr>
          <w:p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Artículos 29 fracción VII de la Ley y 39,  fracción VI, inciso d) del Reglamento</w:t>
            </w:r>
          </w:p>
        </w:tc>
        <w:tc>
          <w:tcPr>
            <w:tcW w:w="1241" w:type="pct"/>
          </w:tcPr>
          <w:p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rsidR="00F137C1" w:rsidRPr="002D0D25" w:rsidRDefault="00F137C1" w:rsidP="0085171A">
            <w:pPr>
              <w:pStyle w:val="Prrafodelista"/>
              <w:widowControl w:val="0"/>
              <w:numPr>
                <w:ilvl w:val="0"/>
                <w:numId w:val="161"/>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41" w:type="pct"/>
          </w:tcPr>
          <w:p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73" w:type="pct"/>
          </w:tcPr>
          <w:p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rsidTr="00516021">
        <w:trPr>
          <w:trHeight w:val="20"/>
        </w:trPr>
        <w:tc>
          <w:tcPr>
            <w:tcW w:w="369" w:type="pct"/>
            <w:hideMark/>
          </w:tcPr>
          <w:p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730" w:type="pct"/>
            <w:hideMark/>
          </w:tcPr>
          <w:p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2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rsidR="000B746C" w:rsidRPr="002D0D25" w:rsidRDefault="000B746C" w:rsidP="0085171A">
            <w:pPr>
              <w:widowControl w:val="0"/>
              <w:numPr>
                <w:ilvl w:val="0"/>
                <w:numId w:val="150"/>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rsidR="000B746C" w:rsidRPr="002D0D25" w:rsidRDefault="000B746C" w:rsidP="0085171A">
            <w:pPr>
              <w:widowControl w:val="0"/>
              <w:numPr>
                <w:ilvl w:val="0"/>
                <w:numId w:val="150"/>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41" w:type="pct"/>
          </w:tcPr>
          <w:p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73"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rsidTr="00516021">
        <w:trPr>
          <w:trHeight w:val="20"/>
        </w:trPr>
        <w:tc>
          <w:tcPr>
            <w:tcW w:w="369" w:type="pct"/>
            <w:hideMark/>
          </w:tcPr>
          <w:p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730" w:type="pct"/>
            <w:hideMark/>
          </w:tcPr>
          <w:p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2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rsidR="000B746C" w:rsidRPr="002D0D25" w:rsidRDefault="000B746C" w:rsidP="0085171A">
            <w:pPr>
              <w:widowControl w:val="0"/>
              <w:numPr>
                <w:ilvl w:val="0"/>
                <w:numId w:val="151"/>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rsidR="000B746C" w:rsidRPr="002D0D25" w:rsidRDefault="000B746C" w:rsidP="0085171A">
            <w:pPr>
              <w:widowControl w:val="0"/>
              <w:numPr>
                <w:ilvl w:val="0"/>
                <w:numId w:val="151"/>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41" w:type="pct"/>
          </w:tcPr>
          <w:p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73"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rsidTr="00516021">
        <w:trPr>
          <w:trHeight w:val="20"/>
        </w:trPr>
        <w:tc>
          <w:tcPr>
            <w:tcW w:w="369" w:type="pct"/>
          </w:tcPr>
          <w:p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g</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hAnsi="Montserrat" w:cs="Arial"/>
                <w:sz w:val="14"/>
                <w:szCs w:val="14"/>
              </w:rPr>
            </w:pPr>
            <w:r w:rsidRPr="002D0D25">
              <w:rPr>
                <w:rFonts w:ascii="Montserrat" w:hAnsi="Montserrat" w:cs="Arial"/>
                <w:sz w:val="14"/>
                <w:szCs w:val="14"/>
              </w:rPr>
              <w:t xml:space="preserve">Manifestación de estratificación de MIPYME para </w:t>
            </w:r>
            <w:r w:rsidR="006763F6" w:rsidRPr="002D0D25">
              <w:rPr>
                <w:rFonts w:ascii="Montserrat" w:hAnsi="Montserrat" w:cs="Arial"/>
                <w:bCs/>
                <w:iCs/>
                <w:sz w:val="14"/>
                <w:szCs w:val="14"/>
                <w:lang w:val="es-MX"/>
              </w:rPr>
              <w:t>Licitante</w:t>
            </w:r>
            <w:r w:rsidRPr="002D0D25">
              <w:rPr>
                <w:rFonts w:ascii="Montserrat" w:hAnsi="Montserrat" w:cs="Arial"/>
                <w:sz w:val="14"/>
                <w:szCs w:val="14"/>
              </w:rPr>
              <w:t xml:space="preserve"> de nacionalidad mexicana</w:t>
            </w:r>
          </w:p>
          <w:p w:rsidR="000B746C" w:rsidRPr="002D0D25" w:rsidRDefault="000B746C" w:rsidP="000B746C">
            <w:pPr>
              <w:widowControl w:val="0"/>
              <w:suppressAutoHyphens/>
              <w:jc w:val="both"/>
              <w:rPr>
                <w:rFonts w:ascii="Montserrat" w:eastAsia="Times New Roman" w:hAnsi="Montserrat" w:cs="Arial"/>
                <w:i/>
                <w:sz w:val="14"/>
                <w:szCs w:val="14"/>
                <w:lang w:eastAsia="ar-SA"/>
              </w:rPr>
            </w:pPr>
          </w:p>
          <w:p w:rsidR="000B746C" w:rsidRPr="002D0D25" w:rsidRDefault="000B746C" w:rsidP="000B746C">
            <w:pPr>
              <w:widowControl w:val="0"/>
              <w:suppressAutoHyphens/>
              <w:jc w:val="both"/>
              <w:rPr>
                <w:rFonts w:ascii="Montserrat" w:eastAsia="Times New Roman" w:hAnsi="Montserrat" w:cs="Arial"/>
                <w:kern w:val="16"/>
                <w:sz w:val="14"/>
                <w:szCs w:val="14"/>
                <w:lang w:eastAsia="ar-SA"/>
              </w:rPr>
            </w:pPr>
            <w:r w:rsidRPr="002D0D25">
              <w:rPr>
                <w:rFonts w:ascii="Montserrat" w:eastAsia="Times New Roman" w:hAnsi="Montserrat" w:cs="Arial"/>
                <w:kern w:val="16"/>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kern w:val="16"/>
                <w:sz w:val="14"/>
                <w:szCs w:val="14"/>
                <w:lang w:eastAsia="ar-SA"/>
              </w:rPr>
              <w:t xml:space="preserve"> manifieste cuál es su nivel de estratificación empresarial </w:t>
            </w:r>
            <w:r w:rsidRPr="00347F50">
              <w:rPr>
                <w:rFonts w:ascii="Montserrat" w:eastAsia="Times New Roman" w:hAnsi="Montserrat" w:cs="Arial"/>
                <w:kern w:val="16"/>
                <w:sz w:val="14"/>
                <w:szCs w:val="14"/>
                <w:lang w:eastAsia="ar-SA"/>
              </w:rPr>
              <w:t xml:space="preserve">conforme al </w:t>
            </w:r>
            <w:r w:rsidRPr="00347F50">
              <w:rPr>
                <w:rStyle w:val="Hipervnculo"/>
                <w:rFonts w:ascii="Montserrat" w:hAnsi="Montserrat" w:cs="Arial"/>
                <w:color w:val="auto"/>
                <w:sz w:val="14"/>
                <w:szCs w:val="14"/>
                <w:u w:val="none"/>
              </w:rPr>
              <w:t>FORMATO 6</w:t>
            </w:r>
            <w:r w:rsidRPr="00347F50">
              <w:rPr>
                <w:rFonts w:ascii="Montserrat" w:eastAsia="Times New Roman" w:hAnsi="Montserrat" w:cs="Arial"/>
                <w:kern w:val="16"/>
                <w:sz w:val="14"/>
                <w:szCs w:val="14"/>
                <w:lang w:eastAsia="ar-SA"/>
              </w:rPr>
              <w:t>.</w:t>
            </w:r>
            <w:r w:rsidR="00CD6CE4" w:rsidRPr="00347F50">
              <w:rPr>
                <w:rFonts w:ascii="Montserrat" w:eastAsia="Times New Roman" w:hAnsi="Montserrat" w:cs="Arial"/>
                <w:kern w:val="16"/>
                <w:sz w:val="14"/>
                <w:szCs w:val="14"/>
                <w:lang w:eastAsia="ar-SA"/>
              </w:rPr>
              <w:t xml:space="preserve"> </w:t>
            </w:r>
            <w:r w:rsidR="00CD6CE4" w:rsidRPr="00347F50">
              <w:t xml:space="preserve"> </w:t>
            </w:r>
            <w:r w:rsidR="00CD6CE4" w:rsidRPr="00347F50">
              <w:rPr>
                <w:rFonts w:ascii="Montserrat" w:eastAsia="Times New Roman" w:hAnsi="Montserrat" w:cs="Arial"/>
                <w:kern w:val="16"/>
                <w:sz w:val="14"/>
                <w:szCs w:val="14"/>
                <w:lang w:eastAsia="ar-SA"/>
              </w:rPr>
              <w:t>o integrar un escrito libre en el cual manifieste algún otro tipo de sector o estratificación al cual pertenezca.</w:t>
            </w:r>
          </w:p>
        </w:tc>
        <w:tc>
          <w:tcPr>
            <w:tcW w:w="730" w:type="pct"/>
          </w:tcPr>
          <w:p w:rsidR="000B746C" w:rsidRPr="002D0D25" w:rsidRDefault="000B746C" w:rsidP="000B746C">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sz w:val="14"/>
                <w:szCs w:val="14"/>
                <w:lang w:eastAsia="ar-SA"/>
              </w:rPr>
              <w:t>Artículos 34 y el 39 fracción VI inciso h) del Reglamento.</w:t>
            </w:r>
          </w:p>
        </w:tc>
        <w:tc>
          <w:tcPr>
            <w:tcW w:w="12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 verificará que el escrito contenga:</w:t>
            </w:r>
          </w:p>
          <w:p w:rsidR="000B746C" w:rsidRPr="002D0D25" w:rsidRDefault="000B746C" w:rsidP="0085171A">
            <w:pPr>
              <w:widowControl w:val="0"/>
              <w:numPr>
                <w:ilvl w:val="0"/>
                <w:numId w:val="154"/>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En caso de documento emitido por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w:t>
            </w:r>
          </w:p>
          <w:p w:rsidR="000B746C" w:rsidRPr="002D0D25" w:rsidRDefault="000B746C" w:rsidP="000B746C">
            <w:pPr>
              <w:widowControl w:val="0"/>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Contenga la manifestación “Bajo Protesta de Decir Verdad”.</w:t>
            </w:r>
          </w:p>
          <w:p w:rsidR="000B746C" w:rsidRPr="002D0D25" w:rsidRDefault="000B746C" w:rsidP="0085171A">
            <w:pPr>
              <w:widowControl w:val="0"/>
              <w:numPr>
                <w:ilvl w:val="0"/>
                <w:numId w:val="154"/>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El señalamiento de 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se encuentra constituido conforme a las Leyes mexicanas, y</w:t>
            </w:r>
          </w:p>
          <w:p w:rsidR="000B746C" w:rsidRPr="002D0D25" w:rsidRDefault="000B746C" w:rsidP="0085171A">
            <w:pPr>
              <w:widowControl w:val="0"/>
              <w:numPr>
                <w:ilvl w:val="0"/>
                <w:numId w:val="154"/>
              </w:numPr>
              <w:suppressAutoHyphens/>
              <w:ind w:left="35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Indique el RFC, el tope máximo combinado y la indicación de la estratificación respectiva, conforme a lo indicado en el </w:t>
            </w:r>
            <w:r w:rsidRPr="002D0D25">
              <w:rPr>
                <w:rFonts w:ascii="Montserrat" w:eastAsia="Times New Roman" w:hAnsi="Montserrat" w:cs="Arial"/>
                <w:b/>
                <w:sz w:val="14"/>
                <w:szCs w:val="14"/>
                <w:lang w:eastAsia="ar-SA"/>
              </w:rPr>
              <w:t>FORMATO 6</w:t>
            </w:r>
            <w:r w:rsidRPr="002D0D25">
              <w:rPr>
                <w:rFonts w:ascii="Montserrat" w:eastAsia="Times New Roman" w:hAnsi="Montserrat" w:cs="Arial"/>
                <w:sz w:val="14"/>
                <w:szCs w:val="14"/>
                <w:lang w:eastAsia="ar-SA"/>
              </w:rPr>
              <w:t xml:space="preserve"> que se acompaña a esta Convocatoria.</w:t>
            </w:r>
          </w:p>
          <w:p w:rsidR="000B746C" w:rsidRPr="002D0D25" w:rsidRDefault="000B746C" w:rsidP="000B746C">
            <w:pPr>
              <w:widowControl w:val="0"/>
              <w:suppressAutoHyphens/>
              <w:ind w:left="-8"/>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 xml:space="preserve">En caso de documento emitido por autoridad competente </w:t>
            </w:r>
          </w:p>
          <w:p w:rsidR="000B746C" w:rsidRPr="002D0D25" w:rsidRDefault="000B746C" w:rsidP="0085171A">
            <w:pPr>
              <w:widowControl w:val="0"/>
              <w:numPr>
                <w:ilvl w:val="0"/>
                <w:numId w:val="160"/>
              </w:numPr>
              <w:suppressAutoHyphens/>
              <w:ind w:left="319"/>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 verificará que el documento se encuentra a nombre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e indique el nivel de estratificación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tc>
        <w:tc>
          <w:tcPr>
            <w:tcW w:w="541" w:type="pct"/>
          </w:tcPr>
          <w:p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6</w:t>
            </w:r>
          </w:p>
        </w:tc>
        <w:tc>
          <w:tcPr>
            <w:tcW w:w="573" w:type="pct"/>
          </w:tcPr>
          <w:p w:rsidR="000B746C" w:rsidRPr="002D0D25" w:rsidRDefault="000B746C" w:rsidP="007007A2">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w:t>
            </w:r>
            <w:r w:rsidR="007007A2">
              <w:rPr>
                <w:rFonts w:ascii="Montserrat" w:eastAsia="Times New Roman" w:hAnsi="Montserrat" w:cs="Arial"/>
                <w:sz w:val="14"/>
                <w:szCs w:val="14"/>
                <w:lang w:eastAsia="ar-SA"/>
              </w:rPr>
              <w:t>bligatorio</w:t>
            </w:r>
          </w:p>
        </w:tc>
        <w:tc>
          <w:tcPr>
            <w:tcW w:w="705"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516021" w:rsidRPr="00516021" w:rsidTr="00516021">
        <w:trPr>
          <w:trHeight w:val="20"/>
        </w:trPr>
        <w:tc>
          <w:tcPr>
            <w:tcW w:w="369" w:type="pct"/>
          </w:tcPr>
          <w:p w:rsidR="00516021" w:rsidRPr="00CD1915" w:rsidRDefault="00F13F41" w:rsidP="00516021">
            <w:pPr>
              <w:widowControl w:val="0"/>
              <w:suppressAutoHyphens/>
              <w:jc w:val="center"/>
              <w:rPr>
                <w:rFonts w:ascii="Montserrat" w:hAnsi="Montserrat" w:cs="Arial"/>
                <w:b/>
                <w:sz w:val="14"/>
                <w:szCs w:val="14"/>
                <w:lang w:eastAsia="ar-SA"/>
              </w:rPr>
            </w:pPr>
            <w:r w:rsidRPr="00CD1915">
              <w:rPr>
                <w:rFonts w:ascii="Montserrat" w:hAnsi="Montserrat" w:cs="Arial"/>
                <w:b/>
                <w:sz w:val="14"/>
                <w:szCs w:val="14"/>
                <w:lang w:eastAsia="ar-SA"/>
              </w:rPr>
              <w:t>h</w:t>
            </w:r>
            <w:r w:rsidR="00530AE4" w:rsidRPr="00CD1915">
              <w:rPr>
                <w:rFonts w:ascii="Montserrat" w:hAnsi="Montserrat" w:cs="Arial"/>
                <w:b/>
                <w:sz w:val="14"/>
                <w:szCs w:val="14"/>
                <w:lang w:eastAsia="ar-SA"/>
              </w:rPr>
              <w:t>)</w:t>
            </w:r>
          </w:p>
        </w:tc>
        <w:tc>
          <w:tcPr>
            <w:tcW w:w="841" w:type="pct"/>
          </w:tcPr>
          <w:p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30" w:type="pct"/>
          </w:tcPr>
          <w:p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241" w:type="pct"/>
          </w:tcPr>
          <w:p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al prestar los servicios objeto de la presente Licitación infrinjan derechos de Propiedad Industrial o Intelectual de Terceros,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p>
        </w:tc>
        <w:tc>
          <w:tcPr>
            <w:tcW w:w="541" w:type="pct"/>
          </w:tcPr>
          <w:p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73" w:type="pct"/>
          </w:tcPr>
          <w:p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05" w:type="pct"/>
          </w:tcPr>
          <w:p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rsidTr="00516021">
        <w:trPr>
          <w:trHeight w:val="20"/>
        </w:trPr>
        <w:tc>
          <w:tcPr>
            <w:tcW w:w="369" w:type="pct"/>
          </w:tcPr>
          <w:p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rsidR="000B746C" w:rsidRPr="002D0D25" w:rsidRDefault="000B746C" w:rsidP="000B746C">
            <w:pPr>
              <w:widowControl w:val="0"/>
              <w:jc w:val="both"/>
              <w:rPr>
                <w:rFonts w:ascii="Montserrat" w:hAnsi="Montserrat" w:cs="Arial"/>
                <w:sz w:val="14"/>
                <w:szCs w:val="14"/>
              </w:rPr>
            </w:pPr>
          </w:p>
          <w:p w:rsidR="000B746C" w:rsidRPr="002D0D25" w:rsidRDefault="000B746C" w:rsidP="000B746C">
            <w:pPr>
              <w:widowControl w:val="0"/>
              <w:jc w:val="both"/>
              <w:rPr>
                <w:rFonts w:ascii="Montserrat" w:eastAsia="Times New Roman" w:hAnsi="Montserrat" w:cs="Arial"/>
                <w:sz w:val="14"/>
                <w:szCs w:val="14"/>
                <w:lang w:eastAsia="ar-SA"/>
              </w:rPr>
            </w:pPr>
          </w:p>
        </w:tc>
        <w:tc>
          <w:tcPr>
            <w:tcW w:w="730" w:type="pct"/>
          </w:tcPr>
          <w:p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 Federal de Procedimiento Administrativo, </w:t>
            </w:r>
          </w:p>
          <w:p w:rsidR="000B746C" w:rsidRPr="002D0D25" w:rsidRDefault="000B746C" w:rsidP="000B746C">
            <w:pPr>
              <w:widowControl w:val="0"/>
              <w:suppressAutoHyphens/>
              <w:jc w:val="both"/>
              <w:rPr>
                <w:rFonts w:ascii="Montserrat" w:eastAsia="Times New Roman" w:hAnsi="Montserrat" w:cs="Arial"/>
                <w:sz w:val="14"/>
                <w:szCs w:val="14"/>
                <w:lang w:eastAsia="ar-SA"/>
              </w:rPr>
            </w:pPr>
          </w:p>
          <w:p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Numeral 29 del ACUERDO por el que se establecen las disposiciones que se deberán observar para la utilización de CompraNet,  publicado en el Diario Oficial de la Federación el 28 de junio de 2011</w:t>
            </w:r>
          </w:p>
        </w:tc>
        <w:tc>
          <w:tcPr>
            <w:tcW w:w="1241"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rsidR="000B746C" w:rsidRPr="002D0D25" w:rsidRDefault="000B746C" w:rsidP="0085171A">
            <w:pPr>
              <w:widowControl w:val="0"/>
              <w:numPr>
                <w:ilvl w:val="0"/>
                <w:numId w:val="153"/>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cuando el archivo electrónico en el que se contengan las proposiciones y/o demás información no pueda abrirse por tener algún virus informático o por cualquier otra causa ajena a la SHCP.</w:t>
            </w:r>
          </w:p>
          <w:p w:rsidR="000B746C" w:rsidRPr="002D0D25" w:rsidRDefault="000B746C" w:rsidP="0085171A">
            <w:pPr>
              <w:widowControl w:val="0"/>
              <w:numPr>
                <w:ilvl w:val="0"/>
                <w:numId w:val="153"/>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rsidR="000B746C" w:rsidRPr="002D0D25" w:rsidRDefault="000B746C" w:rsidP="0085171A">
            <w:pPr>
              <w:widowControl w:val="0"/>
              <w:numPr>
                <w:ilvl w:val="0"/>
                <w:numId w:val="153"/>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acepta el uso de medios electrónicos para  la recepción de notificaciones relac</w:t>
            </w:r>
            <w:r w:rsidR="0009336B">
              <w:rPr>
                <w:rFonts w:ascii="Montserrat" w:eastAsia="Times New Roman" w:hAnsi="Montserrat" w:cs="Arial"/>
                <w:sz w:val="14"/>
                <w:szCs w:val="14"/>
                <w:lang w:eastAsia="ar-SA"/>
              </w:rPr>
              <w:t>ionadas con este procedimiento.</w:t>
            </w:r>
          </w:p>
        </w:tc>
        <w:tc>
          <w:tcPr>
            <w:tcW w:w="541" w:type="pct"/>
          </w:tcPr>
          <w:p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32353">
              <w:rPr>
                <w:rFonts w:ascii="Montserrat" w:eastAsia="Times New Roman" w:hAnsi="Montserrat" w:cs="Arial"/>
                <w:sz w:val="14"/>
                <w:szCs w:val="14"/>
                <w:lang w:eastAsia="ar-SA"/>
              </w:rPr>
              <w:t>7</w:t>
            </w:r>
          </w:p>
        </w:tc>
        <w:tc>
          <w:tcPr>
            <w:tcW w:w="573"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 afecta la solvencia cuando el archivo electrónico en el que se contengan las proposiciones y/o demás información no pueda abrirse por tener algún virus informático por cualquier otra causa ajena a la SHCP.</w:t>
            </w:r>
          </w:p>
        </w:tc>
      </w:tr>
      <w:tr w:rsidR="0009336B" w:rsidRPr="002D0D25" w:rsidTr="00516021">
        <w:trPr>
          <w:trHeight w:val="20"/>
        </w:trPr>
        <w:tc>
          <w:tcPr>
            <w:tcW w:w="369" w:type="pct"/>
            <w:hideMark/>
          </w:tcPr>
          <w:p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j</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rsidR="000B746C" w:rsidRPr="002D0D25" w:rsidRDefault="000B746C" w:rsidP="000B746C">
            <w:pPr>
              <w:widowControl w:val="0"/>
              <w:suppressAutoHyphens/>
              <w:jc w:val="both"/>
              <w:rPr>
                <w:rFonts w:ascii="Montserrat" w:eastAsia="Times New Roman" w:hAnsi="Montserrat" w:cs="Arial"/>
                <w:i/>
                <w:sz w:val="14"/>
                <w:szCs w:val="14"/>
                <w:lang w:eastAsia="ar-SA"/>
              </w:rPr>
            </w:pPr>
          </w:p>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30" w:type="pct"/>
            <w:hideMark/>
          </w:tcPr>
          <w:p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41" w:type="pct"/>
          </w:tcPr>
          <w:p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rsidR="000B746C" w:rsidRPr="00503B26" w:rsidRDefault="000B746C" w:rsidP="0085171A">
            <w:pPr>
              <w:widowControl w:val="0"/>
              <w:numPr>
                <w:ilvl w:val="0"/>
                <w:numId w:val="152"/>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rsidR="000B746C" w:rsidRPr="00503B26" w:rsidRDefault="000B746C" w:rsidP="0085171A">
            <w:pPr>
              <w:widowControl w:val="0"/>
              <w:numPr>
                <w:ilvl w:val="0"/>
                <w:numId w:val="152"/>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rsidR="000B746C" w:rsidRPr="00433825" w:rsidRDefault="000B746C" w:rsidP="0085171A">
            <w:pPr>
              <w:widowControl w:val="0"/>
              <w:numPr>
                <w:ilvl w:val="0"/>
                <w:numId w:val="152"/>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541" w:type="pct"/>
          </w:tcPr>
          <w:p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73"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05" w:type="pct"/>
            <w:hideMark/>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rsidTr="00516021">
        <w:trPr>
          <w:trHeight w:val="20"/>
        </w:trPr>
        <w:tc>
          <w:tcPr>
            <w:tcW w:w="369" w:type="pct"/>
          </w:tcPr>
          <w:p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730" w:type="pct"/>
          </w:tcPr>
          <w:p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241" w:type="pct"/>
          </w:tcPr>
          <w:p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41" w:type="pct"/>
            <w:shd w:val="clear" w:color="auto" w:fill="auto"/>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73" w:type="pct"/>
          </w:tcPr>
          <w:p w:rsidR="00287EAF" w:rsidRPr="002D0D25" w:rsidRDefault="00287EAF"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rsidTr="00516021">
        <w:trPr>
          <w:trHeight w:val="20"/>
        </w:trPr>
        <w:tc>
          <w:tcPr>
            <w:tcW w:w="369" w:type="pct"/>
          </w:tcPr>
          <w:p w:rsidR="000B746C" w:rsidRPr="002D0D25" w:rsidRDefault="00AB77D6"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730" w:type="pct"/>
          </w:tcPr>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41"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41"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6"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73" w:type="pct"/>
          </w:tcPr>
          <w:p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rsidR="000B746C"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rsidTr="00516021">
        <w:trPr>
          <w:trHeight w:val="20"/>
        </w:trPr>
        <w:tc>
          <w:tcPr>
            <w:tcW w:w="369" w:type="pct"/>
          </w:tcPr>
          <w:p w:rsidR="000B746C" w:rsidRPr="002D0D25" w:rsidRDefault="00AB77D6"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m</w:t>
            </w:r>
            <w:r w:rsidR="00530AE4">
              <w:rPr>
                <w:rFonts w:ascii="Montserrat" w:eastAsia="Times New Roman" w:hAnsi="Montserrat" w:cs="Arial"/>
                <w:b/>
                <w:sz w:val="14"/>
                <w:szCs w:val="14"/>
                <w:lang w:eastAsia="ar-SA"/>
              </w:rPr>
              <w:t>)</w:t>
            </w:r>
          </w:p>
        </w:tc>
        <w:tc>
          <w:tcPr>
            <w:tcW w:w="841"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730" w:type="pct"/>
          </w:tcPr>
          <w:p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241" w:type="pct"/>
          </w:tcPr>
          <w:p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41" w:type="pct"/>
          </w:tcPr>
          <w:p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INFONAVIT (</w:t>
            </w:r>
            <w:hyperlink r:id="rId17"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73" w:type="pct"/>
          </w:tcPr>
          <w:p w:rsidR="00287EAF" w:rsidRPr="002D0D25" w:rsidRDefault="00FB712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Opcional</w:t>
            </w:r>
          </w:p>
        </w:tc>
        <w:tc>
          <w:tcPr>
            <w:tcW w:w="705" w:type="pct"/>
          </w:tcPr>
          <w:p w:rsidR="000B746C" w:rsidRPr="002D0D25" w:rsidRDefault="0014554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w:t>
            </w:r>
            <w:r w:rsidR="00287EAF" w:rsidRPr="002D0D25">
              <w:rPr>
                <w:rFonts w:ascii="Montserrat" w:eastAsia="Times New Roman" w:hAnsi="Montserrat" w:cs="Arial"/>
                <w:sz w:val="14"/>
                <w:szCs w:val="14"/>
                <w:lang w:eastAsia="ar-SA"/>
              </w:rPr>
              <w:t>o</w:t>
            </w:r>
          </w:p>
        </w:tc>
      </w:tr>
      <w:tr w:rsidR="007A5ED3" w:rsidRPr="002D0D25" w:rsidTr="000C1F76">
        <w:trPr>
          <w:trHeight w:val="20"/>
        </w:trPr>
        <w:tc>
          <w:tcPr>
            <w:tcW w:w="369" w:type="pct"/>
          </w:tcPr>
          <w:p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841" w:type="pct"/>
          </w:tcPr>
          <w:p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730" w:type="pct"/>
          </w:tcPr>
          <w:p w:rsidR="007A5ED3" w:rsidRPr="002D0D25" w:rsidRDefault="007A5ED3" w:rsidP="007A5ED3">
            <w:pPr>
              <w:widowControl w:val="0"/>
              <w:suppressAutoHyphens/>
              <w:jc w:val="both"/>
              <w:rPr>
                <w:rFonts w:ascii="Montserrat" w:hAnsi="Montserrat" w:cs="Arial"/>
                <w:sz w:val="14"/>
                <w:szCs w:val="14"/>
                <w:lang w:eastAsia="ar-SA"/>
              </w:rPr>
            </w:pPr>
          </w:p>
        </w:tc>
        <w:tc>
          <w:tcPr>
            <w:tcW w:w="1241" w:type="pct"/>
          </w:tcPr>
          <w:p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 información de carácter reservado o confidencial</w:t>
            </w:r>
          </w:p>
        </w:tc>
        <w:tc>
          <w:tcPr>
            <w:tcW w:w="541" w:type="pct"/>
          </w:tcPr>
          <w:p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1</w:t>
            </w:r>
            <w:r w:rsidR="00D32353">
              <w:rPr>
                <w:rFonts w:ascii="Montserrat" w:hAnsi="Montserrat" w:cs="Arial"/>
                <w:sz w:val="14"/>
                <w:szCs w:val="14"/>
                <w:lang w:eastAsia="ar-SA"/>
              </w:rPr>
              <w:t>0</w:t>
            </w:r>
          </w:p>
        </w:tc>
        <w:tc>
          <w:tcPr>
            <w:tcW w:w="573"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Opcional</w:t>
            </w:r>
          </w:p>
        </w:tc>
        <w:tc>
          <w:tcPr>
            <w:tcW w:w="705" w:type="pct"/>
          </w:tcPr>
          <w:p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rsidTr="000C1F76">
        <w:trPr>
          <w:trHeight w:val="20"/>
        </w:trPr>
        <w:tc>
          <w:tcPr>
            <w:tcW w:w="369" w:type="pct"/>
          </w:tcPr>
          <w:p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p>
        </w:tc>
        <w:tc>
          <w:tcPr>
            <w:tcW w:w="841" w:type="pct"/>
          </w:tcPr>
          <w:p w:rsidR="007A5ED3" w:rsidRPr="002D0D25" w:rsidRDefault="007A5ED3" w:rsidP="007A5ED3">
            <w:pPr>
              <w:widowControl w:val="0"/>
              <w:suppressAutoHyphens/>
              <w:jc w:val="both"/>
              <w:rPr>
                <w:rFonts w:ascii="Montserrat" w:eastAsia="Batang" w:hAnsi="Montserrat"/>
                <w:sz w:val="14"/>
                <w:szCs w:val="14"/>
              </w:rPr>
            </w:pPr>
            <w:r w:rsidRPr="002D0D25">
              <w:rPr>
                <w:rFonts w:ascii="Montserrat" w:hAnsi="Montserrat" w:cs="Arial"/>
                <w:sz w:val="14"/>
                <w:szCs w:val="14"/>
                <w:lang w:eastAsia="ar-SA"/>
              </w:rPr>
              <w:t>Carta de confidencialidad en la información</w:t>
            </w:r>
            <w:r w:rsidR="00D32353">
              <w:rPr>
                <w:rFonts w:ascii="Montserrat" w:hAnsi="Montserrat" w:cs="Arial"/>
                <w:sz w:val="14"/>
                <w:szCs w:val="14"/>
                <w:lang w:eastAsia="ar-SA"/>
              </w:rPr>
              <w:t>.</w:t>
            </w:r>
          </w:p>
        </w:tc>
        <w:tc>
          <w:tcPr>
            <w:tcW w:w="730" w:type="pct"/>
          </w:tcPr>
          <w:p w:rsidR="007A5ED3" w:rsidRPr="002D0D25" w:rsidRDefault="007A5ED3" w:rsidP="00D32353">
            <w:pPr>
              <w:widowControl w:val="0"/>
              <w:suppressAutoHyphens/>
              <w:jc w:val="both"/>
              <w:rPr>
                <w:rFonts w:ascii="Montserrat" w:hAnsi="Montserrat" w:cs="Arial"/>
                <w:sz w:val="14"/>
                <w:szCs w:val="14"/>
                <w:lang w:eastAsia="ar-SA"/>
              </w:rPr>
            </w:pPr>
            <w:r w:rsidRPr="002D0D25">
              <w:rPr>
                <w:rFonts w:ascii="Montserrat" w:hAnsi="Montserrat" w:cs="Arial"/>
                <w:sz w:val="14"/>
                <w:szCs w:val="14"/>
              </w:rPr>
              <w:t>Artículo 36, de la  Ley.</w:t>
            </w:r>
          </w:p>
        </w:tc>
        <w:tc>
          <w:tcPr>
            <w:tcW w:w="1241" w:type="pct"/>
          </w:tcPr>
          <w:p w:rsidR="007A5ED3" w:rsidRPr="002D0D25" w:rsidRDefault="007A5ED3" w:rsidP="007A5ED3">
            <w:pPr>
              <w:widowControl w:val="0"/>
              <w:suppressAutoHyphens/>
              <w:jc w:val="both"/>
              <w:rPr>
                <w:rFonts w:ascii="Montserrat" w:eastAsia="Batang" w:hAnsi="Montserrat"/>
                <w:sz w:val="14"/>
                <w:szCs w:val="14"/>
              </w:rPr>
            </w:pPr>
            <w:r w:rsidRPr="002D0D25">
              <w:rPr>
                <w:rFonts w:ascii="Montserrat" w:hAnsi="Montserrat" w:cs="Arial"/>
                <w:sz w:val="14"/>
                <w:szCs w:val="14"/>
              </w:rPr>
              <w:t xml:space="preserve">Que el </w:t>
            </w:r>
            <w:r w:rsidRPr="002D0D25">
              <w:rPr>
                <w:rFonts w:ascii="Montserrat" w:hAnsi="Montserrat" w:cs="Arial"/>
                <w:bCs/>
                <w:iCs/>
                <w:sz w:val="14"/>
                <w:szCs w:val="14"/>
                <w:lang w:val="es-MX"/>
              </w:rPr>
              <w:t>Licitante</w:t>
            </w:r>
            <w:r w:rsidRPr="002D0D25">
              <w:rPr>
                <w:rFonts w:ascii="Montserrat" w:hAnsi="Montserrat" w:cs="Arial"/>
                <w:sz w:val="14"/>
                <w:szCs w:val="14"/>
              </w:rPr>
              <w:t xml:space="preserve"> manifieste que de resultar ganador se oblica a guardar absoluta confidencial sobre la información y documentación  que le sea proporcionada por </w:t>
            </w:r>
            <w:r w:rsidRPr="002D0D25">
              <w:rPr>
                <w:rFonts w:ascii="Montserrat" w:hAnsi="Montserrat" w:cs="Arial"/>
                <w:sz w:val="14"/>
                <w:szCs w:val="14"/>
                <w:lang w:val="es-MX"/>
              </w:rPr>
              <w:t xml:space="preserve"> La Convocante</w:t>
            </w:r>
            <w:r w:rsidRPr="002D0D25">
              <w:rPr>
                <w:rFonts w:ascii="Montserrat" w:hAnsi="Montserrat" w:cs="Arial"/>
                <w:sz w:val="14"/>
                <w:szCs w:val="14"/>
              </w:rPr>
              <w:t xml:space="preserve">  y </w:t>
            </w:r>
            <w:r w:rsidRPr="002D0D25">
              <w:rPr>
                <w:rFonts w:ascii="Montserrat" w:hAnsi="Montserrat" w:cs="Arial"/>
                <w:sz w:val="14"/>
                <w:szCs w:val="14"/>
                <w:lang w:val="es-MX"/>
              </w:rPr>
              <w:t xml:space="preserve"> Las Participantes</w:t>
            </w:r>
            <w:r w:rsidRPr="002D0D25">
              <w:rPr>
                <w:rFonts w:ascii="Montserrat" w:hAnsi="Montserrat" w:cs="Arial"/>
                <w:sz w:val="14"/>
                <w:szCs w:val="14"/>
              </w:rPr>
              <w:t xml:space="preserve">  de conformidad con la Ley Federal de Protección de Datos Personales en Posesión de los Particulares.</w:t>
            </w:r>
          </w:p>
        </w:tc>
        <w:tc>
          <w:tcPr>
            <w:tcW w:w="541" w:type="pct"/>
          </w:tcPr>
          <w:p w:rsidR="007A5ED3"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rsidR="007A5ED3" w:rsidRPr="002D0D25" w:rsidRDefault="007A5ED3" w:rsidP="007A5ED3">
            <w:pPr>
              <w:widowControl w:val="0"/>
              <w:suppressAutoHyphens/>
              <w:jc w:val="center"/>
              <w:rPr>
                <w:rFonts w:ascii="Montserrat" w:hAnsi="Montserrat" w:cs="Arial"/>
                <w:sz w:val="14"/>
                <w:szCs w:val="14"/>
                <w:lang w:eastAsia="ar-SA"/>
              </w:rPr>
            </w:pPr>
            <w:r w:rsidRPr="00D32353">
              <w:rPr>
                <w:rFonts w:ascii="Montserrat" w:hAnsi="Montserrat" w:cs="Arial"/>
                <w:sz w:val="14"/>
                <w:szCs w:val="14"/>
                <w:lang w:eastAsia="ar-SA"/>
              </w:rPr>
              <w:t>1</w:t>
            </w:r>
            <w:r w:rsidR="00D32353" w:rsidRPr="00D32353">
              <w:rPr>
                <w:rFonts w:ascii="Montserrat" w:hAnsi="Montserrat" w:cs="Arial"/>
                <w:sz w:val="14"/>
                <w:szCs w:val="14"/>
                <w:lang w:eastAsia="ar-SA"/>
              </w:rPr>
              <w:t>5</w:t>
            </w:r>
          </w:p>
        </w:tc>
        <w:tc>
          <w:tcPr>
            <w:tcW w:w="573" w:type="pct"/>
          </w:tcPr>
          <w:p w:rsidR="007A5ED3" w:rsidRPr="002D0D25" w:rsidRDefault="007A5ED3" w:rsidP="007A5ED3">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05"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7A5ED3" w:rsidRPr="002D0D25" w:rsidTr="000C1F76">
        <w:trPr>
          <w:trHeight w:val="20"/>
        </w:trPr>
        <w:tc>
          <w:tcPr>
            <w:tcW w:w="369" w:type="pct"/>
          </w:tcPr>
          <w:p w:rsidR="007A5ED3" w:rsidDel="00F13F41" w:rsidRDefault="007A5ED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p>
        </w:tc>
        <w:tc>
          <w:tcPr>
            <w:tcW w:w="841" w:type="pct"/>
          </w:tcPr>
          <w:p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730" w:type="pct"/>
          </w:tcPr>
          <w:p w:rsidR="007A5ED3" w:rsidRPr="002D0D25" w:rsidRDefault="007A5ED3" w:rsidP="007A5ED3">
            <w:pPr>
              <w:widowControl w:val="0"/>
              <w:suppressAutoHyphens/>
              <w:jc w:val="both"/>
              <w:rPr>
                <w:rFonts w:ascii="Montserrat" w:hAnsi="Montserrat" w:cs="Arial"/>
                <w:sz w:val="14"/>
                <w:szCs w:val="14"/>
                <w:lang w:eastAsia="ar-SA"/>
              </w:rPr>
            </w:pPr>
          </w:p>
        </w:tc>
        <w:tc>
          <w:tcPr>
            <w:tcW w:w="1241" w:type="pct"/>
          </w:tcPr>
          <w:p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41" w:type="pct"/>
          </w:tcPr>
          <w:p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73"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5"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No</w:t>
            </w:r>
          </w:p>
        </w:tc>
      </w:tr>
      <w:tr w:rsidR="002A6189" w:rsidRPr="002D0D25" w:rsidTr="00457CC2">
        <w:trPr>
          <w:trHeight w:val="20"/>
        </w:trPr>
        <w:tc>
          <w:tcPr>
            <w:tcW w:w="369" w:type="pct"/>
          </w:tcPr>
          <w:p w:rsidR="002A6189" w:rsidDel="00F13F41" w:rsidRDefault="002A6189"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p>
        </w:tc>
        <w:tc>
          <w:tcPr>
            <w:tcW w:w="841" w:type="pct"/>
          </w:tcPr>
          <w:p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rsidR="002A6189" w:rsidRPr="002D0D25" w:rsidRDefault="002A6189" w:rsidP="002A6189">
            <w:pPr>
              <w:widowControl w:val="0"/>
              <w:suppressAutoHyphens/>
              <w:jc w:val="both"/>
              <w:rPr>
                <w:rFonts w:ascii="Montserrat" w:eastAsia="Batang" w:hAnsi="Montserrat"/>
                <w:sz w:val="14"/>
                <w:szCs w:val="14"/>
              </w:rPr>
            </w:pPr>
          </w:p>
        </w:tc>
        <w:tc>
          <w:tcPr>
            <w:tcW w:w="730" w:type="pct"/>
          </w:tcPr>
          <w:p w:rsidR="002A6189" w:rsidRPr="002D0D25" w:rsidRDefault="002A6189" w:rsidP="002A6189">
            <w:pPr>
              <w:widowControl w:val="0"/>
              <w:suppressAutoHyphens/>
              <w:jc w:val="both"/>
              <w:rPr>
                <w:rFonts w:ascii="Montserrat" w:hAnsi="Montserrat" w:cs="Arial"/>
                <w:sz w:val="14"/>
                <w:szCs w:val="14"/>
                <w:lang w:eastAsia="ar-SA"/>
              </w:rPr>
            </w:pPr>
          </w:p>
        </w:tc>
        <w:tc>
          <w:tcPr>
            <w:tcW w:w="1241" w:type="pct"/>
          </w:tcPr>
          <w:p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41" w:type="pct"/>
          </w:tcPr>
          <w:p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5" w:type="pct"/>
          </w:tcPr>
          <w:p w:rsidR="002A6189" w:rsidRPr="002D0D25" w:rsidRDefault="002A6189" w:rsidP="002A6189">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7A5ED3" w:rsidRPr="002D0D25" w:rsidTr="000C1F76">
        <w:trPr>
          <w:trHeight w:val="20"/>
        </w:trPr>
        <w:tc>
          <w:tcPr>
            <w:tcW w:w="369" w:type="pct"/>
          </w:tcPr>
          <w:p w:rsidR="007A5ED3" w:rsidDel="00F13F41" w:rsidRDefault="00D32353"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r w:rsidR="007A5ED3">
              <w:rPr>
                <w:rFonts w:ascii="Montserrat" w:hAnsi="Montserrat" w:cs="Arial"/>
                <w:b/>
                <w:sz w:val="14"/>
                <w:szCs w:val="14"/>
                <w:lang w:eastAsia="ar-SA"/>
              </w:rPr>
              <w:t>)</w:t>
            </w:r>
          </w:p>
        </w:tc>
        <w:tc>
          <w:tcPr>
            <w:tcW w:w="841" w:type="pct"/>
          </w:tcPr>
          <w:p w:rsidR="007A5ED3" w:rsidRDefault="007A5ED3" w:rsidP="007A5ED3">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 xml:space="preserve">de </w:t>
            </w:r>
            <w:r w:rsidR="002A6189">
              <w:rPr>
                <w:rFonts w:ascii="Montserrat" w:hAnsi="Montserrat" w:cs="Arial"/>
                <w:sz w:val="14"/>
                <w:szCs w:val="14"/>
                <w:lang w:eastAsia="ar-SA"/>
              </w:rPr>
              <w:t>conocer los avisos de privacidad</w:t>
            </w:r>
            <w:r>
              <w:rPr>
                <w:rFonts w:ascii="Montserrat" w:hAnsi="Montserrat" w:cs="Arial"/>
                <w:sz w:val="14"/>
                <w:szCs w:val="14"/>
                <w:lang w:eastAsia="ar-SA"/>
              </w:rPr>
              <w:t>.</w:t>
            </w:r>
          </w:p>
          <w:p w:rsidR="007A5ED3" w:rsidRPr="002D0D25" w:rsidRDefault="007A5ED3" w:rsidP="007A5ED3">
            <w:pPr>
              <w:widowControl w:val="0"/>
              <w:suppressAutoHyphens/>
              <w:jc w:val="both"/>
              <w:rPr>
                <w:rFonts w:ascii="Montserrat" w:eastAsia="Batang" w:hAnsi="Montserrat"/>
                <w:sz w:val="14"/>
                <w:szCs w:val="14"/>
              </w:rPr>
            </w:pPr>
          </w:p>
        </w:tc>
        <w:tc>
          <w:tcPr>
            <w:tcW w:w="730" w:type="pct"/>
          </w:tcPr>
          <w:p w:rsidR="007A5ED3" w:rsidRPr="002D0D25" w:rsidRDefault="007A5ED3" w:rsidP="007A5ED3">
            <w:pPr>
              <w:widowControl w:val="0"/>
              <w:suppressAutoHyphens/>
              <w:jc w:val="both"/>
              <w:rPr>
                <w:rFonts w:ascii="Montserrat" w:hAnsi="Montserrat" w:cs="Arial"/>
                <w:sz w:val="14"/>
                <w:szCs w:val="14"/>
                <w:lang w:eastAsia="ar-SA"/>
              </w:rPr>
            </w:pPr>
          </w:p>
        </w:tc>
        <w:tc>
          <w:tcPr>
            <w:tcW w:w="1241" w:type="pct"/>
          </w:tcPr>
          <w:p w:rsidR="007A5ED3" w:rsidRPr="002A6189" w:rsidRDefault="007A5ED3" w:rsidP="002A6189">
            <w:pPr>
              <w:widowControl w:val="0"/>
              <w:suppressAutoHyphens/>
              <w:jc w:val="both"/>
              <w:rPr>
                <w:rFonts w:ascii="Montserrat" w:hAnsi="Montserrat" w:cs="Arial"/>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rPr>
              <w:t xml:space="preserve"> </w:t>
            </w:r>
            <w:r w:rsidR="002A6189">
              <w:rPr>
                <w:rFonts w:ascii="Montserrat" w:hAnsi="Montserrat" w:cs="Arial"/>
                <w:sz w:val="14"/>
                <w:szCs w:val="14"/>
              </w:rPr>
              <w:t xml:space="preserve">que conoce los avisos de privacidad tanto simplifiados como integral que se encuentran en el Portal WEB </w:t>
            </w:r>
            <w:hyperlink r:id="rId18" w:history="1">
              <w:r w:rsidR="002A6189" w:rsidRPr="002A6189">
                <w:rPr>
                  <w:rFonts w:ascii="Montserrat" w:hAnsi="Montserrat" w:cs="Arial"/>
                  <w:sz w:val="14"/>
                  <w:szCs w:val="14"/>
                </w:rPr>
                <w:t>https://www.transparencia.hacienda.gob.mx/</w:t>
              </w:r>
            </w:hyperlink>
            <w:r w:rsidR="002A6189" w:rsidRPr="002A6189">
              <w:rPr>
                <w:rFonts w:ascii="Montserrat" w:hAnsi="Montserrat" w:cs="Arial"/>
                <w:sz w:val="14"/>
                <w:szCs w:val="14"/>
              </w:rPr>
              <w:t xml:space="preserve"> apartado de -Avisos de Privacidad-de la-Dirección General Adjunta de Adquisiciones y Contratación de Servicios</w:t>
            </w:r>
            <w:r>
              <w:rPr>
                <w:rFonts w:ascii="Montserrat" w:hAnsi="Montserrat" w:cs="Arial"/>
                <w:sz w:val="14"/>
                <w:szCs w:val="14"/>
              </w:rPr>
              <w:t>.</w:t>
            </w:r>
          </w:p>
        </w:tc>
        <w:tc>
          <w:tcPr>
            <w:tcW w:w="541"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73" w:type="pct"/>
          </w:tcPr>
          <w:p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05" w:type="pct"/>
          </w:tcPr>
          <w:p w:rsidR="007A5ED3" w:rsidRPr="002D0D25" w:rsidRDefault="007A5ED3" w:rsidP="007A5ED3">
            <w:pPr>
              <w:widowControl w:val="0"/>
              <w:suppressAutoHyphens/>
              <w:jc w:val="center"/>
              <w:rPr>
                <w:rFonts w:ascii="Montserrat" w:hAnsi="Montserrat" w:cs="Arial"/>
                <w:sz w:val="14"/>
                <w:szCs w:val="14"/>
                <w:lang w:eastAsia="ar-SA"/>
              </w:rPr>
            </w:pPr>
            <w:r w:rsidRPr="008C4D00">
              <w:rPr>
                <w:rFonts w:ascii="Montserrat" w:hAnsi="Montserrat" w:cs="Arial"/>
                <w:sz w:val="14"/>
                <w:szCs w:val="14"/>
                <w:lang w:eastAsia="ar-SA"/>
              </w:rPr>
              <w:t>No</w:t>
            </w:r>
          </w:p>
        </w:tc>
      </w:tr>
      <w:tr w:rsidR="002862E1" w:rsidRPr="002D0D25" w:rsidTr="0009336B">
        <w:trPr>
          <w:trHeight w:val="227"/>
        </w:trPr>
        <w:tc>
          <w:tcPr>
            <w:tcW w:w="5000" w:type="pct"/>
            <w:gridSpan w:val="7"/>
            <w:shd w:val="clear" w:color="auto" w:fill="D9D9D9" w:themeFill="background1" w:themeFillShade="D9"/>
            <w:vAlign w:val="center"/>
          </w:tcPr>
          <w:p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rsidTr="00516021">
        <w:trPr>
          <w:trHeight w:val="20"/>
        </w:trPr>
        <w:tc>
          <w:tcPr>
            <w:tcW w:w="369" w:type="pct"/>
          </w:tcPr>
          <w:p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p w:rsidR="002862E1" w:rsidRPr="002D0D25" w:rsidRDefault="002862E1" w:rsidP="002862E1">
            <w:pPr>
              <w:widowControl w:val="0"/>
              <w:suppressAutoHyphens/>
              <w:jc w:val="center"/>
              <w:rPr>
                <w:rFonts w:ascii="Montserrat" w:eastAsia="Times New Roman" w:hAnsi="Montserrat" w:cs="Arial"/>
                <w:b/>
                <w:sz w:val="14"/>
                <w:szCs w:val="14"/>
                <w:lang w:eastAsia="ar-SA"/>
              </w:rPr>
            </w:pPr>
          </w:p>
        </w:tc>
        <w:tc>
          <w:tcPr>
            <w:tcW w:w="841" w:type="pct"/>
          </w:tcPr>
          <w:p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Propuesta Técnica</w:t>
            </w:r>
          </w:p>
          <w:p w:rsidR="002862E1" w:rsidRPr="002D0D25" w:rsidRDefault="002862E1" w:rsidP="002862E1">
            <w:pPr>
              <w:widowControl w:val="0"/>
              <w:suppressAutoHyphens/>
              <w:jc w:val="both"/>
              <w:rPr>
                <w:rFonts w:ascii="Montserrat" w:eastAsia="Times New Roman" w:hAnsi="Montserrat" w:cs="Arial"/>
                <w:sz w:val="14"/>
                <w:szCs w:val="14"/>
                <w:lang w:eastAsia="ar-SA"/>
              </w:rPr>
            </w:pPr>
          </w:p>
          <w:p w:rsidR="002862E1" w:rsidRPr="002D0D25"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730" w:type="pct"/>
          </w:tcPr>
          <w:p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 34 de la Ley, 47 y 50 del Reglamento.</w:t>
            </w:r>
          </w:p>
        </w:tc>
        <w:tc>
          <w:tcPr>
            <w:tcW w:w="1241" w:type="pct"/>
          </w:tcPr>
          <w:p w:rsidR="002862E1" w:rsidRPr="00F13F41" w:rsidRDefault="002862E1" w:rsidP="002862E1">
            <w:pPr>
              <w:widowControl w:val="0"/>
              <w:numPr>
                <w:ilvl w:val="0"/>
                <w:numId w:val="155"/>
              </w:numPr>
              <w:suppressAutoHyphens/>
              <w:ind w:left="280"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w:t>
            </w:r>
            <w:r>
              <w:rPr>
                <w:rFonts w:ascii="Montserrat" w:eastAsia="Times New Roman" w:hAnsi="Montserrat" w:cs="Arial"/>
                <w:sz w:val="14"/>
                <w:szCs w:val="14"/>
                <w:lang w:eastAsia="ar-SA"/>
              </w:rPr>
              <w:t xml:space="preserve">en </w:t>
            </w:r>
            <w:r w:rsidRPr="002D0D25">
              <w:rPr>
                <w:rFonts w:ascii="Montserrat" w:eastAsia="Times New Roman" w:hAnsi="Montserrat" w:cs="Arial"/>
                <w:sz w:val="14"/>
                <w:szCs w:val="14"/>
                <w:lang w:eastAsia="ar-SA"/>
              </w:rPr>
              <w:t xml:space="preserve">la propuesta técnica </w:t>
            </w:r>
            <w:r w:rsidRPr="00F10FD5">
              <w:rPr>
                <w:rFonts w:ascii="Montserrat" w:hAnsi="Montserrat" w:cs="Arial"/>
                <w:sz w:val="20"/>
                <w:szCs w:val="20"/>
              </w:rPr>
              <w:t xml:space="preserve"> </w:t>
            </w:r>
            <w:r>
              <w:rPr>
                <w:rFonts w:ascii="Montserrat" w:hAnsi="Montserrat" w:cs="Arial"/>
                <w:sz w:val="14"/>
                <w:szCs w:val="14"/>
              </w:rPr>
              <w:t>Se describan</w:t>
            </w:r>
            <w:r w:rsidRPr="00CD1915">
              <w:rPr>
                <w:rFonts w:ascii="Montserrat" w:hAnsi="Montserrat" w:cs="Arial"/>
                <w:sz w:val="14"/>
                <w:szCs w:val="14"/>
              </w:rPr>
              <w:t xml:space="preserve"> de manera clara y precisa</w:t>
            </w:r>
            <w:r>
              <w:rPr>
                <w:rFonts w:ascii="Montserrat" w:eastAsia="Times New Roman" w:hAnsi="Montserrat" w:cs="Arial"/>
                <w:sz w:val="14"/>
                <w:szCs w:val="14"/>
                <w:lang w:eastAsia="ar-SA"/>
              </w:rPr>
              <w:t xml:space="preserve"> las características técnicas del servicio </w:t>
            </w:r>
            <w:r w:rsidRPr="002D0D25">
              <w:rPr>
                <w:rFonts w:ascii="Montserrat" w:eastAsia="Times New Roman" w:hAnsi="Montserrat" w:cs="Arial"/>
                <w:sz w:val="14"/>
                <w:szCs w:val="14"/>
                <w:lang w:eastAsia="ar-SA"/>
              </w:rPr>
              <w:t xml:space="preserve">que se solicita en el </w:t>
            </w:r>
            <w:r>
              <w:t xml:space="preserve"> </w:t>
            </w:r>
            <w:r w:rsidRPr="0011230F">
              <w:rPr>
                <w:rFonts w:ascii="Montserrat" w:eastAsia="Times New Roman" w:hAnsi="Montserrat" w:cs="Arial"/>
                <w:b/>
                <w:sz w:val="14"/>
                <w:szCs w:val="14"/>
                <w:lang w:eastAsia="ar-SA"/>
              </w:rPr>
              <w:t>ANEXO UNO: ESPECIFICACIONES TÉCNICAS</w:t>
            </w:r>
            <w:r w:rsidRPr="002D0D25">
              <w:rPr>
                <w:rStyle w:val="Hipervnculo"/>
                <w:rFonts w:ascii="Montserrat" w:hAnsi="Montserrat"/>
                <w:b/>
                <w:color w:val="auto"/>
                <w:sz w:val="14"/>
                <w:szCs w:val="14"/>
                <w:u w:val="none"/>
              </w:rPr>
              <w:t xml:space="preserve"> </w:t>
            </w:r>
            <w:r w:rsidRPr="00244105">
              <w:rPr>
                <w:rStyle w:val="Hipervnculo"/>
                <w:rFonts w:ascii="Montserrat" w:hAnsi="Montserrat"/>
                <w:color w:val="auto"/>
                <w:sz w:val="14"/>
                <w:szCs w:val="14"/>
                <w:u w:val="none"/>
              </w:rPr>
              <w:t>de la presente Convocatoria.</w:t>
            </w:r>
          </w:p>
          <w:p w:rsidR="002862E1" w:rsidRPr="002D0D25" w:rsidRDefault="002862E1" w:rsidP="003B1470">
            <w:pPr>
              <w:widowControl w:val="0"/>
              <w:numPr>
                <w:ilvl w:val="0"/>
                <w:numId w:val="155"/>
              </w:numPr>
              <w:suppressAutoHyphens/>
              <w:ind w:left="280"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exista congruencia de la información vertida contra el </w:t>
            </w:r>
            <w:r w:rsidRPr="002D0D25">
              <w:rPr>
                <w:rFonts w:ascii="Montserrat" w:eastAsia="Times New Roman" w:hAnsi="Montserrat" w:cs="Arial"/>
                <w:b/>
                <w:sz w:val="14"/>
                <w:szCs w:val="14"/>
                <w:lang w:eastAsia="ar-SA"/>
              </w:rPr>
              <w:t xml:space="preserve"> </w:t>
            </w:r>
            <w:r>
              <w:t xml:space="preserve"> </w:t>
            </w:r>
            <w:r w:rsidRPr="0011230F">
              <w:rPr>
                <w:rFonts w:ascii="Montserrat" w:eastAsia="Times New Roman" w:hAnsi="Montserrat" w:cs="Arial"/>
                <w:b/>
                <w:sz w:val="14"/>
                <w:szCs w:val="14"/>
                <w:lang w:eastAsia="ar-SA"/>
              </w:rPr>
              <w:t>ANEXO UNO: ESPECIFICACIONES TÉCNICAS</w:t>
            </w:r>
            <w:r w:rsidRPr="002D0D25">
              <w:rPr>
                <w:rFonts w:ascii="Montserrat" w:eastAsia="Times New Roman" w:hAnsi="Montserrat" w:cs="Arial"/>
                <w:b/>
                <w:sz w:val="14"/>
                <w:szCs w:val="14"/>
                <w:lang w:eastAsia="ar-SA"/>
              </w:rPr>
              <w:t>,</w:t>
            </w:r>
            <w:r w:rsidRPr="002D0D25">
              <w:rPr>
                <w:rFonts w:ascii="Montserrat" w:eastAsia="Times New Roman" w:hAnsi="Montserrat" w:cs="Arial"/>
                <w:sz w:val="14"/>
                <w:szCs w:val="14"/>
                <w:lang w:eastAsia="ar-SA"/>
              </w:rPr>
              <w:t xml:space="preserve"> de la presente convocatoria, y las modificaciones que en su caso, deriven de la(s) junta(s) de aclaraciones, y la documentación obligatoria solicitada en esta </w:t>
            </w:r>
            <w:r>
              <w:rPr>
                <w:rFonts w:ascii="Montserrat" w:eastAsia="Times New Roman" w:hAnsi="Montserrat" w:cs="Arial"/>
                <w:sz w:val="14"/>
                <w:szCs w:val="14"/>
                <w:lang w:eastAsia="ar-SA"/>
              </w:rPr>
              <w:t>C</w:t>
            </w:r>
            <w:r w:rsidRPr="002D0D25">
              <w:rPr>
                <w:rFonts w:ascii="Montserrat" w:eastAsia="Times New Roman" w:hAnsi="Montserrat" w:cs="Arial"/>
                <w:sz w:val="14"/>
                <w:szCs w:val="14"/>
                <w:lang w:eastAsia="ar-SA"/>
              </w:rPr>
              <w:t xml:space="preserve">onvocatoria. </w:t>
            </w:r>
          </w:p>
        </w:tc>
        <w:tc>
          <w:tcPr>
            <w:tcW w:w="541" w:type="pct"/>
            <w:hideMark/>
          </w:tcPr>
          <w:p w:rsidR="002862E1"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rsidR="002862E1" w:rsidRDefault="00D32353"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r w:rsidR="002862E1" w:rsidRPr="002D0D25">
              <w:rPr>
                <w:rFonts w:ascii="Montserrat" w:eastAsia="Times New Roman" w:hAnsi="Montserrat" w:cs="Arial"/>
                <w:sz w:val="14"/>
                <w:szCs w:val="14"/>
                <w:lang w:eastAsia="ar-SA"/>
              </w:rPr>
              <w:t xml:space="preserve"> </w:t>
            </w:r>
          </w:p>
          <w:p w:rsidR="002862E1" w:rsidRDefault="002862E1" w:rsidP="002862E1">
            <w:pPr>
              <w:widowControl w:val="0"/>
              <w:suppressAutoHyphens/>
              <w:jc w:val="center"/>
              <w:rPr>
                <w:rFonts w:ascii="Montserrat" w:eastAsia="Times New Roman" w:hAnsi="Montserrat" w:cs="Arial"/>
                <w:sz w:val="14"/>
                <w:szCs w:val="14"/>
                <w:lang w:eastAsia="ar-SA"/>
              </w:rPr>
            </w:pPr>
          </w:p>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P</w:t>
            </w:r>
            <w:r>
              <w:rPr>
                <w:rFonts w:ascii="Montserrat" w:eastAsia="Times New Roman" w:hAnsi="Montserrat" w:cs="Arial"/>
                <w:sz w:val="14"/>
                <w:szCs w:val="14"/>
                <w:lang w:eastAsia="ar-SA"/>
              </w:rPr>
              <w:t>ropuesta Técnica</w:t>
            </w:r>
          </w:p>
        </w:tc>
        <w:tc>
          <w:tcPr>
            <w:tcW w:w="573" w:type="pct"/>
            <w:hideMark/>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2862E1" w:rsidRPr="002D0D25" w:rsidTr="00516021">
        <w:trPr>
          <w:trHeight w:val="20"/>
        </w:trPr>
        <w:tc>
          <w:tcPr>
            <w:tcW w:w="369" w:type="pct"/>
          </w:tcPr>
          <w:p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841" w:type="pct"/>
          </w:tcPr>
          <w:p w:rsidR="002862E1" w:rsidRPr="00C13E1E" w:rsidRDefault="002862E1" w:rsidP="003B1470">
            <w:pPr>
              <w:widowControl w:val="0"/>
              <w:suppressAutoHyphens/>
              <w:jc w:val="both"/>
              <w:rPr>
                <w:rFonts w:ascii="Montserrat" w:eastAsia="Times New Roman" w:hAnsi="Montserrat" w:cs="Arial"/>
                <w:sz w:val="14"/>
                <w:szCs w:val="14"/>
                <w:lang w:eastAsia="ar-SA"/>
              </w:rPr>
            </w:pPr>
            <w:r>
              <w:rPr>
                <w:rFonts w:ascii="Montserrat" w:hAnsi="Montserrat" w:cs="Arial"/>
                <w:b/>
                <w:sz w:val="14"/>
                <w:szCs w:val="14"/>
              </w:rPr>
              <w:t>E</w:t>
            </w:r>
            <w:r w:rsidRPr="00CD1915">
              <w:rPr>
                <w:rFonts w:ascii="Montserrat" w:hAnsi="Montserrat" w:cs="Arial"/>
                <w:b/>
                <w:sz w:val="14"/>
                <w:szCs w:val="14"/>
              </w:rPr>
              <w:t>xperiencia</w:t>
            </w:r>
            <w:r w:rsidRPr="00CD1915">
              <w:rPr>
                <w:rFonts w:ascii="Montserrat" w:hAnsi="Montserrat" w:cs="Arial"/>
                <w:sz w:val="14"/>
                <w:szCs w:val="14"/>
              </w:rPr>
              <w:t xml:space="preserve"> de al menos un año en los servicios que se describen en el </w:t>
            </w:r>
            <w:r w:rsidRPr="0011230F">
              <w:rPr>
                <w:rFonts w:ascii="Montserrat" w:eastAsia="Times New Roman" w:hAnsi="Montserrat" w:cs="Arial"/>
                <w:b/>
                <w:sz w:val="14"/>
                <w:szCs w:val="14"/>
                <w:lang w:eastAsia="ar-SA"/>
              </w:rPr>
              <w:t xml:space="preserve"> ANEXO UNO: ESPECIFICACIONES TÉCNICAS</w:t>
            </w:r>
            <w:r w:rsidRPr="002D0D25">
              <w:rPr>
                <w:rStyle w:val="Hipervnculo"/>
                <w:rFonts w:ascii="Montserrat" w:hAnsi="Montserrat"/>
                <w:b/>
                <w:color w:val="auto"/>
                <w:sz w:val="14"/>
                <w:szCs w:val="14"/>
                <w:u w:val="none"/>
              </w:rPr>
              <w:t xml:space="preserve"> </w:t>
            </w:r>
            <w:r w:rsidRPr="008C4D00">
              <w:rPr>
                <w:rStyle w:val="Hipervnculo"/>
                <w:rFonts w:ascii="Montserrat" w:hAnsi="Montserrat"/>
                <w:color w:val="auto"/>
                <w:sz w:val="14"/>
                <w:szCs w:val="14"/>
                <w:u w:val="none"/>
              </w:rPr>
              <w:t>de la presente Convocatoria</w:t>
            </w:r>
            <w:r w:rsidRPr="00CD1915">
              <w:rPr>
                <w:rFonts w:ascii="Montserrat" w:hAnsi="Montserrat" w:cs="Arial"/>
                <w:sz w:val="14"/>
                <w:szCs w:val="14"/>
              </w:rPr>
              <w:t xml:space="preserve">, para ello, los licitantes deberán presentar copia de contratos debidamente formalizados (con una antigüedad no mayor a 5 años) que haya celebrado en condiciones similares a las requeridas </w:t>
            </w:r>
            <w:r>
              <w:rPr>
                <w:rFonts w:ascii="Montserrat" w:hAnsi="Montserrat" w:cs="Arial"/>
                <w:sz w:val="14"/>
                <w:szCs w:val="14"/>
              </w:rPr>
              <w:t>en esta Convocatoria</w:t>
            </w:r>
            <w:r w:rsidRPr="00CD1915">
              <w:rPr>
                <w:rFonts w:ascii="Montserrat" w:hAnsi="Montserrat" w:cs="Arial"/>
                <w:sz w:val="14"/>
                <w:szCs w:val="14"/>
              </w:rPr>
              <w:t>. Así mismo, por cada contrato presentado, deberá acompañar copia de carta de liberación de garantía o cartas de satisfacción o acta de entrega-recepción o documento en el que conste que prestó los servicios a entera satisfacción</w:t>
            </w:r>
            <w:r w:rsidR="00E977BB">
              <w:rPr>
                <w:rFonts w:ascii="Montserrat" w:hAnsi="Montserrat" w:cs="Arial"/>
                <w:sz w:val="14"/>
                <w:szCs w:val="14"/>
              </w:rPr>
              <w:t xml:space="preserve"> de cada contrato</w:t>
            </w:r>
            <w:r w:rsidRPr="00CD1915">
              <w:rPr>
                <w:rFonts w:ascii="Montserrat" w:hAnsi="Montserrat" w:cs="Arial"/>
                <w:sz w:val="14"/>
                <w:szCs w:val="14"/>
              </w:rPr>
              <w:t>.</w:t>
            </w:r>
          </w:p>
        </w:tc>
        <w:tc>
          <w:tcPr>
            <w:tcW w:w="730" w:type="pct"/>
          </w:tcPr>
          <w:p w:rsidR="002862E1"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  36, de la  Ley.</w:t>
            </w:r>
          </w:p>
          <w:p w:rsidR="002862E1" w:rsidRPr="002D0D25" w:rsidRDefault="002862E1" w:rsidP="002862E1">
            <w:pPr>
              <w:widowControl w:val="0"/>
              <w:jc w:val="both"/>
              <w:rPr>
                <w:rFonts w:ascii="Montserrat" w:hAnsi="Montserrat" w:cs="Arial"/>
                <w:sz w:val="14"/>
                <w:szCs w:val="14"/>
              </w:rPr>
            </w:pPr>
          </w:p>
        </w:tc>
        <w:tc>
          <w:tcPr>
            <w:tcW w:w="1241" w:type="pct"/>
          </w:tcPr>
          <w:p w:rsidR="002862E1" w:rsidRPr="002D0D25" w:rsidRDefault="002862E1" w:rsidP="002862E1">
            <w:pPr>
              <w:ind w:left="285" w:hanging="285"/>
              <w:jc w:val="both"/>
              <w:rPr>
                <w:rFonts w:ascii="Montserrat" w:hAnsi="Montserrat"/>
                <w:sz w:val="14"/>
                <w:szCs w:val="14"/>
              </w:rPr>
            </w:pPr>
            <w:r w:rsidRPr="002D0D25">
              <w:rPr>
                <w:rFonts w:ascii="Montserrat" w:hAnsi="Montserrat"/>
                <w:sz w:val="14"/>
                <w:szCs w:val="14"/>
              </w:rPr>
              <w:t xml:space="preserve">1.- Que el </w:t>
            </w:r>
            <w:r w:rsidRPr="002D0D25">
              <w:rPr>
                <w:rFonts w:ascii="Montserrat" w:hAnsi="Montserrat" w:cs="Arial"/>
                <w:bCs/>
                <w:iCs/>
                <w:sz w:val="14"/>
                <w:szCs w:val="14"/>
                <w:lang w:val="es-MX"/>
              </w:rPr>
              <w:t>Licitante</w:t>
            </w:r>
            <w:r w:rsidRPr="002D0D25">
              <w:rPr>
                <w:rFonts w:ascii="Montserrat" w:hAnsi="Montserrat"/>
                <w:sz w:val="14"/>
                <w:szCs w:val="14"/>
              </w:rPr>
              <w:t xml:space="preserve"> cuente con la experiencia, durante al menos un año.</w:t>
            </w:r>
          </w:p>
          <w:p w:rsidR="002862E1" w:rsidRPr="002D0D25" w:rsidRDefault="002862E1" w:rsidP="002862E1">
            <w:pPr>
              <w:ind w:left="285" w:hanging="285"/>
              <w:jc w:val="both"/>
              <w:rPr>
                <w:rFonts w:ascii="Montserrat" w:hAnsi="Montserrat"/>
                <w:sz w:val="14"/>
                <w:szCs w:val="14"/>
              </w:rPr>
            </w:pPr>
          </w:p>
          <w:p w:rsidR="002862E1" w:rsidRDefault="002862E1" w:rsidP="002862E1">
            <w:pPr>
              <w:ind w:left="285" w:hanging="285"/>
              <w:jc w:val="both"/>
              <w:rPr>
                <w:rFonts w:ascii="Montserrat" w:hAnsi="Montserrat"/>
                <w:sz w:val="14"/>
                <w:szCs w:val="14"/>
              </w:rPr>
            </w:pPr>
            <w:r w:rsidRPr="002D0D25">
              <w:rPr>
                <w:rFonts w:ascii="Montserrat" w:hAnsi="Montserrat"/>
                <w:sz w:val="14"/>
                <w:szCs w:val="14"/>
              </w:rPr>
              <w:t xml:space="preserve">2.- Que la experiencia esté relacionada con el objeto de la presente Licitación </w:t>
            </w:r>
          </w:p>
          <w:p w:rsidR="002862E1" w:rsidRDefault="002862E1" w:rsidP="002862E1">
            <w:pPr>
              <w:ind w:left="285" w:hanging="285"/>
              <w:jc w:val="both"/>
              <w:rPr>
                <w:rFonts w:ascii="Montserrat" w:hAnsi="Montserrat"/>
                <w:sz w:val="14"/>
                <w:szCs w:val="14"/>
              </w:rPr>
            </w:pPr>
          </w:p>
          <w:p w:rsidR="002862E1" w:rsidRPr="002D0D25" w:rsidRDefault="002862E1" w:rsidP="003B1470">
            <w:pPr>
              <w:ind w:left="285" w:hanging="285"/>
              <w:jc w:val="both"/>
              <w:rPr>
                <w:rFonts w:ascii="Montserrat" w:eastAsia="Times New Roman" w:hAnsi="Montserrat" w:cs="Arial"/>
                <w:sz w:val="14"/>
                <w:szCs w:val="14"/>
                <w:lang w:eastAsia="ar-SA"/>
              </w:rPr>
            </w:pPr>
            <w:r>
              <w:rPr>
                <w:rFonts w:ascii="Montserrat" w:hAnsi="Montserrat"/>
                <w:sz w:val="14"/>
                <w:szCs w:val="14"/>
              </w:rPr>
              <w:t>3.- Que</w:t>
            </w:r>
            <w:r w:rsidRPr="008C4D00">
              <w:rPr>
                <w:rFonts w:ascii="Montserrat" w:hAnsi="Montserrat" w:cs="Arial"/>
                <w:sz w:val="14"/>
                <w:szCs w:val="14"/>
              </w:rPr>
              <w:t xml:space="preserve"> </w:t>
            </w:r>
            <w:r w:rsidR="00C56FB0">
              <w:rPr>
                <w:rFonts w:ascii="Montserrat" w:hAnsi="Montserrat" w:cs="Arial"/>
                <w:sz w:val="14"/>
                <w:szCs w:val="14"/>
              </w:rPr>
              <w:t>haya prestado</w:t>
            </w:r>
            <w:r w:rsidRPr="008C4D00">
              <w:rPr>
                <w:rFonts w:ascii="Montserrat" w:hAnsi="Montserrat" w:cs="Arial"/>
                <w:sz w:val="14"/>
                <w:szCs w:val="14"/>
              </w:rPr>
              <w:t xml:space="preserve"> los servicios a entera satisfacción</w:t>
            </w:r>
            <w:r>
              <w:rPr>
                <w:rFonts w:ascii="Montserrat" w:hAnsi="Montserrat" w:cs="Arial"/>
                <w:sz w:val="14"/>
                <w:szCs w:val="14"/>
              </w:rPr>
              <w:t>.</w:t>
            </w:r>
          </w:p>
        </w:tc>
        <w:tc>
          <w:tcPr>
            <w:tcW w:w="541" w:type="pct"/>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hAnsi="Montserrat"/>
                <w:sz w:val="14"/>
                <w:szCs w:val="14"/>
              </w:rPr>
              <w:t xml:space="preserve">Copia de contratos que haya formalizado en condiciones similares a las señaladas en el </w:t>
            </w:r>
            <w:r w:rsidRPr="002D0D25">
              <w:rPr>
                <w:rFonts w:ascii="Montserrat" w:hAnsi="Montserrat" w:cs="Tahoma"/>
                <w:b/>
                <w:sz w:val="14"/>
                <w:szCs w:val="14"/>
                <w:lang w:val="es-MX"/>
              </w:rPr>
              <w:t xml:space="preserve"> ANEXO UNO: ESPECIFICACIONES TÉCNICAS</w:t>
            </w:r>
            <w:r w:rsidRPr="00CD1915">
              <w:rPr>
                <w:rFonts w:ascii="Montserrat" w:hAnsi="Montserrat" w:cs="Tahoma"/>
                <w:sz w:val="14"/>
                <w:szCs w:val="14"/>
                <w:lang w:val="es-MX"/>
              </w:rPr>
              <w:t xml:space="preserve"> y</w:t>
            </w:r>
            <w:r>
              <w:rPr>
                <w:rFonts w:ascii="Montserrat" w:hAnsi="Montserrat" w:cs="Tahoma"/>
                <w:b/>
                <w:sz w:val="14"/>
                <w:szCs w:val="14"/>
                <w:lang w:val="es-MX"/>
              </w:rPr>
              <w:t xml:space="preserve"> </w:t>
            </w:r>
            <w:r w:rsidRPr="008C4D00">
              <w:rPr>
                <w:rFonts w:ascii="Montserrat" w:hAnsi="Montserrat" w:cs="Arial"/>
                <w:sz w:val="14"/>
                <w:szCs w:val="14"/>
              </w:rPr>
              <w:t xml:space="preserve"> carta</w:t>
            </w:r>
            <w:r w:rsidR="005B5D31">
              <w:rPr>
                <w:rFonts w:ascii="Montserrat" w:hAnsi="Montserrat" w:cs="Arial"/>
                <w:sz w:val="14"/>
                <w:szCs w:val="14"/>
              </w:rPr>
              <w:t>(s)</w:t>
            </w:r>
            <w:r w:rsidRPr="008C4D00">
              <w:rPr>
                <w:rFonts w:ascii="Montserrat" w:hAnsi="Montserrat" w:cs="Arial"/>
                <w:sz w:val="14"/>
                <w:szCs w:val="14"/>
              </w:rPr>
              <w:t xml:space="preserve"> de liberación de garantía o cartas de satisfacción o acta</w:t>
            </w:r>
            <w:r w:rsidR="005B5D31">
              <w:rPr>
                <w:rFonts w:ascii="Montserrat" w:hAnsi="Montserrat" w:cs="Arial"/>
                <w:sz w:val="14"/>
                <w:szCs w:val="14"/>
              </w:rPr>
              <w:t>(s)</w:t>
            </w:r>
            <w:r w:rsidRPr="008C4D00">
              <w:rPr>
                <w:rFonts w:ascii="Montserrat" w:hAnsi="Montserrat" w:cs="Arial"/>
                <w:sz w:val="14"/>
                <w:szCs w:val="14"/>
              </w:rPr>
              <w:t xml:space="preserve"> de entrega-recepción o documento en el que conste que prestó los servicios a entera satisfacción</w:t>
            </w:r>
            <w:r>
              <w:rPr>
                <w:rFonts w:ascii="Montserrat" w:hAnsi="Montserrat" w:cs="Arial"/>
                <w:sz w:val="14"/>
                <w:szCs w:val="14"/>
              </w:rPr>
              <w:t>.</w:t>
            </w:r>
          </w:p>
        </w:tc>
        <w:tc>
          <w:tcPr>
            <w:tcW w:w="573" w:type="pct"/>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2862E1" w:rsidRPr="002D0D25" w:rsidTr="00516021">
        <w:trPr>
          <w:trHeight w:val="20"/>
        </w:trPr>
        <w:tc>
          <w:tcPr>
            <w:tcW w:w="369" w:type="pct"/>
          </w:tcPr>
          <w:p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841" w:type="pct"/>
          </w:tcPr>
          <w:p w:rsidR="002862E1" w:rsidRPr="002D0D25" w:rsidRDefault="002862E1" w:rsidP="002862E1">
            <w:pPr>
              <w:widowControl w:val="0"/>
              <w:suppressAutoHyphens/>
              <w:jc w:val="both"/>
              <w:rPr>
                <w:rFonts w:ascii="Montserrat" w:eastAsia="Times New Roman" w:hAnsi="Montserrat" w:cs="Arial"/>
                <w:sz w:val="14"/>
                <w:szCs w:val="14"/>
                <w:lang w:eastAsia="ar-SA"/>
              </w:rPr>
            </w:pPr>
            <w:r w:rsidRPr="00E977BB">
              <w:rPr>
                <w:rFonts w:ascii="Montserrat" w:hAnsi="Montserrat" w:cs="Arial"/>
                <w:b/>
                <w:sz w:val="14"/>
                <w:szCs w:val="14"/>
                <w:lang w:eastAsia="ar-SA"/>
              </w:rPr>
              <w:t>Curriculum</w:t>
            </w:r>
            <w:r w:rsidRPr="00E977BB">
              <w:rPr>
                <w:rFonts w:ascii="Montserrat" w:hAnsi="Montserrat" w:cs="Arial"/>
                <w:sz w:val="14"/>
                <w:szCs w:val="14"/>
                <w:lang w:eastAsia="ar-SA"/>
              </w:rPr>
              <w:t xml:space="preserve"> del licitante e inscripción en el Registro Federal de Contribuyentes</w:t>
            </w:r>
            <w:r w:rsidRPr="002D0D25" w:rsidDel="00C13E1E">
              <w:rPr>
                <w:rFonts w:ascii="Montserrat" w:eastAsia="Times New Roman" w:hAnsi="Montserrat" w:cs="Arial"/>
                <w:sz w:val="14"/>
                <w:szCs w:val="14"/>
                <w:lang w:eastAsia="ar-SA"/>
              </w:rPr>
              <w:t xml:space="preserve"> </w:t>
            </w:r>
          </w:p>
          <w:p w:rsidR="002862E1" w:rsidRPr="002D0D25" w:rsidRDefault="002862E1" w:rsidP="002862E1">
            <w:pPr>
              <w:widowControl w:val="0"/>
              <w:suppressAutoHyphens/>
              <w:jc w:val="both"/>
              <w:rPr>
                <w:rFonts w:ascii="Montserrat" w:eastAsia="Times New Roman" w:hAnsi="Montserrat" w:cs="Arial"/>
                <w:sz w:val="14"/>
                <w:szCs w:val="14"/>
                <w:lang w:eastAsia="ar-SA"/>
              </w:rPr>
            </w:pPr>
          </w:p>
        </w:tc>
        <w:tc>
          <w:tcPr>
            <w:tcW w:w="730" w:type="pct"/>
          </w:tcPr>
          <w:p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  36, de la  Ley.</w:t>
            </w:r>
          </w:p>
        </w:tc>
        <w:tc>
          <w:tcPr>
            <w:tcW w:w="1241" w:type="pct"/>
          </w:tcPr>
          <w:p w:rsidR="002862E1" w:rsidRPr="002D0D25" w:rsidRDefault="002862E1" w:rsidP="00E977BB">
            <w:pPr>
              <w:jc w:val="both"/>
              <w:rPr>
                <w:rFonts w:ascii="Montserrat" w:hAnsi="Montserrat"/>
                <w:sz w:val="14"/>
                <w:szCs w:val="14"/>
              </w:rPr>
            </w:pPr>
            <w:r w:rsidRPr="002D0D25">
              <w:rPr>
                <w:rFonts w:ascii="Montserrat" w:hAnsi="Montserrat"/>
                <w:sz w:val="14"/>
                <w:szCs w:val="14"/>
              </w:rPr>
              <w:t xml:space="preserve">Que sus actividades comerciales y profesionales, estar relacionadas con la contratación descrita en el </w:t>
            </w:r>
            <w:r w:rsidRPr="002D0D25">
              <w:rPr>
                <w:rFonts w:ascii="Montserrat" w:hAnsi="Montserrat" w:cs="Tahoma"/>
                <w:b/>
                <w:sz w:val="14"/>
                <w:szCs w:val="14"/>
                <w:lang w:val="es-MX"/>
              </w:rPr>
              <w:t>ANEXO UNO: ESPECIFICACIONES TÉCNICAS</w:t>
            </w:r>
            <w:r>
              <w:rPr>
                <w:rFonts w:ascii="Montserrat" w:hAnsi="Montserrat" w:cs="Tahoma"/>
                <w:b/>
                <w:sz w:val="14"/>
                <w:szCs w:val="14"/>
                <w:lang w:val="es-MX"/>
              </w:rPr>
              <w:t xml:space="preserve"> </w:t>
            </w:r>
            <w:r w:rsidRPr="00E977BB">
              <w:rPr>
                <w:rFonts w:ascii="Montserrat" w:hAnsi="Montserrat" w:cs="Tahoma"/>
                <w:sz w:val="14"/>
                <w:szCs w:val="14"/>
                <w:lang w:val="es-MX"/>
              </w:rPr>
              <w:t>de la presente Convocatoria</w:t>
            </w:r>
            <w:r w:rsidRPr="002D0D25">
              <w:rPr>
                <w:rFonts w:ascii="Montserrat" w:hAnsi="Montserrat"/>
                <w:sz w:val="14"/>
                <w:szCs w:val="14"/>
              </w:rPr>
              <w:t>.</w:t>
            </w:r>
          </w:p>
          <w:p w:rsidR="002862E1" w:rsidRPr="002D0D25" w:rsidRDefault="002862E1" w:rsidP="00A61679">
            <w:pPr>
              <w:ind w:left="284" w:hanging="284"/>
              <w:jc w:val="both"/>
              <w:rPr>
                <w:rFonts w:ascii="Montserrat" w:hAnsi="Montserrat"/>
                <w:sz w:val="14"/>
                <w:szCs w:val="14"/>
              </w:rPr>
            </w:pPr>
          </w:p>
        </w:tc>
        <w:tc>
          <w:tcPr>
            <w:tcW w:w="541" w:type="pct"/>
          </w:tcPr>
          <w:p w:rsidR="002862E1" w:rsidRPr="002D0D25" w:rsidRDefault="00D32353" w:rsidP="002862E1">
            <w:pPr>
              <w:widowControl w:val="0"/>
              <w:suppressAutoHyphens/>
              <w:jc w:val="center"/>
              <w:rPr>
                <w:rFonts w:ascii="Montserrat" w:hAnsi="Montserrat"/>
                <w:sz w:val="14"/>
                <w:szCs w:val="14"/>
              </w:rPr>
            </w:pPr>
            <w:r>
              <w:rPr>
                <w:rFonts w:ascii="Montserrat" w:hAnsi="Montserrat"/>
                <w:sz w:val="14"/>
                <w:szCs w:val="14"/>
              </w:rPr>
              <w:t xml:space="preserve">Formato </w:t>
            </w:r>
            <w:r w:rsidR="002862E1" w:rsidRPr="002D0D25">
              <w:rPr>
                <w:rFonts w:ascii="Montserrat" w:hAnsi="Montserrat"/>
                <w:sz w:val="14"/>
                <w:szCs w:val="14"/>
              </w:rPr>
              <w:t>Libre</w:t>
            </w:r>
          </w:p>
        </w:tc>
        <w:tc>
          <w:tcPr>
            <w:tcW w:w="573" w:type="pct"/>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2862E1" w:rsidRPr="002D0D25" w:rsidTr="00516021">
        <w:trPr>
          <w:trHeight w:val="20"/>
        </w:trPr>
        <w:tc>
          <w:tcPr>
            <w:tcW w:w="369" w:type="pct"/>
          </w:tcPr>
          <w:p w:rsidR="002862E1" w:rsidRDefault="002862E1" w:rsidP="002862E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841" w:type="pct"/>
          </w:tcPr>
          <w:p w:rsidR="002862E1" w:rsidRPr="00E977BB" w:rsidRDefault="002862E1" w:rsidP="002862E1">
            <w:pPr>
              <w:widowControl w:val="0"/>
              <w:suppressAutoHyphens/>
              <w:jc w:val="both"/>
              <w:rPr>
                <w:rFonts w:ascii="Montserrat" w:hAnsi="Montserrat" w:cs="Arial"/>
                <w:b/>
                <w:sz w:val="14"/>
                <w:szCs w:val="14"/>
                <w:lang w:eastAsia="ar-SA"/>
              </w:rPr>
            </w:pPr>
            <w:r>
              <w:rPr>
                <w:rFonts w:ascii="Montserrat" w:hAnsi="Montserrat" w:cs="Arial"/>
                <w:sz w:val="14"/>
                <w:szCs w:val="14"/>
              </w:rPr>
              <w:t>A</w:t>
            </w:r>
            <w:r w:rsidRPr="008C4D00">
              <w:rPr>
                <w:rFonts w:ascii="Montserrat" w:hAnsi="Montserrat" w:cs="Arial"/>
                <w:sz w:val="14"/>
                <w:szCs w:val="14"/>
              </w:rPr>
              <w:t>creditar que cuentan con</w:t>
            </w:r>
            <w:r w:rsidRPr="00D137D4">
              <w:rPr>
                <w:rFonts w:ascii="Montserrat" w:hAnsi="Montserrat" w:cs="Arial"/>
                <w:b/>
                <w:sz w:val="14"/>
                <w:szCs w:val="14"/>
              </w:rPr>
              <w:t xml:space="preserve"> </w:t>
            </w:r>
            <w:r w:rsidRPr="00E977BB">
              <w:rPr>
                <w:rFonts w:ascii="Montserrat" w:hAnsi="Montserrat" w:cs="Arial"/>
                <w:b/>
                <w:sz w:val="14"/>
                <w:szCs w:val="14"/>
              </w:rPr>
              <w:t>Recursos materiales suficientes</w:t>
            </w:r>
          </w:p>
        </w:tc>
        <w:tc>
          <w:tcPr>
            <w:tcW w:w="730" w:type="pct"/>
          </w:tcPr>
          <w:p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  36, de la  Ley.</w:t>
            </w:r>
          </w:p>
        </w:tc>
        <w:tc>
          <w:tcPr>
            <w:tcW w:w="1241" w:type="pct"/>
          </w:tcPr>
          <w:p w:rsidR="002862E1" w:rsidRPr="00E977BB" w:rsidRDefault="002862E1" w:rsidP="00E977BB">
            <w:pPr>
              <w:spacing w:after="160"/>
              <w:contextualSpacing/>
              <w:jc w:val="both"/>
              <w:rPr>
                <w:rFonts w:ascii="Montserrat" w:hAnsi="Montserrat" w:cs="Arial"/>
                <w:sz w:val="14"/>
                <w:szCs w:val="14"/>
              </w:rPr>
            </w:pPr>
            <w:r w:rsidRPr="00E977BB">
              <w:rPr>
                <w:rFonts w:ascii="Montserrat" w:hAnsi="Montserrat" w:cs="Arial"/>
                <w:sz w:val="14"/>
                <w:szCs w:val="14"/>
              </w:rPr>
              <w:t xml:space="preserve">Con el fin de garantizar la capacidad de suministro, los licitantes deberán acreditar que cuentan con </w:t>
            </w:r>
            <w:r w:rsidRPr="00E977BB">
              <w:rPr>
                <w:rFonts w:ascii="Montserrat" w:hAnsi="Montserrat" w:cs="Arial"/>
                <w:b/>
                <w:sz w:val="14"/>
                <w:szCs w:val="14"/>
              </w:rPr>
              <w:t>recursos materiales suficientes</w:t>
            </w:r>
            <w:r w:rsidRPr="00E977BB">
              <w:rPr>
                <w:rFonts w:ascii="Montserrat" w:hAnsi="Montserrat" w:cs="Arial"/>
                <w:sz w:val="14"/>
                <w:szCs w:val="14"/>
              </w:rPr>
              <w:t xml:space="preserve"> para atender la demanda; y así evitar operaciones simuladas o subcontratadas con terceros en la materia sustantiva de la contratación. En este sentido, deberá presentar documentación que acredite cada uno de los siguientes puntos:</w:t>
            </w:r>
          </w:p>
          <w:p w:rsidR="002862E1" w:rsidRPr="00E977BB" w:rsidRDefault="002862E1" w:rsidP="002862E1">
            <w:pPr>
              <w:pStyle w:val="Prrafodelista"/>
              <w:numPr>
                <w:ilvl w:val="1"/>
                <w:numId w:val="190"/>
              </w:numPr>
              <w:spacing w:after="160"/>
              <w:ind w:left="116" w:hanging="142"/>
              <w:contextualSpacing/>
              <w:jc w:val="both"/>
              <w:rPr>
                <w:rFonts w:ascii="Montserrat" w:hAnsi="Montserrat" w:cs="Arial"/>
                <w:sz w:val="14"/>
                <w:szCs w:val="14"/>
              </w:rPr>
            </w:pPr>
            <w:r w:rsidRPr="00E977BB">
              <w:rPr>
                <w:rFonts w:ascii="Montserrat" w:hAnsi="Montserrat" w:cs="Arial"/>
                <w:sz w:val="14"/>
                <w:szCs w:val="14"/>
              </w:rPr>
              <w:t>Escrito en el que manifieste que cuenta con un Centro de Atención a Usuarios (debe incluir fotografías).</w:t>
            </w:r>
          </w:p>
          <w:p w:rsidR="002862E1" w:rsidRPr="00E977BB" w:rsidRDefault="002862E1" w:rsidP="002862E1">
            <w:pPr>
              <w:pStyle w:val="Prrafodelista"/>
              <w:numPr>
                <w:ilvl w:val="1"/>
                <w:numId w:val="190"/>
              </w:numPr>
              <w:spacing w:after="160"/>
              <w:ind w:left="116" w:hanging="142"/>
              <w:contextualSpacing/>
              <w:jc w:val="both"/>
              <w:rPr>
                <w:rFonts w:ascii="Montserrat" w:hAnsi="Montserrat" w:cs="Arial"/>
                <w:sz w:val="14"/>
                <w:szCs w:val="14"/>
              </w:rPr>
            </w:pPr>
            <w:r w:rsidRPr="00E977BB">
              <w:rPr>
                <w:rFonts w:ascii="Montserrat" w:hAnsi="Montserrat" w:cs="Arial"/>
                <w:sz w:val="14"/>
                <w:szCs w:val="14"/>
              </w:rPr>
              <w:t>La relación de los convenios o contratos vigentes con Proveedores de servicios tecnológicos necesarios para su actividad, gestión y protección de bases de datos e infraestructura tecnológica.</w:t>
            </w:r>
          </w:p>
          <w:p w:rsidR="002862E1" w:rsidRPr="00D137D4" w:rsidRDefault="002862E1" w:rsidP="00E977BB">
            <w:pPr>
              <w:pStyle w:val="Prrafodelista"/>
              <w:numPr>
                <w:ilvl w:val="1"/>
                <w:numId w:val="190"/>
              </w:numPr>
              <w:tabs>
                <w:tab w:val="left" w:pos="541"/>
              </w:tabs>
              <w:ind w:left="116" w:hanging="142"/>
              <w:jc w:val="both"/>
              <w:rPr>
                <w:rFonts w:ascii="Montserrat" w:hAnsi="Montserrat"/>
                <w:sz w:val="14"/>
                <w:szCs w:val="14"/>
              </w:rPr>
            </w:pPr>
            <w:r w:rsidRPr="00E977BB">
              <w:rPr>
                <w:rFonts w:ascii="Montserrat" w:hAnsi="Montserrat" w:cs="Arial"/>
                <w:sz w:val="14"/>
                <w:szCs w:val="14"/>
              </w:rPr>
              <w:t>Contratos vigentes con Proveedores de servicios de impresión, mensajería, embozadoras y procesadores de pago.</w:t>
            </w:r>
          </w:p>
        </w:tc>
        <w:tc>
          <w:tcPr>
            <w:tcW w:w="541" w:type="pct"/>
          </w:tcPr>
          <w:p w:rsidR="002862E1" w:rsidRPr="002D0D25" w:rsidRDefault="002862E1" w:rsidP="002862E1">
            <w:pPr>
              <w:widowControl w:val="0"/>
              <w:suppressAutoHyphens/>
              <w:jc w:val="center"/>
              <w:rPr>
                <w:rFonts w:ascii="Montserrat" w:hAnsi="Montserrat"/>
                <w:sz w:val="14"/>
                <w:szCs w:val="14"/>
              </w:rPr>
            </w:pPr>
            <w:r w:rsidRPr="002D0D25">
              <w:rPr>
                <w:rFonts w:ascii="Montserrat" w:hAnsi="Montserrat"/>
                <w:sz w:val="14"/>
                <w:szCs w:val="14"/>
              </w:rPr>
              <w:t>Formato libre</w:t>
            </w:r>
          </w:p>
        </w:tc>
        <w:tc>
          <w:tcPr>
            <w:tcW w:w="573"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2862E1" w:rsidRPr="002D0D25" w:rsidTr="00516021">
        <w:trPr>
          <w:trHeight w:val="20"/>
        </w:trPr>
        <w:tc>
          <w:tcPr>
            <w:tcW w:w="369" w:type="pct"/>
          </w:tcPr>
          <w:p w:rsidR="002862E1" w:rsidRDefault="002862E1" w:rsidP="002862E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841" w:type="pct"/>
          </w:tcPr>
          <w:p w:rsidR="002862E1" w:rsidRPr="0032335E" w:rsidRDefault="002862E1" w:rsidP="002862E1">
            <w:pPr>
              <w:widowControl w:val="0"/>
              <w:suppressAutoHyphens/>
              <w:jc w:val="both"/>
              <w:rPr>
                <w:rFonts w:ascii="Montserrat" w:hAnsi="Montserrat" w:cs="Arial"/>
                <w:sz w:val="14"/>
                <w:szCs w:val="14"/>
                <w:lang w:eastAsia="ar-SA"/>
              </w:rPr>
            </w:pPr>
            <w:r w:rsidRPr="0032335E">
              <w:rPr>
                <w:rFonts w:ascii="Montserrat" w:hAnsi="Montserrat" w:cs="Arial"/>
                <w:b/>
                <w:sz w:val="14"/>
                <w:szCs w:val="14"/>
                <w:lang w:eastAsia="es-MX"/>
              </w:rPr>
              <w:t>Autorización del Servicio de Administración Tributaria (SAT)</w:t>
            </w:r>
            <w:r w:rsidRPr="0032335E">
              <w:rPr>
                <w:rFonts w:ascii="Montserrat" w:hAnsi="Montserrat" w:cs="Arial"/>
                <w:sz w:val="14"/>
                <w:szCs w:val="14"/>
                <w:lang w:eastAsia="es-MX"/>
              </w:rPr>
              <w:t xml:space="preserve"> para emitir monederos electrónicos de combustible.</w:t>
            </w:r>
          </w:p>
        </w:tc>
        <w:tc>
          <w:tcPr>
            <w:tcW w:w="730" w:type="pct"/>
          </w:tcPr>
          <w:p w:rsidR="002862E1" w:rsidRPr="0032335E" w:rsidRDefault="007B5359" w:rsidP="007B5359">
            <w:pPr>
              <w:widowControl w:val="0"/>
              <w:jc w:val="both"/>
              <w:rPr>
                <w:rFonts w:ascii="Montserrat" w:hAnsi="Montserrat" w:cs="Arial"/>
                <w:sz w:val="14"/>
                <w:szCs w:val="14"/>
              </w:rPr>
            </w:pPr>
            <w:r w:rsidRPr="0032335E">
              <w:rPr>
                <w:rFonts w:ascii="Montserrat" w:hAnsi="Montserrat" w:cs="Arial"/>
                <w:sz w:val="14"/>
                <w:szCs w:val="14"/>
              </w:rPr>
              <w:t>Conforme a lo</w:t>
            </w:r>
            <w:r w:rsidR="00752E1C" w:rsidRPr="0032335E">
              <w:rPr>
                <w:rFonts w:ascii="Montserrat" w:hAnsi="Montserrat" w:cs="Arial"/>
                <w:sz w:val="14"/>
                <w:szCs w:val="14"/>
              </w:rPr>
              <w:t xml:space="preserve"> dispuesto en la </w:t>
            </w:r>
            <w:r w:rsidRPr="0032335E">
              <w:rPr>
                <w:rFonts w:ascii="Montserrat" w:hAnsi="Montserrat" w:cs="Arial"/>
                <w:sz w:val="14"/>
                <w:szCs w:val="14"/>
              </w:rPr>
              <w:t>M</w:t>
            </w:r>
            <w:r w:rsidR="00752E1C" w:rsidRPr="0032335E">
              <w:rPr>
                <w:rFonts w:ascii="Montserrat" w:hAnsi="Montserrat" w:cs="Arial"/>
                <w:sz w:val="14"/>
                <w:szCs w:val="14"/>
              </w:rPr>
              <w:t>iscelánea Fical para 2019 y sus Anexos 1 y 1-A, numerales 3.3.1.7, 3.3.1.8 y 3.3.1.39</w:t>
            </w:r>
            <w:r w:rsidRPr="0032335E">
              <w:rPr>
                <w:rFonts w:ascii="Montserrat" w:hAnsi="Montserrat" w:cs="Arial"/>
                <w:sz w:val="14"/>
                <w:szCs w:val="14"/>
              </w:rPr>
              <w:t>.</w:t>
            </w:r>
          </w:p>
        </w:tc>
        <w:tc>
          <w:tcPr>
            <w:tcW w:w="1241" w:type="pct"/>
          </w:tcPr>
          <w:p w:rsidR="002862E1" w:rsidRPr="0032335E" w:rsidRDefault="004663E7" w:rsidP="002862E1">
            <w:pPr>
              <w:jc w:val="both"/>
              <w:rPr>
                <w:rFonts w:ascii="Montserrat" w:hAnsi="Montserrat"/>
                <w:sz w:val="14"/>
                <w:szCs w:val="14"/>
              </w:rPr>
            </w:pPr>
            <w:r w:rsidRPr="0032335E">
              <w:rPr>
                <w:rFonts w:ascii="Montserrat" w:hAnsi="Montserrat"/>
                <w:sz w:val="14"/>
                <w:szCs w:val="14"/>
              </w:rPr>
              <w:t>Se verificará, que el licitante cuente con la autorización del Servicio de Administración Tributaria (SAT) para emitir monederos electrónicos de combustible.</w:t>
            </w:r>
          </w:p>
        </w:tc>
        <w:tc>
          <w:tcPr>
            <w:tcW w:w="541" w:type="pct"/>
          </w:tcPr>
          <w:p w:rsidR="002862E1" w:rsidRPr="0032335E" w:rsidRDefault="002862E1" w:rsidP="002862E1">
            <w:pPr>
              <w:widowControl w:val="0"/>
              <w:suppressAutoHyphens/>
              <w:jc w:val="center"/>
              <w:rPr>
                <w:rFonts w:ascii="Montserrat" w:hAnsi="Montserrat"/>
                <w:sz w:val="14"/>
                <w:szCs w:val="14"/>
              </w:rPr>
            </w:pPr>
            <w:r w:rsidRPr="0032335E">
              <w:rPr>
                <w:rFonts w:ascii="Montserrat" w:hAnsi="Montserrat"/>
                <w:sz w:val="14"/>
                <w:szCs w:val="14"/>
              </w:rPr>
              <w:t>Formato libre</w:t>
            </w:r>
          </w:p>
        </w:tc>
        <w:tc>
          <w:tcPr>
            <w:tcW w:w="573" w:type="pct"/>
          </w:tcPr>
          <w:p w:rsidR="002862E1" w:rsidRPr="0032335E" w:rsidRDefault="002862E1" w:rsidP="002862E1">
            <w:pPr>
              <w:widowControl w:val="0"/>
              <w:suppressAutoHyphens/>
              <w:jc w:val="center"/>
              <w:rPr>
                <w:rFonts w:ascii="Montserrat" w:hAnsi="Montserrat" w:cs="Arial"/>
                <w:sz w:val="14"/>
                <w:szCs w:val="14"/>
                <w:lang w:eastAsia="ar-SA"/>
              </w:rPr>
            </w:pPr>
            <w:r w:rsidRPr="0032335E">
              <w:rPr>
                <w:rFonts w:ascii="Montserrat" w:eastAsia="Times New Roman" w:hAnsi="Montserrat" w:cs="Arial"/>
                <w:sz w:val="14"/>
                <w:szCs w:val="14"/>
                <w:lang w:eastAsia="ar-SA"/>
              </w:rPr>
              <w:t>Obligatorio</w:t>
            </w:r>
          </w:p>
        </w:tc>
        <w:tc>
          <w:tcPr>
            <w:tcW w:w="705" w:type="pct"/>
          </w:tcPr>
          <w:p w:rsidR="002862E1" w:rsidRPr="0032335E" w:rsidRDefault="002862E1" w:rsidP="002862E1">
            <w:pPr>
              <w:widowControl w:val="0"/>
              <w:suppressAutoHyphens/>
              <w:jc w:val="center"/>
              <w:rPr>
                <w:rFonts w:ascii="Montserrat" w:hAnsi="Montserrat" w:cs="Arial"/>
                <w:sz w:val="14"/>
                <w:szCs w:val="14"/>
                <w:lang w:eastAsia="ar-SA"/>
              </w:rPr>
            </w:pPr>
            <w:r w:rsidRPr="0032335E">
              <w:rPr>
                <w:rFonts w:ascii="Montserrat" w:eastAsia="Times New Roman" w:hAnsi="Montserrat" w:cs="Arial"/>
                <w:sz w:val="14"/>
                <w:szCs w:val="14"/>
                <w:lang w:eastAsia="ar-SA"/>
              </w:rPr>
              <w:t>Si</w:t>
            </w:r>
          </w:p>
        </w:tc>
      </w:tr>
      <w:tr w:rsidR="002862E1" w:rsidRPr="002D0D25" w:rsidTr="00516021">
        <w:trPr>
          <w:trHeight w:val="20"/>
        </w:trPr>
        <w:tc>
          <w:tcPr>
            <w:tcW w:w="369" w:type="pct"/>
          </w:tcPr>
          <w:p w:rsidR="002862E1" w:rsidRDefault="004663E7" w:rsidP="002862E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841" w:type="pct"/>
          </w:tcPr>
          <w:p w:rsidR="002862E1" w:rsidRPr="00E977BB" w:rsidRDefault="003B7AD4" w:rsidP="002862E1">
            <w:pPr>
              <w:widowControl w:val="0"/>
              <w:suppressAutoHyphens/>
              <w:jc w:val="both"/>
              <w:rPr>
                <w:rFonts w:ascii="Montserrat" w:eastAsia="Times New Roman" w:hAnsi="Montserrat" w:cs="Arial"/>
                <w:b/>
                <w:sz w:val="14"/>
                <w:szCs w:val="14"/>
                <w:lang w:eastAsia="es-MX"/>
              </w:rPr>
            </w:pPr>
            <w:r w:rsidRPr="00E977BB">
              <w:rPr>
                <w:rFonts w:ascii="Montserrat" w:hAnsi="Montserrat" w:cs="Arial"/>
                <w:b/>
                <w:sz w:val="14"/>
                <w:szCs w:val="14"/>
                <w:lang w:eastAsia="es-MX"/>
              </w:rPr>
              <w:t>Garantizar la seguridad y el tratamiento de datos personales</w:t>
            </w:r>
            <w:r w:rsidR="0041325D">
              <w:rPr>
                <w:rFonts w:ascii="Montserrat" w:hAnsi="Montserrat" w:cs="Arial"/>
                <w:b/>
                <w:sz w:val="14"/>
                <w:szCs w:val="14"/>
                <w:lang w:eastAsia="es-MX"/>
              </w:rPr>
              <w:t>.</w:t>
            </w:r>
          </w:p>
        </w:tc>
        <w:tc>
          <w:tcPr>
            <w:tcW w:w="730" w:type="pct"/>
          </w:tcPr>
          <w:p w:rsidR="002862E1" w:rsidRPr="002D0D25" w:rsidRDefault="00DB599A" w:rsidP="002862E1">
            <w:pPr>
              <w:widowControl w:val="0"/>
              <w:jc w:val="both"/>
              <w:rPr>
                <w:rFonts w:ascii="Montserrat" w:hAnsi="Montserrat" w:cs="Arial"/>
                <w:sz w:val="14"/>
                <w:szCs w:val="14"/>
              </w:rPr>
            </w:pPr>
            <w:r w:rsidRPr="002D0D25">
              <w:rPr>
                <w:rFonts w:ascii="Montserrat" w:hAnsi="Montserrat" w:cs="Arial"/>
                <w:sz w:val="14"/>
                <w:szCs w:val="14"/>
              </w:rPr>
              <w:t>Artículo  36, de la  Ley.</w:t>
            </w:r>
          </w:p>
        </w:tc>
        <w:tc>
          <w:tcPr>
            <w:tcW w:w="1241" w:type="pct"/>
          </w:tcPr>
          <w:p w:rsidR="003B7AD4" w:rsidRPr="00E977BB" w:rsidRDefault="003B7AD4" w:rsidP="00E977BB">
            <w:pPr>
              <w:contextualSpacing/>
              <w:jc w:val="both"/>
              <w:rPr>
                <w:rFonts w:ascii="Montserrat" w:hAnsi="Montserrat" w:cs="Arial"/>
                <w:sz w:val="14"/>
                <w:szCs w:val="14"/>
              </w:rPr>
            </w:pPr>
            <w:r w:rsidRPr="00E977BB">
              <w:rPr>
                <w:rFonts w:ascii="Montserrat" w:hAnsi="Montserrat" w:cs="Arial"/>
                <w:sz w:val="14"/>
                <w:szCs w:val="14"/>
              </w:rPr>
              <w:t xml:space="preserve">Con el fin de garantizar la seguridad y el tratamiento de datos personales que las </w:t>
            </w:r>
            <w:r w:rsidRPr="00E977BB">
              <w:rPr>
                <w:rFonts w:ascii="Montserrat" w:hAnsi="Montserrat" w:cs="Arial"/>
                <w:b/>
                <w:sz w:val="14"/>
                <w:szCs w:val="14"/>
              </w:rPr>
              <w:t>Participantes</w:t>
            </w:r>
            <w:r w:rsidRPr="00E977BB">
              <w:rPr>
                <w:rFonts w:ascii="Montserrat" w:hAnsi="Montserrat" w:cs="Arial"/>
                <w:sz w:val="14"/>
                <w:szCs w:val="14"/>
              </w:rPr>
              <w:t xml:space="preserve"> proporcionarán al Proveedor, éstos deberán acreditar que cuentan con:</w:t>
            </w:r>
          </w:p>
          <w:p w:rsidR="003B7AD4" w:rsidRPr="00E977BB" w:rsidRDefault="003B7AD4" w:rsidP="003B7AD4">
            <w:pPr>
              <w:ind w:left="-26"/>
              <w:rPr>
                <w:rFonts w:ascii="Montserrat" w:hAnsi="Montserrat" w:cs="Arial"/>
                <w:sz w:val="14"/>
                <w:szCs w:val="14"/>
              </w:rPr>
            </w:pPr>
          </w:p>
          <w:p w:rsidR="003B7AD4" w:rsidRPr="00E977BB" w:rsidRDefault="003B7AD4" w:rsidP="003B7AD4">
            <w:pPr>
              <w:pStyle w:val="Prrafodelista"/>
              <w:numPr>
                <w:ilvl w:val="1"/>
                <w:numId w:val="189"/>
              </w:numPr>
              <w:spacing w:after="160"/>
              <w:ind w:left="258" w:hanging="310"/>
              <w:contextualSpacing/>
              <w:jc w:val="both"/>
              <w:rPr>
                <w:rFonts w:ascii="Montserrat" w:hAnsi="Montserrat" w:cs="Arial"/>
                <w:sz w:val="14"/>
                <w:szCs w:val="14"/>
              </w:rPr>
            </w:pPr>
            <w:r w:rsidRPr="00E977BB">
              <w:rPr>
                <w:rFonts w:ascii="Montserrat" w:hAnsi="Montserrat" w:cs="Arial"/>
                <w:sz w:val="14"/>
                <w:szCs w:val="14"/>
              </w:rPr>
              <w:t>Políticas y procedimientos de seguridad de la interfaz, página de internet o medio de comunicación electrónica o digital que utilicen para su operación.</w:t>
            </w:r>
          </w:p>
          <w:p w:rsidR="003B7AD4" w:rsidRPr="00E977BB" w:rsidRDefault="003B7AD4" w:rsidP="003B7AD4">
            <w:pPr>
              <w:pStyle w:val="Prrafodelista"/>
              <w:numPr>
                <w:ilvl w:val="1"/>
                <w:numId w:val="189"/>
              </w:numPr>
              <w:spacing w:after="160"/>
              <w:ind w:left="258" w:hanging="310"/>
              <w:contextualSpacing/>
              <w:jc w:val="both"/>
              <w:rPr>
                <w:rFonts w:ascii="Montserrat" w:hAnsi="Montserrat" w:cs="Arial"/>
                <w:sz w:val="14"/>
                <w:szCs w:val="14"/>
              </w:rPr>
            </w:pPr>
            <w:r w:rsidRPr="00E977BB">
              <w:rPr>
                <w:rFonts w:ascii="Montserrat" w:hAnsi="Montserrat" w:cs="Arial"/>
                <w:sz w:val="14"/>
                <w:szCs w:val="14"/>
              </w:rPr>
              <w:t xml:space="preserve">Políticas y procedimientos en materia de seguridad de la información, incluyendo las políticas de confidencialidad y protección de datos personales. </w:t>
            </w:r>
          </w:p>
          <w:p w:rsidR="002862E1" w:rsidRPr="00E977BB" w:rsidRDefault="003B7AD4" w:rsidP="00E977BB">
            <w:pPr>
              <w:pStyle w:val="Prrafodelista"/>
              <w:numPr>
                <w:ilvl w:val="1"/>
                <w:numId w:val="189"/>
              </w:numPr>
              <w:spacing w:after="160"/>
              <w:ind w:left="258" w:hanging="310"/>
              <w:contextualSpacing/>
              <w:jc w:val="both"/>
              <w:rPr>
                <w:rFonts w:ascii="Montserrat" w:hAnsi="Montserrat" w:cs="Arial"/>
                <w:sz w:val="20"/>
                <w:szCs w:val="20"/>
              </w:rPr>
            </w:pPr>
            <w:r w:rsidRPr="00E977BB">
              <w:rPr>
                <w:rFonts w:ascii="Montserrat" w:hAnsi="Montserrat" w:cs="Arial"/>
                <w:sz w:val="14"/>
                <w:szCs w:val="14"/>
              </w:rPr>
              <w:t>Evidencias de que cuentan con un soporte tecnológico seguro, confiable y preciso para sus clientes y usuarios y con los estándares mínimos de seguridad que garanticen la confidencialidad, disponibilidad e integridad de la información.</w:t>
            </w:r>
          </w:p>
        </w:tc>
        <w:tc>
          <w:tcPr>
            <w:tcW w:w="541" w:type="pct"/>
          </w:tcPr>
          <w:p w:rsidR="002862E1" w:rsidRPr="002D0D25" w:rsidRDefault="002862E1" w:rsidP="002862E1">
            <w:pPr>
              <w:widowControl w:val="0"/>
              <w:suppressAutoHyphens/>
              <w:jc w:val="center"/>
              <w:rPr>
                <w:rFonts w:ascii="Montserrat" w:hAnsi="Montserrat"/>
                <w:sz w:val="14"/>
                <w:szCs w:val="14"/>
              </w:rPr>
            </w:pPr>
            <w:r w:rsidRPr="002D0D25">
              <w:rPr>
                <w:rFonts w:ascii="Montserrat" w:hAnsi="Montserrat"/>
                <w:sz w:val="14"/>
                <w:szCs w:val="14"/>
              </w:rPr>
              <w:t>Formato libre</w:t>
            </w:r>
          </w:p>
        </w:tc>
        <w:tc>
          <w:tcPr>
            <w:tcW w:w="573"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2862E1" w:rsidRPr="002D0D25" w:rsidTr="00516021">
        <w:trPr>
          <w:trHeight w:val="20"/>
        </w:trPr>
        <w:tc>
          <w:tcPr>
            <w:tcW w:w="369" w:type="pct"/>
          </w:tcPr>
          <w:p w:rsidR="002862E1" w:rsidRDefault="00427471" w:rsidP="002862E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841" w:type="pct"/>
          </w:tcPr>
          <w:p w:rsidR="002862E1" w:rsidRPr="00244105" w:rsidRDefault="00C56FB0" w:rsidP="002862E1">
            <w:pPr>
              <w:widowControl w:val="0"/>
              <w:suppressAutoHyphens/>
              <w:jc w:val="both"/>
              <w:rPr>
                <w:rFonts w:ascii="Montserrat" w:hAnsi="Montserrat" w:cs="Arial"/>
                <w:b/>
                <w:sz w:val="14"/>
                <w:szCs w:val="14"/>
                <w:lang w:eastAsia="ar-SA"/>
              </w:rPr>
            </w:pPr>
            <w:r w:rsidRPr="003B1470">
              <w:rPr>
                <w:rFonts w:ascii="Montserrat" w:hAnsi="Montserrat" w:cs="Arial"/>
                <w:b/>
                <w:sz w:val="14"/>
                <w:szCs w:val="14"/>
              </w:rPr>
              <w:t>Cumplimiento de</w:t>
            </w:r>
            <w:r w:rsidR="005B5D31" w:rsidRPr="00E977BB">
              <w:rPr>
                <w:rFonts w:ascii="Montserrat" w:hAnsi="Montserrat" w:cs="Arial"/>
                <w:b/>
                <w:sz w:val="14"/>
                <w:szCs w:val="14"/>
              </w:rPr>
              <w:t xml:space="preserve"> la Ley Federal para la Prevención e Identificación de Operaciones con Recursos de Procedencia Ilícita</w:t>
            </w:r>
            <w:r w:rsidR="005B5D31">
              <w:rPr>
                <w:rFonts w:ascii="Montserrat" w:hAnsi="Montserrat" w:cs="Arial"/>
                <w:b/>
                <w:sz w:val="14"/>
                <w:szCs w:val="14"/>
              </w:rPr>
              <w:t>.</w:t>
            </w:r>
          </w:p>
        </w:tc>
        <w:tc>
          <w:tcPr>
            <w:tcW w:w="730" w:type="pct"/>
          </w:tcPr>
          <w:p w:rsidR="002862E1" w:rsidRPr="002D0D25" w:rsidRDefault="00DB599A" w:rsidP="002862E1">
            <w:pPr>
              <w:widowControl w:val="0"/>
              <w:jc w:val="both"/>
              <w:rPr>
                <w:rFonts w:ascii="Montserrat" w:hAnsi="Montserrat" w:cs="Arial"/>
                <w:sz w:val="14"/>
                <w:szCs w:val="14"/>
              </w:rPr>
            </w:pPr>
            <w:r w:rsidRPr="002D0D25">
              <w:rPr>
                <w:rFonts w:ascii="Montserrat" w:hAnsi="Montserrat" w:cs="Arial"/>
                <w:sz w:val="14"/>
                <w:szCs w:val="14"/>
              </w:rPr>
              <w:t>Artículo  36, de la  Ley.</w:t>
            </w:r>
          </w:p>
        </w:tc>
        <w:tc>
          <w:tcPr>
            <w:tcW w:w="1241" w:type="pct"/>
          </w:tcPr>
          <w:p w:rsidR="005B5D31" w:rsidRPr="00E977BB" w:rsidRDefault="005B5D31" w:rsidP="00E977BB">
            <w:pPr>
              <w:pStyle w:val="Prrafodelista"/>
              <w:spacing w:after="160"/>
              <w:ind w:left="0"/>
              <w:contextualSpacing/>
              <w:jc w:val="both"/>
              <w:rPr>
                <w:rFonts w:ascii="Montserrat" w:hAnsi="Montserrat" w:cs="Arial"/>
                <w:sz w:val="14"/>
                <w:szCs w:val="14"/>
              </w:rPr>
            </w:pPr>
            <w:r w:rsidRPr="00E977BB">
              <w:rPr>
                <w:rFonts w:ascii="Montserrat" w:hAnsi="Montserrat" w:cs="Arial"/>
                <w:sz w:val="14"/>
                <w:szCs w:val="14"/>
              </w:rPr>
              <w:t xml:space="preserve">Los licitantes deberán acreditar el cumplimiento a la Ley Federal para la Prevención e Identificación de Operaciones con Recursos de Procedencia Ilícita, proporcionando evidencia sobre: </w:t>
            </w:r>
          </w:p>
          <w:p w:rsidR="005B5D31" w:rsidRPr="00E977BB" w:rsidRDefault="005B5D31" w:rsidP="005B5D31">
            <w:pPr>
              <w:pStyle w:val="Prrafodelista"/>
              <w:numPr>
                <w:ilvl w:val="1"/>
                <w:numId w:val="191"/>
              </w:numPr>
              <w:spacing w:after="160"/>
              <w:ind w:left="258" w:hanging="258"/>
              <w:contextualSpacing/>
              <w:jc w:val="both"/>
              <w:rPr>
                <w:rFonts w:ascii="Montserrat" w:hAnsi="Montserrat" w:cs="Arial"/>
                <w:sz w:val="14"/>
                <w:szCs w:val="14"/>
              </w:rPr>
            </w:pPr>
            <w:r w:rsidRPr="00E977BB">
              <w:rPr>
                <w:rFonts w:ascii="Montserrat" w:hAnsi="Montserrat" w:cs="Arial"/>
                <w:sz w:val="14"/>
                <w:szCs w:val="14"/>
              </w:rPr>
              <w:t>Alta de Actividad Vulnerable en el Portal de Lavado de Dinero del SAT.</w:t>
            </w:r>
          </w:p>
          <w:p w:rsidR="005B5D31" w:rsidRPr="00E977BB" w:rsidRDefault="005B5D31" w:rsidP="005B5D31">
            <w:pPr>
              <w:pStyle w:val="Prrafodelista"/>
              <w:numPr>
                <w:ilvl w:val="1"/>
                <w:numId w:val="191"/>
              </w:numPr>
              <w:spacing w:after="160"/>
              <w:ind w:left="258" w:hanging="258"/>
              <w:contextualSpacing/>
              <w:jc w:val="both"/>
              <w:rPr>
                <w:rFonts w:ascii="Montserrat" w:hAnsi="Montserrat" w:cs="Arial"/>
                <w:sz w:val="14"/>
                <w:szCs w:val="14"/>
              </w:rPr>
            </w:pPr>
            <w:r w:rsidRPr="00E977BB">
              <w:rPr>
                <w:rFonts w:ascii="Montserrat" w:hAnsi="Montserrat" w:cs="Arial"/>
                <w:sz w:val="14"/>
                <w:szCs w:val="14"/>
              </w:rPr>
              <w:t>Responsable Encargado de Cumplimiento.</w:t>
            </w:r>
          </w:p>
          <w:p w:rsidR="002862E1" w:rsidRPr="00E414B7" w:rsidRDefault="005B5D31" w:rsidP="00244105">
            <w:pPr>
              <w:pStyle w:val="Prrafodelista"/>
              <w:numPr>
                <w:ilvl w:val="1"/>
                <w:numId w:val="191"/>
              </w:numPr>
              <w:spacing w:after="160"/>
              <w:ind w:left="258" w:hanging="258"/>
              <w:contextualSpacing/>
              <w:jc w:val="both"/>
              <w:rPr>
                <w:rFonts w:ascii="Montserrat" w:hAnsi="Montserrat" w:cs="Arial"/>
                <w:sz w:val="14"/>
                <w:szCs w:val="14"/>
              </w:rPr>
            </w:pPr>
            <w:r w:rsidRPr="00E977BB">
              <w:rPr>
                <w:rFonts w:ascii="Montserrat" w:hAnsi="Montserrat" w:cs="Arial"/>
                <w:sz w:val="14"/>
                <w:szCs w:val="14"/>
              </w:rPr>
              <w:t>Manual de Cumplimiento.</w:t>
            </w:r>
          </w:p>
        </w:tc>
        <w:tc>
          <w:tcPr>
            <w:tcW w:w="541" w:type="pct"/>
          </w:tcPr>
          <w:p w:rsidR="002862E1" w:rsidRPr="002D0D25" w:rsidRDefault="002862E1" w:rsidP="002862E1">
            <w:pPr>
              <w:widowControl w:val="0"/>
              <w:suppressAutoHyphens/>
              <w:jc w:val="center"/>
              <w:rPr>
                <w:rFonts w:ascii="Montserrat" w:hAnsi="Montserrat"/>
                <w:sz w:val="14"/>
                <w:szCs w:val="14"/>
              </w:rPr>
            </w:pPr>
            <w:r w:rsidRPr="002D0D25">
              <w:rPr>
                <w:rFonts w:ascii="Montserrat" w:hAnsi="Montserrat"/>
                <w:sz w:val="14"/>
                <w:szCs w:val="14"/>
              </w:rPr>
              <w:t>Formato libre</w:t>
            </w:r>
          </w:p>
        </w:tc>
        <w:tc>
          <w:tcPr>
            <w:tcW w:w="573"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2862E1" w:rsidRPr="002D0D25" w:rsidTr="00516021">
        <w:trPr>
          <w:trHeight w:val="20"/>
        </w:trPr>
        <w:tc>
          <w:tcPr>
            <w:tcW w:w="369" w:type="pct"/>
          </w:tcPr>
          <w:p w:rsidR="002862E1" w:rsidRDefault="00427471" w:rsidP="002862E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841" w:type="pct"/>
          </w:tcPr>
          <w:p w:rsidR="002862E1" w:rsidRPr="00283EEB" w:rsidRDefault="00C56FB0" w:rsidP="002862E1">
            <w:pPr>
              <w:widowControl w:val="0"/>
              <w:suppressAutoHyphens/>
              <w:jc w:val="both"/>
              <w:rPr>
                <w:rFonts w:ascii="Montserrat" w:hAnsi="Montserrat" w:cs="Arial"/>
                <w:b/>
                <w:sz w:val="14"/>
                <w:szCs w:val="14"/>
                <w:lang w:eastAsia="ar-SA"/>
              </w:rPr>
            </w:pPr>
            <w:r>
              <w:rPr>
                <w:rFonts w:ascii="Montserrat" w:hAnsi="Montserrat" w:cs="Arial"/>
                <w:b/>
                <w:sz w:val="14"/>
                <w:szCs w:val="14"/>
              </w:rPr>
              <w:t>A</w:t>
            </w:r>
            <w:r w:rsidRPr="00E977BB">
              <w:rPr>
                <w:rFonts w:ascii="Montserrat" w:hAnsi="Montserrat" w:cs="Arial"/>
                <w:b/>
                <w:sz w:val="14"/>
                <w:szCs w:val="14"/>
              </w:rPr>
              <w:t>cepta</w:t>
            </w:r>
            <w:r w:rsidRPr="003B1470">
              <w:rPr>
                <w:rFonts w:ascii="Montserrat" w:hAnsi="Montserrat" w:cs="Arial"/>
                <w:b/>
                <w:sz w:val="14"/>
                <w:szCs w:val="14"/>
              </w:rPr>
              <w:t>ci</w:t>
            </w:r>
            <w:r>
              <w:rPr>
                <w:rFonts w:ascii="Montserrat" w:hAnsi="Montserrat" w:cs="Arial"/>
                <w:b/>
                <w:sz w:val="14"/>
                <w:szCs w:val="14"/>
              </w:rPr>
              <w:t>ón de los monederos</w:t>
            </w:r>
            <w:r w:rsidR="00E977BB">
              <w:rPr>
                <w:rFonts w:ascii="Montserrat" w:hAnsi="Montserrat" w:cs="Arial"/>
                <w:b/>
                <w:sz w:val="14"/>
                <w:szCs w:val="14"/>
              </w:rPr>
              <w:t xml:space="preserve"> </w:t>
            </w:r>
            <w:r>
              <w:rPr>
                <w:rFonts w:ascii="Montserrat" w:hAnsi="Montserrat" w:cs="Arial"/>
                <w:b/>
                <w:sz w:val="14"/>
                <w:szCs w:val="14"/>
              </w:rPr>
              <w:t xml:space="preserve">electrónicos </w:t>
            </w:r>
            <w:r w:rsidRPr="00283EEB">
              <w:rPr>
                <w:rFonts w:ascii="Montserrat" w:hAnsi="Montserrat" w:cs="Arial"/>
                <w:b/>
                <w:sz w:val="14"/>
                <w:szCs w:val="14"/>
              </w:rPr>
              <w:t>a nivel nacional</w:t>
            </w:r>
            <w:r w:rsidR="0041325D">
              <w:rPr>
                <w:rFonts w:ascii="Montserrat" w:hAnsi="Montserrat" w:cs="Arial"/>
                <w:b/>
                <w:sz w:val="14"/>
                <w:szCs w:val="14"/>
              </w:rPr>
              <w:t>.</w:t>
            </w:r>
          </w:p>
        </w:tc>
        <w:tc>
          <w:tcPr>
            <w:tcW w:w="730" w:type="pct"/>
          </w:tcPr>
          <w:p w:rsidR="002862E1" w:rsidRPr="002D0D25" w:rsidRDefault="00DB599A" w:rsidP="002862E1">
            <w:pPr>
              <w:widowControl w:val="0"/>
              <w:jc w:val="both"/>
              <w:rPr>
                <w:rFonts w:ascii="Montserrat" w:hAnsi="Montserrat" w:cs="Arial"/>
                <w:sz w:val="14"/>
                <w:szCs w:val="14"/>
              </w:rPr>
            </w:pPr>
            <w:r w:rsidRPr="002D0D25">
              <w:rPr>
                <w:rFonts w:ascii="Montserrat" w:hAnsi="Montserrat" w:cs="Arial"/>
                <w:sz w:val="14"/>
                <w:szCs w:val="14"/>
              </w:rPr>
              <w:t>Artículo  36, de la  Ley.</w:t>
            </w:r>
          </w:p>
        </w:tc>
        <w:tc>
          <w:tcPr>
            <w:tcW w:w="1241" w:type="pct"/>
          </w:tcPr>
          <w:p w:rsidR="002862E1" w:rsidRPr="003B1470" w:rsidRDefault="005B5D31" w:rsidP="002862E1">
            <w:pPr>
              <w:jc w:val="both"/>
              <w:rPr>
                <w:rFonts w:ascii="Montserrat" w:hAnsi="Montserrat"/>
                <w:sz w:val="14"/>
                <w:szCs w:val="14"/>
              </w:rPr>
            </w:pPr>
            <w:r w:rsidRPr="00E977BB">
              <w:rPr>
                <w:rFonts w:ascii="Montserrat" w:hAnsi="Montserrat" w:cs="Arial"/>
                <w:sz w:val="14"/>
                <w:szCs w:val="14"/>
              </w:rPr>
              <w:t>Carta en papel membretado con nombre y firma del representante legal del licitante, donde garantice que los Monederos Electrónicos de su representada serán aceptados a nivel nacional.</w:t>
            </w:r>
          </w:p>
        </w:tc>
        <w:tc>
          <w:tcPr>
            <w:tcW w:w="541" w:type="pct"/>
          </w:tcPr>
          <w:p w:rsidR="002862E1" w:rsidRPr="002D0D25" w:rsidRDefault="002862E1" w:rsidP="002862E1">
            <w:pPr>
              <w:widowControl w:val="0"/>
              <w:suppressAutoHyphens/>
              <w:jc w:val="center"/>
              <w:rPr>
                <w:rFonts w:ascii="Montserrat" w:hAnsi="Montserrat"/>
                <w:sz w:val="14"/>
                <w:szCs w:val="14"/>
              </w:rPr>
            </w:pPr>
            <w:r w:rsidRPr="002D0D25">
              <w:rPr>
                <w:rFonts w:ascii="Montserrat" w:hAnsi="Montserrat"/>
                <w:sz w:val="14"/>
                <w:szCs w:val="14"/>
              </w:rPr>
              <w:t>Formato libre</w:t>
            </w:r>
          </w:p>
        </w:tc>
        <w:tc>
          <w:tcPr>
            <w:tcW w:w="573"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tcPr>
          <w:p w:rsidR="002862E1" w:rsidRPr="002D0D25" w:rsidRDefault="002862E1" w:rsidP="002862E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2862E1" w:rsidRPr="002D0D25" w:rsidTr="0009336B">
        <w:trPr>
          <w:trHeight w:val="340"/>
        </w:trPr>
        <w:tc>
          <w:tcPr>
            <w:tcW w:w="5000" w:type="pct"/>
            <w:gridSpan w:val="7"/>
            <w:shd w:val="clear" w:color="auto" w:fill="D9D9D9" w:themeFill="background1" w:themeFillShade="D9"/>
            <w:vAlign w:val="center"/>
          </w:tcPr>
          <w:p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rsidTr="00516021">
        <w:trPr>
          <w:trHeight w:val="20"/>
        </w:trPr>
        <w:tc>
          <w:tcPr>
            <w:tcW w:w="369" w:type="pct"/>
            <w:hideMark/>
          </w:tcPr>
          <w:p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841" w:type="pct"/>
          </w:tcPr>
          <w:p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rsidR="002862E1" w:rsidRPr="002D0D25" w:rsidRDefault="002862E1" w:rsidP="002862E1">
            <w:pPr>
              <w:widowControl w:val="0"/>
              <w:suppressAutoHyphens/>
              <w:jc w:val="both"/>
              <w:rPr>
                <w:rFonts w:ascii="Montserrat" w:eastAsia="Times New Roman" w:hAnsi="Montserrat" w:cs="Arial"/>
                <w:b/>
                <w:sz w:val="14"/>
                <w:szCs w:val="14"/>
                <w:lang w:eastAsia="ar-SA"/>
              </w:rPr>
            </w:pPr>
          </w:p>
          <w:p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 los servicios objeto del procedimiento de contratación.</w:t>
            </w:r>
          </w:p>
        </w:tc>
        <w:tc>
          <w:tcPr>
            <w:tcW w:w="730" w:type="pct"/>
          </w:tcPr>
          <w:p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ArtículoS 34 de la Ley, 47 y 50 del Reglamento</w:t>
            </w:r>
          </w:p>
        </w:tc>
        <w:tc>
          <w:tcPr>
            <w:tcW w:w="1241" w:type="pct"/>
          </w:tcPr>
          <w:p w:rsidR="002862E1" w:rsidRPr="002D0D25" w:rsidRDefault="002862E1" w:rsidP="002862E1">
            <w:pPr>
              <w:widowControl w:val="0"/>
              <w:suppressAutoHyphens/>
              <w:jc w:val="both"/>
              <w:rPr>
                <w:rFonts w:ascii="Montserrat" w:eastAsia="Times New Roman" w:hAnsi="Montserrat" w:cs="Arial"/>
                <w:sz w:val="14"/>
                <w:szCs w:val="14"/>
                <w:lang w:eastAsia="ar-SA"/>
              </w:rPr>
            </w:pPr>
          </w:p>
          <w:p w:rsidR="002862E1" w:rsidRPr="002D0D25" w:rsidRDefault="002862E1" w:rsidP="002862E1">
            <w:pPr>
              <w:widowControl w:val="0"/>
              <w:numPr>
                <w:ilvl w:val="0"/>
                <w:numId w:val="159"/>
              </w:numPr>
              <w:suppressAutoHyphens/>
              <w:ind w:left="144" w:hanging="142"/>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la propuesta económica contenga toda la información que se solicitan en el </w:t>
            </w:r>
            <w:r w:rsidRPr="002D0D25">
              <w:rPr>
                <w:rFonts w:ascii="Montserrat" w:eastAsia="Times New Roman" w:hAnsi="Montserrat" w:cs="Arial"/>
                <w:b/>
                <w:sz w:val="14"/>
                <w:szCs w:val="14"/>
                <w:lang w:eastAsia="ar-SA"/>
              </w:rPr>
              <w:t>ANEXO UNO: ESPECIFICACIONES TÉCNICAS</w:t>
            </w:r>
            <w:r w:rsidRPr="002D0D25">
              <w:rPr>
                <w:rFonts w:ascii="Montserrat" w:eastAsia="Times New Roman" w:hAnsi="Montserrat" w:cs="Arial"/>
                <w:sz w:val="14"/>
                <w:szCs w:val="14"/>
                <w:lang w:eastAsia="ar-SA"/>
              </w:rPr>
              <w:t>.</w:t>
            </w:r>
          </w:p>
          <w:p w:rsidR="002862E1" w:rsidRPr="002D0D25" w:rsidRDefault="002862E1" w:rsidP="002862E1">
            <w:pPr>
              <w:widowControl w:val="0"/>
              <w:suppressAutoHyphens/>
              <w:ind w:left="313" w:hanging="142"/>
              <w:jc w:val="both"/>
              <w:rPr>
                <w:rFonts w:ascii="Montserrat" w:eastAsia="Times New Roman" w:hAnsi="Montserrat" w:cs="Arial"/>
                <w:sz w:val="14"/>
                <w:szCs w:val="14"/>
                <w:lang w:eastAsia="ar-SA"/>
              </w:rPr>
            </w:pPr>
          </w:p>
          <w:p w:rsidR="002862E1" w:rsidRPr="002D0D25" w:rsidRDefault="002862E1" w:rsidP="00762D95">
            <w:pPr>
              <w:widowControl w:val="0"/>
              <w:numPr>
                <w:ilvl w:val="0"/>
                <w:numId w:val="159"/>
              </w:numPr>
              <w:suppressAutoHyphens/>
              <w:ind w:left="144" w:hanging="181"/>
              <w:jc w:val="both"/>
              <w:rPr>
                <w:rFonts w:ascii="Montserrat" w:hAnsi="Montserrat"/>
                <w:sz w:val="14"/>
                <w:szCs w:val="14"/>
              </w:rPr>
            </w:pPr>
            <w:r w:rsidRPr="002D0D25">
              <w:rPr>
                <w:rFonts w:ascii="Montserrat" w:eastAsia="Times New Roman" w:hAnsi="Montserrat" w:cs="Arial"/>
                <w:sz w:val="14"/>
                <w:szCs w:val="14"/>
                <w:lang w:eastAsia="ar-SA"/>
              </w:rPr>
              <w:t xml:space="preserve">Que exista congruencia de la información vertida en los FORMATO </w:t>
            </w:r>
            <w:r w:rsidR="00762D95">
              <w:rPr>
                <w:rFonts w:ascii="Montserrat" w:eastAsia="Times New Roman" w:hAnsi="Montserrat" w:cs="Arial"/>
                <w:sz w:val="14"/>
                <w:szCs w:val="14"/>
                <w:lang w:eastAsia="ar-SA"/>
              </w:rPr>
              <w:t>9</w:t>
            </w:r>
            <w:r w:rsidRPr="002D0D25">
              <w:rPr>
                <w:rFonts w:ascii="Montserrat" w:eastAsia="Times New Roman" w:hAnsi="Montserrat" w:cs="Arial"/>
                <w:sz w:val="14"/>
                <w:szCs w:val="14"/>
                <w:lang w:eastAsia="ar-SA"/>
              </w:rPr>
              <w:t xml:space="preserve"> según corresponda contra el  </w:t>
            </w:r>
            <w:r w:rsidRPr="002D0D25">
              <w:rPr>
                <w:rFonts w:ascii="Montserrat" w:eastAsia="Times New Roman" w:hAnsi="Montserrat" w:cs="Arial"/>
                <w:b/>
                <w:sz w:val="14"/>
                <w:szCs w:val="14"/>
                <w:lang w:eastAsia="ar-SA"/>
              </w:rPr>
              <w:t>ANEXO UNO: ESPECIFICACIONES TÉCNICAS,</w:t>
            </w:r>
            <w:r w:rsidRPr="002D0D25">
              <w:rPr>
                <w:rFonts w:ascii="Montserrat" w:eastAsia="Times New Roman" w:hAnsi="Montserrat" w:cs="Arial"/>
                <w:sz w:val="14"/>
                <w:szCs w:val="14"/>
                <w:lang w:eastAsia="ar-SA"/>
              </w:rPr>
              <w:t xml:space="preserve"> de  la presente convocatoria, la propuesta técnica (</w:t>
            </w:r>
            <w:r w:rsidRPr="002D0D25">
              <w:rPr>
                <w:rFonts w:ascii="Montserrat" w:eastAsia="Times New Roman" w:hAnsi="Montserrat" w:cs="Arial"/>
                <w:b/>
                <w:sz w:val="14"/>
                <w:szCs w:val="14"/>
                <w:lang w:eastAsia="ar-SA"/>
              </w:rPr>
              <w:t xml:space="preserve">FORMATO </w:t>
            </w:r>
            <w:r w:rsidR="00762D95">
              <w:rPr>
                <w:rFonts w:ascii="Montserrat" w:eastAsia="Times New Roman" w:hAnsi="Montserrat" w:cs="Arial"/>
                <w:b/>
                <w:sz w:val="14"/>
                <w:szCs w:val="14"/>
                <w:lang w:eastAsia="ar-SA"/>
              </w:rPr>
              <w:t>8</w:t>
            </w:r>
            <w:r w:rsidRPr="002D0D25">
              <w:rPr>
                <w:rFonts w:ascii="Montserrat" w:eastAsia="Times New Roman" w:hAnsi="Montserrat" w:cs="Arial"/>
                <w:sz w:val="14"/>
                <w:szCs w:val="14"/>
                <w:lang w:eastAsia="ar-SA"/>
              </w:rPr>
              <w:t xml:space="preserve">) y las modificaciones que en su caso, deriven de la(s) junta(s) de aclaraciones, y la documentación obligatoria solicitada en esta convocatoria. </w:t>
            </w:r>
          </w:p>
        </w:tc>
        <w:tc>
          <w:tcPr>
            <w:tcW w:w="541" w:type="pct"/>
            <w:hideMark/>
          </w:tcPr>
          <w:p w:rsidR="002862E1"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rsidR="002862E1" w:rsidRPr="002D0D25" w:rsidRDefault="0041325D"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tc>
        <w:tc>
          <w:tcPr>
            <w:tcW w:w="573" w:type="pct"/>
            <w:hideMark/>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05" w:type="pct"/>
            <w:hideMark/>
          </w:tcPr>
          <w:p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rsidR="00640AB2" w:rsidRPr="002139FE" w:rsidRDefault="00640AB2" w:rsidP="007C0470">
      <w:pPr>
        <w:ind w:right="-141"/>
        <w:jc w:val="both"/>
        <w:rPr>
          <w:rFonts w:ascii="Montserrat" w:eastAsia="Arial" w:hAnsi="Montserrat" w:cs="Arial"/>
          <w:b/>
          <w:i/>
          <w:sz w:val="20"/>
          <w:szCs w:val="20"/>
        </w:rPr>
      </w:pPr>
    </w:p>
    <w:p w:rsidR="00C46A36" w:rsidRPr="00C46A36" w:rsidRDefault="00C46A36" w:rsidP="007C0470">
      <w:pPr>
        <w:pBdr>
          <w:top w:val="nil"/>
          <w:left w:val="nil"/>
          <w:bottom w:val="nil"/>
          <w:right w:val="nil"/>
          <w:between w:val="nil"/>
        </w:pBdr>
        <w:jc w:val="both"/>
        <w:rPr>
          <w:rFonts w:ascii="Montserrat" w:hAnsi="Montserrat" w:cs="Arial"/>
          <w:sz w:val="20"/>
          <w:szCs w:val="20"/>
          <w:lang w:eastAsia="ar-SA"/>
        </w:rPr>
      </w:pPr>
    </w:p>
    <w:p w:rsidR="00B96A59" w:rsidRPr="002139FE" w:rsidRDefault="00B96A59" w:rsidP="007C0470">
      <w:pPr>
        <w:pBdr>
          <w:top w:val="nil"/>
          <w:left w:val="nil"/>
          <w:bottom w:val="nil"/>
          <w:right w:val="nil"/>
          <w:between w:val="nil"/>
        </w:pBdr>
        <w:jc w:val="both"/>
        <w:rPr>
          <w:rStyle w:val="Hipervnculo"/>
          <w:rFonts w:ascii="Montserrat" w:hAnsi="Montserrat"/>
          <w:sz w:val="20"/>
          <w:szCs w:val="20"/>
        </w:rPr>
      </w:pPr>
      <w:r w:rsidRPr="002139FE">
        <w:rPr>
          <w:rFonts w:ascii="Montserrat" w:hAnsi="Montserrat" w:cs="Arial"/>
          <w:b/>
          <w:sz w:val="20"/>
          <w:szCs w:val="20"/>
          <w:lang w:eastAsia="ar-SA"/>
        </w:rPr>
        <w:t xml:space="preserve">NOTA: </w:t>
      </w:r>
      <w:r w:rsidRPr="002139FE">
        <w:rPr>
          <w:rFonts w:ascii="Montserrat" w:hAnsi="Montserrat" w:cs="Arial"/>
          <w:sz w:val="20"/>
          <w:szCs w:val="20"/>
          <w:lang w:eastAsia="ar-SA"/>
        </w:rPr>
        <w:t xml:space="preserve">Se deberá firmar electrónicamente las proposiciones utilizando la </w:t>
      </w:r>
      <w:r w:rsidRPr="002139FE">
        <w:rPr>
          <w:rFonts w:ascii="Montserrat" w:hAnsi="Montserrat" w:cs="Arial"/>
          <w:b/>
          <w:sz w:val="20"/>
          <w:szCs w:val="20"/>
          <w:lang w:eastAsia="ar-SA"/>
        </w:rPr>
        <w:t>e.firma</w:t>
      </w:r>
      <w:r w:rsidRPr="002139FE">
        <w:rPr>
          <w:rFonts w:ascii="Montserrat" w:hAnsi="Montserrat" w:cs="Arial"/>
          <w:sz w:val="20"/>
          <w:szCs w:val="20"/>
          <w:lang w:eastAsia="ar-SA"/>
        </w:rPr>
        <w:t xml:space="preserve"> que emite el SAT para personas físicas/morales nacionales y la </w:t>
      </w:r>
      <w:r w:rsidRPr="002139FE">
        <w:rPr>
          <w:rFonts w:ascii="Montserrat" w:hAnsi="Montserrat" w:cs="Arial"/>
          <w:b/>
          <w:sz w:val="20"/>
          <w:szCs w:val="20"/>
          <w:lang w:eastAsia="ar-SA"/>
        </w:rPr>
        <w:t>e.firma</w:t>
      </w:r>
      <w:r w:rsidRPr="002139FE">
        <w:rPr>
          <w:rFonts w:ascii="Montserrat" w:hAnsi="Montserrat" w:cs="Arial"/>
          <w:sz w:val="20"/>
          <w:szCs w:val="20"/>
          <w:lang w:eastAsia="ar-SA"/>
        </w:rPr>
        <w:t xml:space="preserve"> que emite la SHCP, para personas físicas/morales extra</w:t>
      </w:r>
      <w:r w:rsidR="006763F6">
        <w:rPr>
          <w:rFonts w:ascii="Montserrat" w:hAnsi="Montserrat" w:cs="Arial"/>
          <w:sz w:val="20"/>
          <w:szCs w:val="20"/>
          <w:lang w:eastAsia="ar-SA"/>
        </w:rPr>
        <w:t>njeras, en apego a la Guía T</w:t>
      </w:r>
      <w:r w:rsidRPr="002139FE">
        <w:rPr>
          <w:rFonts w:ascii="Montserrat" w:hAnsi="Montserrat" w:cs="Arial"/>
          <w:sz w:val="20"/>
          <w:szCs w:val="20"/>
          <w:lang w:eastAsia="ar-SA"/>
        </w:rPr>
        <w:t xml:space="preserve">écnica para </w:t>
      </w:r>
      <w:r w:rsidR="006763F6">
        <w:rPr>
          <w:rFonts w:ascii="Montserrat" w:hAnsi="Montserrat" w:cs="Arial"/>
          <w:bCs/>
          <w:iCs/>
          <w:sz w:val="20"/>
          <w:szCs w:val="20"/>
          <w:lang w:val="es-MX"/>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disponible en </w:t>
      </w:r>
      <w:hyperlink r:id="rId19"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info.hacienda.gob.mx/descargas/LICITANTES.pdf</w:t>
        </w:r>
      </w:hyperlink>
      <w:r w:rsidRPr="002139FE" w:rsidDel="00F130B7">
        <w:rPr>
          <w:rStyle w:val="Hipervnculo"/>
          <w:rFonts w:ascii="Montserrat" w:hAnsi="Montserrat" w:cs="Arial"/>
          <w:sz w:val="20"/>
          <w:szCs w:val="20"/>
          <w:lang w:eastAsia="ar-SA"/>
        </w:rPr>
        <w:t xml:space="preserve"> </w:t>
      </w:r>
      <w:r w:rsidR="00FF399D">
        <w:rPr>
          <w:rStyle w:val="Hipervnculo"/>
          <w:rFonts w:ascii="Montserrat" w:hAnsi="Montserrat" w:cs="Arial"/>
          <w:sz w:val="20"/>
          <w:szCs w:val="20"/>
          <w:lang w:eastAsia="ar-SA"/>
        </w:rPr>
        <w:t>.</w:t>
      </w:r>
    </w:p>
    <w:p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20"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rsidR="001D0789" w:rsidRDefault="001D0789" w:rsidP="007C0470">
      <w:pPr>
        <w:shd w:val="clear" w:color="auto" w:fill="FFFFFF" w:themeFill="background1"/>
        <w:tabs>
          <w:tab w:val="left" w:pos="851"/>
        </w:tabs>
        <w:jc w:val="both"/>
        <w:rPr>
          <w:rFonts w:ascii="Montserrat" w:hAnsi="Montserrat" w:cs="Arial"/>
          <w:sz w:val="20"/>
          <w:szCs w:val="20"/>
          <w:lang w:val="es-MX"/>
        </w:rPr>
      </w:pPr>
    </w:p>
    <w:p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rsidR="006231B8" w:rsidRDefault="007A2824" w:rsidP="007C0470">
      <w:pPr>
        <w:pStyle w:val="Prrafodelista"/>
        <w:ind w:left="0"/>
        <w:jc w:val="both"/>
        <w:outlineLvl w:val="0"/>
        <w:rPr>
          <w:rFonts w:ascii="Montserrat" w:hAnsi="Montserrat" w:cs="Arial"/>
          <w:b/>
          <w:bCs/>
          <w:iCs/>
          <w:sz w:val="20"/>
          <w:szCs w:val="20"/>
          <w:u w:val="single"/>
          <w:lang w:val="es-MX"/>
        </w:rPr>
      </w:pPr>
      <w:bookmarkStart w:id="465" w:name="_Toc475380864"/>
      <w:bookmarkStart w:id="466" w:name="_Toc493235512"/>
      <w:bookmarkStart w:id="467" w:name="_Toc382243354"/>
      <w:bookmarkStart w:id="468" w:name="_Toc51593674"/>
      <w:bookmarkStart w:id="469"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465"/>
      <w:bookmarkEnd w:id="466"/>
      <w:r w:rsidR="00E70A49" w:rsidRPr="009D755D">
        <w:rPr>
          <w:rFonts w:ascii="Montserrat" w:hAnsi="Montserrat" w:cs="Arial"/>
          <w:b/>
          <w:bCs/>
          <w:iCs/>
          <w:sz w:val="20"/>
          <w:szCs w:val="20"/>
          <w:u w:val="single"/>
          <w:lang w:val="es-MX"/>
        </w:rPr>
        <w:t>CONTRATO</w:t>
      </w:r>
      <w:bookmarkEnd w:id="467"/>
      <w:bookmarkEnd w:id="468"/>
      <w:bookmarkEnd w:id="469"/>
    </w:p>
    <w:p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rsidR="00CD52CF" w:rsidRDefault="0024334E" w:rsidP="007C0470">
      <w:pPr>
        <w:jc w:val="both"/>
        <w:outlineLvl w:val="0"/>
        <w:rPr>
          <w:rFonts w:ascii="Montserrat" w:hAnsi="Montserrat" w:cs="Arial"/>
          <w:b/>
          <w:sz w:val="20"/>
          <w:szCs w:val="20"/>
          <w:lang w:val="es-MX"/>
        </w:rPr>
      </w:pPr>
      <w:bookmarkStart w:id="470" w:name="_Toc351980207"/>
      <w:bookmarkStart w:id="471" w:name="_Toc351981363"/>
      <w:bookmarkStart w:id="472" w:name="_Toc351981475"/>
      <w:bookmarkStart w:id="473" w:name="_Toc351983159"/>
      <w:bookmarkStart w:id="474" w:name="_Toc351983217"/>
      <w:bookmarkStart w:id="475" w:name="_Toc353270551"/>
      <w:bookmarkStart w:id="476" w:name="_Toc353292005"/>
      <w:bookmarkStart w:id="477" w:name="_Toc353292063"/>
      <w:bookmarkStart w:id="478" w:name="_Toc357077917"/>
      <w:bookmarkStart w:id="479" w:name="_Toc359842630"/>
      <w:bookmarkStart w:id="480" w:name="_Toc359842988"/>
      <w:bookmarkStart w:id="481" w:name="_Toc360529469"/>
      <w:bookmarkStart w:id="482" w:name="_Toc360529536"/>
      <w:bookmarkStart w:id="483" w:name="_Toc360529602"/>
      <w:bookmarkStart w:id="484" w:name="_Toc364439059"/>
      <w:bookmarkStart w:id="485" w:name="_Toc364449581"/>
      <w:bookmarkStart w:id="486" w:name="_Toc365366817"/>
      <w:bookmarkStart w:id="487" w:name="_Toc365546892"/>
      <w:bookmarkStart w:id="488" w:name="_Toc376979616"/>
      <w:bookmarkStart w:id="489" w:name="_Toc378146661"/>
      <w:bookmarkStart w:id="490" w:name="_Toc378146729"/>
      <w:bookmarkStart w:id="491" w:name="_Toc378147241"/>
      <w:bookmarkStart w:id="492" w:name="_Toc378152136"/>
      <w:bookmarkStart w:id="493" w:name="_Toc378347493"/>
      <w:bookmarkStart w:id="494" w:name="_Toc379298129"/>
      <w:bookmarkStart w:id="495" w:name="_Toc379298376"/>
      <w:bookmarkStart w:id="496" w:name="_Toc379298447"/>
      <w:bookmarkStart w:id="497" w:name="_Toc379298512"/>
      <w:bookmarkStart w:id="498" w:name="_Toc379298577"/>
      <w:bookmarkStart w:id="499" w:name="_Toc379298645"/>
      <w:bookmarkStart w:id="500" w:name="_Toc379298711"/>
      <w:bookmarkStart w:id="501" w:name="_Toc379298777"/>
      <w:bookmarkStart w:id="502" w:name="_Toc379298845"/>
      <w:bookmarkStart w:id="503" w:name="_Toc379299322"/>
      <w:bookmarkStart w:id="504" w:name="_Toc379301203"/>
      <w:bookmarkStart w:id="505" w:name="_Toc379301506"/>
      <w:bookmarkStart w:id="506" w:name="_Toc379301893"/>
      <w:bookmarkStart w:id="507" w:name="_Toc379301964"/>
      <w:bookmarkStart w:id="508" w:name="_Toc381258870"/>
      <w:bookmarkStart w:id="509" w:name="_Toc381259079"/>
      <w:bookmarkStart w:id="510" w:name="_Toc381259286"/>
      <w:bookmarkStart w:id="511" w:name="_Toc381259564"/>
      <w:bookmarkStart w:id="512" w:name="_Toc381259635"/>
      <w:bookmarkStart w:id="513" w:name="_Toc381259707"/>
      <w:bookmarkStart w:id="514" w:name="_Toc381259778"/>
      <w:bookmarkStart w:id="515" w:name="_Toc381620889"/>
      <w:bookmarkStart w:id="516" w:name="_Toc381621539"/>
      <w:bookmarkStart w:id="517" w:name="_Toc381621619"/>
      <w:bookmarkStart w:id="518" w:name="_Toc381621695"/>
      <w:bookmarkStart w:id="519" w:name="_Toc381621768"/>
      <w:bookmarkStart w:id="520" w:name="_Toc381621840"/>
      <w:bookmarkStart w:id="521" w:name="_Toc381621912"/>
      <w:bookmarkStart w:id="522" w:name="_Toc381621984"/>
      <w:bookmarkStart w:id="523" w:name="_Toc381622056"/>
      <w:bookmarkStart w:id="524" w:name="_Toc382243355"/>
      <w:bookmarkStart w:id="525" w:name="_Toc476054370"/>
      <w:bookmarkStart w:id="526" w:name="_Toc382901867"/>
      <w:bookmarkStart w:id="527" w:name="_Toc382901978"/>
      <w:bookmarkStart w:id="528" w:name="_Toc382902087"/>
      <w:bookmarkStart w:id="529" w:name="_Toc382902195"/>
      <w:bookmarkStart w:id="530" w:name="_Toc382902302"/>
      <w:bookmarkStart w:id="531" w:name="_Toc382902409"/>
      <w:bookmarkStart w:id="532" w:name="_Toc382902515"/>
      <w:bookmarkStart w:id="533" w:name="_Toc382902620"/>
      <w:bookmarkStart w:id="534" w:name="_Toc382902725"/>
      <w:bookmarkStart w:id="535" w:name="_Toc382902831"/>
      <w:bookmarkStart w:id="536" w:name="_Toc382902936"/>
      <w:bookmarkStart w:id="537" w:name="_Toc382903041"/>
      <w:bookmarkStart w:id="538" w:name="_Toc382903146"/>
      <w:bookmarkStart w:id="539" w:name="_Toc382903251"/>
      <w:bookmarkStart w:id="540" w:name="_Toc382903356"/>
      <w:bookmarkStart w:id="541" w:name="_Toc382903460"/>
      <w:bookmarkStart w:id="542" w:name="_Toc382903563"/>
      <w:bookmarkStart w:id="543" w:name="_Toc382903665"/>
      <w:bookmarkStart w:id="544" w:name="_Toc382903766"/>
      <w:bookmarkStart w:id="545" w:name="_Toc382903865"/>
      <w:bookmarkStart w:id="546" w:name="_Toc382903961"/>
      <w:bookmarkStart w:id="547" w:name="_Toc382904056"/>
      <w:bookmarkStart w:id="548" w:name="_Toc382904150"/>
      <w:bookmarkStart w:id="549" w:name="_Toc382904243"/>
      <w:bookmarkStart w:id="550" w:name="_Toc382904336"/>
      <w:bookmarkStart w:id="551" w:name="_Toc382904429"/>
      <w:bookmarkStart w:id="552" w:name="_Toc382904742"/>
      <w:bookmarkStart w:id="553" w:name="_Toc382910095"/>
      <w:bookmarkStart w:id="554" w:name="_Toc382910171"/>
      <w:bookmarkStart w:id="555" w:name="_Toc382910247"/>
      <w:bookmarkStart w:id="556" w:name="_Toc382910322"/>
      <w:bookmarkStart w:id="557" w:name="_Toc382911618"/>
      <w:bookmarkStart w:id="558" w:name="_Toc382911690"/>
      <w:bookmarkStart w:id="559" w:name="_Toc382912422"/>
      <w:bookmarkStart w:id="560" w:name="_Toc382912493"/>
      <w:bookmarkStart w:id="561" w:name="_Toc382912930"/>
      <w:bookmarkStart w:id="562" w:name="_Toc391997751"/>
      <w:bookmarkStart w:id="563" w:name="_Toc413067155"/>
      <w:bookmarkStart w:id="564" w:name="_Toc413067353"/>
      <w:bookmarkStart w:id="565" w:name="_Toc413067445"/>
      <w:bookmarkStart w:id="566" w:name="_Toc413067513"/>
      <w:bookmarkStart w:id="567" w:name="_Toc413067829"/>
      <w:bookmarkStart w:id="568" w:name="_Toc413067962"/>
      <w:bookmarkStart w:id="569" w:name="_Toc413068030"/>
      <w:bookmarkStart w:id="570" w:name="_Toc413068098"/>
      <w:bookmarkStart w:id="571" w:name="_Toc413068164"/>
      <w:bookmarkStart w:id="572" w:name="_Toc413068229"/>
      <w:bookmarkStart w:id="573" w:name="_Toc413068293"/>
      <w:bookmarkStart w:id="574" w:name="_Toc413068357"/>
      <w:bookmarkStart w:id="575" w:name="_Toc413068420"/>
      <w:bookmarkStart w:id="576" w:name="_Toc413068482"/>
      <w:bookmarkStart w:id="577" w:name="_Toc413247770"/>
      <w:bookmarkStart w:id="578" w:name="_Toc476843305"/>
      <w:bookmarkStart w:id="579" w:name="_Toc477379322"/>
      <w:bookmarkStart w:id="580" w:name="_Toc477380183"/>
      <w:bookmarkStart w:id="581" w:name="_Toc477380246"/>
      <w:bookmarkStart w:id="582" w:name="_Toc477425664"/>
      <w:bookmarkStart w:id="583" w:name="_Toc351139199"/>
      <w:bookmarkStart w:id="584" w:name="_Toc382243356"/>
      <w:bookmarkStart w:id="585" w:name="_Toc51593675"/>
      <w:bookmarkStart w:id="586" w:name="_Toc62837717"/>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2139FE">
        <w:rPr>
          <w:rFonts w:ascii="Montserrat" w:hAnsi="Montserrat" w:cs="Arial"/>
          <w:b/>
          <w:sz w:val="20"/>
          <w:szCs w:val="20"/>
          <w:lang w:val="es-MX"/>
        </w:rPr>
        <w:t xml:space="preserve">5.1 </w:t>
      </w:r>
      <w:bookmarkStart w:id="587" w:name="_Toc353292064"/>
      <w:bookmarkStart w:id="588" w:name="_Toc477555269"/>
      <w:bookmarkStart w:id="589"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583"/>
      <w:bookmarkEnd w:id="584"/>
      <w:bookmarkEnd w:id="585"/>
      <w:bookmarkEnd w:id="586"/>
      <w:bookmarkEnd w:id="587"/>
      <w:bookmarkEnd w:id="588"/>
      <w:bookmarkEnd w:id="589"/>
    </w:p>
    <w:p w:rsidR="00B31628" w:rsidRPr="002139FE" w:rsidRDefault="00B31628" w:rsidP="007C0470">
      <w:pPr>
        <w:jc w:val="both"/>
        <w:outlineLvl w:val="0"/>
        <w:rPr>
          <w:rFonts w:ascii="Montserrat" w:hAnsi="Montserrat" w:cs="Arial"/>
          <w:b/>
          <w:sz w:val="20"/>
          <w:szCs w:val="20"/>
          <w:lang w:val="es-MX"/>
        </w:rPr>
      </w:pPr>
    </w:p>
    <w:p w:rsidR="00951735" w:rsidRPr="00A300A8" w:rsidRDefault="00BA13E8" w:rsidP="007C0470">
      <w:pPr>
        <w:pStyle w:val="ANOTACION"/>
        <w:spacing w:before="0" w:after="0" w:line="240" w:lineRule="auto"/>
        <w:ind w:left="28"/>
        <w:jc w:val="both"/>
        <w:rPr>
          <w:rFonts w:ascii="Montserrat" w:hAnsi="Montserrat" w:cs="Arial"/>
          <w:sz w:val="20"/>
          <w:lang w:val="es-MX"/>
        </w:rPr>
      </w:pPr>
      <w:bookmarkStart w:id="590" w:name="_Toc351139200"/>
      <w:bookmarkStart w:id="591" w:name="_Toc382243357"/>
      <w:r w:rsidRPr="00A300A8">
        <w:rPr>
          <w:rFonts w:ascii="Montserrat" w:hAnsi="Montserrat" w:cs="Arial"/>
          <w:b w:val="0"/>
          <w:sz w:val="20"/>
          <w:lang w:val="es-MX"/>
        </w:rPr>
        <w:t>El</w:t>
      </w:r>
      <w:r w:rsidR="00951735" w:rsidRPr="00A300A8">
        <w:rPr>
          <w:rFonts w:ascii="Montserrat" w:hAnsi="Montserrat" w:cs="Arial"/>
          <w:b w:val="0"/>
          <w:sz w:val="20"/>
          <w:lang w:val="es-MX"/>
        </w:rPr>
        <w:t xml:space="preserve"> criterio</w:t>
      </w:r>
      <w:r w:rsidRPr="00A300A8">
        <w:rPr>
          <w:rFonts w:ascii="Montserrat" w:hAnsi="Montserrat" w:cs="Arial"/>
          <w:b w:val="0"/>
          <w:sz w:val="20"/>
          <w:lang w:val="es-MX"/>
        </w:rPr>
        <w:t xml:space="preserve"> de evaluación s</w:t>
      </w:r>
      <w:r w:rsidR="00951735" w:rsidRPr="00A300A8">
        <w:rPr>
          <w:rFonts w:ascii="Montserrat" w:hAnsi="Montserrat" w:cs="Arial"/>
          <w:b w:val="0"/>
          <w:sz w:val="20"/>
          <w:lang w:val="es-MX"/>
        </w:rPr>
        <w:t xml:space="preserve">e aplicará para la evaluación de las propuestas presentadas por los Licitantes y para la adjudicación del </w:t>
      </w:r>
      <w:r w:rsidR="00E70A49" w:rsidRPr="00A300A8">
        <w:rPr>
          <w:rFonts w:ascii="Montserrat" w:hAnsi="Montserrat" w:cs="Arial"/>
          <w:b w:val="0"/>
          <w:sz w:val="20"/>
          <w:lang w:val="es-MX"/>
        </w:rPr>
        <w:t>contrato</w:t>
      </w:r>
      <w:r w:rsidR="00951735" w:rsidRPr="00A300A8">
        <w:rPr>
          <w:rFonts w:ascii="Montserrat" w:hAnsi="Montserrat" w:cs="Arial"/>
          <w:b w:val="0"/>
          <w:sz w:val="20"/>
          <w:lang w:val="es-MX"/>
        </w:rPr>
        <w:t xml:space="preserve"> de conformidad con el artículo 36, de </w:t>
      </w:r>
      <w:r w:rsidR="00C8747A" w:rsidRPr="00A300A8">
        <w:rPr>
          <w:rFonts w:ascii="Montserrat" w:hAnsi="Montserrat" w:cs="Arial"/>
          <w:b w:val="0"/>
          <w:sz w:val="20"/>
          <w:lang w:val="es-MX"/>
        </w:rPr>
        <w:t xml:space="preserve">la </w:t>
      </w:r>
      <w:r w:rsidR="009F014C" w:rsidRPr="00A300A8">
        <w:rPr>
          <w:rFonts w:ascii="Montserrat" w:eastAsia="Arial" w:hAnsi="Montserrat" w:cs="Arial"/>
          <w:b w:val="0"/>
          <w:sz w:val="20"/>
          <w:lang w:val="es-MX" w:eastAsia="en-US"/>
        </w:rPr>
        <w:t>Ley</w:t>
      </w:r>
      <w:r w:rsidRPr="00A300A8">
        <w:rPr>
          <w:rFonts w:ascii="Montserrat" w:eastAsia="Arial" w:hAnsi="Montserrat" w:cs="Arial"/>
          <w:b w:val="0"/>
          <w:sz w:val="20"/>
          <w:lang w:val="es-MX" w:eastAsia="en-US"/>
        </w:rPr>
        <w:t xml:space="preserve">, siempre que </w:t>
      </w:r>
      <w:r w:rsidRPr="00A300A8">
        <w:rPr>
          <w:rFonts w:ascii="Montserrat" w:hAnsi="Montserrat"/>
          <w:b w:val="0"/>
          <w:sz w:val="21"/>
          <w:szCs w:val="21"/>
        </w:rPr>
        <w:t>ofrezcan las mejores condiciones para el Estado.</w:t>
      </w:r>
    </w:p>
    <w:p w:rsidR="00B31628" w:rsidRPr="002139FE" w:rsidRDefault="00B31628" w:rsidP="007C0470">
      <w:pPr>
        <w:pStyle w:val="ANOTACION"/>
        <w:spacing w:before="0" w:after="0" w:line="240" w:lineRule="auto"/>
        <w:ind w:left="28"/>
        <w:jc w:val="both"/>
        <w:rPr>
          <w:rFonts w:ascii="Montserrat" w:hAnsi="Montserrat" w:cs="Arial"/>
          <w:b w:val="0"/>
          <w:sz w:val="20"/>
          <w:lang w:val="es-MX"/>
        </w:rPr>
      </w:pPr>
    </w:p>
    <w:p w:rsidR="003827F5" w:rsidRPr="002139FE" w:rsidRDefault="003827F5" w:rsidP="00DF0E25">
      <w:pPr>
        <w:numPr>
          <w:ilvl w:val="0"/>
          <w:numId w:val="32"/>
        </w:numPr>
        <w:tabs>
          <w:tab w:val="left" w:pos="284"/>
        </w:tabs>
        <w:jc w:val="both"/>
        <w:rPr>
          <w:rFonts w:ascii="Montserrat" w:hAnsi="Montserrat" w:cs="Arial"/>
          <w:sz w:val="20"/>
          <w:szCs w:val="20"/>
          <w:lang w:val="es-MX"/>
        </w:rPr>
      </w:pPr>
      <w:r w:rsidRPr="002139FE">
        <w:rPr>
          <w:rFonts w:ascii="Montserrat" w:hAnsi="Montserrat" w:cs="Arial"/>
          <w:sz w:val="20"/>
          <w:szCs w:val="20"/>
          <w:lang w:val="es-MX"/>
        </w:rPr>
        <w:t xml:space="preserve">Para la evaluación de la Documentación Legal y Administrativa </w:t>
      </w:r>
      <w:r w:rsidR="00783F54" w:rsidRPr="0016732D">
        <w:rPr>
          <w:rFonts w:ascii="Montserrat" w:hAnsi="Montserrat" w:cs="Arial"/>
          <w:sz w:val="20"/>
          <w:szCs w:val="20"/>
          <w:lang w:val="es-MX"/>
        </w:rPr>
        <w:t>La Convocante</w:t>
      </w:r>
      <w:r w:rsidR="00866AC1">
        <w:rPr>
          <w:rFonts w:ascii="Montserrat" w:hAnsi="Montserrat" w:cs="Arial"/>
          <w:b/>
          <w:sz w:val="20"/>
          <w:szCs w:val="20"/>
          <w:lang w:val="es-MX"/>
        </w:rPr>
        <w:t xml:space="preserve"> </w:t>
      </w:r>
      <w:r w:rsidRPr="002139FE">
        <w:rPr>
          <w:rFonts w:ascii="Montserrat" w:hAnsi="Montserrat" w:cs="Arial"/>
          <w:sz w:val="20"/>
          <w:szCs w:val="20"/>
          <w:lang w:val="es-MX"/>
        </w:rPr>
        <w:t>verificará que presente la documentación solicitada, por lo que la falta de algunos de los requisitos solicitados será motivo de descalificación.</w:t>
      </w:r>
    </w:p>
    <w:p w:rsidR="003827F5" w:rsidRPr="002139FE" w:rsidRDefault="00132FA7" w:rsidP="00DF0E25">
      <w:pPr>
        <w:numPr>
          <w:ilvl w:val="0"/>
          <w:numId w:val="32"/>
        </w:numPr>
        <w:tabs>
          <w:tab w:val="left" w:pos="284"/>
        </w:tabs>
        <w:jc w:val="both"/>
        <w:rPr>
          <w:rFonts w:ascii="Montserrat" w:hAnsi="Montserrat" w:cs="Arial"/>
          <w:b/>
          <w:bCs/>
          <w:iCs/>
          <w:sz w:val="20"/>
          <w:szCs w:val="20"/>
          <w:lang w:val="es-MX"/>
        </w:rPr>
      </w:pPr>
      <w:r>
        <w:rPr>
          <w:rFonts w:ascii="Montserrat" w:hAnsi="Montserrat" w:cs="Arial"/>
          <w:sz w:val="20"/>
          <w:szCs w:val="20"/>
          <w:lang w:val="es-MX"/>
        </w:rPr>
        <w:t>P</w:t>
      </w:r>
      <w:r w:rsidR="003827F5" w:rsidRPr="002139FE">
        <w:rPr>
          <w:rFonts w:ascii="Montserrat" w:hAnsi="Montserrat" w:cs="Arial"/>
          <w:sz w:val="20"/>
          <w:szCs w:val="20"/>
          <w:lang w:val="es-MX"/>
        </w:rPr>
        <w:t>ara evaluar las propuestas técnicas presentadas, utilizará</w:t>
      </w:r>
      <w:r>
        <w:rPr>
          <w:rFonts w:ascii="Montserrat" w:hAnsi="Montserrat" w:cs="Arial"/>
          <w:sz w:val="20"/>
          <w:szCs w:val="20"/>
          <w:lang w:val="es-MX"/>
        </w:rPr>
        <w:t>n</w:t>
      </w:r>
      <w:r w:rsidR="003827F5" w:rsidRPr="002139FE">
        <w:rPr>
          <w:rFonts w:ascii="Montserrat" w:hAnsi="Montserrat" w:cs="Arial"/>
          <w:sz w:val="20"/>
          <w:szCs w:val="20"/>
          <w:lang w:val="es-MX"/>
        </w:rPr>
        <w:t xml:space="preserve"> el criterio de evaluación </w:t>
      </w:r>
      <w:r w:rsidR="003827F5" w:rsidRPr="00B203E0">
        <w:rPr>
          <w:rFonts w:ascii="Montserrat" w:hAnsi="Montserrat" w:cs="Arial"/>
          <w:b/>
          <w:sz w:val="20"/>
          <w:szCs w:val="20"/>
          <w:lang w:val="es-MX"/>
        </w:rPr>
        <w:t>binario</w:t>
      </w:r>
      <w:r w:rsidR="003827F5" w:rsidRPr="002139FE">
        <w:rPr>
          <w:rFonts w:ascii="Montserrat" w:hAnsi="Montserrat" w:cs="Arial"/>
          <w:sz w:val="20"/>
          <w:szCs w:val="20"/>
          <w:lang w:val="es-MX"/>
        </w:rPr>
        <w:t>, por lo que para la evaluación de las propuestas se realizará una tabla comparativa de “</w:t>
      </w:r>
      <w:r w:rsidR="003827F5" w:rsidRPr="00B203E0">
        <w:rPr>
          <w:rFonts w:ascii="Montserrat" w:hAnsi="Montserrat" w:cs="Arial"/>
          <w:b/>
          <w:sz w:val="20"/>
          <w:szCs w:val="20"/>
          <w:lang w:val="es-MX"/>
        </w:rPr>
        <w:t>CUMPLE”/“NO CUMPLE</w:t>
      </w:r>
      <w:r w:rsidR="003827F5" w:rsidRPr="002139FE">
        <w:rPr>
          <w:rFonts w:ascii="Montserrat" w:hAnsi="Montserrat" w:cs="Arial"/>
          <w:sz w:val="20"/>
          <w:szCs w:val="20"/>
          <w:lang w:val="es-MX"/>
        </w:rPr>
        <w:t>”</w:t>
      </w:r>
      <w:r w:rsidR="00B203E0">
        <w:rPr>
          <w:rFonts w:ascii="Montserrat" w:hAnsi="Montserrat" w:cs="Arial"/>
          <w:sz w:val="20"/>
          <w:szCs w:val="20"/>
          <w:lang w:val="es-MX"/>
        </w:rPr>
        <w:t>.</w:t>
      </w:r>
      <w:r w:rsidR="003827F5" w:rsidRPr="002139FE">
        <w:rPr>
          <w:rFonts w:ascii="Montserrat" w:hAnsi="Montserrat" w:cs="Arial"/>
          <w:sz w:val="20"/>
          <w:szCs w:val="20"/>
          <w:lang w:val="es-MX"/>
        </w:rPr>
        <w:t xml:space="preserve"> </w:t>
      </w:r>
    </w:p>
    <w:p w:rsidR="003827F5" w:rsidRPr="002139FE" w:rsidRDefault="003827F5" w:rsidP="00DF0E25">
      <w:pPr>
        <w:numPr>
          <w:ilvl w:val="0"/>
          <w:numId w:val="32"/>
        </w:numPr>
        <w:tabs>
          <w:tab w:val="left" w:pos="284"/>
        </w:tabs>
        <w:jc w:val="both"/>
        <w:rPr>
          <w:rFonts w:ascii="Montserrat" w:hAnsi="Montserrat" w:cs="Arial"/>
          <w:sz w:val="20"/>
          <w:szCs w:val="20"/>
          <w:lang w:val="es-MX"/>
        </w:rPr>
      </w:pPr>
      <w:r w:rsidRPr="002139FE">
        <w:rPr>
          <w:rFonts w:ascii="Montserrat" w:hAnsi="Montserrat" w:cs="Arial"/>
          <w:sz w:val="20"/>
          <w:szCs w:val="20"/>
          <w:lang w:val="es-MX"/>
        </w:rPr>
        <w:t xml:space="preserve">Para la evaluación de la propuesta económica, </w:t>
      </w:r>
      <w:r w:rsidR="00783F54" w:rsidRPr="0016732D">
        <w:rPr>
          <w:rFonts w:ascii="Montserrat" w:hAnsi="Montserrat" w:cs="Arial"/>
          <w:sz w:val="20"/>
          <w:szCs w:val="20"/>
          <w:lang w:val="es-MX"/>
        </w:rPr>
        <w:t>La Convocante</w:t>
      </w:r>
      <w:r w:rsidR="00F04F4D">
        <w:rPr>
          <w:rFonts w:ascii="Montserrat" w:hAnsi="Montserrat" w:cs="Arial"/>
          <w:b/>
          <w:sz w:val="20"/>
          <w:szCs w:val="20"/>
          <w:lang w:val="es-MX"/>
        </w:rPr>
        <w:t xml:space="preserve"> </w:t>
      </w:r>
      <w:r w:rsidRPr="002139FE">
        <w:rPr>
          <w:rFonts w:ascii="Montserrat" w:hAnsi="Montserrat" w:cs="Arial"/>
          <w:sz w:val="20"/>
          <w:szCs w:val="20"/>
          <w:lang w:val="es-MX"/>
        </w:rPr>
        <w:t xml:space="preserve">tomará como base el porcentaje </w:t>
      </w:r>
      <w:r w:rsidR="00EE1156" w:rsidRPr="00D72C36">
        <w:rPr>
          <w:rFonts w:ascii="Montserrat" w:hAnsi="Montserrat" w:cs="Arial"/>
          <w:sz w:val="20"/>
          <w:szCs w:val="20"/>
          <w:lang w:val="es-MX"/>
        </w:rPr>
        <w:t xml:space="preserve">de </w:t>
      </w:r>
      <w:r w:rsidR="00E414B7" w:rsidRPr="00D72C36">
        <w:rPr>
          <w:rFonts w:ascii="Montserrat" w:hAnsi="Montserrat" w:cs="Arial"/>
          <w:sz w:val="20"/>
          <w:szCs w:val="20"/>
          <w:lang w:val="es-MX"/>
        </w:rPr>
        <w:t xml:space="preserve">la </w:t>
      </w:r>
      <w:r w:rsidR="00E414B7" w:rsidRPr="00D72C36">
        <w:rPr>
          <w:rFonts w:ascii="Montserrat" w:hAnsi="Montserrat"/>
          <w:sz w:val="20"/>
        </w:rPr>
        <w:t>menor comisión o mayor bonificación</w:t>
      </w:r>
      <w:r w:rsidR="00E414B7" w:rsidRPr="002139FE" w:rsidDel="00E414B7">
        <w:rPr>
          <w:rFonts w:ascii="Montserrat" w:hAnsi="Montserrat" w:cs="Arial"/>
          <w:sz w:val="20"/>
          <w:szCs w:val="20"/>
          <w:lang w:val="es-MX"/>
        </w:rPr>
        <w:t xml:space="preserve"> </w:t>
      </w:r>
      <w:r w:rsidRPr="002139FE">
        <w:rPr>
          <w:rFonts w:ascii="Montserrat" w:hAnsi="Montserrat" w:cs="Arial"/>
          <w:sz w:val="20"/>
          <w:szCs w:val="20"/>
          <w:lang w:val="es-MX"/>
        </w:rPr>
        <w:t>del servicio conforme</w:t>
      </w:r>
      <w:r w:rsidR="00F04F4D">
        <w:rPr>
          <w:rFonts w:ascii="Montserrat" w:hAnsi="Montserrat" w:cs="Arial"/>
          <w:sz w:val="20"/>
          <w:szCs w:val="20"/>
          <w:lang w:val="es-MX"/>
        </w:rPr>
        <w:t xml:space="preserve"> a</w:t>
      </w:r>
      <w:r w:rsidRPr="002139FE">
        <w:rPr>
          <w:rFonts w:ascii="Montserrat" w:hAnsi="Montserrat" w:cs="Arial"/>
          <w:sz w:val="20"/>
          <w:szCs w:val="20"/>
          <w:lang w:val="es-MX"/>
        </w:rPr>
        <w:t xml:space="preserve"> la presente contratación. 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de conformidad con el artículo </w:t>
      </w:r>
      <w:r w:rsidRPr="00244105">
        <w:rPr>
          <w:rFonts w:ascii="Montserrat" w:hAnsi="Montserrat" w:cs="Arial"/>
          <w:b/>
          <w:sz w:val="20"/>
          <w:szCs w:val="20"/>
          <w:lang w:val="es-MX"/>
        </w:rPr>
        <w:t>55</w:t>
      </w:r>
      <w:r w:rsidRPr="002139FE">
        <w:rPr>
          <w:rFonts w:ascii="Montserrat" w:hAnsi="Montserrat" w:cs="Arial"/>
          <w:sz w:val="20"/>
          <w:szCs w:val="20"/>
          <w:lang w:val="es-MX"/>
        </w:rPr>
        <w:t xml:space="preserve"> del </w:t>
      </w:r>
      <w:r w:rsidR="00D54E19">
        <w:rPr>
          <w:rFonts w:ascii="Montserrat" w:eastAsia="Arial" w:hAnsi="Montserrat" w:cs="Arial"/>
          <w:sz w:val="20"/>
          <w:szCs w:val="20"/>
          <w:lang w:val="es-MX" w:eastAsia="en-US"/>
        </w:rPr>
        <w:t>Reglamento</w:t>
      </w:r>
      <w:r w:rsidRPr="002139FE">
        <w:rPr>
          <w:rFonts w:ascii="Montserrat" w:hAnsi="Montserrat" w:cs="Arial"/>
          <w:sz w:val="20"/>
          <w:szCs w:val="20"/>
          <w:lang w:val="es-MX"/>
        </w:rPr>
        <w:t>.</w:t>
      </w:r>
    </w:p>
    <w:p w:rsidR="00951735" w:rsidRPr="002139FE" w:rsidRDefault="00951735" w:rsidP="007C0470">
      <w:pPr>
        <w:jc w:val="both"/>
        <w:rPr>
          <w:rFonts w:ascii="Montserrat" w:hAnsi="Montserrat" w:cs="Arial"/>
          <w:sz w:val="20"/>
          <w:szCs w:val="20"/>
          <w:lang w:val="es-MX"/>
        </w:rPr>
      </w:pPr>
    </w:p>
    <w:p w:rsidR="00A30303" w:rsidRPr="002139FE" w:rsidRDefault="00A30303" w:rsidP="007C0470">
      <w:pPr>
        <w:jc w:val="both"/>
        <w:rPr>
          <w:rFonts w:ascii="Montserrat" w:hAnsi="Montserrat" w:cs="Arial"/>
          <w:sz w:val="20"/>
          <w:szCs w:val="20"/>
          <w:lang w:val="es-MX"/>
        </w:rPr>
      </w:pPr>
      <w:r w:rsidRPr="002139FE">
        <w:rPr>
          <w:rFonts w:ascii="Montserrat" w:hAnsi="Montserrat" w:cs="Arial"/>
          <w:sz w:val="20"/>
          <w:szCs w:val="20"/>
          <w:lang w:val="es-MX"/>
        </w:rPr>
        <w:t xml:space="preserve">Las propuestas técnicas serán evaluadas por </w:t>
      </w:r>
      <w:r w:rsidR="00452DF0" w:rsidRPr="003B337D">
        <w:rPr>
          <w:rFonts w:ascii="Montserrat" w:hAnsi="Montserrat" w:cs="Arial"/>
          <w:sz w:val="20"/>
          <w:szCs w:val="20"/>
          <w:lang w:val="es-MX"/>
        </w:rPr>
        <w:t>Las Participantes</w:t>
      </w:r>
      <w:r w:rsidRPr="002139FE">
        <w:rPr>
          <w:rFonts w:ascii="Montserrat" w:hAnsi="Montserrat" w:cs="Arial"/>
          <w:sz w:val="20"/>
          <w:szCs w:val="20"/>
          <w:lang w:val="es-MX"/>
        </w:rPr>
        <w:t xml:space="preserve"> respecto de todos los requisitos solicitados en la </w:t>
      </w:r>
      <w:r w:rsidR="00AA1727" w:rsidRPr="002139FE">
        <w:rPr>
          <w:rFonts w:ascii="Montserrat" w:hAnsi="Montserrat" w:cs="Arial"/>
          <w:sz w:val="20"/>
          <w:szCs w:val="20"/>
          <w:lang w:val="es-MX"/>
        </w:rPr>
        <w:t>convocatoria de la presente Lic</w:t>
      </w:r>
      <w:r w:rsidR="006952AC" w:rsidRPr="002139FE">
        <w:rPr>
          <w:rFonts w:ascii="Montserrat" w:hAnsi="Montserrat" w:cs="Arial"/>
          <w:sz w:val="20"/>
          <w:szCs w:val="20"/>
          <w:lang w:val="es-MX"/>
        </w:rPr>
        <w:t>it</w:t>
      </w:r>
      <w:r w:rsidRPr="002139FE">
        <w:rPr>
          <w:rFonts w:ascii="Montserrat" w:hAnsi="Montserrat" w:cs="Arial"/>
          <w:sz w:val="20"/>
          <w:szCs w:val="20"/>
          <w:lang w:val="es-MX"/>
        </w:rPr>
        <w:t>ación.</w:t>
      </w:r>
    </w:p>
    <w:p w:rsidR="00A30303" w:rsidRPr="002139FE" w:rsidRDefault="00A30303" w:rsidP="007C0470">
      <w:pPr>
        <w:jc w:val="both"/>
        <w:rPr>
          <w:rFonts w:ascii="Montserrat" w:hAnsi="Montserrat" w:cs="Arial"/>
          <w:sz w:val="20"/>
          <w:szCs w:val="20"/>
          <w:lang w:val="es-MX"/>
        </w:rPr>
      </w:pPr>
    </w:p>
    <w:p w:rsidR="00A30303" w:rsidRPr="002139FE" w:rsidRDefault="00A30303" w:rsidP="007C0470">
      <w:pPr>
        <w:jc w:val="both"/>
        <w:rPr>
          <w:rFonts w:ascii="Montserrat" w:hAnsi="Montserrat" w:cs="Arial"/>
          <w:sz w:val="20"/>
          <w:szCs w:val="20"/>
          <w:lang w:val="es-MX"/>
        </w:rPr>
      </w:pPr>
      <w:r w:rsidRPr="002139FE">
        <w:rPr>
          <w:rFonts w:ascii="Montserrat" w:hAnsi="Montserrat" w:cs="Arial"/>
          <w:sz w:val="20"/>
          <w:szCs w:val="20"/>
          <w:lang w:val="es-MX"/>
        </w:rPr>
        <w:t>La documentación legal, administrativa y propuesta</w:t>
      </w:r>
      <w:r w:rsidR="00CB4ACE" w:rsidRPr="002139FE">
        <w:rPr>
          <w:rFonts w:ascii="Montserrat" w:hAnsi="Montserrat" w:cs="Arial"/>
          <w:sz w:val="20"/>
          <w:szCs w:val="20"/>
          <w:lang w:val="es-MX"/>
        </w:rPr>
        <w:t>s</w:t>
      </w:r>
      <w:r w:rsidRPr="002139FE">
        <w:rPr>
          <w:rFonts w:ascii="Montserrat" w:hAnsi="Montserrat" w:cs="Arial"/>
          <w:sz w:val="20"/>
          <w:szCs w:val="20"/>
          <w:lang w:val="es-MX"/>
        </w:rPr>
        <w:t xml:space="preserve"> económica</w:t>
      </w:r>
      <w:r w:rsidR="00652039" w:rsidRPr="002139FE">
        <w:rPr>
          <w:rFonts w:ascii="Montserrat" w:hAnsi="Montserrat" w:cs="Arial"/>
          <w:sz w:val="20"/>
          <w:szCs w:val="20"/>
          <w:lang w:val="es-MX"/>
        </w:rPr>
        <w:t>s</w:t>
      </w:r>
      <w:r w:rsidRPr="002139FE">
        <w:rPr>
          <w:rFonts w:ascii="Montserrat" w:hAnsi="Montserrat" w:cs="Arial"/>
          <w:sz w:val="20"/>
          <w:szCs w:val="20"/>
          <w:lang w:val="es-MX"/>
        </w:rPr>
        <w:t xml:space="preserve">, serán evaluadas por </w:t>
      </w:r>
      <w:r w:rsidR="00783F54" w:rsidRPr="0016732D">
        <w:rPr>
          <w:rFonts w:ascii="Montserrat" w:hAnsi="Montserrat" w:cs="Arial"/>
          <w:sz w:val="20"/>
          <w:szCs w:val="20"/>
          <w:lang w:val="es-MX"/>
        </w:rPr>
        <w:t>La Convocante</w:t>
      </w:r>
      <w:r w:rsidR="008601BE" w:rsidRPr="00C46A36">
        <w:rPr>
          <w:rFonts w:ascii="Montserrat" w:hAnsi="Montserrat" w:cs="Arial"/>
          <w:sz w:val="20"/>
          <w:szCs w:val="20"/>
          <w:lang w:val="es-MX"/>
        </w:rPr>
        <w:t>, con apoyo de Las Participantes</w:t>
      </w:r>
      <w:r w:rsidR="00F077F1" w:rsidRPr="002139FE">
        <w:rPr>
          <w:rFonts w:ascii="Montserrat" w:hAnsi="Montserrat" w:cs="Arial"/>
          <w:sz w:val="20"/>
          <w:szCs w:val="20"/>
          <w:lang w:val="es-MX"/>
        </w:rPr>
        <w:t>.</w:t>
      </w:r>
    </w:p>
    <w:p w:rsidR="00DF313C" w:rsidRPr="002139FE" w:rsidRDefault="00DF313C" w:rsidP="007C0470">
      <w:pPr>
        <w:jc w:val="both"/>
        <w:rPr>
          <w:rFonts w:ascii="Montserrat" w:hAnsi="Montserrat"/>
          <w:sz w:val="20"/>
          <w:szCs w:val="20"/>
          <w:lang w:val="es-MX"/>
        </w:rPr>
      </w:pPr>
    </w:p>
    <w:p w:rsidR="00CD52CF" w:rsidRPr="002139FE" w:rsidRDefault="00344443" w:rsidP="007C0470">
      <w:pPr>
        <w:jc w:val="both"/>
        <w:outlineLvl w:val="0"/>
        <w:rPr>
          <w:rFonts w:ascii="Montserrat" w:hAnsi="Montserrat" w:cs="Arial"/>
          <w:b/>
          <w:sz w:val="20"/>
          <w:szCs w:val="20"/>
          <w:lang w:val="es-MX"/>
        </w:rPr>
      </w:pPr>
      <w:bookmarkStart w:id="592" w:name="_Toc51593676"/>
      <w:bookmarkStart w:id="593" w:name="_Toc62837718"/>
      <w:r w:rsidRPr="002139FE">
        <w:rPr>
          <w:rFonts w:ascii="Montserrat" w:hAnsi="Montserrat" w:cs="Arial"/>
          <w:b/>
          <w:sz w:val="20"/>
          <w:szCs w:val="20"/>
          <w:lang w:val="es-MX"/>
        </w:rPr>
        <w:t xml:space="preserve">5.2 </w:t>
      </w:r>
      <w:bookmarkStart w:id="594" w:name="_Toc353292065"/>
      <w:bookmarkStart w:id="595" w:name="_Toc493235514"/>
      <w:r w:rsidR="00FD7461" w:rsidRPr="002139FE">
        <w:rPr>
          <w:rFonts w:ascii="Montserrat" w:hAnsi="Montserrat" w:cs="Arial"/>
          <w:b/>
          <w:sz w:val="20"/>
          <w:szCs w:val="20"/>
          <w:lang w:val="es-MX"/>
        </w:rPr>
        <w:tab/>
      </w:r>
      <w:r w:rsidR="00EA6028" w:rsidRPr="002139FE">
        <w:rPr>
          <w:rFonts w:ascii="Montserrat" w:hAnsi="Montserrat" w:cs="Arial"/>
          <w:b/>
          <w:sz w:val="20"/>
          <w:szCs w:val="20"/>
          <w:lang w:val="es-MX"/>
        </w:rPr>
        <w:t>Des</w:t>
      </w:r>
      <w:r w:rsidR="00EA6028">
        <w:rPr>
          <w:rFonts w:ascii="Montserrat" w:hAnsi="Montserrat" w:cs="Arial"/>
          <w:b/>
          <w:sz w:val="20"/>
          <w:szCs w:val="20"/>
          <w:lang w:val="es-MX"/>
        </w:rPr>
        <w:t>echamiento</w:t>
      </w:r>
      <w:r w:rsidR="00EA6028" w:rsidRPr="002139FE">
        <w:rPr>
          <w:rFonts w:ascii="Montserrat" w:hAnsi="Montserrat" w:cs="Arial"/>
          <w:b/>
          <w:sz w:val="20"/>
          <w:szCs w:val="20"/>
          <w:lang w:val="es-MX"/>
        </w:rPr>
        <w:t xml:space="preserve"> </w:t>
      </w:r>
      <w:r w:rsidR="00CD52CF" w:rsidRPr="002139FE">
        <w:rPr>
          <w:rFonts w:ascii="Montserrat" w:hAnsi="Montserrat" w:cs="Arial"/>
          <w:b/>
          <w:sz w:val="20"/>
          <w:szCs w:val="20"/>
          <w:lang w:val="es-MX"/>
        </w:rPr>
        <w:t>de</w:t>
      </w:r>
      <w:r w:rsidR="00EA6028">
        <w:rPr>
          <w:rFonts w:ascii="Montserrat" w:hAnsi="Montserrat" w:cs="Arial"/>
          <w:b/>
          <w:sz w:val="20"/>
          <w:szCs w:val="20"/>
          <w:lang w:val="es-MX"/>
        </w:rPr>
        <w:t xml:space="preserve"> las proposiciones de</w:t>
      </w:r>
      <w:r w:rsidR="00CD52CF" w:rsidRPr="002139FE">
        <w:rPr>
          <w:rFonts w:ascii="Montserrat" w:hAnsi="Montserrat" w:cs="Arial"/>
          <w:b/>
          <w:sz w:val="20"/>
          <w:szCs w:val="20"/>
          <w:lang w:val="es-MX"/>
        </w:rPr>
        <w:t xml:space="preserve"> los </w:t>
      </w:r>
      <w:r w:rsidR="00CD52CF" w:rsidRPr="004B433F">
        <w:rPr>
          <w:rFonts w:ascii="Montserrat" w:hAnsi="Montserrat" w:cs="Arial"/>
          <w:b/>
          <w:sz w:val="20"/>
          <w:szCs w:val="20"/>
          <w:lang w:val="es-MX"/>
        </w:rPr>
        <w:t>Licitantes</w:t>
      </w:r>
      <w:bookmarkEnd w:id="590"/>
      <w:bookmarkEnd w:id="591"/>
      <w:bookmarkEnd w:id="592"/>
      <w:bookmarkEnd w:id="593"/>
      <w:bookmarkEnd w:id="594"/>
      <w:bookmarkEnd w:id="595"/>
    </w:p>
    <w:p w:rsidR="00CD52CF" w:rsidRPr="002139FE" w:rsidRDefault="00CD52CF" w:rsidP="007C0470">
      <w:pPr>
        <w:tabs>
          <w:tab w:val="num" w:pos="720"/>
        </w:tabs>
        <w:jc w:val="both"/>
        <w:rPr>
          <w:rFonts w:ascii="Montserrat" w:hAnsi="Montserrat" w:cs="Arial"/>
          <w:sz w:val="20"/>
          <w:szCs w:val="20"/>
          <w:lang w:val="es-MX"/>
        </w:rPr>
      </w:pPr>
    </w:p>
    <w:p w:rsidR="00C52ACB" w:rsidRPr="002139FE" w:rsidRDefault="00C52ACB" w:rsidP="007C0470">
      <w:pPr>
        <w:tabs>
          <w:tab w:val="num" w:pos="720"/>
        </w:tabs>
        <w:ind w:firstLine="28"/>
        <w:jc w:val="both"/>
        <w:rPr>
          <w:rFonts w:ascii="Montserrat" w:hAnsi="Montserrat" w:cs="Arial"/>
          <w:sz w:val="20"/>
          <w:szCs w:val="20"/>
          <w:lang w:val="es-MX"/>
        </w:rPr>
      </w:pPr>
      <w:r w:rsidRPr="002139FE">
        <w:rPr>
          <w:rFonts w:ascii="Montserrat" w:hAnsi="Montserrat" w:cs="Arial"/>
          <w:sz w:val="20"/>
          <w:szCs w:val="20"/>
          <w:lang w:val="es-MX"/>
        </w:rPr>
        <w:t xml:space="preserve">Se </w:t>
      </w:r>
      <w:r w:rsidR="00EA6028">
        <w:rPr>
          <w:rFonts w:ascii="Montserrat" w:hAnsi="Montserrat" w:cs="Arial"/>
          <w:sz w:val="20"/>
          <w:szCs w:val="20"/>
          <w:lang w:val="es-MX"/>
        </w:rPr>
        <w:t xml:space="preserve">desecharán las proposiciones de </w:t>
      </w:r>
      <w:r w:rsidRPr="002139FE">
        <w:rPr>
          <w:rFonts w:ascii="Montserrat" w:hAnsi="Montserrat" w:cs="Arial"/>
          <w:sz w:val="20"/>
          <w:szCs w:val="20"/>
          <w:lang w:val="es-MX"/>
        </w:rPr>
        <w:t xml:space="preserve">los </w:t>
      </w:r>
      <w:r w:rsidR="005C659E">
        <w:rPr>
          <w:rFonts w:ascii="Montserrat" w:hAnsi="Montserrat" w:cs="Arial"/>
          <w:bCs/>
          <w:iCs/>
          <w:sz w:val="20"/>
          <w:szCs w:val="20"/>
          <w:lang w:val="es-MX"/>
        </w:rPr>
        <w:t>Licitante</w:t>
      </w:r>
      <w:r w:rsidRPr="002139FE">
        <w:rPr>
          <w:rFonts w:ascii="Montserrat" w:hAnsi="Montserrat" w:cs="Arial"/>
          <w:sz w:val="20"/>
          <w:szCs w:val="20"/>
          <w:lang w:val="es-MX"/>
        </w:rPr>
        <w:t>s que incurran en alguna de las siguientes situaciones:</w:t>
      </w:r>
    </w:p>
    <w:p w:rsidR="00C52ACB" w:rsidRPr="002139FE" w:rsidRDefault="00C52ACB" w:rsidP="007C0470">
      <w:pPr>
        <w:tabs>
          <w:tab w:val="num" w:pos="720"/>
        </w:tabs>
        <w:jc w:val="both"/>
        <w:rPr>
          <w:rFonts w:ascii="Montserrat" w:hAnsi="Montserrat" w:cs="Arial"/>
          <w:sz w:val="20"/>
          <w:szCs w:val="20"/>
          <w:lang w:val="es-MX"/>
        </w:rPr>
      </w:pP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bookmarkStart w:id="596" w:name="_Toc536206045"/>
      <w:bookmarkStart w:id="597" w:name="_Toc4060387"/>
      <w:bookmarkStart w:id="598" w:name="_Toc351139201"/>
      <w:bookmarkStart w:id="599" w:name="_Toc382243358"/>
      <w:r w:rsidRPr="002139FE">
        <w:rPr>
          <w:rFonts w:ascii="Montserrat" w:eastAsia="Arial" w:hAnsi="Montserrat" w:cs="Arial"/>
          <w:sz w:val="20"/>
          <w:szCs w:val="20"/>
        </w:rPr>
        <w:t xml:space="preserve">Que no cumplan con alguno de los requisitos establecidos </w:t>
      </w:r>
      <w:r w:rsidRPr="00A70FC9">
        <w:rPr>
          <w:rFonts w:ascii="Montserrat" w:eastAsia="Arial" w:hAnsi="Montserrat" w:cs="Arial"/>
          <w:b/>
          <w:sz w:val="20"/>
          <w:szCs w:val="20"/>
        </w:rPr>
        <w:t>como obligatorios</w:t>
      </w:r>
      <w:r w:rsidRPr="002139FE">
        <w:rPr>
          <w:rFonts w:ascii="Montserrat" w:eastAsia="Arial" w:hAnsi="Montserrat" w:cs="Arial"/>
          <w:sz w:val="20"/>
          <w:szCs w:val="20"/>
        </w:rPr>
        <w:t xml:space="preserve"> de esta </w:t>
      </w:r>
      <w:r w:rsidR="00F56E02">
        <w:rPr>
          <w:rFonts w:ascii="Montserrat" w:eastAsia="Arial" w:hAnsi="Montserrat" w:cs="Arial"/>
          <w:sz w:val="20"/>
          <w:szCs w:val="20"/>
        </w:rPr>
        <w:t>C</w:t>
      </w:r>
      <w:r w:rsidRPr="002139FE">
        <w:rPr>
          <w:rFonts w:ascii="Montserrat" w:eastAsia="Arial" w:hAnsi="Montserrat" w:cs="Arial"/>
          <w:sz w:val="20"/>
          <w:szCs w:val="20"/>
        </w:rPr>
        <w:t>onvocatoria, en los términos solicitados.</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 xml:space="preserve">El incumplimiento en el contenido de los documentos o requisitos establecidos en la </w:t>
      </w:r>
      <w:r w:rsidR="00F56E02">
        <w:rPr>
          <w:rFonts w:ascii="Montserrat" w:eastAsia="Arial" w:hAnsi="Montserrat" w:cs="Arial"/>
          <w:sz w:val="20"/>
          <w:szCs w:val="20"/>
        </w:rPr>
        <w:t>C</w:t>
      </w:r>
      <w:r w:rsidRPr="002139FE">
        <w:rPr>
          <w:rFonts w:ascii="Montserrat" w:eastAsia="Arial" w:hAnsi="Montserrat" w:cs="Arial"/>
          <w:sz w:val="20"/>
          <w:szCs w:val="20"/>
        </w:rPr>
        <w:t xml:space="preserve">onvocatoria a la presente </w:t>
      </w:r>
      <w:r w:rsidR="00E80B95">
        <w:rPr>
          <w:rFonts w:ascii="Montserrat" w:eastAsia="Arial" w:hAnsi="Montserrat" w:cs="Arial"/>
          <w:sz w:val="20"/>
          <w:szCs w:val="20"/>
        </w:rPr>
        <w:t>L</w:t>
      </w:r>
      <w:r w:rsidRPr="002139FE">
        <w:rPr>
          <w:rFonts w:ascii="Montserrat" w:eastAsia="Arial" w:hAnsi="Montserrat" w:cs="Arial"/>
          <w:sz w:val="20"/>
          <w:szCs w:val="20"/>
        </w:rPr>
        <w:t>icitación.</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bookmarkStart w:id="600" w:name="_Toc536206048"/>
      <w:bookmarkStart w:id="601" w:name="_Toc4060390"/>
      <w:bookmarkEnd w:id="596"/>
      <w:bookmarkEnd w:id="597"/>
      <w:r w:rsidRPr="002139FE">
        <w:rPr>
          <w:rFonts w:ascii="Montserrat" w:eastAsia="Arial" w:hAnsi="Montserrat" w:cs="Arial"/>
          <w:sz w:val="20"/>
          <w:szCs w:val="20"/>
        </w:rPr>
        <w:t xml:space="preserve">Si se comprueba que algún </w:t>
      </w:r>
      <w:r w:rsidR="005C659E">
        <w:rPr>
          <w:rFonts w:ascii="Montserrat" w:hAnsi="Montserrat" w:cs="Arial"/>
          <w:bCs/>
          <w:iCs/>
          <w:sz w:val="20"/>
          <w:szCs w:val="20"/>
          <w:lang w:val="es-MX"/>
        </w:rPr>
        <w:t>Licitante</w:t>
      </w:r>
      <w:r w:rsidRPr="002139FE">
        <w:rPr>
          <w:rFonts w:ascii="Montserrat" w:eastAsia="Arial" w:hAnsi="Montserrat" w:cs="Arial"/>
          <w:sz w:val="20"/>
          <w:szCs w:val="20"/>
        </w:rPr>
        <w:t xml:space="preserve"> ha acordado con otro u otros elevar el costo de los </w:t>
      </w:r>
      <w:sdt>
        <w:sdtPr>
          <w:rPr>
            <w:rFonts w:ascii="Montserrat" w:eastAsia="Arial" w:hAnsi="Montserrat" w:cs="Arial"/>
            <w:sz w:val="20"/>
            <w:szCs w:val="20"/>
          </w:rPr>
          <w:id w:val="-1777555669"/>
          <w:placeholder>
            <w:docPart w:val="A2A72C1691B34037BAB9109BDB2E32B7"/>
          </w:placeholder>
          <w:comboBox>
            <w:listItem w:value="Elija un elemento."/>
            <w:listItem w:displayText="Servicios" w:value="Servicios"/>
            <w:listItem w:displayText="Bienes" w:value="Bienes"/>
          </w:comboBox>
        </w:sdtPr>
        <w:sdtEndPr/>
        <w:sdtContent>
          <w:r w:rsidR="006A5620">
            <w:rPr>
              <w:rFonts w:ascii="Montserrat" w:eastAsia="Arial" w:hAnsi="Montserrat" w:cs="Arial"/>
              <w:sz w:val="20"/>
              <w:szCs w:val="20"/>
            </w:rPr>
            <w:t>Servicios</w:t>
          </w:r>
        </w:sdtContent>
      </w:sdt>
      <w:r w:rsidRPr="002139FE">
        <w:rPr>
          <w:rFonts w:ascii="Montserrat" w:eastAsia="Arial" w:hAnsi="Montserrat" w:cs="Arial"/>
          <w:sz w:val="20"/>
          <w:szCs w:val="20"/>
        </w:rPr>
        <w:t xml:space="preserve"> objeto de la presente Convocatoria, o cualquier otro acuerdo que tenga como fin obtener una ventaja sobre los demás </w:t>
      </w:r>
      <w:r w:rsidR="005C659E" w:rsidRPr="005C659E">
        <w:rPr>
          <w:rFonts w:ascii="Montserrat" w:hAnsi="Montserrat" w:cs="Arial"/>
          <w:bCs/>
          <w:iCs/>
          <w:sz w:val="20"/>
          <w:szCs w:val="20"/>
          <w:lang w:val="es-MX"/>
        </w:rPr>
        <w:t>Licitante</w:t>
      </w:r>
      <w:r w:rsidR="005C659E" w:rsidRPr="005C659E">
        <w:rPr>
          <w:rFonts w:ascii="Montserrat" w:eastAsia="Arial" w:hAnsi="Montserrat" w:cs="Arial"/>
          <w:sz w:val="20"/>
          <w:szCs w:val="20"/>
        </w:rPr>
        <w:t>s</w:t>
      </w:r>
      <w:r w:rsidRPr="005C659E">
        <w:rPr>
          <w:rFonts w:ascii="Montserrat" w:eastAsia="Arial" w:hAnsi="Montserrat" w:cs="Arial"/>
          <w:sz w:val="20"/>
          <w:szCs w:val="20"/>
        </w:rPr>
        <w:t>.</w:t>
      </w:r>
      <w:bookmarkEnd w:id="600"/>
      <w:bookmarkEnd w:id="601"/>
      <w:r w:rsidRPr="002139FE">
        <w:rPr>
          <w:rFonts w:ascii="Montserrat" w:eastAsia="Arial" w:hAnsi="Montserrat" w:cs="Arial"/>
          <w:sz w:val="20"/>
          <w:szCs w:val="20"/>
        </w:rPr>
        <w:t xml:space="preserve"> </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bookmarkStart w:id="602" w:name="_Toc536206049"/>
      <w:bookmarkStart w:id="603" w:name="_Toc4060391"/>
      <w:r w:rsidRPr="00347F50">
        <w:rPr>
          <w:rFonts w:ascii="Montserrat" w:eastAsia="Arial" w:hAnsi="Montserrat" w:cs="Arial"/>
          <w:sz w:val="20"/>
          <w:szCs w:val="20"/>
        </w:rPr>
        <w:t>La falta de presentación de los escritos o manifestaciones bajo protesta de decir verdad</w:t>
      </w:r>
      <w:r w:rsidR="004C5CCF" w:rsidRPr="00347F50">
        <w:rPr>
          <w:rFonts w:ascii="Montserrat" w:eastAsia="Arial" w:hAnsi="Montserrat" w:cs="Arial"/>
          <w:sz w:val="20"/>
          <w:szCs w:val="20"/>
        </w:rPr>
        <w:t xml:space="preserve">, mismas que omitan </w:t>
      </w:r>
      <w:r w:rsidR="00A70FC9" w:rsidRPr="00347F50">
        <w:rPr>
          <w:rFonts w:ascii="Montserrat" w:eastAsia="Arial" w:hAnsi="Montserrat" w:cs="Arial"/>
          <w:noProof/>
          <w:sz w:val="20"/>
          <w:szCs w:val="20"/>
        </w:rPr>
        <w:t>esta leyenda</w:t>
      </w:r>
      <w:r w:rsidR="004C5CCF" w:rsidRPr="00347F50">
        <w:rPr>
          <w:rFonts w:ascii="Montserrat" w:eastAsia="Arial" w:hAnsi="Montserrat" w:cs="Arial"/>
          <w:noProof/>
          <w:sz w:val="20"/>
          <w:szCs w:val="20"/>
        </w:rPr>
        <w:t xml:space="preserve"> en el</w:t>
      </w:r>
      <w:r w:rsidR="00A70FC9" w:rsidRPr="00347F50">
        <w:rPr>
          <w:rFonts w:ascii="Montserrat" w:eastAsia="Arial" w:hAnsi="Montserrat" w:cs="Arial"/>
          <w:noProof/>
          <w:sz w:val="20"/>
          <w:szCs w:val="20"/>
        </w:rPr>
        <w:t xml:space="preserve"> documento correspondiente</w:t>
      </w:r>
      <w:r w:rsidR="004C5CCF" w:rsidRPr="00347F50">
        <w:rPr>
          <w:rFonts w:ascii="Montserrat" w:eastAsia="Arial" w:hAnsi="Montserrat" w:cs="Arial"/>
          <w:noProof/>
          <w:sz w:val="20"/>
          <w:szCs w:val="20"/>
        </w:rPr>
        <w:t>, y</w:t>
      </w:r>
      <w:r w:rsidRPr="00347F50">
        <w:rPr>
          <w:rFonts w:ascii="Montserrat" w:eastAsia="Arial" w:hAnsi="Montserrat" w:cs="Arial"/>
          <w:sz w:val="20"/>
          <w:szCs w:val="20"/>
        </w:rPr>
        <w:t xml:space="preserve"> se</w:t>
      </w:r>
      <w:r w:rsidRPr="002139FE">
        <w:rPr>
          <w:rFonts w:ascii="Montserrat" w:eastAsia="Arial" w:hAnsi="Montserrat" w:cs="Arial"/>
          <w:sz w:val="20"/>
          <w:szCs w:val="20"/>
        </w:rPr>
        <w:t xml:space="preserve"> soliciten como requisito de participación en la presente convocatoria será motivo de desechamiento, por incumplir las disposiciones jurídicas que los establecen, conforme al artículo 39</w:t>
      </w:r>
      <w:r w:rsidR="00530AE4">
        <w:rPr>
          <w:rFonts w:ascii="Montserrat" w:eastAsia="Arial" w:hAnsi="Montserrat" w:cs="Arial"/>
          <w:sz w:val="20"/>
          <w:szCs w:val="20"/>
        </w:rPr>
        <w:t>,</w:t>
      </w:r>
      <w:r w:rsidRPr="002139FE">
        <w:rPr>
          <w:rFonts w:ascii="Montserrat" w:eastAsia="Arial" w:hAnsi="Montserrat" w:cs="Arial"/>
          <w:sz w:val="20"/>
          <w:szCs w:val="20"/>
        </w:rPr>
        <w:t xml:space="preserve"> penúltimo párrafo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bookmarkEnd w:id="602"/>
      <w:bookmarkEnd w:id="603"/>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bookmarkStart w:id="604" w:name="_Toc536206051"/>
      <w:bookmarkStart w:id="605" w:name="_Toc4060393"/>
      <w:r w:rsidRPr="002139FE">
        <w:rPr>
          <w:rFonts w:ascii="Montserrat" w:eastAsia="Arial" w:hAnsi="Montserrat" w:cs="Arial"/>
          <w:sz w:val="20"/>
          <w:szCs w:val="20"/>
        </w:rPr>
        <w:t xml:space="preserve">Cuando las proposiciones enviadas a través de la plataforma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carezcan de firma electrónica como medio de identificación bajo los mecanismos establecidos por la SHCP o cuando su certificado aparezca como NO VÁLIDO en la plataforma </w:t>
      </w:r>
      <w:r w:rsidR="00511B1C">
        <w:rPr>
          <w:rFonts w:ascii="Montserrat" w:eastAsia="Arial" w:hAnsi="Montserrat" w:cs="Arial"/>
          <w:sz w:val="20"/>
          <w:szCs w:val="20"/>
        </w:rPr>
        <w:t>CompraNet</w:t>
      </w:r>
      <w:r w:rsidR="00EE1156">
        <w:rPr>
          <w:rFonts w:ascii="Montserrat" w:eastAsia="Arial" w:hAnsi="Montserrat" w:cs="Arial"/>
          <w:sz w:val="20"/>
          <w:szCs w:val="20"/>
        </w:rPr>
        <w:t xml:space="preserve"> o bien el archivo esté</w:t>
      </w:r>
      <w:r w:rsidRPr="002139FE">
        <w:rPr>
          <w:rFonts w:ascii="Montserrat" w:eastAsia="Arial" w:hAnsi="Montserrat" w:cs="Arial"/>
          <w:sz w:val="20"/>
          <w:szCs w:val="20"/>
        </w:rPr>
        <w:t xml:space="preserve"> dañado.</w:t>
      </w:r>
    </w:p>
    <w:bookmarkEnd w:id="604"/>
    <w:bookmarkEnd w:id="605"/>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 xml:space="preserve">Cuando el </w:t>
      </w:r>
      <w:r w:rsidR="005C659E">
        <w:rPr>
          <w:rFonts w:ascii="Montserrat" w:hAnsi="Montserrat" w:cs="Arial"/>
          <w:bCs/>
          <w:iCs/>
          <w:sz w:val="20"/>
          <w:szCs w:val="20"/>
          <w:lang w:val="es-MX"/>
        </w:rPr>
        <w:t>Licitante</w:t>
      </w:r>
      <w:r w:rsidRPr="002139FE">
        <w:rPr>
          <w:rFonts w:ascii="Montserrat" w:eastAsia="Arial" w:hAnsi="Montserrat" w:cs="Arial"/>
          <w:sz w:val="20"/>
          <w:szCs w:val="20"/>
        </w:rPr>
        <w:t xml:space="preserve"> presente más de una proposición</w:t>
      </w:r>
      <w:r w:rsidR="002726C2">
        <w:rPr>
          <w:rFonts w:ascii="Montserrat" w:eastAsia="Arial" w:hAnsi="Montserrat" w:cs="Arial"/>
          <w:sz w:val="20"/>
          <w:szCs w:val="20"/>
        </w:rPr>
        <w:t xml:space="preserve"> para una </w:t>
      </w:r>
      <w:r w:rsidR="003B1470">
        <w:rPr>
          <w:rFonts w:ascii="Montserrat" w:eastAsia="Arial" w:hAnsi="Montserrat" w:cs="Arial"/>
          <w:sz w:val="20"/>
          <w:szCs w:val="20"/>
        </w:rPr>
        <w:t xml:space="preserve">misma </w:t>
      </w:r>
      <w:r w:rsidR="002726C2">
        <w:rPr>
          <w:rFonts w:ascii="Montserrat" w:eastAsia="Arial" w:hAnsi="Montserrat" w:cs="Arial"/>
          <w:sz w:val="20"/>
          <w:szCs w:val="20"/>
        </w:rPr>
        <w:t>partida</w:t>
      </w:r>
      <w:r w:rsidRPr="002139FE">
        <w:rPr>
          <w:rFonts w:ascii="Montserrat" w:eastAsia="Arial" w:hAnsi="Montserrat" w:cs="Arial"/>
          <w:sz w:val="20"/>
          <w:szCs w:val="20"/>
        </w:rPr>
        <w:t xml:space="preserve">, ya sea de manera individual o conjunta, alternativa de proposición y/o que sea condicionada. </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 xml:space="preserve">Cuando la descripción y presentación del servicio ofertado no sea igual a la descripción y presentación solicitada en la presente </w:t>
      </w:r>
      <w:r w:rsidR="00356E69">
        <w:rPr>
          <w:rFonts w:ascii="Montserrat" w:eastAsia="Arial" w:hAnsi="Montserrat" w:cs="Arial"/>
          <w:sz w:val="20"/>
          <w:szCs w:val="20"/>
        </w:rPr>
        <w:t>C</w:t>
      </w:r>
      <w:r w:rsidRPr="002139FE">
        <w:rPr>
          <w:rFonts w:ascii="Montserrat" w:eastAsia="Arial" w:hAnsi="Montserrat" w:cs="Arial"/>
          <w:sz w:val="20"/>
          <w:szCs w:val="20"/>
        </w:rPr>
        <w:t>onvocatoria.</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 xml:space="preserve">Cuando los documentos que exhiban los </w:t>
      </w:r>
      <w:r w:rsidR="005C659E">
        <w:rPr>
          <w:rFonts w:ascii="Montserrat" w:hAnsi="Montserrat" w:cs="Arial"/>
          <w:bCs/>
          <w:iCs/>
          <w:sz w:val="20"/>
          <w:szCs w:val="20"/>
          <w:lang w:val="es-MX"/>
        </w:rPr>
        <w:t>Licitantes</w:t>
      </w:r>
      <w:r w:rsidRPr="002139FE">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Cuando no exista correspondencia, resulten incompletos o incongruentes los datos ase</w:t>
      </w:r>
      <w:r w:rsidR="00EE1156">
        <w:rPr>
          <w:rFonts w:ascii="Montserrat" w:eastAsia="Arial" w:hAnsi="Montserrat" w:cs="Arial"/>
          <w:sz w:val="20"/>
          <w:szCs w:val="20"/>
        </w:rPr>
        <w:t>ntados en su propuesta técnica,</w:t>
      </w:r>
      <w:r w:rsidRPr="002139FE">
        <w:rPr>
          <w:rFonts w:ascii="Montserrat" w:eastAsia="Arial" w:hAnsi="Montserrat" w:cs="Arial"/>
          <w:sz w:val="20"/>
          <w:szCs w:val="20"/>
        </w:rPr>
        <w:t xml:space="preserve"> económica</w:t>
      </w:r>
      <w:r w:rsidR="00EE1156">
        <w:rPr>
          <w:rFonts w:ascii="Montserrat" w:eastAsia="Arial" w:hAnsi="Montserrat" w:cs="Arial"/>
          <w:sz w:val="20"/>
          <w:szCs w:val="20"/>
        </w:rPr>
        <w:t xml:space="preserve"> y </w:t>
      </w:r>
      <w:r w:rsidR="00EE1156" w:rsidRPr="009F4977">
        <w:rPr>
          <w:rFonts w:ascii="Montserrat" w:eastAsia="Arial" w:hAnsi="Montserrat" w:cs="Arial"/>
          <w:b/>
          <w:sz w:val="20"/>
          <w:szCs w:val="20"/>
        </w:rPr>
        <w:t>ANEXO UNO: ESPECIFICACIONES TÉCNICAS</w:t>
      </w:r>
      <w:r w:rsidRPr="002139FE">
        <w:rPr>
          <w:rFonts w:ascii="Montserrat" w:eastAsia="Arial" w:hAnsi="Montserrat" w:cs="Arial"/>
          <w:sz w:val="20"/>
          <w:szCs w:val="20"/>
        </w:rPr>
        <w:t xml:space="preserve">, entre los documentos presentados por el </w:t>
      </w:r>
      <w:r w:rsidR="005C659E">
        <w:rPr>
          <w:rFonts w:ascii="Montserrat" w:hAnsi="Montserrat" w:cs="Arial"/>
          <w:bCs/>
          <w:iCs/>
          <w:sz w:val="20"/>
          <w:szCs w:val="20"/>
          <w:lang w:val="es-MX"/>
        </w:rPr>
        <w:t>Licitante</w:t>
      </w:r>
      <w:r w:rsidRPr="002139FE">
        <w:rPr>
          <w:rFonts w:ascii="Montserrat" w:eastAsia="Arial" w:hAnsi="Montserrat" w:cs="Arial"/>
          <w:sz w:val="20"/>
          <w:szCs w:val="20"/>
        </w:rPr>
        <w:t xml:space="preserve"> y el soporte documental requerido.</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 xml:space="preserve">Cuando sólo se presente la propuesta técnica y no se presente la propuesta económica de la partida, que oferte, o viceversa. </w:t>
      </w:r>
    </w:p>
    <w:p w:rsidR="00F81270" w:rsidRPr="002139FE"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El no cotizar la partida.</w:t>
      </w:r>
    </w:p>
    <w:p w:rsidR="004D3143" w:rsidRDefault="00F81270" w:rsidP="0085171A">
      <w:pPr>
        <w:pStyle w:val="Prrafodelista"/>
        <w:numPr>
          <w:ilvl w:val="0"/>
          <w:numId w:val="162"/>
        </w:numPr>
        <w:contextualSpacing/>
        <w:jc w:val="both"/>
        <w:rPr>
          <w:rFonts w:ascii="Montserrat" w:eastAsia="Arial" w:hAnsi="Montserrat" w:cs="Arial"/>
          <w:sz w:val="20"/>
          <w:szCs w:val="20"/>
        </w:rPr>
      </w:pPr>
      <w:r w:rsidRPr="002139FE">
        <w:rPr>
          <w:rFonts w:ascii="Montserrat" w:eastAsia="Arial" w:hAnsi="Montserrat" w:cs="Arial"/>
          <w:sz w:val="20"/>
          <w:szCs w:val="20"/>
        </w:rPr>
        <w:t xml:space="preserve">Cuando se presente un convenio de participación conjunta y no cumpla con lo solicitado en el artículo 44 del </w:t>
      </w:r>
      <w:r w:rsidR="00D54E19">
        <w:rPr>
          <w:rFonts w:ascii="Montserrat" w:eastAsia="Arial" w:hAnsi="Montserrat" w:cs="Arial"/>
          <w:sz w:val="20"/>
          <w:szCs w:val="20"/>
          <w:lang w:val="es-MX" w:eastAsia="en-US"/>
        </w:rPr>
        <w:t>Reglamento</w:t>
      </w:r>
      <w:r w:rsidR="00C32111">
        <w:rPr>
          <w:rFonts w:ascii="Montserrat" w:eastAsia="Arial" w:hAnsi="Montserrat" w:cs="Arial"/>
          <w:sz w:val="20"/>
          <w:szCs w:val="20"/>
          <w:lang w:val="es-MX" w:eastAsia="en-US"/>
        </w:rPr>
        <w:t xml:space="preserve"> y numeral </w:t>
      </w:r>
      <w:r w:rsidR="00C32111" w:rsidRPr="003B1470">
        <w:rPr>
          <w:rFonts w:ascii="Montserrat" w:eastAsia="Arial" w:hAnsi="Montserrat" w:cs="Arial"/>
          <w:sz w:val="20"/>
          <w:szCs w:val="20"/>
          <w:lang w:val="es-MX" w:eastAsia="en-US"/>
        </w:rPr>
        <w:t>3.12 de la convocatoria</w:t>
      </w:r>
      <w:r w:rsidR="004D3143">
        <w:rPr>
          <w:rFonts w:ascii="Montserrat" w:eastAsia="Arial" w:hAnsi="Montserrat" w:cs="Arial"/>
          <w:sz w:val="20"/>
          <w:szCs w:val="20"/>
          <w:lang w:val="es-MX" w:eastAsia="en-US"/>
        </w:rPr>
        <w:t>.</w:t>
      </w:r>
    </w:p>
    <w:p w:rsidR="00F81270" w:rsidRPr="00C33AD0" w:rsidRDefault="00F81270" w:rsidP="0085171A">
      <w:pPr>
        <w:numPr>
          <w:ilvl w:val="0"/>
          <w:numId w:val="162"/>
        </w:numPr>
        <w:tabs>
          <w:tab w:val="left" w:pos="0"/>
          <w:tab w:val="left" w:pos="284"/>
        </w:tabs>
        <w:jc w:val="both"/>
        <w:rPr>
          <w:rFonts w:ascii="Montserrat" w:hAnsi="Montserrat" w:cs="Arial"/>
          <w:sz w:val="20"/>
          <w:szCs w:val="20"/>
          <w:lang w:val="es-MX"/>
        </w:rPr>
      </w:pPr>
      <w:r w:rsidRPr="00C33AD0">
        <w:rPr>
          <w:rFonts w:ascii="Montserrat" w:eastAsia="Arial" w:hAnsi="Montserrat" w:cs="Arial"/>
          <w:noProof/>
          <w:sz w:val="20"/>
          <w:szCs w:val="20"/>
        </w:rPr>
        <w:t xml:space="preserve">Única y exclusivamente para el caso de proposiciones conjuntas, si cada uno de los integrantes de la proposición conjunta no presenta de forma individual, los documetos señalados en el </w:t>
      </w:r>
      <w:r w:rsidR="002726C2">
        <w:rPr>
          <w:rFonts w:ascii="Montserrat" w:eastAsia="Arial" w:hAnsi="Montserrat" w:cs="Arial"/>
          <w:noProof/>
          <w:sz w:val="20"/>
          <w:szCs w:val="20"/>
        </w:rPr>
        <w:t>Apartado “</w:t>
      </w:r>
      <w:r w:rsidR="002726C2" w:rsidRPr="00283EEB">
        <w:rPr>
          <w:rFonts w:ascii="Montserrat" w:eastAsia="Arial" w:hAnsi="Montserrat" w:cs="Arial"/>
          <w:b/>
          <w:noProof/>
          <w:sz w:val="20"/>
          <w:szCs w:val="20"/>
        </w:rPr>
        <w:t>Requisitos</w:t>
      </w:r>
      <w:r w:rsidR="002726C2">
        <w:rPr>
          <w:rFonts w:ascii="Montserrat" w:eastAsia="Arial" w:hAnsi="Montserrat" w:cs="Arial"/>
          <w:noProof/>
          <w:sz w:val="20"/>
          <w:szCs w:val="20"/>
        </w:rPr>
        <w:t>”</w:t>
      </w:r>
      <w:r w:rsidR="000C07B8" w:rsidRPr="00C33AD0">
        <w:rPr>
          <w:rFonts w:ascii="Montserrat" w:eastAsia="Arial" w:hAnsi="Montserrat" w:cs="Arial"/>
          <w:noProof/>
          <w:sz w:val="20"/>
          <w:szCs w:val="20"/>
        </w:rPr>
        <w:t xml:space="preserve">, </w:t>
      </w:r>
      <w:r w:rsidR="002726C2" w:rsidRPr="00C33AD0">
        <w:rPr>
          <w:rFonts w:ascii="Montserrat" w:eastAsia="Arial" w:hAnsi="Montserrat" w:cs="Arial"/>
          <w:noProof/>
          <w:sz w:val="20"/>
          <w:szCs w:val="20"/>
        </w:rPr>
        <w:t xml:space="preserve">del </w:t>
      </w:r>
      <w:r w:rsidR="002726C2" w:rsidRPr="007007A2">
        <w:rPr>
          <w:rFonts w:ascii="Montserrat" w:hAnsi="Montserrat" w:cs="Arial"/>
          <w:b/>
          <w:bCs/>
          <w:iCs/>
          <w:sz w:val="20"/>
          <w:szCs w:val="20"/>
          <w:lang w:val="es-MX"/>
        </w:rPr>
        <w:t>APARTADO IV REQUISITOS DE PARTICIPACIÓN</w:t>
      </w:r>
      <w:r w:rsidR="002726C2">
        <w:rPr>
          <w:rFonts w:ascii="Montserrat" w:eastAsia="Arial" w:hAnsi="Montserrat" w:cs="Arial"/>
          <w:noProof/>
          <w:sz w:val="20"/>
          <w:szCs w:val="20"/>
        </w:rPr>
        <w:t xml:space="preserve"> de esta Convocatoria,</w:t>
      </w:r>
      <w:r w:rsidR="002726C2" w:rsidRPr="00C33AD0" w:rsidDel="002726C2">
        <w:rPr>
          <w:rFonts w:ascii="Montserrat" w:eastAsia="Arial" w:hAnsi="Montserrat" w:cs="Arial"/>
          <w:noProof/>
          <w:sz w:val="20"/>
          <w:szCs w:val="20"/>
        </w:rPr>
        <w:t xml:space="preserve"> </w:t>
      </w:r>
      <w:r w:rsidR="000C07B8" w:rsidRPr="00C33AD0">
        <w:rPr>
          <w:rFonts w:ascii="Montserrat" w:eastAsia="Arial" w:hAnsi="Montserrat" w:cs="Arial"/>
          <w:noProof/>
          <w:sz w:val="20"/>
          <w:szCs w:val="20"/>
        </w:rPr>
        <w:t xml:space="preserve">fracción A) </w:t>
      </w:r>
      <w:r w:rsidR="000C07B8" w:rsidRPr="00C33AD0">
        <w:rPr>
          <w:rFonts w:ascii="Montserrat" w:hAnsi="Montserrat" w:cs="Arial"/>
          <w:sz w:val="20"/>
          <w:szCs w:val="20"/>
          <w:lang w:eastAsia="ar-SA"/>
        </w:rPr>
        <w:t>DOCUMENTACIÓN DE CARÁCTER LEGAL Y ADMINISTRATIVA</w:t>
      </w:r>
      <w:r w:rsidRPr="00C33AD0">
        <w:rPr>
          <w:rFonts w:ascii="Montserrat" w:eastAsia="Arial" w:hAnsi="Montserrat" w:cs="Arial"/>
          <w:noProof/>
          <w:sz w:val="20"/>
          <w:szCs w:val="20"/>
        </w:rPr>
        <w:t>.</w:t>
      </w:r>
    </w:p>
    <w:p w:rsidR="00C33AD0" w:rsidRPr="00283EEB" w:rsidRDefault="00C33AD0" w:rsidP="0085171A">
      <w:pPr>
        <w:numPr>
          <w:ilvl w:val="0"/>
          <w:numId w:val="162"/>
        </w:numPr>
        <w:tabs>
          <w:tab w:val="left" w:pos="0"/>
          <w:tab w:val="left" w:pos="284"/>
        </w:tabs>
        <w:jc w:val="both"/>
        <w:rPr>
          <w:rFonts w:ascii="Montserrat" w:hAnsi="Montserrat" w:cs="Arial"/>
          <w:sz w:val="20"/>
          <w:szCs w:val="20"/>
          <w:lang w:val="es-MX"/>
        </w:rPr>
      </w:pPr>
      <w:r w:rsidRPr="00283EEB">
        <w:rPr>
          <w:rFonts w:ascii="Montserrat" w:eastAsia="Arial" w:hAnsi="Montserrat" w:cs="Arial"/>
          <w:noProof/>
          <w:sz w:val="20"/>
          <w:szCs w:val="20"/>
        </w:rPr>
        <w:t>Cuando presenten la propuesta económica en moneda extranjera</w:t>
      </w:r>
      <w:r w:rsidR="009C1D5C" w:rsidRPr="00283EEB">
        <w:rPr>
          <w:rFonts w:ascii="Montserrat" w:eastAsia="Arial" w:hAnsi="Montserrat" w:cs="Arial"/>
          <w:noProof/>
          <w:sz w:val="20"/>
          <w:szCs w:val="20"/>
        </w:rPr>
        <w:t>.</w:t>
      </w:r>
    </w:p>
    <w:p w:rsidR="009C1D5C" w:rsidRPr="00283EEB" w:rsidRDefault="009C1D5C" w:rsidP="0085171A">
      <w:pPr>
        <w:numPr>
          <w:ilvl w:val="0"/>
          <w:numId w:val="162"/>
        </w:numPr>
        <w:tabs>
          <w:tab w:val="left" w:pos="0"/>
          <w:tab w:val="left" w:pos="284"/>
        </w:tabs>
        <w:jc w:val="both"/>
        <w:rPr>
          <w:rFonts w:ascii="Montserrat" w:hAnsi="Montserrat" w:cs="Arial"/>
          <w:sz w:val="20"/>
          <w:szCs w:val="20"/>
          <w:lang w:val="es-MX"/>
        </w:rPr>
      </w:pPr>
      <w:r w:rsidRPr="00283EEB">
        <w:rPr>
          <w:rFonts w:ascii="Montserrat" w:eastAsia="Arial" w:hAnsi="Montserrat" w:cs="Arial"/>
          <w:noProof/>
          <w:sz w:val="20"/>
          <w:szCs w:val="20"/>
        </w:rPr>
        <w:t>Cuando presenten proposiciones en idioma diferente al español</w:t>
      </w:r>
      <w:r w:rsidR="002726C2" w:rsidRPr="00283EEB">
        <w:rPr>
          <w:rFonts w:ascii="Montserrat" w:eastAsia="Arial" w:hAnsi="Montserrat" w:cs="Arial"/>
          <w:noProof/>
          <w:sz w:val="20"/>
          <w:szCs w:val="20"/>
        </w:rPr>
        <w:t xml:space="preserve"> y no adjunten su traducción simple</w:t>
      </w:r>
      <w:r w:rsidR="003B1470">
        <w:rPr>
          <w:rFonts w:ascii="Montserrat" w:eastAsia="Arial" w:hAnsi="Montserrat" w:cs="Arial"/>
          <w:noProof/>
          <w:sz w:val="20"/>
          <w:szCs w:val="20"/>
        </w:rPr>
        <w:t xml:space="preserve"> al español</w:t>
      </w:r>
      <w:r w:rsidRPr="00283EEB">
        <w:rPr>
          <w:rFonts w:ascii="Montserrat" w:eastAsia="Arial" w:hAnsi="Montserrat" w:cs="Arial"/>
          <w:noProof/>
          <w:sz w:val="20"/>
          <w:szCs w:val="20"/>
        </w:rPr>
        <w:t>.</w:t>
      </w:r>
    </w:p>
    <w:p w:rsidR="009C1D5C" w:rsidRPr="00C46A36" w:rsidRDefault="00013563" w:rsidP="0085171A">
      <w:pPr>
        <w:numPr>
          <w:ilvl w:val="0"/>
          <w:numId w:val="162"/>
        </w:numPr>
        <w:tabs>
          <w:tab w:val="left" w:pos="0"/>
          <w:tab w:val="left" w:pos="284"/>
        </w:tabs>
        <w:jc w:val="both"/>
        <w:rPr>
          <w:rFonts w:ascii="Montserrat" w:hAnsi="Montserrat" w:cs="Arial"/>
          <w:sz w:val="20"/>
          <w:szCs w:val="20"/>
          <w:lang w:val="es-MX"/>
        </w:rPr>
      </w:pPr>
      <w:r w:rsidRPr="00283EEB">
        <w:rPr>
          <w:rFonts w:ascii="Montserrat" w:hAnsi="Montserrat" w:cs="Arial"/>
          <w:sz w:val="20"/>
          <w:szCs w:val="20"/>
          <w:lang w:val="es-MX"/>
        </w:rPr>
        <w:t>Cuando el monto de la propuesta económica del licitante que resulte mejor evaluado, exceda la suficiencia presupuestal con la que se cuenta para esta contratación, y en concepto del área requirente no sea posible ni conveniente la reasignación de recursos</w:t>
      </w:r>
      <w:r w:rsidRPr="00407CB3">
        <w:rPr>
          <w:rFonts w:ascii="Montserrat" w:hAnsi="Montserrat" w:cs="Arial"/>
          <w:sz w:val="20"/>
          <w:szCs w:val="20"/>
          <w:lang w:val="es-MX"/>
        </w:rPr>
        <w:t xml:space="preserve"> </w:t>
      </w:r>
      <w:r w:rsidRPr="00283EEB">
        <w:rPr>
          <w:rFonts w:ascii="Montserrat" w:hAnsi="Montserrat" w:cs="Arial"/>
          <w:sz w:val="20"/>
          <w:szCs w:val="20"/>
          <w:lang w:val="es-MX"/>
        </w:rPr>
        <w:t>económicos para cubrir el faltante; o bien, por la naturaleza del servicio a contratar no sea posible la reducción del servicio.</w:t>
      </w:r>
    </w:p>
    <w:p w:rsidR="004D3143" w:rsidRPr="00C46A36" w:rsidRDefault="004D3143" w:rsidP="0085171A">
      <w:pPr>
        <w:numPr>
          <w:ilvl w:val="0"/>
          <w:numId w:val="162"/>
        </w:numPr>
        <w:tabs>
          <w:tab w:val="left" w:pos="0"/>
          <w:tab w:val="left" w:pos="284"/>
        </w:tabs>
        <w:jc w:val="both"/>
        <w:rPr>
          <w:rFonts w:ascii="Montserrat" w:hAnsi="Montserrat" w:cs="Arial"/>
          <w:sz w:val="20"/>
          <w:szCs w:val="20"/>
          <w:lang w:val="es-MX"/>
        </w:rPr>
      </w:pPr>
      <w:r w:rsidRPr="00C46A36">
        <w:rPr>
          <w:rFonts w:ascii="Montserrat" w:hAnsi="Montserrat"/>
          <w:sz w:val="21"/>
          <w:szCs w:val="21"/>
        </w:rPr>
        <w:t>Cuando se presenten precios no aceptables.</w:t>
      </w:r>
    </w:p>
    <w:p w:rsidR="004D3143" w:rsidRPr="00C46A36" w:rsidRDefault="004D3143" w:rsidP="0085171A">
      <w:pPr>
        <w:numPr>
          <w:ilvl w:val="0"/>
          <w:numId w:val="162"/>
        </w:numPr>
        <w:tabs>
          <w:tab w:val="left" w:pos="0"/>
          <w:tab w:val="left" w:pos="284"/>
        </w:tabs>
        <w:jc w:val="both"/>
        <w:rPr>
          <w:rFonts w:ascii="Montserrat" w:hAnsi="Montserrat" w:cs="Arial"/>
          <w:sz w:val="20"/>
          <w:szCs w:val="20"/>
          <w:lang w:val="es-MX"/>
        </w:rPr>
      </w:pPr>
      <w:r w:rsidRPr="00C46A36">
        <w:rPr>
          <w:rFonts w:ascii="Montserrat" w:hAnsi="Montserrat"/>
          <w:sz w:val="21"/>
          <w:szCs w:val="21"/>
        </w:rPr>
        <w:t>Cuando las proposiciones no vengan firmad</w:t>
      </w:r>
      <w:r w:rsidR="008601BE" w:rsidRPr="00C46A36">
        <w:rPr>
          <w:rFonts w:ascii="Montserrat" w:hAnsi="Montserrat"/>
          <w:sz w:val="21"/>
          <w:szCs w:val="21"/>
        </w:rPr>
        <w:t>as</w:t>
      </w:r>
      <w:r w:rsidRPr="00C46A36">
        <w:rPr>
          <w:rFonts w:ascii="Montserrat" w:hAnsi="Montserrat"/>
          <w:sz w:val="21"/>
          <w:szCs w:val="21"/>
        </w:rPr>
        <w:t xml:space="preserve"> electrónicamente. </w:t>
      </w:r>
    </w:p>
    <w:p w:rsidR="008601BE" w:rsidRPr="00C46A36" w:rsidRDefault="008601BE" w:rsidP="008601BE">
      <w:pPr>
        <w:numPr>
          <w:ilvl w:val="0"/>
          <w:numId w:val="162"/>
        </w:numPr>
        <w:tabs>
          <w:tab w:val="left" w:pos="0"/>
          <w:tab w:val="left" w:pos="284"/>
        </w:tabs>
        <w:jc w:val="both"/>
        <w:rPr>
          <w:rFonts w:ascii="Montserrat" w:hAnsi="Montserrat" w:cs="Arial"/>
          <w:sz w:val="20"/>
          <w:szCs w:val="20"/>
          <w:lang w:val="es-MX"/>
        </w:rPr>
      </w:pPr>
      <w:r w:rsidRPr="00C46A36">
        <w:rPr>
          <w:rFonts w:ascii="Montserrat" w:hAnsi="Montserrat"/>
          <w:sz w:val="21"/>
          <w:szCs w:val="21"/>
        </w:rPr>
        <w:t xml:space="preserve">Cuando las proposiciones vengan en archivos dañados, con virus, que impidan su descarga y/o revisión. </w:t>
      </w:r>
    </w:p>
    <w:p w:rsidR="009E66DF" w:rsidRPr="009F014C" w:rsidRDefault="009E66DF" w:rsidP="009E66DF">
      <w:pPr>
        <w:numPr>
          <w:ilvl w:val="0"/>
          <w:numId w:val="162"/>
        </w:numPr>
        <w:tabs>
          <w:tab w:val="left" w:pos="284"/>
        </w:tabs>
        <w:jc w:val="both"/>
        <w:rPr>
          <w:rFonts w:ascii="Montserrat" w:hAnsi="Montserrat" w:cs="Arial"/>
          <w:sz w:val="20"/>
          <w:szCs w:val="20"/>
          <w:lang w:val="es-MX"/>
        </w:rPr>
      </w:pPr>
      <w:r w:rsidRPr="00C46A36">
        <w:rPr>
          <w:rFonts w:ascii="Montserrat" w:hAnsi="Montserrat" w:cs="Arial"/>
          <w:sz w:val="20"/>
          <w:szCs w:val="20"/>
          <w:lang w:val="es-MX"/>
        </w:rPr>
        <w:t>Si se incurre en alguno de los su</w:t>
      </w:r>
      <w:r w:rsidRPr="002139FE">
        <w:rPr>
          <w:rFonts w:ascii="Montserrat" w:hAnsi="Montserrat" w:cs="Arial"/>
          <w:sz w:val="20"/>
          <w:szCs w:val="20"/>
          <w:lang w:val="es-MX"/>
        </w:rPr>
        <w:t xml:space="preserve">puestos de los artículos 50 y 60 de </w:t>
      </w:r>
      <w:r w:rsidRPr="009F014C">
        <w:rPr>
          <w:rFonts w:ascii="Montserrat" w:hAnsi="Montserrat" w:cs="Arial"/>
          <w:sz w:val="20"/>
          <w:szCs w:val="20"/>
          <w:lang w:val="es-MX"/>
        </w:rPr>
        <w:t xml:space="preserve">la </w:t>
      </w:r>
      <w:r w:rsidRPr="009F014C">
        <w:rPr>
          <w:rFonts w:ascii="Montserrat" w:eastAsia="Arial" w:hAnsi="Montserrat" w:cs="Arial"/>
          <w:sz w:val="20"/>
          <w:szCs w:val="20"/>
          <w:lang w:val="es-MX" w:eastAsia="en-US"/>
        </w:rPr>
        <w:t>Ley</w:t>
      </w:r>
      <w:r w:rsidRPr="009F014C">
        <w:rPr>
          <w:rFonts w:ascii="Montserrat" w:hAnsi="Montserrat" w:cs="Arial"/>
          <w:sz w:val="20"/>
          <w:szCs w:val="20"/>
          <w:lang w:val="es-MX"/>
        </w:rPr>
        <w:t>.</w:t>
      </w:r>
    </w:p>
    <w:p w:rsidR="009E66DF" w:rsidRDefault="009E66DF" w:rsidP="009E66DF">
      <w:pPr>
        <w:numPr>
          <w:ilvl w:val="0"/>
          <w:numId w:val="162"/>
        </w:numPr>
        <w:tabs>
          <w:tab w:val="left" w:pos="284"/>
        </w:tabs>
        <w:jc w:val="both"/>
        <w:rPr>
          <w:rFonts w:ascii="Montserrat" w:hAnsi="Montserrat" w:cs="Arial"/>
          <w:sz w:val="20"/>
          <w:szCs w:val="20"/>
          <w:lang w:val="es-MX"/>
        </w:rPr>
      </w:pPr>
      <w:r w:rsidRPr="009F014C">
        <w:rPr>
          <w:rFonts w:ascii="Montserrat" w:hAnsi="Montserrat" w:cs="Arial"/>
          <w:sz w:val="20"/>
          <w:szCs w:val="20"/>
          <w:lang w:val="es-MX"/>
        </w:rPr>
        <w:t xml:space="preserve">Cualquier violación a la </w:t>
      </w:r>
      <w:r w:rsidRPr="009F014C">
        <w:rPr>
          <w:rFonts w:ascii="Montserrat" w:eastAsia="Arial" w:hAnsi="Montserrat" w:cs="Arial"/>
          <w:sz w:val="20"/>
          <w:szCs w:val="20"/>
          <w:lang w:val="es-MX" w:eastAsia="en-US"/>
        </w:rPr>
        <w:t>Ley</w:t>
      </w:r>
      <w:r w:rsidRPr="009F014C">
        <w:rPr>
          <w:rFonts w:ascii="Montserrat" w:hAnsi="Montserrat" w:cs="Arial"/>
          <w:sz w:val="20"/>
          <w:szCs w:val="20"/>
          <w:lang w:val="es-MX"/>
        </w:rPr>
        <w:t xml:space="preserve"> y su Reglamento o normatividad aplicable</w:t>
      </w:r>
      <w:r w:rsidRPr="002139FE">
        <w:rPr>
          <w:rFonts w:ascii="Montserrat" w:hAnsi="Montserrat" w:cs="Arial"/>
          <w:sz w:val="20"/>
          <w:szCs w:val="20"/>
          <w:lang w:val="es-MX"/>
        </w:rPr>
        <w:t>.</w:t>
      </w:r>
    </w:p>
    <w:p w:rsidR="0014714E" w:rsidRPr="00C33AD0" w:rsidRDefault="0014714E" w:rsidP="00C33AD0">
      <w:pPr>
        <w:tabs>
          <w:tab w:val="left" w:pos="0"/>
          <w:tab w:val="left" w:pos="284"/>
        </w:tabs>
        <w:ind w:left="436"/>
        <w:jc w:val="both"/>
        <w:rPr>
          <w:rFonts w:ascii="Montserrat" w:hAnsi="Montserrat" w:cs="Arial"/>
          <w:sz w:val="20"/>
          <w:szCs w:val="20"/>
          <w:lang w:val="es-MX"/>
        </w:rPr>
      </w:pPr>
    </w:p>
    <w:p w:rsidR="00CD52CF" w:rsidRPr="0047087E" w:rsidRDefault="00A537FB" w:rsidP="007C0470">
      <w:pPr>
        <w:tabs>
          <w:tab w:val="left" w:pos="426"/>
        </w:tabs>
        <w:jc w:val="both"/>
        <w:outlineLvl w:val="0"/>
        <w:rPr>
          <w:rFonts w:ascii="Montserrat" w:hAnsi="Montserrat" w:cs="Arial"/>
          <w:b/>
          <w:sz w:val="20"/>
          <w:szCs w:val="20"/>
          <w:lang w:val="es-MX"/>
        </w:rPr>
      </w:pPr>
      <w:bookmarkStart w:id="606" w:name="_Toc51593677"/>
      <w:bookmarkStart w:id="607" w:name="_Toc62837719"/>
      <w:r w:rsidRPr="002139FE">
        <w:rPr>
          <w:rFonts w:ascii="Montserrat" w:hAnsi="Montserrat" w:cs="Arial"/>
          <w:b/>
          <w:sz w:val="20"/>
          <w:szCs w:val="20"/>
          <w:lang w:val="es-MX"/>
        </w:rPr>
        <w:t>5.</w:t>
      </w:r>
      <w:r w:rsidR="004D3143">
        <w:rPr>
          <w:rFonts w:ascii="Montserrat" w:hAnsi="Montserrat" w:cs="Arial"/>
          <w:b/>
          <w:sz w:val="20"/>
          <w:szCs w:val="20"/>
          <w:lang w:val="es-MX"/>
        </w:rPr>
        <w:t>3</w:t>
      </w:r>
      <w:r w:rsidRPr="002139FE">
        <w:rPr>
          <w:rFonts w:ascii="Montserrat" w:hAnsi="Montserrat" w:cs="Arial"/>
          <w:b/>
          <w:sz w:val="20"/>
          <w:szCs w:val="20"/>
          <w:lang w:val="es-MX"/>
        </w:rPr>
        <w:t xml:space="preserve"> </w:t>
      </w:r>
      <w:r w:rsidR="005D6EEB" w:rsidRPr="002139FE">
        <w:rPr>
          <w:rFonts w:ascii="Montserrat" w:hAnsi="Montserrat" w:cs="Arial"/>
          <w:b/>
          <w:sz w:val="20"/>
          <w:szCs w:val="20"/>
          <w:lang w:val="es-MX"/>
        </w:rPr>
        <w:tab/>
      </w:r>
      <w:bookmarkStart w:id="608" w:name="_Toc353292066"/>
      <w:bookmarkStart w:id="609" w:name="_Toc493235515"/>
      <w:r w:rsidR="00CD52CF" w:rsidRPr="0047087E">
        <w:rPr>
          <w:rFonts w:ascii="Montserrat" w:hAnsi="Montserrat" w:cs="Arial"/>
          <w:b/>
          <w:sz w:val="20"/>
          <w:szCs w:val="20"/>
          <w:lang w:val="es-MX"/>
        </w:rPr>
        <w:t xml:space="preserve">Declaración desierta de </w:t>
      </w:r>
      <w:r w:rsidR="006C33DE" w:rsidRPr="0047087E">
        <w:rPr>
          <w:rFonts w:ascii="Montserrat" w:hAnsi="Montserrat" w:cs="Arial"/>
          <w:b/>
          <w:sz w:val="20"/>
          <w:szCs w:val="20"/>
          <w:lang w:val="es-MX"/>
        </w:rPr>
        <w:t xml:space="preserve">la </w:t>
      </w:r>
      <w:r w:rsidR="00AA1727" w:rsidRPr="0047087E">
        <w:rPr>
          <w:rFonts w:ascii="Montserrat" w:hAnsi="Montserrat" w:cs="Arial"/>
          <w:b/>
          <w:sz w:val="20"/>
          <w:szCs w:val="20"/>
          <w:lang w:val="es-MX"/>
        </w:rPr>
        <w:t>Lic</w:t>
      </w:r>
      <w:r w:rsidR="006952AC" w:rsidRPr="0047087E">
        <w:rPr>
          <w:rFonts w:ascii="Montserrat" w:hAnsi="Montserrat" w:cs="Arial"/>
          <w:b/>
          <w:sz w:val="20"/>
          <w:szCs w:val="20"/>
          <w:lang w:val="es-MX"/>
        </w:rPr>
        <w:t>itación</w:t>
      </w:r>
      <w:bookmarkEnd w:id="598"/>
      <w:bookmarkEnd w:id="599"/>
      <w:bookmarkEnd w:id="606"/>
      <w:bookmarkEnd w:id="607"/>
      <w:bookmarkEnd w:id="608"/>
      <w:bookmarkEnd w:id="609"/>
    </w:p>
    <w:p w:rsidR="00CD52CF" w:rsidRPr="0047087E" w:rsidRDefault="00CD52CF" w:rsidP="007C0470">
      <w:pPr>
        <w:tabs>
          <w:tab w:val="num" w:pos="720"/>
        </w:tabs>
        <w:ind w:right="114"/>
        <w:jc w:val="both"/>
        <w:rPr>
          <w:rFonts w:ascii="Montserrat" w:hAnsi="Montserrat" w:cs="Arial"/>
          <w:sz w:val="20"/>
          <w:szCs w:val="20"/>
          <w:lang w:val="es-MX"/>
        </w:rPr>
      </w:pPr>
    </w:p>
    <w:p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Licitación cuando:</w:t>
      </w:r>
      <w:r w:rsidR="0018069A" w:rsidRPr="002139FE">
        <w:rPr>
          <w:rFonts w:ascii="Montserrat" w:hAnsi="Montserrat" w:cs="Arial"/>
          <w:sz w:val="20"/>
          <w:szCs w:val="20"/>
          <w:lang w:val="es-MX"/>
        </w:rPr>
        <w:t xml:space="preserve"> </w:t>
      </w:r>
    </w:p>
    <w:p w:rsidR="00FA5ABB" w:rsidRPr="002139FE" w:rsidRDefault="00FA5ABB" w:rsidP="007C0470">
      <w:pPr>
        <w:tabs>
          <w:tab w:val="num" w:pos="720"/>
        </w:tabs>
        <w:ind w:right="114"/>
        <w:jc w:val="both"/>
        <w:rPr>
          <w:rFonts w:ascii="Montserrat" w:hAnsi="Montserrat" w:cs="Arial"/>
          <w:sz w:val="20"/>
          <w:szCs w:val="20"/>
          <w:lang w:val="es-MX"/>
        </w:rPr>
      </w:pPr>
    </w:p>
    <w:p w:rsidR="00FA5ABB" w:rsidRPr="002139FE" w:rsidRDefault="00FA5ABB" w:rsidP="00DF0E25">
      <w:pPr>
        <w:numPr>
          <w:ilvl w:val="0"/>
          <w:numId w:val="22"/>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rsidR="00FA5ABB" w:rsidRPr="002139FE" w:rsidRDefault="00FA5ABB" w:rsidP="00DF0E25">
      <w:pPr>
        <w:numPr>
          <w:ilvl w:val="0"/>
          <w:numId w:val="22"/>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rsidR="000A414D" w:rsidRPr="002139FE" w:rsidRDefault="00F74366" w:rsidP="00DF0E25">
      <w:pPr>
        <w:numPr>
          <w:ilvl w:val="0"/>
          <w:numId w:val="22"/>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Si se de</w:t>
      </w:r>
      <w:r w:rsidR="000D67BB">
        <w:rPr>
          <w:rFonts w:ascii="Montserrat" w:hAnsi="Montserrat" w:cs="Arial"/>
          <w:sz w:val="20"/>
          <w:szCs w:val="20"/>
          <w:lang w:val="es-MX"/>
        </w:rPr>
        <w:t xml:space="preserve">termina que </w:t>
      </w:r>
      <w:r w:rsidR="00DB487A">
        <w:rPr>
          <w:rFonts w:ascii="Montserrat" w:hAnsi="Montserrat" w:cs="Arial"/>
          <w:sz w:val="20"/>
          <w:szCs w:val="20"/>
          <w:lang w:val="es-MX"/>
        </w:rPr>
        <w:t>el</w:t>
      </w:r>
      <w:r w:rsidRPr="002139FE">
        <w:rPr>
          <w:rFonts w:ascii="Montserrat" w:hAnsi="Montserrat" w:cs="Arial"/>
          <w:sz w:val="20"/>
          <w:szCs w:val="20"/>
          <w:lang w:val="es-MX"/>
        </w:rPr>
        <w:t xml:space="preserve"> precio</w:t>
      </w:r>
      <w:r w:rsidR="00DB487A">
        <w:rPr>
          <w:rFonts w:ascii="Montserrat" w:hAnsi="Montserrat" w:cs="Arial"/>
          <w:sz w:val="20"/>
          <w:szCs w:val="20"/>
          <w:lang w:val="es-MX"/>
        </w:rPr>
        <w:t xml:space="preserve"> propuesto no es </w:t>
      </w:r>
      <w:r w:rsidRPr="002139FE">
        <w:rPr>
          <w:rFonts w:ascii="Montserrat" w:hAnsi="Montserrat" w:cs="Arial"/>
          <w:sz w:val="20"/>
          <w:szCs w:val="20"/>
          <w:lang w:val="es-MX"/>
        </w:rPr>
        <w:t>aceptable</w:t>
      </w:r>
      <w:r w:rsidR="000A414D" w:rsidRPr="002139FE">
        <w:rPr>
          <w:rFonts w:ascii="Montserrat" w:hAnsi="Montserrat" w:cs="Arial"/>
          <w:sz w:val="20"/>
          <w:szCs w:val="20"/>
          <w:lang w:val="es-MX"/>
        </w:rPr>
        <w:t>.</w:t>
      </w:r>
    </w:p>
    <w:p w:rsidR="00F74366" w:rsidRPr="000C07B8" w:rsidRDefault="00F74366" w:rsidP="00DF0E25">
      <w:pPr>
        <w:numPr>
          <w:ilvl w:val="0"/>
          <w:numId w:val="22"/>
        </w:numPr>
        <w:tabs>
          <w:tab w:val="left" w:pos="284"/>
        </w:tabs>
        <w:ind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de </w:t>
      </w:r>
      <w:r w:rsidR="00452DF0" w:rsidRPr="003B337D">
        <w:rPr>
          <w:rFonts w:ascii="Montserrat" w:hAnsi="Montserrat" w:cs="Arial"/>
          <w:sz w:val="20"/>
          <w:szCs w:val="20"/>
          <w:lang w:val="es-MX"/>
        </w:rPr>
        <w:t>Las Participantes</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rsidR="000C07B8" w:rsidRPr="002139FE" w:rsidRDefault="000C07B8" w:rsidP="002A79D1">
      <w:pPr>
        <w:ind w:right="114"/>
        <w:jc w:val="both"/>
        <w:rPr>
          <w:rFonts w:ascii="Montserrat" w:hAnsi="Montserrat" w:cs="Arial"/>
          <w:sz w:val="20"/>
          <w:szCs w:val="20"/>
          <w:lang w:val="es-MX"/>
        </w:rPr>
      </w:pPr>
    </w:p>
    <w:p w:rsidR="00CD52CF" w:rsidRPr="002139FE" w:rsidRDefault="004779C7" w:rsidP="007C0470">
      <w:pPr>
        <w:tabs>
          <w:tab w:val="left" w:pos="426"/>
        </w:tabs>
        <w:jc w:val="both"/>
        <w:outlineLvl w:val="0"/>
        <w:rPr>
          <w:rFonts w:ascii="Montserrat" w:hAnsi="Montserrat" w:cs="Arial"/>
          <w:b/>
          <w:sz w:val="20"/>
          <w:szCs w:val="20"/>
          <w:lang w:val="es-MX"/>
        </w:rPr>
      </w:pPr>
      <w:bookmarkStart w:id="610" w:name="_Toc351139202"/>
      <w:bookmarkStart w:id="611" w:name="_Toc382243359"/>
      <w:bookmarkStart w:id="612" w:name="_Toc51593678"/>
      <w:bookmarkStart w:id="613" w:name="_Toc62837720"/>
      <w:r w:rsidRPr="002139FE">
        <w:rPr>
          <w:rFonts w:ascii="Montserrat" w:hAnsi="Montserrat" w:cs="Arial"/>
          <w:b/>
          <w:sz w:val="20"/>
          <w:szCs w:val="20"/>
          <w:lang w:val="es-MX"/>
        </w:rPr>
        <w:t>5.</w:t>
      </w:r>
      <w:r w:rsidR="004D3143">
        <w:rPr>
          <w:rFonts w:ascii="Montserrat" w:hAnsi="Montserrat" w:cs="Arial"/>
          <w:b/>
          <w:sz w:val="20"/>
          <w:szCs w:val="20"/>
          <w:lang w:val="es-MX"/>
        </w:rPr>
        <w:t>4</w:t>
      </w:r>
      <w:r w:rsidRPr="002139FE">
        <w:rPr>
          <w:rFonts w:ascii="Montserrat" w:hAnsi="Montserrat" w:cs="Arial"/>
          <w:b/>
          <w:sz w:val="20"/>
          <w:szCs w:val="20"/>
          <w:lang w:val="es-MX"/>
        </w:rPr>
        <w:tab/>
      </w:r>
      <w:bookmarkStart w:id="614" w:name="_Toc353292067"/>
      <w:bookmarkStart w:id="615" w:name="_Toc475380869"/>
      <w:bookmarkStart w:id="616" w:name="_Toc493235516"/>
      <w:r w:rsidR="00CD52CF" w:rsidRPr="002139FE">
        <w:rPr>
          <w:rFonts w:ascii="Montserrat" w:hAnsi="Montserrat" w:cs="Arial"/>
          <w:b/>
          <w:sz w:val="20"/>
          <w:szCs w:val="20"/>
          <w:lang w:val="es-MX"/>
        </w:rPr>
        <w:t xml:space="preserve">Cancelación de la </w:t>
      </w:r>
      <w:r w:rsidR="00AA1727" w:rsidRPr="002139FE">
        <w:rPr>
          <w:rFonts w:ascii="Montserrat" w:hAnsi="Montserrat" w:cs="Arial"/>
          <w:b/>
          <w:sz w:val="20"/>
          <w:szCs w:val="20"/>
          <w:lang w:val="es-MX"/>
        </w:rPr>
        <w:t>Lic</w:t>
      </w:r>
      <w:r w:rsidR="006952AC" w:rsidRPr="002139FE">
        <w:rPr>
          <w:rFonts w:ascii="Montserrat" w:hAnsi="Montserrat" w:cs="Arial"/>
          <w:b/>
          <w:sz w:val="20"/>
          <w:szCs w:val="20"/>
          <w:lang w:val="es-MX"/>
        </w:rPr>
        <w:t>ita</w:t>
      </w:r>
      <w:r w:rsidR="00924CB5" w:rsidRPr="002139FE">
        <w:rPr>
          <w:rFonts w:ascii="Montserrat" w:hAnsi="Montserrat" w:cs="Arial"/>
          <w:b/>
          <w:sz w:val="20"/>
          <w:szCs w:val="20"/>
          <w:lang w:val="es-MX"/>
        </w:rPr>
        <w:t>ci</w:t>
      </w:r>
      <w:r w:rsidR="00CD52CF" w:rsidRPr="002139FE">
        <w:rPr>
          <w:rFonts w:ascii="Montserrat" w:hAnsi="Montserrat" w:cs="Arial"/>
          <w:b/>
          <w:sz w:val="20"/>
          <w:szCs w:val="20"/>
          <w:lang w:val="es-MX"/>
        </w:rPr>
        <w:t>ón</w:t>
      </w:r>
      <w:bookmarkEnd w:id="610"/>
      <w:bookmarkEnd w:id="611"/>
      <w:bookmarkEnd w:id="612"/>
      <w:bookmarkEnd w:id="613"/>
      <w:bookmarkEnd w:id="614"/>
      <w:bookmarkEnd w:id="615"/>
      <w:bookmarkEnd w:id="616"/>
    </w:p>
    <w:p w:rsidR="00CD52CF" w:rsidRPr="002139FE" w:rsidRDefault="00CD52CF" w:rsidP="007C0470">
      <w:pPr>
        <w:tabs>
          <w:tab w:val="num" w:pos="720"/>
        </w:tabs>
        <w:jc w:val="both"/>
        <w:rPr>
          <w:rFonts w:ascii="Montserrat" w:hAnsi="Montserrat" w:cs="Arial"/>
          <w:sz w:val="20"/>
          <w:szCs w:val="20"/>
          <w:lang w:val="es-MX"/>
        </w:rPr>
      </w:pPr>
    </w:p>
    <w:p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A1727" w:rsidRPr="002139FE">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la contratación de los </w:t>
      </w:r>
      <w:r w:rsidR="00EB3703" w:rsidRPr="002139FE">
        <w:rPr>
          <w:rFonts w:ascii="Montserrat" w:hAnsi="Montserrat" w:cs="Arial"/>
          <w:sz w:val="20"/>
          <w:szCs w:val="20"/>
          <w:lang w:val="es-MX"/>
        </w:rPr>
        <w:t>servicios</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617" w:name="_Toc475380870"/>
    </w:p>
    <w:p w:rsidR="00841357" w:rsidRPr="00D3478A" w:rsidRDefault="00841357" w:rsidP="007C0470">
      <w:pPr>
        <w:pStyle w:val="Prrafodelista"/>
        <w:ind w:left="0"/>
        <w:jc w:val="both"/>
        <w:rPr>
          <w:rFonts w:ascii="Montserrat" w:hAnsi="Montserrat" w:cs="Arial"/>
          <w:sz w:val="20"/>
          <w:szCs w:val="20"/>
          <w:lang w:val="es-MX"/>
        </w:rPr>
      </w:pPr>
    </w:p>
    <w:p w:rsidR="0000795C" w:rsidRDefault="00632E2C" w:rsidP="007C0470">
      <w:pPr>
        <w:jc w:val="both"/>
        <w:outlineLvl w:val="0"/>
        <w:rPr>
          <w:rFonts w:ascii="Montserrat" w:hAnsi="Montserrat" w:cs="Arial"/>
          <w:b/>
          <w:bCs/>
          <w:iCs/>
          <w:sz w:val="20"/>
          <w:szCs w:val="20"/>
          <w:u w:val="single"/>
          <w:lang w:val="es-MX"/>
        </w:rPr>
      </w:pPr>
      <w:bookmarkStart w:id="618" w:name="_Toc382243360"/>
      <w:bookmarkStart w:id="619" w:name="_Toc493235517"/>
      <w:bookmarkStart w:id="620" w:name="_Toc51593679"/>
      <w:bookmarkStart w:id="621"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622" w:name="_Toc351980213"/>
      <w:bookmarkStart w:id="623" w:name="_Toc351981369"/>
      <w:bookmarkStart w:id="624" w:name="_Toc351981481"/>
      <w:bookmarkStart w:id="625" w:name="_Toc351983165"/>
      <w:bookmarkStart w:id="626" w:name="_Toc351983223"/>
      <w:bookmarkStart w:id="627" w:name="_Toc353270557"/>
      <w:bookmarkStart w:id="628" w:name="_Toc353292011"/>
      <w:bookmarkStart w:id="629" w:name="_Toc353292069"/>
      <w:bookmarkStart w:id="630" w:name="_Toc357077923"/>
      <w:bookmarkStart w:id="631" w:name="_Toc359842636"/>
      <w:bookmarkStart w:id="632" w:name="_Toc359842994"/>
      <w:bookmarkStart w:id="633" w:name="_Toc360529475"/>
      <w:bookmarkStart w:id="634" w:name="_Toc360529542"/>
      <w:bookmarkStart w:id="635" w:name="_Toc360529608"/>
      <w:bookmarkStart w:id="636" w:name="_Toc364439065"/>
      <w:bookmarkStart w:id="637" w:name="_Toc364449587"/>
      <w:bookmarkStart w:id="638" w:name="_Toc365366823"/>
      <w:bookmarkStart w:id="639" w:name="_Toc365546898"/>
      <w:bookmarkStart w:id="640" w:name="_Toc376979622"/>
      <w:bookmarkStart w:id="641" w:name="_Toc378146667"/>
      <w:bookmarkStart w:id="642" w:name="_Toc378146735"/>
      <w:bookmarkStart w:id="643" w:name="_Toc378147247"/>
      <w:bookmarkStart w:id="644" w:name="_Toc378152142"/>
      <w:bookmarkStart w:id="645" w:name="_Toc378347499"/>
      <w:bookmarkStart w:id="646" w:name="_Toc379298135"/>
      <w:bookmarkStart w:id="647" w:name="_Toc379298382"/>
      <w:bookmarkStart w:id="648" w:name="_Toc379298453"/>
      <w:bookmarkStart w:id="649" w:name="_Toc379298518"/>
      <w:bookmarkStart w:id="650" w:name="_Toc379298583"/>
      <w:bookmarkStart w:id="651" w:name="_Toc379298651"/>
      <w:bookmarkStart w:id="652" w:name="_Toc379298717"/>
      <w:bookmarkStart w:id="653" w:name="_Toc379298783"/>
      <w:bookmarkStart w:id="654" w:name="_Toc379298851"/>
      <w:bookmarkStart w:id="655" w:name="_Toc379299328"/>
      <w:bookmarkStart w:id="656" w:name="_Toc379301209"/>
      <w:bookmarkStart w:id="657" w:name="_Toc379301512"/>
      <w:bookmarkStart w:id="658" w:name="_Toc379301899"/>
      <w:bookmarkStart w:id="659" w:name="_Toc379301970"/>
      <w:bookmarkStart w:id="660" w:name="_Toc381258876"/>
      <w:bookmarkStart w:id="661" w:name="_Toc381259085"/>
      <w:bookmarkStart w:id="662" w:name="_Toc381259292"/>
      <w:bookmarkStart w:id="663" w:name="_Toc381259570"/>
      <w:bookmarkStart w:id="664" w:name="_Toc381259641"/>
      <w:bookmarkStart w:id="665" w:name="_Toc381259713"/>
      <w:bookmarkStart w:id="666" w:name="_Toc381259784"/>
      <w:bookmarkStart w:id="667" w:name="_Toc381620895"/>
      <w:bookmarkStart w:id="668" w:name="_Toc381621545"/>
      <w:bookmarkStart w:id="669" w:name="_Toc381621625"/>
      <w:bookmarkStart w:id="670" w:name="_Toc381621701"/>
      <w:bookmarkStart w:id="671" w:name="_Toc381621774"/>
      <w:bookmarkStart w:id="672" w:name="_Toc381621846"/>
      <w:bookmarkStart w:id="673" w:name="_Toc381621918"/>
      <w:bookmarkStart w:id="674" w:name="_Toc381621990"/>
      <w:bookmarkStart w:id="675" w:name="_Toc381622062"/>
      <w:bookmarkStart w:id="676" w:name="_Toc382243361"/>
      <w:bookmarkStart w:id="677" w:name="_Toc476054376"/>
      <w:bookmarkStart w:id="678" w:name="_Toc477942388"/>
      <w:bookmarkStart w:id="679" w:name="_Toc483406865"/>
      <w:bookmarkStart w:id="680" w:name="_Toc483407025"/>
      <w:bookmarkStart w:id="681" w:name="_Toc483407101"/>
      <w:bookmarkStart w:id="682" w:name="_Toc483407176"/>
      <w:bookmarkStart w:id="683" w:name="_Toc483407251"/>
      <w:bookmarkStart w:id="684" w:name="_Toc483407326"/>
      <w:bookmarkStart w:id="685" w:name="_Toc483407399"/>
      <w:bookmarkStart w:id="686" w:name="_Toc483407472"/>
      <w:bookmarkStart w:id="687" w:name="_Toc483407544"/>
      <w:bookmarkStart w:id="688" w:name="_Toc483508776"/>
      <w:bookmarkStart w:id="689" w:name="_Toc483508845"/>
      <w:bookmarkStart w:id="690" w:name="_Toc483829270"/>
      <w:bookmarkStart w:id="691" w:name="_Toc483829338"/>
      <w:bookmarkStart w:id="692" w:name="_Toc483829496"/>
      <w:bookmarkStart w:id="693" w:name="_Toc484544522"/>
      <w:bookmarkStart w:id="694" w:name="_Toc484544932"/>
      <w:bookmarkStart w:id="695" w:name="_Toc484591654"/>
      <w:bookmarkStart w:id="696" w:name="_Toc484591740"/>
      <w:bookmarkStart w:id="697" w:name="_Toc484591825"/>
      <w:bookmarkStart w:id="698" w:name="_Toc484592137"/>
      <w:bookmarkStart w:id="699" w:name="_Toc484600257"/>
      <w:bookmarkStart w:id="700" w:name="_Toc484600333"/>
      <w:bookmarkStart w:id="701" w:name="_Toc484600410"/>
      <w:bookmarkStart w:id="702" w:name="_Toc484600486"/>
      <w:bookmarkStart w:id="703" w:name="_Toc484600598"/>
      <w:bookmarkStart w:id="704" w:name="_Toc484600670"/>
      <w:bookmarkStart w:id="705" w:name="_Toc484600740"/>
      <w:bookmarkStart w:id="706" w:name="_Toc484600810"/>
      <w:bookmarkStart w:id="707" w:name="_Toc484600880"/>
      <w:bookmarkStart w:id="708" w:name="_Toc485149511"/>
      <w:bookmarkStart w:id="709" w:name="_Toc485307853"/>
      <w:bookmarkStart w:id="710" w:name="_Toc485307981"/>
      <w:bookmarkStart w:id="711" w:name="_Toc485308079"/>
      <w:bookmarkStart w:id="712" w:name="_Toc485308177"/>
      <w:bookmarkStart w:id="713" w:name="_Toc485308266"/>
      <w:bookmarkStart w:id="714" w:name="_Toc485308354"/>
      <w:bookmarkStart w:id="715" w:name="_Toc485308424"/>
      <w:bookmarkStart w:id="716" w:name="_Toc485308494"/>
      <w:bookmarkStart w:id="717" w:name="_Toc516145872"/>
      <w:bookmarkStart w:id="718" w:name="_Toc516146106"/>
      <w:bookmarkStart w:id="719" w:name="_Toc516146181"/>
      <w:bookmarkStart w:id="720" w:name="_Toc516146255"/>
      <w:bookmarkStart w:id="721" w:name="_Toc516146326"/>
      <w:bookmarkStart w:id="722" w:name="_Toc516146396"/>
      <w:bookmarkStart w:id="723" w:name="_Toc516146465"/>
      <w:bookmarkStart w:id="724" w:name="_Toc516146679"/>
      <w:bookmarkStart w:id="725" w:name="_Toc516214782"/>
      <w:bookmarkStart w:id="726" w:name="_Toc516244019"/>
      <w:bookmarkStart w:id="727" w:name="_Toc518393140"/>
      <w:bookmarkStart w:id="728" w:name="_Toc518463175"/>
      <w:bookmarkStart w:id="729" w:name="_Toc518467657"/>
      <w:bookmarkStart w:id="730" w:name="_Toc518582554"/>
      <w:bookmarkStart w:id="731" w:name="_Toc519188230"/>
      <w:bookmarkStart w:id="732" w:name="_Toc519236705"/>
      <w:bookmarkStart w:id="733" w:name="_Toc9522756"/>
      <w:bookmarkStart w:id="734" w:name="_Toc9838086"/>
      <w:bookmarkStart w:id="735" w:name="_Toc10554326"/>
      <w:bookmarkStart w:id="736" w:name="_Toc10645720"/>
      <w:bookmarkStart w:id="737" w:name="_Toc18936768"/>
      <w:bookmarkStart w:id="738" w:name="_Toc18946821"/>
      <w:bookmarkStart w:id="739" w:name="_Toc18946886"/>
      <w:bookmarkStart w:id="740" w:name="_Toc18946952"/>
      <w:bookmarkStart w:id="741" w:name="_Toc19258813"/>
      <w:bookmarkStart w:id="742" w:name="_Toc19258893"/>
      <w:bookmarkStart w:id="743" w:name="_Toc19258962"/>
      <w:bookmarkStart w:id="744" w:name="_Toc19264005"/>
      <w:bookmarkStart w:id="745" w:name="_Toc19709464"/>
      <w:bookmarkStart w:id="746" w:name="_Toc22119776"/>
      <w:bookmarkStart w:id="747" w:name="_Toc22119931"/>
      <w:bookmarkStart w:id="748" w:name="_Toc22120001"/>
      <w:bookmarkStart w:id="749" w:name="_Toc22131039"/>
      <w:bookmarkStart w:id="750" w:name="_Toc34847893"/>
      <w:bookmarkStart w:id="751" w:name="_Toc34847959"/>
      <w:bookmarkStart w:id="752" w:name="_Toc36207549"/>
      <w:bookmarkStart w:id="753" w:name="_Toc36207615"/>
      <w:bookmarkStart w:id="754" w:name="_Toc36218720"/>
      <w:bookmarkStart w:id="755" w:name="_Toc51593680"/>
      <w:bookmarkStart w:id="756" w:name="_Toc51601976"/>
      <w:bookmarkStart w:id="757" w:name="_Toc52518841"/>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602B63" w:rsidRDefault="00602B63" w:rsidP="00602B63">
      <w:pPr>
        <w:tabs>
          <w:tab w:val="left" w:pos="426"/>
          <w:tab w:val="left" w:pos="851"/>
        </w:tabs>
        <w:jc w:val="both"/>
        <w:rPr>
          <w:rFonts w:ascii="Montserrat" w:hAnsi="Montserrat" w:cs="Arial"/>
          <w:sz w:val="20"/>
          <w:szCs w:val="20"/>
          <w:lang w:val="es-MX"/>
        </w:rPr>
      </w:pPr>
      <w:bookmarkStart w:id="758" w:name="_Toc353292073"/>
    </w:p>
    <w:p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 están en el apartado IV. “Requisitos de participación”, de la presente Convocatoria.</w:t>
      </w:r>
    </w:p>
    <w:p w:rsidR="007F3090" w:rsidRDefault="007F3090" w:rsidP="00602B63">
      <w:pPr>
        <w:tabs>
          <w:tab w:val="left" w:pos="426"/>
          <w:tab w:val="left" w:pos="851"/>
        </w:tabs>
        <w:jc w:val="both"/>
        <w:rPr>
          <w:rFonts w:ascii="Montserrat" w:hAnsi="Montserrat" w:cs="Arial"/>
          <w:sz w:val="20"/>
          <w:szCs w:val="20"/>
          <w:lang w:val="es-MX"/>
        </w:rPr>
      </w:pPr>
    </w:p>
    <w:p w:rsidR="007516CE" w:rsidRPr="0047087E" w:rsidRDefault="00C71CBA" w:rsidP="007007A2">
      <w:pPr>
        <w:jc w:val="both"/>
        <w:outlineLvl w:val="0"/>
        <w:rPr>
          <w:rFonts w:ascii="Montserrat" w:hAnsi="Montserrat" w:cs="Arial"/>
          <w:b/>
          <w:sz w:val="20"/>
          <w:szCs w:val="20"/>
          <w:lang w:val="es-MX"/>
        </w:rPr>
      </w:pPr>
      <w:bookmarkStart w:id="759" w:name="_Toc62837722"/>
      <w:r w:rsidRPr="00762D95">
        <w:rPr>
          <w:rFonts w:ascii="Montserrat" w:hAnsi="Montserrat" w:cs="Arial"/>
          <w:b/>
          <w:sz w:val="20"/>
          <w:szCs w:val="20"/>
          <w:lang w:val="es-MX"/>
        </w:rPr>
        <w:t xml:space="preserve">6.1 </w:t>
      </w:r>
      <w:bookmarkStart w:id="760" w:name="_Toc431840034"/>
      <w:bookmarkStart w:id="761" w:name="_Toc443475731"/>
      <w:bookmarkStart w:id="762" w:name="_Toc475380876"/>
      <w:bookmarkStart w:id="763"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759"/>
      <w:bookmarkEnd w:id="760"/>
      <w:bookmarkEnd w:id="761"/>
      <w:bookmarkEnd w:id="762"/>
      <w:bookmarkEnd w:id="763"/>
    </w:p>
    <w:p w:rsidR="007516CE" w:rsidRPr="0047087E" w:rsidRDefault="007516CE" w:rsidP="007C0470">
      <w:pPr>
        <w:jc w:val="both"/>
        <w:outlineLvl w:val="0"/>
        <w:rPr>
          <w:rFonts w:ascii="Montserrat" w:hAnsi="Montserrat" w:cs="Arial"/>
          <w:sz w:val="20"/>
          <w:szCs w:val="20"/>
          <w:lang w:val="es-MX"/>
        </w:rPr>
      </w:pPr>
    </w:p>
    <w:p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y numeral 3.</w:t>
      </w:r>
      <w:r w:rsidR="00D44F60">
        <w:rPr>
          <w:rFonts w:ascii="Montserrat" w:hAnsi="Montserrat" w:cs="Arial"/>
          <w:sz w:val="20"/>
          <w:szCs w:val="20"/>
          <w:lang w:val="es-MX"/>
        </w:rPr>
        <w:t>6</w:t>
      </w:r>
      <w:r w:rsidRPr="0047087E">
        <w:rPr>
          <w:rFonts w:ascii="Montserrat" w:hAnsi="Montserrat" w:cs="Arial"/>
          <w:sz w:val="20"/>
          <w:szCs w:val="20"/>
          <w:lang w:val="es-MX"/>
        </w:rPr>
        <w:t xml:space="preserve"> de la presente </w:t>
      </w:r>
      <w:r w:rsidR="00D44F60">
        <w:rPr>
          <w:rFonts w:ascii="Montserrat" w:hAnsi="Montserrat" w:cs="Arial"/>
          <w:sz w:val="20"/>
          <w:szCs w:val="20"/>
          <w:lang w:val="es-MX"/>
        </w:rPr>
        <w:t>C</w:t>
      </w:r>
      <w:r w:rsidRPr="0047087E">
        <w:rPr>
          <w:rFonts w:ascii="Montserrat" w:hAnsi="Montserrat" w:cs="Arial"/>
          <w:sz w:val="20"/>
          <w:szCs w:val="20"/>
          <w:lang w:val="es-MX"/>
        </w:rPr>
        <w:t>onvocatoria.</w:t>
      </w:r>
    </w:p>
    <w:p w:rsidR="007516CE" w:rsidRPr="0047087E" w:rsidRDefault="007516CE" w:rsidP="007C0470">
      <w:pPr>
        <w:tabs>
          <w:tab w:val="left" w:pos="1064"/>
        </w:tabs>
        <w:jc w:val="both"/>
        <w:rPr>
          <w:rFonts w:ascii="Montserrat" w:hAnsi="Montserrat" w:cs="Arial"/>
          <w:sz w:val="20"/>
          <w:szCs w:val="20"/>
          <w:lang w:val="es-MX"/>
        </w:rPr>
      </w:pPr>
    </w:p>
    <w:p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 a)</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7007A2">
        <w:rPr>
          <w:rFonts w:ascii="Montserrat" w:hAnsi="Montserrat" w:cs="Arial"/>
          <w:b/>
          <w:sz w:val="20"/>
          <w:szCs w:val="20"/>
          <w:lang w:val="es-MX"/>
        </w:rPr>
        <w:t>q</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r w:rsidR="00B203E0" w:rsidRPr="004C4EA6">
        <w:rPr>
          <w:rFonts w:ascii="Montserrat" w:hAnsi="Montserrat" w:cs="Arial"/>
          <w:sz w:val="20"/>
          <w:szCs w:val="20"/>
          <w:lang w:val="es-MX"/>
        </w:rPr>
        <w:t>desechamiento</w:t>
      </w:r>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764" w:name="_Toc514668606"/>
      <w:bookmarkStart w:id="765" w:name="_Toc379298859"/>
      <w:bookmarkStart w:id="766" w:name="_Toc379299336"/>
      <w:bookmarkStart w:id="767" w:name="_Toc379301978"/>
      <w:bookmarkStart w:id="768" w:name="_Toc382243369"/>
      <w:bookmarkStart w:id="769" w:name="_Toc477942397"/>
      <w:bookmarkEnd w:id="758"/>
    </w:p>
    <w:p w:rsidR="003827F5" w:rsidRPr="00CF3EFF" w:rsidRDefault="003827F5" w:rsidP="007C0470">
      <w:pPr>
        <w:jc w:val="both"/>
        <w:outlineLvl w:val="0"/>
        <w:rPr>
          <w:rFonts w:ascii="Montserrat" w:hAnsi="Montserrat" w:cs="Arial"/>
          <w:b/>
          <w:bCs/>
          <w:iCs/>
          <w:sz w:val="20"/>
          <w:szCs w:val="20"/>
          <w:lang w:val="es-MX"/>
        </w:rPr>
      </w:pPr>
    </w:p>
    <w:p w:rsidR="00A55CEB" w:rsidRPr="0047087E" w:rsidRDefault="00A55CEB" w:rsidP="007C0470">
      <w:pPr>
        <w:jc w:val="both"/>
        <w:outlineLvl w:val="0"/>
        <w:rPr>
          <w:rFonts w:ascii="Montserrat" w:hAnsi="Montserrat" w:cs="Arial"/>
          <w:b/>
          <w:bCs/>
          <w:iCs/>
          <w:sz w:val="20"/>
          <w:szCs w:val="20"/>
          <w:lang w:val="es-MX"/>
        </w:rPr>
      </w:pPr>
      <w:bookmarkStart w:id="770" w:name="_Toc51593687"/>
      <w:bookmarkStart w:id="771"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764"/>
      <w:bookmarkEnd w:id="770"/>
      <w:bookmarkEnd w:id="771"/>
    </w:p>
    <w:p w:rsidR="00A55CEB" w:rsidRPr="00B801F3" w:rsidRDefault="00A55CEB" w:rsidP="007C0470">
      <w:pPr>
        <w:tabs>
          <w:tab w:val="left" w:pos="426"/>
        </w:tabs>
        <w:autoSpaceDE w:val="0"/>
        <w:autoSpaceDN w:val="0"/>
        <w:adjustRightInd w:val="0"/>
        <w:jc w:val="both"/>
        <w:rPr>
          <w:rFonts w:ascii="Montserrat" w:eastAsia="Arial" w:hAnsi="Montserrat" w:cs="Arial"/>
          <w:sz w:val="20"/>
          <w:szCs w:val="20"/>
          <w:lang w:val="es-MX" w:eastAsia="en-US"/>
        </w:rPr>
      </w:pPr>
    </w:p>
    <w:p w:rsidR="00B801F3" w:rsidRPr="00B801F3" w:rsidRDefault="00B801F3" w:rsidP="00B801F3">
      <w:pPr>
        <w:jc w:val="both"/>
        <w:rPr>
          <w:rFonts w:ascii="Montserrat" w:eastAsia="Arial" w:hAnsi="Montserrat" w:cs="Arial"/>
          <w:sz w:val="20"/>
          <w:szCs w:val="20"/>
          <w:lang w:val="es-MX" w:eastAsia="en-US"/>
        </w:rPr>
      </w:pPr>
      <w:r w:rsidRPr="00B801F3">
        <w:rPr>
          <w:rFonts w:ascii="Montserrat" w:eastAsia="Arial" w:hAnsi="Montserrat" w:cs="Arial"/>
          <w:sz w:val="20"/>
          <w:szCs w:val="20"/>
          <w:lang w:val="es-MX" w:eastAsia="en-US"/>
        </w:rPr>
        <w:t>De conformidad a lo señalado en el “ACUERDO por el que se establece la suspensión de plazos y términos legales en la Secretaría de la Función Pública, como medida de prevención y combate de la propagación del coronavirus COVID-19”; “ACUERDO por el que se aclara y reforma el diverso por el que se establece la suspensión de plazos y términos legales en la Secretaría de la Función Pública, como medida de prevención y combate de la propagación del coronavirus COVID-19”; y ACUERDO por el que se suspenden plazos y términos legales, así como actividades en la Secretaría de la Función Pública, con las exclusiones que en el mismo se indican, como medida de prevención y combate de la propagación de la enfermedad generada por el coronavirus SARS-CoV2 (COVID-19)” publicadas en el Diario Oficial de la Federación el de 20 y 27 de marzo y 17 de abril de 2020, respectivamente, en términos del artículo 65 y 66 de la Ley, la inconformidad deberá presentarse por escrito directamente en las oficinas de la Secretaría de la Función Púbica ubicadas en Insurgentes Sur No. 1735, Colonia Guadalupe Inn, Demarcación Territorial Álvaro Obregón, C.P. 01020, Ciudad de México, o por medios electrónicos a las cuentas shcp_toic@funcionpublica.gob.mx y, fidel_latournerie@hacienda.gob.mx, o por medio de CompraNet.</w:t>
      </w:r>
    </w:p>
    <w:p w:rsidR="00522153" w:rsidRPr="002139FE" w:rsidRDefault="00522153" w:rsidP="007C0470">
      <w:pPr>
        <w:jc w:val="both"/>
        <w:rPr>
          <w:rFonts w:ascii="Montserrat" w:eastAsia="Arial" w:hAnsi="Montserrat" w:cs="Arial"/>
          <w:sz w:val="20"/>
          <w:szCs w:val="20"/>
          <w:lang w:val="es-MX" w:eastAsia="en-US"/>
        </w:rPr>
      </w:pPr>
    </w:p>
    <w:p w:rsidR="00522153" w:rsidRPr="002139FE" w:rsidRDefault="00522153" w:rsidP="007C0470">
      <w:pPr>
        <w:jc w:val="both"/>
        <w:rPr>
          <w:rFonts w:ascii="Montserrat" w:eastAsia="Arial" w:hAnsi="Montserrat" w:cs="Arial"/>
          <w:sz w:val="20"/>
          <w:szCs w:val="20"/>
          <w:lang w:val="es-MX" w:eastAsia="en-US"/>
        </w:rPr>
      </w:pPr>
      <w:r w:rsidRPr="002139FE">
        <w:rPr>
          <w:rFonts w:ascii="Montserrat" w:eastAsia="Arial" w:hAnsi="Montserrat" w:cs="Arial"/>
          <w:sz w:val="20"/>
          <w:szCs w:val="20"/>
          <w:lang w:val="es-MX" w:eastAsia="en-US"/>
        </w:rPr>
        <w:t xml:space="preserve">Asimismo, se señala que tales inconformidades podrán presentarse mediante </w:t>
      </w:r>
      <w:r w:rsidR="00511B1C">
        <w:rPr>
          <w:rFonts w:ascii="Montserrat" w:eastAsia="Arial" w:hAnsi="Montserrat" w:cs="Arial"/>
          <w:sz w:val="20"/>
          <w:szCs w:val="20"/>
          <w:lang w:val="es-MX" w:eastAsia="en-US"/>
        </w:rPr>
        <w:t>CompraNet</w:t>
      </w:r>
      <w:r w:rsidRPr="002139FE">
        <w:rPr>
          <w:rFonts w:ascii="Montserrat" w:eastAsia="Arial" w:hAnsi="Montserrat" w:cs="Arial"/>
          <w:sz w:val="20"/>
          <w:szCs w:val="20"/>
          <w:lang w:val="es-MX" w:eastAsia="en-US"/>
        </w:rPr>
        <w:t xml:space="preserve"> en la dirección electrónica </w:t>
      </w:r>
      <w:r w:rsidRPr="002139FE">
        <w:rPr>
          <w:rFonts w:ascii="Montserrat" w:eastAsiaTheme="minorEastAsia" w:hAnsi="Montserrat" w:cstheme="minorBidi"/>
          <w:sz w:val="20"/>
          <w:szCs w:val="20"/>
          <w:u w:val="single"/>
          <w:lang w:val="es-MX" w:eastAsia="en-US"/>
        </w:rPr>
        <w:t>https://</w:t>
      </w:r>
      <w:r w:rsidR="00511B1C">
        <w:rPr>
          <w:rFonts w:ascii="Montserrat" w:eastAsiaTheme="minorEastAsia" w:hAnsi="Montserrat" w:cstheme="minorBidi"/>
          <w:sz w:val="20"/>
          <w:szCs w:val="20"/>
          <w:u w:val="single"/>
          <w:lang w:val="es-MX" w:eastAsia="en-US"/>
        </w:rPr>
        <w:t>CompraNet</w:t>
      </w:r>
      <w:r w:rsidRPr="002139FE">
        <w:rPr>
          <w:rFonts w:ascii="Montserrat" w:eastAsiaTheme="minorEastAsia" w:hAnsi="Montserrat" w:cstheme="minorBidi"/>
          <w:sz w:val="20"/>
          <w:szCs w:val="20"/>
          <w:u w:val="single"/>
          <w:lang w:val="es-MX" w:eastAsia="en-US"/>
        </w:rPr>
        <w:t>.hacienda.gob.mx/web/login.html</w:t>
      </w:r>
      <w:r w:rsidRPr="002139FE">
        <w:rPr>
          <w:rFonts w:ascii="Montserrat" w:eastAsia="Arial" w:hAnsi="Montserrat" w:cs="Arial"/>
          <w:sz w:val="20"/>
          <w:szCs w:val="20"/>
          <w:lang w:val="es-MX" w:eastAsia="en-US"/>
        </w:rPr>
        <w:t>. Lo anterior, contra actos del procedimiento de contratación que contravengan las disposiciones que rigen las materias objeto del mencionado ordenamiento antes citado</w:t>
      </w:r>
      <w:r w:rsidR="00740C6A">
        <w:rPr>
          <w:rFonts w:ascii="Montserrat" w:eastAsia="Arial" w:hAnsi="Montserrat" w:cs="Arial"/>
          <w:sz w:val="20"/>
          <w:szCs w:val="20"/>
          <w:lang w:val="es-MX" w:eastAsia="en-US"/>
        </w:rPr>
        <w:t>, en las inconformidades que se presenten a través de CompraNet, deberán utilizarse medios de identificación electrónica en sustitución de la firma autografa</w:t>
      </w:r>
      <w:r w:rsidRPr="002139FE">
        <w:rPr>
          <w:rFonts w:ascii="Montserrat" w:eastAsia="Arial" w:hAnsi="Montserrat" w:cs="Arial"/>
          <w:sz w:val="20"/>
          <w:szCs w:val="20"/>
          <w:lang w:val="es-MX" w:eastAsia="en-US"/>
        </w:rPr>
        <w:t xml:space="preserve">. </w:t>
      </w:r>
    </w:p>
    <w:p w:rsidR="00517E44" w:rsidRDefault="00517E44" w:rsidP="007C0470">
      <w:pPr>
        <w:autoSpaceDE w:val="0"/>
        <w:autoSpaceDN w:val="0"/>
        <w:adjustRightInd w:val="0"/>
        <w:jc w:val="both"/>
        <w:rPr>
          <w:rFonts w:ascii="Montserrat" w:hAnsi="Montserrat" w:cs="Arial"/>
          <w:sz w:val="20"/>
          <w:szCs w:val="20"/>
          <w:lang w:val="es-MX" w:eastAsia="es-MX"/>
        </w:rPr>
      </w:pPr>
    </w:p>
    <w:p w:rsidR="00740C6A" w:rsidRPr="009944B5" w:rsidRDefault="00740C6A" w:rsidP="00740C6A">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 xml:space="preserve">En su caso, los licitantes podrán presentar escrito de inconformidad ante </w:t>
      </w:r>
      <w:r w:rsidRPr="002139FE">
        <w:rPr>
          <w:rFonts w:ascii="Montserrat" w:eastAsia="Arial" w:hAnsi="Montserrat" w:cs="Arial"/>
          <w:sz w:val="20"/>
          <w:szCs w:val="20"/>
          <w:lang w:val="es-MX" w:eastAsia="en-US"/>
        </w:rPr>
        <w:t xml:space="preserve">el Órgano Interno de Control en </w:t>
      </w:r>
      <w:r>
        <w:rPr>
          <w:rFonts w:ascii="Montserrat" w:eastAsia="Arial" w:hAnsi="Montserrat" w:cs="Arial"/>
          <w:sz w:val="20"/>
          <w:szCs w:val="20"/>
          <w:lang w:val="es-MX" w:eastAsia="en-US"/>
        </w:rPr>
        <w:t>la Secretaría</w:t>
      </w:r>
      <w:r w:rsidRPr="002139FE">
        <w:rPr>
          <w:rFonts w:ascii="Montserrat" w:eastAsia="Arial" w:hAnsi="Montserrat" w:cs="Arial"/>
          <w:sz w:val="20"/>
          <w:szCs w:val="20"/>
          <w:lang w:val="es-MX" w:eastAsia="en-US"/>
        </w:rPr>
        <w:t xml:space="preserve"> ubicado en Avenida Calzada de la Virgen No. 2799, Col. CTM Culhuacán C.P. 04480, Demarcación Territorial </w:t>
      </w:r>
      <w:r w:rsidRPr="009944B5">
        <w:rPr>
          <w:rFonts w:ascii="Montserrat" w:eastAsia="Arial" w:hAnsi="Montserrat" w:cs="Arial"/>
          <w:sz w:val="20"/>
          <w:szCs w:val="20"/>
          <w:lang w:val="es-MX" w:eastAsia="en-US"/>
        </w:rPr>
        <w:t>Coyoacán, Ciudad de México. L</w:t>
      </w:r>
      <w:r w:rsidRPr="009944B5">
        <w:rPr>
          <w:rFonts w:ascii="Montserrat" w:hAnsi="Montserrat"/>
          <w:sz w:val="21"/>
          <w:szCs w:val="21"/>
        </w:rPr>
        <w:t>os Organos Internos de Control de las participantes, conocerán sobre las inconformidades que se fundamenten en la fracción V del artículo 65 del mismo ordenamiento.</w:t>
      </w:r>
    </w:p>
    <w:p w:rsidR="00740C6A" w:rsidRPr="008D5532" w:rsidRDefault="00740C6A" w:rsidP="007C0470">
      <w:pPr>
        <w:autoSpaceDE w:val="0"/>
        <w:autoSpaceDN w:val="0"/>
        <w:adjustRightInd w:val="0"/>
        <w:jc w:val="both"/>
        <w:rPr>
          <w:rFonts w:ascii="Montserrat" w:eastAsia="Arial" w:hAnsi="Montserrat" w:cs="Arial"/>
          <w:sz w:val="20"/>
          <w:szCs w:val="20"/>
          <w:lang w:val="es-MX" w:eastAsia="en-US"/>
        </w:rPr>
      </w:pPr>
    </w:p>
    <w:p w:rsidR="008D5532" w:rsidRPr="008D5532" w:rsidRDefault="008D5532" w:rsidP="008D553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Secretaría de la Función Pública conocerá de las inconformidades que se promuevan contra los actos de los procedimientos de la Licitación que se indican a continuación:</w:t>
      </w:r>
    </w:p>
    <w:p w:rsidR="008D5532" w:rsidRPr="008D5532" w:rsidRDefault="008D5532" w:rsidP="008D5532">
      <w:pPr>
        <w:autoSpaceDE w:val="0"/>
        <w:autoSpaceDN w:val="0"/>
        <w:adjustRightInd w:val="0"/>
        <w:ind w:left="709"/>
        <w:jc w:val="both"/>
        <w:rPr>
          <w:rFonts w:ascii="Montserrat" w:eastAsia="Arial" w:hAnsi="Montserrat" w:cs="Arial"/>
          <w:sz w:val="20"/>
          <w:szCs w:val="20"/>
          <w:lang w:val="es-MX" w:eastAsia="en-US"/>
        </w:rPr>
      </w:pPr>
    </w:p>
    <w:p w:rsidR="008D5532" w:rsidRPr="008D5532" w:rsidRDefault="008D5532" w:rsidP="008D5532">
      <w:pPr>
        <w:numPr>
          <w:ilvl w:val="0"/>
          <w:numId w:val="215"/>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Convocatoria, y las Juntas de Aclaraciones. </w:t>
      </w:r>
    </w:p>
    <w:p w:rsidR="008D5532" w:rsidRPr="008D5532" w:rsidRDefault="008D5532" w:rsidP="008D553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rsidR="008D5532" w:rsidRPr="008D5532" w:rsidRDefault="008D5532" w:rsidP="008D5532">
      <w:pPr>
        <w:autoSpaceDE w:val="0"/>
        <w:autoSpaceDN w:val="0"/>
        <w:adjustRightInd w:val="0"/>
        <w:ind w:left="709"/>
        <w:jc w:val="both"/>
        <w:rPr>
          <w:rFonts w:ascii="Montserrat" w:eastAsia="Arial" w:hAnsi="Montserrat" w:cs="Arial"/>
          <w:sz w:val="20"/>
          <w:szCs w:val="20"/>
          <w:lang w:val="es-MX" w:eastAsia="en-US"/>
        </w:rPr>
      </w:pPr>
    </w:p>
    <w:p w:rsidR="008D5532" w:rsidRPr="008D5532" w:rsidRDefault="008D5532" w:rsidP="008D5532">
      <w:pPr>
        <w:numPr>
          <w:ilvl w:val="0"/>
          <w:numId w:val="215"/>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El Acto de Presentación y Apertura de Proposiciones, y el Fallo.</w:t>
      </w:r>
    </w:p>
    <w:p w:rsidR="008D5532" w:rsidRPr="008D5532" w:rsidRDefault="008D5532" w:rsidP="008D553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rsidR="008D5532" w:rsidRPr="008D5532" w:rsidRDefault="008D5532" w:rsidP="008D5532">
      <w:pPr>
        <w:autoSpaceDE w:val="0"/>
        <w:autoSpaceDN w:val="0"/>
        <w:adjustRightInd w:val="0"/>
        <w:ind w:left="709"/>
        <w:jc w:val="both"/>
        <w:rPr>
          <w:rFonts w:ascii="Montserrat" w:eastAsia="Arial" w:hAnsi="Montserrat" w:cs="Arial"/>
          <w:sz w:val="20"/>
          <w:szCs w:val="20"/>
          <w:lang w:val="es-MX" w:eastAsia="en-US"/>
        </w:rPr>
      </w:pPr>
    </w:p>
    <w:p w:rsidR="008D5532" w:rsidRPr="008D5532" w:rsidRDefault="008D5532" w:rsidP="008D5532">
      <w:pPr>
        <w:numPr>
          <w:ilvl w:val="0"/>
          <w:numId w:val="215"/>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cancelación de la licitación.</w:t>
      </w:r>
    </w:p>
    <w:p w:rsidR="008D5532" w:rsidRPr="008D5532" w:rsidRDefault="008D5532" w:rsidP="008D553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rsidR="008D5532" w:rsidRPr="008D5532" w:rsidRDefault="008D5532" w:rsidP="008D5532">
      <w:pPr>
        <w:autoSpaceDE w:val="0"/>
        <w:autoSpaceDN w:val="0"/>
        <w:adjustRightInd w:val="0"/>
        <w:ind w:left="709"/>
        <w:jc w:val="both"/>
        <w:rPr>
          <w:rFonts w:ascii="Montserrat" w:eastAsia="Arial" w:hAnsi="Montserrat" w:cs="Arial"/>
          <w:sz w:val="20"/>
          <w:szCs w:val="20"/>
          <w:lang w:val="es-MX" w:eastAsia="en-US"/>
        </w:rPr>
      </w:pPr>
    </w:p>
    <w:p w:rsidR="008D5532" w:rsidRPr="008D5532" w:rsidRDefault="008D5532" w:rsidP="008D5532">
      <w:pPr>
        <w:numPr>
          <w:ilvl w:val="0"/>
          <w:numId w:val="215"/>
        </w:numPr>
        <w:tabs>
          <w:tab w:val="decimal" w:pos="432"/>
        </w:tabs>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Los actos y omisiones por parte de la dependencia que impidan la formalización del contrato en los términos establecidos en la convocatoria o en la Ley.</w:t>
      </w:r>
    </w:p>
    <w:p w:rsidR="008D5532" w:rsidRPr="008D5532" w:rsidRDefault="008D5532" w:rsidP="008D553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rsidR="008D5532" w:rsidRPr="008D5532" w:rsidRDefault="008D5532" w:rsidP="008D5532">
      <w:pPr>
        <w:autoSpaceDE w:val="0"/>
        <w:autoSpaceDN w:val="0"/>
        <w:adjustRightInd w:val="0"/>
        <w:ind w:left="502"/>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rsidR="008D5532" w:rsidRDefault="008D5532" w:rsidP="008D5532">
      <w:pPr>
        <w:autoSpaceDE w:val="0"/>
        <w:autoSpaceDN w:val="0"/>
        <w:adjustRightInd w:val="0"/>
        <w:jc w:val="both"/>
        <w:rPr>
          <w:rFonts w:ascii="Montserrat" w:eastAsia="Arial" w:hAnsi="Montserrat" w:cs="Arial"/>
          <w:sz w:val="20"/>
          <w:szCs w:val="20"/>
          <w:lang w:val="es-MX" w:eastAsia="en-US"/>
        </w:rPr>
      </w:pPr>
    </w:p>
    <w:p w:rsidR="00740C6A" w:rsidRPr="008D5532" w:rsidRDefault="008D5532" w:rsidP="008D553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rsidR="00740C6A" w:rsidRPr="008D5532" w:rsidRDefault="00740C6A" w:rsidP="007C0470">
      <w:pPr>
        <w:autoSpaceDE w:val="0"/>
        <w:autoSpaceDN w:val="0"/>
        <w:adjustRightInd w:val="0"/>
        <w:jc w:val="both"/>
        <w:rPr>
          <w:rFonts w:ascii="Montserrat" w:eastAsia="Arial" w:hAnsi="Montserrat" w:cs="Arial"/>
          <w:sz w:val="20"/>
          <w:szCs w:val="20"/>
          <w:lang w:val="es-MX" w:eastAsia="en-US"/>
        </w:rPr>
      </w:pPr>
    </w:p>
    <w:p w:rsidR="00A55CEB" w:rsidRPr="00FB2067" w:rsidRDefault="00A55CEB" w:rsidP="007C0470">
      <w:pPr>
        <w:jc w:val="both"/>
        <w:outlineLvl w:val="0"/>
        <w:rPr>
          <w:rFonts w:ascii="Montserrat" w:hAnsi="Montserrat" w:cs="Arial"/>
          <w:b/>
          <w:bCs/>
          <w:iCs/>
          <w:sz w:val="20"/>
          <w:szCs w:val="20"/>
          <w:u w:val="single"/>
          <w:lang w:val="es-MX"/>
        </w:rPr>
      </w:pPr>
      <w:bookmarkStart w:id="772" w:name="_Toc514668607"/>
      <w:bookmarkStart w:id="773" w:name="_Toc51593688"/>
      <w:bookmarkStart w:id="774" w:name="_Toc62837724"/>
      <w:bookmarkStart w:id="775" w:name="_Toc431840036"/>
      <w:r w:rsidRPr="00FB2067">
        <w:rPr>
          <w:rFonts w:ascii="Montserrat" w:hAnsi="Montserrat" w:cs="Arial"/>
          <w:b/>
          <w:bCs/>
          <w:iCs/>
          <w:sz w:val="20"/>
          <w:szCs w:val="20"/>
          <w:lang w:val="es-MX"/>
        </w:rPr>
        <w:t xml:space="preserve">APARTADO VIII. </w:t>
      </w:r>
      <w:r w:rsidRPr="00FB2067">
        <w:rPr>
          <w:rFonts w:ascii="Montserrat" w:hAnsi="Montserrat" w:cs="Arial"/>
          <w:b/>
          <w:bCs/>
          <w:iCs/>
          <w:sz w:val="20"/>
          <w:szCs w:val="20"/>
          <w:u w:val="single"/>
          <w:lang w:val="es-MX"/>
        </w:rPr>
        <w:t>DENUNCIAS</w:t>
      </w:r>
      <w:bookmarkEnd w:id="772"/>
      <w:bookmarkEnd w:id="773"/>
      <w:bookmarkEnd w:id="774"/>
    </w:p>
    <w:p w:rsidR="00A55CEB" w:rsidRPr="002139FE" w:rsidRDefault="00A55CEB" w:rsidP="007C0470">
      <w:pPr>
        <w:pStyle w:val="Prrafodelista"/>
        <w:ind w:left="0" w:firstLine="14"/>
        <w:jc w:val="both"/>
        <w:rPr>
          <w:rFonts w:ascii="Montserrat" w:hAnsi="Montserrat"/>
          <w:sz w:val="20"/>
          <w:szCs w:val="20"/>
          <w:highlight w:val="yellow"/>
          <w:lang w:eastAsia="es-MX"/>
        </w:rPr>
      </w:pPr>
    </w:p>
    <w:p w:rsidR="00A55CEB" w:rsidRPr="002139FE" w:rsidRDefault="00A55CEB" w:rsidP="007C0470">
      <w:pPr>
        <w:pStyle w:val="Prrafodelista"/>
        <w:ind w:left="0" w:firstLine="14"/>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Los Licitantes podrán presentar las denuncias correspondientes conforme a lo dispuesto en el artículo 92 de la </w:t>
      </w:r>
      <w:r w:rsidR="00511B1C">
        <w:rPr>
          <w:rFonts w:ascii="Montserrat" w:hAnsi="Montserrat" w:cs="Arial"/>
          <w:sz w:val="20"/>
          <w:szCs w:val="20"/>
          <w:lang w:val="es-MX" w:eastAsia="es-MX"/>
        </w:rPr>
        <w:t>Ley</w:t>
      </w:r>
      <w:r w:rsidRPr="002139FE">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21" w:history="1">
        <w:r w:rsidRPr="002139FE">
          <w:rPr>
            <w:rFonts w:ascii="Montserrat" w:hAnsi="Montserrat" w:cs="Arial"/>
            <w:sz w:val="20"/>
            <w:szCs w:val="20"/>
            <w:lang w:val="es-MX" w:eastAsia="es-MX"/>
          </w:rPr>
          <w:t>https://sidec.funcionpublica.gob.mx/.</w:t>
        </w:r>
      </w:hyperlink>
    </w:p>
    <w:p w:rsidR="00C46A36" w:rsidRPr="00C46A36" w:rsidRDefault="00C46A36" w:rsidP="007C0470">
      <w:pPr>
        <w:jc w:val="both"/>
        <w:outlineLvl w:val="0"/>
        <w:rPr>
          <w:rFonts w:ascii="Montserrat" w:hAnsi="Montserrat" w:cs="Arial"/>
          <w:bCs/>
          <w:iCs/>
          <w:sz w:val="20"/>
          <w:szCs w:val="20"/>
          <w:lang w:val="es-MX"/>
        </w:rPr>
      </w:pPr>
      <w:bookmarkStart w:id="776" w:name="_Toc514668608"/>
      <w:bookmarkStart w:id="777" w:name="_Toc51593689"/>
    </w:p>
    <w:p w:rsidR="00A55CEB" w:rsidRPr="00C80F76" w:rsidRDefault="00A55CEB" w:rsidP="007C0470">
      <w:pPr>
        <w:jc w:val="both"/>
        <w:outlineLvl w:val="0"/>
        <w:rPr>
          <w:rFonts w:ascii="Montserrat" w:hAnsi="Montserrat" w:cs="Arial"/>
          <w:b/>
          <w:bCs/>
          <w:iCs/>
          <w:sz w:val="20"/>
          <w:szCs w:val="20"/>
          <w:lang w:val="es-MX"/>
        </w:rPr>
      </w:pPr>
      <w:bookmarkStart w:id="778" w:name="_Toc62837725"/>
      <w:r w:rsidRPr="00371C95">
        <w:rPr>
          <w:rFonts w:ascii="Montserrat" w:hAnsi="Montserrat" w:cs="Arial"/>
          <w:b/>
          <w:bCs/>
          <w:iCs/>
          <w:sz w:val="20"/>
          <w:szCs w:val="20"/>
          <w:lang w:val="es-MX"/>
        </w:rPr>
        <w:t xml:space="preserve">APARTADO IX. </w:t>
      </w:r>
      <w:r w:rsidRPr="00C80F76">
        <w:rPr>
          <w:rFonts w:ascii="Montserrat" w:hAnsi="Montserrat" w:cs="Arial"/>
          <w:b/>
          <w:bCs/>
          <w:iCs/>
          <w:sz w:val="20"/>
          <w:szCs w:val="20"/>
          <w:u w:val="single"/>
          <w:lang w:val="es-MX"/>
        </w:rPr>
        <w:t>SANCIONES</w:t>
      </w:r>
      <w:bookmarkEnd w:id="776"/>
      <w:bookmarkEnd w:id="777"/>
      <w:bookmarkEnd w:id="778"/>
    </w:p>
    <w:p w:rsidR="00A55CEB" w:rsidRPr="008D5532" w:rsidRDefault="00A55CEB" w:rsidP="007C0470">
      <w:pPr>
        <w:jc w:val="both"/>
        <w:outlineLvl w:val="0"/>
        <w:rPr>
          <w:rFonts w:ascii="Montserrat" w:hAnsi="Montserrat" w:cs="Arial"/>
          <w:sz w:val="20"/>
          <w:szCs w:val="20"/>
          <w:lang w:val="es-MX" w:eastAsia="es-MX"/>
        </w:rPr>
      </w:pPr>
    </w:p>
    <w:p w:rsidR="00C80F76" w:rsidRDefault="008D5532" w:rsidP="00C80F76">
      <w:pPr>
        <w:tabs>
          <w:tab w:val="left" w:pos="1064"/>
        </w:tabs>
        <w:ind w:right="283"/>
        <w:jc w:val="both"/>
        <w:rPr>
          <w:rFonts w:ascii="Montserrat" w:hAnsi="Montserrat" w:cs="Arial"/>
          <w:sz w:val="20"/>
          <w:szCs w:val="20"/>
          <w:lang w:val="es-MX" w:eastAsia="es-MX"/>
        </w:rPr>
      </w:pPr>
      <w:r w:rsidRPr="008D553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la SHCP, ubicado en Calzada de la Virgen número 2799, Edificio “A”, Segundo Piso, Colonia C.T.M. Culhuacán, Demarcación Territorial Coyoacán, Código Postal 04480, Ciudad de México. Para la SHCP, a efectos de dar cumplimiento a los “Lineamientos para la atención, investigación y conclusión de quejas y denuncias”, en el que se establece que el único mecanismo de captación de éstas será el (SIDEC); podrá realizarse en la siguiente liga </w:t>
      </w:r>
      <w:hyperlink r:id="rId22" w:history="1">
        <w:r w:rsidRPr="008D5532">
          <w:rPr>
            <w:rFonts w:ascii="Montserrat" w:hAnsi="Montserrat" w:cs="Arial"/>
            <w:sz w:val="20"/>
            <w:szCs w:val="20"/>
            <w:lang w:val="es-MX" w:eastAsia="es-MX"/>
          </w:rPr>
          <w:t>https://sidec.funcionpublica.gob.mx/</w:t>
        </w:r>
      </w:hyperlink>
      <w:r w:rsidRPr="008D5532">
        <w:rPr>
          <w:rFonts w:ascii="Montserrat" w:hAnsi="Montserrat" w:cs="Arial"/>
          <w:sz w:val="20"/>
          <w:szCs w:val="20"/>
          <w:lang w:val="es-MX" w:eastAsia="es-MX"/>
        </w:rPr>
        <w:t>.</w:t>
      </w:r>
    </w:p>
    <w:p w:rsidR="008D5532" w:rsidRDefault="008D5532" w:rsidP="00C80F76">
      <w:pPr>
        <w:tabs>
          <w:tab w:val="left" w:pos="1064"/>
        </w:tabs>
        <w:ind w:right="283"/>
        <w:jc w:val="both"/>
        <w:rPr>
          <w:rFonts w:ascii="Montserrat" w:hAnsi="Montserrat" w:cs="Arial"/>
          <w:sz w:val="20"/>
          <w:szCs w:val="20"/>
          <w:lang w:val="es-MX" w:eastAsia="es-MX"/>
        </w:rPr>
      </w:pPr>
    </w:p>
    <w:p w:rsidR="00C80F76" w:rsidRPr="00371C95" w:rsidRDefault="00C80F76" w:rsidP="00C80F76">
      <w:pPr>
        <w:jc w:val="both"/>
        <w:outlineLvl w:val="0"/>
        <w:rPr>
          <w:rFonts w:ascii="Montserrat" w:hAnsi="Montserrat" w:cs="Arial"/>
          <w:b/>
          <w:bCs/>
          <w:iCs/>
          <w:sz w:val="20"/>
          <w:szCs w:val="20"/>
          <w:lang w:val="es-MX"/>
        </w:rPr>
      </w:pPr>
      <w:bookmarkStart w:id="779" w:name="_Toc62837726"/>
      <w:r w:rsidRPr="00C80F76">
        <w:rPr>
          <w:rFonts w:ascii="Montserrat" w:hAnsi="Montserrat" w:cs="Arial"/>
          <w:b/>
          <w:bCs/>
          <w:iCs/>
          <w:sz w:val="20"/>
          <w:szCs w:val="20"/>
          <w:lang w:val="es-MX"/>
        </w:rPr>
        <w:t>APARTADO</w:t>
      </w:r>
      <w:r w:rsidRPr="00C80F76">
        <w:rPr>
          <w:rFonts w:ascii="Montserrat" w:hAnsi="Montserrat" w:cs="Arial"/>
          <w:bCs/>
          <w:i/>
          <w:iCs/>
          <w:sz w:val="20"/>
          <w:szCs w:val="20"/>
          <w:lang w:val="es-MX"/>
        </w:rPr>
        <w:t xml:space="preserve"> </w:t>
      </w:r>
      <w:r w:rsidRPr="00371C95">
        <w:rPr>
          <w:rFonts w:ascii="Montserrat" w:hAnsi="Montserrat" w:cs="Arial"/>
          <w:b/>
          <w:bCs/>
          <w:iCs/>
          <w:sz w:val="20"/>
          <w:szCs w:val="20"/>
          <w:lang w:val="es-MX"/>
        </w:rPr>
        <w:t xml:space="preserve">X. </w:t>
      </w:r>
      <w:r w:rsidRPr="00745C86">
        <w:rPr>
          <w:rFonts w:ascii="Montserrat" w:hAnsi="Montserrat" w:cs="Arial"/>
          <w:b/>
          <w:bCs/>
          <w:iCs/>
          <w:sz w:val="20"/>
          <w:szCs w:val="20"/>
          <w:lang w:val="es-MX"/>
        </w:rPr>
        <w:t>LEY GENERAL DE RESPONSABILIDADES ADMINISTRATIVAS</w:t>
      </w:r>
      <w:bookmarkEnd w:id="779"/>
    </w:p>
    <w:p w:rsidR="00C80F76" w:rsidRPr="002139FE" w:rsidRDefault="00C80F76" w:rsidP="007C0470">
      <w:pPr>
        <w:tabs>
          <w:tab w:val="left" w:pos="1064"/>
        </w:tabs>
        <w:ind w:right="283"/>
        <w:jc w:val="both"/>
        <w:rPr>
          <w:rFonts w:ascii="Montserrat" w:hAnsi="Montserrat" w:cs="Arial"/>
          <w:sz w:val="20"/>
          <w:szCs w:val="20"/>
          <w:lang w:val="es-MX"/>
        </w:rPr>
      </w:pPr>
    </w:p>
    <w:p w:rsidR="008D5377" w:rsidRPr="002139FE" w:rsidRDefault="00783F54" w:rsidP="007C0470">
      <w:pPr>
        <w:pStyle w:val="Prrafodelista"/>
        <w:ind w:left="0" w:firstLine="14"/>
        <w:jc w:val="both"/>
        <w:rPr>
          <w:rFonts w:ascii="Montserrat" w:hAnsi="Montserrat" w:cs="Arial"/>
          <w:sz w:val="20"/>
          <w:szCs w:val="20"/>
          <w:lang w:val="es-MX" w:eastAsia="es-MX"/>
        </w:rPr>
      </w:pPr>
      <w:r w:rsidRPr="0016732D">
        <w:rPr>
          <w:rFonts w:ascii="Montserrat" w:hAnsi="Montserrat" w:cs="Arial"/>
          <w:sz w:val="20"/>
          <w:szCs w:val="20"/>
          <w:lang w:val="es-MX"/>
        </w:rPr>
        <w:t>La Convocante</w:t>
      </w:r>
      <w:r w:rsidR="003A3BE3" w:rsidRPr="002139FE">
        <w:rPr>
          <w:rFonts w:ascii="Montserrat" w:hAnsi="Montserrat" w:cs="Arial"/>
          <w:sz w:val="20"/>
          <w:szCs w:val="20"/>
          <w:lang w:val="es-MX" w:eastAsia="es-MX"/>
        </w:rPr>
        <w:t xml:space="preserve"> informa a los particulares: </w:t>
      </w:r>
      <w:r w:rsidR="008D5377" w:rsidRPr="002139FE">
        <w:rPr>
          <w:rFonts w:ascii="Montserrat" w:hAnsi="Montserrat" w:cs="Arial"/>
          <w:sz w:val="20"/>
          <w:szCs w:val="20"/>
          <w:lang w:val="es-MX" w:eastAsia="es-MX"/>
        </w:rPr>
        <w:t xml:space="preserve">Que son actos de particulares vinculados con faltas administrativas graves, conforme a los artículos del 65 al 72 de </w:t>
      </w:r>
      <w:r w:rsidR="00511B1C">
        <w:rPr>
          <w:rFonts w:ascii="Montserrat" w:hAnsi="Montserrat" w:cs="Arial"/>
          <w:sz w:val="20"/>
          <w:szCs w:val="20"/>
          <w:lang w:val="es-MX" w:eastAsia="es-MX"/>
        </w:rPr>
        <w:t>Ley</w:t>
      </w:r>
      <w:r w:rsidR="008D5377" w:rsidRPr="002139FE">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rsidR="008D5377" w:rsidRPr="002139FE" w:rsidRDefault="008D5377" w:rsidP="007C0470">
      <w:pPr>
        <w:tabs>
          <w:tab w:val="left" w:pos="1064"/>
        </w:tabs>
        <w:ind w:right="283"/>
        <w:jc w:val="both"/>
        <w:rPr>
          <w:rFonts w:ascii="Montserrat" w:hAnsi="Montserrat" w:cs="Arial"/>
          <w:sz w:val="20"/>
          <w:szCs w:val="20"/>
          <w:lang w:val="es-MX"/>
        </w:rPr>
      </w:pPr>
    </w:p>
    <w:p w:rsidR="008D5377" w:rsidRDefault="008D5377" w:rsidP="007C0470">
      <w:pPr>
        <w:pStyle w:val="Prrafodelista"/>
        <w:ind w:left="0" w:firstLine="14"/>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Pr>
          <w:rFonts w:ascii="Montserrat" w:hAnsi="Montserrat" w:cs="Arial"/>
          <w:sz w:val="20"/>
          <w:szCs w:val="20"/>
          <w:lang w:val="es-MX" w:eastAsia="es-MX"/>
        </w:rPr>
        <w:t>Ley</w:t>
      </w:r>
      <w:r w:rsidRPr="002139FE">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3A5B35" w:rsidRPr="002139FE" w:rsidRDefault="003A5B35" w:rsidP="007C0470">
      <w:pPr>
        <w:pStyle w:val="Prrafodelista"/>
        <w:ind w:left="0" w:firstLine="14"/>
        <w:jc w:val="both"/>
        <w:rPr>
          <w:rFonts w:ascii="Montserrat" w:hAnsi="Montserrat" w:cs="Arial"/>
          <w:sz w:val="20"/>
          <w:szCs w:val="20"/>
          <w:lang w:val="es-MX" w:eastAsia="es-MX"/>
        </w:rPr>
      </w:pPr>
    </w:p>
    <w:p w:rsidR="003A5B35" w:rsidRDefault="00C80F76" w:rsidP="008D5532">
      <w:pPr>
        <w:jc w:val="both"/>
        <w:outlineLvl w:val="0"/>
        <w:rPr>
          <w:rFonts w:ascii="Montserrat" w:hAnsi="Montserrat" w:cs="Arial"/>
          <w:b/>
          <w:bCs/>
          <w:iCs/>
          <w:sz w:val="20"/>
          <w:szCs w:val="20"/>
          <w:lang w:val="es-MX"/>
        </w:rPr>
      </w:pPr>
      <w:bookmarkStart w:id="780" w:name="_Toc62837727"/>
      <w:r w:rsidRPr="003A5B35">
        <w:rPr>
          <w:rFonts w:ascii="Montserrat" w:hAnsi="Montserrat" w:cs="Arial"/>
          <w:b/>
          <w:bCs/>
          <w:iCs/>
          <w:sz w:val="20"/>
          <w:szCs w:val="20"/>
          <w:lang w:val="es-MX"/>
        </w:rPr>
        <w:t>APARTADO XI. FORMATOS QUE FACILITEN Y AGILICEN LA PRESENTACIÓN Y RECEPCIÓN DE LAS PROPOSICIONE</w:t>
      </w:r>
      <w:bookmarkEnd w:id="775"/>
      <w:r w:rsidR="003A5B35">
        <w:rPr>
          <w:rFonts w:ascii="Montserrat" w:hAnsi="Montserrat" w:cs="Arial"/>
          <w:b/>
          <w:bCs/>
          <w:iCs/>
          <w:sz w:val="20"/>
          <w:szCs w:val="20"/>
          <w:lang w:val="es-MX"/>
        </w:rPr>
        <w:t>S</w:t>
      </w:r>
      <w:bookmarkEnd w:id="780"/>
    </w:p>
    <w:p w:rsidR="008D5532" w:rsidRPr="008D5532" w:rsidRDefault="008D5532" w:rsidP="008D5532">
      <w:pPr>
        <w:jc w:val="both"/>
        <w:outlineLvl w:val="0"/>
        <w:rPr>
          <w:rFonts w:ascii="Montserrat" w:hAnsi="Montserrat" w:cs="Arial"/>
          <w:sz w:val="20"/>
          <w:szCs w:val="20"/>
          <w:lang w:val="es-MX" w:eastAsia="es-MX"/>
        </w:rPr>
      </w:pPr>
    </w:p>
    <w:p w:rsidR="00A55CEB" w:rsidRPr="003A5B35" w:rsidRDefault="00A55CEB" w:rsidP="008D5532">
      <w:pPr>
        <w:pStyle w:val="Contenido"/>
        <w:spacing w:before="0" w:after="0"/>
        <w:rPr>
          <w:rFonts w:ascii="Montserrat" w:hAnsi="Montserrat"/>
          <w:sz w:val="20"/>
          <w:szCs w:val="22"/>
          <w:lang w:eastAsia="es-MX"/>
        </w:rPr>
      </w:pPr>
      <w:r w:rsidRPr="008D5532">
        <w:rPr>
          <w:rFonts w:ascii="Montserrat" w:hAnsi="Montserrat" w:cs="Arial"/>
          <w:sz w:val="20"/>
          <w:szCs w:val="20"/>
          <w:lang w:val="es-MX" w:eastAsia="es-MX"/>
        </w:rPr>
        <w:t xml:space="preserve">La relación de los documentos que deben presentar los Licitantes en el </w:t>
      </w:r>
      <w:r w:rsidR="009138DB" w:rsidRPr="008D5532">
        <w:rPr>
          <w:rFonts w:ascii="Montserrat" w:hAnsi="Montserrat" w:cs="Arial"/>
          <w:sz w:val="20"/>
          <w:szCs w:val="20"/>
          <w:lang w:val="es-MX" w:eastAsia="es-MX"/>
        </w:rPr>
        <w:t xml:space="preserve">presente </w:t>
      </w:r>
      <w:r w:rsidRPr="008D5532">
        <w:rPr>
          <w:rFonts w:ascii="Montserrat" w:hAnsi="Montserrat" w:cs="Arial"/>
          <w:sz w:val="20"/>
          <w:szCs w:val="20"/>
          <w:lang w:val="es-MX" w:eastAsia="es-MX"/>
        </w:rPr>
        <w:t>procedimiento de</w:t>
      </w:r>
      <w:r w:rsidRPr="003A5B35">
        <w:rPr>
          <w:rFonts w:ascii="Montserrat" w:hAnsi="Montserrat"/>
          <w:sz w:val="20"/>
          <w:szCs w:val="22"/>
          <w:lang w:eastAsia="es-MX"/>
        </w:rPr>
        <w:t xml:space="preserve"> </w:t>
      </w:r>
      <w:r w:rsidR="00F53151" w:rsidRPr="003A5B35">
        <w:rPr>
          <w:rFonts w:ascii="Montserrat" w:hAnsi="Montserrat"/>
          <w:sz w:val="20"/>
          <w:szCs w:val="22"/>
          <w:lang w:eastAsia="es-MX"/>
        </w:rPr>
        <w:t>Licitación</w:t>
      </w:r>
      <w:r w:rsidRPr="003A5B35">
        <w:rPr>
          <w:rFonts w:ascii="Montserrat" w:hAnsi="Montserrat"/>
          <w:sz w:val="20"/>
          <w:szCs w:val="22"/>
          <w:lang w:eastAsia="es-MX"/>
        </w:rPr>
        <w:t>, será verificada en el acto de presentación y apertura de proposiciones, de acuerdo al F</w:t>
      </w:r>
      <w:r w:rsidR="00B3401D" w:rsidRPr="003A5B35">
        <w:rPr>
          <w:rFonts w:ascii="Montserrat" w:hAnsi="Montserrat"/>
          <w:sz w:val="20"/>
          <w:szCs w:val="22"/>
          <w:lang w:eastAsia="es-MX"/>
        </w:rPr>
        <w:t>ORMATO</w:t>
      </w:r>
      <w:r w:rsidRPr="003A5B35">
        <w:rPr>
          <w:rFonts w:ascii="Montserrat" w:hAnsi="Montserrat"/>
          <w:sz w:val="20"/>
          <w:szCs w:val="22"/>
          <w:lang w:eastAsia="es-MX"/>
        </w:rPr>
        <w:t xml:space="preserve"> </w:t>
      </w:r>
      <w:r w:rsidR="00534B5A" w:rsidRPr="003A5B35">
        <w:rPr>
          <w:rFonts w:ascii="Montserrat" w:hAnsi="Montserrat"/>
          <w:sz w:val="20"/>
          <w:szCs w:val="22"/>
          <w:lang w:eastAsia="es-MX"/>
        </w:rPr>
        <w:t>1</w:t>
      </w:r>
      <w:r w:rsidR="00850E6A">
        <w:rPr>
          <w:rFonts w:ascii="Montserrat" w:hAnsi="Montserrat"/>
          <w:sz w:val="20"/>
          <w:szCs w:val="22"/>
          <w:lang w:eastAsia="es-MX"/>
        </w:rPr>
        <w:t>1</w:t>
      </w:r>
      <w:r w:rsidRPr="003A5B35">
        <w:rPr>
          <w:rFonts w:ascii="Montserrat" w:hAnsi="Montserrat"/>
          <w:sz w:val="20"/>
          <w:szCs w:val="22"/>
          <w:lang w:eastAsia="es-MX"/>
        </w:rPr>
        <w:t>.</w:t>
      </w:r>
    </w:p>
    <w:p w:rsidR="00BE08D8" w:rsidRDefault="00BE08D8" w:rsidP="003A5B35">
      <w:pPr>
        <w:pStyle w:val="Contenido"/>
        <w:rPr>
          <w:u w:val="single"/>
          <w:lang w:val="es-MX" w:eastAsia="es-MX"/>
        </w:rPr>
      </w:pPr>
      <w:r>
        <w:rPr>
          <w:u w:val="single"/>
          <w:lang w:val="es-MX" w:eastAsia="es-MX"/>
        </w:rPr>
        <w:br w:type="page"/>
      </w:r>
    </w:p>
    <w:tbl>
      <w:tblPr>
        <w:tblW w:w="10249" w:type="dxa"/>
        <w:tblCellMar>
          <w:left w:w="70" w:type="dxa"/>
          <w:right w:w="70" w:type="dxa"/>
        </w:tblCellMar>
        <w:tblLook w:val="04A0" w:firstRow="1" w:lastRow="0" w:firstColumn="1" w:lastColumn="0" w:noHBand="0" w:noVBand="1"/>
      </w:tblPr>
      <w:tblGrid>
        <w:gridCol w:w="2922"/>
        <w:gridCol w:w="7327"/>
      </w:tblGrid>
      <w:tr w:rsidR="00BE08D8" w:rsidRPr="00BE08D8" w:rsidTr="00BE08D8">
        <w:trPr>
          <w:trHeight w:val="261"/>
        </w:trPr>
        <w:tc>
          <w:tcPr>
            <w:tcW w:w="2922"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BE08D8" w:rsidRPr="00BE08D8" w:rsidRDefault="00BE08D8" w:rsidP="00BE08D8">
            <w:pPr>
              <w:jc w:val="center"/>
              <w:rPr>
                <w:rFonts w:ascii="Calibri" w:hAnsi="Calibri" w:cs="Calibri"/>
                <w:b/>
                <w:bCs/>
                <w:color w:val="000000"/>
                <w:sz w:val="22"/>
                <w:szCs w:val="22"/>
                <w:lang w:val="es-MX" w:eastAsia="es-MX"/>
              </w:rPr>
            </w:pPr>
            <w:r w:rsidRPr="00BE08D8">
              <w:rPr>
                <w:rFonts w:ascii="Calibri" w:hAnsi="Calibri" w:cs="Calibri"/>
                <w:b/>
                <w:bCs/>
                <w:color w:val="000000"/>
                <w:sz w:val="22"/>
                <w:szCs w:val="22"/>
                <w:lang w:val="es-MX" w:eastAsia="es-MX"/>
              </w:rPr>
              <w:t>NÚMERO</w:t>
            </w:r>
          </w:p>
        </w:tc>
        <w:tc>
          <w:tcPr>
            <w:tcW w:w="7327" w:type="dxa"/>
            <w:tcBorders>
              <w:top w:val="single" w:sz="8" w:space="0" w:color="auto"/>
              <w:left w:val="nil"/>
              <w:bottom w:val="single" w:sz="8" w:space="0" w:color="auto"/>
              <w:right w:val="single" w:sz="8" w:space="0" w:color="auto"/>
            </w:tcBorders>
            <w:shd w:val="clear" w:color="000000" w:fill="D9D9D9"/>
            <w:noWrap/>
            <w:vAlign w:val="bottom"/>
            <w:hideMark/>
          </w:tcPr>
          <w:p w:rsidR="00BE08D8" w:rsidRPr="00BE08D8" w:rsidRDefault="00BE08D8" w:rsidP="00BE08D8">
            <w:pPr>
              <w:jc w:val="center"/>
              <w:rPr>
                <w:rFonts w:ascii="Calibri" w:hAnsi="Calibri" w:cs="Calibri"/>
                <w:b/>
                <w:bCs/>
                <w:color w:val="000000"/>
                <w:sz w:val="22"/>
                <w:szCs w:val="22"/>
                <w:lang w:val="es-MX" w:eastAsia="es-MX"/>
              </w:rPr>
            </w:pPr>
            <w:r w:rsidRPr="00BE08D8">
              <w:rPr>
                <w:rFonts w:ascii="Calibri" w:hAnsi="Calibri" w:cs="Calibri"/>
                <w:b/>
                <w:bCs/>
                <w:color w:val="000000"/>
                <w:sz w:val="22"/>
                <w:szCs w:val="22"/>
                <w:lang w:val="es-MX" w:eastAsia="es-MX"/>
              </w:rPr>
              <w:t>DESCRIPCIÓN</w:t>
            </w:r>
          </w:p>
        </w:tc>
      </w:tr>
      <w:tr w:rsidR="00BE08D8" w:rsidRPr="00BE08D8" w:rsidTr="00BE08D8">
        <w:trPr>
          <w:trHeight w:val="485"/>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ANEXO UNO: ESPECIFICACIONES TÉCNICAS</w:t>
            </w:r>
          </w:p>
        </w:tc>
        <w:tc>
          <w:tcPr>
            <w:tcW w:w="7327" w:type="dxa"/>
            <w:tcBorders>
              <w:top w:val="nil"/>
              <w:left w:val="nil"/>
              <w:bottom w:val="single" w:sz="4" w:space="0" w:color="auto"/>
              <w:right w:val="single" w:sz="8" w:space="0" w:color="auto"/>
            </w:tcBorders>
            <w:shd w:val="clear" w:color="auto" w:fill="auto"/>
            <w:vAlign w:val="center"/>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ANEXO TÉCNICO (FIRMADO POR EL LICITANTE QUE PRESENTE PROPUESTA)</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ANEXO DOS</w:t>
            </w:r>
          </w:p>
        </w:tc>
        <w:tc>
          <w:tcPr>
            <w:tcW w:w="7327" w:type="dxa"/>
            <w:tcBorders>
              <w:top w:val="nil"/>
              <w:left w:val="nil"/>
              <w:bottom w:val="single" w:sz="4" w:space="0" w:color="auto"/>
              <w:right w:val="single" w:sz="8" w:space="0" w:color="auto"/>
            </w:tcBorders>
            <w:shd w:val="clear" w:color="auto" w:fill="auto"/>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MODELO DE CONTRATO</w:t>
            </w:r>
          </w:p>
        </w:tc>
      </w:tr>
      <w:tr w:rsidR="00BE08D8" w:rsidRPr="00BE08D8" w:rsidTr="00BE08D8">
        <w:trPr>
          <w:trHeight w:val="261"/>
        </w:trPr>
        <w:tc>
          <w:tcPr>
            <w:tcW w:w="2922" w:type="dxa"/>
            <w:tcBorders>
              <w:top w:val="nil"/>
              <w:left w:val="single" w:sz="8" w:space="0" w:color="auto"/>
              <w:bottom w:val="single" w:sz="4" w:space="0" w:color="000000"/>
              <w:right w:val="single" w:sz="4" w:space="0" w:color="auto"/>
            </w:tcBorders>
            <w:shd w:val="clear" w:color="auto" w:fill="auto"/>
            <w:vAlign w:val="center"/>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APÉNDICE I</w:t>
            </w:r>
          </w:p>
        </w:tc>
        <w:tc>
          <w:tcPr>
            <w:tcW w:w="7327" w:type="dxa"/>
            <w:tcBorders>
              <w:top w:val="nil"/>
              <w:left w:val="nil"/>
              <w:bottom w:val="single" w:sz="4" w:space="0" w:color="auto"/>
              <w:right w:val="single" w:sz="8" w:space="0" w:color="auto"/>
            </w:tcBorders>
            <w:shd w:val="clear" w:color="auto" w:fill="auto"/>
            <w:vAlign w:val="bottom"/>
            <w:hideMark/>
          </w:tcPr>
          <w:p w:rsidR="00BE08D8" w:rsidRPr="004C5CCF" w:rsidRDefault="00BE08D8" w:rsidP="00A90C1B">
            <w:pPr>
              <w:jc w:val="both"/>
              <w:rPr>
                <w:rFonts w:ascii="Calibri" w:hAnsi="Calibri" w:cs="Calibri"/>
                <w:color w:val="000000"/>
                <w:sz w:val="22"/>
                <w:szCs w:val="22"/>
                <w:highlight w:val="yellow"/>
                <w:lang w:val="es-MX" w:eastAsia="es-MX"/>
              </w:rPr>
            </w:pPr>
            <w:r w:rsidRPr="00A90C1B">
              <w:rPr>
                <w:rFonts w:ascii="Calibri" w:hAnsi="Calibri" w:cs="Calibri"/>
                <w:color w:val="000000"/>
                <w:sz w:val="22"/>
                <w:szCs w:val="22"/>
                <w:lang w:val="es-MX" w:eastAsia="es-MX"/>
              </w:rPr>
              <w:t xml:space="preserve">DEMANDA AGREGADA </w:t>
            </w:r>
            <w:r w:rsidR="006B03D4">
              <w:rPr>
                <w:rFonts w:ascii="Calibri" w:hAnsi="Calibri" w:cs="Calibri"/>
                <w:color w:val="000000"/>
                <w:sz w:val="22"/>
                <w:szCs w:val="22"/>
                <w:lang w:val="es-MX" w:eastAsia="es-MX"/>
              </w:rPr>
              <w:t>POR DEPENDENCIA O ENTIDAD</w:t>
            </w:r>
          </w:p>
        </w:tc>
      </w:tr>
      <w:tr w:rsidR="00BE08D8" w:rsidRPr="00BE08D8" w:rsidTr="00BE08D8">
        <w:trPr>
          <w:trHeight w:val="485"/>
        </w:trPr>
        <w:tc>
          <w:tcPr>
            <w:tcW w:w="2922" w:type="dxa"/>
            <w:tcBorders>
              <w:top w:val="nil"/>
              <w:left w:val="single" w:sz="8" w:space="0" w:color="auto"/>
              <w:bottom w:val="single" w:sz="4" w:space="0" w:color="000000"/>
              <w:right w:val="single" w:sz="4" w:space="0" w:color="auto"/>
            </w:tcBorders>
            <w:shd w:val="clear" w:color="auto" w:fill="auto"/>
            <w:vAlign w:val="center"/>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APÉNDICE II</w:t>
            </w:r>
          </w:p>
        </w:tc>
        <w:tc>
          <w:tcPr>
            <w:tcW w:w="7327" w:type="dxa"/>
            <w:tcBorders>
              <w:top w:val="nil"/>
              <w:left w:val="nil"/>
              <w:bottom w:val="single" w:sz="4" w:space="0" w:color="auto"/>
              <w:right w:val="single" w:sz="8" w:space="0" w:color="auto"/>
            </w:tcBorders>
            <w:shd w:val="clear" w:color="auto" w:fill="auto"/>
            <w:vAlign w:val="bottom"/>
            <w:hideMark/>
          </w:tcPr>
          <w:p w:rsidR="00BE08D8" w:rsidRPr="004C5CCF" w:rsidRDefault="00A90C1B" w:rsidP="00A90C1B">
            <w:pPr>
              <w:jc w:val="both"/>
              <w:rPr>
                <w:rFonts w:ascii="Calibri" w:hAnsi="Calibri" w:cs="Calibri"/>
                <w:color w:val="000000"/>
                <w:sz w:val="22"/>
                <w:szCs w:val="22"/>
                <w:highlight w:val="yellow"/>
                <w:lang w:val="es-MX" w:eastAsia="es-MX"/>
              </w:rPr>
            </w:pPr>
            <w:r w:rsidRPr="00A90C1B">
              <w:rPr>
                <w:rFonts w:ascii="Calibri" w:hAnsi="Calibri" w:cs="Calibri"/>
                <w:color w:val="000000"/>
                <w:sz w:val="22"/>
                <w:szCs w:val="22"/>
                <w:lang w:val="es-MX" w:eastAsia="es-MX"/>
              </w:rPr>
              <w:t>DEMANDA</w:t>
            </w:r>
            <w:r w:rsidR="006B03D4">
              <w:rPr>
                <w:rFonts w:ascii="Calibri" w:hAnsi="Calibri" w:cs="Calibri"/>
                <w:color w:val="000000"/>
                <w:sz w:val="22"/>
                <w:szCs w:val="22"/>
                <w:lang w:val="es-MX" w:eastAsia="es-MX"/>
              </w:rPr>
              <w:t xml:space="preserve"> AGREGADA</w:t>
            </w:r>
            <w:r w:rsidRPr="00A90C1B">
              <w:rPr>
                <w:rFonts w:ascii="Calibri" w:hAnsi="Calibri" w:cs="Calibri"/>
                <w:color w:val="000000"/>
                <w:sz w:val="22"/>
                <w:szCs w:val="22"/>
                <w:lang w:val="es-MX" w:eastAsia="es-MX"/>
              </w:rPr>
              <w:t xml:space="preserve"> POR ENTIDAD FEDERATIVA</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APÉNDICE III</w:t>
            </w:r>
          </w:p>
        </w:tc>
        <w:tc>
          <w:tcPr>
            <w:tcW w:w="7327" w:type="dxa"/>
            <w:tcBorders>
              <w:top w:val="nil"/>
              <w:left w:val="nil"/>
              <w:bottom w:val="single" w:sz="4" w:space="0" w:color="auto"/>
              <w:right w:val="single" w:sz="8" w:space="0" w:color="auto"/>
            </w:tcBorders>
            <w:shd w:val="clear" w:color="auto" w:fill="auto"/>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DOMICILIOS DE ENTREGA</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 xml:space="preserve">APÉNDICE IV </w:t>
            </w:r>
          </w:p>
        </w:tc>
        <w:tc>
          <w:tcPr>
            <w:tcW w:w="7327" w:type="dxa"/>
            <w:tcBorders>
              <w:top w:val="nil"/>
              <w:left w:val="nil"/>
              <w:bottom w:val="single" w:sz="4" w:space="0" w:color="auto"/>
              <w:right w:val="single" w:sz="8" w:space="0" w:color="auto"/>
            </w:tcBorders>
            <w:shd w:val="clear" w:color="auto" w:fill="auto"/>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ADMINISTRADORES DE LOS CONTRATOS</w:t>
            </w:r>
          </w:p>
        </w:tc>
      </w:tr>
      <w:tr w:rsidR="00BE08D8" w:rsidRPr="00BE08D8"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1</w:t>
            </w:r>
          </w:p>
        </w:tc>
        <w:tc>
          <w:tcPr>
            <w:tcW w:w="7327" w:type="dxa"/>
            <w:tcBorders>
              <w:top w:val="nil"/>
              <w:left w:val="nil"/>
              <w:bottom w:val="single" w:sz="4" w:space="0" w:color="auto"/>
              <w:right w:val="single" w:sz="8" w:space="0" w:color="auto"/>
            </w:tcBorders>
            <w:shd w:val="clear" w:color="auto" w:fill="auto"/>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ACREDITACIÓN DE LA EXISTENCIA LEGAL Y PERSONALIDAD JURÍDICA DEL LICITANTE</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2</w:t>
            </w:r>
          </w:p>
        </w:tc>
        <w:tc>
          <w:tcPr>
            <w:tcW w:w="7327" w:type="dxa"/>
            <w:tcBorders>
              <w:top w:val="nil"/>
              <w:left w:val="nil"/>
              <w:bottom w:val="single" w:sz="4" w:space="0" w:color="auto"/>
              <w:right w:val="single" w:sz="8" w:space="0" w:color="auto"/>
            </w:tcBorders>
            <w:shd w:val="clear" w:color="auto" w:fill="auto"/>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MANIFESTACIÓN DE NACIONALIDAD</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3</w:t>
            </w:r>
          </w:p>
        </w:tc>
        <w:tc>
          <w:tcPr>
            <w:tcW w:w="7327" w:type="dxa"/>
            <w:tcBorders>
              <w:top w:val="nil"/>
              <w:left w:val="nil"/>
              <w:bottom w:val="single" w:sz="4" w:space="0" w:color="auto"/>
              <w:right w:val="single" w:sz="8" w:space="0" w:color="auto"/>
            </w:tcBorders>
            <w:shd w:val="clear" w:color="000000" w:fill="FFFFFF"/>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 xml:space="preserve">CORREO ELECTRÓNICO DEL LICITANTE </w:t>
            </w:r>
          </w:p>
        </w:tc>
      </w:tr>
      <w:tr w:rsidR="00BE08D8" w:rsidRPr="00BE08D8" w:rsidTr="00BE08D8">
        <w:trPr>
          <w:trHeight w:val="497"/>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4</w:t>
            </w:r>
          </w:p>
        </w:tc>
        <w:tc>
          <w:tcPr>
            <w:tcW w:w="7327" w:type="dxa"/>
            <w:tcBorders>
              <w:top w:val="nil"/>
              <w:left w:val="nil"/>
              <w:bottom w:val="single" w:sz="4" w:space="0" w:color="auto"/>
              <w:right w:val="single" w:sz="8" w:space="0" w:color="auto"/>
            </w:tcBorders>
            <w:shd w:val="clear" w:color="000000" w:fill="FFFFFF"/>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MANIFIESTACIÓN DE NO ENCONTRARSE EN LOS SUPUESTOS DE LOS ARTÍCULOS 50 Y 60 DE LA LEY</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000000" w:fill="FFFFFF"/>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5</w:t>
            </w:r>
          </w:p>
        </w:tc>
        <w:tc>
          <w:tcPr>
            <w:tcW w:w="7327" w:type="dxa"/>
            <w:tcBorders>
              <w:top w:val="nil"/>
              <w:left w:val="nil"/>
              <w:bottom w:val="single" w:sz="4" w:space="0" w:color="auto"/>
              <w:right w:val="single" w:sz="8" w:space="0" w:color="auto"/>
            </w:tcBorders>
            <w:shd w:val="clear" w:color="000000" w:fill="FFFFFF"/>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DECLARACIÓN DE INTEGRIDAD</w:t>
            </w:r>
          </w:p>
        </w:tc>
      </w:tr>
      <w:tr w:rsidR="00BE08D8" w:rsidRPr="00BE08D8" w:rsidTr="00BE08D8">
        <w:trPr>
          <w:trHeight w:val="485"/>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6</w:t>
            </w:r>
          </w:p>
        </w:tc>
        <w:tc>
          <w:tcPr>
            <w:tcW w:w="7327" w:type="dxa"/>
            <w:tcBorders>
              <w:top w:val="nil"/>
              <w:left w:val="nil"/>
              <w:bottom w:val="single" w:sz="4" w:space="0" w:color="auto"/>
              <w:right w:val="single" w:sz="8" w:space="0" w:color="auto"/>
            </w:tcBorders>
            <w:shd w:val="clear" w:color="000000" w:fill="FFFFFF"/>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MANIFESTACIÓN QUE DEBERÁN PRESENTAR LOS LICITANTES QUE CUENTAN CON EL CARÁCTER DE MICRO, PEQUEÑA O MEDIANA EMPRESA (MIPYMES)</w:t>
            </w:r>
          </w:p>
        </w:tc>
      </w:tr>
      <w:tr w:rsidR="00AB77D6" w:rsidRPr="00BE08D8" w:rsidTr="000C1F76">
        <w:trPr>
          <w:trHeight w:val="472"/>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AB77D6" w:rsidRPr="00BE08D8" w:rsidRDefault="00AB77D6" w:rsidP="00AB77D6">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7</w:t>
            </w:r>
          </w:p>
        </w:tc>
        <w:tc>
          <w:tcPr>
            <w:tcW w:w="7327" w:type="dxa"/>
            <w:tcBorders>
              <w:top w:val="nil"/>
              <w:left w:val="nil"/>
              <w:bottom w:val="single" w:sz="4" w:space="0" w:color="auto"/>
              <w:right w:val="single" w:sz="8" w:space="0" w:color="auto"/>
            </w:tcBorders>
            <w:shd w:val="clear" w:color="000000" w:fill="FFFFFF"/>
            <w:hideMark/>
          </w:tcPr>
          <w:p w:rsidR="00AB77D6" w:rsidRPr="00BE08D8" w:rsidRDefault="00AB77D6" w:rsidP="00AB77D6">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ESCRITO DE ACEPTACIÓN POR EL USO DE MEDIOS ELECTRÓNICOS DE COMUNICACIÓN</w:t>
            </w:r>
          </w:p>
        </w:tc>
      </w:tr>
      <w:tr w:rsidR="00AB77D6" w:rsidRPr="00BE08D8" w:rsidTr="000C1F76">
        <w:trPr>
          <w:trHeight w:val="460"/>
        </w:trPr>
        <w:tc>
          <w:tcPr>
            <w:tcW w:w="2922" w:type="dxa"/>
            <w:tcBorders>
              <w:top w:val="nil"/>
              <w:left w:val="single" w:sz="8" w:space="0" w:color="auto"/>
              <w:bottom w:val="single" w:sz="4" w:space="0" w:color="auto"/>
              <w:right w:val="single" w:sz="4" w:space="0" w:color="auto"/>
            </w:tcBorders>
            <w:shd w:val="clear" w:color="000000" w:fill="FFFFFF"/>
            <w:vAlign w:val="center"/>
            <w:hideMark/>
          </w:tcPr>
          <w:p w:rsidR="00AB77D6" w:rsidRPr="00BE08D8" w:rsidRDefault="00AB77D6" w:rsidP="00AB77D6">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8</w:t>
            </w:r>
          </w:p>
        </w:tc>
        <w:tc>
          <w:tcPr>
            <w:tcW w:w="7327" w:type="dxa"/>
            <w:tcBorders>
              <w:top w:val="nil"/>
              <w:left w:val="nil"/>
              <w:bottom w:val="single" w:sz="4" w:space="0" w:color="auto"/>
              <w:right w:val="single" w:sz="8" w:space="0" w:color="auto"/>
            </w:tcBorders>
            <w:shd w:val="clear" w:color="000000" w:fill="FFFFFF"/>
            <w:hideMark/>
          </w:tcPr>
          <w:p w:rsidR="00AB77D6" w:rsidRPr="00BE08D8" w:rsidRDefault="00AB77D6" w:rsidP="00AB77D6">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 xml:space="preserve">PROPUESTA TÉCNICA </w:t>
            </w:r>
          </w:p>
        </w:tc>
      </w:tr>
      <w:tr w:rsidR="00AB77D6" w:rsidRPr="00BE08D8"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AB77D6" w:rsidRPr="00BE08D8" w:rsidRDefault="00AB77D6" w:rsidP="00AB77D6">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9</w:t>
            </w:r>
          </w:p>
        </w:tc>
        <w:tc>
          <w:tcPr>
            <w:tcW w:w="7327" w:type="dxa"/>
            <w:tcBorders>
              <w:top w:val="nil"/>
              <w:left w:val="nil"/>
              <w:bottom w:val="single" w:sz="4" w:space="0" w:color="auto"/>
              <w:right w:val="single" w:sz="8" w:space="0" w:color="auto"/>
            </w:tcBorders>
            <w:shd w:val="clear" w:color="000000" w:fill="FFFFFF"/>
            <w:hideMark/>
          </w:tcPr>
          <w:p w:rsidR="00AB77D6" w:rsidRPr="00BE08D8" w:rsidRDefault="00AB77D6" w:rsidP="00AB77D6">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 xml:space="preserve">PROPUESTA ECONÓMICA </w:t>
            </w:r>
          </w:p>
        </w:tc>
      </w:tr>
      <w:tr w:rsidR="00AB77D6" w:rsidRPr="00BE08D8"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AB77D6" w:rsidRPr="00BE08D8" w:rsidRDefault="00AB77D6" w:rsidP="00AB77D6">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10</w:t>
            </w:r>
          </w:p>
        </w:tc>
        <w:tc>
          <w:tcPr>
            <w:tcW w:w="7327" w:type="dxa"/>
            <w:tcBorders>
              <w:top w:val="nil"/>
              <w:left w:val="nil"/>
              <w:bottom w:val="single" w:sz="4" w:space="0" w:color="auto"/>
              <w:right w:val="single" w:sz="8" w:space="0" w:color="auto"/>
            </w:tcBorders>
            <w:shd w:val="clear" w:color="auto" w:fill="auto"/>
            <w:hideMark/>
          </w:tcPr>
          <w:p w:rsidR="00AB77D6" w:rsidRPr="00BE08D8" w:rsidRDefault="00AB77D6" w:rsidP="00AB77D6">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INFORMACIÓN RESERVADA O CONFIDENCIAL</w:t>
            </w:r>
          </w:p>
        </w:tc>
      </w:tr>
      <w:tr w:rsidR="00AB77D6" w:rsidRPr="00BE08D8"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AB77D6" w:rsidRPr="00BE08D8" w:rsidRDefault="00AB77D6" w:rsidP="00AB77D6">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11</w:t>
            </w:r>
          </w:p>
        </w:tc>
        <w:tc>
          <w:tcPr>
            <w:tcW w:w="7327" w:type="dxa"/>
            <w:tcBorders>
              <w:top w:val="nil"/>
              <w:left w:val="nil"/>
              <w:bottom w:val="single" w:sz="4" w:space="0" w:color="auto"/>
              <w:right w:val="single" w:sz="8" w:space="0" w:color="auto"/>
            </w:tcBorders>
            <w:shd w:val="clear" w:color="auto" w:fill="auto"/>
            <w:hideMark/>
          </w:tcPr>
          <w:p w:rsidR="00AB77D6" w:rsidRPr="00BE08D8" w:rsidRDefault="00AB77D6" w:rsidP="00AB77D6">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LISTADO DE VERIFICACIÓN PARA LA RECEPCIÓN DE DOCUMENTOS</w:t>
            </w:r>
          </w:p>
        </w:tc>
      </w:tr>
      <w:tr w:rsidR="00AB77D6" w:rsidRPr="00BE08D8"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AB77D6" w:rsidRPr="00BE08D8" w:rsidRDefault="00AB77D6" w:rsidP="00AB77D6">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1</w:t>
            </w:r>
            <w:r>
              <w:rPr>
                <w:rFonts w:ascii="Calibri" w:hAnsi="Calibri" w:cs="Calibri"/>
                <w:color w:val="000000"/>
                <w:sz w:val="22"/>
                <w:szCs w:val="22"/>
                <w:lang w:val="es-MX" w:eastAsia="es-MX"/>
              </w:rPr>
              <w:t>2</w:t>
            </w:r>
          </w:p>
        </w:tc>
        <w:tc>
          <w:tcPr>
            <w:tcW w:w="7327" w:type="dxa"/>
            <w:tcBorders>
              <w:top w:val="nil"/>
              <w:left w:val="nil"/>
              <w:bottom w:val="single" w:sz="4" w:space="0" w:color="auto"/>
              <w:right w:val="single" w:sz="8" w:space="0" w:color="auto"/>
            </w:tcBorders>
            <w:shd w:val="clear" w:color="auto" w:fill="auto"/>
            <w:hideMark/>
          </w:tcPr>
          <w:p w:rsidR="00AB77D6" w:rsidRPr="00BE08D8" w:rsidRDefault="00AB77D6" w:rsidP="00AB77D6">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TEXTO DE LA FIANZA PARA GARANTIZAR EL CUMPLIMIENTO DEL CONTRATO</w:t>
            </w:r>
          </w:p>
        </w:tc>
      </w:tr>
      <w:tr w:rsidR="00AB77D6" w:rsidRPr="00BE08D8" w:rsidTr="000C1F76">
        <w:trPr>
          <w:trHeight w:val="261"/>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AB77D6" w:rsidRPr="00BE08D8" w:rsidRDefault="00AB77D6" w:rsidP="00AB77D6">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1</w:t>
            </w:r>
            <w:r>
              <w:rPr>
                <w:rFonts w:ascii="Calibri" w:hAnsi="Calibri" w:cs="Calibri"/>
                <w:color w:val="000000"/>
                <w:sz w:val="22"/>
                <w:szCs w:val="22"/>
                <w:lang w:val="es-MX" w:eastAsia="es-MX"/>
              </w:rPr>
              <w:t>3</w:t>
            </w:r>
          </w:p>
        </w:tc>
        <w:tc>
          <w:tcPr>
            <w:tcW w:w="7327" w:type="dxa"/>
            <w:tcBorders>
              <w:top w:val="nil"/>
              <w:left w:val="nil"/>
              <w:bottom w:val="single" w:sz="4" w:space="0" w:color="auto"/>
              <w:right w:val="single" w:sz="8" w:space="0" w:color="auto"/>
            </w:tcBorders>
            <w:shd w:val="clear" w:color="auto" w:fill="auto"/>
            <w:hideMark/>
          </w:tcPr>
          <w:p w:rsidR="00AB77D6" w:rsidRPr="00BE08D8" w:rsidRDefault="00AB77D6" w:rsidP="00AB77D6">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ACLARACIONES A LOS ASPECTOS Y CONTENIDOS EN LA CONVOCATORIA</w:t>
            </w:r>
          </w:p>
        </w:tc>
      </w:tr>
      <w:tr w:rsidR="00DD3E87" w:rsidRPr="00BE08D8" w:rsidTr="008F023D">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DD3E87" w:rsidRPr="00BE08D8" w:rsidRDefault="00DD3E87" w:rsidP="008F023D">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1</w:t>
            </w:r>
            <w:r>
              <w:rPr>
                <w:rFonts w:ascii="Calibri" w:hAnsi="Calibri" w:cs="Calibri"/>
                <w:color w:val="000000"/>
                <w:sz w:val="22"/>
                <w:szCs w:val="22"/>
                <w:lang w:val="es-MX" w:eastAsia="es-MX"/>
              </w:rPr>
              <w:t>4</w:t>
            </w:r>
          </w:p>
        </w:tc>
        <w:tc>
          <w:tcPr>
            <w:tcW w:w="7327" w:type="dxa"/>
            <w:tcBorders>
              <w:top w:val="nil"/>
              <w:left w:val="nil"/>
              <w:bottom w:val="single" w:sz="4" w:space="0" w:color="auto"/>
              <w:right w:val="single" w:sz="8" w:space="0" w:color="auto"/>
            </w:tcBorders>
            <w:shd w:val="clear" w:color="auto" w:fill="auto"/>
            <w:hideMark/>
          </w:tcPr>
          <w:p w:rsidR="00DD3E87" w:rsidRPr="00BE08D8" w:rsidRDefault="00DD3E87" w:rsidP="008F023D">
            <w:pPr>
              <w:jc w:val="both"/>
              <w:rPr>
                <w:rFonts w:ascii="Calibri" w:hAnsi="Calibri" w:cs="Calibri"/>
                <w:color w:val="000000"/>
                <w:sz w:val="22"/>
                <w:szCs w:val="22"/>
                <w:lang w:val="es-MX" w:eastAsia="es-MX"/>
              </w:rPr>
            </w:pPr>
            <w:r w:rsidRPr="00AB77D6">
              <w:rPr>
                <w:rFonts w:ascii="Calibri" w:hAnsi="Calibri" w:cs="Calibri"/>
                <w:color w:val="000000"/>
                <w:sz w:val="22"/>
                <w:szCs w:val="22"/>
                <w:lang w:val="es-MX" w:eastAsia="es-MX"/>
              </w:rPr>
              <w:t>ESCRITO DE INTERÉS EN PARTICIPAR EN EL PROCEDIMIENTO DE CONTRATACIÓN</w:t>
            </w:r>
          </w:p>
        </w:tc>
      </w:tr>
      <w:tr w:rsidR="00AB77D6" w:rsidRPr="00BE08D8" w:rsidTr="000C1F76">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AB77D6" w:rsidRPr="00BE08D8" w:rsidRDefault="00AB77D6" w:rsidP="00DD3E87">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FORMATO 1</w:t>
            </w:r>
            <w:r w:rsidR="00DD3E87">
              <w:rPr>
                <w:rFonts w:ascii="Calibri" w:hAnsi="Calibri" w:cs="Calibri"/>
                <w:color w:val="000000"/>
                <w:sz w:val="22"/>
                <w:szCs w:val="22"/>
                <w:lang w:val="es-MX" w:eastAsia="es-MX"/>
              </w:rPr>
              <w:t>5</w:t>
            </w:r>
          </w:p>
        </w:tc>
        <w:tc>
          <w:tcPr>
            <w:tcW w:w="7327" w:type="dxa"/>
            <w:tcBorders>
              <w:top w:val="nil"/>
              <w:left w:val="nil"/>
              <w:bottom w:val="single" w:sz="4" w:space="0" w:color="auto"/>
              <w:right w:val="single" w:sz="8" w:space="0" w:color="auto"/>
            </w:tcBorders>
            <w:shd w:val="clear" w:color="auto" w:fill="auto"/>
            <w:hideMark/>
          </w:tcPr>
          <w:p w:rsidR="00AB77D6" w:rsidRPr="00BE08D8" w:rsidRDefault="00DD3E87" w:rsidP="00DD3E87">
            <w:pPr>
              <w:jc w:val="both"/>
              <w:rPr>
                <w:rFonts w:ascii="Calibri" w:hAnsi="Calibri" w:cs="Calibri"/>
                <w:color w:val="000000"/>
                <w:sz w:val="22"/>
                <w:szCs w:val="22"/>
                <w:lang w:val="es-MX" w:eastAsia="es-MX"/>
              </w:rPr>
            </w:pPr>
            <w:r>
              <w:rPr>
                <w:rFonts w:ascii="Calibri" w:hAnsi="Calibri" w:cs="Calibri"/>
                <w:color w:val="000000"/>
                <w:sz w:val="22"/>
                <w:szCs w:val="22"/>
                <w:lang w:val="es-MX" w:eastAsia="es-MX"/>
              </w:rPr>
              <w:t>CARTA DE CONFIDENCIALIDAD EN LA INFORMACIÓN</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NOTA INFORMATIVA I</w:t>
            </w:r>
          </w:p>
        </w:tc>
        <w:tc>
          <w:tcPr>
            <w:tcW w:w="7327" w:type="dxa"/>
            <w:tcBorders>
              <w:top w:val="nil"/>
              <w:left w:val="nil"/>
              <w:bottom w:val="single" w:sz="4" w:space="0" w:color="auto"/>
              <w:right w:val="single" w:sz="8" w:space="0" w:color="auto"/>
            </w:tcBorders>
            <w:shd w:val="clear" w:color="auto" w:fill="auto"/>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REQUISITOS QUE DEBEN REUNIR LAS FACTURAS</w:t>
            </w:r>
          </w:p>
        </w:tc>
      </w:tr>
      <w:tr w:rsidR="00BE08D8" w:rsidRPr="00BE08D8" w:rsidTr="00BE08D8">
        <w:trPr>
          <w:trHeight w:val="497"/>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F079F9" w:rsidRDefault="00BE08D8" w:rsidP="00BE08D8">
            <w:pPr>
              <w:rPr>
                <w:rFonts w:ascii="Calibri" w:hAnsi="Calibri" w:cs="Calibri"/>
                <w:color w:val="000000"/>
                <w:sz w:val="22"/>
                <w:szCs w:val="22"/>
                <w:lang w:val="es-MX" w:eastAsia="es-MX"/>
              </w:rPr>
            </w:pPr>
            <w:r w:rsidRPr="00F079F9">
              <w:rPr>
                <w:rFonts w:ascii="Calibri" w:hAnsi="Calibri" w:cs="Calibri"/>
                <w:color w:val="000000"/>
                <w:sz w:val="22"/>
                <w:szCs w:val="22"/>
                <w:lang w:val="es-MX" w:eastAsia="es-MX"/>
              </w:rPr>
              <w:t>NOTA INFORMATIVA 2</w:t>
            </w:r>
          </w:p>
        </w:tc>
        <w:tc>
          <w:tcPr>
            <w:tcW w:w="7327" w:type="dxa"/>
            <w:tcBorders>
              <w:top w:val="nil"/>
              <w:left w:val="nil"/>
              <w:bottom w:val="single" w:sz="4" w:space="0" w:color="auto"/>
              <w:right w:val="single" w:sz="8" w:space="0" w:color="auto"/>
            </w:tcBorders>
            <w:shd w:val="clear" w:color="auto" w:fill="auto"/>
            <w:vAlign w:val="bottom"/>
            <w:hideMark/>
          </w:tcPr>
          <w:p w:rsidR="00BE08D8" w:rsidRPr="00F079F9" w:rsidRDefault="00BE08D8" w:rsidP="00BE08D8">
            <w:pPr>
              <w:jc w:val="both"/>
              <w:rPr>
                <w:rFonts w:ascii="Calibri" w:hAnsi="Calibri" w:cs="Calibri"/>
                <w:color w:val="000000"/>
                <w:sz w:val="22"/>
                <w:szCs w:val="22"/>
                <w:lang w:val="es-MX" w:eastAsia="es-MX"/>
              </w:rPr>
            </w:pPr>
            <w:r w:rsidRPr="00F079F9">
              <w:rPr>
                <w:rFonts w:ascii="Calibri" w:hAnsi="Calibri" w:cs="Calibri"/>
                <w:color w:val="000000"/>
                <w:sz w:val="22"/>
                <w:szCs w:val="22"/>
                <w:lang w:val="es-MX" w:eastAsia="es-MX"/>
              </w:rPr>
              <w:t>PARA PARTICIPANTES DE PAÍSES MIEMBROS DE LA ORGANIZACIÓN PARA LA COOPERACIÓN Y EL DESARROLLO ECONÓMICO (OCDE)</w:t>
            </w:r>
          </w:p>
        </w:tc>
      </w:tr>
      <w:tr w:rsidR="00BE08D8" w:rsidRPr="00BE08D8" w:rsidTr="00BE08D8">
        <w:trPr>
          <w:trHeight w:val="248"/>
        </w:trPr>
        <w:tc>
          <w:tcPr>
            <w:tcW w:w="2922" w:type="dxa"/>
            <w:tcBorders>
              <w:top w:val="nil"/>
              <w:left w:val="single" w:sz="8" w:space="0" w:color="auto"/>
              <w:bottom w:val="single" w:sz="4" w:space="0" w:color="auto"/>
              <w:right w:val="single" w:sz="4" w:space="0" w:color="auto"/>
            </w:tcBorders>
            <w:shd w:val="clear" w:color="auto" w:fill="auto"/>
            <w:vAlign w:val="bottom"/>
            <w:hideMark/>
          </w:tcPr>
          <w:p w:rsidR="00BE08D8" w:rsidRPr="00BE08D8" w:rsidRDefault="00BE08D8" w:rsidP="00BE08D8">
            <w:pPr>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NOTA INFORMATIVA 3</w:t>
            </w:r>
          </w:p>
        </w:tc>
        <w:tc>
          <w:tcPr>
            <w:tcW w:w="7327" w:type="dxa"/>
            <w:tcBorders>
              <w:top w:val="nil"/>
              <w:left w:val="nil"/>
              <w:bottom w:val="single" w:sz="4" w:space="0" w:color="auto"/>
              <w:right w:val="single" w:sz="8" w:space="0" w:color="auto"/>
            </w:tcBorders>
            <w:shd w:val="clear" w:color="auto" w:fill="auto"/>
            <w:vAlign w:val="bottom"/>
            <w:hideMark/>
          </w:tcPr>
          <w:p w:rsidR="00BE08D8" w:rsidRPr="00BE08D8" w:rsidRDefault="00BE08D8" w:rsidP="00BE08D8">
            <w:pPr>
              <w:jc w:val="both"/>
              <w:rPr>
                <w:rFonts w:ascii="Calibri" w:hAnsi="Calibri" w:cs="Calibri"/>
                <w:color w:val="000000"/>
                <w:sz w:val="22"/>
                <w:szCs w:val="22"/>
                <w:lang w:val="es-MX" w:eastAsia="es-MX"/>
              </w:rPr>
            </w:pPr>
            <w:r w:rsidRPr="00BE08D8">
              <w:rPr>
                <w:rFonts w:ascii="Calibri" w:hAnsi="Calibri" w:cs="Calibri"/>
                <w:color w:val="000000"/>
                <w:sz w:val="22"/>
                <w:szCs w:val="22"/>
                <w:lang w:val="es-MX" w:eastAsia="es-MX"/>
              </w:rPr>
              <w:t>SOLICITUD DE AFILIACIÓN A CADENAS PRODUCTIVAS</w:t>
            </w:r>
          </w:p>
        </w:tc>
      </w:tr>
    </w:tbl>
    <w:p w:rsidR="00A90C1B" w:rsidRDefault="00A90C1B" w:rsidP="006A688B">
      <w:pPr>
        <w:pStyle w:val="Prrafodelista"/>
        <w:ind w:left="42"/>
        <w:jc w:val="both"/>
        <w:rPr>
          <w:rFonts w:ascii="Montserrat" w:hAnsi="Montserrat" w:cs="Arial"/>
          <w:sz w:val="20"/>
          <w:szCs w:val="20"/>
          <w:u w:val="single"/>
          <w:lang w:val="es-MX" w:eastAsia="es-MX"/>
        </w:rPr>
      </w:pPr>
    </w:p>
    <w:p w:rsidR="00522153" w:rsidRPr="002139FE" w:rsidRDefault="00A55CEB" w:rsidP="006A688B">
      <w:pPr>
        <w:pStyle w:val="Prrafodelista"/>
        <w:ind w:left="42"/>
        <w:jc w:val="both"/>
        <w:rPr>
          <w:rFonts w:ascii="Montserrat" w:hAnsi="Montserrat"/>
          <w:sz w:val="20"/>
          <w:szCs w:val="20"/>
          <w:lang w:val="es-MX"/>
        </w:rPr>
      </w:pPr>
      <w:r w:rsidRPr="002139FE">
        <w:rPr>
          <w:rFonts w:ascii="Montserrat" w:hAnsi="Montserrat" w:cs="Arial"/>
          <w:sz w:val="20"/>
          <w:szCs w:val="20"/>
          <w:u w:val="single"/>
          <w:lang w:val="es-MX" w:eastAsia="es-MX"/>
        </w:rPr>
        <w:t xml:space="preserve">Los formatos que se incluyen deben considerarse solo como una guía en la </w:t>
      </w:r>
      <w:r w:rsidR="00F53151" w:rsidRPr="002139FE">
        <w:rPr>
          <w:rFonts w:ascii="Montserrat" w:hAnsi="Montserrat" w:cs="Arial"/>
          <w:sz w:val="20"/>
          <w:szCs w:val="20"/>
          <w:u w:val="single"/>
          <w:lang w:val="es-MX" w:eastAsia="es-MX"/>
        </w:rPr>
        <w:t>Licitación</w:t>
      </w:r>
      <w:r w:rsidRPr="002139FE">
        <w:rPr>
          <w:rFonts w:ascii="Montserrat" w:hAnsi="Montserrat" w:cs="Arial"/>
          <w:sz w:val="20"/>
          <w:szCs w:val="20"/>
          <w:u w:val="single"/>
          <w:lang w:val="es-MX" w:eastAsia="es-MX"/>
        </w:rPr>
        <w:t>, por lo que la adecuada presentación de las propuestas es responsabilidad exclusiva de los Licitantes</w:t>
      </w:r>
      <w:r w:rsidRPr="002139FE">
        <w:rPr>
          <w:rFonts w:ascii="Montserrat" w:hAnsi="Montserrat" w:cs="Arial"/>
          <w:sz w:val="20"/>
          <w:szCs w:val="20"/>
          <w:lang w:val="es-MX" w:eastAsia="es-MX"/>
        </w:rPr>
        <w:t>.</w:t>
      </w:r>
    </w:p>
    <w:p w:rsidR="00522153" w:rsidRPr="002139FE" w:rsidRDefault="00522153" w:rsidP="007C0470">
      <w:pPr>
        <w:jc w:val="both"/>
        <w:rPr>
          <w:rFonts w:ascii="Montserrat" w:hAnsi="Montserrat"/>
          <w:sz w:val="20"/>
          <w:szCs w:val="20"/>
          <w:lang w:val="es-MX"/>
        </w:rPr>
      </w:pPr>
    </w:p>
    <w:p w:rsidR="00C80F76" w:rsidRDefault="00C80F76">
      <w:pPr>
        <w:rPr>
          <w:rFonts w:ascii="Montserrat" w:hAnsi="Montserrat"/>
          <w:sz w:val="20"/>
          <w:szCs w:val="20"/>
          <w:lang w:val="es-MX"/>
        </w:rPr>
      </w:pPr>
      <w:r>
        <w:rPr>
          <w:rFonts w:ascii="Montserrat" w:hAnsi="Montserrat"/>
          <w:sz w:val="20"/>
          <w:szCs w:val="20"/>
          <w:lang w:val="es-MX"/>
        </w:rPr>
        <w:br w:type="page"/>
      </w:r>
    </w:p>
    <w:p w:rsidR="00C80F76" w:rsidRDefault="00C80F76">
      <w:pPr>
        <w:rPr>
          <w:rFonts w:ascii="Montserrat" w:hAnsi="Montserrat"/>
          <w:sz w:val="20"/>
          <w:szCs w:val="20"/>
          <w:lang w:val="es-MX"/>
        </w:rPr>
      </w:pPr>
    </w:p>
    <w:p w:rsidR="00773395" w:rsidRPr="00AE7ECD" w:rsidRDefault="00773395" w:rsidP="00086B22">
      <w:pPr>
        <w:keepNext/>
        <w:suppressAutoHyphens/>
        <w:ind w:left="360"/>
        <w:jc w:val="center"/>
        <w:outlineLvl w:val="0"/>
        <w:rPr>
          <w:rFonts w:ascii="Montserrat" w:hAnsi="Montserrat"/>
          <w:b/>
          <w:sz w:val="20"/>
          <w:szCs w:val="20"/>
        </w:rPr>
      </w:pPr>
      <w:bookmarkStart w:id="781" w:name="_Toc62837728"/>
      <w:bookmarkStart w:id="782" w:name="_Toc477942398"/>
      <w:bookmarkStart w:id="783" w:name="_Toc379299337"/>
      <w:bookmarkStart w:id="784" w:name="_Toc379301979"/>
      <w:bookmarkStart w:id="785" w:name="_Toc382243370"/>
      <w:bookmarkEnd w:id="765"/>
      <w:bookmarkEnd w:id="766"/>
      <w:bookmarkEnd w:id="767"/>
      <w:bookmarkEnd w:id="768"/>
      <w:bookmarkEnd w:id="769"/>
      <w:r w:rsidRPr="00AE7ECD">
        <w:rPr>
          <w:rFonts w:ascii="Montserrat" w:hAnsi="Montserrat"/>
          <w:b/>
          <w:sz w:val="20"/>
          <w:szCs w:val="20"/>
        </w:rPr>
        <w:t xml:space="preserve">ANEXO </w:t>
      </w:r>
      <w:r>
        <w:rPr>
          <w:rFonts w:ascii="Montserrat" w:hAnsi="Montserrat"/>
          <w:b/>
          <w:sz w:val="20"/>
          <w:szCs w:val="20"/>
        </w:rPr>
        <w:t>UNO: ESPECIFICACIONES TÉCNICAS</w:t>
      </w:r>
      <w:bookmarkEnd w:id="781"/>
      <w:r w:rsidRPr="00AE7ECD">
        <w:rPr>
          <w:rFonts w:ascii="Montserrat" w:hAnsi="Montserrat"/>
          <w:b/>
          <w:sz w:val="20"/>
          <w:szCs w:val="20"/>
        </w:rPr>
        <w:t xml:space="preserve"> </w:t>
      </w:r>
    </w:p>
    <w:p w:rsidR="00773395" w:rsidRPr="00AE7ECD" w:rsidRDefault="00773395" w:rsidP="00773395">
      <w:pPr>
        <w:jc w:val="center"/>
        <w:rPr>
          <w:rFonts w:ascii="Montserrat" w:hAnsi="Montserrat"/>
          <w:b/>
          <w:sz w:val="20"/>
          <w:szCs w:val="20"/>
        </w:rPr>
      </w:pPr>
    </w:p>
    <w:p w:rsidR="005602DF" w:rsidRPr="00C71CBA" w:rsidRDefault="00570494" w:rsidP="00773395">
      <w:pPr>
        <w:jc w:val="both"/>
        <w:rPr>
          <w:rFonts w:ascii="Montserrat" w:hAnsi="Montserrat"/>
          <w:sz w:val="18"/>
          <w:szCs w:val="20"/>
        </w:rPr>
      </w:pPr>
      <w:bookmarkStart w:id="786" w:name="_Toc27561577"/>
      <w:r w:rsidRPr="00C71CBA">
        <w:rPr>
          <w:rFonts w:ascii="Montserrat" w:hAnsi="Montserrat"/>
          <w:b/>
          <w:sz w:val="20"/>
        </w:rPr>
        <w:t>ADQUISICIÓN Y S</w:t>
      </w:r>
      <w:bookmarkEnd w:id="786"/>
      <w:r w:rsidRPr="00C71CBA">
        <w:rPr>
          <w:rFonts w:ascii="Montserrat" w:hAnsi="Montserrat"/>
          <w:b/>
          <w:sz w:val="20"/>
        </w:rPr>
        <w:t>UMINISTRO DE COMBUSTIBLE PARA VEHÍCULOS AUTOMOTORES TERRESTRES DENTRO DEL TERRITORIO NACIONAL, A TRAVÉS DE MONEDEROS ELECTRÓNICOS PARA EL EJERCICIO FISCAL 2021.</w:t>
      </w:r>
    </w:p>
    <w:p w:rsidR="00570494" w:rsidRDefault="00570494" w:rsidP="00773395">
      <w:pPr>
        <w:jc w:val="both"/>
        <w:rPr>
          <w:rFonts w:ascii="Montserrat" w:hAnsi="Montserrat"/>
          <w:sz w:val="20"/>
          <w:szCs w:val="20"/>
        </w:rPr>
      </w:pPr>
    </w:p>
    <w:p w:rsidR="00570494" w:rsidRPr="0098301E" w:rsidRDefault="00570494" w:rsidP="00570494">
      <w:pPr>
        <w:pStyle w:val="Prrafodelista"/>
        <w:numPr>
          <w:ilvl w:val="0"/>
          <w:numId w:val="183"/>
        </w:numPr>
        <w:ind w:left="-142" w:hanging="284"/>
        <w:contextualSpacing/>
        <w:jc w:val="both"/>
        <w:rPr>
          <w:rFonts w:ascii="Montserrat" w:hAnsi="Montserrat"/>
          <w:b/>
          <w:sz w:val="20"/>
          <w:szCs w:val="20"/>
        </w:rPr>
      </w:pPr>
      <w:bookmarkStart w:id="787" w:name="OLE_LINK7"/>
      <w:r w:rsidRPr="0098301E">
        <w:rPr>
          <w:rFonts w:ascii="Montserrat" w:hAnsi="Montserrat"/>
          <w:b/>
          <w:sz w:val="20"/>
          <w:szCs w:val="20"/>
        </w:rPr>
        <w:t>Objeto de la Contratación</w:t>
      </w:r>
    </w:p>
    <w:bookmarkEnd w:id="787"/>
    <w:p w:rsidR="00570494" w:rsidRPr="0098301E" w:rsidRDefault="00570494" w:rsidP="00570494">
      <w:pPr>
        <w:pStyle w:val="Prrafodelista"/>
        <w:ind w:left="-142"/>
        <w:jc w:val="both"/>
        <w:rPr>
          <w:rFonts w:ascii="Montserrat" w:hAnsi="Montserrat"/>
          <w:sz w:val="20"/>
          <w:szCs w:val="20"/>
        </w:rPr>
      </w:pPr>
    </w:p>
    <w:p w:rsidR="00587693" w:rsidRDefault="00570494" w:rsidP="00587693">
      <w:pPr>
        <w:pStyle w:val="Prrafodelista"/>
        <w:ind w:left="-142"/>
        <w:jc w:val="both"/>
        <w:rPr>
          <w:rFonts w:ascii="Montserrat" w:hAnsi="Montserrat" w:cs="Arial"/>
          <w:sz w:val="20"/>
          <w:szCs w:val="20"/>
        </w:rPr>
      </w:pPr>
      <w:r>
        <w:rPr>
          <w:rFonts w:ascii="Montserrat" w:hAnsi="Montserrat" w:cs="Arial"/>
          <w:sz w:val="20"/>
          <w:szCs w:val="20"/>
        </w:rPr>
        <w:t>Se requiere la a</w:t>
      </w:r>
      <w:r w:rsidRPr="00A87C2B">
        <w:rPr>
          <w:rFonts w:ascii="Montserrat" w:hAnsi="Montserrat" w:cs="Arial"/>
          <w:sz w:val="20"/>
          <w:szCs w:val="20"/>
        </w:rPr>
        <w:t>dquisición y s</w:t>
      </w:r>
      <w:r w:rsidRPr="0089723F">
        <w:rPr>
          <w:rFonts w:ascii="Montserrat" w:hAnsi="Montserrat" w:cs="Arial"/>
          <w:sz w:val="20"/>
          <w:szCs w:val="20"/>
        </w:rPr>
        <w:t xml:space="preserve">uministro de combustible para vehículos automotores terrestres dentro del territorio nacional, a través de </w:t>
      </w:r>
      <w:r>
        <w:rPr>
          <w:rFonts w:ascii="Montserrat" w:hAnsi="Montserrat" w:cs="Arial"/>
          <w:sz w:val="20"/>
          <w:szCs w:val="20"/>
        </w:rPr>
        <w:t xml:space="preserve">monederos electrónicos </w:t>
      </w:r>
      <w:r w:rsidRPr="0089723F">
        <w:rPr>
          <w:rFonts w:ascii="Montserrat" w:hAnsi="Montserrat" w:cs="Arial"/>
          <w:sz w:val="20"/>
          <w:szCs w:val="20"/>
        </w:rPr>
        <w:t xml:space="preserve">para </w:t>
      </w:r>
      <w:r>
        <w:rPr>
          <w:rFonts w:ascii="Montserrat" w:hAnsi="Montserrat" w:cs="Arial"/>
          <w:sz w:val="20"/>
          <w:szCs w:val="20"/>
        </w:rPr>
        <w:t>el ejercicio fiscal</w:t>
      </w:r>
      <w:r w:rsidRPr="0089723F">
        <w:rPr>
          <w:rFonts w:ascii="Montserrat" w:hAnsi="Montserrat" w:cs="Arial"/>
          <w:sz w:val="20"/>
          <w:szCs w:val="20"/>
        </w:rPr>
        <w:t xml:space="preserve"> 2021</w:t>
      </w:r>
      <w:r>
        <w:rPr>
          <w:rFonts w:ascii="Montserrat" w:hAnsi="Montserrat" w:cs="Arial"/>
          <w:sz w:val="20"/>
          <w:szCs w:val="20"/>
        </w:rPr>
        <w:t xml:space="preserve">, </w:t>
      </w:r>
      <w:r w:rsidRPr="0089723F">
        <w:rPr>
          <w:rFonts w:ascii="Montserrat" w:hAnsi="Montserrat" w:cs="Arial"/>
          <w:sz w:val="20"/>
          <w:szCs w:val="20"/>
        </w:rPr>
        <w:t xml:space="preserve">para las Dependencias y Entidades de la Administración Pública Federal </w:t>
      </w:r>
      <w:r>
        <w:rPr>
          <w:rFonts w:ascii="Montserrat" w:hAnsi="Montserrat" w:cs="Arial"/>
          <w:sz w:val="20"/>
          <w:szCs w:val="20"/>
        </w:rPr>
        <w:t xml:space="preserve">en adelante las </w:t>
      </w:r>
      <w:r w:rsidRPr="00C71CBA">
        <w:rPr>
          <w:rFonts w:ascii="Montserrat" w:hAnsi="Montserrat" w:cs="Arial"/>
          <w:sz w:val="20"/>
          <w:szCs w:val="20"/>
        </w:rPr>
        <w:t>Participantes</w:t>
      </w:r>
      <w:r w:rsidRPr="00433825">
        <w:rPr>
          <w:rFonts w:ascii="Montserrat" w:hAnsi="Montserrat" w:cs="Arial"/>
          <w:sz w:val="20"/>
          <w:szCs w:val="20"/>
        </w:rPr>
        <w:t>,</w:t>
      </w:r>
      <w:r>
        <w:rPr>
          <w:rFonts w:ascii="Montserrat" w:hAnsi="Montserrat" w:cs="Arial"/>
          <w:sz w:val="20"/>
          <w:szCs w:val="20"/>
        </w:rPr>
        <w:t xml:space="preserve"> </w:t>
      </w:r>
      <w:r w:rsidRPr="0089723F">
        <w:rPr>
          <w:rFonts w:ascii="Montserrat" w:hAnsi="Montserrat" w:cs="Arial"/>
          <w:sz w:val="20"/>
          <w:szCs w:val="20"/>
        </w:rPr>
        <w:t>que se adhier</w:t>
      </w:r>
      <w:r w:rsidRPr="005C7BAD">
        <w:rPr>
          <w:rFonts w:ascii="Montserrat" w:hAnsi="Montserrat" w:cs="Arial"/>
          <w:sz w:val="20"/>
          <w:szCs w:val="20"/>
        </w:rPr>
        <w:t>an</w:t>
      </w:r>
      <w:r w:rsidRPr="0089723F">
        <w:rPr>
          <w:rFonts w:ascii="Montserrat" w:hAnsi="Montserrat" w:cs="Arial"/>
          <w:sz w:val="20"/>
          <w:szCs w:val="20"/>
        </w:rPr>
        <w:t xml:space="preserve"> a la Contratación Consolidada que llevará a cabo la Oficialía Mayor de la Secretaría de Hacienda y Crédito Público.</w:t>
      </w:r>
    </w:p>
    <w:p w:rsidR="00587693" w:rsidRDefault="00587693" w:rsidP="00587693">
      <w:pPr>
        <w:pStyle w:val="Prrafodelista"/>
        <w:ind w:left="-142"/>
        <w:jc w:val="both"/>
        <w:rPr>
          <w:rFonts w:ascii="Montserrat" w:hAnsi="Montserrat" w:cs="Arial"/>
          <w:sz w:val="20"/>
          <w:szCs w:val="20"/>
        </w:rPr>
      </w:pPr>
    </w:p>
    <w:p w:rsidR="00587693" w:rsidRDefault="00587693" w:rsidP="00570494">
      <w:pPr>
        <w:pStyle w:val="Prrafodelista"/>
        <w:ind w:left="-142"/>
        <w:jc w:val="both"/>
        <w:rPr>
          <w:rFonts w:ascii="Montserrat" w:hAnsi="Montserrat"/>
          <w:sz w:val="20"/>
          <w:szCs w:val="20"/>
        </w:rPr>
      </w:pPr>
      <w:r>
        <w:rPr>
          <w:rFonts w:ascii="Montserrat" w:hAnsi="Montserrat"/>
          <w:sz w:val="20"/>
        </w:rPr>
        <w:t xml:space="preserve">Cabe señalar, que para la prestación </w:t>
      </w:r>
      <w:r w:rsidR="002E787E">
        <w:rPr>
          <w:rFonts w:ascii="Montserrat" w:hAnsi="Montserrat"/>
          <w:sz w:val="20"/>
        </w:rPr>
        <w:t>d</w:t>
      </w:r>
      <w:r w:rsidR="002E787E" w:rsidRPr="002E787E">
        <w:rPr>
          <w:rFonts w:ascii="Montserrat" w:hAnsi="Montserrat"/>
          <w:sz w:val="20"/>
        </w:rPr>
        <w:t>el objeto sustantivo de la presente contratación</w:t>
      </w:r>
      <w:r>
        <w:rPr>
          <w:rFonts w:ascii="Montserrat" w:hAnsi="Montserrat"/>
          <w:sz w:val="20"/>
        </w:rPr>
        <w:t xml:space="preserve">, no se permitirá la </w:t>
      </w:r>
      <w:r w:rsidRPr="0039041A">
        <w:rPr>
          <w:rFonts w:ascii="Montserrat" w:hAnsi="Montserrat"/>
          <w:sz w:val="20"/>
        </w:rPr>
        <w:t xml:space="preserve"> subcontrata</w:t>
      </w:r>
      <w:r>
        <w:rPr>
          <w:rFonts w:ascii="Montserrat" w:hAnsi="Montserrat"/>
          <w:sz w:val="20"/>
        </w:rPr>
        <w:t>ción.</w:t>
      </w:r>
    </w:p>
    <w:p w:rsidR="00570494" w:rsidRDefault="00570494" w:rsidP="00773395">
      <w:pPr>
        <w:jc w:val="both"/>
        <w:rPr>
          <w:rFonts w:ascii="Montserrat" w:hAnsi="Montserrat"/>
          <w:sz w:val="20"/>
          <w:szCs w:val="20"/>
        </w:rPr>
      </w:pPr>
    </w:p>
    <w:p w:rsidR="00570494" w:rsidRPr="0098301E" w:rsidRDefault="00570494" w:rsidP="00570494">
      <w:pPr>
        <w:pStyle w:val="Prrafodelista"/>
        <w:numPr>
          <w:ilvl w:val="0"/>
          <w:numId w:val="183"/>
        </w:numPr>
        <w:ind w:left="-142" w:hanging="284"/>
        <w:contextualSpacing/>
        <w:jc w:val="both"/>
        <w:rPr>
          <w:rFonts w:ascii="Montserrat" w:hAnsi="Montserrat"/>
          <w:b/>
          <w:sz w:val="20"/>
          <w:szCs w:val="20"/>
        </w:rPr>
      </w:pPr>
      <w:bookmarkStart w:id="788" w:name="OLE_LINK8"/>
      <w:r w:rsidRPr="0098301E">
        <w:rPr>
          <w:rFonts w:ascii="Montserrat" w:hAnsi="Montserrat"/>
          <w:b/>
          <w:sz w:val="20"/>
          <w:szCs w:val="20"/>
        </w:rPr>
        <w:t xml:space="preserve">Descripción </w:t>
      </w:r>
      <w:r>
        <w:rPr>
          <w:rFonts w:ascii="Montserrat" w:hAnsi="Montserrat"/>
          <w:b/>
          <w:sz w:val="20"/>
          <w:szCs w:val="20"/>
        </w:rPr>
        <w:t>del Servicio</w:t>
      </w:r>
      <w:bookmarkEnd w:id="788"/>
    </w:p>
    <w:p w:rsidR="00570494" w:rsidRDefault="00570494" w:rsidP="00773395">
      <w:pPr>
        <w:jc w:val="both"/>
        <w:rPr>
          <w:rFonts w:ascii="Montserrat" w:hAnsi="Montserrat"/>
          <w:sz w:val="20"/>
          <w:szCs w:val="20"/>
        </w:rPr>
      </w:pPr>
    </w:p>
    <w:p w:rsidR="00570494" w:rsidRPr="00D65192" w:rsidRDefault="00570494" w:rsidP="00570494">
      <w:pPr>
        <w:pStyle w:val="Prrafodelista"/>
        <w:numPr>
          <w:ilvl w:val="0"/>
          <w:numId w:val="201"/>
        </w:numPr>
        <w:ind w:left="0" w:hanging="284"/>
        <w:contextualSpacing/>
        <w:jc w:val="both"/>
        <w:rPr>
          <w:rFonts w:ascii="Montserrat" w:hAnsi="Montserrat"/>
          <w:sz w:val="20"/>
          <w:szCs w:val="20"/>
        </w:rPr>
      </w:pPr>
      <w:r w:rsidRPr="0098301E">
        <w:rPr>
          <w:rFonts w:ascii="Montserrat" w:hAnsi="Montserrat"/>
          <w:b/>
          <w:sz w:val="20"/>
          <w:szCs w:val="20"/>
        </w:rPr>
        <w:t>Características del bien o servicio</w:t>
      </w:r>
    </w:p>
    <w:p w:rsidR="00570494" w:rsidRDefault="00570494" w:rsidP="00570494">
      <w:pPr>
        <w:ind w:left="-142"/>
        <w:jc w:val="both"/>
        <w:rPr>
          <w:rFonts w:ascii="Montserrat" w:hAnsi="Montserrat"/>
          <w:sz w:val="20"/>
          <w:szCs w:val="20"/>
        </w:rPr>
      </w:pPr>
    </w:p>
    <w:p w:rsidR="00570494" w:rsidRPr="00C90B70" w:rsidRDefault="00570494" w:rsidP="00570494">
      <w:pPr>
        <w:ind w:left="-142"/>
        <w:jc w:val="both"/>
        <w:rPr>
          <w:rFonts w:ascii="Montserrat" w:hAnsi="Montserrat" w:cs="Arial"/>
          <w:sz w:val="20"/>
          <w:szCs w:val="20"/>
        </w:rPr>
      </w:pPr>
      <w:r w:rsidRPr="00C90B70">
        <w:rPr>
          <w:rFonts w:ascii="Montserrat" w:hAnsi="Montserrat" w:cs="Arial"/>
          <w:sz w:val="20"/>
          <w:szCs w:val="20"/>
        </w:rPr>
        <w:t>Condiciones generales de los monederos electrónicos para el suministro de combustible.</w:t>
      </w:r>
    </w:p>
    <w:p w:rsidR="00570494" w:rsidRPr="0089723F" w:rsidRDefault="00570494" w:rsidP="00570494">
      <w:pPr>
        <w:ind w:left="567"/>
        <w:jc w:val="both"/>
        <w:rPr>
          <w:rFonts w:ascii="Montserrat" w:hAnsi="Montserrat" w:cs="Arial"/>
          <w:b/>
          <w:sz w:val="20"/>
          <w:szCs w:val="20"/>
        </w:rPr>
      </w:pPr>
    </w:p>
    <w:p w:rsidR="00570494" w:rsidRPr="00C90B70" w:rsidRDefault="00570494" w:rsidP="00570494">
      <w:pPr>
        <w:ind w:left="-142"/>
        <w:jc w:val="both"/>
        <w:rPr>
          <w:rFonts w:ascii="Montserrat" w:hAnsi="Montserrat" w:cs="Arial"/>
          <w:sz w:val="20"/>
          <w:szCs w:val="20"/>
        </w:rPr>
      </w:pPr>
      <w:r w:rsidRPr="00C90B70">
        <w:rPr>
          <w:rFonts w:ascii="Montserrat" w:hAnsi="Montserrat" w:cs="Arial"/>
          <w:sz w:val="20"/>
          <w:szCs w:val="20"/>
        </w:rPr>
        <w:t>CONDICIONES GENERALES DE LOS MONEDEROS ELECTRÓNICOS</w:t>
      </w:r>
    </w:p>
    <w:p w:rsidR="00570494" w:rsidRPr="0089723F" w:rsidRDefault="00570494" w:rsidP="00570494">
      <w:pPr>
        <w:rPr>
          <w:rFonts w:ascii="Montserrat" w:hAnsi="Montserrat" w:cs="Arial"/>
          <w:sz w:val="20"/>
          <w:szCs w:val="20"/>
        </w:rPr>
      </w:pPr>
    </w:p>
    <w:p w:rsidR="00570494" w:rsidRPr="0089723F" w:rsidRDefault="00570494" w:rsidP="00570494">
      <w:pPr>
        <w:pStyle w:val="Prrafodelista"/>
        <w:numPr>
          <w:ilvl w:val="0"/>
          <w:numId w:val="185"/>
        </w:numPr>
        <w:ind w:left="426"/>
        <w:contextualSpacing/>
        <w:jc w:val="both"/>
        <w:rPr>
          <w:rFonts w:ascii="Montserrat" w:hAnsi="Montserrat" w:cs="Arial"/>
          <w:sz w:val="20"/>
          <w:szCs w:val="20"/>
          <w:lang w:eastAsia="es-MX"/>
        </w:rPr>
      </w:pPr>
      <w:r w:rsidRPr="0089723F">
        <w:rPr>
          <w:rFonts w:ascii="Montserrat" w:hAnsi="Montserrat" w:cs="Arial"/>
          <w:sz w:val="20"/>
          <w:szCs w:val="20"/>
          <w:lang w:eastAsia="es-MX"/>
        </w:rPr>
        <w:t xml:space="preserve">EL </w:t>
      </w:r>
      <w:r>
        <w:rPr>
          <w:rFonts w:ascii="Montserrat" w:hAnsi="Montserrat" w:cs="Arial"/>
          <w:sz w:val="20"/>
          <w:szCs w:val="20"/>
          <w:lang w:eastAsia="es-MX"/>
        </w:rPr>
        <w:t>Proveedor</w:t>
      </w:r>
      <w:r w:rsidRPr="0089723F">
        <w:rPr>
          <w:rFonts w:ascii="Montserrat" w:hAnsi="Montserrat" w:cs="Arial"/>
          <w:sz w:val="20"/>
          <w:szCs w:val="20"/>
          <w:lang w:eastAsia="es-MX"/>
        </w:rPr>
        <w:t xml:space="preserve"> deberá proporcionar la cantidad de monederos electrónicos para el suministro </w:t>
      </w:r>
      <w:r w:rsidRPr="00433825">
        <w:rPr>
          <w:rFonts w:ascii="Montserrat" w:hAnsi="Montserrat" w:cs="Arial"/>
          <w:sz w:val="20"/>
          <w:szCs w:val="20"/>
          <w:lang w:eastAsia="es-MX"/>
        </w:rPr>
        <w:t xml:space="preserve">solicitado por las </w:t>
      </w:r>
      <w:r w:rsidRPr="0005023C">
        <w:rPr>
          <w:rFonts w:ascii="Montserrat" w:hAnsi="Montserrat" w:cs="Arial"/>
          <w:sz w:val="20"/>
          <w:szCs w:val="20"/>
        </w:rPr>
        <w:t xml:space="preserve">Participantes </w:t>
      </w:r>
      <w:r w:rsidRPr="00433825">
        <w:rPr>
          <w:rFonts w:ascii="Montserrat" w:hAnsi="Montserrat" w:cs="Arial"/>
          <w:sz w:val="20"/>
          <w:szCs w:val="20"/>
        </w:rPr>
        <w:t>conforme</w:t>
      </w:r>
      <w:r w:rsidRPr="001B7CF4">
        <w:rPr>
          <w:rFonts w:ascii="Montserrat" w:hAnsi="Montserrat" w:cs="Arial"/>
          <w:sz w:val="20"/>
          <w:szCs w:val="20"/>
        </w:rPr>
        <w:t xml:space="preserve"> a lo señalado en el </w:t>
      </w:r>
      <w:r w:rsidR="00562A1F" w:rsidRPr="001B7CF4">
        <w:rPr>
          <w:rFonts w:ascii="Montserrat" w:hAnsi="Montserrat" w:cs="Arial"/>
          <w:b/>
          <w:sz w:val="20"/>
          <w:szCs w:val="20"/>
        </w:rPr>
        <w:t xml:space="preserve">APÉNDICE I </w:t>
      </w:r>
      <w:r w:rsidR="00562A1F" w:rsidRPr="001B7CF4">
        <w:rPr>
          <w:rFonts w:ascii="Montserrat" w:hAnsi="Montserrat"/>
          <w:b/>
          <w:sz w:val="20"/>
          <w:szCs w:val="20"/>
        </w:rPr>
        <w:t>DEMANDA AGREGADA POR DEPENDENCIA O ENTIDAD</w:t>
      </w:r>
      <w:r w:rsidRPr="001B7CF4">
        <w:rPr>
          <w:rFonts w:ascii="Montserrat" w:hAnsi="Montserrat"/>
          <w:b/>
          <w:sz w:val="20"/>
          <w:szCs w:val="20"/>
        </w:rPr>
        <w:t xml:space="preserve">, y el </w:t>
      </w:r>
      <w:r w:rsidR="00562A1F" w:rsidRPr="001B7CF4">
        <w:rPr>
          <w:rFonts w:ascii="Montserrat" w:hAnsi="Montserrat"/>
          <w:b/>
          <w:sz w:val="20"/>
          <w:szCs w:val="20"/>
        </w:rPr>
        <w:t>AP</w:t>
      </w:r>
      <w:r w:rsidR="00562A1F">
        <w:rPr>
          <w:rFonts w:ascii="Montserrat" w:hAnsi="Montserrat"/>
          <w:b/>
          <w:sz w:val="20"/>
          <w:szCs w:val="20"/>
        </w:rPr>
        <w:t>É</w:t>
      </w:r>
      <w:r w:rsidR="00562A1F" w:rsidRPr="001B7CF4">
        <w:rPr>
          <w:rFonts w:ascii="Montserrat" w:hAnsi="Montserrat"/>
          <w:b/>
          <w:sz w:val="20"/>
          <w:szCs w:val="20"/>
        </w:rPr>
        <w:t>NDICE II DEMANDA AGREGADA POR ENTIDAD FEDERATIVA</w:t>
      </w:r>
      <w:r w:rsidRPr="001B7CF4">
        <w:rPr>
          <w:rFonts w:ascii="Montserrat" w:hAnsi="Montserrat"/>
          <w:b/>
          <w:sz w:val="20"/>
          <w:szCs w:val="20"/>
        </w:rPr>
        <w:t>,</w:t>
      </w:r>
      <w:r>
        <w:rPr>
          <w:rFonts w:ascii="Montserrat" w:hAnsi="Montserrat"/>
          <w:b/>
          <w:sz w:val="20"/>
          <w:szCs w:val="20"/>
        </w:rPr>
        <w:t xml:space="preserve"> </w:t>
      </w:r>
      <w:r>
        <w:rPr>
          <w:rFonts w:ascii="Montserrat" w:hAnsi="Montserrat"/>
          <w:sz w:val="20"/>
          <w:szCs w:val="20"/>
        </w:rPr>
        <w:t xml:space="preserve">del presente </w:t>
      </w:r>
      <w:r w:rsidR="001B7CF4" w:rsidRPr="00AE7ECD">
        <w:rPr>
          <w:rFonts w:ascii="Montserrat" w:hAnsi="Montserrat"/>
          <w:b/>
          <w:sz w:val="20"/>
          <w:szCs w:val="20"/>
        </w:rPr>
        <w:t xml:space="preserve">ANEXO </w:t>
      </w:r>
      <w:r w:rsidR="001B7CF4">
        <w:rPr>
          <w:rFonts w:ascii="Montserrat" w:hAnsi="Montserrat"/>
          <w:b/>
          <w:sz w:val="20"/>
          <w:szCs w:val="20"/>
        </w:rPr>
        <w:t>UNO: ESPECIFICACIONES TÉCNICAS</w:t>
      </w:r>
      <w:r w:rsidRPr="005C7BAD">
        <w:rPr>
          <w:rFonts w:ascii="Montserrat" w:hAnsi="Montserrat" w:cs="Arial"/>
          <w:sz w:val="20"/>
          <w:szCs w:val="20"/>
          <w:lang w:eastAsia="es-MX"/>
        </w:rPr>
        <w:t>.</w:t>
      </w:r>
    </w:p>
    <w:p w:rsidR="00570494" w:rsidRPr="0089723F" w:rsidRDefault="00570494" w:rsidP="00570494">
      <w:pPr>
        <w:ind w:left="567"/>
        <w:jc w:val="both"/>
        <w:rPr>
          <w:rFonts w:ascii="Montserrat" w:hAnsi="Montserrat" w:cs="Arial"/>
          <w:sz w:val="20"/>
          <w:szCs w:val="20"/>
          <w:lang w:eastAsia="es-MX"/>
        </w:rPr>
      </w:pPr>
    </w:p>
    <w:p w:rsidR="00570494" w:rsidRDefault="00570494" w:rsidP="00570494">
      <w:pPr>
        <w:pStyle w:val="Prrafodelista"/>
        <w:numPr>
          <w:ilvl w:val="0"/>
          <w:numId w:val="173"/>
        </w:numPr>
        <w:ind w:left="567" w:hanging="426"/>
        <w:contextualSpacing/>
        <w:jc w:val="both"/>
        <w:rPr>
          <w:rFonts w:ascii="Montserrat" w:hAnsi="Montserrat" w:cs="Arial"/>
          <w:sz w:val="20"/>
          <w:szCs w:val="20"/>
          <w:lang w:eastAsia="es-MX"/>
        </w:rPr>
      </w:pPr>
      <w:r>
        <w:rPr>
          <w:rFonts w:ascii="Montserrat" w:hAnsi="Montserrat" w:cs="Arial"/>
          <w:sz w:val="20"/>
          <w:szCs w:val="20"/>
          <w:lang w:eastAsia="es-MX"/>
        </w:rPr>
        <w:t>S</w:t>
      </w:r>
      <w:r w:rsidRPr="0089723F">
        <w:rPr>
          <w:rFonts w:ascii="Montserrat" w:hAnsi="Montserrat" w:cs="Arial"/>
          <w:sz w:val="20"/>
          <w:szCs w:val="20"/>
          <w:lang w:eastAsia="es-MX"/>
        </w:rPr>
        <w:t>e entenderá por</w:t>
      </w:r>
      <w:r>
        <w:rPr>
          <w:rFonts w:ascii="Montserrat" w:hAnsi="Montserrat" w:cs="Arial"/>
          <w:sz w:val="20"/>
          <w:szCs w:val="20"/>
          <w:lang w:eastAsia="es-MX"/>
        </w:rPr>
        <w:t xml:space="preserve"> </w:t>
      </w:r>
      <w:r w:rsidRPr="0089723F">
        <w:rPr>
          <w:rFonts w:ascii="Montserrat" w:hAnsi="Montserrat" w:cs="Arial"/>
          <w:sz w:val="20"/>
          <w:szCs w:val="20"/>
          <w:lang w:eastAsia="es-MX"/>
        </w:rPr>
        <w:t>monedero electrónico cualquier dispositivo asociado a un sistema</w:t>
      </w:r>
      <w:r>
        <w:rPr>
          <w:rFonts w:ascii="Montserrat" w:hAnsi="Montserrat" w:cs="Arial"/>
          <w:sz w:val="20"/>
          <w:szCs w:val="20"/>
          <w:lang w:eastAsia="es-MX"/>
        </w:rPr>
        <w:t xml:space="preserve"> electrónico</w:t>
      </w:r>
      <w:r w:rsidRPr="0089723F">
        <w:rPr>
          <w:rFonts w:ascii="Montserrat" w:hAnsi="Montserrat" w:cs="Arial"/>
          <w:sz w:val="20"/>
          <w:szCs w:val="20"/>
          <w:lang w:eastAsia="es-MX"/>
        </w:rPr>
        <w:t xml:space="preserve"> de pagos utilizado para el suministro de combustible a vehículos automotores terrestres.</w:t>
      </w:r>
    </w:p>
    <w:p w:rsidR="00570494" w:rsidRPr="0089723F" w:rsidRDefault="00570494" w:rsidP="00570494">
      <w:pPr>
        <w:ind w:left="567"/>
        <w:jc w:val="both"/>
        <w:rPr>
          <w:rFonts w:ascii="Montserrat" w:hAnsi="Montserrat" w:cs="Arial"/>
          <w:sz w:val="20"/>
          <w:szCs w:val="20"/>
          <w:lang w:eastAsia="es-MX"/>
        </w:rPr>
      </w:pPr>
    </w:p>
    <w:p w:rsidR="00570494" w:rsidRPr="0089723F" w:rsidRDefault="00570494" w:rsidP="00570494">
      <w:pPr>
        <w:pStyle w:val="Prrafodelista"/>
        <w:numPr>
          <w:ilvl w:val="0"/>
          <w:numId w:val="173"/>
        </w:numPr>
        <w:ind w:left="567" w:hanging="426"/>
        <w:contextualSpacing/>
        <w:jc w:val="both"/>
        <w:rPr>
          <w:rFonts w:ascii="Montserrat" w:hAnsi="Montserrat" w:cs="Arial"/>
          <w:sz w:val="20"/>
          <w:szCs w:val="20"/>
          <w:lang w:eastAsia="es-MX"/>
        </w:rPr>
      </w:pPr>
      <w:r w:rsidRPr="0089723F">
        <w:rPr>
          <w:rFonts w:ascii="Montserrat" w:hAnsi="Montserrat" w:cs="Arial"/>
          <w:sz w:val="20"/>
          <w:szCs w:val="20"/>
          <w:lang w:eastAsia="es-MX"/>
        </w:rPr>
        <w:t>Los monederos electrónicos ofertados deberán cumplir con las disposiciones jurídicas aplicables en materia fiscal y administrativa. De manera específica con lo establecido en la Resolución Miscelánea Fisca</w:t>
      </w:r>
      <w:r>
        <w:rPr>
          <w:rFonts w:ascii="Montserrat" w:hAnsi="Montserrat" w:cs="Arial"/>
          <w:sz w:val="20"/>
          <w:szCs w:val="20"/>
          <w:lang w:eastAsia="es-MX"/>
        </w:rPr>
        <w:t>l del ejercicio correspondiente y la Autorización para emitir monederos electrónicos de combustibles del Servicio de Administración Tributaria (SAT).</w:t>
      </w:r>
    </w:p>
    <w:p w:rsidR="00570494" w:rsidRPr="0089723F" w:rsidRDefault="00570494" w:rsidP="00570494">
      <w:pPr>
        <w:ind w:left="567"/>
        <w:jc w:val="both"/>
        <w:rPr>
          <w:rFonts w:ascii="Montserrat" w:hAnsi="Montserrat" w:cs="Arial"/>
          <w:sz w:val="20"/>
          <w:szCs w:val="20"/>
          <w:lang w:eastAsia="es-MX"/>
        </w:rPr>
      </w:pPr>
    </w:p>
    <w:p w:rsidR="00570494" w:rsidRPr="00433825" w:rsidRDefault="00570494" w:rsidP="00570494">
      <w:pPr>
        <w:pStyle w:val="Prrafodelista"/>
        <w:numPr>
          <w:ilvl w:val="0"/>
          <w:numId w:val="173"/>
        </w:numPr>
        <w:ind w:left="567" w:hanging="426"/>
        <w:contextualSpacing/>
        <w:jc w:val="both"/>
        <w:rPr>
          <w:rFonts w:ascii="Montserrat" w:hAnsi="Montserrat" w:cs="Arial"/>
          <w:sz w:val="20"/>
          <w:szCs w:val="20"/>
          <w:lang w:eastAsia="es-MX"/>
        </w:rPr>
      </w:pPr>
      <w:r w:rsidRPr="0089723F">
        <w:rPr>
          <w:rFonts w:ascii="Montserrat" w:hAnsi="Montserrat" w:cs="Arial"/>
          <w:sz w:val="20"/>
          <w:szCs w:val="20"/>
          <w:lang w:eastAsia="es-MX"/>
        </w:rPr>
        <w:t xml:space="preserve">En caso de los monederos electrónicos deberán estar fabricados con un material duradero para su utilización normal durante la vigencia de los contratos, en caso de que los monederos electrónicos se deterioren, el </w:t>
      </w:r>
      <w:r>
        <w:rPr>
          <w:rFonts w:ascii="Montserrat" w:hAnsi="Montserrat" w:cs="Arial"/>
          <w:sz w:val="20"/>
          <w:szCs w:val="20"/>
          <w:lang w:eastAsia="es-MX"/>
        </w:rPr>
        <w:t>Proveedor</w:t>
      </w:r>
      <w:r w:rsidRPr="0089723F">
        <w:rPr>
          <w:rFonts w:ascii="Montserrat" w:hAnsi="Montserrat" w:cs="Arial"/>
          <w:sz w:val="20"/>
          <w:szCs w:val="20"/>
          <w:lang w:eastAsia="es-MX"/>
        </w:rPr>
        <w:t xml:space="preserve"> deberá reemplazarlos, sin costo para </w:t>
      </w:r>
      <w:r>
        <w:rPr>
          <w:rFonts w:ascii="Montserrat" w:hAnsi="Montserrat" w:cs="Arial"/>
          <w:sz w:val="20"/>
          <w:szCs w:val="20"/>
          <w:lang w:eastAsia="es-MX"/>
        </w:rPr>
        <w:t xml:space="preserve">las </w:t>
      </w:r>
      <w:r w:rsidRPr="0005023C">
        <w:rPr>
          <w:rFonts w:ascii="Montserrat" w:hAnsi="Montserrat" w:cs="Arial"/>
          <w:sz w:val="20"/>
          <w:szCs w:val="20"/>
        </w:rPr>
        <w:t>Participantes</w:t>
      </w:r>
      <w:r w:rsidRPr="00433825">
        <w:rPr>
          <w:rFonts w:ascii="Montserrat" w:hAnsi="Montserrat" w:cs="Arial"/>
          <w:sz w:val="20"/>
          <w:szCs w:val="20"/>
          <w:lang w:eastAsia="es-MX"/>
        </w:rPr>
        <w:t>.</w:t>
      </w:r>
    </w:p>
    <w:p w:rsidR="00570494" w:rsidRPr="0089723F" w:rsidRDefault="00570494" w:rsidP="00570494">
      <w:pPr>
        <w:pStyle w:val="Prrafodelista"/>
        <w:ind w:left="993"/>
        <w:rPr>
          <w:rFonts w:ascii="Montserrat" w:hAnsi="Montserrat" w:cs="Arial"/>
          <w:sz w:val="20"/>
          <w:szCs w:val="20"/>
          <w:lang w:eastAsia="es-MX"/>
        </w:rPr>
      </w:pPr>
    </w:p>
    <w:p w:rsidR="00570494" w:rsidRPr="00A87C2B" w:rsidRDefault="00570494" w:rsidP="00570494">
      <w:pPr>
        <w:pStyle w:val="Prrafodelista"/>
        <w:numPr>
          <w:ilvl w:val="0"/>
          <w:numId w:val="173"/>
        </w:numPr>
        <w:ind w:left="567" w:hanging="426"/>
        <w:contextualSpacing/>
        <w:jc w:val="both"/>
        <w:rPr>
          <w:rFonts w:ascii="Montserrat" w:hAnsi="Montserrat" w:cs="Arial"/>
          <w:sz w:val="20"/>
          <w:szCs w:val="20"/>
        </w:rPr>
      </w:pPr>
      <w:r w:rsidRPr="0089723F">
        <w:rPr>
          <w:rFonts w:ascii="Montserrat" w:hAnsi="Montserrat" w:cs="Arial"/>
          <w:sz w:val="20"/>
          <w:szCs w:val="20"/>
          <w:lang w:eastAsia="es-MX"/>
        </w:rPr>
        <w:t xml:space="preserve">El saldo de los monederos </w:t>
      </w:r>
      <w:r>
        <w:rPr>
          <w:rFonts w:ascii="Montserrat" w:hAnsi="Montserrat" w:cs="Arial"/>
          <w:sz w:val="20"/>
          <w:szCs w:val="20"/>
          <w:lang w:eastAsia="es-MX"/>
        </w:rPr>
        <w:t>electrónicos deberá ser intercambiable</w:t>
      </w:r>
      <w:r w:rsidRPr="0089723F">
        <w:rPr>
          <w:rFonts w:ascii="Montserrat" w:hAnsi="Montserrat" w:cs="Arial"/>
          <w:sz w:val="20"/>
          <w:szCs w:val="20"/>
          <w:lang w:eastAsia="es-MX"/>
        </w:rPr>
        <w:t xml:space="preserve"> únicamente por combustible, en las estaciones de ser</w:t>
      </w:r>
      <w:r w:rsidRPr="0089723F">
        <w:rPr>
          <w:rFonts w:ascii="Montserrat" w:hAnsi="Montserrat" w:cs="Arial"/>
          <w:i/>
          <w:iCs/>
          <w:sz w:val="20"/>
          <w:szCs w:val="20"/>
          <w:lang w:eastAsia="es-MX"/>
        </w:rPr>
        <w:t>v</w:t>
      </w:r>
      <w:r>
        <w:rPr>
          <w:rFonts w:ascii="Montserrat" w:hAnsi="Montserrat" w:cs="Arial"/>
          <w:sz w:val="20"/>
          <w:szCs w:val="20"/>
          <w:lang w:eastAsia="es-MX"/>
        </w:rPr>
        <w:t>icio afiliadas al Proveedor, a través de alguna red de pago con cobertura y/o aceptación a nivel nacional.</w:t>
      </w:r>
    </w:p>
    <w:p w:rsidR="00570494" w:rsidRPr="00A87C2B" w:rsidRDefault="00570494" w:rsidP="00570494">
      <w:pPr>
        <w:pStyle w:val="Prrafodelista"/>
        <w:ind w:left="567"/>
        <w:rPr>
          <w:rFonts w:ascii="Montserrat" w:hAnsi="Montserrat" w:cs="Arial"/>
          <w:sz w:val="20"/>
          <w:szCs w:val="20"/>
        </w:rPr>
      </w:pPr>
    </w:p>
    <w:p w:rsidR="00570494" w:rsidRPr="00924565" w:rsidRDefault="00570494" w:rsidP="00570494">
      <w:pPr>
        <w:pStyle w:val="Prrafodelista"/>
        <w:numPr>
          <w:ilvl w:val="0"/>
          <w:numId w:val="173"/>
        </w:numPr>
        <w:ind w:left="567" w:hanging="426"/>
        <w:contextualSpacing/>
        <w:jc w:val="both"/>
        <w:rPr>
          <w:rFonts w:ascii="Montserrat" w:hAnsi="Montserrat" w:cs="Arial"/>
          <w:sz w:val="20"/>
          <w:szCs w:val="20"/>
        </w:rPr>
      </w:pPr>
      <w:r w:rsidRPr="00924565">
        <w:rPr>
          <w:rFonts w:ascii="Montserrat" w:hAnsi="Montserrat" w:cs="Arial"/>
          <w:sz w:val="20"/>
          <w:szCs w:val="20"/>
        </w:rPr>
        <w:t xml:space="preserve">En caso de fallas en el sistema de pago, el </w:t>
      </w:r>
      <w:r>
        <w:rPr>
          <w:rFonts w:ascii="Montserrat" w:hAnsi="Montserrat" w:cs="Arial"/>
          <w:sz w:val="20"/>
          <w:szCs w:val="20"/>
        </w:rPr>
        <w:t>Proveedor</w:t>
      </w:r>
      <w:r w:rsidRPr="00924565">
        <w:rPr>
          <w:rFonts w:ascii="Montserrat" w:hAnsi="Montserrat" w:cs="Arial"/>
          <w:sz w:val="20"/>
          <w:szCs w:val="20"/>
        </w:rPr>
        <w:t xml:space="preserve"> deberá contar con una estrategia de contingencia que permita garantizar el suministro de combustible de acuerdo a las necesidades de </w:t>
      </w:r>
      <w:r>
        <w:rPr>
          <w:rFonts w:ascii="Montserrat" w:hAnsi="Montserrat" w:cs="Arial"/>
          <w:sz w:val="20"/>
          <w:szCs w:val="20"/>
        </w:rPr>
        <w:t xml:space="preserve">las </w:t>
      </w:r>
      <w:r w:rsidRPr="0005023C">
        <w:rPr>
          <w:rFonts w:ascii="Montserrat" w:hAnsi="Montserrat" w:cs="Arial"/>
          <w:sz w:val="20"/>
          <w:szCs w:val="20"/>
        </w:rPr>
        <w:t>Participantes</w:t>
      </w:r>
      <w:r w:rsidRPr="00433825">
        <w:rPr>
          <w:rFonts w:ascii="Montserrat" w:hAnsi="Montserrat" w:cs="Arial"/>
          <w:sz w:val="20"/>
          <w:szCs w:val="20"/>
        </w:rPr>
        <w:t>.</w:t>
      </w:r>
    </w:p>
    <w:p w:rsidR="00570494" w:rsidRPr="00924565" w:rsidRDefault="00570494" w:rsidP="00570494">
      <w:pPr>
        <w:rPr>
          <w:rFonts w:ascii="Montserrat" w:hAnsi="Montserrat" w:cs="Arial"/>
          <w:sz w:val="20"/>
          <w:szCs w:val="20"/>
        </w:rPr>
      </w:pPr>
    </w:p>
    <w:p w:rsidR="00570494" w:rsidRPr="00BE5565" w:rsidRDefault="00570494" w:rsidP="00570494">
      <w:pPr>
        <w:pStyle w:val="Prrafodelista"/>
        <w:numPr>
          <w:ilvl w:val="0"/>
          <w:numId w:val="185"/>
        </w:numPr>
        <w:ind w:left="567" w:hanging="567"/>
        <w:contextualSpacing/>
        <w:jc w:val="both"/>
        <w:rPr>
          <w:rFonts w:ascii="Montserrat" w:hAnsi="Montserrat" w:cs="Arial"/>
          <w:sz w:val="20"/>
          <w:szCs w:val="20"/>
          <w:lang w:eastAsia="es-MX"/>
        </w:rPr>
      </w:pPr>
      <w:r w:rsidRPr="00BE5565">
        <w:rPr>
          <w:rFonts w:ascii="Montserrat" w:hAnsi="Montserrat" w:cs="Arial"/>
          <w:sz w:val="20"/>
          <w:szCs w:val="20"/>
          <w:lang w:eastAsia="es-MX"/>
        </w:rPr>
        <w:t>El servicio proporcionado mediante monedero</w:t>
      </w:r>
      <w:r>
        <w:rPr>
          <w:rFonts w:ascii="Montserrat" w:hAnsi="Montserrat" w:cs="Arial"/>
          <w:sz w:val="20"/>
          <w:szCs w:val="20"/>
          <w:lang w:eastAsia="es-MX"/>
        </w:rPr>
        <w:t>s</w:t>
      </w:r>
      <w:r w:rsidRPr="00BE5565">
        <w:rPr>
          <w:rFonts w:ascii="Montserrat" w:hAnsi="Montserrat" w:cs="Arial"/>
          <w:sz w:val="20"/>
          <w:szCs w:val="20"/>
          <w:lang w:eastAsia="es-MX"/>
        </w:rPr>
        <w:t xml:space="preserve"> electrónico</w:t>
      </w:r>
      <w:r>
        <w:rPr>
          <w:rFonts w:ascii="Montserrat" w:hAnsi="Montserrat" w:cs="Arial"/>
          <w:sz w:val="20"/>
          <w:szCs w:val="20"/>
          <w:lang w:eastAsia="es-MX"/>
        </w:rPr>
        <w:t>s,</w:t>
      </w:r>
      <w:r w:rsidRPr="00BE5565">
        <w:rPr>
          <w:rFonts w:ascii="Montserrat" w:hAnsi="Montserrat" w:cs="Arial"/>
          <w:sz w:val="20"/>
          <w:szCs w:val="20"/>
          <w:lang w:eastAsia="es-MX"/>
        </w:rPr>
        <w:t xml:space="preserve"> deberá contar con una pá</w:t>
      </w:r>
      <w:r>
        <w:rPr>
          <w:rFonts w:ascii="Montserrat" w:hAnsi="Montserrat" w:cs="Arial"/>
          <w:sz w:val="20"/>
          <w:szCs w:val="20"/>
          <w:lang w:eastAsia="es-MX"/>
        </w:rPr>
        <w:t>gina Web</w:t>
      </w:r>
      <w:r w:rsidRPr="00BE5565">
        <w:rPr>
          <w:rFonts w:ascii="Montserrat" w:hAnsi="Montserrat" w:cs="Arial"/>
          <w:sz w:val="20"/>
          <w:szCs w:val="20"/>
          <w:lang w:eastAsia="es-MX"/>
        </w:rPr>
        <w:t xml:space="preserve"> que proporcione información con los movimientos de consumo acumulado, identificados por: número de placa del vehículo y kilometraje al momento de cada consumo de las unidades vehiculares de </w:t>
      </w:r>
      <w:r>
        <w:rPr>
          <w:rFonts w:ascii="Montserrat" w:hAnsi="Montserrat" w:cs="Arial"/>
          <w:sz w:val="20"/>
          <w:szCs w:val="20"/>
          <w:lang w:eastAsia="es-MX"/>
        </w:rPr>
        <w:t xml:space="preserve">las </w:t>
      </w:r>
      <w:r w:rsidRPr="003F20D5">
        <w:rPr>
          <w:rFonts w:ascii="Montserrat" w:hAnsi="Montserrat" w:cs="Arial"/>
          <w:sz w:val="20"/>
          <w:szCs w:val="20"/>
        </w:rPr>
        <w:t>Participantes</w:t>
      </w:r>
      <w:r w:rsidRPr="00433825">
        <w:rPr>
          <w:rFonts w:ascii="Montserrat" w:hAnsi="Montserrat" w:cs="Arial"/>
          <w:sz w:val="20"/>
          <w:szCs w:val="20"/>
          <w:lang w:eastAsia="es-MX"/>
        </w:rPr>
        <w:t>. La</w:t>
      </w:r>
      <w:r>
        <w:rPr>
          <w:rFonts w:ascii="Montserrat" w:hAnsi="Montserrat" w:cs="Arial"/>
          <w:sz w:val="20"/>
          <w:szCs w:val="20"/>
          <w:lang w:eastAsia="es-MX"/>
        </w:rPr>
        <w:t xml:space="preserve"> página Web</w:t>
      </w:r>
      <w:r w:rsidRPr="00BE5565">
        <w:rPr>
          <w:rFonts w:ascii="Montserrat" w:hAnsi="Montserrat" w:cs="Arial"/>
          <w:sz w:val="20"/>
          <w:szCs w:val="20"/>
          <w:lang w:eastAsia="es-MX"/>
        </w:rPr>
        <w:t xml:space="preserve"> deberá, al menos, permitir:</w:t>
      </w:r>
    </w:p>
    <w:p w:rsidR="00570494" w:rsidRPr="0089723F" w:rsidRDefault="00570494" w:rsidP="00570494">
      <w:pPr>
        <w:pStyle w:val="Prrafodelista"/>
        <w:ind w:left="927"/>
        <w:rPr>
          <w:rFonts w:ascii="Montserrat" w:hAnsi="Montserrat" w:cs="Arial"/>
          <w:sz w:val="20"/>
          <w:szCs w:val="20"/>
        </w:rPr>
      </w:pPr>
    </w:p>
    <w:p w:rsidR="00570494" w:rsidRPr="001A0D1C" w:rsidRDefault="00570494" w:rsidP="00570494">
      <w:pPr>
        <w:pStyle w:val="Prrafodelista"/>
        <w:numPr>
          <w:ilvl w:val="0"/>
          <w:numId w:val="186"/>
        </w:numPr>
        <w:ind w:left="567"/>
        <w:contextualSpacing/>
        <w:jc w:val="both"/>
        <w:rPr>
          <w:rFonts w:ascii="Montserrat" w:hAnsi="Montserrat" w:cs="Arial"/>
          <w:sz w:val="20"/>
          <w:szCs w:val="20"/>
          <w:lang w:eastAsia="es-MX"/>
        </w:rPr>
      </w:pPr>
      <w:r w:rsidRPr="001A0D1C">
        <w:rPr>
          <w:rFonts w:ascii="Montserrat" w:hAnsi="Montserrat" w:cs="Arial"/>
          <w:sz w:val="20"/>
          <w:szCs w:val="20"/>
          <w:lang w:eastAsia="es-MX"/>
        </w:rPr>
        <w:t>Crear y gestionar perfiles tanto de administradores</w:t>
      </w:r>
      <w:r>
        <w:rPr>
          <w:rFonts w:ascii="Montserrat" w:hAnsi="Montserrat" w:cs="Arial"/>
          <w:sz w:val="20"/>
          <w:szCs w:val="20"/>
          <w:lang w:eastAsia="es-MX"/>
        </w:rPr>
        <w:t xml:space="preserve"> (Cuentas Maestras)</w:t>
      </w:r>
      <w:r w:rsidRPr="001A0D1C">
        <w:rPr>
          <w:rFonts w:ascii="Montserrat" w:hAnsi="Montserrat" w:cs="Arial"/>
          <w:sz w:val="20"/>
          <w:szCs w:val="20"/>
          <w:lang w:eastAsia="es-MX"/>
        </w:rPr>
        <w:t>, como de usuarios</w:t>
      </w:r>
      <w:r>
        <w:rPr>
          <w:rFonts w:ascii="Montserrat" w:hAnsi="Montserrat" w:cs="Arial"/>
          <w:sz w:val="20"/>
          <w:szCs w:val="20"/>
          <w:lang w:eastAsia="es-MX"/>
        </w:rPr>
        <w:t xml:space="preserve"> (Subcuentas)</w:t>
      </w:r>
      <w:r w:rsidRPr="001A0D1C">
        <w:rPr>
          <w:rFonts w:ascii="Montserrat" w:hAnsi="Montserrat" w:cs="Arial"/>
          <w:sz w:val="20"/>
          <w:szCs w:val="20"/>
          <w:lang w:eastAsia="es-MX"/>
        </w:rPr>
        <w:t xml:space="preserve"> que permitan acciones diferenciadas en función de privilegios para la consulta de operaciones, saldos disponibles, validación mensual de las operaciones efectuadas a través de los monederos electrónicos, transferencias de saldos </w:t>
      </w:r>
      <w:r>
        <w:rPr>
          <w:rFonts w:ascii="Montserrat" w:hAnsi="Montserrat" w:cs="Arial"/>
          <w:sz w:val="20"/>
          <w:szCs w:val="20"/>
          <w:lang w:eastAsia="es-MX"/>
        </w:rPr>
        <w:t>entre ellos</w:t>
      </w:r>
      <w:r w:rsidRPr="001A0D1C">
        <w:rPr>
          <w:rFonts w:ascii="Montserrat" w:hAnsi="Montserrat" w:cs="Arial"/>
          <w:sz w:val="20"/>
          <w:szCs w:val="20"/>
          <w:lang w:eastAsia="es-MX"/>
        </w:rPr>
        <w:t>; así como incrementos y decrementos de límites mensuales de consumo por unidad vehicular</w:t>
      </w:r>
      <w:r>
        <w:rPr>
          <w:rFonts w:ascii="Montserrat" w:hAnsi="Montserrat" w:cs="Arial"/>
          <w:sz w:val="20"/>
          <w:szCs w:val="20"/>
          <w:lang w:eastAsia="es-MX"/>
        </w:rPr>
        <w:t xml:space="preserve">. </w:t>
      </w:r>
    </w:p>
    <w:p w:rsidR="00570494" w:rsidRPr="00D4741B" w:rsidRDefault="00570494" w:rsidP="00570494">
      <w:pPr>
        <w:rPr>
          <w:rFonts w:ascii="Montserrat" w:hAnsi="Montserrat" w:cs="Arial"/>
          <w:sz w:val="20"/>
          <w:szCs w:val="20"/>
          <w:lang w:eastAsia="es-MX"/>
        </w:rPr>
      </w:pPr>
    </w:p>
    <w:p w:rsidR="00570494" w:rsidRPr="001A0D1C" w:rsidRDefault="00570494" w:rsidP="00570494">
      <w:pPr>
        <w:pStyle w:val="Prrafodelista"/>
        <w:numPr>
          <w:ilvl w:val="0"/>
          <w:numId w:val="186"/>
        </w:numPr>
        <w:ind w:left="567"/>
        <w:contextualSpacing/>
        <w:jc w:val="both"/>
        <w:rPr>
          <w:rFonts w:ascii="Montserrat" w:hAnsi="Montserrat" w:cs="Arial"/>
          <w:sz w:val="20"/>
          <w:szCs w:val="20"/>
          <w:lang w:eastAsia="es-MX"/>
        </w:rPr>
      </w:pPr>
      <w:r>
        <w:rPr>
          <w:rFonts w:ascii="Montserrat" w:hAnsi="Montserrat" w:cs="Arial"/>
          <w:sz w:val="20"/>
          <w:szCs w:val="20"/>
          <w:lang w:eastAsia="es-MX"/>
        </w:rPr>
        <w:t xml:space="preserve">El </w:t>
      </w:r>
      <w:r w:rsidRPr="001A0D1C">
        <w:rPr>
          <w:rFonts w:ascii="Montserrat" w:hAnsi="Montserrat" w:cs="Arial"/>
          <w:sz w:val="20"/>
          <w:szCs w:val="20"/>
          <w:lang w:eastAsia="es-MX"/>
        </w:rPr>
        <w:t xml:space="preserve">Sistema de Administración del Servicio vía web </w:t>
      </w:r>
      <w:r>
        <w:rPr>
          <w:rFonts w:ascii="Montserrat" w:hAnsi="Montserrat" w:cs="Arial"/>
          <w:sz w:val="20"/>
          <w:szCs w:val="20"/>
          <w:lang w:eastAsia="es-MX"/>
        </w:rPr>
        <w:t xml:space="preserve">considerará </w:t>
      </w:r>
      <w:r w:rsidRPr="001A0D1C">
        <w:rPr>
          <w:rFonts w:ascii="Montserrat" w:hAnsi="Montserrat" w:cs="Arial"/>
          <w:sz w:val="20"/>
          <w:szCs w:val="20"/>
          <w:lang w:eastAsia="es-MX"/>
        </w:rPr>
        <w:t xml:space="preserve">una </w:t>
      </w:r>
      <w:r>
        <w:rPr>
          <w:rFonts w:ascii="Montserrat" w:hAnsi="Montserrat" w:cs="Arial"/>
          <w:sz w:val="20"/>
          <w:szCs w:val="20"/>
          <w:lang w:eastAsia="es-MX"/>
        </w:rPr>
        <w:t>C</w:t>
      </w:r>
      <w:r w:rsidRPr="001A0D1C">
        <w:rPr>
          <w:rFonts w:ascii="Montserrat" w:hAnsi="Montserrat" w:cs="Arial"/>
          <w:sz w:val="20"/>
          <w:szCs w:val="20"/>
          <w:lang w:eastAsia="es-MX"/>
        </w:rPr>
        <w:t xml:space="preserve">uenta </w:t>
      </w:r>
      <w:r>
        <w:rPr>
          <w:rFonts w:ascii="Montserrat" w:hAnsi="Montserrat" w:cs="Arial"/>
          <w:sz w:val="20"/>
          <w:szCs w:val="20"/>
          <w:lang w:eastAsia="es-MX"/>
        </w:rPr>
        <w:t>M</w:t>
      </w:r>
      <w:r w:rsidRPr="001A0D1C">
        <w:rPr>
          <w:rFonts w:ascii="Montserrat" w:hAnsi="Montserrat" w:cs="Arial"/>
          <w:sz w:val="20"/>
          <w:szCs w:val="20"/>
          <w:lang w:eastAsia="es-MX"/>
        </w:rPr>
        <w:t>aestra</w:t>
      </w:r>
      <w:r>
        <w:rPr>
          <w:rFonts w:ascii="Montserrat" w:hAnsi="Montserrat" w:cs="Arial"/>
          <w:sz w:val="20"/>
          <w:szCs w:val="20"/>
          <w:lang w:eastAsia="es-MX"/>
        </w:rPr>
        <w:t xml:space="preserve"> para los administradores</w:t>
      </w:r>
      <w:r w:rsidRPr="001A0D1C">
        <w:rPr>
          <w:rFonts w:ascii="Montserrat" w:hAnsi="Montserrat" w:cs="Arial"/>
          <w:sz w:val="20"/>
          <w:szCs w:val="20"/>
          <w:lang w:eastAsia="es-MX"/>
        </w:rPr>
        <w:t xml:space="preserve"> y</w:t>
      </w:r>
      <w:r>
        <w:rPr>
          <w:rFonts w:ascii="Montserrat" w:hAnsi="Montserrat" w:cs="Arial"/>
          <w:sz w:val="20"/>
          <w:szCs w:val="20"/>
          <w:lang w:eastAsia="es-MX"/>
        </w:rPr>
        <w:t xml:space="preserve">, al menos, </w:t>
      </w:r>
      <w:r w:rsidRPr="001A0D1C">
        <w:rPr>
          <w:rFonts w:ascii="Montserrat" w:hAnsi="Montserrat" w:cs="Arial"/>
          <w:sz w:val="20"/>
          <w:szCs w:val="20"/>
          <w:lang w:eastAsia="es-MX"/>
        </w:rPr>
        <w:t xml:space="preserve">cincuenta </w:t>
      </w:r>
      <w:r>
        <w:rPr>
          <w:rFonts w:ascii="Montserrat" w:hAnsi="Montserrat" w:cs="Arial"/>
          <w:sz w:val="20"/>
          <w:szCs w:val="20"/>
          <w:lang w:eastAsia="es-MX"/>
        </w:rPr>
        <w:t>S</w:t>
      </w:r>
      <w:r w:rsidRPr="001A0D1C">
        <w:rPr>
          <w:rFonts w:ascii="Montserrat" w:hAnsi="Montserrat" w:cs="Arial"/>
          <w:sz w:val="20"/>
          <w:szCs w:val="20"/>
          <w:lang w:eastAsia="es-MX"/>
        </w:rPr>
        <w:t>ubcuentas para los usuarios</w:t>
      </w:r>
      <w:r>
        <w:rPr>
          <w:rFonts w:ascii="Montserrat" w:hAnsi="Montserrat" w:cs="Arial"/>
          <w:sz w:val="20"/>
          <w:szCs w:val="20"/>
          <w:lang w:eastAsia="es-MX"/>
        </w:rPr>
        <w:t xml:space="preserve"> de cada una de las Participantes</w:t>
      </w:r>
      <w:r w:rsidRPr="001A0D1C">
        <w:rPr>
          <w:rFonts w:ascii="Montserrat" w:hAnsi="Montserrat" w:cs="Arial"/>
          <w:sz w:val="20"/>
          <w:szCs w:val="20"/>
          <w:lang w:eastAsia="es-MX"/>
        </w:rPr>
        <w:t xml:space="preserve">, </w:t>
      </w:r>
      <w:r>
        <w:rPr>
          <w:rFonts w:ascii="Montserrat" w:hAnsi="Montserrat" w:cs="Arial"/>
          <w:sz w:val="20"/>
          <w:szCs w:val="20"/>
          <w:lang w:eastAsia="es-MX"/>
        </w:rPr>
        <w:t xml:space="preserve">mismas </w:t>
      </w:r>
      <w:r w:rsidRPr="001A0D1C">
        <w:rPr>
          <w:rFonts w:ascii="Montserrat" w:hAnsi="Montserrat" w:cs="Arial"/>
          <w:sz w:val="20"/>
          <w:szCs w:val="20"/>
          <w:lang w:eastAsia="es-MX"/>
        </w:rPr>
        <w:t>que podrán realizar las siguientes acciones:</w:t>
      </w:r>
    </w:p>
    <w:p w:rsidR="00570494" w:rsidRPr="0089723F" w:rsidRDefault="00570494" w:rsidP="00570494">
      <w:pPr>
        <w:pStyle w:val="Prrafodelista"/>
        <w:ind w:left="993" w:hanging="426"/>
        <w:rPr>
          <w:rFonts w:ascii="Montserrat" w:hAnsi="Montserrat" w:cs="Arial"/>
          <w:sz w:val="20"/>
          <w:szCs w:val="20"/>
        </w:rPr>
      </w:pPr>
    </w:p>
    <w:p w:rsidR="00570494" w:rsidRPr="007F0BA1" w:rsidRDefault="00570494" w:rsidP="00570494">
      <w:pPr>
        <w:pStyle w:val="Prrafodelista"/>
        <w:numPr>
          <w:ilvl w:val="0"/>
          <w:numId w:val="174"/>
        </w:numPr>
        <w:spacing w:after="160"/>
        <w:ind w:left="1134"/>
        <w:contextualSpacing/>
        <w:jc w:val="both"/>
        <w:rPr>
          <w:rFonts w:ascii="Montserrat" w:hAnsi="Montserrat" w:cs="Arial"/>
          <w:sz w:val="20"/>
          <w:szCs w:val="20"/>
        </w:rPr>
      </w:pPr>
      <w:r w:rsidRPr="00D03555">
        <w:rPr>
          <w:rFonts w:ascii="Montserrat" w:hAnsi="Montserrat" w:cs="Arial"/>
          <w:sz w:val="20"/>
          <w:szCs w:val="20"/>
        </w:rPr>
        <w:t>Cuentas Maestras:</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Pr>
          <w:rFonts w:ascii="Montserrat" w:hAnsi="Montserrat" w:cs="Arial"/>
          <w:sz w:val="20"/>
          <w:szCs w:val="20"/>
        </w:rPr>
        <w:t>Crear</w:t>
      </w:r>
      <w:r w:rsidRPr="00D03555">
        <w:rPr>
          <w:rFonts w:ascii="Montserrat" w:hAnsi="Montserrat" w:cs="Arial"/>
          <w:sz w:val="20"/>
          <w:szCs w:val="20"/>
        </w:rPr>
        <w:t xml:space="preserve"> o eliminar Subcuentas</w:t>
      </w:r>
      <w:r>
        <w:rPr>
          <w:rFonts w:ascii="Montserrat" w:hAnsi="Montserrat" w:cs="Arial"/>
          <w:sz w:val="20"/>
          <w:szCs w:val="20"/>
        </w:rPr>
        <w:t>.</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Pr>
          <w:rFonts w:ascii="Montserrat" w:hAnsi="Montserrat" w:cs="Arial"/>
          <w:sz w:val="20"/>
          <w:szCs w:val="20"/>
        </w:rPr>
        <w:t>Consultar</w:t>
      </w:r>
      <w:r w:rsidRPr="00D03555">
        <w:rPr>
          <w:rFonts w:ascii="Montserrat" w:hAnsi="Montserrat" w:cs="Arial"/>
          <w:sz w:val="20"/>
          <w:szCs w:val="20"/>
        </w:rPr>
        <w:t xml:space="preserve"> operaciones</w:t>
      </w:r>
      <w:r>
        <w:rPr>
          <w:rFonts w:ascii="Montserrat" w:hAnsi="Montserrat" w:cs="Arial"/>
          <w:sz w:val="20"/>
          <w:szCs w:val="20"/>
        </w:rPr>
        <w:t xml:space="preserve"> realizadas.</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Pr>
          <w:rFonts w:ascii="Montserrat" w:hAnsi="Montserrat" w:cs="Arial"/>
          <w:sz w:val="20"/>
          <w:szCs w:val="20"/>
        </w:rPr>
        <w:t>Verificar s</w:t>
      </w:r>
      <w:r w:rsidRPr="00D03555">
        <w:rPr>
          <w:rFonts w:ascii="Montserrat" w:hAnsi="Montserrat" w:cs="Arial"/>
          <w:sz w:val="20"/>
          <w:szCs w:val="20"/>
        </w:rPr>
        <w:t>aldos disponibles</w:t>
      </w:r>
      <w:r>
        <w:rPr>
          <w:rFonts w:ascii="Montserrat" w:hAnsi="Montserrat" w:cs="Arial"/>
          <w:sz w:val="20"/>
          <w:szCs w:val="20"/>
        </w:rPr>
        <w:t>.</w:t>
      </w:r>
      <w:r w:rsidRPr="00D03555">
        <w:rPr>
          <w:rFonts w:ascii="Montserrat" w:hAnsi="Montserrat" w:cs="Arial"/>
          <w:sz w:val="20"/>
          <w:szCs w:val="20"/>
        </w:rPr>
        <w:t xml:space="preserve"> </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sidRPr="00D03555">
        <w:rPr>
          <w:rFonts w:ascii="Montserrat" w:hAnsi="Montserrat" w:cs="Arial"/>
          <w:sz w:val="20"/>
          <w:szCs w:val="20"/>
        </w:rPr>
        <w:t>Valida</w:t>
      </w:r>
      <w:r>
        <w:rPr>
          <w:rFonts w:ascii="Montserrat" w:hAnsi="Montserrat" w:cs="Arial"/>
          <w:sz w:val="20"/>
          <w:szCs w:val="20"/>
        </w:rPr>
        <w:t>r</w:t>
      </w:r>
      <w:r w:rsidRPr="00D03555">
        <w:rPr>
          <w:rFonts w:ascii="Montserrat" w:hAnsi="Montserrat" w:cs="Arial"/>
          <w:sz w:val="20"/>
          <w:szCs w:val="20"/>
        </w:rPr>
        <w:t xml:space="preserve"> mensual</w:t>
      </w:r>
      <w:r>
        <w:rPr>
          <w:rFonts w:ascii="Montserrat" w:hAnsi="Montserrat" w:cs="Arial"/>
          <w:sz w:val="20"/>
          <w:szCs w:val="20"/>
        </w:rPr>
        <w:t>mente</w:t>
      </w:r>
      <w:r w:rsidRPr="00D03555">
        <w:rPr>
          <w:rFonts w:ascii="Montserrat" w:hAnsi="Montserrat" w:cs="Arial"/>
          <w:sz w:val="20"/>
          <w:szCs w:val="20"/>
        </w:rPr>
        <w:t xml:space="preserve"> las operaciones efectuadas a través de los medios o monederos electrónicos</w:t>
      </w:r>
      <w:r>
        <w:rPr>
          <w:rFonts w:ascii="Montserrat" w:hAnsi="Montserrat" w:cs="Arial"/>
          <w:sz w:val="20"/>
          <w:szCs w:val="20"/>
        </w:rPr>
        <w:t xml:space="preserve"> y en su caso, efectuar aclaraciones por cargos no reconocidos.</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Pr>
          <w:rFonts w:ascii="Montserrat" w:hAnsi="Montserrat" w:cs="Arial"/>
          <w:sz w:val="20"/>
          <w:szCs w:val="20"/>
        </w:rPr>
        <w:t>Realizar t</w:t>
      </w:r>
      <w:r w:rsidRPr="00D03555">
        <w:rPr>
          <w:rFonts w:ascii="Montserrat" w:hAnsi="Montserrat" w:cs="Arial"/>
          <w:sz w:val="20"/>
          <w:szCs w:val="20"/>
        </w:rPr>
        <w:t>ransferencias de saldos de</w:t>
      </w:r>
      <w:r>
        <w:rPr>
          <w:rFonts w:ascii="Montserrat" w:hAnsi="Montserrat" w:cs="Arial"/>
          <w:sz w:val="20"/>
          <w:szCs w:val="20"/>
        </w:rPr>
        <w:t>l</w:t>
      </w:r>
      <w:r w:rsidRPr="00D03555">
        <w:rPr>
          <w:rFonts w:ascii="Montserrat" w:hAnsi="Montserrat" w:cs="Arial"/>
          <w:sz w:val="20"/>
          <w:szCs w:val="20"/>
        </w:rPr>
        <w:t xml:space="preserve"> </w:t>
      </w:r>
      <w:r>
        <w:rPr>
          <w:rFonts w:ascii="Montserrat" w:hAnsi="Montserrat" w:cs="Arial"/>
          <w:sz w:val="20"/>
          <w:szCs w:val="20"/>
        </w:rPr>
        <w:t>monedero electrónico</w:t>
      </w:r>
      <w:r w:rsidRPr="00D03555">
        <w:rPr>
          <w:rFonts w:ascii="Montserrat" w:hAnsi="Montserrat" w:cs="Arial"/>
          <w:sz w:val="20"/>
          <w:szCs w:val="20"/>
        </w:rPr>
        <w:t xml:space="preserve"> a otro</w:t>
      </w:r>
      <w:r>
        <w:rPr>
          <w:rFonts w:ascii="Montserrat" w:hAnsi="Montserrat" w:cs="Arial"/>
          <w:sz w:val="20"/>
          <w:szCs w:val="20"/>
        </w:rPr>
        <w:t>.</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sidRPr="00D03555">
        <w:rPr>
          <w:rFonts w:ascii="Montserrat" w:hAnsi="Montserrat" w:cs="Arial"/>
          <w:sz w:val="20"/>
          <w:szCs w:val="20"/>
        </w:rPr>
        <w:t>Increment</w:t>
      </w:r>
      <w:r>
        <w:rPr>
          <w:rFonts w:ascii="Montserrat" w:hAnsi="Montserrat" w:cs="Arial"/>
          <w:sz w:val="20"/>
          <w:szCs w:val="20"/>
        </w:rPr>
        <w:t>ar</w:t>
      </w:r>
      <w:r w:rsidRPr="00D03555">
        <w:rPr>
          <w:rFonts w:ascii="Montserrat" w:hAnsi="Montserrat" w:cs="Arial"/>
          <w:sz w:val="20"/>
          <w:szCs w:val="20"/>
        </w:rPr>
        <w:t xml:space="preserve"> y </w:t>
      </w:r>
      <w:r>
        <w:rPr>
          <w:rFonts w:ascii="Montserrat" w:hAnsi="Montserrat" w:cs="Arial"/>
          <w:sz w:val="20"/>
          <w:szCs w:val="20"/>
        </w:rPr>
        <w:t>disminuir</w:t>
      </w:r>
      <w:r w:rsidRPr="00D03555">
        <w:rPr>
          <w:rFonts w:ascii="Montserrat" w:hAnsi="Montserrat" w:cs="Arial"/>
          <w:sz w:val="20"/>
          <w:szCs w:val="20"/>
        </w:rPr>
        <w:t xml:space="preserve"> límites mensuales de consumo por unidad vehicular</w:t>
      </w:r>
      <w:r>
        <w:rPr>
          <w:rFonts w:ascii="Montserrat" w:hAnsi="Montserrat" w:cs="Arial"/>
          <w:sz w:val="20"/>
          <w:szCs w:val="20"/>
        </w:rPr>
        <w:t>.</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sidRPr="00D03555">
        <w:rPr>
          <w:rFonts w:ascii="Montserrat" w:hAnsi="Montserrat" w:cs="Arial"/>
          <w:sz w:val="20"/>
          <w:szCs w:val="20"/>
        </w:rPr>
        <w:t>Cambiar NIP</w:t>
      </w:r>
      <w:r>
        <w:rPr>
          <w:rFonts w:ascii="Montserrat" w:hAnsi="Montserrat" w:cs="Arial"/>
          <w:sz w:val="20"/>
          <w:szCs w:val="20"/>
        </w:rPr>
        <w:t>.</w:t>
      </w:r>
    </w:p>
    <w:p w:rsidR="00570494" w:rsidRPr="00D03555" w:rsidRDefault="00570494" w:rsidP="00570494">
      <w:pPr>
        <w:pStyle w:val="Prrafodelista"/>
        <w:ind w:left="1134"/>
        <w:rPr>
          <w:rFonts w:ascii="Montserrat" w:hAnsi="Montserrat" w:cs="Arial"/>
          <w:sz w:val="20"/>
          <w:szCs w:val="20"/>
        </w:rPr>
      </w:pPr>
    </w:p>
    <w:p w:rsidR="00570494" w:rsidRPr="00035D83" w:rsidRDefault="00570494" w:rsidP="00570494">
      <w:pPr>
        <w:pStyle w:val="Prrafodelista"/>
        <w:numPr>
          <w:ilvl w:val="0"/>
          <w:numId w:val="174"/>
        </w:numPr>
        <w:spacing w:after="160"/>
        <w:ind w:left="1134"/>
        <w:contextualSpacing/>
        <w:jc w:val="both"/>
        <w:rPr>
          <w:rFonts w:ascii="Montserrat" w:hAnsi="Montserrat" w:cs="Arial"/>
          <w:sz w:val="20"/>
          <w:szCs w:val="20"/>
        </w:rPr>
      </w:pPr>
      <w:r w:rsidRPr="00D03555">
        <w:rPr>
          <w:rFonts w:ascii="Montserrat" w:hAnsi="Montserrat" w:cs="Arial"/>
          <w:sz w:val="20"/>
          <w:szCs w:val="20"/>
        </w:rPr>
        <w:t>Subcuentas:</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Pr>
          <w:rFonts w:ascii="Montserrat" w:hAnsi="Montserrat" w:cs="Arial"/>
          <w:sz w:val="20"/>
          <w:szCs w:val="20"/>
        </w:rPr>
        <w:t>Consultar</w:t>
      </w:r>
      <w:r w:rsidRPr="00D03555">
        <w:rPr>
          <w:rFonts w:ascii="Montserrat" w:hAnsi="Montserrat" w:cs="Arial"/>
          <w:sz w:val="20"/>
          <w:szCs w:val="20"/>
        </w:rPr>
        <w:t xml:space="preserve"> operaciones</w:t>
      </w:r>
      <w:r>
        <w:rPr>
          <w:rFonts w:ascii="Montserrat" w:hAnsi="Montserrat" w:cs="Arial"/>
          <w:sz w:val="20"/>
          <w:szCs w:val="20"/>
        </w:rPr>
        <w:t xml:space="preserve"> realizadas.</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Pr>
          <w:rFonts w:ascii="Montserrat" w:hAnsi="Montserrat" w:cs="Arial"/>
          <w:sz w:val="20"/>
          <w:szCs w:val="20"/>
        </w:rPr>
        <w:t>Verificar s</w:t>
      </w:r>
      <w:r w:rsidRPr="00D03555">
        <w:rPr>
          <w:rFonts w:ascii="Montserrat" w:hAnsi="Montserrat" w:cs="Arial"/>
          <w:sz w:val="20"/>
          <w:szCs w:val="20"/>
        </w:rPr>
        <w:t>aldos disponibles</w:t>
      </w:r>
      <w:r>
        <w:rPr>
          <w:rFonts w:ascii="Montserrat" w:hAnsi="Montserrat" w:cs="Arial"/>
          <w:sz w:val="20"/>
          <w:szCs w:val="20"/>
        </w:rPr>
        <w:t>.</w:t>
      </w:r>
      <w:r w:rsidRPr="00D03555">
        <w:rPr>
          <w:rFonts w:ascii="Montserrat" w:hAnsi="Montserrat" w:cs="Arial"/>
          <w:sz w:val="20"/>
          <w:szCs w:val="20"/>
        </w:rPr>
        <w:t xml:space="preserve"> </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Pr>
          <w:rFonts w:ascii="Montserrat" w:hAnsi="Montserrat" w:cs="Arial"/>
          <w:sz w:val="20"/>
          <w:szCs w:val="20"/>
        </w:rPr>
        <w:t>Realizar t</w:t>
      </w:r>
      <w:r w:rsidRPr="00D03555">
        <w:rPr>
          <w:rFonts w:ascii="Montserrat" w:hAnsi="Montserrat" w:cs="Arial"/>
          <w:sz w:val="20"/>
          <w:szCs w:val="20"/>
        </w:rPr>
        <w:t>ransferencias de saldos de</w:t>
      </w:r>
      <w:r>
        <w:rPr>
          <w:rFonts w:ascii="Montserrat" w:hAnsi="Montserrat" w:cs="Arial"/>
          <w:sz w:val="20"/>
          <w:szCs w:val="20"/>
        </w:rPr>
        <w:t>l</w:t>
      </w:r>
      <w:r w:rsidRPr="00D03555">
        <w:rPr>
          <w:rFonts w:ascii="Montserrat" w:hAnsi="Montserrat" w:cs="Arial"/>
          <w:sz w:val="20"/>
          <w:szCs w:val="20"/>
        </w:rPr>
        <w:t xml:space="preserve"> </w:t>
      </w:r>
      <w:r>
        <w:rPr>
          <w:rFonts w:ascii="Montserrat" w:hAnsi="Montserrat" w:cs="Arial"/>
          <w:sz w:val="20"/>
          <w:szCs w:val="20"/>
        </w:rPr>
        <w:t>monedero electrónico</w:t>
      </w:r>
      <w:r w:rsidRPr="00D03555">
        <w:rPr>
          <w:rFonts w:ascii="Montserrat" w:hAnsi="Montserrat" w:cs="Arial"/>
          <w:sz w:val="20"/>
          <w:szCs w:val="20"/>
        </w:rPr>
        <w:t xml:space="preserve"> a otro</w:t>
      </w:r>
      <w:r>
        <w:rPr>
          <w:rFonts w:ascii="Montserrat" w:hAnsi="Montserrat" w:cs="Arial"/>
          <w:sz w:val="20"/>
          <w:szCs w:val="20"/>
        </w:rPr>
        <w:t>.</w:t>
      </w:r>
    </w:p>
    <w:p w:rsidR="00570494" w:rsidRPr="00D03555" w:rsidRDefault="00570494" w:rsidP="00570494">
      <w:pPr>
        <w:pStyle w:val="Prrafodelista"/>
        <w:numPr>
          <w:ilvl w:val="0"/>
          <w:numId w:val="178"/>
        </w:numPr>
        <w:spacing w:after="160"/>
        <w:ind w:left="1134" w:firstLine="0"/>
        <w:contextualSpacing/>
        <w:jc w:val="both"/>
        <w:rPr>
          <w:rFonts w:ascii="Montserrat" w:hAnsi="Montserrat" w:cs="Arial"/>
          <w:sz w:val="20"/>
          <w:szCs w:val="20"/>
        </w:rPr>
      </w:pPr>
      <w:r w:rsidRPr="00D03555">
        <w:rPr>
          <w:rFonts w:ascii="Montserrat" w:hAnsi="Montserrat" w:cs="Arial"/>
          <w:sz w:val="20"/>
          <w:szCs w:val="20"/>
        </w:rPr>
        <w:t>Increment</w:t>
      </w:r>
      <w:r>
        <w:rPr>
          <w:rFonts w:ascii="Montserrat" w:hAnsi="Montserrat" w:cs="Arial"/>
          <w:sz w:val="20"/>
          <w:szCs w:val="20"/>
        </w:rPr>
        <w:t>ar</w:t>
      </w:r>
      <w:r w:rsidRPr="00D03555">
        <w:rPr>
          <w:rFonts w:ascii="Montserrat" w:hAnsi="Montserrat" w:cs="Arial"/>
          <w:sz w:val="20"/>
          <w:szCs w:val="20"/>
        </w:rPr>
        <w:t xml:space="preserve"> y </w:t>
      </w:r>
      <w:r>
        <w:rPr>
          <w:rFonts w:ascii="Montserrat" w:hAnsi="Montserrat" w:cs="Arial"/>
          <w:sz w:val="20"/>
          <w:szCs w:val="20"/>
        </w:rPr>
        <w:t>disminuir</w:t>
      </w:r>
      <w:r w:rsidRPr="00D03555">
        <w:rPr>
          <w:rFonts w:ascii="Montserrat" w:hAnsi="Montserrat" w:cs="Arial"/>
          <w:sz w:val="20"/>
          <w:szCs w:val="20"/>
        </w:rPr>
        <w:t xml:space="preserve"> límites mensuales de consumo por unidad vehicular</w:t>
      </w:r>
      <w:r>
        <w:rPr>
          <w:rFonts w:ascii="Montserrat" w:hAnsi="Montserrat" w:cs="Arial"/>
          <w:sz w:val="20"/>
          <w:szCs w:val="20"/>
        </w:rPr>
        <w:t>.</w:t>
      </w:r>
    </w:p>
    <w:p w:rsidR="00570494" w:rsidRPr="0089723F" w:rsidRDefault="00570494" w:rsidP="00570494">
      <w:pPr>
        <w:pStyle w:val="Prrafodelista"/>
        <w:ind w:left="993"/>
        <w:rPr>
          <w:rFonts w:ascii="Montserrat" w:hAnsi="Montserrat" w:cs="Arial"/>
          <w:sz w:val="20"/>
          <w:szCs w:val="20"/>
        </w:rPr>
      </w:pPr>
    </w:p>
    <w:p w:rsidR="00570494" w:rsidRPr="001A0D1C" w:rsidRDefault="00570494" w:rsidP="00570494">
      <w:pPr>
        <w:pStyle w:val="Prrafodelista"/>
        <w:numPr>
          <w:ilvl w:val="0"/>
          <w:numId w:val="182"/>
        </w:numPr>
        <w:spacing w:after="160"/>
        <w:ind w:left="851"/>
        <w:contextualSpacing/>
        <w:jc w:val="both"/>
        <w:rPr>
          <w:rFonts w:ascii="Montserrat" w:hAnsi="Montserrat" w:cs="Arial"/>
          <w:sz w:val="20"/>
          <w:szCs w:val="20"/>
        </w:rPr>
      </w:pPr>
      <w:r w:rsidRPr="001A0D1C">
        <w:rPr>
          <w:rFonts w:ascii="Montserrat" w:hAnsi="Montserrat" w:cs="Arial"/>
          <w:sz w:val="20"/>
          <w:szCs w:val="20"/>
          <w:lang w:eastAsia="es-MX"/>
        </w:rPr>
        <w:t>Los movimientos y cargos p</w:t>
      </w:r>
      <w:r>
        <w:rPr>
          <w:rFonts w:ascii="Montserrat" w:hAnsi="Montserrat" w:cs="Arial"/>
          <w:sz w:val="20"/>
          <w:szCs w:val="20"/>
          <w:lang w:eastAsia="es-MX"/>
        </w:rPr>
        <w:t>or el suministro de combustible</w:t>
      </w:r>
      <w:r w:rsidRPr="001A0D1C">
        <w:rPr>
          <w:rFonts w:ascii="Montserrat" w:hAnsi="Montserrat" w:cs="Arial"/>
          <w:sz w:val="20"/>
          <w:szCs w:val="20"/>
          <w:lang w:eastAsia="es-MX"/>
        </w:rPr>
        <w:t xml:space="preserve"> se </w:t>
      </w:r>
      <w:r>
        <w:rPr>
          <w:rFonts w:ascii="Montserrat" w:hAnsi="Montserrat" w:cs="Arial"/>
          <w:sz w:val="20"/>
          <w:szCs w:val="20"/>
          <w:lang w:eastAsia="es-MX"/>
        </w:rPr>
        <w:t xml:space="preserve">deben reflejar en la Página Web, </w:t>
      </w:r>
      <w:r w:rsidRPr="001A0D1C">
        <w:rPr>
          <w:rFonts w:ascii="Montserrat" w:hAnsi="Montserrat" w:cs="Arial"/>
          <w:sz w:val="20"/>
          <w:szCs w:val="20"/>
          <w:lang w:eastAsia="es-MX"/>
        </w:rPr>
        <w:t xml:space="preserve">de forma automática </w:t>
      </w:r>
      <w:r>
        <w:rPr>
          <w:rFonts w:ascii="Montserrat" w:hAnsi="Montserrat" w:cs="Arial"/>
          <w:sz w:val="20"/>
          <w:szCs w:val="20"/>
          <w:lang w:eastAsia="es-MX"/>
        </w:rPr>
        <w:t>y en tiempo real,</w:t>
      </w:r>
      <w:r w:rsidRPr="001A0D1C">
        <w:rPr>
          <w:rFonts w:ascii="Montserrat" w:hAnsi="Montserrat" w:cs="Arial"/>
          <w:sz w:val="20"/>
          <w:szCs w:val="20"/>
          <w:lang w:eastAsia="es-MX"/>
        </w:rPr>
        <w:t xml:space="preserve"> u</w:t>
      </w:r>
      <w:r>
        <w:rPr>
          <w:rFonts w:ascii="Montserrat" w:hAnsi="Montserrat" w:cs="Arial"/>
          <w:sz w:val="20"/>
          <w:szCs w:val="20"/>
          <w:lang w:eastAsia="es-MX"/>
        </w:rPr>
        <w:t>na vez realizada la transacción</w:t>
      </w:r>
      <w:r w:rsidRPr="001A0D1C">
        <w:rPr>
          <w:rFonts w:ascii="Montserrat" w:hAnsi="Montserrat" w:cs="Arial"/>
          <w:sz w:val="20"/>
          <w:szCs w:val="20"/>
          <w:lang w:eastAsia="es-MX"/>
        </w:rPr>
        <w:t>.</w:t>
      </w:r>
    </w:p>
    <w:p w:rsidR="00570494" w:rsidRPr="0089723F" w:rsidRDefault="00570494" w:rsidP="00570494">
      <w:pPr>
        <w:pStyle w:val="Prrafodelista"/>
        <w:ind w:left="851" w:hanging="426"/>
        <w:rPr>
          <w:rFonts w:ascii="Montserrat" w:hAnsi="Montserrat" w:cs="Arial"/>
          <w:sz w:val="20"/>
          <w:szCs w:val="20"/>
        </w:rPr>
      </w:pPr>
    </w:p>
    <w:p w:rsidR="00570494" w:rsidRPr="0089723F" w:rsidRDefault="00570494" w:rsidP="00570494">
      <w:pPr>
        <w:pStyle w:val="Prrafodelista"/>
        <w:numPr>
          <w:ilvl w:val="0"/>
          <w:numId w:val="177"/>
        </w:numPr>
        <w:spacing w:after="160"/>
        <w:ind w:left="851"/>
        <w:contextualSpacing/>
        <w:jc w:val="both"/>
        <w:rPr>
          <w:rFonts w:ascii="Montserrat" w:hAnsi="Montserrat" w:cs="Arial"/>
          <w:sz w:val="20"/>
          <w:szCs w:val="20"/>
        </w:rPr>
      </w:pPr>
      <w:r>
        <w:rPr>
          <w:rFonts w:ascii="Montserrat" w:hAnsi="Montserrat" w:cs="Arial"/>
          <w:sz w:val="20"/>
          <w:szCs w:val="20"/>
        </w:rPr>
        <w:t>La página Web</w:t>
      </w:r>
      <w:r w:rsidRPr="0089723F">
        <w:rPr>
          <w:rFonts w:ascii="Montserrat" w:hAnsi="Montserrat" w:cs="Arial"/>
          <w:sz w:val="20"/>
          <w:szCs w:val="20"/>
        </w:rPr>
        <w:t xml:space="preserve"> deberá contener la información de los cargos facturados y por facturar, actualizándose los primeros 5 (cinco) días de cada mes por cada una de las unidades administrativas usuarias de </w:t>
      </w:r>
      <w:r>
        <w:rPr>
          <w:rFonts w:ascii="Montserrat" w:hAnsi="Montserrat" w:cs="Arial"/>
          <w:sz w:val="20"/>
          <w:szCs w:val="20"/>
        </w:rPr>
        <w:t xml:space="preserve">las </w:t>
      </w:r>
      <w:r w:rsidRPr="003F20D5">
        <w:rPr>
          <w:rFonts w:ascii="Montserrat" w:hAnsi="Montserrat" w:cs="Arial"/>
          <w:sz w:val="20"/>
          <w:szCs w:val="20"/>
        </w:rPr>
        <w:t>Participantes</w:t>
      </w:r>
      <w:r w:rsidRPr="00433825">
        <w:rPr>
          <w:rFonts w:ascii="Montserrat" w:hAnsi="Montserrat" w:cs="Arial"/>
          <w:sz w:val="20"/>
          <w:szCs w:val="20"/>
        </w:rPr>
        <w:t>.</w:t>
      </w:r>
    </w:p>
    <w:p w:rsidR="00570494" w:rsidRPr="0089723F" w:rsidRDefault="00570494" w:rsidP="00570494">
      <w:pPr>
        <w:pStyle w:val="Prrafodelista"/>
        <w:ind w:left="851" w:hanging="426"/>
        <w:rPr>
          <w:rFonts w:ascii="Montserrat" w:hAnsi="Montserrat" w:cs="Arial"/>
          <w:sz w:val="20"/>
          <w:szCs w:val="20"/>
        </w:rPr>
      </w:pPr>
    </w:p>
    <w:p w:rsidR="00570494" w:rsidRPr="00696B0C" w:rsidRDefault="00570494" w:rsidP="00570494">
      <w:pPr>
        <w:pStyle w:val="Prrafodelista"/>
        <w:numPr>
          <w:ilvl w:val="0"/>
          <w:numId w:val="176"/>
        </w:numPr>
        <w:spacing w:after="160"/>
        <w:ind w:left="851" w:hanging="349"/>
        <w:contextualSpacing/>
        <w:jc w:val="both"/>
        <w:rPr>
          <w:rFonts w:ascii="Montserrat" w:hAnsi="Montserrat" w:cs="Arial"/>
          <w:sz w:val="20"/>
          <w:szCs w:val="20"/>
        </w:rPr>
      </w:pPr>
      <w:r>
        <w:rPr>
          <w:rFonts w:ascii="Montserrat" w:hAnsi="Montserrat" w:cs="Arial"/>
          <w:sz w:val="20"/>
          <w:szCs w:val="20"/>
        </w:rPr>
        <w:t>La página Web</w:t>
      </w:r>
      <w:r w:rsidRPr="0089723F">
        <w:rPr>
          <w:rFonts w:ascii="Montserrat" w:hAnsi="Montserrat" w:cs="Arial"/>
          <w:sz w:val="20"/>
          <w:szCs w:val="20"/>
        </w:rPr>
        <w:t xml:space="preserve"> deberá estar disponible para su operación al día siguiente del inicio de la vigencia de los contratos</w:t>
      </w:r>
      <w:r>
        <w:rPr>
          <w:rFonts w:ascii="Montserrat" w:hAnsi="Montserrat" w:cs="Arial"/>
          <w:sz w:val="20"/>
          <w:szCs w:val="20"/>
        </w:rPr>
        <w:t xml:space="preserve"> y permanecer</w:t>
      </w:r>
      <w:r w:rsidRPr="0089723F">
        <w:rPr>
          <w:rFonts w:ascii="Montserrat" w:hAnsi="Montserrat" w:cs="Arial"/>
          <w:sz w:val="20"/>
          <w:szCs w:val="20"/>
        </w:rPr>
        <w:t xml:space="preserve"> disponible las 24 (veinticuatro) horas </w:t>
      </w:r>
      <w:r w:rsidRPr="00696B0C">
        <w:rPr>
          <w:rFonts w:ascii="Montserrat" w:hAnsi="Montserrat" w:cs="Arial"/>
          <w:sz w:val="20"/>
          <w:szCs w:val="20"/>
        </w:rPr>
        <w:t xml:space="preserve">del día, </w:t>
      </w:r>
      <w:r>
        <w:rPr>
          <w:rFonts w:ascii="Montserrat" w:hAnsi="Montserrat" w:cs="Arial"/>
          <w:sz w:val="20"/>
          <w:szCs w:val="20"/>
        </w:rPr>
        <w:t xml:space="preserve">todos </w:t>
      </w:r>
      <w:r w:rsidRPr="00696B0C">
        <w:rPr>
          <w:rFonts w:ascii="Montserrat" w:hAnsi="Montserrat" w:cs="Arial"/>
          <w:sz w:val="20"/>
          <w:szCs w:val="20"/>
        </w:rPr>
        <w:t>los días durante la vigencia de los contratos.</w:t>
      </w:r>
    </w:p>
    <w:p w:rsidR="00570494" w:rsidRPr="00696B0C" w:rsidRDefault="00570494" w:rsidP="00570494">
      <w:pPr>
        <w:pStyle w:val="Prrafodelista"/>
        <w:ind w:left="851" w:hanging="426"/>
        <w:rPr>
          <w:rFonts w:ascii="Montserrat" w:hAnsi="Montserrat" w:cs="Arial"/>
          <w:sz w:val="20"/>
          <w:szCs w:val="20"/>
        </w:rPr>
      </w:pPr>
    </w:p>
    <w:p w:rsidR="00570494" w:rsidRPr="00696B0C" w:rsidRDefault="00570494" w:rsidP="00570494">
      <w:pPr>
        <w:pStyle w:val="Prrafodelista"/>
        <w:numPr>
          <w:ilvl w:val="0"/>
          <w:numId w:val="175"/>
        </w:numPr>
        <w:spacing w:after="160"/>
        <w:ind w:left="851"/>
        <w:contextualSpacing/>
        <w:jc w:val="both"/>
        <w:rPr>
          <w:rFonts w:ascii="Montserrat" w:hAnsi="Montserrat" w:cs="Arial"/>
          <w:sz w:val="20"/>
          <w:szCs w:val="20"/>
        </w:rPr>
      </w:pPr>
      <w:r>
        <w:rPr>
          <w:rFonts w:ascii="Montserrat" w:hAnsi="Montserrat" w:cs="Arial"/>
          <w:sz w:val="20"/>
          <w:szCs w:val="20"/>
        </w:rPr>
        <w:t>EL Proveedor deberá informar, con 5 (cinco) días hábiles de anticipación, el mantenimiento que realice a la página Web</w:t>
      </w:r>
      <w:r w:rsidRPr="00696B0C">
        <w:rPr>
          <w:rFonts w:ascii="Montserrat" w:hAnsi="Montserrat" w:cs="Arial"/>
          <w:sz w:val="20"/>
          <w:szCs w:val="20"/>
        </w:rPr>
        <w:t>,</w:t>
      </w:r>
      <w:r>
        <w:rPr>
          <w:rFonts w:ascii="Montserrat" w:hAnsi="Montserrat" w:cs="Arial"/>
          <w:sz w:val="20"/>
          <w:szCs w:val="20"/>
        </w:rPr>
        <w:t xml:space="preserve"> procurando que el mismo se realice en fines de semana y durante periodos restringidos de tiempo.</w:t>
      </w:r>
    </w:p>
    <w:p w:rsidR="00570494" w:rsidRPr="0089723F" w:rsidRDefault="00570494" w:rsidP="00570494">
      <w:pPr>
        <w:pStyle w:val="Prrafodelista"/>
        <w:ind w:left="993" w:hanging="426"/>
        <w:rPr>
          <w:rFonts w:ascii="Montserrat" w:hAnsi="Montserrat" w:cs="Arial"/>
          <w:sz w:val="20"/>
          <w:szCs w:val="20"/>
        </w:rPr>
      </w:pPr>
    </w:p>
    <w:p w:rsidR="00570494" w:rsidRPr="0089723F" w:rsidRDefault="00570494" w:rsidP="00570494">
      <w:pPr>
        <w:pStyle w:val="Prrafodelista"/>
        <w:numPr>
          <w:ilvl w:val="0"/>
          <w:numId w:val="179"/>
        </w:numPr>
        <w:spacing w:after="160"/>
        <w:ind w:left="851"/>
        <w:contextualSpacing/>
        <w:jc w:val="both"/>
        <w:rPr>
          <w:rFonts w:ascii="Montserrat" w:hAnsi="Montserrat" w:cs="Arial"/>
          <w:sz w:val="20"/>
          <w:szCs w:val="20"/>
        </w:rPr>
      </w:pPr>
      <w:r w:rsidRPr="0089723F">
        <w:rPr>
          <w:rFonts w:ascii="Montserrat" w:hAnsi="Montserrat" w:cs="Arial"/>
          <w:sz w:val="20"/>
          <w:szCs w:val="20"/>
        </w:rPr>
        <w:t>Realizar dispersiones mensuales masivas y adicionales cuando el suministro lo requiera.</w:t>
      </w:r>
    </w:p>
    <w:p w:rsidR="00570494" w:rsidRPr="0089723F" w:rsidRDefault="00570494" w:rsidP="00570494">
      <w:pPr>
        <w:pStyle w:val="Prrafodelista"/>
        <w:ind w:left="851"/>
        <w:rPr>
          <w:rFonts w:ascii="Montserrat" w:hAnsi="Montserrat" w:cs="Arial"/>
          <w:sz w:val="20"/>
          <w:szCs w:val="20"/>
        </w:rPr>
      </w:pPr>
    </w:p>
    <w:p w:rsidR="00570494" w:rsidRPr="0089723F" w:rsidRDefault="00570494" w:rsidP="00570494">
      <w:pPr>
        <w:pStyle w:val="Prrafodelista"/>
        <w:numPr>
          <w:ilvl w:val="0"/>
          <w:numId w:val="180"/>
        </w:numPr>
        <w:tabs>
          <w:tab w:val="left" w:pos="8784"/>
        </w:tabs>
        <w:ind w:left="851"/>
        <w:contextualSpacing/>
        <w:jc w:val="both"/>
        <w:rPr>
          <w:rFonts w:ascii="Montserrat" w:hAnsi="Montserrat" w:cs="Arial"/>
          <w:sz w:val="20"/>
          <w:szCs w:val="20"/>
          <w:lang w:eastAsia="es-MX"/>
        </w:rPr>
      </w:pPr>
      <w:r>
        <w:rPr>
          <w:rFonts w:ascii="Montserrat" w:hAnsi="Montserrat" w:cs="Arial"/>
          <w:sz w:val="20"/>
          <w:szCs w:val="20"/>
          <w:lang w:eastAsia="es-MX"/>
        </w:rPr>
        <w:t>P</w:t>
      </w:r>
      <w:r w:rsidRPr="0089723F">
        <w:rPr>
          <w:rFonts w:ascii="Montserrat" w:hAnsi="Montserrat" w:cs="Arial"/>
          <w:sz w:val="20"/>
          <w:szCs w:val="20"/>
          <w:lang w:eastAsia="es-MX"/>
        </w:rPr>
        <w:t xml:space="preserve">or cada </w:t>
      </w:r>
      <w:r>
        <w:rPr>
          <w:rFonts w:ascii="Montserrat" w:hAnsi="Montserrat" w:cs="Arial"/>
          <w:sz w:val="20"/>
          <w:szCs w:val="20"/>
        </w:rPr>
        <w:t>administrador</w:t>
      </w:r>
      <w:r w:rsidRPr="00696B0C">
        <w:rPr>
          <w:rFonts w:ascii="Montserrat" w:hAnsi="Montserrat" w:cs="Arial"/>
          <w:sz w:val="20"/>
          <w:szCs w:val="20"/>
        </w:rPr>
        <w:t xml:space="preserve"> del contrato</w:t>
      </w:r>
      <w:r>
        <w:rPr>
          <w:rFonts w:ascii="Montserrat" w:hAnsi="Montserrat" w:cs="Arial"/>
          <w:sz w:val="20"/>
          <w:szCs w:val="20"/>
          <w:lang w:eastAsia="es-MX"/>
        </w:rPr>
        <w:t xml:space="preserve"> </w:t>
      </w:r>
      <w:r w:rsidRPr="0089723F">
        <w:rPr>
          <w:rFonts w:ascii="Montserrat" w:hAnsi="Montserrat" w:cs="Arial"/>
          <w:sz w:val="20"/>
          <w:szCs w:val="20"/>
          <w:lang w:eastAsia="es-MX"/>
        </w:rPr>
        <w:t>se deberá generar un estado de cuenta Mensual</w:t>
      </w:r>
      <w:r>
        <w:rPr>
          <w:rFonts w:ascii="Montserrat" w:hAnsi="Montserrat" w:cs="Arial"/>
          <w:sz w:val="20"/>
          <w:szCs w:val="20"/>
          <w:lang w:eastAsia="es-MX"/>
        </w:rPr>
        <w:t>.</w:t>
      </w:r>
    </w:p>
    <w:p w:rsidR="00570494" w:rsidRPr="0089723F" w:rsidRDefault="00570494" w:rsidP="00570494">
      <w:pPr>
        <w:pStyle w:val="Prrafodelista"/>
        <w:ind w:left="851"/>
        <w:rPr>
          <w:rFonts w:ascii="Montserrat" w:hAnsi="Montserrat" w:cs="Arial"/>
          <w:sz w:val="20"/>
          <w:szCs w:val="20"/>
          <w:lang w:eastAsia="es-MX"/>
        </w:rPr>
      </w:pPr>
    </w:p>
    <w:p w:rsidR="00570494" w:rsidRPr="0089723F" w:rsidRDefault="00570494" w:rsidP="00570494">
      <w:pPr>
        <w:pStyle w:val="Prrafodelista"/>
        <w:numPr>
          <w:ilvl w:val="0"/>
          <w:numId w:val="180"/>
        </w:numPr>
        <w:ind w:left="851"/>
        <w:contextualSpacing/>
        <w:jc w:val="both"/>
        <w:rPr>
          <w:rFonts w:ascii="Montserrat" w:hAnsi="Montserrat" w:cs="Arial"/>
          <w:sz w:val="20"/>
          <w:szCs w:val="20"/>
          <w:lang w:eastAsia="es-MX"/>
        </w:rPr>
      </w:pPr>
      <w:r w:rsidRPr="0089723F">
        <w:rPr>
          <w:rFonts w:ascii="Montserrat" w:hAnsi="Montserrat" w:cs="Arial"/>
          <w:sz w:val="20"/>
          <w:szCs w:val="20"/>
          <w:lang w:eastAsia="es-MX"/>
        </w:rPr>
        <w:t>Permitir la cancelación y</w:t>
      </w:r>
      <w:r w:rsidRPr="0089723F">
        <w:rPr>
          <w:rFonts w:ascii="Montserrat" w:hAnsi="Montserrat" w:cs="Arial"/>
          <w:i/>
          <w:iCs/>
          <w:sz w:val="20"/>
          <w:szCs w:val="20"/>
          <w:lang w:eastAsia="es-MX"/>
        </w:rPr>
        <w:t xml:space="preserve"> </w:t>
      </w:r>
      <w:r w:rsidRPr="0089723F">
        <w:rPr>
          <w:rFonts w:ascii="Montserrat" w:hAnsi="Montserrat" w:cs="Arial"/>
          <w:sz w:val="20"/>
          <w:szCs w:val="20"/>
          <w:lang w:eastAsia="es-MX"/>
        </w:rPr>
        <w:t>suspensión de los monederos electrónicos.</w:t>
      </w:r>
    </w:p>
    <w:p w:rsidR="00570494" w:rsidRPr="0089723F" w:rsidRDefault="00570494" w:rsidP="00570494">
      <w:pPr>
        <w:ind w:left="851"/>
        <w:jc w:val="both"/>
        <w:rPr>
          <w:rFonts w:ascii="Montserrat" w:hAnsi="Montserrat" w:cs="Arial"/>
          <w:sz w:val="20"/>
          <w:szCs w:val="20"/>
          <w:lang w:eastAsia="es-MX"/>
        </w:rPr>
      </w:pPr>
    </w:p>
    <w:p w:rsidR="00570494" w:rsidRPr="0089723F" w:rsidRDefault="00570494" w:rsidP="00570494">
      <w:pPr>
        <w:pStyle w:val="Prrafodelista"/>
        <w:numPr>
          <w:ilvl w:val="0"/>
          <w:numId w:val="180"/>
        </w:numPr>
        <w:ind w:left="851"/>
        <w:contextualSpacing/>
        <w:jc w:val="both"/>
        <w:rPr>
          <w:rFonts w:ascii="Montserrat" w:hAnsi="Montserrat" w:cs="Arial"/>
          <w:sz w:val="20"/>
          <w:szCs w:val="20"/>
          <w:lang w:eastAsia="es-MX"/>
        </w:rPr>
      </w:pPr>
      <w:r w:rsidRPr="0089723F">
        <w:rPr>
          <w:rFonts w:ascii="Montserrat" w:hAnsi="Montserrat" w:cs="Arial"/>
          <w:sz w:val="20"/>
          <w:szCs w:val="20"/>
          <w:lang w:eastAsia="es-MX"/>
        </w:rPr>
        <w:t>Permitir la autorización de suministro para el vehículo referido en el monedero electrónico, realizando las validaciones siguientes:</w:t>
      </w:r>
    </w:p>
    <w:p w:rsidR="00570494" w:rsidRPr="0089723F" w:rsidRDefault="00570494" w:rsidP="00570494">
      <w:pPr>
        <w:jc w:val="both"/>
        <w:rPr>
          <w:rFonts w:ascii="Montserrat" w:hAnsi="Montserrat" w:cs="Arial"/>
          <w:sz w:val="20"/>
          <w:szCs w:val="20"/>
          <w:lang w:eastAsia="es-MX"/>
        </w:rPr>
      </w:pPr>
    </w:p>
    <w:p w:rsidR="00570494" w:rsidRPr="0089723F" w:rsidRDefault="00570494" w:rsidP="00570494">
      <w:pPr>
        <w:pStyle w:val="Prrafodelista"/>
        <w:numPr>
          <w:ilvl w:val="0"/>
          <w:numId w:val="181"/>
        </w:numPr>
        <w:ind w:left="1560"/>
        <w:contextualSpacing/>
        <w:jc w:val="both"/>
        <w:rPr>
          <w:rFonts w:ascii="Montserrat" w:hAnsi="Montserrat" w:cs="Arial"/>
          <w:sz w:val="20"/>
          <w:szCs w:val="20"/>
          <w:lang w:eastAsia="es-MX"/>
        </w:rPr>
      </w:pPr>
      <w:r>
        <w:rPr>
          <w:rFonts w:ascii="Montserrat" w:hAnsi="Montserrat" w:cs="Arial"/>
          <w:sz w:val="20"/>
          <w:szCs w:val="20"/>
          <w:lang w:eastAsia="es-MX"/>
        </w:rPr>
        <w:t>M</w:t>
      </w:r>
      <w:r w:rsidRPr="0089723F">
        <w:rPr>
          <w:rFonts w:ascii="Montserrat" w:hAnsi="Montserrat" w:cs="Arial"/>
          <w:sz w:val="20"/>
          <w:szCs w:val="20"/>
          <w:lang w:eastAsia="es-MX"/>
        </w:rPr>
        <w:t>onedero electrónico activo o, en su caso, inactivo.</w:t>
      </w:r>
    </w:p>
    <w:p w:rsidR="00570494" w:rsidRPr="0089723F" w:rsidRDefault="00570494" w:rsidP="00570494">
      <w:pPr>
        <w:ind w:left="1560"/>
        <w:jc w:val="both"/>
        <w:rPr>
          <w:rFonts w:ascii="Montserrat" w:hAnsi="Montserrat" w:cs="Arial"/>
          <w:sz w:val="20"/>
          <w:szCs w:val="20"/>
          <w:lang w:eastAsia="es-MX"/>
        </w:rPr>
      </w:pPr>
    </w:p>
    <w:p w:rsidR="00570494" w:rsidRPr="0089723F" w:rsidRDefault="00570494" w:rsidP="00570494">
      <w:pPr>
        <w:pStyle w:val="Prrafodelista"/>
        <w:numPr>
          <w:ilvl w:val="0"/>
          <w:numId w:val="181"/>
        </w:numPr>
        <w:ind w:left="1560"/>
        <w:contextualSpacing/>
        <w:jc w:val="both"/>
        <w:rPr>
          <w:rFonts w:ascii="Montserrat" w:hAnsi="Montserrat" w:cs="Arial"/>
          <w:sz w:val="20"/>
          <w:szCs w:val="20"/>
          <w:lang w:eastAsia="es-MX"/>
        </w:rPr>
      </w:pPr>
      <w:r w:rsidRPr="0089723F">
        <w:rPr>
          <w:rFonts w:ascii="Montserrat" w:hAnsi="Montserrat" w:cs="Arial"/>
          <w:sz w:val="20"/>
          <w:szCs w:val="20"/>
          <w:lang w:eastAsia="es-MX"/>
        </w:rPr>
        <w:t>Saldo</w:t>
      </w:r>
      <w:r>
        <w:rPr>
          <w:rFonts w:ascii="Montserrat" w:hAnsi="Montserrat" w:cs="Arial"/>
          <w:sz w:val="20"/>
          <w:szCs w:val="20"/>
          <w:lang w:eastAsia="es-MX"/>
        </w:rPr>
        <w:t xml:space="preserve">: </w:t>
      </w:r>
      <w:r w:rsidRPr="0089723F">
        <w:rPr>
          <w:rFonts w:ascii="Montserrat" w:hAnsi="Montserrat" w:cs="Arial"/>
          <w:sz w:val="20"/>
          <w:szCs w:val="20"/>
          <w:lang w:eastAsia="es-MX"/>
        </w:rPr>
        <w:t xml:space="preserve">que cuente con saldo suficiente para erogar el suministro </w:t>
      </w:r>
      <w:r>
        <w:rPr>
          <w:rFonts w:ascii="Montserrat" w:hAnsi="Montserrat" w:cs="Arial"/>
          <w:sz w:val="20"/>
          <w:szCs w:val="20"/>
          <w:lang w:eastAsia="es-MX"/>
        </w:rPr>
        <w:t>correspondiente</w:t>
      </w:r>
      <w:r w:rsidRPr="0089723F">
        <w:rPr>
          <w:rFonts w:ascii="Montserrat" w:hAnsi="Montserrat" w:cs="Arial"/>
          <w:sz w:val="20"/>
          <w:szCs w:val="20"/>
          <w:lang w:eastAsia="es-MX"/>
        </w:rPr>
        <w:t>.</w:t>
      </w:r>
    </w:p>
    <w:p w:rsidR="00570494" w:rsidRPr="0089723F" w:rsidRDefault="00570494" w:rsidP="00570494">
      <w:pPr>
        <w:ind w:left="1560"/>
        <w:jc w:val="both"/>
        <w:rPr>
          <w:rFonts w:ascii="Montserrat" w:hAnsi="Montserrat" w:cs="Arial"/>
          <w:sz w:val="20"/>
          <w:szCs w:val="20"/>
          <w:lang w:eastAsia="es-MX"/>
        </w:rPr>
      </w:pPr>
    </w:p>
    <w:p w:rsidR="00570494" w:rsidRPr="0089723F" w:rsidRDefault="00570494" w:rsidP="00570494">
      <w:pPr>
        <w:pStyle w:val="Prrafodelista"/>
        <w:numPr>
          <w:ilvl w:val="0"/>
          <w:numId w:val="181"/>
        </w:numPr>
        <w:ind w:left="1560"/>
        <w:contextualSpacing/>
        <w:jc w:val="both"/>
        <w:rPr>
          <w:rFonts w:ascii="Montserrat" w:hAnsi="Montserrat" w:cs="Arial"/>
          <w:sz w:val="20"/>
          <w:szCs w:val="20"/>
          <w:lang w:eastAsia="es-MX"/>
        </w:rPr>
      </w:pPr>
      <w:r>
        <w:rPr>
          <w:rFonts w:ascii="Montserrat" w:hAnsi="Montserrat" w:cs="Arial"/>
          <w:sz w:val="20"/>
          <w:szCs w:val="20"/>
          <w:lang w:eastAsia="es-MX"/>
        </w:rPr>
        <w:t>NIP (</w:t>
      </w:r>
      <w:r w:rsidRPr="0089723F">
        <w:rPr>
          <w:rFonts w:ascii="Montserrat" w:hAnsi="Montserrat" w:cs="Arial"/>
          <w:sz w:val="20"/>
          <w:szCs w:val="20"/>
          <w:lang w:eastAsia="es-MX"/>
        </w:rPr>
        <w:t>Número de Identificación</w:t>
      </w:r>
      <w:r>
        <w:rPr>
          <w:rFonts w:ascii="Montserrat" w:hAnsi="Montserrat" w:cs="Arial"/>
          <w:sz w:val="20"/>
          <w:szCs w:val="20"/>
          <w:lang w:eastAsia="es-MX"/>
        </w:rPr>
        <w:t>): que concuerde</w:t>
      </w:r>
      <w:r w:rsidRPr="0089723F">
        <w:rPr>
          <w:rFonts w:ascii="Montserrat" w:hAnsi="Montserrat" w:cs="Arial"/>
          <w:sz w:val="20"/>
          <w:szCs w:val="20"/>
          <w:lang w:eastAsia="es-MX"/>
        </w:rPr>
        <w:t xml:space="preserve"> con el correspondiente para </w:t>
      </w:r>
      <w:r w:rsidRPr="00A1539A">
        <w:rPr>
          <w:rFonts w:ascii="Montserrat" w:hAnsi="Montserrat" w:cs="Arial"/>
          <w:iCs/>
          <w:sz w:val="20"/>
          <w:szCs w:val="20"/>
          <w:lang w:eastAsia="es-MX"/>
        </w:rPr>
        <w:t>cada vehículo</w:t>
      </w:r>
      <w:r w:rsidRPr="0089723F">
        <w:rPr>
          <w:rFonts w:ascii="Montserrat" w:hAnsi="Montserrat" w:cs="Arial"/>
          <w:sz w:val="20"/>
          <w:szCs w:val="20"/>
          <w:lang w:eastAsia="es-MX"/>
        </w:rPr>
        <w:t>.</w:t>
      </w:r>
    </w:p>
    <w:p w:rsidR="00570494" w:rsidRPr="0089723F" w:rsidRDefault="00570494" w:rsidP="00570494">
      <w:pPr>
        <w:ind w:left="1560"/>
        <w:jc w:val="both"/>
        <w:rPr>
          <w:rFonts w:ascii="Montserrat" w:hAnsi="Montserrat" w:cs="Arial"/>
          <w:sz w:val="20"/>
          <w:szCs w:val="20"/>
          <w:lang w:eastAsia="es-MX"/>
        </w:rPr>
      </w:pPr>
    </w:p>
    <w:p w:rsidR="00570494" w:rsidRPr="0089723F" w:rsidRDefault="00570494" w:rsidP="00570494">
      <w:pPr>
        <w:pStyle w:val="Prrafodelista"/>
        <w:numPr>
          <w:ilvl w:val="0"/>
          <w:numId w:val="181"/>
        </w:numPr>
        <w:ind w:left="1560"/>
        <w:contextualSpacing/>
        <w:jc w:val="both"/>
        <w:rPr>
          <w:rFonts w:ascii="Montserrat" w:hAnsi="Montserrat" w:cs="Arial"/>
          <w:sz w:val="20"/>
          <w:szCs w:val="20"/>
          <w:lang w:eastAsia="es-MX"/>
        </w:rPr>
      </w:pPr>
      <w:r w:rsidRPr="0089723F">
        <w:rPr>
          <w:rFonts w:ascii="Montserrat" w:hAnsi="Montserrat" w:cs="Arial"/>
          <w:sz w:val="20"/>
          <w:szCs w:val="20"/>
          <w:lang w:eastAsia="es-MX"/>
        </w:rPr>
        <w:t>Placas</w:t>
      </w:r>
      <w:r>
        <w:rPr>
          <w:rFonts w:ascii="Montserrat" w:hAnsi="Montserrat" w:cs="Arial"/>
          <w:sz w:val="20"/>
          <w:szCs w:val="20"/>
          <w:lang w:eastAsia="es-MX"/>
        </w:rPr>
        <w:t>:</w:t>
      </w:r>
      <w:r w:rsidRPr="0089723F">
        <w:rPr>
          <w:rFonts w:ascii="Montserrat" w:hAnsi="Montserrat" w:cs="Arial"/>
          <w:sz w:val="20"/>
          <w:szCs w:val="20"/>
          <w:lang w:eastAsia="es-MX"/>
        </w:rPr>
        <w:t xml:space="preserve"> </w:t>
      </w:r>
      <w:r>
        <w:rPr>
          <w:rFonts w:ascii="Montserrat" w:hAnsi="Montserrat" w:cs="Arial"/>
          <w:sz w:val="20"/>
          <w:szCs w:val="20"/>
          <w:lang w:eastAsia="es-MX"/>
        </w:rPr>
        <w:t xml:space="preserve">que concuerden </w:t>
      </w:r>
      <w:r w:rsidRPr="0089723F">
        <w:rPr>
          <w:rFonts w:ascii="Montserrat" w:hAnsi="Montserrat" w:cs="Arial"/>
          <w:sz w:val="20"/>
          <w:szCs w:val="20"/>
          <w:lang w:eastAsia="es-MX"/>
        </w:rPr>
        <w:t xml:space="preserve">con el correspondiente para </w:t>
      </w:r>
      <w:r>
        <w:rPr>
          <w:rFonts w:ascii="Montserrat" w:hAnsi="Montserrat" w:cs="Arial"/>
          <w:sz w:val="20"/>
          <w:szCs w:val="20"/>
          <w:lang w:eastAsia="es-MX"/>
        </w:rPr>
        <w:t xml:space="preserve">cada </w:t>
      </w:r>
      <w:r w:rsidRPr="0089723F">
        <w:rPr>
          <w:rFonts w:ascii="Montserrat" w:hAnsi="Montserrat" w:cs="Arial"/>
          <w:sz w:val="20"/>
          <w:szCs w:val="20"/>
          <w:lang w:eastAsia="es-MX"/>
        </w:rPr>
        <w:t>monedero electrónico</w:t>
      </w:r>
      <w:r>
        <w:rPr>
          <w:rFonts w:ascii="Montserrat" w:hAnsi="Montserrat" w:cs="Arial"/>
          <w:sz w:val="20"/>
          <w:szCs w:val="20"/>
          <w:lang w:eastAsia="es-MX"/>
        </w:rPr>
        <w:t xml:space="preserve"> vinculado a cada vehículo</w:t>
      </w:r>
      <w:r w:rsidRPr="0089723F">
        <w:rPr>
          <w:rFonts w:ascii="Montserrat" w:hAnsi="Montserrat" w:cs="Arial"/>
          <w:sz w:val="20"/>
          <w:szCs w:val="20"/>
          <w:lang w:eastAsia="es-MX"/>
        </w:rPr>
        <w:t>.</w:t>
      </w:r>
    </w:p>
    <w:p w:rsidR="00570494" w:rsidRPr="0089723F" w:rsidRDefault="00570494" w:rsidP="00570494">
      <w:pPr>
        <w:ind w:left="1560"/>
        <w:jc w:val="both"/>
        <w:rPr>
          <w:rFonts w:ascii="Montserrat" w:hAnsi="Montserrat" w:cs="Arial"/>
          <w:sz w:val="20"/>
          <w:szCs w:val="20"/>
          <w:lang w:eastAsia="es-MX"/>
        </w:rPr>
      </w:pPr>
    </w:p>
    <w:p w:rsidR="00570494" w:rsidRPr="0089723F" w:rsidRDefault="00570494" w:rsidP="00570494">
      <w:pPr>
        <w:pStyle w:val="Prrafodelista"/>
        <w:numPr>
          <w:ilvl w:val="0"/>
          <w:numId w:val="181"/>
        </w:numPr>
        <w:ind w:left="1560"/>
        <w:contextualSpacing/>
        <w:jc w:val="both"/>
        <w:rPr>
          <w:rFonts w:ascii="Montserrat" w:hAnsi="Montserrat" w:cs="Arial"/>
          <w:sz w:val="20"/>
          <w:szCs w:val="20"/>
          <w:lang w:eastAsia="es-MX"/>
        </w:rPr>
      </w:pPr>
      <w:r w:rsidRPr="0089723F">
        <w:rPr>
          <w:rFonts w:ascii="Montserrat" w:hAnsi="Montserrat" w:cs="Arial"/>
          <w:sz w:val="20"/>
          <w:szCs w:val="20"/>
          <w:lang w:eastAsia="es-MX"/>
        </w:rPr>
        <w:t>Autorización de zona geográfica para realizar el suministro de combustible.</w:t>
      </w:r>
    </w:p>
    <w:p w:rsidR="00570494" w:rsidRPr="0089723F" w:rsidRDefault="00570494" w:rsidP="00570494">
      <w:pPr>
        <w:ind w:left="1560"/>
        <w:jc w:val="both"/>
        <w:rPr>
          <w:rFonts w:ascii="Montserrat" w:hAnsi="Montserrat" w:cs="Arial"/>
          <w:sz w:val="20"/>
          <w:szCs w:val="20"/>
          <w:lang w:eastAsia="es-MX"/>
        </w:rPr>
      </w:pPr>
    </w:p>
    <w:p w:rsidR="00570494" w:rsidRDefault="00570494" w:rsidP="00570494">
      <w:pPr>
        <w:pStyle w:val="Prrafodelista"/>
        <w:numPr>
          <w:ilvl w:val="0"/>
          <w:numId w:val="181"/>
        </w:numPr>
        <w:ind w:left="1560"/>
        <w:contextualSpacing/>
        <w:jc w:val="both"/>
        <w:rPr>
          <w:rFonts w:ascii="Montserrat" w:hAnsi="Montserrat" w:cs="Arial"/>
          <w:sz w:val="20"/>
          <w:szCs w:val="20"/>
          <w:lang w:eastAsia="es-MX"/>
        </w:rPr>
      </w:pPr>
      <w:r>
        <w:rPr>
          <w:rFonts w:ascii="Montserrat" w:hAnsi="Montserrat" w:cs="Arial"/>
          <w:sz w:val="20"/>
          <w:szCs w:val="20"/>
          <w:lang w:eastAsia="es-MX"/>
        </w:rPr>
        <w:t>V</w:t>
      </w:r>
      <w:r w:rsidRPr="00A1539A">
        <w:rPr>
          <w:rFonts w:ascii="Montserrat" w:hAnsi="Montserrat" w:cs="Arial"/>
          <w:sz w:val="20"/>
          <w:szCs w:val="20"/>
          <w:lang w:eastAsia="es-MX"/>
        </w:rPr>
        <w:t>igencia del monedero electrónico</w:t>
      </w:r>
      <w:r>
        <w:rPr>
          <w:rFonts w:ascii="Montserrat" w:hAnsi="Montserrat" w:cs="Arial"/>
          <w:sz w:val="20"/>
          <w:szCs w:val="20"/>
          <w:lang w:eastAsia="es-MX"/>
        </w:rPr>
        <w:t>.</w:t>
      </w:r>
    </w:p>
    <w:p w:rsidR="00570494" w:rsidRPr="0036488C" w:rsidRDefault="00570494" w:rsidP="00570494">
      <w:pPr>
        <w:rPr>
          <w:rFonts w:ascii="Montserrat" w:hAnsi="Montserrat" w:cs="Arial"/>
          <w:sz w:val="20"/>
          <w:szCs w:val="20"/>
          <w:lang w:eastAsia="es-MX"/>
        </w:rPr>
      </w:pPr>
    </w:p>
    <w:p w:rsidR="00570494" w:rsidRDefault="00570494" w:rsidP="00570494">
      <w:pPr>
        <w:pStyle w:val="Prrafodelista"/>
        <w:numPr>
          <w:ilvl w:val="0"/>
          <w:numId w:val="181"/>
        </w:numPr>
        <w:ind w:left="1560"/>
        <w:contextualSpacing/>
        <w:jc w:val="both"/>
        <w:rPr>
          <w:rFonts w:ascii="Montserrat" w:hAnsi="Montserrat" w:cs="Arial"/>
          <w:sz w:val="20"/>
          <w:szCs w:val="20"/>
          <w:lang w:eastAsia="es-MX"/>
        </w:rPr>
      </w:pPr>
      <w:r w:rsidRPr="0089723F">
        <w:rPr>
          <w:rFonts w:ascii="Montserrat" w:hAnsi="Montserrat" w:cs="Arial"/>
          <w:sz w:val="20"/>
          <w:szCs w:val="20"/>
          <w:lang w:eastAsia="es-MX"/>
        </w:rPr>
        <w:t>Restricci</w:t>
      </w:r>
      <w:r>
        <w:rPr>
          <w:rFonts w:ascii="Montserrat" w:hAnsi="Montserrat" w:cs="Arial"/>
          <w:sz w:val="20"/>
          <w:szCs w:val="20"/>
          <w:lang w:eastAsia="es-MX"/>
        </w:rPr>
        <w:t>ones</w:t>
      </w:r>
      <w:r w:rsidRPr="0089723F">
        <w:rPr>
          <w:rFonts w:ascii="Montserrat" w:hAnsi="Montserrat" w:cs="Arial"/>
          <w:sz w:val="20"/>
          <w:szCs w:val="20"/>
          <w:lang w:eastAsia="es-MX"/>
        </w:rPr>
        <w:t xml:space="preserve"> (</w:t>
      </w:r>
      <w:r>
        <w:rPr>
          <w:rFonts w:ascii="Montserrat" w:hAnsi="Montserrat" w:cs="Arial"/>
          <w:sz w:val="20"/>
          <w:szCs w:val="20"/>
          <w:lang w:eastAsia="es-MX"/>
        </w:rPr>
        <w:t xml:space="preserve">por </w:t>
      </w:r>
      <w:r w:rsidRPr="0089723F">
        <w:rPr>
          <w:rFonts w:ascii="Montserrat" w:hAnsi="Montserrat" w:cs="Arial"/>
          <w:sz w:val="20"/>
          <w:szCs w:val="20"/>
          <w:lang w:eastAsia="es-MX"/>
        </w:rPr>
        <w:t>volumen o monto de carga) para el suministro de combustible, por periodo de tiempo o vehículos asociados a los monederos electrónicos.</w:t>
      </w:r>
    </w:p>
    <w:p w:rsidR="00570494" w:rsidRPr="0089723F" w:rsidRDefault="00570494" w:rsidP="00570494">
      <w:pPr>
        <w:pStyle w:val="Prrafodelista"/>
        <w:ind w:left="927"/>
        <w:rPr>
          <w:rFonts w:ascii="Montserrat" w:hAnsi="Montserrat" w:cs="Arial"/>
          <w:sz w:val="20"/>
          <w:szCs w:val="20"/>
        </w:rPr>
      </w:pPr>
    </w:p>
    <w:p w:rsidR="00570494" w:rsidRPr="0089723F" w:rsidRDefault="00570494" w:rsidP="00570494">
      <w:pPr>
        <w:pStyle w:val="Prrafodelista"/>
        <w:numPr>
          <w:ilvl w:val="0"/>
          <w:numId w:val="185"/>
        </w:numPr>
        <w:contextualSpacing/>
        <w:jc w:val="both"/>
        <w:rPr>
          <w:rFonts w:ascii="Montserrat" w:hAnsi="Montserrat" w:cs="Arial"/>
          <w:sz w:val="20"/>
          <w:szCs w:val="20"/>
          <w:lang w:eastAsia="es-MX"/>
        </w:rPr>
      </w:pPr>
      <w:r w:rsidRPr="0089723F">
        <w:rPr>
          <w:rFonts w:ascii="Montserrat" w:hAnsi="Montserrat" w:cs="Arial"/>
          <w:sz w:val="20"/>
          <w:szCs w:val="20"/>
          <w:lang w:eastAsia="es-MX"/>
        </w:rPr>
        <w:t xml:space="preserve">El </w:t>
      </w:r>
      <w:r>
        <w:rPr>
          <w:rFonts w:ascii="Montserrat" w:hAnsi="Montserrat" w:cs="Arial"/>
          <w:sz w:val="20"/>
          <w:szCs w:val="20"/>
          <w:lang w:eastAsia="es-MX"/>
        </w:rPr>
        <w:t>suministro</w:t>
      </w:r>
      <w:r w:rsidRPr="0089723F">
        <w:rPr>
          <w:rFonts w:ascii="Montserrat" w:hAnsi="Montserrat" w:cs="Arial"/>
          <w:sz w:val="20"/>
          <w:szCs w:val="20"/>
          <w:lang w:eastAsia="es-MX"/>
        </w:rPr>
        <w:t xml:space="preserve"> que proporcione </w:t>
      </w:r>
      <w:r>
        <w:rPr>
          <w:rFonts w:ascii="Montserrat" w:hAnsi="Montserrat" w:cs="Arial"/>
          <w:sz w:val="20"/>
          <w:szCs w:val="20"/>
          <w:lang w:eastAsia="es-MX"/>
        </w:rPr>
        <w:t>el Proveedor</w:t>
      </w:r>
      <w:r w:rsidRPr="0089723F">
        <w:rPr>
          <w:rFonts w:ascii="Montserrat" w:hAnsi="Montserrat" w:cs="Arial"/>
          <w:sz w:val="20"/>
          <w:szCs w:val="20"/>
          <w:lang w:eastAsia="es-MX"/>
        </w:rPr>
        <w:t xml:space="preserve"> deberá contar con soporte técnico, en línea </w:t>
      </w:r>
      <w:r w:rsidRPr="0089723F">
        <w:rPr>
          <w:rFonts w:ascii="Montserrat" w:hAnsi="Montserrat" w:cs="Arial"/>
          <w:iCs/>
          <w:sz w:val="20"/>
          <w:szCs w:val="20"/>
          <w:lang w:eastAsia="es-MX"/>
        </w:rPr>
        <w:t>y/</w:t>
      </w:r>
      <w:r w:rsidRPr="0089723F">
        <w:rPr>
          <w:rFonts w:ascii="Montserrat" w:hAnsi="Montserrat" w:cs="Arial"/>
          <w:sz w:val="20"/>
          <w:szCs w:val="20"/>
          <w:lang w:eastAsia="es-MX"/>
        </w:rPr>
        <w:t xml:space="preserve">o call center, para reportes y atención de consultas, disponible </w:t>
      </w:r>
      <w:r>
        <w:rPr>
          <w:rFonts w:ascii="Montserrat" w:hAnsi="Montserrat" w:cs="Arial"/>
          <w:sz w:val="20"/>
          <w:szCs w:val="20"/>
          <w:lang w:eastAsia="es-MX"/>
        </w:rPr>
        <w:t>las 24 (veinticuatro) horas del día,</w:t>
      </w:r>
      <w:r w:rsidRPr="0089723F">
        <w:rPr>
          <w:rFonts w:ascii="Montserrat" w:hAnsi="Montserrat" w:cs="Arial"/>
          <w:sz w:val="20"/>
          <w:szCs w:val="20"/>
          <w:lang w:eastAsia="es-MX"/>
        </w:rPr>
        <w:t xml:space="preserve"> durante la vigencia de los contratos. Dicho soporte deberá registrar los reportes y consultas detallando el requerimiento del usuario, así como el seguimiento y atención a la misma hasta su solución. Los reportes, consultas, seguimientos y soluciones podrán ser monitor</w:t>
      </w:r>
      <w:r>
        <w:rPr>
          <w:rFonts w:ascii="Montserrat" w:hAnsi="Montserrat" w:cs="Arial"/>
          <w:sz w:val="20"/>
          <w:szCs w:val="20"/>
          <w:lang w:eastAsia="es-MX"/>
        </w:rPr>
        <w:t xml:space="preserve">eados por las </w:t>
      </w:r>
      <w:r w:rsidRPr="003F20D5">
        <w:rPr>
          <w:rFonts w:ascii="Montserrat" w:hAnsi="Montserrat" w:cs="Arial"/>
          <w:sz w:val="20"/>
          <w:szCs w:val="20"/>
        </w:rPr>
        <w:t>Participantes</w:t>
      </w:r>
      <w:r>
        <w:rPr>
          <w:rFonts w:ascii="Montserrat" w:hAnsi="Montserrat" w:cs="Arial"/>
          <w:sz w:val="20"/>
          <w:szCs w:val="20"/>
          <w:lang w:eastAsia="es-MX"/>
        </w:rPr>
        <w:t xml:space="preserve"> en la página Web;</w:t>
      </w:r>
      <w:r w:rsidRPr="0089723F">
        <w:rPr>
          <w:rFonts w:ascii="Montserrat" w:hAnsi="Montserrat" w:cs="Arial"/>
          <w:sz w:val="20"/>
          <w:szCs w:val="20"/>
          <w:lang w:eastAsia="es-MX"/>
        </w:rPr>
        <w:t xml:space="preserve"> así mismo, al finalizar, deberá estar, detalladamente cada paso.</w:t>
      </w:r>
    </w:p>
    <w:p w:rsidR="00570494" w:rsidRPr="0089723F" w:rsidRDefault="00570494" w:rsidP="00570494">
      <w:pPr>
        <w:pStyle w:val="Prrafodelista"/>
        <w:rPr>
          <w:rFonts w:ascii="Montserrat" w:hAnsi="Montserrat" w:cs="Arial"/>
          <w:sz w:val="20"/>
          <w:szCs w:val="20"/>
          <w:lang w:eastAsia="es-MX"/>
        </w:rPr>
      </w:pPr>
    </w:p>
    <w:p w:rsidR="00570494" w:rsidRPr="0089723F" w:rsidRDefault="00570494" w:rsidP="00570494">
      <w:pPr>
        <w:pStyle w:val="Prrafodelista"/>
        <w:numPr>
          <w:ilvl w:val="0"/>
          <w:numId w:val="185"/>
        </w:numPr>
        <w:contextualSpacing/>
        <w:jc w:val="both"/>
        <w:rPr>
          <w:rFonts w:ascii="Montserrat" w:hAnsi="Montserrat" w:cs="Arial"/>
          <w:sz w:val="20"/>
          <w:szCs w:val="20"/>
          <w:lang w:eastAsia="es-MX"/>
        </w:rPr>
      </w:pPr>
      <w:r w:rsidRPr="0089723F">
        <w:rPr>
          <w:rFonts w:ascii="Montserrat" w:hAnsi="Montserrat" w:cs="Arial"/>
          <w:sz w:val="20"/>
          <w:szCs w:val="20"/>
          <w:lang w:eastAsia="es-MX"/>
        </w:rPr>
        <w:t xml:space="preserve">Mediante correo electrónico el administrador del contrato designado por cada una de las </w:t>
      </w:r>
      <w:r w:rsidRPr="003F20D5">
        <w:rPr>
          <w:rFonts w:ascii="Montserrat" w:hAnsi="Montserrat" w:cs="Arial"/>
          <w:sz w:val="20"/>
          <w:szCs w:val="20"/>
          <w:lang w:eastAsia="es-MX"/>
        </w:rPr>
        <w:t>Participantes</w:t>
      </w:r>
      <w:r w:rsidRPr="00D03555">
        <w:rPr>
          <w:rFonts w:ascii="Montserrat" w:hAnsi="Montserrat" w:cs="Arial"/>
          <w:sz w:val="20"/>
          <w:szCs w:val="20"/>
          <w:lang w:eastAsia="es-MX"/>
        </w:rPr>
        <w:t xml:space="preserve"> realizará los últimos 5</w:t>
      </w:r>
      <w:r>
        <w:rPr>
          <w:rFonts w:ascii="Montserrat" w:hAnsi="Montserrat" w:cs="Arial"/>
          <w:sz w:val="20"/>
          <w:szCs w:val="20"/>
          <w:lang w:eastAsia="es-MX"/>
        </w:rPr>
        <w:t xml:space="preserve"> (cinco)</w:t>
      </w:r>
      <w:r w:rsidRPr="00D03555">
        <w:rPr>
          <w:rFonts w:ascii="Montserrat" w:hAnsi="Montserrat" w:cs="Arial"/>
          <w:sz w:val="20"/>
          <w:szCs w:val="20"/>
          <w:lang w:eastAsia="es-MX"/>
        </w:rPr>
        <w:t xml:space="preserve"> días de cada mes la solicitud correspondiente a la dispersión del mes siguiente </w:t>
      </w:r>
      <w:r>
        <w:rPr>
          <w:rFonts w:ascii="Montserrat" w:hAnsi="Montserrat" w:cs="Arial"/>
          <w:sz w:val="20"/>
          <w:szCs w:val="20"/>
          <w:lang w:eastAsia="es-MX"/>
        </w:rPr>
        <w:t>al Proveedor</w:t>
      </w:r>
      <w:r w:rsidRPr="0089723F">
        <w:rPr>
          <w:rFonts w:ascii="Montserrat" w:hAnsi="Montserrat" w:cs="Arial"/>
          <w:sz w:val="20"/>
          <w:szCs w:val="20"/>
          <w:lang w:eastAsia="es-MX"/>
        </w:rPr>
        <w:t>, indicando el monto de la misma, el cual deberá estar disponible en cada uno de los monederos electrónicos a partir del primer minuto de cada mes. En caso de que no se realice la dispersión automática a monederos electrónicos se hará acreedor a la pena convencional que corresponda.</w:t>
      </w:r>
    </w:p>
    <w:p w:rsidR="00570494" w:rsidRPr="0089723F" w:rsidRDefault="00570494" w:rsidP="00570494">
      <w:pPr>
        <w:pStyle w:val="Prrafodelista"/>
        <w:rPr>
          <w:rFonts w:ascii="Montserrat" w:hAnsi="Montserrat" w:cs="Arial"/>
          <w:sz w:val="20"/>
          <w:szCs w:val="20"/>
          <w:lang w:eastAsia="es-MX"/>
        </w:rPr>
      </w:pPr>
    </w:p>
    <w:p w:rsidR="00570494" w:rsidRPr="0089723F" w:rsidRDefault="00570494" w:rsidP="00570494">
      <w:pPr>
        <w:pStyle w:val="Prrafodelista"/>
        <w:numPr>
          <w:ilvl w:val="0"/>
          <w:numId w:val="185"/>
        </w:numPr>
        <w:contextualSpacing/>
        <w:jc w:val="both"/>
        <w:rPr>
          <w:rFonts w:ascii="Montserrat" w:hAnsi="Montserrat" w:cs="Arial"/>
          <w:sz w:val="20"/>
          <w:szCs w:val="20"/>
        </w:rPr>
      </w:pPr>
      <w:r w:rsidRPr="0089723F">
        <w:rPr>
          <w:rFonts w:ascii="Montserrat" w:hAnsi="Montserrat" w:cs="Arial"/>
          <w:sz w:val="20"/>
          <w:szCs w:val="20"/>
          <w:lang w:eastAsia="es-MX"/>
        </w:rPr>
        <w:t xml:space="preserve">La dispersión que se haga a cada </w:t>
      </w:r>
      <w:r>
        <w:rPr>
          <w:rFonts w:ascii="Montserrat" w:hAnsi="Montserrat" w:cs="Arial"/>
          <w:sz w:val="20"/>
          <w:szCs w:val="20"/>
          <w:lang w:eastAsia="es-MX"/>
        </w:rPr>
        <w:t>monedero electrónico</w:t>
      </w:r>
      <w:r w:rsidRPr="0089723F">
        <w:rPr>
          <w:rFonts w:ascii="Montserrat" w:hAnsi="Montserrat" w:cs="Arial"/>
          <w:sz w:val="20"/>
          <w:szCs w:val="20"/>
          <w:lang w:eastAsia="es-MX"/>
        </w:rPr>
        <w:t xml:space="preserve">, </w:t>
      </w:r>
      <w:r>
        <w:rPr>
          <w:rFonts w:ascii="Montserrat" w:hAnsi="Montserrat" w:cs="Arial"/>
          <w:sz w:val="20"/>
          <w:szCs w:val="20"/>
          <w:lang w:eastAsia="es-MX"/>
        </w:rPr>
        <w:t xml:space="preserve">deberá permitir </w:t>
      </w:r>
      <w:r w:rsidRPr="0089723F">
        <w:rPr>
          <w:rFonts w:ascii="Montserrat" w:hAnsi="Montserrat" w:cs="Arial"/>
          <w:sz w:val="20"/>
          <w:szCs w:val="20"/>
          <w:lang w:eastAsia="es-MX"/>
        </w:rPr>
        <w:t>complementar el monto máximo autorizado para el mes subsecuente, considerando el remanente del mes previo</w:t>
      </w:r>
      <w:r>
        <w:rPr>
          <w:rFonts w:ascii="Montserrat" w:hAnsi="Montserrat" w:cs="Arial"/>
          <w:sz w:val="20"/>
          <w:szCs w:val="20"/>
          <w:lang w:eastAsia="es-MX"/>
        </w:rPr>
        <w:t>, si lo hubiere</w:t>
      </w:r>
      <w:r w:rsidRPr="0089723F">
        <w:rPr>
          <w:rFonts w:ascii="Montserrat" w:hAnsi="Montserrat" w:cs="Arial"/>
          <w:sz w:val="20"/>
          <w:szCs w:val="20"/>
          <w:lang w:eastAsia="es-MX"/>
        </w:rPr>
        <w:t>.</w:t>
      </w:r>
    </w:p>
    <w:p w:rsidR="00570494" w:rsidRPr="0089723F" w:rsidRDefault="00570494" w:rsidP="00570494">
      <w:pPr>
        <w:rPr>
          <w:rFonts w:ascii="Montserrat" w:hAnsi="Montserrat" w:cs="Arial"/>
          <w:sz w:val="20"/>
          <w:szCs w:val="20"/>
        </w:rPr>
      </w:pPr>
    </w:p>
    <w:p w:rsidR="00570494" w:rsidRDefault="00570494" w:rsidP="00570494">
      <w:pPr>
        <w:pStyle w:val="Prrafodelista"/>
        <w:numPr>
          <w:ilvl w:val="0"/>
          <w:numId w:val="185"/>
        </w:numPr>
        <w:contextualSpacing/>
        <w:jc w:val="both"/>
        <w:rPr>
          <w:rFonts w:ascii="Montserrat" w:hAnsi="Montserrat" w:cs="Arial"/>
          <w:sz w:val="20"/>
          <w:szCs w:val="20"/>
        </w:rPr>
      </w:pPr>
      <w:r w:rsidRPr="00883F1E">
        <w:rPr>
          <w:rFonts w:ascii="Montserrat" w:hAnsi="Montserrat" w:cs="Arial"/>
          <w:sz w:val="20"/>
          <w:szCs w:val="20"/>
        </w:rPr>
        <w:t xml:space="preserve">El </w:t>
      </w:r>
      <w:r>
        <w:rPr>
          <w:rFonts w:ascii="Montserrat" w:hAnsi="Montserrat" w:cs="Arial"/>
          <w:sz w:val="20"/>
          <w:szCs w:val="20"/>
        </w:rPr>
        <w:t>Proveedor</w:t>
      </w:r>
      <w:r w:rsidRPr="00883F1E">
        <w:rPr>
          <w:rFonts w:ascii="Montserrat" w:hAnsi="Montserrat" w:cs="Arial"/>
          <w:sz w:val="20"/>
          <w:szCs w:val="20"/>
        </w:rPr>
        <w:t xml:space="preserve"> se obliga a designar al menos un ejecutivo de cuenta o los que se consideren necesarios por cada una de las </w:t>
      </w:r>
      <w:r w:rsidRPr="003F20D5">
        <w:rPr>
          <w:rFonts w:ascii="Montserrat" w:hAnsi="Montserrat" w:cs="Arial"/>
          <w:sz w:val="20"/>
          <w:szCs w:val="20"/>
        </w:rPr>
        <w:t>Participantes</w:t>
      </w:r>
      <w:r w:rsidRPr="00883F1E">
        <w:rPr>
          <w:rFonts w:ascii="Montserrat" w:hAnsi="Montserrat" w:cs="Arial"/>
          <w:sz w:val="20"/>
          <w:szCs w:val="20"/>
        </w:rPr>
        <w:t xml:space="preserve">, con capacidad de decisión para agilizar y atender los trámites correspondientes, así como resolver cualquier contingencia administrativa y/u operativa, que se presente durante la vigencia del contrato; por lo que deberá dar a conocer a las </w:t>
      </w:r>
      <w:r w:rsidRPr="003F20D5">
        <w:rPr>
          <w:rFonts w:ascii="Montserrat" w:hAnsi="Montserrat" w:cs="Arial"/>
          <w:sz w:val="20"/>
          <w:szCs w:val="20"/>
        </w:rPr>
        <w:t>Participantes</w:t>
      </w:r>
      <w:r w:rsidRPr="00433825">
        <w:rPr>
          <w:rFonts w:ascii="Montserrat" w:hAnsi="Montserrat" w:cs="Arial"/>
          <w:sz w:val="20"/>
          <w:szCs w:val="20"/>
        </w:rPr>
        <w:t>,</w:t>
      </w:r>
      <w:r w:rsidRPr="00883F1E">
        <w:rPr>
          <w:rFonts w:ascii="Montserrat" w:hAnsi="Montserrat" w:cs="Arial"/>
          <w:sz w:val="20"/>
          <w:szCs w:val="20"/>
        </w:rPr>
        <w:t xml:space="preserve"> en un lapso no mayor a 24 </w:t>
      </w:r>
      <w:r w:rsidRPr="00883F1E">
        <w:rPr>
          <w:rFonts w:ascii="Montserrat" w:hAnsi="Montserrat" w:cs="Arial"/>
          <w:sz w:val="20"/>
          <w:szCs w:val="20"/>
          <w:lang w:eastAsia="es-MX"/>
        </w:rPr>
        <w:t>(veinticuatro)</w:t>
      </w:r>
      <w:r w:rsidRPr="00883F1E">
        <w:rPr>
          <w:rFonts w:ascii="Montserrat" w:hAnsi="Montserrat" w:cs="Arial"/>
          <w:sz w:val="20"/>
          <w:szCs w:val="20"/>
        </w:rPr>
        <w:t xml:space="preserve"> horas siguientes al inicio de la vigencia del contrato respectivo, a través de un archivo electrónico, conteniendo como mínimo: nombre, cargo, teléfono de oficina, teléfono celular y correo electrónico. La información deberá ser enviada a los correos electrónicos de los Administradores de</w:t>
      </w:r>
      <w:r w:rsidR="00767855">
        <w:rPr>
          <w:rFonts w:ascii="Montserrat" w:hAnsi="Montserrat" w:cs="Arial"/>
          <w:sz w:val="20"/>
          <w:szCs w:val="20"/>
        </w:rPr>
        <w:t xml:space="preserve"> </w:t>
      </w:r>
      <w:r w:rsidRPr="00883F1E">
        <w:rPr>
          <w:rFonts w:ascii="Montserrat" w:hAnsi="Montserrat" w:cs="Arial"/>
          <w:sz w:val="20"/>
          <w:szCs w:val="20"/>
        </w:rPr>
        <w:t>l</w:t>
      </w:r>
      <w:r w:rsidR="00767855">
        <w:rPr>
          <w:rFonts w:ascii="Montserrat" w:hAnsi="Montserrat" w:cs="Arial"/>
          <w:sz w:val="20"/>
          <w:szCs w:val="20"/>
        </w:rPr>
        <w:t>os</w:t>
      </w:r>
      <w:r w:rsidRPr="00883F1E">
        <w:rPr>
          <w:rFonts w:ascii="Montserrat" w:hAnsi="Montserrat" w:cs="Arial"/>
          <w:sz w:val="20"/>
          <w:szCs w:val="20"/>
        </w:rPr>
        <w:t xml:space="preserve"> Contrato</w:t>
      </w:r>
      <w:r w:rsidR="00767855">
        <w:rPr>
          <w:rFonts w:ascii="Montserrat" w:hAnsi="Montserrat" w:cs="Arial"/>
          <w:sz w:val="20"/>
          <w:szCs w:val="20"/>
        </w:rPr>
        <w:t>s</w:t>
      </w:r>
      <w:r w:rsidR="00622549">
        <w:rPr>
          <w:rFonts w:ascii="Montserrat" w:hAnsi="Montserrat" w:cs="Arial"/>
          <w:sz w:val="20"/>
          <w:szCs w:val="20"/>
        </w:rPr>
        <w:t xml:space="preserve"> correspondientes</w:t>
      </w:r>
      <w:r w:rsidRPr="00883F1E">
        <w:rPr>
          <w:rFonts w:ascii="Montserrat" w:hAnsi="Montserrat" w:cs="Arial"/>
          <w:sz w:val="20"/>
          <w:szCs w:val="20"/>
        </w:rPr>
        <w:t xml:space="preserve">. </w:t>
      </w:r>
    </w:p>
    <w:p w:rsidR="00570494" w:rsidRPr="00883F1E" w:rsidRDefault="00570494" w:rsidP="00570494">
      <w:pPr>
        <w:jc w:val="both"/>
        <w:rPr>
          <w:rFonts w:ascii="Montserrat" w:hAnsi="Montserrat" w:cs="Arial"/>
          <w:sz w:val="20"/>
          <w:szCs w:val="20"/>
        </w:rPr>
      </w:pPr>
    </w:p>
    <w:p w:rsidR="00570494" w:rsidRPr="0089723F" w:rsidRDefault="00570494" w:rsidP="00570494">
      <w:pPr>
        <w:pStyle w:val="Prrafodelista"/>
        <w:numPr>
          <w:ilvl w:val="0"/>
          <w:numId w:val="185"/>
        </w:numPr>
        <w:contextualSpacing/>
        <w:jc w:val="both"/>
        <w:rPr>
          <w:rFonts w:ascii="Montserrat" w:hAnsi="Montserrat" w:cs="Arial"/>
          <w:sz w:val="20"/>
          <w:szCs w:val="20"/>
        </w:rPr>
      </w:pPr>
      <w:r w:rsidRPr="0089723F">
        <w:rPr>
          <w:rFonts w:ascii="Montserrat" w:hAnsi="Montserrat" w:cs="Arial"/>
          <w:sz w:val="20"/>
          <w:szCs w:val="20"/>
        </w:rPr>
        <w:t xml:space="preserve">Los monederos electrónicos deberán tener una vigencia mínima de </w:t>
      </w:r>
      <w:r w:rsidRPr="0036488C">
        <w:rPr>
          <w:rFonts w:ascii="Montserrat" w:hAnsi="Montserrat" w:cs="Arial"/>
          <w:sz w:val="20"/>
          <w:szCs w:val="20"/>
        </w:rPr>
        <w:t>12</w:t>
      </w:r>
      <w:r>
        <w:rPr>
          <w:rFonts w:ascii="Montserrat" w:hAnsi="Montserrat" w:cs="Arial"/>
          <w:sz w:val="20"/>
          <w:szCs w:val="20"/>
        </w:rPr>
        <w:t xml:space="preserve"> (doce)</w:t>
      </w:r>
      <w:r w:rsidRPr="0036488C">
        <w:rPr>
          <w:rFonts w:ascii="Montserrat" w:hAnsi="Montserrat" w:cs="Arial"/>
          <w:sz w:val="20"/>
          <w:szCs w:val="20"/>
        </w:rPr>
        <w:t xml:space="preserve"> meses a partir de la entrega de los mismos</w:t>
      </w:r>
      <w:r w:rsidRPr="0089723F">
        <w:rPr>
          <w:rFonts w:ascii="Montserrat" w:hAnsi="Montserrat" w:cs="Arial"/>
          <w:sz w:val="20"/>
          <w:szCs w:val="20"/>
        </w:rPr>
        <w:t xml:space="preserve"> y su saldo deberá permanecer en los mismos, de forma ininterrumpida garantizando la solvencia </w:t>
      </w:r>
      <w:r>
        <w:rPr>
          <w:rFonts w:ascii="Montserrat" w:hAnsi="Montserrat" w:cs="Arial"/>
          <w:sz w:val="20"/>
          <w:szCs w:val="20"/>
        </w:rPr>
        <w:t>del mismo</w:t>
      </w:r>
      <w:r w:rsidRPr="0089723F">
        <w:rPr>
          <w:rFonts w:ascii="Montserrat" w:hAnsi="Montserrat" w:cs="Arial"/>
          <w:sz w:val="20"/>
          <w:szCs w:val="20"/>
        </w:rPr>
        <w:t xml:space="preserve"> durante el mismo periodo. </w:t>
      </w:r>
    </w:p>
    <w:p w:rsidR="00570494" w:rsidRPr="0089723F" w:rsidRDefault="00570494" w:rsidP="00570494">
      <w:pPr>
        <w:pStyle w:val="Prrafodelista"/>
        <w:rPr>
          <w:rFonts w:ascii="Montserrat" w:hAnsi="Montserrat" w:cs="Arial"/>
          <w:sz w:val="20"/>
          <w:szCs w:val="20"/>
        </w:rPr>
      </w:pPr>
    </w:p>
    <w:p w:rsidR="00570494" w:rsidRPr="0089723F" w:rsidRDefault="00570494" w:rsidP="00570494">
      <w:pPr>
        <w:pStyle w:val="Prrafodelista"/>
        <w:numPr>
          <w:ilvl w:val="0"/>
          <w:numId w:val="185"/>
        </w:numPr>
        <w:contextualSpacing/>
        <w:jc w:val="both"/>
        <w:rPr>
          <w:rFonts w:ascii="Montserrat" w:hAnsi="Montserrat" w:cs="Arial"/>
          <w:sz w:val="20"/>
          <w:szCs w:val="20"/>
        </w:rPr>
      </w:pPr>
      <w:r>
        <w:rPr>
          <w:rFonts w:ascii="Montserrat" w:hAnsi="Montserrat" w:cs="Arial"/>
          <w:sz w:val="20"/>
          <w:szCs w:val="20"/>
        </w:rPr>
        <w:t>El Proveedor</w:t>
      </w:r>
      <w:r w:rsidRPr="0089723F">
        <w:rPr>
          <w:rFonts w:ascii="Montserrat" w:hAnsi="Montserrat" w:cs="Arial"/>
          <w:sz w:val="20"/>
          <w:szCs w:val="20"/>
        </w:rPr>
        <w:t xml:space="preserve"> no tendrá la facultad ni el derecho de retener cualquier cantidad dispersada en los monederos electrónicos ni de los saldos que se mantengan en estos medios de pago.</w:t>
      </w:r>
    </w:p>
    <w:p w:rsidR="00570494" w:rsidRPr="0089723F" w:rsidRDefault="00570494" w:rsidP="00570494">
      <w:pPr>
        <w:pStyle w:val="Prrafodelista"/>
        <w:rPr>
          <w:rFonts w:ascii="Montserrat" w:hAnsi="Montserrat" w:cs="Arial"/>
          <w:sz w:val="20"/>
          <w:szCs w:val="20"/>
        </w:rPr>
      </w:pPr>
    </w:p>
    <w:p w:rsidR="00570494" w:rsidRPr="0089723F" w:rsidRDefault="00570494" w:rsidP="00570494">
      <w:pPr>
        <w:pStyle w:val="Prrafodelista"/>
        <w:numPr>
          <w:ilvl w:val="0"/>
          <w:numId w:val="185"/>
        </w:numPr>
        <w:contextualSpacing/>
        <w:jc w:val="both"/>
        <w:rPr>
          <w:rFonts w:ascii="Montserrat" w:hAnsi="Montserrat" w:cs="Arial"/>
          <w:sz w:val="20"/>
          <w:szCs w:val="20"/>
        </w:rPr>
      </w:pPr>
      <w:r w:rsidRPr="0089723F">
        <w:rPr>
          <w:rFonts w:ascii="Montserrat" w:hAnsi="Montserrat" w:cs="Arial"/>
          <w:sz w:val="20"/>
          <w:szCs w:val="20"/>
        </w:rPr>
        <w:t>Los monederos electrónicos no generarán cobros adicionales por concepto de transacciones aceptadas o rechazadas, consultas de saldo, reportes</w:t>
      </w:r>
      <w:r>
        <w:rPr>
          <w:rFonts w:ascii="Montserrat" w:hAnsi="Montserrat" w:cs="Arial"/>
          <w:sz w:val="20"/>
          <w:szCs w:val="20"/>
        </w:rPr>
        <w:t xml:space="preserve"> y</w:t>
      </w:r>
      <w:r w:rsidRPr="0089723F">
        <w:rPr>
          <w:rFonts w:ascii="Montserrat" w:hAnsi="Montserrat" w:cs="Arial"/>
          <w:sz w:val="20"/>
          <w:szCs w:val="20"/>
        </w:rPr>
        <w:t xml:space="preserve"> quejas.</w:t>
      </w:r>
    </w:p>
    <w:p w:rsidR="00570494" w:rsidRPr="0089723F" w:rsidRDefault="00570494" w:rsidP="00570494">
      <w:pPr>
        <w:pStyle w:val="Prrafodelista"/>
        <w:rPr>
          <w:rFonts w:ascii="Montserrat" w:hAnsi="Montserrat" w:cs="Arial"/>
          <w:sz w:val="20"/>
          <w:szCs w:val="20"/>
        </w:rPr>
      </w:pPr>
    </w:p>
    <w:p w:rsidR="00570494" w:rsidRPr="00E522F6" w:rsidRDefault="00570494" w:rsidP="00570494">
      <w:pPr>
        <w:pStyle w:val="Prrafodelista"/>
        <w:numPr>
          <w:ilvl w:val="0"/>
          <w:numId w:val="185"/>
        </w:numPr>
        <w:contextualSpacing/>
        <w:jc w:val="both"/>
        <w:rPr>
          <w:rFonts w:ascii="Montserrat" w:hAnsi="Montserrat" w:cs="Arial"/>
          <w:sz w:val="20"/>
          <w:szCs w:val="20"/>
        </w:rPr>
      </w:pPr>
      <w:r w:rsidRPr="00E522F6">
        <w:rPr>
          <w:rFonts w:ascii="Montserrat" w:hAnsi="Montserrat" w:cs="Arial"/>
          <w:sz w:val="20"/>
          <w:szCs w:val="20"/>
        </w:rPr>
        <w:t xml:space="preserve">El </w:t>
      </w:r>
      <w:r>
        <w:rPr>
          <w:rFonts w:ascii="Montserrat" w:hAnsi="Montserrat" w:cs="Arial"/>
          <w:sz w:val="20"/>
          <w:szCs w:val="20"/>
        </w:rPr>
        <w:t>Proveedor</w:t>
      </w:r>
      <w:r w:rsidRPr="00E522F6">
        <w:rPr>
          <w:rFonts w:ascii="Montserrat" w:hAnsi="Montserrat" w:cs="Arial"/>
          <w:sz w:val="20"/>
          <w:szCs w:val="20"/>
        </w:rPr>
        <w:t xml:space="preserve"> deberá entregar a las</w:t>
      </w:r>
      <w:r w:rsidRPr="00E522F6">
        <w:rPr>
          <w:rFonts w:ascii="Montserrat" w:hAnsi="Montserrat" w:cs="Arial"/>
          <w:b/>
          <w:sz w:val="20"/>
          <w:szCs w:val="20"/>
        </w:rPr>
        <w:t xml:space="preserve"> </w:t>
      </w:r>
      <w:r w:rsidRPr="00622549">
        <w:rPr>
          <w:rFonts w:ascii="Montserrat" w:hAnsi="Montserrat" w:cs="Arial"/>
          <w:sz w:val="20"/>
          <w:szCs w:val="20"/>
        </w:rPr>
        <w:t>Participantes</w:t>
      </w:r>
      <w:r w:rsidRPr="00433825">
        <w:rPr>
          <w:rFonts w:ascii="Montserrat" w:hAnsi="Montserrat" w:cs="Arial"/>
          <w:sz w:val="20"/>
          <w:szCs w:val="20"/>
        </w:rPr>
        <w:t xml:space="preserve"> </w:t>
      </w:r>
      <w:r w:rsidRPr="00E522F6">
        <w:rPr>
          <w:rFonts w:ascii="Montserrat" w:hAnsi="Montserrat" w:cs="Arial"/>
          <w:sz w:val="20"/>
          <w:szCs w:val="20"/>
        </w:rPr>
        <w:t>un manual de usuario claro y detallado del funcionamiento de la Página Web, en formato electrónico y sin costo, durante las 24 (veinticuatro) horas posteriores a la firma del contrato respectivo.</w:t>
      </w:r>
    </w:p>
    <w:p w:rsidR="00570494" w:rsidRDefault="00570494" w:rsidP="00773395">
      <w:pPr>
        <w:jc w:val="both"/>
        <w:rPr>
          <w:rFonts w:ascii="Montserrat" w:hAnsi="Montserrat"/>
          <w:sz w:val="20"/>
          <w:szCs w:val="20"/>
        </w:rPr>
      </w:pPr>
    </w:p>
    <w:p w:rsidR="00767855" w:rsidRPr="0089723F" w:rsidRDefault="00767855" w:rsidP="00767855">
      <w:pPr>
        <w:ind w:left="-142"/>
        <w:rPr>
          <w:rFonts w:ascii="Montserrat" w:hAnsi="Montserrat" w:cs="Arial"/>
          <w:b/>
          <w:sz w:val="20"/>
          <w:szCs w:val="20"/>
        </w:rPr>
      </w:pPr>
      <w:r>
        <w:rPr>
          <w:rFonts w:ascii="Montserrat" w:hAnsi="Montserrat" w:cs="Arial"/>
          <w:b/>
          <w:sz w:val="20"/>
          <w:szCs w:val="20"/>
        </w:rPr>
        <w:t>ENTREGA DE LOS MONEDEROS ELECTRÓNICOS</w:t>
      </w:r>
    </w:p>
    <w:p w:rsidR="00767855" w:rsidRPr="0089723F" w:rsidRDefault="00767855" w:rsidP="00767855">
      <w:pPr>
        <w:ind w:left="567"/>
        <w:rPr>
          <w:rFonts w:ascii="Montserrat" w:hAnsi="Montserrat" w:cs="Arial"/>
          <w:b/>
          <w:sz w:val="20"/>
          <w:szCs w:val="20"/>
        </w:rPr>
      </w:pPr>
    </w:p>
    <w:p w:rsidR="00767855" w:rsidRPr="007B3074" w:rsidRDefault="00767855" w:rsidP="00767855">
      <w:pPr>
        <w:ind w:left="-142"/>
        <w:jc w:val="both"/>
        <w:rPr>
          <w:rFonts w:ascii="Montserrat" w:hAnsi="Montserrat" w:cs="Arial"/>
          <w:sz w:val="20"/>
          <w:szCs w:val="20"/>
        </w:rPr>
      </w:pPr>
      <w:r w:rsidRPr="007B3074">
        <w:rPr>
          <w:rFonts w:ascii="Montserrat" w:hAnsi="Montserrat" w:cs="Arial"/>
          <w:sz w:val="20"/>
          <w:szCs w:val="20"/>
        </w:rPr>
        <w:t xml:space="preserve">La entrega de los monederos electrónicos será responsabilidad del </w:t>
      </w:r>
      <w:r>
        <w:rPr>
          <w:rFonts w:ascii="Montserrat" w:hAnsi="Montserrat" w:cs="Arial"/>
          <w:sz w:val="20"/>
          <w:szCs w:val="20"/>
        </w:rPr>
        <w:t>Proveedor</w:t>
      </w:r>
      <w:r w:rsidRPr="007B3074">
        <w:rPr>
          <w:rFonts w:ascii="Montserrat" w:hAnsi="Montserrat" w:cs="Arial"/>
          <w:sz w:val="20"/>
          <w:szCs w:val="20"/>
        </w:rPr>
        <w:t xml:space="preserve">. </w:t>
      </w:r>
    </w:p>
    <w:p w:rsidR="00767855" w:rsidRPr="007B3074" w:rsidRDefault="00767855" w:rsidP="00767855">
      <w:pPr>
        <w:ind w:left="-142"/>
        <w:jc w:val="both"/>
        <w:rPr>
          <w:rFonts w:ascii="Montserrat" w:hAnsi="Montserrat" w:cs="Arial"/>
          <w:sz w:val="20"/>
          <w:szCs w:val="20"/>
        </w:rPr>
      </w:pPr>
    </w:p>
    <w:p w:rsidR="00767855" w:rsidRPr="001B7CF4" w:rsidRDefault="00767855" w:rsidP="00767855">
      <w:pPr>
        <w:ind w:left="-142"/>
        <w:jc w:val="both"/>
        <w:rPr>
          <w:rFonts w:ascii="Montserrat" w:hAnsi="Montserrat" w:cs="Arial"/>
          <w:sz w:val="20"/>
          <w:szCs w:val="20"/>
        </w:rPr>
      </w:pPr>
      <w:r w:rsidRPr="007B3074">
        <w:rPr>
          <w:rFonts w:ascii="Montserrat" w:hAnsi="Montserrat" w:cs="Arial"/>
          <w:sz w:val="20"/>
          <w:szCs w:val="20"/>
        </w:rPr>
        <w:t>Los monederos electrónicos deberán ser entregados</w:t>
      </w:r>
      <w:r w:rsidR="005159DC">
        <w:rPr>
          <w:rFonts w:ascii="Montserrat" w:hAnsi="Montserrat" w:cs="Arial"/>
          <w:sz w:val="20"/>
          <w:szCs w:val="20"/>
        </w:rPr>
        <w:t xml:space="preserve">, </w:t>
      </w:r>
      <w:r w:rsidR="00F0016D">
        <w:rPr>
          <w:rFonts w:ascii="Montserrat" w:hAnsi="Montserrat" w:cs="Arial"/>
          <w:sz w:val="20"/>
          <w:szCs w:val="20"/>
        </w:rPr>
        <w:t xml:space="preserve">dentro de los </w:t>
      </w:r>
      <w:r w:rsidRPr="007B3074">
        <w:rPr>
          <w:rFonts w:ascii="Montserrat" w:hAnsi="Montserrat" w:cs="Arial"/>
          <w:sz w:val="20"/>
          <w:szCs w:val="20"/>
        </w:rPr>
        <w:t xml:space="preserve">15 (quince) días hábiles posteriores a la </w:t>
      </w:r>
      <w:r w:rsidR="00B10422">
        <w:rPr>
          <w:rFonts w:ascii="Montserrat" w:hAnsi="Montserrat" w:cs="Arial"/>
          <w:sz w:val="20"/>
          <w:szCs w:val="20"/>
        </w:rPr>
        <w:t>notificación del fallo en CompraNet</w:t>
      </w:r>
      <w:r w:rsidRPr="007B3074">
        <w:rPr>
          <w:rFonts w:ascii="Montserrat" w:hAnsi="Montserrat" w:cs="Arial"/>
          <w:sz w:val="20"/>
          <w:szCs w:val="20"/>
        </w:rPr>
        <w:t xml:space="preserve">, en las ubicaciones señaladas </w:t>
      </w:r>
      <w:r w:rsidRPr="00433825">
        <w:rPr>
          <w:rFonts w:ascii="Montserrat" w:hAnsi="Montserrat" w:cs="Arial"/>
          <w:sz w:val="20"/>
          <w:szCs w:val="20"/>
        </w:rPr>
        <w:t xml:space="preserve">en el </w:t>
      </w:r>
      <w:r w:rsidRPr="00433825">
        <w:rPr>
          <w:rFonts w:ascii="Montserrat" w:hAnsi="Montserrat" w:cs="Arial"/>
          <w:b/>
          <w:sz w:val="20"/>
          <w:szCs w:val="20"/>
        </w:rPr>
        <w:t>APÉNDICE III</w:t>
      </w:r>
      <w:r w:rsidR="00282B4B">
        <w:rPr>
          <w:rFonts w:ascii="Montserrat" w:hAnsi="Montserrat" w:cs="Arial"/>
          <w:b/>
          <w:sz w:val="20"/>
          <w:szCs w:val="20"/>
        </w:rPr>
        <w:t xml:space="preserve"> </w:t>
      </w:r>
      <w:r w:rsidRPr="001B7CF4">
        <w:rPr>
          <w:rFonts w:ascii="Montserrat" w:hAnsi="Montserrat"/>
          <w:b/>
          <w:sz w:val="20"/>
          <w:szCs w:val="20"/>
        </w:rPr>
        <w:t>DOMICILIOS DE ENTREGA</w:t>
      </w:r>
      <w:r w:rsidR="001B7CF4" w:rsidRPr="00622549">
        <w:rPr>
          <w:rFonts w:ascii="Montserrat" w:hAnsi="Montserrat"/>
          <w:b/>
          <w:sz w:val="20"/>
          <w:szCs w:val="20"/>
        </w:rPr>
        <w:t xml:space="preserve"> </w:t>
      </w:r>
      <w:r w:rsidRPr="00433825">
        <w:rPr>
          <w:rFonts w:ascii="Montserrat" w:hAnsi="Montserrat" w:cs="Arial"/>
          <w:sz w:val="20"/>
          <w:szCs w:val="20"/>
        </w:rPr>
        <w:t>e</w:t>
      </w:r>
      <w:r w:rsidRPr="001B7CF4">
        <w:rPr>
          <w:rFonts w:ascii="Montserrat" w:hAnsi="Montserrat" w:cs="Arial"/>
          <w:sz w:val="20"/>
          <w:szCs w:val="20"/>
        </w:rPr>
        <w:t>n un horario de 9:00 a 17:00 horas.</w:t>
      </w:r>
    </w:p>
    <w:p w:rsidR="00767855" w:rsidRPr="001B7CF4" w:rsidRDefault="00767855" w:rsidP="00767855">
      <w:pPr>
        <w:ind w:left="-142"/>
        <w:jc w:val="both"/>
        <w:rPr>
          <w:rFonts w:ascii="Montserrat" w:hAnsi="Montserrat" w:cs="Arial"/>
          <w:sz w:val="20"/>
          <w:szCs w:val="20"/>
        </w:rPr>
      </w:pPr>
    </w:p>
    <w:p w:rsidR="00767855" w:rsidRPr="007B3074" w:rsidRDefault="00767855" w:rsidP="00767855">
      <w:pPr>
        <w:ind w:left="-142"/>
        <w:jc w:val="both"/>
        <w:rPr>
          <w:rFonts w:ascii="Montserrat" w:hAnsi="Montserrat" w:cs="Arial"/>
          <w:sz w:val="20"/>
          <w:szCs w:val="20"/>
        </w:rPr>
      </w:pPr>
      <w:r w:rsidRPr="001B7CF4">
        <w:rPr>
          <w:rFonts w:ascii="Montserrat" w:hAnsi="Montserrat" w:cs="Arial"/>
          <w:sz w:val="20"/>
          <w:szCs w:val="20"/>
        </w:rPr>
        <w:t xml:space="preserve">El Proveedor deberá asegurar la totalidad del importe de los monederos electrónicos cubriendo todos los riesgos contra pérdida total hasta su entrega a entera satisfacción de las </w:t>
      </w:r>
      <w:r w:rsidRPr="00622549">
        <w:rPr>
          <w:rFonts w:ascii="Montserrat" w:hAnsi="Montserrat" w:cs="Arial"/>
          <w:sz w:val="20"/>
          <w:szCs w:val="20"/>
        </w:rPr>
        <w:t>Participantes</w:t>
      </w:r>
      <w:r w:rsidRPr="00433825">
        <w:rPr>
          <w:rFonts w:ascii="Montserrat" w:hAnsi="Montserrat" w:cs="Arial"/>
          <w:sz w:val="20"/>
          <w:szCs w:val="20"/>
        </w:rPr>
        <w:t>, a través de los administradores de</w:t>
      </w:r>
      <w:r w:rsidRPr="001B7CF4">
        <w:rPr>
          <w:rFonts w:ascii="Montserrat" w:hAnsi="Montserrat" w:cs="Arial"/>
          <w:sz w:val="20"/>
          <w:szCs w:val="20"/>
        </w:rPr>
        <w:t xml:space="preserve"> los contratos. En este sentido, el Proveedor deberá asegurar por los medios que estime convenientes, el traslado y entrega de los monederos electrónicos en las ubicaciones señaladas en el </w:t>
      </w:r>
      <w:r w:rsidR="001B7CF4" w:rsidRPr="00622549">
        <w:rPr>
          <w:rFonts w:ascii="Montserrat" w:hAnsi="Montserrat" w:cs="Arial"/>
          <w:b/>
          <w:sz w:val="20"/>
          <w:szCs w:val="20"/>
        </w:rPr>
        <w:t>APÉNDICE III</w:t>
      </w:r>
      <w:r w:rsidR="00282B4B">
        <w:rPr>
          <w:rFonts w:ascii="Montserrat" w:hAnsi="Montserrat" w:cs="Arial"/>
          <w:b/>
          <w:sz w:val="20"/>
          <w:szCs w:val="20"/>
        </w:rPr>
        <w:t xml:space="preserve"> </w:t>
      </w:r>
      <w:r w:rsidR="001B7CF4" w:rsidRPr="00622549">
        <w:rPr>
          <w:rFonts w:ascii="Montserrat" w:hAnsi="Montserrat"/>
          <w:b/>
          <w:sz w:val="20"/>
          <w:szCs w:val="20"/>
        </w:rPr>
        <w:t xml:space="preserve">DOMICILIOS DE ENTREGA </w:t>
      </w:r>
      <w:r w:rsidRPr="007B3074">
        <w:rPr>
          <w:rFonts w:ascii="Montserrat" w:hAnsi="Montserrat" w:cs="Arial"/>
          <w:sz w:val="20"/>
          <w:szCs w:val="20"/>
        </w:rPr>
        <w:t xml:space="preserve">. Los gastos de flete, distribución y seguros para la entrega correrán a cargo del </w:t>
      </w:r>
      <w:r>
        <w:rPr>
          <w:rFonts w:ascii="Montserrat" w:hAnsi="Montserrat" w:cs="Arial"/>
          <w:sz w:val="20"/>
          <w:szCs w:val="20"/>
        </w:rPr>
        <w:t>Proveedor</w:t>
      </w:r>
      <w:r w:rsidRPr="007B3074">
        <w:rPr>
          <w:rFonts w:ascii="Montserrat" w:hAnsi="Montserrat" w:cs="Arial"/>
          <w:sz w:val="20"/>
          <w:szCs w:val="20"/>
        </w:rPr>
        <w:t>, como parte del suministro.</w:t>
      </w:r>
    </w:p>
    <w:p w:rsidR="00767855" w:rsidRPr="007B3074" w:rsidRDefault="00767855" w:rsidP="00767855">
      <w:pPr>
        <w:shd w:val="clear" w:color="auto" w:fill="FFFFFF" w:themeFill="background1"/>
        <w:ind w:left="-142"/>
        <w:jc w:val="both"/>
        <w:rPr>
          <w:rFonts w:ascii="Montserrat" w:hAnsi="Montserrat" w:cs="Arial"/>
          <w:sz w:val="20"/>
          <w:szCs w:val="20"/>
        </w:rPr>
      </w:pPr>
    </w:p>
    <w:p w:rsidR="00767855" w:rsidRPr="00433825" w:rsidRDefault="00767855" w:rsidP="00767855">
      <w:pPr>
        <w:ind w:left="-142"/>
        <w:jc w:val="both"/>
        <w:rPr>
          <w:rFonts w:ascii="Montserrat" w:hAnsi="Montserrat" w:cs="Arial"/>
          <w:sz w:val="20"/>
          <w:szCs w:val="20"/>
        </w:rPr>
      </w:pPr>
      <w:r w:rsidRPr="007B3074">
        <w:rPr>
          <w:rFonts w:ascii="Montserrat" w:hAnsi="Montserrat" w:cs="Arial"/>
          <w:sz w:val="20"/>
          <w:szCs w:val="20"/>
        </w:rPr>
        <w:t xml:space="preserve">En caso de incumplimiento, se procederá de conformidad con lo establecido </w:t>
      </w:r>
      <w:r w:rsidR="00EE199D">
        <w:rPr>
          <w:rFonts w:ascii="Montserrat" w:hAnsi="Montserrat" w:cs="Arial"/>
          <w:sz w:val="20"/>
          <w:szCs w:val="20"/>
        </w:rPr>
        <w:t xml:space="preserve">en el numeral </w:t>
      </w:r>
      <w:r w:rsidR="00EE199D" w:rsidRPr="00622549">
        <w:rPr>
          <w:rFonts w:ascii="Montserrat" w:hAnsi="Montserrat" w:cs="Arial"/>
          <w:b/>
          <w:sz w:val="20"/>
          <w:szCs w:val="20"/>
        </w:rPr>
        <w:t>3.20 Pena convencional y deducciones</w:t>
      </w:r>
      <w:r w:rsidR="00EE199D">
        <w:rPr>
          <w:rFonts w:ascii="Montserrat" w:hAnsi="Montserrat" w:cs="Arial"/>
          <w:sz w:val="20"/>
          <w:szCs w:val="20"/>
        </w:rPr>
        <w:t xml:space="preserve"> de la Convocatoria</w:t>
      </w:r>
      <w:r w:rsidRPr="007B3074">
        <w:rPr>
          <w:rFonts w:ascii="Montserrat" w:hAnsi="Montserrat" w:cs="Arial"/>
          <w:sz w:val="20"/>
          <w:szCs w:val="20"/>
        </w:rPr>
        <w:t xml:space="preserve">, así como en lo señalado en los contratos respectivos de cada una de las </w:t>
      </w:r>
      <w:r w:rsidRPr="00622549">
        <w:rPr>
          <w:rFonts w:ascii="Montserrat" w:hAnsi="Montserrat" w:cs="Arial"/>
          <w:sz w:val="20"/>
          <w:szCs w:val="20"/>
        </w:rPr>
        <w:t>Participantes</w:t>
      </w:r>
      <w:r w:rsidRPr="00433825">
        <w:rPr>
          <w:rFonts w:ascii="Montserrat" w:hAnsi="Montserrat" w:cs="Arial"/>
          <w:sz w:val="20"/>
          <w:szCs w:val="20"/>
        </w:rPr>
        <w:t>.</w:t>
      </w:r>
    </w:p>
    <w:p w:rsidR="00767855" w:rsidRPr="007B3074" w:rsidRDefault="00767855" w:rsidP="00767855">
      <w:pPr>
        <w:ind w:left="-142"/>
        <w:jc w:val="both"/>
        <w:rPr>
          <w:rFonts w:ascii="Montserrat" w:hAnsi="Montserrat" w:cs="Arial"/>
          <w:sz w:val="20"/>
          <w:szCs w:val="20"/>
        </w:rPr>
      </w:pPr>
    </w:p>
    <w:p w:rsidR="00767855" w:rsidRPr="007B3074" w:rsidRDefault="00767855" w:rsidP="00767855">
      <w:pPr>
        <w:ind w:left="-142"/>
        <w:jc w:val="both"/>
        <w:rPr>
          <w:rFonts w:ascii="Montserrat" w:hAnsi="Montserrat" w:cs="Arial"/>
          <w:sz w:val="20"/>
          <w:szCs w:val="20"/>
        </w:rPr>
      </w:pPr>
      <w:r w:rsidRPr="007B3074">
        <w:rPr>
          <w:rFonts w:ascii="Montserrat" w:hAnsi="Montserrat" w:cs="Arial"/>
          <w:sz w:val="20"/>
          <w:szCs w:val="20"/>
        </w:rPr>
        <w:t>Los monederos electrónicos deberán estar debidamente presentados y protegidos, para evitar daños en su manejo y traslado, asegurando la inviolabilidad de los mismos y conteniendo la información necesaria para su identificación.</w:t>
      </w:r>
    </w:p>
    <w:p w:rsidR="00767855" w:rsidRPr="007B3074" w:rsidRDefault="00767855" w:rsidP="00767855">
      <w:pPr>
        <w:ind w:left="-142"/>
        <w:jc w:val="both"/>
        <w:rPr>
          <w:rFonts w:ascii="Montserrat" w:hAnsi="Montserrat" w:cs="Arial"/>
          <w:sz w:val="20"/>
          <w:szCs w:val="20"/>
        </w:rPr>
      </w:pPr>
    </w:p>
    <w:p w:rsidR="00767855" w:rsidRPr="007B3074" w:rsidRDefault="00767855" w:rsidP="00767855">
      <w:pPr>
        <w:ind w:left="-142"/>
        <w:jc w:val="both"/>
        <w:rPr>
          <w:rFonts w:ascii="Montserrat" w:hAnsi="Montserrat" w:cs="Arial"/>
          <w:sz w:val="20"/>
          <w:szCs w:val="20"/>
        </w:rPr>
      </w:pPr>
      <w:r w:rsidRPr="007B3074">
        <w:rPr>
          <w:rFonts w:ascii="Montserrat" w:hAnsi="Montserrat" w:cs="Arial"/>
          <w:sz w:val="20"/>
          <w:szCs w:val="20"/>
        </w:rPr>
        <w:t xml:space="preserve">El </w:t>
      </w:r>
      <w:r>
        <w:rPr>
          <w:rFonts w:ascii="Montserrat" w:hAnsi="Montserrat" w:cs="Arial"/>
          <w:sz w:val="20"/>
          <w:szCs w:val="20"/>
        </w:rPr>
        <w:t>Proveedor</w:t>
      </w:r>
      <w:r w:rsidRPr="007B3074">
        <w:rPr>
          <w:rFonts w:ascii="Montserrat" w:hAnsi="Montserrat" w:cs="Arial"/>
          <w:sz w:val="20"/>
          <w:szCs w:val="20"/>
        </w:rPr>
        <w:t xml:space="preserve"> de</w:t>
      </w:r>
      <w:r>
        <w:rPr>
          <w:rFonts w:ascii="Montserrat" w:hAnsi="Montserrat" w:cs="Arial"/>
          <w:sz w:val="20"/>
          <w:szCs w:val="20"/>
        </w:rPr>
        <w:t>berá entregar sin costo para las</w:t>
      </w:r>
      <w:r w:rsidRPr="007B3074">
        <w:rPr>
          <w:rFonts w:ascii="Montserrat" w:hAnsi="Montserrat" w:cs="Arial"/>
          <w:sz w:val="20"/>
          <w:szCs w:val="20"/>
        </w:rPr>
        <w:t xml:space="preserve"> </w:t>
      </w:r>
      <w:r w:rsidRPr="00622549">
        <w:rPr>
          <w:rFonts w:ascii="Montserrat" w:hAnsi="Montserrat" w:cs="Arial"/>
          <w:sz w:val="20"/>
          <w:szCs w:val="20"/>
        </w:rPr>
        <w:t>Participantes</w:t>
      </w:r>
      <w:r w:rsidRPr="00433825">
        <w:rPr>
          <w:rFonts w:ascii="Montserrat" w:hAnsi="Montserrat" w:cs="Arial"/>
          <w:sz w:val="20"/>
          <w:szCs w:val="20"/>
        </w:rPr>
        <w:t xml:space="preserve"> una reserva de los monederos electrónicos solicitados</w:t>
      </w:r>
      <w:r w:rsidR="00255A53">
        <w:rPr>
          <w:rFonts w:ascii="Montserrat" w:hAnsi="Montserrat" w:cs="Arial"/>
          <w:sz w:val="20"/>
          <w:szCs w:val="20"/>
        </w:rPr>
        <w:t>,</w:t>
      </w:r>
      <w:r w:rsidR="0039001D">
        <w:rPr>
          <w:rFonts w:ascii="Montserrat" w:hAnsi="Montserrat" w:cs="Arial"/>
          <w:sz w:val="20"/>
          <w:szCs w:val="20"/>
        </w:rPr>
        <w:t xml:space="preserve"> </w:t>
      </w:r>
      <w:r w:rsidRPr="00433825">
        <w:rPr>
          <w:rFonts w:ascii="Montserrat" w:hAnsi="Montserrat" w:cs="Arial"/>
          <w:sz w:val="20"/>
          <w:szCs w:val="20"/>
        </w:rPr>
        <w:t xml:space="preserve">que deberá cubrir 2% del total requerido. Lo anterior, con el objetivo de que los administradores del contrato designados por las </w:t>
      </w:r>
      <w:r w:rsidRPr="00622549">
        <w:rPr>
          <w:rFonts w:ascii="Montserrat" w:hAnsi="Montserrat" w:cs="Arial"/>
          <w:sz w:val="20"/>
          <w:szCs w:val="20"/>
        </w:rPr>
        <w:t>Participantes</w:t>
      </w:r>
      <w:r w:rsidRPr="00433825">
        <w:rPr>
          <w:rFonts w:ascii="Montserrat" w:hAnsi="Montserrat" w:cs="Arial"/>
          <w:sz w:val="20"/>
          <w:szCs w:val="20"/>
        </w:rPr>
        <w:t xml:space="preserve"> estén en posibilidad de realizar alguna sustitución de forma rápida y expedita en caso de ser necesario</w:t>
      </w:r>
      <w:r w:rsidRPr="007B3074">
        <w:rPr>
          <w:rFonts w:ascii="Montserrat" w:hAnsi="Montserrat" w:cs="Arial"/>
          <w:sz w:val="20"/>
          <w:szCs w:val="20"/>
        </w:rPr>
        <w:t xml:space="preserve">. Los monederos electrónicos que no sean utilizados, deberán ser devueltos al </w:t>
      </w:r>
      <w:r>
        <w:rPr>
          <w:rFonts w:ascii="Montserrat" w:hAnsi="Montserrat" w:cs="Arial"/>
          <w:sz w:val="20"/>
          <w:szCs w:val="20"/>
        </w:rPr>
        <w:t>Proveedor</w:t>
      </w:r>
      <w:r w:rsidRPr="007B3074">
        <w:rPr>
          <w:rFonts w:ascii="Montserrat" w:hAnsi="Montserrat" w:cs="Arial"/>
          <w:sz w:val="20"/>
          <w:szCs w:val="20"/>
        </w:rPr>
        <w:t xml:space="preserve"> dentro de los 6 (seis) meses posteriores al inicio de su vigencia.</w:t>
      </w:r>
    </w:p>
    <w:p w:rsidR="00767855" w:rsidRDefault="00767855" w:rsidP="00767855">
      <w:pPr>
        <w:ind w:left="-142"/>
        <w:jc w:val="both"/>
        <w:rPr>
          <w:rFonts w:ascii="Montserrat" w:hAnsi="Montserrat" w:cs="Arial"/>
          <w:b/>
          <w:sz w:val="20"/>
          <w:szCs w:val="20"/>
        </w:rPr>
      </w:pPr>
    </w:p>
    <w:p w:rsidR="00767855" w:rsidRPr="007B3074" w:rsidRDefault="00767855" w:rsidP="00767855">
      <w:pPr>
        <w:ind w:left="-142"/>
        <w:jc w:val="both"/>
        <w:rPr>
          <w:rFonts w:ascii="Montserrat" w:hAnsi="Montserrat" w:cs="Arial"/>
          <w:sz w:val="20"/>
          <w:szCs w:val="20"/>
        </w:rPr>
      </w:pPr>
      <w:r w:rsidRPr="007B3074">
        <w:rPr>
          <w:rFonts w:ascii="Montserrat" w:hAnsi="Montserrat" w:cs="Arial"/>
          <w:b/>
          <w:sz w:val="20"/>
          <w:szCs w:val="20"/>
        </w:rPr>
        <w:t>COBERTURA</w:t>
      </w:r>
    </w:p>
    <w:p w:rsidR="00767855" w:rsidRPr="007B3074" w:rsidRDefault="00767855" w:rsidP="00767855">
      <w:pPr>
        <w:ind w:left="-142"/>
        <w:jc w:val="both"/>
        <w:rPr>
          <w:rFonts w:ascii="Montserrat" w:hAnsi="Montserrat" w:cs="Arial"/>
          <w:sz w:val="20"/>
          <w:szCs w:val="20"/>
        </w:rPr>
      </w:pPr>
    </w:p>
    <w:p w:rsidR="00767855" w:rsidRPr="007B3074" w:rsidRDefault="00767855" w:rsidP="00767855">
      <w:pPr>
        <w:ind w:left="-142"/>
        <w:jc w:val="both"/>
        <w:rPr>
          <w:rFonts w:ascii="Montserrat" w:hAnsi="Montserrat" w:cs="Arial"/>
          <w:sz w:val="20"/>
          <w:szCs w:val="20"/>
        </w:rPr>
      </w:pPr>
      <w:r w:rsidRPr="007B3074">
        <w:rPr>
          <w:rFonts w:ascii="Montserrat" w:hAnsi="Montserrat" w:cs="Arial"/>
          <w:sz w:val="20"/>
          <w:szCs w:val="20"/>
        </w:rPr>
        <w:t>Los monederos electrónicos deberán tener cobertura nacional, es decir, que puedan hacerse efectivos en toda la república mexicana, en los establecimientos afiliados al</w:t>
      </w:r>
      <w:r>
        <w:rPr>
          <w:rFonts w:ascii="Montserrat" w:hAnsi="Montserrat" w:cs="Arial"/>
          <w:sz w:val="20"/>
          <w:szCs w:val="20"/>
        </w:rPr>
        <w:t xml:space="preserve"> Proveedor.</w:t>
      </w:r>
    </w:p>
    <w:p w:rsidR="00767855" w:rsidRPr="007B3074" w:rsidRDefault="00767855" w:rsidP="00767855">
      <w:pPr>
        <w:ind w:left="-142"/>
        <w:jc w:val="both"/>
        <w:rPr>
          <w:rFonts w:ascii="Montserrat" w:hAnsi="Montserrat" w:cs="Arial"/>
          <w:sz w:val="20"/>
          <w:szCs w:val="20"/>
        </w:rPr>
      </w:pPr>
    </w:p>
    <w:p w:rsidR="00767855" w:rsidRPr="007B3074" w:rsidRDefault="00767855" w:rsidP="00767855">
      <w:pPr>
        <w:ind w:left="-142"/>
        <w:jc w:val="both"/>
        <w:rPr>
          <w:rFonts w:ascii="Montserrat" w:hAnsi="Montserrat" w:cs="Arial"/>
          <w:b/>
          <w:sz w:val="20"/>
          <w:szCs w:val="20"/>
        </w:rPr>
      </w:pPr>
      <w:r w:rsidRPr="007B3074">
        <w:rPr>
          <w:rFonts w:ascii="Montserrat" w:hAnsi="Montserrat" w:cs="Arial"/>
          <w:b/>
          <w:sz w:val="20"/>
          <w:szCs w:val="20"/>
        </w:rPr>
        <w:t>NO CONVERTIBILIDAD</w:t>
      </w:r>
    </w:p>
    <w:p w:rsidR="00767855" w:rsidRPr="007B3074" w:rsidRDefault="00767855" w:rsidP="00767855">
      <w:pPr>
        <w:ind w:left="-142"/>
        <w:jc w:val="both"/>
        <w:rPr>
          <w:rFonts w:ascii="Montserrat" w:hAnsi="Montserrat" w:cs="Arial"/>
          <w:b/>
          <w:sz w:val="20"/>
          <w:szCs w:val="20"/>
        </w:rPr>
      </w:pPr>
    </w:p>
    <w:p w:rsidR="00767855" w:rsidRPr="007B3074" w:rsidRDefault="00767855" w:rsidP="00767855">
      <w:pPr>
        <w:ind w:left="-142"/>
        <w:jc w:val="both"/>
        <w:rPr>
          <w:rFonts w:ascii="Montserrat" w:hAnsi="Montserrat" w:cs="Arial"/>
          <w:sz w:val="20"/>
          <w:szCs w:val="20"/>
        </w:rPr>
      </w:pPr>
      <w:r w:rsidRPr="007B3074">
        <w:rPr>
          <w:rFonts w:ascii="Montserrat" w:hAnsi="Montserrat" w:cs="Arial"/>
          <w:sz w:val="20"/>
          <w:szCs w:val="20"/>
        </w:rPr>
        <w:t>Los monederos electrónicos serán utilizados única y exclusivamente como medio de pago para el suministro de combustible, sin posibilidad de convertirse en efectivo. Así mismo, deberán garantizar su inviolabilidad o dolosa reproducción.</w:t>
      </w:r>
    </w:p>
    <w:p w:rsidR="00767855" w:rsidRPr="007B3074" w:rsidRDefault="00767855" w:rsidP="00767855">
      <w:pPr>
        <w:ind w:left="-142"/>
        <w:jc w:val="both"/>
        <w:rPr>
          <w:rFonts w:ascii="Montserrat" w:hAnsi="Montserrat" w:cs="Arial"/>
          <w:sz w:val="20"/>
          <w:szCs w:val="20"/>
        </w:rPr>
      </w:pPr>
    </w:p>
    <w:p w:rsidR="00767855" w:rsidRPr="007B3074" w:rsidRDefault="00767855" w:rsidP="00767855">
      <w:pPr>
        <w:ind w:left="-142"/>
        <w:jc w:val="both"/>
        <w:rPr>
          <w:rFonts w:ascii="Montserrat" w:hAnsi="Montserrat" w:cs="Arial"/>
          <w:b/>
          <w:sz w:val="20"/>
          <w:szCs w:val="20"/>
        </w:rPr>
      </w:pPr>
      <w:r w:rsidRPr="007B3074">
        <w:rPr>
          <w:rFonts w:ascii="Montserrat" w:hAnsi="Montserrat" w:cs="Arial"/>
          <w:b/>
          <w:sz w:val="20"/>
          <w:szCs w:val="20"/>
        </w:rPr>
        <w:t xml:space="preserve">ESPECIFICACIONES TÉCNICAS Y DE CALIDAD DE MONEDEROS ELECTRÓNICOS </w:t>
      </w:r>
    </w:p>
    <w:p w:rsidR="00767855" w:rsidRPr="007B3074" w:rsidRDefault="00767855" w:rsidP="00767855">
      <w:pPr>
        <w:ind w:left="-142"/>
        <w:jc w:val="both"/>
        <w:rPr>
          <w:rFonts w:ascii="Montserrat" w:hAnsi="Montserrat" w:cs="Arial"/>
          <w:b/>
          <w:sz w:val="20"/>
          <w:szCs w:val="20"/>
        </w:rPr>
      </w:pPr>
    </w:p>
    <w:p w:rsidR="00767855" w:rsidRPr="007B3074" w:rsidRDefault="00767855" w:rsidP="00767855">
      <w:pPr>
        <w:pStyle w:val="Prrafodelista"/>
        <w:numPr>
          <w:ilvl w:val="0"/>
          <w:numId w:val="171"/>
        </w:numPr>
        <w:spacing w:after="160"/>
        <w:ind w:left="284"/>
        <w:contextualSpacing/>
        <w:jc w:val="both"/>
        <w:rPr>
          <w:rFonts w:ascii="Montserrat" w:hAnsi="Montserrat" w:cs="Arial"/>
          <w:sz w:val="20"/>
          <w:szCs w:val="20"/>
        </w:rPr>
      </w:pPr>
      <w:r w:rsidRPr="007B3074">
        <w:rPr>
          <w:rFonts w:ascii="Montserrat" w:hAnsi="Montserrat" w:cs="Arial"/>
          <w:sz w:val="20"/>
          <w:szCs w:val="20"/>
        </w:rPr>
        <w:t>Los monederos electrónicos deberán contener los siguientes datos:</w:t>
      </w:r>
    </w:p>
    <w:p w:rsidR="00767855" w:rsidRPr="007B3074" w:rsidRDefault="00767855" w:rsidP="00767855">
      <w:pPr>
        <w:pStyle w:val="Prrafodelista"/>
        <w:ind w:left="-142"/>
        <w:rPr>
          <w:rFonts w:ascii="Montserrat" w:hAnsi="Montserrat" w:cs="Arial"/>
          <w:sz w:val="20"/>
          <w:szCs w:val="20"/>
        </w:rPr>
      </w:pPr>
    </w:p>
    <w:p w:rsidR="00767855" w:rsidRPr="007B3074" w:rsidRDefault="00767855" w:rsidP="00767855">
      <w:pPr>
        <w:pStyle w:val="Prrafodelista"/>
        <w:numPr>
          <w:ilvl w:val="0"/>
          <w:numId w:val="170"/>
        </w:numPr>
        <w:spacing w:after="160"/>
        <w:ind w:left="709"/>
        <w:contextualSpacing/>
        <w:jc w:val="both"/>
        <w:rPr>
          <w:rFonts w:ascii="Montserrat" w:hAnsi="Montserrat" w:cs="Arial"/>
          <w:sz w:val="20"/>
          <w:szCs w:val="20"/>
        </w:rPr>
      </w:pPr>
      <w:r w:rsidRPr="007B3074">
        <w:rPr>
          <w:rFonts w:ascii="Montserrat" w:hAnsi="Montserrat" w:cs="Arial"/>
          <w:sz w:val="20"/>
          <w:szCs w:val="20"/>
        </w:rPr>
        <w:t xml:space="preserve">El nombre de la entidad emisora (nombre del </w:t>
      </w:r>
      <w:r>
        <w:rPr>
          <w:rFonts w:ascii="Montserrat" w:hAnsi="Montserrat" w:cs="Arial"/>
          <w:sz w:val="20"/>
          <w:szCs w:val="20"/>
        </w:rPr>
        <w:t>Proveedor</w:t>
      </w:r>
      <w:r w:rsidRPr="007B3074">
        <w:rPr>
          <w:rFonts w:ascii="Montserrat" w:hAnsi="Montserrat" w:cs="Arial"/>
          <w:sz w:val="20"/>
          <w:szCs w:val="20"/>
        </w:rPr>
        <w:t>).</w:t>
      </w:r>
    </w:p>
    <w:p w:rsidR="00767855" w:rsidRPr="007B3074" w:rsidRDefault="00767855" w:rsidP="00767855">
      <w:pPr>
        <w:pStyle w:val="Prrafodelista"/>
        <w:numPr>
          <w:ilvl w:val="0"/>
          <w:numId w:val="170"/>
        </w:numPr>
        <w:spacing w:after="160"/>
        <w:ind w:left="709"/>
        <w:contextualSpacing/>
        <w:jc w:val="both"/>
        <w:rPr>
          <w:rFonts w:ascii="Montserrat" w:hAnsi="Montserrat" w:cs="Arial"/>
          <w:sz w:val="20"/>
          <w:szCs w:val="20"/>
        </w:rPr>
      </w:pPr>
      <w:r w:rsidRPr="007B3074">
        <w:rPr>
          <w:rFonts w:ascii="Montserrat" w:hAnsi="Montserrat" w:cs="Arial"/>
          <w:sz w:val="20"/>
          <w:szCs w:val="20"/>
        </w:rPr>
        <w:t>Los logos de marca y aceptación.</w:t>
      </w:r>
    </w:p>
    <w:p w:rsidR="00767855" w:rsidRPr="007B3074" w:rsidRDefault="00767855" w:rsidP="00767855">
      <w:pPr>
        <w:pStyle w:val="Prrafodelista"/>
        <w:numPr>
          <w:ilvl w:val="0"/>
          <w:numId w:val="170"/>
        </w:numPr>
        <w:spacing w:after="160"/>
        <w:ind w:left="709"/>
        <w:contextualSpacing/>
        <w:jc w:val="both"/>
        <w:rPr>
          <w:rFonts w:ascii="Montserrat" w:hAnsi="Montserrat" w:cs="Arial"/>
          <w:sz w:val="20"/>
          <w:szCs w:val="20"/>
        </w:rPr>
      </w:pPr>
      <w:r w:rsidRPr="007B3074">
        <w:rPr>
          <w:rFonts w:ascii="Montserrat" w:hAnsi="Montserrat" w:cs="Arial"/>
          <w:sz w:val="20"/>
          <w:szCs w:val="20"/>
        </w:rPr>
        <w:t>El chip.</w:t>
      </w:r>
    </w:p>
    <w:p w:rsidR="00767855" w:rsidRPr="007B3074" w:rsidRDefault="00767855" w:rsidP="00767855">
      <w:pPr>
        <w:pStyle w:val="Prrafodelista"/>
        <w:numPr>
          <w:ilvl w:val="0"/>
          <w:numId w:val="170"/>
        </w:numPr>
        <w:spacing w:after="160"/>
        <w:ind w:left="709"/>
        <w:contextualSpacing/>
        <w:jc w:val="both"/>
        <w:rPr>
          <w:rFonts w:ascii="Montserrat" w:hAnsi="Montserrat" w:cs="Arial"/>
          <w:sz w:val="20"/>
          <w:szCs w:val="20"/>
        </w:rPr>
      </w:pPr>
      <w:r w:rsidRPr="007B3074">
        <w:rPr>
          <w:rFonts w:ascii="Montserrat" w:hAnsi="Montserrat" w:cs="Arial"/>
          <w:sz w:val="20"/>
          <w:szCs w:val="20"/>
        </w:rPr>
        <w:t>El número de tarjeta (Personal Account Number “PAN”).</w:t>
      </w:r>
    </w:p>
    <w:p w:rsidR="00767855" w:rsidRPr="007B3074" w:rsidRDefault="00767855" w:rsidP="00767855">
      <w:pPr>
        <w:pStyle w:val="Prrafodelista"/>
        <w:numPr>
          <w:ilvl w:val="0"/>
          <w:numId w:val="170"/>
        </w:numPr>
        <w:spacing w:after="160"/>
        <w:ind w:left="709"/>
        <w:contextualSpacing/>
        <w:jc w:val="both"/>
        <w:rPr>
          <w:rFonts w:ascii="Montserrat" w:hAnsi="Montserrat" w:cs="Arial"/>
          <w:sz w:val="20"/>
          <w:szCs w:val="20"/>
        </w:rPr>
      </w:pPr>
      <w:r w:rsidRPr="007B3074">
        <w:rPr>
          <w:rFonts w:ascii="Montserrat" w:hAnsi="Montserrat" w:cs="Arial"/>
          <w:sz w:val="20"/>
          <w:szCs w:val="20"/>
        </w:rPr>
        <w:t>La fecha de vigencia.</w:t>
      </w:r>
    </w:p>
    <w:p w:rsidR="00767855" w:rsidRPr="007B3074" w:rsidRDefault="00767855" w:rsidP="00767855">
      <w:pPr>
        <w:pStyle w:val="Prrafodelista"/>
        <w:numPr>
          <w:ilvl w:val="0"/>
          <w:numId w:val="170"/>
        </w:numPr>
        <w:spacing w:after="160"/>
        <w:ind w:left="709"/>
        <w:contextualSpacing/>
        <w:jc w:val="both"/>
        <w:rPr>
          <w:rFonts w:ascii="Montserrat" w:hAnsi="Montserrat" w:cs="Arial"/>
          <w:sz w:val="20"/>
          <w:szCs w:val="20"/>
        </w:rPr>
      </w:pPr>
      <w:r w:rsidRPr="007B3074">
        <w:rPr>
          <w:rFonts w:ascii="Montserrat" w:hAnsi="Montserrat" w:cs="Arial"/>
          <w:sz w:val="20"/>
          <w:szCs w:val="20"/>
        </w:rPr>
        <w:t>El panel de firmas.</w:t>
      </w:r>
    </w:p>
    <w:p w:rsidR="00767855" w:rsidRPr="007B3074" w:rsidRDefault="00767855" w:rsidP="00767855">
      <w:pPr>
        <w:pStyle w:val="Prrafodelista"/>
        <w:numPr>
          <w:ilvl w:val="0"/>
          <w:numId w:val="170"/>
        </w:numPr>
        <w:spacing w:after="160"/>
        <w:ind w:left="709"/>
        <w:contextualSpacing/>
        <w:jc w:val="both"/>
        <w:rPr>
          <w:rFonts w:ascii="Montserrat" w:hAnsi="Montserrat" w:cs="Arial"/>
          <w:sz w:val="20"/>
          <w:szCs w:val="20"/>
        </w:rPr>
      </w:pPr>
      <w:r w:rsidRPr="007B3074">
        <w:rPr>
          <w:rFonts w:ascii="Montserrat" w:hAnsi="Montserrat" w:cs="Arial"/>
          <w:sz w:val="20"/>
          <w:szCs w:val="20"/>
        </w:rPr>
        <w:t>Número/código de seguridad (CVV).</w:t>
      </w:r>
    </w:p>
    <w:p w:rsidR="00767855" w:rsidRPr="007B3074" w:rsidRDefault="00767855" w:rsidP="00767855">
      <w:pPr>
        <w:pStyle w:val="Prrafodelista"/>
        <w:numPr>
          <w:ilvl w:val="0"/>
          <w:numId w:val="170"/>
        </w:numPr>
        <w:ind w:left="709"/>
        <w:contextualSpacing/>
        <w:jc w:val="both"/>
        <w:rPr>
          <w:rFonts w:ascii="Montserrat" w:hAnsi="Montserrat" w:cs="Arial"/>
          <w:sz w:val="20"/>
          <w:szCs w:val="20"/>
        </w:rPr>
      </w:pPr>
      <w:r w:rsidRPr="007B3074">
        <w:rPr>
          <w:rFonts w:ascii="Montserrat" w:hAnsi="Montserrat" w:cs="Arial"/>
          <w:sz w:val="20"/>
          <w:szCs w:val="20"/>
        </w:rPr>
        <w:t>Número telefónico de atención al usuario.</w:t>
      </w:r>
    </w:p>
    <w:p w:rsidR="00767855" w:rsidRPr="007B3074" w:rsidRDefault="00767855" w:rsidP="00767855">
      <w:pPr>
        <w:ind w:left="-142"/>
        <w:rPr>
          <w:rFonts w:ascii="Montserrat" w:hAnsi="Montserrat" w:cs="Arial"/>
          <w:sz w:val="20"/>
          <w:szCs w:val="20"/>
        </w:rPr>
      </w:pPr>
    </w:p>
    <w:p w:rsidR="00767855" w:rsidRPr="007B3074" w:rsidRDefault="00767855" w:rsidP="00767855">
      <w:pPr>
        <w:pStyle w:val="Prrafodelista"/>
        <w:numPr>
          <w:ilvl w:val="0"/>
          <w:numId w:val="171"/>
        </w:numPr>
        <w:spacing w:after="160"/>
        <w:ind w:left="284" w:hanging="426"/>
        <w:contextualSpacing/>
        <w:jc w:val="both"/>
        <w:rPr>
          <w:rFonts w:ascii="Montserrat" w:hAnsi="Montserrat" w:cs="Arial"/>
          <w:sz w:val="20"/>
          <w:szCs w:val="20"/>
        </w:rPr>
      </w:pPr>
      <w:r>
        <w:rPr>
          <w:rFonts w:ascii="Montserrat" w:hAnsi="Montserrat" w:cs="Arial"/>
          <w:sz w:val="20"/>
          <w:szCs w:val="20"/>
          <w:lang w:eastAsia="es-MX"/>
        </w:rPr>
        <w:t>S</w:t>
      </w:r>
      <w:r w:rsidRPr="007B3074">
        <w:rPr>
          <w:rFonts w:ascii="Montserrat" w:hAnsi="Montserrat" w:cs="Arial"/>
          <w:sz w:val="20"/>
          <w:szCs w:val="20"/>
          <w:lang w:eastAsia="es-MX"/>
        </w:rPr>
        <w:t xml:space="preserve">e deberá contar con soporte técnico, en línea </w:t>
      </w:r>
      <w:r w:rsidRPr="007B3074">
        <w:rPr>
          <w:rFonts w:ascii="Montserrat" w:hAnsi="Montserrat" w:cs="Arial"/>
          <w:iCs/>
          <w:sz w:val="20"/>
          <w:szCs w:val="20"/>
          <w:lang w:eastAsia="es-MX"/>
        </w:rPr>
        <w:t>y/</w:t>
      </w:r>
      <w:r w:rsidRPr="007B3074">
        <w:rPr>
          <w:rFonts w:ascii="Montserrat" w:hAnsi="Montserrat" w:cs="Arial"/>
          <w:sz w:val="20"/>
          <w:szCs w:val="20"/>
          <w:lang w:eastAsia="es-MX"/>
        </w:rPr>
        <w:t>o call center, para reportes y atención de consultas, disponible las 24 (veinticuatro) horas del día, durante la vigencia de los contratos. Dicho soporte deberá registrar los reportes y consultas detallando el requerimiento del usuario, así como el seguimiento y atención a la misma hasta su solución.</w:t>
      </w:r>
    </w:p>
    <w:p w:rsidR="00767855" w:rsidRPr="007B3074" w:rsidRDefault="00767855" w:rsidP="00767855">
      <w:pPr>
        <w:pStyle w:val="Prrafodelista"/>
        <w:ind w:left="284" w:hanging="284"/>
        <w:rPr>
          <w:rFonts w:ascii="Montserrat" w:hAnsi="Montserrat" w:cs="Arial"/>
          <w:sz w:val="20"/>
          <w:szCs w:val="20"/>
        </w:rPr>
      </w:pPr>
    </w:p>
    <w:p w:rsidR="00767855" w:rsidRPr="007B3074" w:rsidRDefault="00767855" w:rsidP="00767855">
      <w:pPr>
        <w:pStyle w:val="Prrafodelista"/>
        <w:ind w:left="284"/>
        <w:jc w:val="both"/>
        <w:rPr>
          <w:rFonts w:ascii="Montserrat" w:hAnsi="Montserrat" w:cs="Arial"/>
          <w:sz w:val="20"/>
          <w:szCs w:val="20"/>
          <w:lang w:eastAsia="es-MX"/>
        </w:rPr>
      </w:pPr>
      <w:r w:rsidRPr="007B3074">
        <w:rPr>
          <w:rFonts w:ascii="Montserrat" w:hAnsi="Montserrat" w:cs="Arial"/>
          <w:sz w:val="20"/>
          <w:szCs w:val="20"/>
          <w:lang w:eastAsia="es-MX"/>
        </w:rPr>
        <w:t xml:space="preserve">Los reportes, consultas, seguimientos y soluciones se llevarán </w:t>
      </w:r>
      <w:r>
        <w:rPr>
          <w:rFonts w:ascii="Montserrat" w:hAnsi="Montserrat" w:cs="Arial"/>
          <w:sz w:val="20"/>
          <w:szCs w:val="20"/>
          <w:lang w:eastAsia="es-MX"/>
        </w:rPr>
        <w:t xml:space="preserve">a </w:t>
      </w:r>
      <w:r w:rsidRPr="007B3074">
        <w:rPr>
          <w:rFonts w:ascii="Montserrat" w:hAnsi="Montserrat" w:cs="Arial"/>
          <w:sz w:val="20"/>
          <w:szCs w:val="20"/>
          <w:lang w:eastAsia="es-MX"/>
        </w:rPr>
        <w:t xml:space="preserve">cabo mediante levantamientos de tickets, los cuales deberán </w:t>
      </w:r>
      <w:r>
        <w:rPr>
          <w:rFonts w:ascii="Montserrat" w:hAnsi="Montserrat" w:cs="Arial"/>
          <w:sz w:val="20"/>
          <w:szCs w:val="20"/>
          <w:lang w:eastAsia="es-MX"/>
        </w:rPr>
        <w:t>estar mostrados en la página Web</w:t>
      </w:r>
      <w:r w:rsidRPr="007B3074">
        <w:rPr>
          <w:rFonts w:ascii="Montserrat" w:hAnsi="Montserrat" w:cs="Arial"/>
          <w:sz w:val="20"/>
          <w:szCs w:val="20"/>
          <w:lang w:eastAsia="es-MX"/>
        </w:rPr>
        <w:t>.</w:t>
      </w:r>
    </w:p>
    <w:p w:rsidR="00767855" w:rsidRPr="007B3074" w:rsidRDefault="00767855" w:rsidP="00767855">
      <w:pPr>
        <w:ind w:left="284" w:hanging="284"/>
        <w:rPr>
          <w:rFonts w:ascii="Montserrat" w:hAnsi="Montserrat" w:cs="Arial"/>
          <w:sz w:val="20"/>
          <w:szCs w:val="20"/>
        </w:rPr>
      </w:pPr>
    </w:p>
    <w:p w:rsidR="00767855" w:rsidRPr="007B3074" w:rsidRDefault="00767855" w:rsidP="00767855">
      <w:pPr>
        <w:pStyle w:val="Prrafodelista"/>
        <w:numPr>
          <w:ilvl w:val="0"/>
          <w:numId w:val="171"/>
        </w:numPr>
        <w:ind w:left="284" w:hanging="426"/>
        <w:contextualSpacing/>
        <w:jc w:val="both"/>
        <w:rPr>
          <w:rFonts w:ascii="Montserrat" w:hAnsi="Montserrat" w:cs="Arial"/>
          <w:sz w:val="20"/>
          <w:szCs w:val="20"/>
        </w:rPr>
      </w:pPr>
      <w:r w:rsidRPr="007B3074">
        <w:rPr>
          <w:rFonts w:ascii="Montserrat" w:hAnsi="Montserrat" w:cs="Arial"/>
          <w:sz w:val="20"/>
          <w:szCs w:val="20"/>
        </w:rPr>
        <w:t xml:space="preserve">El </w:t>
      </w:r>
      <w:r>
        <w:rPr>
          <w:rFonts w:ascii="Montserrat" w:hAnsi="Montserrat" w:cs="Arial"/>
          <w:sz w:val="20"/>
          <w:szCs w:val="20"/>
        </w:rPr>
        <w:t>Proveedor</w:t>
      </w:r>
      <w:r w:rsidRPr="007B3074">
        <w:rPr>
          <w:rFonts w:ascii="Montserrat" w:hAnsi="Montserrat" w:cs="Arial"/>
          <w:sz w:val="20"/>
          <w:szCs w:val="20"/>
        </w:rPr>
        <w:t xml:space="preserve"> deberá garantizar que los monederos electrónicos cuenten con medidas y especificaciones de seguridad para su identificación y uso.</w:t>
      </w:r>
    </w:p>
    <w:p w:rsidR="00767855" w:rsidRPr="007B3074" w:rsidRDefault="00767855" w:rsidP="00767855">
      <w:pPr>
        <w:ind w:left="284" w:hanging="426"/>
        <w:rPr>
          <w:rFonts w:ascii="Montserrat" w:hAnsi="Montserrat" w:cs="Arial"/>
          <w:sz w:val="20"/>
          <w:szCs w:val="20"/>
        </w:rPr>
      </w:pPr>
    </w:p>
    <w:p w:rsidR="00767855" w:rsidRPr="007B3074" w:rsidRDefault="00767855" w:rsidP="00767855">
      <w:pPr>
        <w:pStyle w:val="Prrafodelista"/>
        <w:numPr>
          <w:ilvl w:val="0"/>
          <w:numId w:val="171"/>
        </w:numPr>
        <w:shd w:val="clear" w:color="auto" w:fill="FFFFFF" w:themeFill="background1"/>
        <w:ind w:left="284" w:hanging="426"/>
        <w:contextualSpacing/>
        <w:jc w:val="both"/>
        <w:rPr>
          <w:rFonts w:ascii="Montserrat" w:hAnsi="Montserrat" w:cs="Arial"/>
          <w:sz w:val="20"/>
          <w:szCs w:val="20"/>
        </w:rPr>
      </w:pPr>
      <w:r>
        <w:rPr>
          <w:rFonts w:ascii="Montserrat" w:hAnsi="Montserrat" w:cs="Arial"/>
          <w:sz w:val="20"/>
          <w:szCs w:val="20"/>
        </w:rPr>
        <w:t>El</w:t>
      </w:r>
      <w:r w:rsidRPr="007B3074">
        <w:rPr>
          <w:rFonts w:ascii="Montserrat" w:hAnsi="Montserrat" w:cs="Arial"/>
          <w:sz w:val="20"/>
          <w:szCs w:val="20"/>
        </w:rPr>
        <w:t xml:space="preserve"> </w:t>
      </w:r>
      <w:r>
        <w:rPr>
          <w:rFonts w:ascii="Montserrat" w:hAnsi="Montserrat" w:cs="Arial"/>
          <w:sz w:val="20"/>
          <w:szCs w:val="20"/>
        </w:rPr>
        <w:t>Proveedor</w:t>
      </w:r>
      <w:r w:rsidRPr="007B3074">
        <w:rPr>
          <w:rFonts w:ascii="Montserrat" w:hAnsi="Montserrat" w:cs="Arial"/>
          <w:sz w:val="20"/>
          <w:szCs w:val="20"/>
        </w:rPr>
        <w:t xml:space="preserve"> deberá otorgar los monederos electrónicos sin costo para los usuarios en su primera emisión</w:t>
      </w:r>
      <w:r>
        <w:rPr>
          <w:rFonts w:ascii="Montserrat" w:hAnsi="Montserrat" w:cs="Arial"/>
          <w:sz w:val="20"/>
          <w:szCs w:val="20"/>
        </w:rPr>
        <w:t>,</w:t>
      </w:r>
      <w:r w:rsidRPr="007B3074">
        <w:rPr>
          <w:rFonts w:ascii="Montserrat" w:hAnsi="Montserrat" w:cs="Arial"/>
          <w:sz w:val="20"/>
          <w:szCs w:val="20"/>
        </w:rPr>
        <w:t xml:space="preserve"> de la misma forma, deberá realizar la reposición sin costo, en caso de presentar fallas que imposibiliten su uso.</w:t>
      </w:r>
    </w:p>
    <w:p w:rsidR="00767855" w:rsidRPr="007B3074" w:rsidRDefault="00767855" w:rsidP="00767855">
      <w:pPr>
        <w:pStyle w:val="Prrafodelista"/>
        <w:ind w:left="284" w:hanging="284"/>
        <w:rPr>
          <w:rFonts w:ascii="Montserrat" w:hAnsi="Montserrat" w:cs="Arial"/>
          <w:sz w:val="20"/>
          <w:szCs w:val="20"/>
        </w:rPr>
      </w:pPr>
    </w:p>
    <w:p w:rsidR="00767855" w:rsidRPr="007B3074" w:rsidRDefault="00767855" w:rsidP="00767855">
      <w:pPr>
        <w:pStyle w:val="Prrafodelista"/>
        <w:numPr>
          <w:ilvl w:val="0"/>
          <w:numId w:val="171"/>
        </w:numPr>
        <w:shd w:val="clear" w:color="auto" w:fill="FFFFFF" w:themeFill="background1"/>
        <w:ind w:left="284" w:hanging="426"/>
        <w:contextualSpacing/>
        <w:jc w:val="both"/>
        <w:rPr>
          <w:rFonts w:ascii="Montserrat" w:hAnsi="Montserrat" w:cs="Arial"/>
          <w:sz w:val="20"/>
          <w:szCs w:val="20"/>
        </w:rPr>
      </w:pPr>
      <w:r>
        <w:rPr>
          <w:rFonts w:ascii="Montserrat" w:hAnsi="Montserrat" w:cs="Arial"/>
          <w:sz w:val="20"/>
          <w:szCs w:val="20"/>
        </w:rPr>
        <w:t>En</w:t>
      </w:r>
      <w:r w:rsidRPr="007B3074">
        <w:rPr>
          <w:rFonts w:ascii="Montserrat" w:hAnsi="Montserrat" w:cs="Arial"/>
          <w:sz w:val="20"/>
          <w:szCs w:val="20"/>
        </w:rPr>
        <w:t xml:space="preserve"> caso de robo o extravío de los monederos electrónicos, el </w:t>
      </w:r>
      <w:r>
        <w:rPr>
          <w:rFonts w:ascii="Montserrat" w:hAnsi="Montserrat" w:cs="Arial"/>
          <w:sz w:val="20"/>
          <w:szCs w:val="20"/>
        </w:rPr>
        <w:t>Proveedor</w:t>
      </w:r>
      <w:r w:rsidRPr="007B3074">
        <w:rPr>
          <w:rFonts w:ascii="Montserrat" w:hAnsi="Montserrat" w:cs="Arial"/>
          <w:sz w:val="20"/>
          <w:szCs w:val="20"/>
        </w:rPr>
        <w:t xml:space="preserve"> deberá reemplazar los mismos dentro de los cinco (5) días hábiles siguientes, contados a partir de la fecha del reporte.</w:t>
      </w:r>
    </w:p>
    <w:p w:rsidR="00767855" w:rsidRPr="007B3074" w:rsidRDefault="00767855" w:rsidP="00767855">
      <w:pPr>
        <w:ind w:left="284" w:hanging="426"/>
        <w:rPr>
          <w:rFonts w:ascii="Montserrat" w:hAnsi="Montserrat" w:cs="Arial"/>
          <w:sz w:val="20"/>
          <w:szCs w:val="20"/>
        </w:rPr>
      </w:pPr>
    </w:p>
    <w:p w:rsidR="00767855" w:rsidRDefault="00767855" w:rsidP="00767855">
      <w:pPr>
        <w:pStyle w:val="Prrafodelista"/>
        <w:numPr>
          <w:ilvl w:val="0"/>
          <w:numId w:val="171"/>
        </w:numPr>
        <w:ind w:left="284" w:hanging="426"/>
        <w:contextualSpacing/>
        <w:jc w:val="both"/>
        <w:rPr>
          <w:rFonts w:ascii="Montserrat" w:hAnsi="Montserrat" w:cs="Arial"/>
          <w:sz w:val="20"/>
          <w:szCs w:val="20"/>
        </w:rPr>
      </w:pPr>
      <w:r w:rsidRPr="00EC0F7F">
        <w:rPr>
          <w:rFonts w:ascii="Montserrat" w:hAnsi="Montserrat" w:cs="Arial"/>
          <w:sz w:val="20"/>
          <w:szCs w:val="20"/>
        </w:rPr>
        <w:t>El Proveedor deberá manifestar en su cotización o proposición, el costo que tendrá la reposición de los monederos electrónicos, ya sea por robo o extravío o solicitud de dispositivos adicionales. dicho</w:t>
      </w:r>
      <w:r w:rsidRPr="007B3074">
        <w:rPr>
          <w:rFonts w:ascii="Montserrat" w:hAnsi="Montserrat" w:cs="Arial"/>
          <w:sz w:val="20"/>
          <w:szCs w:val="20"/>
        </w:rPr>
        <w:t xml:space="preserve"> costo deberá ser estipulado en el contrato respectivo.</w:t>
      </w:r>
    </w:p>
    <w:p w:rsidR="0039001D" w:rsidRPr="0039001D" w:rsidRDefault="0039001D" w:rsidP="0039001D">
      <w:pPr>
        <w:pStyle w:val="Prrafodelista"/>
        <w:rPr>
          <w:rFonts w:ascii="Montserrat" w:hAnsi="Montserrat" w:cs="Arial"/>
          <w:sz w:val="20"/>
          <w:szCs w:val="20"/>
        </w:rPr>
      </w:pPr>
    </w:p>
    <w:p w:rsidR="0039001D" w:rsidRPr="007B3074" w:rsidRDefault="0039001D" w:rsidP="0039001D">
      <w:pPr>
        <w:pStyle w:val="Prrafodelista"/>
        <w:ind w:left="284"/>
        <w:contextualSpacing/>
        <w:jc w:val="both"/>
        <w:rPr>
          <w:rFonts w:ascii="Montserrat" w:hAnsi="Montserrat" w:cs="Arial"/>
          <w:sz w:val="20"/>
          <w:szCs w:val="20"/>
        </w:rPr>
      </w:pPr>
    </w:p>
    <w:p w:rsidR="00767855" w:rsidRPr="00C90B70" w:rsidRDefault="00767855" w:rsidP="00767855">
      <w:pPr>
        <w:pStyle w:val="Prrafodelista"/>
        <w:numPr>
          <w:ilvl w:val="0"/>
          <w:numId w:val="201"/>
        </w:numPr>
        <w:ind w:left="0" w:hanging="426"/>
        <w:contextualSpacing/>
        <w:jc w:val="both"/>
        <w:rPr>
          <w:rFonts w:ascii="Montserrat" w:hAnsi="Montserrat"/>
          <w:b/>
          <w:sz w:val="20"/>
          <w:szCs w:val="20"/>
        </w:rPr>
      </w:pPr>
      <w:r w:rsidRPr="008763B3">
        <w:rPr>
          <w:rFonts w:ascii="Montserrat" w:hAnsi="Montserrat"/>
          <w:b/>
          <w:sz w:val="20"/>
          <w:szCs w:val="20"/>
        </w:rPr>
        <w:t>Perfil del prestador de servicios</w:t>
      </w:r>
    </w:p>
    <w:p w:rsidR="00767855" w:rsidRPr="00124F18" w:rsidRDefault="00767855" w:rsidP="00767855">
      <w:pPr>
        <w:pStyle w:val="Prrafodelista"/>
        <w:ind w:left="-142"/>
        <w:jc w:val="both"/>
        <w:rPr>
          <w:rFonts w:ascii="Montserrat" w:hAnsi="Montserrat"/>
          <w:sz w:val="20"/>
          <w:szCs w:val="20"/>
        </w:rPr>
      </w:pPr>
    </w:p>
    <w:p w:rsidR="00767855" w:rsidRPr="00C90B70" w:rsidRDefault="00767855" w:rsidP="00767855">
      <w:pPr>
        <w:pStyle w:val="Prrafodelista"/>
        <w:ind w:left="-142"/>
        <w:jc w:val="both"/>
        <w:rPr>
          <w:rFonts w:ascii="Montserrat" w:hAnsi="Montserrat"/>
          <w:sz w:val="20"/>
          <w:szCs w:val="20"/>
        </w:rPr>
      </w:pPr>
      <w:r w:rsidRPr="00C90B70">
        <w:rPr>
          <w:rFonts w:ascii="Montserrat" w:hAnsi="Montserrat"/>
          <w:sz w:val="20"/>
          <w:szCs w:val="20"/>
        </w:rPr>
        <w:t>Los licitantes deberán cubrir el siguiente perfil:</w:t>
      </w:r>
    </w:p>
    <w:p w:rsidR="00767855" w:rsidRPr="00124F18" w:rsidRDefault="00767855" w:rsidP="00767855">
      <w:pPr>
        <w:pStyle w:val="Prrafodelista"/>
        <w:ind w:left="-142"/>
        <w:jc w:val="both"/>
        <w:rPr>
          <w:rFonts w:ascii="Montserrat" w:hAnsi="Montserrat"/>
          <w:sz w:val="20"/>
          <w:szCs w:val="20"/>
        </w:rPr>
      </w:pPr>
    </w:p>
    <w:p w:rsidR="00767855" w:rsidRPr="00C90B70" w:rsidRDefault="00767855" w:rsidP="00767855">
      <w:pPr>
        <w:numPr>
          <w:ilvl w:val="0"/>
          <w:numId w:val="188"/>
        </w:numPr>
        <w:tabs>
          <w:tab w:val="left" w:pos="709"/>
        </w:tabs>
        <w:ind w:left="709"/>
        <w:jc w:val="both"/>
        <w:rPr>
          <w:rFonts w:ascii="Montserrat" w:hAnsi="Montserrat" w:cs="Arial"/>
          <w:sz w:val="20"/>
          <w:szCs w:val="20"/>
        </w:rPr>
      </w:pPr>
      <w:r w:rsidRPr="00C90B70">
        <w:rPr>
          <w:rFonts w:ascii="Montserrat" w:hAnsi="Montserrat" w:cs="Arial"/>
          <w:sz w:val="20"/>
          <w:szCs w:val="20"/>
        </w:rPr>
        <w:t xml:space="preserve">Ser una </w:t>
      </w:r>
      <w:r>
        <w:rPr>
          <w:rFonts w:ascii="Montserrat" w:hAnsi="Montserrat" w:cs="Arial"/>
          <w:sz w:val="20"/>
          <w:szCs w:val="20"/>
        </w:rPr>
        <w:t xml:space="preserve">persona mexicana física o moral </w:t>
      </w:r>
      <w:r w:rsidRPr="00C90B70">
        <w:rPr>
          <w:rFonts w:ascii="Montserrat" w:hAnsi="Montserrat" w:cs="Arial"/>
          <w:sz w:val="20"/>
          <w:szCs w:val="20"/>
        </w:rPr>
        <w:t>legalmente constituida.</w:t>
      </w:r>
    </w:p>
    <w:p w:rsidR="00767855" w:rsidRPr="00433825" w:rsidRDefault="00767855" w:rsidP="00481393">
      <w:pPr>
        <w:numPr>
          <w:ilvl w:val="0"/>
          <w:numId w:val="188"/>
        </w:numPr>
        <w:tabs>
          <w:tab w:val="left" w:pos="709"/>
        </w:tabs>
        <w:ind w:left="709"/>
        <w:jc w:val="both"/>
        <w:rPr>
          <w:rFonts w:ascii="Montserrat" w:hAnsi="Montserrat" w:cs="Arial"/>
          <w:sz w:val="20"/>
          <w:szCs w:val="20"/>
        </w:rPr>
      </w:pPr>
      <w:r>
        <w:rPr>
          <w:rFonts w:ascii="Montserrat" w:hAnsi="Montserrat" w:cs="Arial"/>
          <w:sz w:val="20"/>
          <w:szCs w:val="20"/>
        </w:rPr>
        <w:t xml:space="preserve">Persona </w:t>
      </w:r>
      <w:r w:rsidRPr="00C90B70">
        <w:rPr>
          <w:rFonts w:ascii="Montserrat" w:hAnsi="Montserrat" w:cs="Arial"/>
          <w:sz w:val="20"/>
          <w:szCs w:val="20"/>
        </w:rPr>
        <w:t>que cumpla con las condiciones establecidas en l</w:t>
      </w:r>
      <w:r>
        <w:rPr>
          <w:rFonts w:ascii="Montserrat" w:hAnsi="Montserrat" w:cs="Arial"/>
          <w:sz w:val="20"/>
          <w:szCs w:val="20"/>
        </w:rPr>
        <w:t>os</w:t>
      </w:r>
      <w:r w:rsidRPr="00C90B70">
        <w:rPr>
          <w:rFonts w:ascii="Montserrat" w:hAnsi="Montserrat" w:cs="Arial"/>
          <w:sz w:val="20"/>
          <w:szCs w:val="20"/>
        </w:rPr>
        <w:t xml:space="preserve"> requisitos del presente </w:t>
      </w:r>
      <w:r w:rsidR="00EE199D" w:rsidRPr="00AE7ECD">
        <w:rPr>
          <w:rFonts w:ascii="Montserrat" w:hAnsi="Montserrat"/>
          <w:b/>
          <w:sz w:val="20"/>
          <w:szCs w:val="20"/>
        </w:rPr>
        <w:t xml:space="preserve">ANEXO </w:t>
      </w:r>
      <w:r w:rsidR="00EE199D">
        <w:rPr>
          <w:rFonts w:ascii="Montserrat" w:hAnsi="Montserrat"/>
          <w:b/>
          <w:sz w:val="20"/>
          <w:szCs w:val="20"/>
        </w:rPr>
        <w:t xml:space="preserve">UNO: ESPECIFICACIONES TÉCNICAS </w:t>
      </w:r>
      <w:r w:rsidR="00EE199D">
        <w:rPr>
          <w:rFonts w:ascii="Montserrat" w:hAnsi="Montserrat"/>
          <w:sz w:val="20"/>
          <w:szCs w:val="20"/>
        </w:rPr>
        <w:t xml:space="preserve">de la </w:t>
      </w:r>
      <w:r w:rsidR="00481393">
        <w:rPr>
          <w:rFonts w:ascii="Montserrat" w:hAnsi="Montserrat"/>
          <w:sz w:val="20"/>
          <w:szCs w:val="20"/>
        </w:rPr>
        <w:t>C</w:t>
      </w:r>
      <w:r w:rsidR="00EE199D">
        <w:rPr>
          <w:rFonts w:ascii="Montserrat" w:hAnsi="Montserrat"/>
          <w:sz w:val="20"/>
          <w:szCs w:val="20"/>
        </w:rPr>
        <w:t>onvocatoria</w:t>
      </w:r>
      <w:r w:rsidRPr="00433825">
        <w:rPr>
          <w:rFonts w:ascii="Montserrat" w:hAnsi="Montserrat" w:cs="Arial"/>
          <w:sz w:val="20"/>
          <w:szCs w:val="20"/>
        </w:rPr>
        <w:t xml:space="preserve">. </w:t>
      </w:r>
    </w:p>
    <w:p w:rsidR="00767855" w:rsidRPr="00C90B70" w:rsidRDefault="00767855" w:rsidP="00767855">
      <w:pPr>
        <w:numPr>
          <w:ilvl w:val="0"/>
          <w:numId w:val="188"/>
        </w:numPr>
        <w:tabs>
          <w:tab w:val="left" w:pos="709"/>
        </w:tabs>
        <w:ind w:left="709"/>
        <w:jc w:val="both"/>
        <w:rPr>
          <w:rFonts w:ascii="Montserrat" w:hAnsi="Montserrat" w:cs="Arial"/>
          <w:sz w:val="20"/>
          <w:szCs w:val="20"/>
        </w:rPr>
      </w:pPr>
      <w:r w:rsidRPr="00C90B70">
        <w:rPr>
          <w:rFonts w:ascii="Montserrat" w:hAnsi="Montserrat" w:cs="Arial"/>
          <w:sz w:val="20"/>
          <w:szCs w:val="20"/>
        </w:rPr>
        <w:t>Haber celebrado contratos donde acredite experiencia en el suministro en términos y condiciones similares al requerido.</w:t>
      </w:r>
    </w:p>
    <w:p w:rsidR="00767855" w:rsidRDefault="00767855" w:rsidP="00767855">
      <w:pPr>
        <w:numPr>
          <w:ilvl w:val="0"/>
          <w:numId w:val="188"/>
        </w:numPr>
        <w:tabs>
          <w:tab w:val="left" w:pos="709"/>
        </w:tabs>
        <w:ind w:left="709"/>
        <w:jc w:val="both"/>
        <w:rPr>
          <w:rFonts w:ascii="Montserrat" w:hAnsi="Montserrat" w:cs="Arial"/>
          <w:sz w:val="20"/>
          <w:szCs w:val="20"/>
        </w:rPr>
      </w:pPr>
      <w:r w:rsidRPr="00C90B70">
        <w:rPr>
          <w:rFonts w:ascii="Montserrat" w:hAnsi="Montserrat"/>
          <w:sz w:val="20"/>
          <w:szCs w:val="20"/>
        </w:rPr>
        <w:t xml:space="preserve">Contar con </w:t>
      </w:r>
      <w:r w:rsidRPr="00C90B70">
        <w:rPr>
          <w:rFonts w:ascii="Montserrat" w:hAnsi="Montserrat" w:cs="Arial"/>
          <w:sz w:val="20"/>
          <w:szCs w:val="20"/>
        </w:rPr>
        <w:t>carta de satisfacción</w:t>
      </w:r>
      <w:r>
        <w:rPr>
          <w:rFonts w:ascii="Montserrat" w:hAnsi="Montserrat" w:cs="Arial"/>
          <w:sz w:val="20"/>
          <w:szCs w:val="20"/>
        </w:rPr>
        <w:t xml:space="preserve">, </w:t>
      </w:r>
      <w:r w:rsidRPr="00F10FD5">
        <w:rPr>
          <w:rFonts w:ascii="Montserrat" w:hAnsi="Montserrat" w:cs="Arial"/>
          <w:sz w:val="20"/>
          <w:szCs w:val="20"/>
        </w:rPr>
        <w:t>carta de liberación de garantía</w:t>
      </w:r>
      <w:r>
        <w:rPr>
          <w:rFonts w:ascii="Montserrat" w:hAnsi="Montserrat" w:cs="Arial"/>
          <w:sz w:val="20"/>
          <w:szCs w:val="20"/>
        </w:rPr>
        <w:t xml:space="preserve"> o</w:t>
      </w:r>
      <w:r w:rsidRPr="00F10FD5">
        <w:rPr>
          <w:rFonts w:ascii="Montserrat" w:hAnsi="Montserrat" w:cs="Arial"/>
          <w:sz w:val="20"/>
          <w:szCs w:val="20"/>
        </w:rPr>
        <w:t xml:space="preserve"> acta de entrega-recepción o documento</w:t>
      </w:r>
      <w:r>
        <w:rPr>
          <w:rFonts w:ascii="Montserrat" w:hAnsi="Montserrat" w:cs="Arial"/>
          <w:sz w:val="20"/>
          <w:szCs w:val="20"/>
        </w:rPr>
        <w:t xml:space="preserve"> en </w:t>
      </w:r>
      <w:r w:rsidRPr="00F10FD5">
        <w:rPr>
          <w:rFonts w:ascii="Montserrat" w:hAnsi="Montserrat" w:cs="Arial"/>
          <w:sz w:val="20"/>
          <w:szCs w:val="20"/>
        </w:rPr>
        <w:t xml:space="preserve">el que conste </w:t>
      </w:r>
      <w:r>
        <w:rPr>
          <w:rFonts w:ascii="Montserrat" w:hAnsi="Montserrat" w:cs="Arial"/>
          <w:sz w:val="20"/>
          <w:szCs w:val="20"/>
        </w:rPr>
        <w:t>que prestó los servicios a entera satisfacción</w:t>
      </w:r>
      <w:r w:rsidRPr="00F10FD5">
        <w:rPr>
          <w:rFonts w:ascii="Montserrat" w:hAnsi="Montserrat" w:cs="Arial"/>
          <w:sz w:val="20"/>
          <w:szCs w:val="20"/>
        </w:rPr>
        <w:t>.</w:t>
      </w:r>
      <w:r w:rsidRPr="00C90B70">
        <w:rPr>
          <w:rFonts w:ascii="Montserrat" w:hAnsi="Montserrat" w:cs="Arial"/>
          <w:sz w:val="20"/>
          <w:szCs w:val="20"/>
        </w:rPr>
        <w:t xml:space="preserve"> correspondiente, a los contratos mencionados en el punto anterior.</w:t>
      </w:r>
      <w:r>
        <w:rPr>
          <w:rFonts w:ascii="Montserrat" w:hAnsi="Montserrat" w:cs="Arial"/>
          <w:sz w:val="20"/>
          <w:szCs w:val="20"/>
        </w:rPr>
        <w:t xml:space="preserve"> </w:t>
      </w:r>
    </w:p>
    <w:p w:rsidR="00767855" w:rsidRPr="00C90B70" w:rsidRDefault="00767855" w:rsidP="00767855">
      <w:pPr>
        <w:numPr>
          <w:ilvl w:val="0"/>
          <w:numId w:val="188"/>
        </w:numPr>
        <w:tabs>
          <w:tab w:val="left" w:pos="709"/>
        </w:tabs>
        <w:ind w:left="709"/>
        <w:jc w:val="both"/>
        <w:rPr>
          <w:rFonts w:ascii="Montserrat" w:hAnsi="Montserrat" w:cs="Arial"/>
          <w:sz w:val="20"/>
          <w:szCs w:val="20"/>
        </w:rPr>
      </w:pPr>
      <w:r w:rsidRPr="00C90B70">
        <w:rPr>
          <w:rFonts w:ascii="Montserrat" w:hAnsi="Montserrat"/>
          <w:sz w:val="20"/>
          <w:szCs w:val="20"/>
        </w:rPr>
        <w:t xml:space="preserve">Que la </w:t>
      </w:r>
      <w:r>
        <w:rPr>
          <w:rFonts w:ascii="Montserrat" w:hAnsi="Montserrat"/>
          <w:sz w:val="20"/>
          <w:szCs w:val="20"/>
        </w:rPr>
        <w:t>persona</w:t>
      </w:r>
      <w:r w:rsidRPr="00C90B70">
        <w:rPr>
          <w:rFonts w:ascii="Montserrat" w:hAnsi="Montserrat"/>
          <w:sz w:val="20"/>
          <w:szCs w:val="20"/>
        </w:rPr>
        <w:t xml:space="preserve"> cubrirá por sí misma y no a través de t</w:t>
      </w:r>
      <w:r>
        <w:rPr>
          <w:rFonts w:ascii="Montserrat" w:hAnsi="Montserrat"/>
          <w:sz w:val="20"/>
          <w:szCs w:val="20"/>
        </w:rPr>
        <w:t xml:space="preserve">erceros el suministro requerido en el presente </w:t>
      </w:r>
      <w:r w:rsidR="00EE199D" w:rsidRPr="00AE7ECD">
        <w:rPr>
          <w:rFonts w:ascii="Montserrat" w:hAnsi="Montserrat"/>
          <w:b/>
          <w:sz w:val="20"/>
          <w:szCs w:val="20"/>
        </w:rPr>
        <w:t xml:space="preserve">ANEXO </w:t>
      </w:r>
      <w:r w:rsidR="00EE199D">
        <w:rPr>
          <w:rFonts w:ascii="Montserrat" w:hAnsi="Montserrat"/>
          <w:b/>
          <w:sz w:val="20"/>
          <w:szCs w:val="20"/>
        </w:rPr>
        <w:t xml:space="preserve">UNO: ESPECIFICACIONES TÉCNICAS </w:t>
      </w:r>
      <w:r w:rsidR="00EE199D">
        <w:rPr>
          <w:rFonts w:ascii="Montserrat" w:hAnsi="Montserrat"/>
          <w:sz w:val="20"/>
          <w:szCs w:val="20"/>
        </w:rPr>
        <w:t xml:space="preserve">de la </w:t>
      </w:r>
      <w:r w:rsidR="00481393">
        <w:rPr>
          <w:rFonts w:ascii="Montserrat" w:hAnsi="Montserrat"/>
          <w:sz w:val="20"/>
          <w:szCs w:val="20"/>
        </w:rPr>
        <w:t>C</w:t>
      </w:r>
      <w:r w:rsidR="00EE199D">
        <w:rPr>
          <w:rFonts w:ascii="Montserrat" w:hAnsi="Montserrat"/>
          <w:sz w:val="20"/>
          <w:szCs w:val="20"/>
        </w:rPr>
        <w:t>onvocatoria</w:t>
      </w:r>
      <w:r w:rsidR="00EE199D" w:rsidRPr="00C016AA">
        <w:rPr>
          <w:rFonts w:ascii="Montserrat" w:hAnsi="Montserrat" w:cs="Arial"/>
          <w:sz w:val="20"/>
          <w:szCs w:val="20"/>
        </w:rPr>
        <w:t>.</w:t>
      </w:r>
    </w:p>
    <w:p w:rsidR="00767855" w:rsidRPr="00124F18" w:rsidRDefault="00767855" w:rsidP="00767855">
      <w:pPr>
        <w:pStyle w:val="Prrafodelista"/>
        <w:ind w:left="-142"/>
        <w:jc w:val="both"/>
        <w:rPr>
          <w:rFonts w:ascii="Montserrat" w:hAnsi="Montserrat"/>
          <w:sz w:val="20"/>
          <w:szCs w:val="20"/>
        </w:rPr>
      </w:pPr>
    </w:p>
    <w:p w:rsidR="00767855" w:rsidRPr="00C90B70" w:rsidRDefault="00767855" w:rsidP="00767855">
      <w:pPr>
        <w:pStyle w:val="Prrafodelista"/>
        <w:ind w:left="-142"/>
        <w:jc w:val="both"/>
        <w:rPr>
          <w:rFonts w:ascii="Montserrat" w:hAnsi="Montserrat"/>
          <w:b/>
          <w:sz w:val="20"/>
          <w:szCs w:val="20"/>
        </w:rPr>
      </w:pPr>
      <w:r w:rsidRPr="00C90B70">
        <w:rPr>
          <w:rFonts w:ascii="Montserrat" w:hAnsi="Montserrat"/>
          <w:b/>
          <w:sz w:val="20"/>
          <w:szCs w:val="20"/>
        </w:rPr>
        <w:t xml:space="preserve">Obligaciones del licitante adjudicado </w:t>
      </w:r>
    </w:p>
    <w:p w:rsidR="00767855" w:rsidRPr="0098301E" w:rsidRDefault="00767855" w:rsidP="00767855">
      <w:pPr>
        <w:pStyle w:val="Prrafodelista"/>
        <w:ind w:left="-142"/>
        <w:jc w:val="both"/>
        <w:rPr>
          <w:rFonts w:ascii="Montserrat" w:hAnsi="Montserrat"/>
          <w:sz w:val="20"/>
          <w:szCs w:val="20"/>
        </w:rPr>
      </w:pPr>
    </w:p>
    <w:p w:rsidR="00767855" w:rsidRPr="0098301E" w:rsidRDefault="00767855" w:rsidP="00767855">
      <w:pPr>
        <w:pStyle w:val="Prrafodelista"/>
        <w:ind w:left="-142"/>
        <w:jc w:val="both"/>
        <w:rPr>
          <w:rFonts w:ascii="Montserrat" w:hAnsi="Montserrat"/>
          <w:sz w:val="20"/>
          <w:szCs w:val="20"/>
        </w:rPr>
      </w:pPr>
      <w:r w:rsidRPr="0098301E">
        <w:rPr>
          <w:rFonts w:ascii="Montserrat" w:hAnsi="Montserrat"/>
          <w:sz w:val="20"/>
          <w:szCs w:val="20"/>
        </w:rPr>
        <w:t xml:space="preserve">El licitante adjudicado se compromete a guardar antes, durante y después de la vigencia del </w:t>
      </w:r>
      <w:r>
        <w:rPr>
          <w:rFonts w:ascii="Montserrat" w:hAnsi="Montserrat"/>
          <w:sz w:val="20"/>
          <w:szCs w:val="20"/>
        </w:rPr>
        <w:t>contrato</w:t>
      </w:r>
      <w:r w:rsidRPr="0098301E">
        <w:rPr>
          <w:rFonts w:ascii="Montserrat" w:hAnsi="Montserrat"/>
          <w:sz w:val="20"/>
          <w:szCs w:val="20"/>
        </w:rPr>
        <w:t xml:space="preserve"> estricta confidencialidad sobre la información, documentación, datos y sistemas proporcionados por la</w:t>
      </w:r>
      <w:r>
        <w:rPr>
          <w:rFonts w:ascii="Montserrat" w:hAnsi="Montserrat"/>
          <w:sz w:val="20"/>
          <w:szCs w:val="20"/>
        </w:rPr>
        <w:t>s</w:t>
      </w:r>
      <w:r w:rsidRPr="0098301E">
        <w:rPr>
          <w:rFonts w:ascii="Montserrat" w:hAnsi="Montserrat"/>
          <w:sz w:val="20"/>
          <w:szCs w:val="20"/>
        </w:rPr>
        <w:t xml:space="preserve"> </w:t>
      </w:r>
      <w:r w:rsidRPr="00481393">
        <w:rPr>
          <w:rFonts w:ascii="Montserrat" w:hAnsi="Montserrat" w:cs="Arial"/>
          <w:sz w:val="20"/>
          <w:szCs w:val="20"/>
        </w:rPr>
        <w:t>Participantes</w:t>
      </w:r>
      <w:r w:rsidRPr="0098301E">
        <w:rPr>
          <w:rFonts w:ascii="Montserrat" w:hAnsi="Montserrat"/>
          <w:sz w:val="20"/>
          <w:szCs w:val="20"/>
        </w:rPr>
        <w:t xml:space="preserve">, así como la información, documentación, datos y archivos que se elaboren como parte del servicio conforme a lo establecido en materia de protección de datos e información en términos de lo dispuesto por la Ley General de Transparencia y </w:t>
      </w:r>
      <w:r>
        <w:rPr>
          <w:rFonts w:ascii="Montserrat" w:hAnsi="Montserrat"/>
          <w:sz w:val="20"/>
          <w:szCs w:val="20"/>
        </w:rPr>
        <w:t xml:space="preserve">Acceso a la Información Pública y la </w:t>
      </w:r>
      <w:r w:rsidRPr="0098301E">
        <w:rPr>
          <w:rFonts w:ascii="Montserrat" w:hAnsi="Montserrat"/>
          <w:sz w:val="20"/>
          <w:szCs w:val="20"/>
        </w:rPr>
        <w:t xml:space="preserve">Ley </w:t>
      </w:r>
      <w:r>
        <w:rPr>
          <w:rFonts w:ascii="Montserrat" w:hAnsi="Montserrat"/>
          <w:sz w:val="20"/>
          <w:szCs w:val="20"/>
        </w:rPr>
        <w:t xml:space="preserve">Federal </w:t>
      </w:r>
      <w:r w:rsidRPr="0098301E">
        <w:rPr>
          <w:rFonts w:ascii="Montserrat" w:hAnsi="Montserrat"/>
          <w:sz w:val="20"/>
          <w:szCs w:val="20"/>
        </w:rPr>
        <w:t>de Transparencia y Acceso a la Información Pública.</w:t>
      </w:r>
    </w:p>
    <w:p w:rsidR="00767855" w:rsidRDefault="00767855" w:rsidP="00767855">
      <w:pPr>
        <w:pStyle w:val="Prrafodelista"/>
        <w:ind w:left="-142"/>
        <w:jc w:val="both"/>
        <w:rPr>
          <w:rFonts w:ascii="Montserrat" w:hAnsi="Montserrat"/>
          <w:sz w:val="20"/>
          <w:szCs w:val="20"/>
        </w:rPr>
      </w:pPr>
    </w:p>
    <w:p w:rsidR="00767855" w:rsidRPr="00C90B70" w:rsidRDefault="00767855" w:rsidP="00767855">
      <w:pPr>
        <w:ind w:left="-142"/>
        <w:jc w:val="both"/>
        <w:rPr>
          <w:rFonts w:ascii="Montserrat" w:hAnsi="Montserrat"/>
          <w:sz w:val="20"/>
          <w:szCs w:val="20"/>
        </w:rPr>
      </w:pPr>
      <w:r w:rsidRPr="00433825">
        <w:rPr>
          <w:rFonts w:ascii="Montserrat" w:hAnsi="Montserrat"/>
          <w:sz w:val="20"/>
          <w:szCs w:val="20"/>
        </w:rPr>
        <w:t xml:space="preserve">Cuando el Proveedor entregue documentos que contengan información confidencial o reservada a las </w:t>
      </w:r>
      <w:r w:rsidRPr="00481393">
        <w:rPr>
          <w:rFonts w:ascii="Montserrat" w:hAnsi="Montserrat"/>
          <w:sz w:val="20"/>
          <w:szCs w:val="20"/>
        </w:rPr>
        <w:t>Participantes</w:t>
      </w:r>
      <w:r w:rsidRPr="00433825">
        <w:rPr>
          <w:rFonts w:ascii="Montserrat" w:hAnsi="Montserrat"/>
          <w:sz w:val="20"/>
          <w:szCs w:val="20"/>
        </w:rPr>
        <w:t xml:space="preserve">, al celebrar el contrato, deberán señalarlo sustentándolo en las disposiciones legales aplicables. Las </w:t>
      </w:r>
      <w:r w:rsidRPr="00481393">
        <w:rPr>
          <w:rFonts w:ascii="Montserrat" w:hAnsi="Montserrat"/>
          <w:sz w:val="20"/>
          <w:szCs w:val="20"/>
        </w:rPr>
        <w:t>Participantes</w:t>
      </w:r>
      <w:r w:rsidRPr="00433825">
        <w:rPr>
          <w:rFonts w:ascii="Montserrat" w:hAnsi="Montserrat"/>
          <w:sz w:val="20"/>
          <w:szCs w:val="20"/>
        </w:rPr>
        <w:t xml:space="preserve"> analizarán</w:t>
      </w:r>
      <w:r w:rsidRPr="00C90B70">
        <w:rPr>
          <w:rFonts w:ascii="Montserrat" w:hAnsi="Montserrat"/>
          <w:sz w:val="20"/>
          <w:szCs w:val="20"/>
        </w:rPr>
        <w:t xml:space="preserve"> la información que reciba del </w:t>
      </w:r>
      <w:r>
        <w:rPr>
          <w:rFonts w:ascii="Montserrat" w:hAnsi="Montserrat"/>
          <w:sz w:val="20"/>
          <w:szCs w:val="20"/>
        </w:rPr>
        <w:t>Proveedor</w:t>
      </w:r>
      <w:r w:rsidRPr="00C90B70">
        <w:rPr>
          <w:rFonts w:ascii="Montserrat" w:hAnsi="Montserrat"/>
          <w:sz w:val="20"/>
          <w:szCs w:val="20"/>
        </w:rPr>
        <w:t xml:space="preserve"> y la clasificarán en términos de la normatividad aplicable.</w:t>
      </w:r>
    </w:p>
    <w:p w:rsidR="00767855" w:rsidRPr="0098301E" w:rsidRDefault="00767855" w:rsidP="00767855">
      <w:pPr>
        <w:pStyle w:val="Prrafodelista"/>
        <w:ind w:left="-142"/>
        <w:jc w:val="both"/>
        <w:rPr>
          <w:rFonts w:ascii="Montserrat" w:hAnsi="Montserrat"/>
          <w:sz w:val="20"/>
          <w:szCs w:val="20"/>
        </w:rPr>
      </w:pPr>
    </w:p>
    <w:p w:rsidR="00767855" w:rsidRPr="00433825" w:rsidRDefault="00767855" w:rsidP="00767855">
      <w:pPr>
        <w:pStyle w:val="Prrafodelista"/>
        <w:ind w:left="-142"/>
        <w:jc w:val="both"/>
        <w:rPr>
          <w:rFonts w:ascii="Montserrat" w:hAnsi="Montserrat"/>
          <w:sz w:val="20"/>
          <w:szCs w:val="20"/>
        </w:rPr>
      </w:pPr>
      <w:r w:rsidRPr="0098301E">
        <w:rPr>
          <w:rFonts w:ascii="Montserrat" w:hAnsi="Montserrat"/>
          <w:sz w:val="20"/>
          <w:szCs w:val="20"/>
        </w:rPr>
        <w:t>El licitante adjudicado asume cualquier tipo de responsabilidad por las violaciones que pudieran darse en materia de patentes, marcas, derechos de autor o cualquier otro inherente a la propiedad intelectual o industrial, tanto en el ámbito nacional como internacional con respecto al presente servicio, por lo que de presentarse alguna reclamación a la</w:t>
      </w:r>
      <w:r>
        <w:rPr>
          <w:rFonts w:ascii="Montserrat" w:hAnsi="Montserrat"/>
          <w:sz w:val="20"/>
          <w:szCs w:val="20"/>
        </w:rPr>
        <w:t>s</w:t>
      </w:r>
      <w:r w:rsidRPr="0098301E">
        <w:rPr>
          <w:rFonts w:ascii="Montserrat" w:hAnsi="Montserrat"/>
          <w:sz w:val="20"/>
          <w:szCs w:val="20"/>
        </w:rPr>
        <w:t xml:space="preserve"> </w:t>
      </w:r>
      <w:r w:rsidRPr="00481393">
        <w:rPr>
          <w:rFonts w:ascii="Montserrat" w:hAnsi="Montserrat"/>
          <w:sz w:val="20"/>
          <w:szCs w:val="20"/>
        </w:rPr>
        <w:t>Participantes</w:t>
      </w:r>
      <w:r w:rsidRPr="00433825">
        <w:rPr>
          <w:rFonts w:ascii="Montserrat" w:hAnsi="Montserrat"/>
          <w:sz w:val="20"/>
          <w:szCs w:val="20"/>
        </w:rPr>
        <w:t xml:space="preserve"> durante la vigencia del instrumento jurídico o con posterioridad a ella, él se obliga a responder y en su caso, a pagar cualquier importe que de dicha reclamación se derive y a liberar de cualquier otra responsabilidad a las </w:t>
      </w:r>
      <w:r w:rsidRPr="00481393">
        <w:rPr>
          <w:rFonts w:ascii="Montserrat" w:hAnsi="Montserrat"/>
          <w:sz w:val="20"/>
          <w:szCs w:val="20"/>
        </w:rPr>
        <w:t>Participantes</w:t>
      </w:r>
      <w:r w:rsidRPr="00433825">
        <w:rPr>
          <w:rFonts w:ascii="Montserrat" w:hAnsi="Montserrat"/>
          <w:sz w:val="20"/>
          <w:szCs w:val="20"/>
        </w:rPr>
        <w:t>.</w:t>
      </w:r>
    </w:p>
    <w:p w:rsidR="00767855" w:rsidRPr="0098301E" w:rsidRDefault="00767855" w:rsidP="00767855">
      <w:pPr>
        <w:pStyle w:val="Prrafodelista"/>
        <w:ind w:left="-142"/>
        <w:jc w:val="both"/>
        <w:rPr>
          <w:rFonts w:ascii="Montserrat" w:hAnsi="Montserrat"/>
          <w:sz w:val="20"/>
          <w:szCs w:val="20"/>
        </w:rPr>
      </w:pPr>
    </w:p>
    <w:p w:rsidR="00767855" w:rsidRPr="00C90B70" w:rsidRDefault="00767855" w:rsidP="00767855">
      <w:pPr>
        <w:ind w:left="-142"/>
        <w:jc w:val="both"/>
        <w:rPr>
          <w:rFonts w:ascii="Montserrat" w:hAnsi="Montserrat"/>
          <w:sz w:val="20"/>
          <w:szCs w:val="20"/>
        </w:rPr>
      </w:pPr>
      <w:r w:rsidRPr="00C90B70">
        <w:rPr>
          <w:rFonts w:ascii="Montserrat" w:hAnsi="Montserrat"/>
          <w:sz w:val="20"/>
          <w:szCs w:val="20"/>
        </w:rPr>
        <w:t xml:space="preserve">El </w:t>
      </w:r>
      <w:r>
        <w:rPr>
          <w:rFonts w:ascii="Montserrat" w:hAnsi="Montserrat"/>
          <w:sz w:val="20"/>
          <w:szCs w:val="20"/>
        </w:rPr>
        <w:t>Proveedor</w:t>
      </w:r>
      <w:r w:rsidRPr="00C90B70">
        <w:rPr>
          <w:rFonts w:ascii="Montserrat" w:hAnsi="Montserrat"/>
          <w:sz w:val="20"/>
          <w:szCs w:val="20"/>
        </w:rPr>
        <w:t xml:space="preserve"> no podrá ceder total o parcialmente, a favor de cualquier otra persona física o moral, los derechos y obligaciones derivados del contrato y sus Anexos que lo integran.</w:t>
      </w:r>
    </w:p>
    <w:p w:rsidR="00767855" w:rsidRPr="00C90B70" w:rsidRDefault="00767855" w:rsidP="00767855">
      <w:pPr>
        <w:ind w:left="-142"/>
        <w:jc w:val="both"/>
        <w:rPr>
          <w:rFonts w:ascii="Montserrat" w:hAnsi="Montserrat"/>
          <w:sz w:val="20"/>
          <w:szCs w:val="20"/>
        </w:rPr>
      </w:pPr>
    </w:p>
    <w:p w:rsidR="00767855" w:rsidRPr="00433825" w:rsidRDefault="00767855" w:rsidP="00767855">
      <w:pPr>
        <w:ind w:left="-142"/>
        <w:jc w:val="both"/>
        <w:rPr>
          <w:rFonts w:ascii="Montserrat" w:hAnsi="Montserrat"/>
          <w:sz w:val="20"/>
          <w:szCs w:val="20"/>
        </w:rPr>
      </w:pPr>
      <w:r w:rsidRPr="00C90B70">
        <w:rPr>
          <w:rFonts w:ascii="Montserrat" w:hAnsi="Montserrat"/>
          <w:sz w:val="20"/>
          <w:szCs w:val="20"/>
        </w:rPr>
        <w:t>Conforme al artí</w:t>
      </w:r>
      <w:r>
        <w:rPr>
          <w:rFonts w:ascii="Montserrat" w:hAnsi="Montserrat"/>
          <w:sz w:val="20"/>
          <w:szCs w:val="20"/>
        </w:rPr>
        <w:t>culo 46</w:t>
      </w:r>
      <w:r w:rsidR="00481393">
        <w:rPr>
          <w:rFonts w:ascii="Montserrat" w:hAnsi="Montserrat"/>
          <w:sz w:val="20"/>
          <w:szCs w:val="20"/>
        </w:rPr>
        <w:t>,</w:t>
      </w:r>
      <w:r>
        <w:rPr>
          <w:rFonts w:ascii="Montserrat" w:hAnsi="Montserrat"/>
          <w:sz w:val="20"/>
          <w:szCs w:val="20"/>
        </w:rPr>
        <w:t xml:space="preserve"> último párrafo de </w:t>
      </w:r>
      <w:r w:rsidRPr="00433825">
        <w:rPr>
          <w:rFonts w:ascii="Montserrat" w:hAnsi="Montserrat"/>
          <w:sz w:val="20"/>
          <w:szCs w:val="20"/>
        </w:rPr>
        <w:t xml:space="preserve">la </w:t>
      </w:r>
      <w:r w:rsidRPr="00481393">
        <w:rPr>
          <w:rFonts w:ascii="Montserrat" w:hAnsi="Montserrat"/>
          <w:sz w:val="20"/>
          <w:szCs w:val="20"/>
        </w:rPr>
        <w:t>Ley</w:t>
      </w:r>
      <w:r w:rsidRPr="00433825">
        <w:rPr>
          <w:rFonts w:ascii="Montserrat" w:hAnsi="Montserrat"/>
          <w:sz w:val="20"/>
          <w:szCs w:val="20"/>
        </w:rPr>
        <w:t xml:space="preserve">, se exceptúa de lo anterior lo relacionado con los derechos de cobro, en cuyo caso se deberá contar con la conformidad previa y por escrito de Las </w:t>
      </w:r>
      <w:r w:rsidRPr="00481393">
        <w:rPr>
          <w:rFonts w:ascii="Montserrat" w:hAnsi="Montserrat"/>
          <w:sz w:val="20"/>
          <w:szCs w:val="20"/>
        </w:rPr>
        <w:t>Participantes</w:t>
      </w:r>
      <w:r w:rsidRPr="00433825">
        <w:rPr>
          <w:rFonts w:ascii="Montserrat" w:hAnsi="Montserrat"/>
          <w:sz w:val="20"/>
          <w:szCs w:val="20"/>
        </w:rPr>
        <w:t>.</w:t>
      </w:r>
    </w:p>
    <w:p w:rsidR="00767855" w:rsidRPr="0098301E" w:rsidRDefault="00767855" w:rsidP="00767855">
      <w:pPr>
        <w:pStyle w:val="Prrafodelista"/>
        <w:ind w:left="-142"/>
        <w:jc w:val="both"/>
        <w:rPr>
          <w:rFonts w:ascii="Montserrat" w:hAnsi="Montserrat"/>
          <w:sz w:val="20"/>
          <w:szCs w:val="20"/>
        </w:rPr>
      </w:pPr>
    </w:p>
    <w:p w:rsidR="00767855" w:rsidRPr="0098301E" w:rsidRDefault="00767855" w:rsidP="00767855">
      <w:pPr>
        <w:pStyle w:val="Prrafodelista"/>
        <w:ind w:left="-142"/>
        <w:jc w:val="both"/>
        <w:rPr>
          <w:rFonts w:ascii="Montserrat" w:hAnsi="Montserrat"/>
          <w:sz w:val="20"/>
          <w:szCs w:val="20"/>
        </w:rPr>
      </w:pPr>
      <w:r w:rsidRPr="0098301E">
        <w:rPr>
          <w:rFonts w:ascii="Montserrat" w:hAnsi="Montserrat"/>
          <w:sz w:val="20"/>
          <w:szCs w:val="20"/>
        </w:rPr>
        <w:t>El personal del licita</w:t>
      </w:r>
      <w:r>
        <w:rPr>
          <w:rFonts w:ascii="Montserrat" w:hAnsi="Montserrat"/>
          <w:sz w:val="20"/>
          <w:szCs w:val="20"/>
        </w:rPr>
        <w:t xml:space="preserve">nte adjudicado no tendrá con las </w:t>
      </w:r>
      <w:r w:rsidRPr="00481393">
        <w:rPr>
          <w:rFonts w:ascii="Montserrat" w:hAnsi="Montserrat"/>
          <w:sz w:val="20"/>
          <w:szCs w:val="20"/>
        </w:rPr>
        <w:t>Participantes</w:t>
      </w:r>
      <w:r w:rsidRPr="00433825">
        <w:rPr>
          <w:rFonts w:ascii="Montserrat" w:hAnsi="Montserrat"/>
          <w:sz w:val="20"/>
          <w:szCs w:val="20"/>
        </w:rPr>
        <w:t xml:space="preserve"> n</w:t>
      </w:r>
      <w:r w:rsidRPr="0098301E">
        <w:rPr>
          <w:rFonts w:ascii="Montserrat" w:hAnsi="Montserrat"/>
          <w:sz w:val="20"/>
          <w:szCs w:val="20"/>
        </w:rPr>
        <w:t>inguna relación laboral y que únicamente el licitante adjudicado afrontará las obligaciones laborales, fiscales, de seguridad social o de cualquier otra naturaleza que pudiera sur</w:t>
      </w:r>
      <w:r>
        <w:rPr>
          <w:rFonts w:ascii="Montserrat" w:hAnsi="Montserrat"/>
          <w:sz w:val="20"/>
          <w:szCs w:val="20"/>
        </w:rPr>
        <w:t>gir con motivo de los pactos,</w:t>
      </w:r>
      <w:r w:rsidRPr="0098301E">
        <w:rPr>
          <w:rFonts w:ascii="Montserrat" w:hAnsi="Montserrat"/>
          <w:sz w:val="20"/>
          <w:szCs w:val="20"/>
        </w:rPr>
        <w:t xml:space="preserve"> contratos </w:t>
      </w:r>
      <w:r>
        <w:rPr>
          <w:rFonts w:ascii="Montserrat" w:hAnsi="Montserrat"/>
          <w:sz w:val="20"/>
          <w:szCs w:val="20"/>
        </w:rPr>
        <w:t xml:space="preserve">o ambos, </w:t>
      </w:r>
      <w:r w:rsidRPr="0098301E">
        <w:rPr>
          <w:rFonts w:ascii="Montserrat" w:hAnsi="Montserrat"/>
          <w:sz w:val="20"/>
          <w:szCs w:val="20"/>
        </w:rPr>
        <w:t>que celebre con sus empleados.</w:t>
      </w:r>
    </w:p>
    <w:p w:rsidR="00EE199D" w:rsidRPr="0098301E" w:rsidRDefault="00EE199D" w:rsidP="00EE199D">
      <w:pPr>
        <w:pStyle w:val="Prrafodelista"/>
        <w:numPr>
          <w:ilvl w:val="0"/>
          <w:numId w:val="183"/>
        </w:numPr>
        <w:ind w:left="-142"/>
        <w:contextualSpacing/>
        <w:jc w:val="both"/>
        <w:rPr>
          <w:rFonts w:ascii="Montserrat" w:hAnsi="Montserrat"/>
          <w:b/>
          <w:sz w:val="20"/>
          <w:szCs w:val="20"/>
        </w:rPr>
      </w:pPr>
      <w:r w:rsidRPr="0098301E">
        <w:rPr>
          <w:rFonts w:ascii="Montserrat" w:hAnsi="Montserrat"/>
          <w:b/>
          <w:sz w:val="20"/>
          <w:szCs w:val="20"/>
        </w:rPr>
        <w:t>Entregables</w:t>
      </w:r>
    </w:p>
    <w:p w:rsidR="00EE199D" w:rsidRDefault="00EE199D" w:rsidP="00EE199D">
      <w:pPr>
        <w:pStyle w:val="Prrafodelista"/>
        <w:ind w:left="-142"/>
        <w:jc w:val="both"/>
        <w:rPr>
          <w:rFonts w:ascii="Montserrat" w:hAnsi="Montserrat"/>
          <w:b/>
          <w:sz w:val="20"/>
          <w:szCs w:val="20"/>
        </w:rPr>
      </w:pPr>
    </w:p>
    <w:p w:rsidR="00EE199D" w:rsidRPr="00326553" w:rsidRDefault="00EE199D" w:rsidP="00EE199D">
      <w:pPr>
        <w:pStyle w:val="Prrafodelista"/>
        <w:ind w:left="-142"/>
        <w:jc w:val="both"/>
        <w:rPr>
          <w:rFonts w:ascii="Montserrat" w:hAnsi="Montserrat"/>
          <w:sz w:val="20"/>
          <w:szCs w:val="20"/>
        </w:rPr>
      </w:pPr>
      <w:r>
        <w:rPr>
          <w:rFonts w:ascii="Montserrat" w:hAnsi="Montserrat"/>
          <w:sz w:val="20"/>
          <w:szCs w:val="20"/>
        </w:rPr>
        <w:t>El Proveedor deberá presentar los siguientes entregables al administrador del contrato correspondiente:</w:t>
      </w:r>
    </w:p>
    <w:p w:rsidR="00EE199D" w:rsidRPr="0098301E" w:rsidRDefault="00EE199D" w:rsidP="00EE199D">
      <w:pPr>
        <w:pStyle w:val="Prrafodelista"/>
        <w:ind w:left="-142"/>
        <w:jc w:val="both"/>
        <w:rPr>
          <w:rFonts w:ascii="Montserrat" w:hAnsi="Montserrat"/>
          <w:b/>
          <w:sz w:val="20"/>
          <w:szCs w:val="20"/>
        </w:rPr>
      </w:pPr>
    </w:p>
    <w:tbl>
      <w:tblPr>
        <w:tblStyle w:val="Tablaconcuadrcula"/>
        <w:tblW w:w="10060" w:type="dxa"/>
        <w:tblLook w:val="04A0" w:firstRow="1" w:lastRow="0" w:firstColumn="1" w:lastColumn="0" w:noHBand="0" w:noVBand="1"/>
      </w:tblPr>
      <w:tblGrid>
        <w:gridCol w:w="704"/>
        <w:gridCol w:w="9356"/>
      </w:tblGrid>
      <w:tr w:rsidR="00EE199D" w:rsidRPr="00EE199D" w:rsidTr="00EE199D">
        <w:trPr>
          <w:tblHeader/>
        </w:trPr>
        <w:tc>
          <w:tcPr>
            <w:tcW w:w="704" w:type="dxa"/>
            <w:shd w:val="clear" w:color="auto" w:fill="F2F2F2" w:themeFill="background1" w:themeFillShade="F2"/>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No.</w:t>
            </w:r>
          </w:p>
        </w:tc>
        <w:tc>
          <w:tcPr>
            <w:tcW w:w="9356" w:type="dxa"/>
            <w:shd w:val="clear" w:color="auto" w:fill="F2F2F2" w:themeFill="background1" w:themeFillShade="F2"/>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Entregable</w:t>
            </w:r>
          </w:p>
        </w:tc>
      </w:tr>
      <w:tr w:rsidR="00EE199D" w:rsidRPr="00EE199D" w:rsidTr="00EE199D">
        <w:tc>
          <w:tcPr>
            <w:tcW w:w="704" w:type="dxa"/>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1</w:t>
            </w:r>
          </w:p>
        </w:tc>
        <w:tc>
          <w:tcPr>
            <w:tcW w:w="9356" w:type="dxa"/>
            <w:shd w:val="clear" w:color="auto" w:fill="auto"/>
            <w:vAlign w:val="center"/>
          </w:tcPr>
          <w:p w:rsidR="00EE199D" w:rsidRPr="00481393" w:rsidRDefault="00EE199D" w:rsidP="00EE199D">
            <w:pPr>
              <w:contextualSpacing/>
              <w:jc w:val="both"/>
              <w:rPr>
                <w:rFonts w:ascii="Montserrat" w:hAnsi="Montserrat"/>
                <w:b/>
                <w:sz w:val="20"/>
                <w:szCs w:val="20"/>
              </w:rPr>
            </w:pPr>
            <w:r w:rsidRPr="00481393">
              <w:rPr>
                <w:rFonts w:ascii="Montserrat" w:hAnsi="Montserrat" w:cs="Arial"/>
                <w:sz w:val="20"/>
                <w:szCs w:val="20"/>
              </w:rPr>
              <w:t>Monederos electrónicos</w:t>
            </w:r>
            <w:r w:rsidR="00255A53">
              <w:rPr>
                <w:rFonts w:ascii="Montserrat" w:hAnsi="Montserrat" w:cs="Arial"/>
                <w:sz w:val="20"/>
                <w:szCs w:val="20"/>
              </w:rPr>
              <w:t xml:space="preserve"> y reserva del 2% del total.</w:t>
            </w:r>
            <w:r w:rsidRPr="00481393">
              <w:rPr>
                <w:rFonts w:ascii="Montserrat" w:hAnsi="Montserrat"/>
                <w:sz w:val="20"/>
                <w:szCs w:val="20"/>
              </w:rPr>
              <w:t>.</w:t>
            </w:r>
          </w:p>
        </w:tc>
      </w:tr>
      <w:tr w:rsidR="00EE199D" w:rsidRPr="00EE199D" w:rsidTr="00EE199D">
        <w:tc>
          <w:tcPr>
            <w:tcW w:w="704" w:type="dxa"/>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2</w:t>
            </w:r>
          </w:p>
        </w:tc>
        <w:tc>
          <w:tcPr>
            <w:tcW w:w="9356" w:type="dxa"/>
            <w:shd w:val="clear" w:color="auto" w:fill="auto"/>
            <w:vAlign w:val="center"/>
          </w:tcPr>
          <w:p w:rsidR="00EE199D" w:rsidRPr="00481393" w:rsidRDefault="00EE199D" w:rsidP="00EE199D">
            <w:pPr>
              <w:contextualSpacing/>
              <w:jc w:val="both"/>
              <w:rPr>
                <w:rFonts w:ascii="Montserrat" w:hAnsi="Montserrat" w:cs="Arial"/>
                <w:sz w:val="20"/>
                <w:szCs w:val="20"/>
              </w:rPr>
            </w:pPr>
            <w:r w:rsidRPr="00481393">
              <w:rPr>
                <w:rFonts w:ascii="Montserrat" w:hAnsi="Montserrat"/>
                <w:sz w:val="20"/>
                <w:szCs w:val="20"/>
              </w:rPr>
              <w:t>Acuse de recepción de los monederos electrónicos.</w:t>
            </w:r>
          </w:p>
        </w:tc>
      </w:tr>
      <w:tr w:rsidR="00EE199D" w:rsidRPr="00EE199D" w:rsidTr="00EE199D">
        <w:tc>
          <w:tcPr>
            <w:tcW w:w="704" w:type="dxa"/>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3</w:t>
            </w:r>
          </w:p>
        </w:tc>
        <w:tc>
          <w:tcPr>
            <w:tcW w:w="9356" w:type="dxa"/>
            <w:shd w:val="clear" w:color="auto" w:fill="auto"/>
            <w:vAlign w:val="center"/>
          </w:tcPr>
          <w:p w:rsidR="00EE199D" w:rsidRPr="00481393" w:rsidRDefault="00EE199D" w:rsidP="00EE199D">
            <w:pPr>
              <w:contextualSpacing/>
              <w:jc w:val="both"/>
              <w:rPr>
                <w:rFonts w:ascii="Montserrat" w:hAnsi="Montserrat" w:cs="Arial"/>
                <w:sz w:val="20"/>
                <w:szCs w:val="20"/>
              </w:rPr>
            </w:pPr>
            <w:r w:rsidRPr="00481393">
              <w:rPr>
                <w:rFonts w:ascii="Montserrat" w:hAnsi="Montserrat" w:cs="Arial"/>
                <w:sz w:val="20"/>
                <w:szCs w:val="20"/>
              </w:rPr>
              <w:t>Dirección electrónica y accesos a la página Web debiendo considerar una cuenta maestra para los administradores de los contratos y al menos cincuenta subcuentas para los usuarios de cada una de las Participantes, así como el manual de usuario claro y detallado del funcionamiento de la Página Web.</w:t>
            </w:r>
          </w:p>
        </w:tc>
      </w:tr>
      <w:tr w:rsidR="00EE199D" w:rsidRPr="00EE199D" w:rsidTr="00EE199D">
        <w:tc>
          <w:tcPr>
            <w:tcW w:w="704" w:type="dxa"/>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4</w:t>
            </w:r>
          </w:p>
        </w:tc>
        <w:tc>
          <w:tcPr>
            <w:tcW w:w="9356" w:type="dxa"/>
            <w:shd w:val="clear" w:color="auto" w:fill="auto"/>
            <w:vAlign w:val="center"/>
          </w:tcPr>
          <w:p w:rsidR="00EE199D" w:rsidRPr="00481393" w:rsidRDefault="00EE199D" w:rsidP="00374319">
            <w:pPr>
              <w:contextualSpacing/>
              <w:jc w:val="both"/>
              <w:rPr>
                <w:rFonts w:ascii="Montserrat" w:hAnsi="Montserrat"/>
                <w:b/>
                <w:sz w:val="20"/>
                <w:szCs w:val="20"/>
              </w:rPr>
            </w:pPr>
            <w:r w:rsidRPr="00481393">
              <w:rPr>
                <w:rFonts w:ascii="Montserrat" w:hAnsi="Montserrat" w:cs="Arial"/>
                <w:sz w:val="20"/>
                <w:szCs w:val="20"/>
              </w:rPr>
              <w:t>Comprobante de dispersión</w:t>
            </w:r>
            <w:r w:rsidR="00481393">
              <w:rPr>
                <w:rFonts w:ascii="Montserrat" w:hAnsi="Montserrat" w:cs="Arial"/>
                <w:sz w:val="20"/>
                <w:szCs w:val="20"/>
              </w:rPr>
              <w:t xml:space="preserve"> del</w:t>
            </w:r>
            <w:r w:rsidR="00374319">
              <w:rPr>
                <w:rFonts w:ascii="Montserrat" w:hAnsi="Montserrat" w:cs="Arial"/>
                <w:sz w:val="20"/>
                <w:szCs w:val="20"/>
              </w:rPr>
              <w:t xml:space="preserve"> importe asignado</w:t>
            </w:r>
            <w:r w:rsidR="00481393">
              <w:rPr>
                <w:rFonts w:ascii="Montserrat" w:hAnsi="Montserrat" w:cs="Arial"/>
                <w:sz w:val="20"/>
                <w:szCs w:val="20"/>
              </w:rPr>
              <w:t xml:space="preserve"> a los monederos electrónicos</w:t>
            </w:r>
            <w:r w:rsidRPr="00481393">
              <w:rPr>
                <w:rFonts w:ascii="Montserrat" w:hAnsi="Montserrat"/>
                <w:sz w:val="20"/>
                <w:szCs w:val="20"/>
              </w:rPr>
              <w:t>.</w:t>
            </w:r>
          </w:p>
        </w:tc>
      </w:tr>
      <w:tr w:rsidR="00EE199D" w:rsidRPr="00EE199D" w:rsidTr="00EE199D">
        <w:tc>
          <w:tcPr>
            <w:tcW w:w="704" w:type="dxa"/>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5</w:t>
            </w:r>
          </w:p>
        </w:tc>
        <w:tc>
          <w:tcPr>
            <w:tcW w:w="9356" w:type="dxa"/>
            <w:shd w:val="clear" w:color="auto" w:fill="auto"/>
            <w:vAlign w:val="center"/>
          </w:tcPr>
          <w:p w:rsidR="00EE199D" w:rsidRPr="00481393" w:rsidRDefault="00EE199D" w:rsidP="00481393">
            <w:pPr>
              <w:contextualSpacing/>
              <w:jc w:val="both"/>
              <w:rPr>
                <w:rFonts w:ascii="Montserrat" w:hAnsi="Montserrat"/>
                <w:sz w:val="20"/>
                <w:szCs w:val="20"/>
              </w:rPr>
            </w:pPr>
            <w:r w:rsidRPr="00481393">
              <w:rPr>
                <w:rFonts w:ascii="Montserrat" w:hAnsi="Montserrat"/>
                <w:sz w:val="20"/>
                <w:szCs w:val="20"/>
              </w:rPr>
              <w:t xml:space="preserve">Escrito donde designe al menos un ejecutivo de cuenta </w:t>
            </w:r>
            <w:r w:rsidRPr="00481393">
              <w:rPr>
                <w:rFonts w:ascii="Montserrat" w:hAnsi="Montserrat" w:cs="Arial"/>
                <w:sz w:val="20"/>
                <w:szCs w:val="20"/>
              </w:rPr>
              <w:t xml:space="preserve">o los que se consideren necesarios por cada una de las Participantes, así como, la información para contactar el soporte técnico, en línea </w:t>
            </w:r>
            <w:r w:rsidRPr="00481393">
              <w:rPr>
                <w:rFonts w:ascii="Montserrat" w:hAnsi="Montserrat" w:cs="Arial"/>
                <w:iCs/>
                <w:sz w:val="20"/>
                <w:szCs w:val="20"/>
              </w:rPr>
              <w:t>y/</w:t>
            </w:r>
            <w:r w:rsidRPr="00481393">
              <w:rPr>
                <w:rFonts w:ascii="Montserrat" w:hAnsi="Montserrat" w:cs="Arial"/>
                <w:sz w:val="20"/>
                <w:szCs w:val="20"/>
              </w:rPr>
              <w:t>o call center, para reportes y atención de consultas, disponible las 24 (veinticuatro) horas del día, durante la vigencia de los contratos.</w:t>
            </w:r>
          </w:p>
        </w:tc>
      </w:tr>
      <w:tr w:rsidR="00EE199D" w:rsidRPr="00EE199D" w:rsidTr="00EE199D">
        <w:tc>
          <w:tcPr>
            <w:tcW w:w="704" w:type="dxa"/>
          </w:tcPr>
          <w:p w:rsidR="00EE199D" w:rsidRPr="00481393" w:rsidRDefault="00EE199D" w:rsidP="00EE199D">
            <w:pPr>
              <w:contextualSpacing/>
              <w:jc w:val="center"/>
              <w:rPr>
                <w:rFonts w:ascii="Montserrat" w:hAnsi="Montserrat"/>
                <w:b/>
                <w:sz w:val="20"/>
                <w:szCs w:val="20"/>
              </w:rPr>
            </w:pPr>
            <w:r w:rsidRPr="00481393">
              <w:rPr>
                <w:rFonts w:ascii="Montserrat" w:hAnsi="Montserrat"/>
                <w:b/>
                <w:sz w:val="20"/>
                <w:szCs w:val="20"/>
              </w:rPr>
              <w:t>6</w:t>
            </w:r>
          </w:p>
        </w:tc>
        <w:tc>
          <w:tcPr>
            <w:tcW w:w="9356" w:type="dxa"/>
            <w:shd w:val="clear" w:color="auto" w:fill="auto"/>
            <w:vAlign w:val="center"/>
          </w:tcPr>
          <w:p w:rsidR="00EE199D" w:rsidRPr="00481393" w:rsidRDefault="00EE199D" w:rsidP="00EE199D">
            <w:pPr>
              <w:contextualSpacing/>
              <w:jc w:val="both"/>
              <w:rPr>
                <w:rFonts w:ascii="Montserrat" w:hAnsi="Montserrat"/>
                <w:b/>
                <w:sz w:val="20"/>
                <w:szCs w:val="20"/>
              </w:rPr>
            </w:pPr>
            <w:r w:rsidRPr="00481393">
              <w:rPr>
                <w:rFonts w:ascii="Montserrat" w:hAnsi="Montserrat"/>
                <w:sz w:val="20"/>
                <w:szCs w:val="20"/>
              </w:rPr>
              <w:t>Directorio de sus estaciones afiliadas en la Ciudad de México, zona conurbada e interior de la República.</w:t>
            </w:r>
          </w:p>
        </w:tc>
      </w:tr>
    </w:tbl>
    <w:p w:rsidR="00EE199D" w:rsidRDefault="00EE199D" w:rsidP="00EE199D">
      <w:pPr>
        <w:pStyle w:val="Prrafodelista"/>
        <w:ind w:left="-142"/>
        <w:jc w:val="both"/>
        <w:rPr>
          <w:rFonts w:ascii="Montserrat" w:hAnsi="Montserrat"/>
          <w:sz w:val="20"/>
          <w:szCs w:val="20"/>
        </w:rPr>
      </w:pPr>
    </w:p>
    <w:p w:rsidR="00EE199D" w:rsidRPr="0098301E" w:rsidRDefault="00EE199D" w:rsidP="00282B4B">
      <w:pPr>
        <w:pStyle w:val="Prrafodelista"/>
        <w:numPr>
          <w:ilvl w:val="0"/>
          <w:numId w:val="183"/>
        </w:numPr>
        <w:ind w:left="0" w:firstLine="0"/>
        <w:contextualSpacing/>
        <w:jc w:val="both"/>
        <w:rPr>
          <w:rFonts w:ascii="Montserrat" w:hAnsi="Montserrat"/>
          <w:b/>
          <w:sz w:val="20"/>
          <w:szCs w:val="20"/>
        </w:rPr>
      </w:pPr>
      <w:r w:rsidRPr="0098301E">
        <w:rPr>
          <w:rFonts w:ascii="Montserrat" w:hAnsi="Montserrat"/>
          <w:b/>
          <w:sz w:val="20"/>
          <w:szCs w:val="20"/>
        </w:rPr>
        <w:t>Lugar, Fecha y Condiciones de Entrega</w:t>
      </w:r>
    </w:p>
    <w:p w:rsidR="00EE199D" w:rsidRDefault="00EE199D" w:rsidP="00EE199D">
      <w:pPr>
        <w:pStyle w:val="Prrafodelista"/>
        <w:ind w:left="-142"/>
        <w:jc w:val="both"/>
        <w:rPr>
          <w:rFonts w:ascii="Montserrat" w:hAnsi="Montserrat"/>
          <w:b/>
          <w:sz w:val="20"/>
          <w:szCs w:val="20"/>
        </w:rPr>
      </w:pPr>
    </w:p>
    <w:p w:rsidR="00EE199D" w:rsidRPr="00326553" w:rsidRDefault="00EE199D" w:rsidP="00EE199D">
      <w:pPr>
        <w:pStyle w:val="Prrafodelista"/>
        <w:ind w:left="-142"/>
        <w:jc w:val="both"/>
        <w:rPr>
          <w:rFonts w:ascii="Montserrat" w:hAnsi="Montserrat"/>
          <w:sz w:val="20"/>
          <w:szCs w:val="20"/>
        </w:rPr>
      </w:pPr>
      <w:r w:rsidRPr="00326553">
        <w:rPr>
          <w:rFonts w:ascii="Montserrat" w:hAnsi="Montserrat"/>
          <w:sz w:val="20"/>
          <w:szCs w:val="20"/>
        </w:rPr>
        <w:t xml:space="preserve">El licitante deberá presentar los entregables conforme a lo siguiente: </w:t>
      </w:r>
    </w:p>
    <w:p w:rsidR="00EE199D" w:rsidRDefault="00EE199D" w:rsidP="00EE199D">
      <w:pPr>
        <w:ind w:left="-142"/>
        <w:rPr>
          <w:rFonts w:ascii="Montserrat" w:hAnsi="Montserrat"/>
          <w:sz w:val="20"/>
          <w:szCs w:val="20"/>
        </w:rPr>
      </w:pPr>
    </w:p>
    <w:tbl>
      <w:tblPr>
        <w:tblStyle w:val="Tablaconcuadrcula"/>
        <w:tblW w:w="0" w:type="auto"/>
        <w:tblInd w:w="-142" w:type="dxa"/>
        <w:tblLook w:val="04A0" w:firstRow="1" w:lastRow="0" w:firstColumn="1" w:lastColumn="0" w:noHBand="0" w:noVBand="1"/>
      </w:tblPr>
      <w:tblGrid>
        <w:gridCol w:w="1483"/>
        <w:gridCol w:w="2792"/>
        <w:gridCol w:w="2464"/>
        <w:gridCol w:w="3174"/>
      </w:tblGrid>
      <w:tr w:rsidR="00EE199D" w:rsidRPr="00282B4B" w:rsidTr="00EE199D">
        <w:trPr>
          <w:trHeight w:val="397"/>
          <w:tblHeader/>
        </w:trPr>
        <w:tc>
          <w:tcPr>
            <w:tcW w:w="1492" w:type="dxa"/>
            <w:shd w:val="clear" w:color="auto" w:fill="D9D9D9" w:themeFill="background1" w:themeFillShade="D9"/>
            <w:vAlign w:val="center"/>
          </w:tcPr>
          <w:p w:rsidR="00EE199D" w:rsidRPr="00282B4B" w:rsidRDefault="00EE199D" w:rsidP="00EE199D">
            <w:pPr>
              <w:jc w:val="center"/>
              <w:rPr>
                <w:rFonts w:ascii="Montserrat" w:hAnsi="Montserrat"/>
                <w:sz w:val="16"/>
                <w:szCs w:val="16"/>
              </w:rPr>
            </w:pPr>
            <w:r w:rsidRPr="00282B4B">
              <w:rPr>
                <w:rFonts w:ascii="Montserrat" w:hAnsi="Montserrat" w:cs="Arial"/>
                <w:b/>
                <w:bCs/>
                <w:color w:val="000000"/>
                <w:sz w:val="16"/>
                <w:szCs w:val="16"/>
              </w:rPr>
              <w:t>ENTREGABLE</w:t>
            </w:r>
          </w:p>
        </w:tc>
        <w:tc>
          <w:tcPr>
            <w:tcW w:w="2898" w:type="dxa"/>
            <w:shd w:val="clear" w:color="auto" w:fill="D9D9D9" w:themeFill="background1" w:themeFillShade="D9"/>
            <w:vAlign w:val="center"/>
          </w:tcPr>
          <w:p w:rsidR="00EE199D" w:rsidRPr="00282B4B" w:rsidRDefault="00EE199D" w:rsidP="00EE199D">
            <w:pPr>
              <w:jc w:val="center"/>
              <w:rPr>
                <w:rFonts w:ascii="Montserrat" w:hAnsi="Montserrat" w:cs="Arial"/>
                <w:b/>
                <w:bCs/>
                <w:color w:val="000000"/>
                <w:sz w:val="16"/>
                <w:szCs w:val="16"/>
              </w:rPr>
            </w:pPr>
            <w:r w:rsidRPr="00282B4B">
              <w:rPr>
                <w:rFonts w:ascii="Montserrat" w:hAnsi="Montserrat" w:cs="Arial"/>
                <w:b/>
                <w:bCs/>
                <w:color w:val="000000"/>
                <w:sz w:val="16"/>
                <w:szCs w:val="16"/>
              </w:rPr>
              <w:t>LUGAR</w:t>
            </w:r>
          </w:p>
        </w:tc>
        <w:tc>
          <w:tcPr>
            <w:tcW w:w="2551" w:type="dxa"/>
            <w:shd w:val="clear" w:color="auto" w:fill="D9D9D9" w:themeFill="background1" w:themeFillShade="D9"/>
            <w:vAlign w:val="center"/>
          </w:tcPr>
          <w:p w:rsidR="00EE199D" w:rsidRPr="00282B4B" w:rsidRDefault="00EE199D" w:rsidP="00EE199D">
            <w:pPr>
              <w:jc w:val="center"/>
              <w:rPr>
                <w:rFonts w:ascii="Montserrat" w:hAnsi="Montserrat"/>
                <w:sz w:val="16"/>
                <w:szCs w:val="16"/>
              </w:rPr>
            </w:pPr>
            <w:r w:rsidRPr="00282B4B">
              <w:rPr>
                <w:rFonts w:ascii="Montserrat" w:hAnsi="Montserrat" w:cs="Arial"/>
                <w:b/>
                <w:bCs/>
                <w:color w:val="000000"/>
                <w:sz w:val="16"/>
                <w:szCs w:val="16"/>
              </w:rPr>
              <w:t>FECHA</w:t>
            </w:r>
          </w:p>
        </w:tc>
        <w:tc>
          <w:tcPr>
            <w:tcW w:w="3261" w:type="dxa"/>
            <w:shd w:val="clear" w:color="auto" w:fill="D9D9D9" w:themeFill="background1" w:themeFillShade="D9"/>
            <w:vAlign w:val="center"/>
          </w:tcPr>
          <w:p w:rsidR="00EE199D" w:rsidRPr="00282B4B" w:rsidRDefault="00EE199D" w:rsidP="00EE199D">
            <w:pPr>
              <w:jc w:val="center"/>
              <w:rPr>
                <w:rFonts w:ascii="Montserrat" w:hAnsi="Montserrat"/>
                <w:sz w:val="16"/>
                <w:szCs w:val="16"/>
              </w:rPr>
            </w:pPr>
            <w:r w:rsidRPr="00282B4B">
              <w:rPr>
                <w:rFonts w:ascii="Montserrat" w:hAnsi="Montserrat" w:cs="Arial"/>
                <w:b/>
                <w:bCs/>
                <w:color w:val="000000"/>
                <w:sz w:val="16"/>
                <w:szCs w:val="16"/>
              </w:rPr>
              <w:t>CONDICIONES DE ENTREGA</w:t>
            </w:r>
          </w:p>
        </w:tc>
      </w:tr>
      <w:tr w:rsidR="00EE199D" w:rsidRPr="00282B4B" w:rsidTr="00EE199D">
        <w:tc>
          <w:tcPr>
            <w:tcW w:w="1492" w:type="dxa"/>
            <w:vAlign w:val="center"/>
          </w:tcPr>
          <w:p w:rsidR="00EE199D" w:rsidRPr="00282B4B" w:rsidRDefault="00EE199D" w:rsidP="00EE199D">
            <w:pPr>
              <w:jc w:val="center"/>
              <w:rPr>
                <w:rFonts w:ascii="Montserrat" w:hAnsi="Montserrat"/>
                <w:b/>
                <w:sz w:val="16"/>
                <w:szCs w:val="16"/>
              </w:rPr>
            </w:pPr>
            <w:r w:rsidRPr="00282B4B">
              <w:rPr>
                <w:rFonts w:ascii="Montserrat" w:hAnsi="Montserrat"/>
                <w:b/>
                <w:sz w:val="16"/>
                <w:szCs w:val="16"/>
              </w:rPr>
              <w:t>1</w:t>
            </w:r>
          </w:p>
        </w:tc>
        <w:tc>
          <w:tcPr>
            <w:tcW w:w="2898" w:type="dxa"/>
            <w:vMerge w:val="restart"/>
            <w:vAlign w:val="center"/>
          </w:tcPr>
          <w:p w:rsidR="00EE199D" w:rsidRPr="00282B4B" w:rsidRDefault="00EE199D" w:rsidP="006B03D4">
            <w:pPr>
              <w:jc w:val="both"/>
              <w:rPr>
                <w:rFonts w:ascii="Montserrat" w:hAnsi="Montserrat"/>
                <w:sz w:val="16"/>
                <w:szCs w:val="16"/>
              </w:rPr>
            </w:pPr>
            <w:r w:rsidRPr="00282B4B">
              <w:rPr>
                <w:rFonts w:ascii="Montserrat" w:hAnsi="Montserrat"/>
                <w:sz w:val="16"/>
                <w:szCs w:val="16"/>
              </w:rPr>
              <w:t xml:space="preserve">En los domicilios señalados en el </w:t>
            </w:r>
            <w:r w:rsidRPr="00282B4B">
              <w:rPr>
                <w:rFonts w:ascii="Montserrat" w:hAnsi="Montserrat" w:cs="Arial"/>
                <w:b/>
                <w:sz w:val="16"/>
                <w:szCs w:val="16"/>
              </w:rPr>
              <w:t>APÉNDICE III</w:t>
            </w:r>
            <w:r w:rsidRPr="00282B4B">
              <w:rPr>
                <w:rFonts w:ascii="Montserrat" w:hAnsi="Montserrat" w:cs="Arial"/>
                <w:sz w:val="16"/>
                <w:szCs w:val="16"/>
              </w:rPr>
              <w:t xml:space="preserve"> </w:t>
            </w:r>
            <w:r w:rsidRPr="00282B4B">
              <w:rPr>
                <w:rFonts w:ascii="Montserrat" w:hAnsi="Montserrat"/>
                <w:b/>
                <w:sz w:val="16"/>
                <w:szCs w:val="16"/>
              </w:rPr>
              <w:t>DOMICILIOS DE ENTREGA</w:t>
            </w:r>
            <w:r w:rsidR="001B7CF4" w:rsidRPr="00282B4B">
              <w:rPr>
                <w:rFonts w:ascii="Montserrat" w:hAnsi="Montserrat"/>
                <w:b/>
                <w:sz w:val="16"/>
                <w:szCs w:val="16"/>
              </w:rPr>
              <w:t xml:space="preserve"> </w:t>
            </w:r>
            <w:r w:rsidRPr="00282B4B">
              <w:rPr>
                <w:rFonts w:ascii="Montserrat" w:hAnsi="Montserrat" w:cs="Arial"/>
                <w:sz w:val="16"/>
                <w:szCs w:val="16"/>
              </w:rPr>
              <w:t>en un horario de 9:00 a 17:00 horas.</w:t>
            </w:r>
          </w:p>
        </w:tc>
        <w:tc>
          <w:tcPr>
            <w:tcW w:w="2551" w:type="dxa"/>
            <w:vMerge w:val="restart"/>
            <w:vAlign w:val="center"/>
          </w:tcPr>
          <w:p w:rsidR="00EE199D" w:rsidRPr="00282B4B" w:rsidRDefault="00374319" w:rsidP="00B10422">
            <w:pPr>
              <w:jc w:val="both"/>
              <w:rPr>
                <w:rFonts w:ascii="Montserrat" w:hAnsi="Montserrat" w:cs="Arial"/>
                <w:sz w:val="16"/>
                <w:szCs w:val="16"/>
                <w:highlight w:val="yellow"/>
              </w:rPr>
            </w:pPr>
            <w:r w:rsidRPr="00282B4B">
              <w:rPr>
                <w:rFonts w:ascii="Montserrat" w:hAnsi="Montserrat" w:cs="Arial"/>
                <w:sz w:val="16"/>
                <w:szCs w:val="16"/>
              </w:rPr>
              <w:t xml:space="preserve">Para la primera entrega: </w:t>
            </w:r>
            <w:r w:rsidR="00EE199D" w:rsidRPr="00282B4B">
              <w:rPr>
                <w:rFonts w:ascii="Montserrat" w:hAnsi="Montserrat" w:cs="Arial"/>
                <w:sz w:val="16"/>
                <w:szCs w:val="16"/>
              </w:rPr>
              <w:t xml:space="preserve">15 (quince) días hábiles posteriores a la </w:t>
            </w:r>
            <w:r w:rsidR="00B10422" w:rsidRPr="00282B4B">
              <w:rPr>
                <w:rFonts w:ascii="Montserrat" w:hAnsi="Montserrat" w:cs="Arial"/>
                <w:sz w:val="16"/>
                <w:szCs w:val="16"/>
              </w:rPr>
              <w:t>notificación del fallo en CompraNet</w:t>
            </w:r>
            <w:r w:rsidR="00EE199D" w:rsidRPr="00282B4B">
              <w:rPr>
                <w:rFonts w:ascii="Montserrat" w:hAnsi="Montserrat" w:cs="Arial"/>
                <w:sz w:val="16"/>
                <w:szCs w:val="16"/>
              </w:rPr>
              <w:t>.</w:t>
            </w:r>
          </w:p>
        </w:tc>
        <w:tc>
          <w:tcPr>
            <w:tcW w:w="3261" w:type="dxa"/>
          </w:tcPr>
          <w:p w:rsidR="00EE199D" w:rsidRPr="00282B4B" w:rsidRDefault="00EE199D" w:rsidP="009E7612">
            <w:pPr>
              <w:ind w:left="34"/>
              <w:jc w:val="both"/>
              <w:rPr>
                <w:rFonts w:ascii="Montserrat" w:hAnsi="Montserrat" w:cs="Arial"/>
                <w:b/>
                <w:sz w:val="16"/>
                <w:szCs w:val="16"/>
              </w:rPr>
            </w:pPr>
            <w:r w:rsidRPr="00282B4B">
              <w:rPr>
                <w:rFonts w:ascii="Montserrat" w:hAnsi="Montserrat" w:cs="Arial"/>
                <w:sz w:val="16"/>
                <w:szCs w:val="16"/>
              </w:rPr>
              <w:t>Se entregará</w:t>
            </w:r>
            <w:r w:rsidR="009E7612">
              <w:rPr>
                <w:rFonts w:ascii="Montserrat" w:hAnsi="Montserrat" w:cs="Arial"/>
                <w:sz w:val="16"/>
                <w:szCs w:val="16"/>
              </w:rPr>
              <w:t>n conforme a lo señalado en el N</w:t>
            </w:r>
            <w:r w:rsidRPr="00282B4B">
              <w:rPr>
                <w:rFonts w:ascii="Montserrat" w:hAnsi="Montserrat" w:cs="Arial"/>
                <w:sz w:val="16"/>
                <w:szCs w:val="16"/>
              </w:rPr>
              <w:t>umeral “</w:t>
            </w:r>
            <w:r w:rsidRPr="00282B4B">
              <w:rPr>
                <w:rFonts w:ascii="Montserrat" w:hAnsi="Montserrat" w:cs="Arial"/>
                <w:b/>
                <w:sz w:val="16"/>
                <w:szCs w:val="16"/>
              </w:rPr>
              <w:t>II Descripción del Servicio”</w:t>
            </w:r>
            <w:r w:rsidRPr="00282B4B">
              <w:rPr>
                <w:rFonts w:ascii="Montserrat" w:hAnsi="Montserrat" w:cs="Arial"/>
                <w:sz w:val="16"/>
                <w:szCs w:val="16"/>
              </w:rPr>
              <w:t xml:space="preserve">, </w:t>
            </w:r>
            <w:r w:rsidR="009E7612">
              <w:rPr>
                <w:rFonts w:ascii="Montserrat" w:hAnsi="Montserrat" w:cs="Arial"/>
                <w:sz w:val="16"/>
                <w:szCs w:val="16"/>
              </w:rPr>
              <w:t xml:space="preserve">del </w:t>
            </w:r>
            <w:r w:rsidR="00C25B7B" w:rsidRPr="00282B4B">
              <w:rPr>
                <w:rFonts w:ascii="Montserrat" w:hAnsi="Montserrat" w:cs="Arial"/>
                <w:b/>
                <w:sz w:val="16"/>
                <w:szCs w:val="16"/>
              </w:rPr>
              <w:t>ANEXO UNO: ESPECIFICACIONES TÉCNICAS</w:t>
            </w:r>
            <w:r w:rsidR="00374319" w:rsidRPr="00282B4B">
              <w:rPr>
                <w:rFonts w:ascii="Montserrat" w:hAnsi="Montserrat" w:cs="Arial"/>
                <w:b/>
                <w:sz w:val="16"/>
                <w:szCs w:val="16"/>
              </w:rPr>
              <w:t xml:space="preserve"> </w:t>
            </w:r>
            <w:r w:rsidR="00374319" w:rsidRPr="00282B4B">
              <w:rPr>
                <w:rFonts w:ascii="Montserrat" w:hAnsi="Montserrat" w:cs="Arial"/>
                <w:sz w:val="16"/>
                <w:szCs w:val="16"/>
              </w:rPr>
              <w:t>de la presente Convocatoria</w:t>
            </w:r>
            <w:r w:rsidRPr="00282B4B">
              <w:rPr>
                <w:rFonts w:ascii="Montserrat" w:hAnsi="Montserrat" w:cs="Arial"/>
                <w:b/>
                <w:sz w:val="16"/>
                <w:szCs w:val="16"/>
              </w:rPr>
              <w:t>.</w:t>
            </w:r>
          </w:p>
        </w:tc>
      </w:tr>
      <w:tr w:rsidR="00EE199D" w:rsidRPr="00282B4B" w:rsidTr="00EE199D">
        <w:tc>
          <w:tcPr>
            <w:tcW w:w="1492" w:type="dxa"/>
            <w:vAlign w:val="center"/>
          </w:tcPr>
          <w:p w:rsidR="00EE199D" w:rsidRPr="00282B4B" w:rsidRDefault="00EE199D" w:rsidP="00EE199D">
            <w:pPr>
              <w:jc w:val="center"/>
              <w:rPr>
                <w:rFonts w:ascii="Montserrat" w:hAnsi="Montserrat"/>
                <w:b/>
                <w:sz w:val="16"/>
                <w:szCs w:val="16"/>
              </w:rPr>
            </w:pPr>
            <w:r w:rsidRPr="00282B4B">
              <w:rPr>
                <w:rFonts w:ascii="Montserrat" w:hAnsi="Montserrat"/>
                <w:b/>
                <w:sz w:val="16"/>
                <w:szCs w:val="16"/>
              </w:rPr>
              <w:t>2</w:t>
            </w:r>
          </w:p>
        </w:tc>
        <w:tc>
          <w:tcPr>
            <w:tcW w:w="2898" w:type="dxa"/>
            <w:vMerge/>
          </w:tcPr>
          <w:p w:rsidR="00EE199D" w:rsidRPr="00282B4B" w:rsidRDefault="00EE199D" w:rsidP="00EE199D">
            <w:pPr>
              <w:rPr>
                <w:rFonts w:ascii="Montserrat" w:hAnsi="Montserrat"/>
                <w:sz w:val="16"/>
                <w:szCs w:val="16"/>
              </w:rPr>
            </w:pPr>
          </w:p>
        </w:tc>
        <w:tc>
          <w:tcPr>
            <w:tcW w:w="2551" w:type="dxa"/>
            <w:vMerge/>
          </w:tcPr>
          <w:p w:rsidR="00EE199D" w:rsidRPr="00282B4B" w:rsidRDefault="00EE199D" w:rsidP="00EE199D">
            <w:pPr>
              <w:jc w:val="both"/>
              <w:rPr>
                <w:rFonts w:ascii="Montserrat" w:hAnsi="Montserrat"/>
                <w:sz w:val="16"/>
                <w:szCs w:val="16"/>
              </w:rPr>
            </w:pPr>
          </w:p>
        </w:tc>
        <w:tc>
          <w:tcPr>
            <w:tcW w:w="3261" w:type="dxa"/>
          </w:tcPr>
          <w:p w:rsidR="00EE199D" w:rsidRPr="00282B4B" w:rsidRDefault="00EE199D" w:rsidP="00EE199D">
            <w:pPr>
              <w:jc w:val="both"/>
              <w:rPr>
                <w:rFonts w:ascii="Montserrat" w:hAnsi="Montserrat" w:cs="Arial"/>
                <w:sz w:val="16"/>
                <w:szCs w:val="16"/>
              </w:rPr>
            </w:pPr>
            <w:r w:rsidRPr="00282B4B">
              <w:rPr>
                <w:rFonts w:ascii="Montserrat" w:hAnsi="Montserrat" w:cs="Arial"/>
                <w:sz w:val="16"/>
                <w:szCs w:val="16"/>
              </w:rPr>
              <w:t>Copia simple de las hojas de recepción firmadas con el nombre y cargo de la persona responsable de recibir.</w:t>
            </w:r>
          </w:p>
        </w:tc>
      </w:tr>
      <w:tr w:rsidR="00EE199D" w:rsidRPr="00282B4B" w:rsidTr="00EE199D">
        <w:tc>
          <w:tcPr>
            <w:tcW w:w="1492" w:type="dxa"/>
            <w:vAlign w:val="center"/>
          </w:tcPr>
          <w:p w:rsidR="00EE199D" w:rsidRPr="00282B4B" w:rsidRDefault="00EE199D" w:rsidP="00EE199D">
            <w:pPr>
              <w:jc w:val="center"/>
              <w:rPr>
                <w:rFonts w:ascii="Montserrat" w:hAnsi="Montserrat"/>
                <w:b/>
                <w:sz w:val="16"/>
                <w:szCs w:val="16"/>
              </w:rPr>
            </w:pPr>
            <w:r w:rsidRPr="00282B4B">
              <w:rPr>
                <w:rFonts w:ascii="Montserrat" w:hAnsi="Montserrat"/>
                <w:b/>
                <w:sz w:val="16"/>
                <w:szCs w:val="16"/>
              </w:rPr>
              <w:t>3</w:t>
            </w:r>
          </w:p>
        </w:tc>
        <w:tc>
          <w:tcPr>
            <w:tcW w:w="2898" w:type="dxa"/>
            <w:vMerge/>
          </w:tcPr>
          <w:p w:rsidR="00EE199D" w:rsidRPr="00282B4B" w:rsidRDefault="00EE199D" w:rsidP="00EE199D">
            <w:pPr>
              <w:rPr>
                <w:rFonts w:ascii="Montserrat" w:hAnsi="Montserrat"/>
                <w:sz w:val="16"/>
                <w:szCs w:val="16"/>
              </w:rPr>
            </w:pPr>
          </w:p>
        </w:tc>
        <w:tc>
          <w:tcPr>
            <w:tcW w:w="2551" w:type="dxa"/>
          </w:tcPr>
          <w:p w:rsidR="00EE199D" w:rsidRPr="00282B4B" w:rsidRDefault="00EE199D" w:rsidP="00EE199D">
            <w:pPr>
              <w:jc w:val="both"/>
              <w:rPr>
                <w:rFonts w:ascii="Montserrat" w:hAnsi="Montserrat"/>
                <w:sz w:val="16"/>
                <w:szCs w:val="16"/>
              </w:rPr>
            </w:pPr>
            <w:r w:rsidRPr="00282B4B">
              <w:rPr>
                <w:rFonts w:ascii="Montserrat" w:hAnsi="Montserrat"/>
                <w:sz w:val="16"/>
                <w:szCs w:val="16"/>
              </w:rPr>
              <w:t>2 (dos) días hábiles posteriores a la notificación del fallo.</w:t>
            </w:r>
          </w:p>
        </w:tc>
        <w:tc>
          <w:tcPr>
            <w:tcW w:w="3261" w:type="dxa"/>
          </w:tcPr>
          <w:p w:rsidR="00EE199D" w:rsidRPr="00282B4B" w:rsidRDefault="00EE199D" w:rsidP="00EE199D">
            <w:pPr>
              <w:jc w:val="both"/>
              <w:rPr>
                <w:rFonts w:ascii="Montserrat" w:hAnsi="Montserrat"/>
                <w:sz w:val="16"/>
                <w:szCs w:val="16"/>
              </w:rPr>
            </w:pPr>
            <w:r w:rsidRPr="00282B4B">
              <w:rPr>
                <w:rFonts w:ascii="Montserrat" w:hAnsi="Montserrat"/>
                <w:sz w:val="16"/>
                <w:szCs w:val="16"/>
              </w:rPr>
              <w:t xml:space="preserve">Se enviara correo electrónico con acuse de recibo. </w:t>
            </w:r>
          </w:p>
        </w:tc>
      </w:tr>
      <w:tr w:rsidR="00EE199D" w:rsidRPr="00282B4B" w:rsidTr="00EE199D">
        <w:tc>
          <w:tcPr>
            <w:tcW w:w="1492" w:type="dxa"/>
            <w:vAlign w:val="center"/>
          </w:tcPr>
          <w:p w:rsidR="00EE199D" w:rsidRPr="00282B4B" w:rsidRDefault="00EE199D" w:rsidP="00EE199D">
            <w:pPr>
              <w:jc w:val="center"/>
              <w:rPr>
                <w:rFonts w:ascii="Montserrat" w:hAnsi="Montserrat"/>
                <w:b/>
                <w:sz w:val="16"/>
                <w:szCs w:val="16"/>
              </w:rPr>
            </w:pPr>
            <w:r w:rsidRPr="00282B4B">
              <w:rPr>
                <w:rFonts w:ascii="Montserrat" w:hAnsi="Montserrat"/>
                <w:b/>
                <w:sz w:val="16"/>
                <w:szCs w:val="16"/>
              </w:rPr>
              <w:t>4</w:t>
            </w:r>
          </w:p>
        </w:tc>
        <w:tc>
          <w:tcPr>
            <w:tcW w:w="2898" w:type="dxa"/>
            <w:vMerge/>
          </w:tcPr>
          <w:p w:rsidR="00EE199D" w:rsidRPr="00282B4B" w:rsidRDefault="00EE199D" w:rsidP="00EE199D">
            <w:pPr>
              <w:rPr>
                <w:rFonts w:ascii="Montserrat" w:hAnsi="Montserrat"/>
                <w:sz w:val="16"/>
                <w:szCs w:val="16"/>
              </w:rPr>
            </w:pPr>
          </w:p>
        </w:tc>
        <w:tc>
          <w:tcPr>
            <w:tcW w:w="2551" w:type="dxa"/>
          </w:tcPr>
          <w:p w:rsidR="00EE199D" w:rsidRPr="00282B4B" w:rsidRDefault="00EE199D" w:rsidP="00EE199D">
            <w:pPr>
              <w:jc w:val="both"/>
              <w:rPr>
                <w:rFonts w:ascii="Montserrat" w:hAnsi="Montserrat"/>
                <w:sz w:val="16"/>
                <w:szCs w:val="16"/>
              </w:rPr>
            </w:pPr>
            <w:r w:rsidRPr="00282B4B">
              <w:rPr>
                <w:rFonts w:ascii="Montserrat" w:hAnsi="Montserrat" w:cs="Arial"/>
                <w:sz w:val="16"/>
                <w:szCs w:val="16"/>
              </w:rPr>
              <w:t>Al día hábil siguiente de haber realizado la dispersión.</w:t>
            </w:r>
          </w:p>
        </w:tc>
        <w:tc>
          <w:tcPr>
            <w:tcW w:w="3261" w:type="dxa"/>
          </w:tcPr>
          <w:p w:rsidR="00EE199D" w:rsidRPr="00282B4B" w:rsidRDefault="00EE199D" w:rsidP="00EE199D">
            <w:pPr>
              <w:jc w:val="both"/>
              <w:rPr>
                <w:rFonts w:ascii="Montserrat" w:hAnsi="Montserrat"/>
                <w:sz w:val="16"/>
                <w:szCs w:val="16"/>
              </w:rPr>
            </w:pPr>
            <w:r w:rsidRPr="00282B4B">
              <w:rPr>
                <w:rFonts w:ascii="Montserrat" w:hAnsi="Montserrat"/>
                <w:sz w:val="16"/>
                <w:szCs w:val="16"/>
              </w:rPr>
              <w:t>Deberá enviarse por correo electrónico al administrador del contrato correspondiente con acuse de recibo.</w:t>
            </w:r>
          </w:p>
        </w:tc>
      </w:tr>
      <w:tr w:rsidR="00EE199D" w:rsidRPr="00282B4B" w:rsidTr="00EE199D">
        <w:tc>
          <w:tcPr>
            <w:tcW w:w="1492" w:type="dxa"/>
            <w:vAlign w:val="center"/>
          </w:tcPr>
          <w:p w:rsidR="00EE199D" w:rsidRPr="00282B4B" w:rsidRDefault="00EE199D" w:rsidP="00EE199D">
            <w:pPr>
              <w:jc w:val="center"/>
              <w:rPr>
                <w:rFonts w:ascii="Montserrat" w:hAnsi="Montserrat"/>
                <w:b/>
                <w:sz w:val="16"/>
                <w:szCs w:val="16"/>
              </w:rPr>
            </w:pPr>
            <w:r w:rsidRPr="00282B4B">
              <w:rPr>
                <w:rFonts w:ascii="Montserrat" w:hAnsi="Montserrat"/>
                <w:b/>
                <w:sz w:val="16"/>
                <w:szCs w:val="16"/>
              </w:rPr>
              <w:t>5</w:t>
            </w:r>
          </w:p>
        </w:tc>
        <w:tc>
          <w:tcPr>
            <w:tcW w:w="2898" w:type="dxa"/>
            <w:vMerge/>
          </w:tcPr>
          <w:p w:rsidR="00EE199D" w:rsidRPr="00282B4B" w:rsidRDefault="00EE199D" w:rsidP="00EE199D">
            <w:pPr>
              <w:rPr>
                <w:rFonts w:ascii="Montserrat" w:hAnsi="Montserrat"/>
                <w:sz w:val="16"/>
                <w:szCs w:val="16"/>
              </w:rPr>
            </w:pPr>
          </w:p>
        </w:tc>
        <w:tc>
          <w:tcPr>
            <w:tcW w:w="2551" w:type="dxa"/>
            <w:vMerge w:val="restart"/>
            <w:vAlign w:val="center"/>
          </w:tcPr>
          <w:p w:rsidR="00EE199D" w:rsidRPr="00282B4B" w:rsidRDefault="00EE199D" w:rsidP="00EE199D">
            <w:pPr>
              <w:jc w:val="both"/>
              <w:rPr>
                <w:rFonts w:ascii="Montserrat" w:hAnsi="Montserrat"/>
                <w:sz w:val="16"/>
                <w:szCs w:val="16"/>
              </w:rPr>
            </w:pPr>
            <w:r w:rsidRPr="00282B4B">
              <w:rPr>
                <w:rFonts w:ascii="Montserrat" w:hAnsi="Montserrat"/>
                <w:sz w:val="16"/>
                <w:szCs w:val="16"/>
              </w:rPr>
              <w:t>2 (dos) días hábiles posteriores a la notificación del fallo.</w:t>
            </w:r>
          </w:p>
        </w:tc>
        <w:tc>
          <w:tcPr>
            <w:tcW w:w="3261" w:type="dxa"/>
          </w:tcPr>
          <w:p w:rsidR="00EE199D" w:rsidRPr="00282B4B" w:rsidRDefault="00EE199D" w:rsidP="00EE199D">
            <w:pPr>
              <w:jc w:val="both"/>
              <w:rPr>
                <w:rFonts w:ascii="Montserrat" w:hAnsi="Montserrat"/>
                <w:sz w:val="16"/>
                <w:szCs w:val="16"/>
              </w:rPr>
            </w:pPr>
            <w:r w:rsidRPr="00282B4B">
              <w:rPr>
                <w:rFonts w:ascii="Montserrat" w:hAnsi="Montserrat"/>
                <w:sz w:val="16"/>
                <w:szCs w:val="16"/>
              </w:rPr>
              <w:t>Escrito debidamente firmado por el representante legal del Proveedor, en archivo PDF y enviado vía correo electrónico al Administrador del Contrato, con acuse de recibo.</w:t>
            </w:r>
          </w:p>
        </w:tc>
      </w:tr>
      <w:tr w:rsidR="00EE199D" w:rsidRPr="00282B4B" w:rsidTr="00EE199D">
        <w:tc>
          <w:tcPr>
            <w:tcW w:w="1492" w:type="dxa"/>
            <w:vAlign w:val="center"/>
          </w:tcPr>
          <w:p w:rsidR="00EE199D" w:rsidRPr="00282B4B" w:rsidRDefault="00EE199D" w:rsidP="00EE199D">
            <w:pPr>
              <w:jc w:val="center"/>
              <w:rPr>
                <w:rFonts w:ascii="Montserrat" w:hAnsi="Montserrat"/>
                <w:b/>
                <w:sz w:val="16"/>
                <w:szCs w:val="16"/>
              </w:rPr>
            </w:pPr>
            <w:r w:rsidRPr="00282B4B">
              <w:rPr>
                <w:rFonts w:ascii="Montserrat" w:hAnsi="Montserrat"/>
                <w:b/>
                <w:sz w:val="16"/>
                <w:szCs w:val="16"/>
              </w:rPr>
              <w:t>6</w:t>
            </w:r>
          </w:p>
        </w:tc>
        <w:tc>
          <w:tcPr>
            <w:tcW w:w="2898" w:type="dxa"/>
            <w:vMerge/>
          </w:tcPr>
          <w:p w:rsidR="00EE199D" w:rsidRPr="00282B4B" w:rsidRDefault="00EE199D" w:rsidP="00EE199D">
            <w:pPr>
              <w:rPr>
                <w:rFonts w:ascii="Montserrat" w:hAnsi="Montserrat"/>
                <w:sz w:val="16"/>
                <w:szCs w:val="16"/>
              </w:rPr>
            </w:pPr>
          </w:p>
        </w:tc>
        <w:tc>
          <w:tcPr>
            <w:tcW w:w="2551" w:type="dxa"/>
            <w:vMerge/>
          </w:tcPr>
          <w:p w:rsidR="00EE199D" w:rsidRPr="00282B4B" w:rsidRDefault="00EE199D" w:rsidP="00EE199D">
            <w:pPr>
              <w:rPr>
                <w:rFonts w:ascii="Montserrat" w:hAnsi="Montserrat"/>
                <w:sz w:val="16"/>
                <w:szCs w:val="16"/>
              </w:rPr>
            </w:pPr>
          </w:p>
        </w:tc>
        <w:tc>
          <w:tcPr>
            <w:tcW w:w="3261" w:type="dxa"/>
          </w:tcPr>
          <w:p w:rsidR="00EE199D" w:rsidRPr="00282B4B" w:rsidRDefault="00EE199D" w:rsidP="00EE199D">
            <w:pPr>
              <w:jc w:val="both"/>
              <w:rPr>
                <w:rFonts w:ascii="Montserrat" w:hAnsi="Montserrat"/>
                <w:sz w:val="16"/>
                <w:szCs w:val="16"/>
              </w:rPr>
            </w:pPr>
            <w:r w:rsidRPr="00282B4B">
              <w:rPr>
                <w:rFonts w:ascii="Montserrat" w:hAnsi="Montserrat"/>
                <w:sz w:val="16"/>
                <w:szCs w:val="16"/>
              </w:rPr>
              <w:t xml:space="preserve">Archivo en Excel y ser enviado por correo electrónico al administrador del contrato correspondiente, con acuse de recibo. </w:t>
            </w:r>
          </w:p>
        </w:tc>
      </w:tr>
    </w:tbl>
    <w:p w:rsidR="00EE199D" w:rsidRDefault="00EE199D" w:rsidP="00EE199D">
      <w:pPr>
        <w:ind w:left="-142"/>
        <w:rPr>
          <w:rFonts w:ascii="Montserrat" w:hAnsi="Montserrat"/>
          <w:sz w:val="20"/>
          <w:szCs w:val="20"/>
        </w:rPr>
      </w:pPr>
    </w:p>
    <w:p w:rsidR="00EE199D" w:rsidRPr="0098301E" w:rsidRDefault="00EE199D" w:rsidP="00282B4B">
      <w:pPr>
        <w:pStyle w:val="Prrafodelista"/>
        <w:widowControl w:val="0"/>
        <w:numPr>
          <w:ilvl w:val="0"/>
          <w:numId w:val="183"/>
        </w:numPr>
        <w:autoSpaceDE w:val="0"/>
        <w:autoSpaceDN w:val="0"/>
        <w:adjustRightInd w:val="0"/>
        <w:ind w:left="-142" w:firstLine="142"/>
        <w:contextualSpacing/>
        <w:rPr>
          <w:rFonts w:ascii="Montserrat" w:hAnsi="Montserrat" w:cs="Adobe Caslon Pro"/>
          <w:b/>
          <w:bCs/>
          <w:sz w:val="20"/>
          <w:szCs w:val="20"/>
          <w:lang w:val="es-MX"/>
        </w:rPr>
      </w:pPr>
      <w:r w:rsidRPr="0098301E">
        <w:rPr>
          <w:rFonts w:ascii="Montserrat" w:hAnsi="Montserrat" w:cs="Adobe Caslon Pro"/>
          <w:b/>
          <w:bCs/>
          <w:sz w:val="20"/>
          <w:szCs w:val="20"/>
          <w:lang w:val="es-MX"/>
        </w:rPr>
        <w:t xml:space="preserve">Administrador del </w:t>
      </w:r>
      <w:r>
        <w:rPr>
          <w:rFonts w:ascii="Montserrat" w:hAnsi="Montserrat" w:cs="Adobe Caslon Pro"/>
          <w:b/>
          <w:bCs/>
          <w:sz w:val="20"/>
          <w:szCs w:val="20"/>
          <w:lang w:val="es-MX"/>
        </w:rPr>
        <w:t>Contrato</w:t>
      </w:r>
    </w:p>
    <w:p w:rsidR="00EE199D" w:rsidRPr="0098301E" w:rsidRDefault="00EE199D" w:rsidP="00EE199D">
      <w:pPr>
        <w:widowControl w:val="0"/>
        <w:autoSpaceDE w:val="0"/>
        <w:autoSpaceDN w:val="0"/>
        <w:adjustRightInd w:val="0"/>
        <w:ind w:left="-142"/>
        <w:jc w:val="both"/>
        <w:rPr>
          <w:rFonts w:ascii="Montserrat" w:hAnsi="Montserrat" w:cs="Adobe Caslon Pro"/>
          <w:bCs/>
          <w:sz w:val="20"/>
          <w:szCs w:val="20"/>
          <w:lang w:val="es-MX"/>
        </w:rPr>
      </w:pPr>
    </w:p>
    <w:p w:rsidR="00EE199D" w:rsidRDefault="00EE199D" w:rsidP="00EE199D">
      <w:pPr>
        <w:pStyle w:val="Prrafodelista"/>
        <w:widowControl w:val="0"/>
        <w:autoSpaceDE w:val="0"/>
        <w:autoSpaceDN w:val="0"/>
        <w:adjustRightInd w:val="0"/>
        <w:ind w:left="-142"/>
        <w:jc w:val="both"/>
        <w:rPr>
          <w:rFonts w:ascii="Montserrat" w:hAnsi="Montserrat" w:cs="Adobe Caslon Pro"/>
          <w:bCs/>
          <w:sz w:val="20"/>
          <w:szCs w:val="20"/>
          <w:lang w:val="es-MX"/>
        </w:rPr>
      </w:pPr>
      <w:r>
        <w:rPr>
          <w:rFonts w:ascii="Montserrat" w:hAnsi="Montserrat" w:cs="Adobe Caslon Pro"/>
          <w:bCs/>
          <w:sz w:val="20"/>
          <w:szCs w:val="20"/>
          <w:lang w:val="es-MX"/>
        </w:rPr>
        <w:t xml:space="preserve">Los administradores de los contratos </w:t>
      </w:r>
      <w:r w:rsidR="00C25B7B">
        <w:rPr>
          <w:rFonts w:ascii="Montserrat" w:hAnsi="Montserrat" w:cs="Adobe Caslon Pro"/>
          <w:bCs/>
          <w:sz w:val="20"/>
          <w:szCs w:val="20"/>
          <w:lang w:val="es-MX"/>
        </w:rPr>
        <w:t xml:space="preserve">se encuentran detallados en el </w:t>
      </w:r>
      <w:r w:rsidR="001B7CF4" w:rsidRPr="00CD1915">
        <w:rPr>
          <w:rFonts w:ascii="Montserrat" w:hAnsi="Montserrat" w:cs="Adobe Caslon Pro"/>
          <w:b/>
          <w:bCs/>
          <w:sz w:val="20"/>
          <w:szCs w:val="20"/>
          <w:lang w:val="es-MX"/>
        </w:rPr>
        <w:t>APÉNDICE IV ADMINISTRADORES DE LOS CONTRATOS</w:t>
      </w:r>
      <w:r w:rsidR="00C25B7B" w:rsidRPr="00433825">
        <w:rPr>
          <w:rFonts w:ascii="Montserrat" w:hAnsi="Montserrat" w:cs="Adobe Caslon Pro"/>
          <w:bCs/>
          <w:sz w:val="20"/>
          <w:szCs w:val="20"/>
          <w:lang w:val="es-MX"/>
        </w:rPr>
        <w:t>.</w:t>
      </w:r>
    </w:p>
    <w:p w:rsidR="009D1B45" w:rsidRDefault="009D1B45">
      <w:pPr>
        <w:rPr>
          <w:rFonts w:ascii="Montserrat" w:hAnsi="Montserrat" w:cs="Arial"/>
          <w:sz w:val="20"/>
          <w:szCs w:val="20"/>
        </w:rPr>
      </w:pPr>
    </w:p>
    <w:p w:rsidR="007A0FED" w:rsidRDefault="007A0FED">
      <w:pPr>
        <w:rPr>
          <w:rFonts w:ascii="Montserrat" w:hAnsi="Montserrat" w:cs="Arial"/>
          <w:sz w:val="20"/>
          <w:szCs w:val="20"/>
        </w:rPr>
      </w:pPr>
      <w:r>
        <w:rPr>
          <w:rFonts w:ascii="Montserrat" w:hAnsi="Montserrat" w:cs="Arial"/>
          <w:sz w:val="20"/>
          <w:szCs w:val="20"/>
        </w:rPr>
        <w:br w:type="page"/>
      </w:r>
    </w:p>
    <w:p w:rsidR="000B5212" w:rsidRDefault="000B5212" w:rsidP="00EB360E">
      <w:pPr>
        <w:jc w:val="both"/>
        <w:rPr>
          <w:rFonts w:ascii="Montserrat" w:hAnsi="Montserrat" w:cs="Arial"/>
          <w:sz w:val="20"/>
          <w:szCs w:val="20"/>
        </w:rPr>
      </w:pPr>
    </w:p>
    <w:p w:rsidR="006A5DDD" w:rsidRPr="002139FE" w:rsidRDefault="006A5DDD" w:rsidP="00D65F56">
      <w:pPr>
        <w:keepNext/>
        <w:suppressAutoHyphens/>
        <w:ind w:left="360"/>
        <w:jc w:val="center"/>
        <w:outlineLvl w:val="0"/>
        <w:rPr>
          <w:rFonts w:ascii="Montserrat" w:hAnsi="Montserrat"/>
          <w:b/>
          <w:bCs/>
          <w:noProof/>
          <w:kern w:val="1"/>
          <w:sz w:val="20"/>
          <w:szCs w:val="20"/>
          <w:lang w:val="es-MX" w:eastAsia="ar-SA"/>
        </w:rPr>
      </w:pPr>
      <w:bookmarkStart w:id="789" w:name="_Toc14177365"/>
      <w:bookmarkStart w:id="790" w:name="_Toc25834466"/>
      <w:bookmarkStart w:id="791" w:name="_Toc62837729"/>
      <w:bookmarkEnd w:id="782"/>
      <w:bookmarkEnd w:id="783"/>
      <w:bookmarkEnd w:id="784"/>
      <w:bookmarkEnd w:id="785"/>
      <w:r w:rsidRPr="002139FE">
        <w:rPr>
          <w:rFonts w:ascii="Montserrat" w:hAnsi="Montserrat"/>
          <w:b/>
          <w:bCs/>
          <w:noProof/>
          <w:kern w:val="1"/>
          <w:sz w:val="20"/>
          <w:szCs w:val="20"/>
          <w:lang w:val="es-MX" w:eastAsia="ar-SA"/>
        </w:rPr>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789"/>
      <w:bookmarkEnd w:id="790"/>
      <w:bookmarkEnd w:id="791"/>
    </w:p>
    <w:p w:rsidR="006A5DDD" w:rsidRPr="002139FE" w:rsidRDefault="006A5DDD" w:rsidP="002A79D1">
      <w:pPr>
        <w:jc w:val="both"/>
        <w:rPr>
          <w:rFonts w:ascii="Montserrat" w:eastAsia="Arial" w:hAnsi="Montserrat" w:cs="Arial"/>
          <w:b/>
          <w:i/>
          <w:sz w:val="20"/>
          <w:szCs w:val="20"/>
          <w:lang w:val="es-MX" w:eastAsia="en-US"/>
        </w:rPr>
      </w:pPr>
    </w:p>
    <w:p w:rsidR="00D65F56" w:rsidRPr="002139FE" w:rsidRDefault="00D65F56" w:rsidP="00980B7B">
      <w:pPr>
        <w:jc w:val="both"/>
        <w:rPr>
          <w:rFonts w:ascii="Montserrat" w:eastAsiaTheme="minorHAnsi" w:hAnsi="Montserrat" w:cs="Arial"/>
          <w:b/>
          <w:color w:val="000000"/>
          <w:sz w:val="20"/>
          <w:szCs w:val="20"/>
          <w:lang w:val="es-MX" w:eastAsia="en-US"/>
        </w:rPr>
      </w:pPr>
      <w:r w:rsidRPr="002139FE">
        <w:rPr>
          <w:rFonts w:ascii="Montserrat" w:hAnsi="Montserrat" w:cs="Arial"/>
          <w:b/>
          <w:noProof/>
          <w:sz w:val="20"/>
          <w:szCs w:val="20"/>
          <w:lang w:val="es-ES_tradnl"/>
        </w:rPr>
        <w:t xml:space="preserve">CONTRATO </w:t>
      </w:r>
      <w:r w:rsidR="00282482">
        <w:rPr>
          <w:rFonts w:ascii="Montserrat" w:hAnsi="Montserrat" w:cs="Arial"/>
          <w:b/>
          <w:noProof/>
          <w:sz w:val="20"/>
          <w:szCs w:val="20"/>
          <w:lang w:val="es-ES_tradnl"/>
        </w:rPr>
        <w:t xml:space="preserve">RELATIVO A </w:t>
      </w:r>
      <w:r w:rsidR="005159DC">
        <w:rPr>
          <w:rFonts w:ascii="Montserrat" w:hAnsi="Montserrat" w:cs="Arial"/>
          <w:b/>
          <w:noProof/>
          <w:sz w:val="20"/>
          <w:szCs w:val="20"/>
          <w:lang w:val="es-ES_tradnl"/>
        </w:rPr>
        <w:t>LA</w:t>
      </w:r>
      <w:r w:rsidR="00282482" w:rsidRPr="00282482">
        <w:rPr>
          <w:rFonts w:ascii="Montserrat" w:hAnsi="Montserrat" w:cs="Arial"/>
          <w:b/>
          <w:noProof/>
          <w:sz w:val="20"/>
          <w:szCs w:val="20"/>
          <w:lang w:val="es-ES_tradnl"/>
        </w:rPr>
        <w:t xml:space="preserve"> </w:t>
      </w:r>
      <w:r w:rsidR="00282482" w:rsidRPr="00282482">
        <w:rPr>
          <w:rFonts w:ascii="Montserrat" w:hAnsi="Montserrat" w:cs="Arial"/>
          <w:b/>
          <w:sz w:val="20"/>
          <w:szCs w:val="20"/>
        </w:rPr>
        <w:t xml:space="preserve">CONTRATACIÓN CONSOLIDADA PARA LA </w:t>
      </w:r>
      <w:r w:rsidR="00980B7B" w:rsidRPr="0011230F">
        <w:rPr>
          <w:rFonts w:ascii="Montserrat" w:hAnsi="Montserrat" w:cs="Arial"/>
          <w:b/>
          <w:noProof/>
          <w:sz w:val="20"/>
          <w:szCs w:val="20"/>
          <w:lang w:val="es-ES_tradnl"/>
        </w:rPr>
        <w:t>“</w:t>
      </w:r>
      <w:r w:rsidR="00980B7B" w:rsidRPr="0011230F">
        <w:rPr>
          <w:rFonts w:ascii="Montserrat" w:hAnsi="Montserrat" w:cs="Arial"/>
          <w:b/>
          <w:sz w:val="20"/>
          <w:szCs w:val="20"/>
          <w:lang w:val="es-MX"/>
        </w:rPr>
        <w:t>ADQUISICIÓN Y SUMINISTRO DE COMBUSTIBLE PARA VEHÍCULOS AUTOMOTORES TERRESTRES DENTRO DEL TERRITORIO NACIONAL, A T</w:t>
      </w:r>
      <w:r w:rsidR="00472381">
        <w:rPr>
          <w:rFonts w:ascii="Montserrat" w:hAnsi="Montserrat" w:cs="Arial"/>
          <w:b/>
          <w:sz w:val="20"/>
          <w:szCs w:val="20"/>
          <w:lang w:val="es-MX"/>
        </w:rPr>
        <w:t>RAVÉS DE MONEDEROS ELECTRÓNICOS</w:t>
      </w:r>
      <w:r w:rsidR="00980B7B" w:rsidRPr="0011230F">
        <w:rPr>
          <w:rFonts w:ascii="Montserrat" w:hAnsi="Montserrat" w:cs="Arial"/>
          <w:b/>
          <w:sz w:val="20"/>
          <w:szCs w:val="20"/>
          <w:lang w:val="es-MX"/>
        </w:rPr>
        <w:t xml:space="preserve">, PARA EL EJERCICIO FISCAL 2021”. </w:t>
      </w:r>
      <w:r w:rsidR="000B5212" w:rsidRPr="0011230F">
        <w:rPr>
          <w:rFonts w:ascii="Montserrat" w:eastAsiaTheme="minorHAnsi" w:hAnsi="Montserrat" w:cs="Arial"/>
          <w:b/>
          <w:noProof/>
          <w:sz w:val="20"/>
          <w:szCs w:val="20"/>
          <w:lang w:val="es-ES_tradnl"/>
        </w:rPr>
        <w:t xml:space="preserve"> </w:t>
      </w:r>
      <w:r w:rsidRPr="002139FE">
        <w:rPr>
          <w:rFonts w:ascii="Montserrat" w:eastAsiaTheme="minorHAnsi" w:hAnsi="Montserrat" w:cs="Arial"/>
          <w:color w:val="000000"/>
          <w:sz w:val="20"/>
          <w:szCs w:val="20"/>
          <w:lang w:val="es-MX" w:eastAsia="en-US"/>
        </w:rPr>
        <w:t>(D</w:t>
      </w:r>
      <w:r w:rsidRPr="002139FE">
        <w:rPr>
          <w:rFonts w:ascii="Montserrat" w:eastAsiaTheme="minorHAnsi" w:hAnsi="Montserrat" w:cs="Arial"/>
          <w:i/>
          <w:color w:val="000000"/>
          <w:sz w:val="20"/>
          <w:szCs w:val="20"/>
          <w:u w:val="single"/>
          <w:lang w:val="es-MX" w:eastAsia="en-US"/>
        </w:rPr>
        <w:t>escribir, brevemente, el servicio a contratar</w:t>
      </w:r>
      <w:r w:rsidRPr="002139FE">
        <w:rPr>
          <w:rFonts w:ascii="Montserrat" w:eastAsiaTheme="minorHAnsi" w:hAnsi="Montserrat" w:cs="Arial"/>
          <w:b/>
          <w:color w:val="000000"/>
          <w:sz w:val="20"/>
          <w:szCs w:val="20"/>
          <w:lang w:val="es-MX" w:eastAsia="en-US"/>
        </w:rPr>
        <w:t>)</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EN ADELANTE</w:t>
      </w:r>
      <w:r w:rsidRPr="002139FE">
        <w:rPr>
          <w:rFonts w:ascii="Montserrat" w:eastAsiaTheme="minorHAnsi" w:hAnsi="Montserrat" w:cs="Arial"/>
          <w:b/>
          <w:bCs/>
          <w:color w:val="000000"/>
          <w:sz w:val="20"/>
          <w:szCs w:val="20"/>
          <w:lang w:val="es-MX" w:eastAsia="en-US"/>
        </w:rPr>
        <w:t xml:space="preserve"> “EL SERVICIO”, </w:t>
      </w:r>
      <w:r w:rsidRPr="002139FE">
        <w:rPr>
          <w:rFonts w:ascii="Montserrat" w:eastAsiaTheme="minorHAnsi" w:hAnsi="Montserrat" w:cs="Arial"/>
          <w:b/>
          <w:color w:val="000000"/>
          <w:sz w:val="20"/>
          <w:szCs w:val="20"/>
          <w:lang w:val="es-MX" w:eastAsia="en-US"/>
        </w:rPr>
        <w:t>QUE CELEBRAN, POR UNA PARTE, EL EJECUTIVO FEDERAL, A TRAVÉS DE LA</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i/>
          <w:color w:val="000000"/>
          <w:sz w:val="20"/>
          <w:szCs w:val="20"/>
          <w:lang w:val="es-MX" w:eastAsia="en-US"/>
        </w:rPr>
        <w:t>(</w:t>
      </w:r>
      <w:r w:rsidRPr="002139FE">
        <w:rPr>
          <w:rFonts w:ascii="Montserrat" w:eastAsiaTheme="minorHAnsi" w:hAnsi="Montserrat" w:cs="Arial"/>
          <w:i/>
          <w:color w:val="000000"/>
          <w:sz w:val="20"/>
          <w:szCs w:val="20"/>
          <w:u w:val="single"/>
          <w:lang w:val="es-MX" w:eastAsia="en-US"/>
        </w:rPr>
        <w:t>Nombre de</w:t>
      </w:r>
      <w:r w:rsidRPr="002139FE">
        <w:rPr>
          <w:rFonts w:ascii="Montserrat" w:eastAsiaTheme="minorHAnsi" w:hAnsi="Montserrat" w:cs="Arial"/>
          <w:b/>
          <w:i/>
          <w:color w:val="000000"/>
          <w:sz w:val="20"/>
          <w:szCs w:val="20"/>
          <w:u w:val="single"/>
          <w:lang w:val="es-MX" w:eastAsia="en-US"/>
        </w:rPr>
        <w:t xml:space="preserve"> </w:t>
      </w:r>
      <w:r w:rsidRPr="002139FE">
        <w:rPr>
          <w:rFonts w:ascii="Montserrat" w:eastAsiaTheme="minorHAnsi" w:hAnsi="Montserrat" w:cs="Arial"/>
          <w:i/>
          <w:color w:val="000000"/>
          <w:sz w:val="20"/>
          <w:szCs w:val="20"/>
          <w:u w:val="single"/>
          <w:lang w:val="es-MX" w:eastAsia="en-US"/>
        </w:rPr>
        <w:t>l</w:t>
      </w:r>
      <w:r w:rsidRPr="002139FE">
        <w:rPr>
          <w:rFonts w:ascii="Montserrat" w:eastAsiaTheme="minorHAnsi" w:hAnsi="Montserrat" w:cs="Arial"/>
          <w:b/>
          <w:i/>
          <w:color w:val="000000"/>
          <w:sz w:val="20"/>
          <w:szCs w:val="20"/>
          <w:u w:val="single"/>
          <w:lang w:val="es-MX" w:eastAsia="en-US"/>
        </w:rPr>
        <w:t>a dependencia o entidad</w:t>
      </w:r>
      <w:r w:rsidRPr="002139FE">
        <w:rPr>
          <w:rFonts w:ascii="Montserrat" w:eastAsiaTheme="minorHAnsi" w:hAnsi="Montserrat" w:cs="Arial"/>
          <w:i/>
          <w:color w:val="000000"/>
          <w:sz w:val="20"/>
          <w:szCs w:val="20"/>
          <w:lang w:val="es-MX" w:eastAsia="en-US"/>
        </w:rPr>
        <w:t>)</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A QUIEN EN LO SUCESIVO SE LE DENOMINARA LA “DEPENDENCIA”, REPRESENTADA POR EL C.</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i/>
          <w:color w:val="000000"/>
          <w:sz w:val="20"/>
          <w:szCs w:val="20"/>
          <w:lang w:val="es-MX" w:eastAsia="en-US"/>
        </w:rPr>
        <w:t>(</w:t>
      </w:r>
      <w:r w:rsidRPr="002139FE">
        <w:rPr>
          <w:rFonts w:ascii="Montserrat" w:eastAsiaTheme="minorHAnsi" w:hAnsi="Montserrat" w:cs="Arial"/>
          <w:i/>
          <w:color w:val="000000"/>
          <w:sz w:val="20"/>
          <w:szCs w:val="20"/>
          <w:u w:val="single"/>
          <w:lang w:val="es-MX" w:eastAsia="en-US"/>
        </w:rPr>
        <w:t>Nombre del servidor público facultado para suscribir contratos</w:t>
      </w:r>
      <w:r w:rsidRPr="002139FE">
        <w:rPr>
          <w:rFonts w:ascii="Montserrat" w:eastAsiaTheme="minorHAnsi" w:hAnsi="Montserrat" w:cs="Arial"/>
          <w:i/>
          <w:color w:val="000000"/>
          <w:sz w:val="20"/>
          <w:szCs w:val="20"/>
          <w:lang w:val="es-MX" w:eastAsia="en-US"/>
        </w:rPr>
        <w:t>)</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EN SU CARÁCTER DE</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i/>
          <w:color w:val="000000"/>
          <w:sz w:val="20"/>
          <w:szCs w:val="20"/>
          <w:lang w:val="es-MX" w:eastAsia="en-US"/>
        </w:rPr>
        <w:t>(</w:t>
      </w:r>
      <w:r w:rsidRPr="002139FE">
        <w:rPr>
          <w:rFonts w:ascii="Montserrat" w:eastAsiaTheme="minorHAnsi" w:hAnsi="Montserrat" w:cs="Arial"/>
          <w:i/>
          <w:color w:val="000000"/>
          <w:sz w:val="20"/>
          <w:szCs w:val="20"/>
          <w:u w:val="single"/>
          <w:lang w:val="es-MX" w:eastAsia="en-US"/>
        </w:rPr>
        <w:t>Cargo del servidor público facultado para suscribir este tipo de contratos</w:t>
      </w:r>
      <w:r w:rsidRPr="002139FE">
        <w:rPr>
          <w:rFonts w:ascii="Montserrat" w:eastAsiaTheme="minorHAnsi" w:hAnsi="Montserrat" w:cs="Arial"/>
          <w:i/>
          <w:color w:val="000000"/>
          <w:sz w:val="20"/>
          <w:szCs w:val="20"/>
          <w:lang w:val="es-MX" w:eastAsia="en-US"/>
        </w:rPr>
        <w:t>)</w:t>
      </w:r>
      <w:r w:rsidRPr="002139FE">
        <w:rPr>
          <w:rFonts w:ascii="Montserrat" w:eastAsiaTheme="minorHAnsi" w:hAnsi="Montserrat" w:cs="Montserrat"/>
          <w:color w:val="000000"/>
          <w:sz w:val="20"/>
          <w:szCs w:val="20"/>
          <w:lang w:val="es-MX" w:eastAsia="en-US"/>
        </w:rPr>
        <w:t>,</w:t>
      </w:r>
      <w:r w:rsidRPr="002139FE">
        <w:rPr>
          <w:rFonts w:ascii="Montserrat" w:eastAsiaTheme="minorHAnsi" w:hAnsi="Montserrat" w:cs="Arial"/>
          <w:i/>
          <w:color w:val="000000"/>
          <w:sz w:val="20"/>
          <w:szCs w:val="20"/>
          <w:lang w:val="es-MX" w:eastAsia="en-US"/>
        </w:rPr>
        <w:t xml:space="preserve"> </w:t>
      </w:r>
      <w:r w:rsidRPr="002139FE">
        <w:rPr>
          <w:rFonts w:ascii="Montserrat" w:eastAsiaTheme="minorHAnsi" w:hAnsi="Montserrat" w:cs="Arial"/>
          <w:b/>
          <w:i/>
          <w:color w:val="000000"/>
          <w:sz w:val="20"/>
          <w:szCs w:val="20"/>
          <w:lang w:val="es-MX" w:eastAsia="en-US"/>
        </w:rPr>
        <w:t>POR</w:t>
      </w:r>
      <w:r w:rsidRPr="002139FE">
        <w:rPr>
          <w:rFonts w:ascii="Montserrat" w:eastAsiaTheme="minorHAnsi" w:hAnsi="Montserrat" w:cs="Arial"/>
          <w:i/>
          <w:color w:val="000000"/>
          <w:sz w:val="20"/>
          <w:szCs w:val="20"/>
          <w:lang w:val="es-MX" w:eastAsia="en-US"/>
        </w:rPr>
        <w:t xml:space="preserve"> (</w:t>
      </w:r>
      <w:r w:rsidRPr="002139FE">
        <w:rPr>
          <w:rFonts w:ascii="Montserrat" w:eastAsiaTheme="minorHAnsi" w:hAnsi="Montserrat" w:cs="Arial"/>
          <w:i/>
          <w:color w:val="000000"/>
          <w:sz w:val="20"/>
          <w:szCs w:val="20"/>
          <w:u w:val="single"/>
          <w:lang w:val="es-MX" w:eastAsia="en-US"/>
        </w:rPr>
        <w:t>Nombre, cargo y adscripción del servidor público</w:t>
      </w:r>
      <w:r w:rsidRPr="002139FE">
        <w:rPr>
          <w:rFonts w:ascii="Montserrat" w:eastAsiaTheme="minorHAnsi" w:hAnsi="Montserrat" w:cs="Arial"/>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QUIEN INTERVIENE CON EL CARÁCTER DE</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“ADMINISTRADOR DEL CONTRATO” Y POR</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i/>
          <w:color w:val="000000"/>
          <w:sz w:val="20"/>
          <w:szCs w:val="20"/>
          <w:u w:val="single"/>
          <w:lang w:val="es-MX" w:eastAsia="en-US"/>
        </w:rPr>
        <w:t>(Nombre, cargo y adscripción del servidor público del área técnica)</w:t>
      </w:r>
      <w:r w:rsidRPr="002139FE">
        <w:rPr>
          <w:rFonts w:ascii="Montserrat" w:eastAsiaTheme="minorHAnsi" w:hAnsi="Montserrat" w:cs="Arial"/>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QUIEN INTERVIENE COMO ÁREA TÉCNICA</w:t>
      </w:r>
      <w:r w:rsidRPr="002139FE" w:rsidDel="00DB04C3">
        <w:rPr>
          <w:rFonts w:ascii="Montserrat" w:eastAsiaTheme="minorHAnsi" w:hAnsi="Montserrat" w:cs="Arial"/>
          <w:b/>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Y POR LA OTRA,</w:t>
      </w:r>
      <w:r w:rsidRPr="002139FE">
        <w:rPr>
          <w:rFonts w:ascii="Montserrat" w:eastAsiaTheme="minorHAnsi" w:hAnsi="Montserrat" w:cs="Arial"/>
          <w:color w:val="000000"/>
          <w:sz w:val="20"/>
          <w:szCs w:val="20"/>
          <w:lang w:val="es-MX" w:eastAsia="en-US"/>
        </w:rPr>
        <w:t xml:space="preserve"> </w:t>
      </w:r>
      <w:r w:rsidRPr="002139FE">
        <w:rPr>
          <w:rFonts w:ascii="Montserrat" w:eastAsiaTheme="minorHAnsi" w:hAnsi="Montserrat" w:cs="Arial"/>
          <w:i/>
          <w:color w:val="000000"/>
          <w:sz w:val="20"/>
          <w:szCs w:val="20"/>
          <w:u w:val="single"/>
          <w:lang w:val="es-MX" w:eastAsia="en-US"/>
        </w:rPr>
        <w:t>(Nombre, razón social o denominación de la persona moral</w:t>
      </w:r>
      <w:r w:rsidRPr="002139FE">
        <w:rPr>
          <w:rFonts w:ascii="Montserrat" w:eastAsiaTheme="minorHAnsi" w:hAnsi="Montserrat" w:cs="Arial"/>
          <w:b/>
          <w:i/>
          <w:color w:val="000000"/>
          <w:sz w:val="20"/>
          <w:szCs w:val="20"/>
          <w:u w:val="single"/>
          <w:lang w:val="es-MX" w:eastAsia="en-US"/>
        </w:rPr>
        <w:t>)</w:t>
      </w:r>
      <w:r w:rsidRPr="002139FE">
        <w:rPr>
          <w:rFonts w:ascii="Montserrat" w:eastAsiaTheme="minorHAnsi" w:hAnsi="Montserrat" w:cs="Arial"/>
          <w:b/>
          <w:color w:val="000000"/>
          <w:sz w:val="20"/>
          <w:szCs w:val="20"/>
          <w:lang w:val="es-MX" w:eastAsia="en-US"/>
        </w:rPr>
        <w:t>,</w:t>
      </w:r>
      <w:r w:rsidRPr="002139FE">
        <w:rPr>
          <w:rFonts w:ascii="Montserrat" w:eastAsiaTheme="minorHAnsi" w:hAnsi="Montserrat" w:cs="Arial"/>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EN LO SUCESIVO</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EL</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“PROVEEDOR”</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 xml:space="preserve">REPRESENTADA POR EL/LA </w:t>
      </w:r>
      <w:r w:rsidRPr="002139FE">
        <w:rPr>
          <w:rFonts w:ascii="Montserrat" w:eastAsiaTheme="minorHAnsi" w:hAnsi="Montserrat" w:cs="Arial"/>
          <w:i/>
          <w:color w:val="000000"/>
          <w:sz w:val="20"/>
          <w:szCs w:val="20"/>
          <w:u w:val="single"/>
          <w:lang w:val="es-MX" w:eastAsia="en-US"/>
        </w:rPr>
        <w:t>(Nombre de la persona que sea el representante</w:t>
      </w:r>
      <w:r w:rsidRPr="002139FE">
        <w:rPr>
          <w:rFonts w:ascii="Montserrat" w:eastAsiaTheme="minorHAnsi" w:hAnsi="Montserrat" w:cs="Arial"/>
          <w:b/>
          <w:i/>
          <w:color w:val="000000"/>
          <w:sz w:val="20"/>
          <w:szCs w:val="20"/>
          <w:u w:val="single"/>
          <w:lang w:val="es-MX" w:eastAsia="en-US"/>
        </w:rPr>
        <w:t>)</w:t>
      </w:r>
      <w:r w:rsidRPr="002139FE">
        <w:rPr>
          <w:rFonts w:ascii="Montserrat" w:eastAsiaTheme="minorHAnsi" w:hAnsi="Montserrat" w:cs="Arial"/>
          <w:color w:val="000000"/>
          <w:sz w:val="20"/>
          <w:szCs w:val="20"/>
          <w:lang w:val="es-MX" w:eastAsia="en-US"/>
        </w:rPr>
        <w:t>,</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EN SU CARÁCTER DE</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i/>
          <w:color w:val="000000"/>
          <w:sz w:val="20"/>
          <w:szCs w:val="20"/>
          <w:u w:val="single"/>
          <w:lang w:val="es-MX" w:eastAsia="en-US"/>
        </w:rPr>
        <w:t>(Administrador Único, Presidente del Consejo de Administración, Apoderado, etc.)</w:t>
      </w:r>
      <w:r w:rsidRPr="002139FE">
        <w:rPr>
          <w:rFonts w:ascii="Montserrat" w:eastAsiaTheme="minorHAnsi" w:hAnsi="Montserrat" w:cs="Arial"/>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EN ADELANTE</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“EL REPRESENTANTE LEGAL”,</w:t>
      </w:r>
      <w:r w:rsidRPr="002139FE">
        <w:rPr>
          <w:rFonts w:ascii="Montserrat" w:eastAsiaTheme="minorHAnsi" w:hAnsi="Montserrat" w:cs="Arial"/>
          <w:b/>
          <w:i/>
          <w:color w:val="000000"/>
          <w:sz w:val="20"/>
          <w:szCs w:val="20"/>
          <w:lang w:val="es-MX" w:eastAsia="en-US"/>
        </w:rPr>
        <w:t xml:space="preserve"> </w:t>
      </w:r>
      <w:r w:rsidRPr="002139FE">
        <w:rPr>
          <w:rFonts w:ascii="Montserrat" w:eastAsiaTheme="minorHAnsi" w:hAnsi="Montserrat" w:cs="Arial"/>
          <w:b/>
          <w:color w:val="000000"/>
          <w:sz w:val="20"/>
          <w:szCs w:val="20"/>
          <w:lang w:val="es-MX" w:eastAsia="en-US"/>
        </w:rPr>
        <w:t>Y QUIENES EN FORMA CONJUNTA SERÁN REFERIDAS COMO LAS “PARTES”, AL TENOR DE LAS SIGUIENTES DECLARACIONES Y CLÁUSULAS:</w:t>
      </w:r>
    </w:p>
    <w:p w:rsidR="00D65F56" w:rsidRPr="002139FE" w:rsidRDefault="00D65F56" w:rsidP="00D65F56">
      <w:pPr>
        <w:widowControl w:val="0"/>
        <w:jc w:val="both"/>
        <w:rPr>
          <w:rFonts w:ascii="Montserrat" w:hAnsi="Montserrat" w:cs="Arial"/>
          <w:b/>
          <w:iCs/>
          <w:noProof/>
          <w:sz w:val="20"/>
          <w:szCs w:val="20"/>
          <w:lang w:val="es-ES_tradnl"/>
        </w:rPr>
      </w:pPr>
      <w:bookmarkStart w:id="792" w:name="_Toc25834467"/>
    </w:p>
    <w:p w:rsidR="00D65F56" w:rsidRPr="002139FE" w:rsidRDefault="00D65F56" w:rsidP="00980B7B">
      <w:pPr>
        <w:widowControl w:val="0"/>
        <w:jc w:val="center"/>
        <w:rPr>
          <w:rFonts w:ascii="Montserrat" w:hAnsi="Montserrat" w:cs="Arial"/>
          <w:b/>
          <w:iCs/>
          <w:noProof/>
          <w:sz w:val="20"/>
          <w:szCs w:val="20"/>
          <w:lang w:val="es-ES_tradnl"/>
        </w:rPr>
      </w:pPr>
      <w:r w:rsidRPr="002139FE">
        <w:rPr>
          <w:rFonts w:ascii="Montserrat" w:hAnsi="Montserrat" w:cs="Arial"/>
          <w:b/>
          <w:iCs/>
          <w:noProof/>
          <w:sz w:val="20"/>
          <w:szCs w:val="20"/>
          <w:lang w:val="es-ES_tradnl"/>
        </w:rPr>
        <w:t>D E C L A R A C I O N E S</w:t>
      </w:r>
      <w:bookmarkEnd w:id="792"/>
    </w:p>
    <w:p w:rsidR="00D65F56" w:rsidRPr="002139FE" w:rsidRDefault="00D65F56" w:rsidP="0085171A">
      <w:pPr>
        <w:numPr>
          <w:ilvl w:val="0"/>
          <w:numId w:val="145"/>
        </w:numPr>
        <w:tabs>
          <w:tab w:val="left" w:pos="426"/>
        </w:tabs>
        <w:suppressAutoHyphens/>
        <w:ind w:left="426" w:hanging="426"/>
        <w:jc w:val="both"/>
        <w:outlineLvl w:val="4"/>
        <w:rPr>
          <w:rFonts w:ascii="Montserrat" w:hAnsi="Montserrat" w:cs="Arial"/>
          <w:b/>
          <w:bCs/>
          <w:iCs/>
          <w:noProof/>
          <w:sz w:val="20"/>
          <w:szCs w:val="20"/>
          <w:lang w:val="es-MX" w:eastAsia="ar-SA"/>
        </w:rPr>
      </w:pPr>
      <w:r w:rsidRPr="002139FE">
        <w:rPr>
          <w:rFonts w:ascii="Montserrat" w:hAnsi="Montserrat" w:cs="Arial"/>
          <w:bCs/>
          <w:iCs/>
          <w:noProof/>
          <w:sz w:val="20"/>
          <w:szCs w:val="20"/>
          <w:lang w:val="es-MX" w:eastAsia="ar-SA"/>
        </w:rPr>
        <w:t>De la</w:t>
      </w:r>
      <w:r w:rsidRPr="002139FE">
        <w:rPr>
          <w:rFonts w:ascii="Montserrat" w:hAnsi="Montserrat" w:cs="Arial"/>
          <w:b/>
          <w:bCs/>
          <w:iCs/>
          <w:noProof/>
          <w:sz w:val="20"/>
          <w:szCs w:val="20"/>
          <w:lang w:val="es-MX" w:eastAsia="ar-SA"/>
        </w:rPr>
        <w:t xml:space="preserve"> “DEPENDENCIA</w:t>
      </w:r>
      <w:r w:rsidR="0019493E">
        <w:rPr>
          <w:rFonts w:ascii="Montserrat" w:hAnsi="Montserrat" w:cs="Arial"/>
          <w:b/>
          <w:bCs/>
          <w:iCs/>
          <w:noProof/>
          <w:sz w:val="20"/>
          <w:szCs w:val="20"/>
          <w:lang w:val="es-MX" w:eastAsia="ar-SA"/>
        </w:rPr>
        <w:t xml:space="preserve"> O ENTIDAD</w:t>
      </w:r>
      <w:r w:rsidRPr="002139FE">
        <w:rPr>
          <w:rFonts w:ascii="Montserrat" w:hAnsi="Montserrat" w:cs="Arial"/>
          <w:b/>
          <w:bCs/>
          <w:iCs/>
          <w:noProof/>
          <w:sz w:val="20"/>
          <w:szCs w:val="20"/>
          <w:lang w:val="es-MX" w:eastAsia="ar-SA"/>
        </w:rPr>
        <w:t>”:</w:t>
      </w:r>
    </w:p>
    <w:p w:rsidR="00D65F56" w:rsidRPr="002139FE" w:rsidRDefault="00D65F56" w:rsidP="00D65F56">
      <w:pPr>
        <w:jc w:val="both"/>
        <w:rPr>
          <w:rFonts w:ascii="Montserrat" w:eastAsiaTheme="minorHAnsi" w:hAnsi="Montserrat" w:cstheme="minorBidi"/>
          <w:sz w:val="20"/>
          <w:szCs w:val="20"/>
          <w:lang w:val="es-MX" w:eastAsia="ar-SA"/>
        </w:rPr>
      </w:pPr>
    </w:p>
    <w:p w:rsidR="00D65F56" w:rsidRPr="002139FE" w:rsidRDefault="00D65F56" w:rsidP="00D65F56">
      <w:pPr>
        <w:tabs>
          <w:tab w:val="left" w:pos="-1560"/>
        </w:tabs>
        <w:suppressAutoHyphens/>
        <w:ind w:left="567" w:hanging="567"/>
        <w:jc w:val="both"/>
        <w:rPr>
          <w:rFonts w:ascii="Montserrat" w:hAnsi="Montserrat" w:cs="Arial"/>
          <w:noProof/>
          <w:sz w:val="20"/>
          <w:szCs w:val="20"/>
          <w:lang w:eastAsia="ar-SA"/>
        </w:rPr>
      </w:pPr>
      <w:r w:rsidRPr="002139FE">
        <w:rPr>
          <w:rFonts w:ascii="Montserrat" w:hAnsi="Montserrat" w:cs="Arial"/>
          <w:b/>
          <w:noProof/>
          <w:sz w:val="20"/>
          <w:szCs w:val="20"/>
          <w:lang w:eastAsia="ar-SA"/>
        </w:rPr>
        <w:t>I.1.-</w:t>
      </w:r>
      <w:r w:rsidRPr="002139FE">
        <w:rPr>
          <w:rFonts w:ascii="Montserrat" w:hAnsi="Montserrat" w:cs="Arial"/>
          <w:noProof/>
          <w:sz w:val="20"/>
          <w:szCs w:val="20"/>
          <w:lang w:eastAsia="ar-SA"/>
        </w:rPr>
        <w:tab/>
        <w:t xml:space="preserve">Que de conformidad con los artículos 90 de la Constitución Política de los Estados Unidos Mexicanos, 2°, fracción I; y 26 de la </w:t>
      </w:r>
      <w:r w:rsidR="00511B1C">
        <w:rPr>
          <w:rFonts w:ascii="Montserrat" w:hAnsi="Montserrat" w:cs="Arial"/>
          <w:noProof/>
          <w:sz w:val="20"/>
          <w:szCs w:val="20"/>
          <w:lang w:eastAsia="ar-SA"/>
        </w:rPr>
        <w:t>Ley</w:t>
      </w:r>
      <w:r w:rsidRPr="002139FE">
        <w:rPr>
          <w:rFonts w:ascii="Montserrat" w:hAnsi="Montserrat" w:cs="Arial"/>
          <w:noProof/>
          <w:sz w:val="20"/>
          <w:szCs w:val="20"/>
          <w:lang w:eastAsia="ar-SA"/>
        </w:rPr>
        <w:t xml:space="preserve"> Orgánica de la Administración Pública Federal, es una Dependencia del Ejecutivo Federal, con las atribuciones que le confiere el artículo ___ de esa </w:t>
      </w:r>
      <w:r w:rsidR="00511B1C">
        <w:rPr>
          <w:rFonts w:ascii="Montserrat" w:hAnsi="Montserrat" w:cs="Arial"/>
          <w:noProof/>
          <w:sz w:val="20"/>
          <w:szCs w:val="20"/>
          <w:lang w:eastAsia="ar-SA"/>
        </w:rPr>
        <w:t>Ley</w:t>
      </w:r>
      <w:r w:rsidRPr="002139FE">
        <w:rPr>
          <w:rFonts w:ascii="Montserrat" w:hAnsi="Montserrat" w:cs="Arial"/>
          <w:noProof/>
          <w:sz w:val="20"/>
          <w:szCs w:val="20"/>
          <w:lang w:eastAsia="ar-SA"/>
        </w:rPr>
        <w:t xml:space="preserve"> Orgánica y las que expresamente le otorgan las demás disposiciones legales, reglamentarias y normativas aplicables.</w:t>
      </w:r>
    </w:p>
    <w:p w:rsidR="00D65F56" w:rsidRPr="002139FE" w:rsidRDefault="00D65F56" w:rsidP="00D65F56">
      <w:pPr>
        <w:tabs>
          <w:tab w:val="left" w:pos="-1560"/>
        </w:tabs>
        <w:suppressAutoHyphens/>
        <w:ind w:left="567" w:hanging="567"/>
        <w:jc w:val="both"/>
        <w:rPr>
          <w:rFonts w:ascii="Montserrat" w:hAnsi="Montserrat" w:cs="Arial"/>
          <w:noProof/>
          <w:sz w:val="20"/>
          <w:szCs w:val="20"/>
          <w:lang w:eastAsia="ar-SA"/>
        </w:rPr>
      </w:pPr>
    </w:p>
    <w:p w:rsidR="00D65F56" w:rsidRPr="002139FE" w:rsidRDefault="00D65F56" w:rsidP="00D65F56">
      <w:pPr>
        <w:tabs>
          <w:tab w:val="left" w:pos="-1560"/>
        </w:tabs>
        <w:suppressAutoHyphens/>
        <w:ind w:left="567" w:hanging="567"/>
        <w:jc w:val="both"/>
        <w:rPr>
          <w:rFonts w:ascii="Montserrat" w:hAnsi="Montserrat" w:cs="Arial"/>
          <w:b/>
          <w:noProof/>
          <w:sz w:val="20"/>
          <w:szCs w:val="20"/>
          <w:lang w:eastAsia="ar-SA"/>
        </w:rPr>
      </w:pPr>
      <w:r w:rsidRPr="002139FE">
        <w:rPr>
          <w:rFonts w:ascii="Montserrat" w:hAnsi="Montserrat" w:cs="Arial"/>
          <w:b/>
          <w:noProof/>
          <w:sz w:val="20"/>
          <w:szCs w:val="20"/>
          <w:lang w:eastAsia="ar-SA"/>
        </w:rPr>
        <w:t>I.2.-</w:t>
      </w:r>
      <w:r w:rsidRPr="002139FE">
        <w:rPr>
          <w:rFonts w:ascii="Montserrat" w:hAnsi="Montserrat" w:cs="Arial"/>
          <w:noProof/>
          <w:sz w:val="20"/>
          <w:szCs w:val="20"/>
          <w:lang w:eastAsia="ar-SA"/>
        </w:rPr>
        <w:tab/>
        <w:t xml:space="preserve">Que requiere contratar </w:t>
      </w:r>
      <w:r w:rsidRPr="002139FE">
        <w:rPr>
          <w:rFonts w:ascii="Montserrat" w:hAnsi="Montserrat" w:cs="Arial"/>
          <w:b/>
          <w:bCs/>
          <w:noProof/>
          <w:sz w:val="20"/>
          <w:szCs w:val="20"/>
          <w:lang w:eastAsia="ar-SA"/>
        </w:rPr>
        <w:t>“EL SERVICIO”</w:t>
      </w:r>
      <w:r w:rsidRPr="002139FE">
        <w:rPr>
          <w:rFonts w:ascii="Montserrat" w:hAnsi="Montserrat" w:cs="Arial"/>
          <w:i/>
          <w:noProof/>
          <w:sz w:val="20"/>
          <w:szCs w:val="20"/>
          <w:lang w:eastAsia="ar-SA"/>
        </w:rPr>
        <w:t xml:space="preserve">, </w:t>
      </w:r>
      <w:r w:rsidRPr="002139FE">
        <w:rPr>
          <w:rFonts w:ascii="Montserrat" w:hAnsi="Montserrat" w:cs="Arial"/>
          <w:noProof/>
          <w:sz w:val="20"/>
          <w:szCs w:val="20"/>
          <w:lang w:eastAsia="ar-SA"/>
        </w:rPr>
        <w:t>por lo que a través del Titular del área requirente, el</w:t>
      </w:r>
      <w:r w:rsidRPr="002139FE">
        <w:rPr>
          <w:rFonts w:ascii="Montserrat" w:hAnsi="Montserrat" w:cs="Arial"/>
          <w:b/>
          <w:i/>
          <w:noProof/>
          <w:sz w:val="20"/>
          <w:szCs w:val="20"/>
          <w:lang w:eastAsia="ar-SA"/>
        </w:rPr>
        <w:t xml:space="preserve"> </w:t>
      </w:r>
      <w:r w:rsidRPr="002139FE">
        <w:rPr>
          <w:rFonts w:ascii="Montserrat" w:hAnsi="Montserrat" w:cs="Arial"/>
          <w:i/>
          <w:noProof/>
          <w:sz w:val="20"/>
          <w:szCs w:val="20"/>
          <w:lang w:eastAsia="ar-SA"/>
        </w:rPr>
        <w:t>C.</w:t>
      </w:r>
      <w:r w:rsidRPr="002139FE">
        <w:rPr>
          <w:rFonts w:ascii="Montserrat" w:hAnsi="Montserrat" w:cs="Arial"/>
          <w:b/>
          <w:i/>
          <w:noProof/>
          <w:sz w:val="20"/>
          <w:szCs w:val="20"/>
          <w:lang w:eastAsia="ar-SA"/>
        </w:rPr>
        <w:t xml:space="preserve"> (</w:t>
      </w:r>
      <w:r w:rsidRPr="002139FE">
        <w:rPr>
          <w:rFonts w:ascii="Montserrat" w:hAnsi="Montserrat" w:cs="Arial"/>
          <w:b/>
          <w:i/>
          <w:noProof/>
          <w:sz w:val="20"/>
          <w:szCs w:val="20"/>
          <w:u w:val="single"/>
          <w:lang w:eastAsia="ar-SA"/>
        </w:rPr>
        <w:t>Nombre del servidor público facultado</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solicita bajo su responsabilidad, la contratación del </w:t>
      </w:r>
      <w:r w:rsidRPr="002139FE">
        <w:rPr>
          <w:rFonts w:ascii="Montserrat" w:hAnsi="Montserrat" w:cs="Arial"/>
          <w:b/>
          <w:noProof/>
          <w:sz w:val="20"/>
          <w:szCs w:val="20"/>
          <w:lang w:eastAsia="ar-SA"/>
        </w:rPr>
        <w:t>“PROVEEDOR”</w:t>
      </w:r>
      <w:r w:rsidRPr="002139FE">
        <w:rPr>
          <w:rFonts w:ascii="Montserrat" w:hAnsi="Montserrat" w:cs="Arial"/>
          <w:noProof/>
          <w:sz w:val="20"/>
          <w:szCs w:val="20"/>
          <w:lang w:eastAsia="ar-SA"/>
        </w:rPr>
        <w:t xml:space="preserve">, ya que el mismo ofrece las mejores condiciones del mercado en cuanto al precio, calidad y oportunidad a favor de la </w:t>
      </w:r>
      <w:r w:rsidRPr="002139FE">
        <w:rPr>
          <w:rFonts w:ascii="Montserrat" w:hAnsi="Montserrat" w:cs="Arial"/>
          <w:b/>
          <w:noProof/>
          <w:sz w:val="20"/>
          <w:szCs w:val="20"/>
          <w:lang w:eastAsia="ar-SA"/>
        </w:rPr>
        <w:t>“DEPENDENCIA”</w:t>
      </w:r>
      <w:r w:rsidRPr="002139FE">
        <w:rPr>
          <w:rFonts w:ascii="Montserrat" w:hAnsi="Montserrat" w:cs="Arial"/>
          <w:noProof/>
          <w:sz w:val="20"/>
          <w:szCs w:val="20"/>
          <w:lang w:eastAsia="ar-SA"/>
        </w:rPr>
        <w:t xml:space="preserve">. </w:t>
      </w:r>
    </w:p>
    <w:p w:rsidR="00D65F56" w:rsidRDefault="00D65F56" w:rsidP="00D65F56">
      <w:pPr>
        <w:ind w:left="567" w:hanging="567"/>
        <w:jc w:val="both"/>
        <w:rPr>
          <w:rFonts w:ascii="Montserrat" w:eastAsiaTheme="minorHAnsi" w:hAnsi="Montserrat" w:cs="Arial"/>
          <w:bCs/>
          <w:spacing w:val="-2"/>
          <w:kern w:val="2"/>
          <w:sz w:val="20"/>
          <w:szCs w:val="20"/>
          <w:lang w:val="es-MX" w:eastAsia="en-US"/>
        </w:rPr>
      </w:pPr>
      <w:r w:rsidRPr="002139FE">
        <w:rPr>
          <w:rFonts w:ascii="Montserrat" w:eastAsiaTheme="minorHAnsi" w:hAnsi="Montserrat" w:cs="Arial"/>
          <w:b/>
          <w:sz w:val="20"/>
          <w:szCs w:val="20"/>
          <w:lang w:val="es-ES_tradnl" w:eastAsia="en-US"/>
        </w:rPr>
        <w:t>I.3.-</w:t>
      </w:r>
      <w:r w:rsidRPr="002139FE">
        <w:rPr>
          <w:rFonts w:ascii="Montserrat" w:eastAsiaTheme="minorHAnsi" w:hAnsi="Montserrat" w:cs="Arial"/>
          <w:sz w:val="20"/>
          <w:szCs w:val="20"/>
          <w:lang w:val="es-ES_tradnl" w:eastAsia="en-US"/>
        </w:rPr>
        <w:tab/>
      </w:r>
      <w:r w:rsidRPr="002139FE">
        <w:rPr>
          <w:rFonts w:ascii="Montserrat" w:eastAsiaTheme="minorHAnsi" w:hAnsi="Montserrat" w:cs="Arial"/>
          <w:bCs/>
          <w:spacing w:val="-2"/>
          <w:kern w:val="2"/>
          <w:sz w:val="20"/>
          <w:szCs w:val="20"/>
          <w:lang w:val="es-MX" w:eastAsia="en-US"/>
        </w:rPr>
        <w:t xml:space="preserve">Que el presente contrato se adjudicó a través del procedimiento de LICITACIÓN Pública Nacional Electrónica No.   xxxxxx de conformidad con en cumplimiento a las disposiciones que establece el artículo 134, de la Constitución Política de los Estados Unidos Mexicanos; Título Segundo “De los procedimientos de contratación” de la </w:t>
      </w:r>
      <w:r w:rsidR="00511B1C">
        <w:rPr>
          <w:rFonts w:ascii="Montserrat" w:eastAsiaTheme="minorHAnsi" w:hAnsi="Montserrat" w:cs="Arial"/>
          <w:bCs/>
          <w:spacing w:val="-2"/>
          <w:kern w:val="2"/>
          <w:sz w:val="20"/>
          <w:szCs w:val="20"/>
          <w:lang w:val="es-MX" w:eastAsia="en-US"/>
        </w:rPr>
        <w:t>Ley</w:t>
      </w:r>
      <w:r w:rsidRPr="002139FE">
        <w:rPr>
          <w:rFonts w:ascii="Montserrat" w:eastAsiaTheme="minorHAnsi" w:hAnsi="Montserrat" w:cs="Arial"/>
          <w:bCs/>
          <w:spacing w:val="-2"/>
          <w:kern w:val="2"/>
          <w:sz w:val="20"/>
          <w:szCs w:val="20"/>
          <w:lang w:val="es-MX" w:eastAsia="en-US"/>
        </w:rPr>
        <w:t xml:space="preserve"> de Adquisiciones, Arrendamientos y Servicios del Sector Público, en lo sucesivo </w:t>
      </w:r>
      <w:r>
        <w:rPr>
          <w:rFonts w:ascii="Montserrat" w:eastAsiaTheme="minorHAnsi" w:hAnsi="Montserrat" w:cs="Arial"/>
          <w:bCs/>
          <w:spacing w:val="-2"/>
          <w:kern w:val="2"/>
          <w:sz w:val="20"/>
          <w:szCs w:val="20"/>
          <w:lang w:val="es-MX" w:eastAsia="en-US"/>
        </w:rPr>
        <w:t xml:space="preserve">la </w:t>
      </w:r>
      <w:r w:rsidR="00511B1C">
        <w:rPr>
          <w:rFonts w:ascii="Montserrat" w:eastAsiaTheme="minorHAnsi" w:hAnsi="Montserrat" w:cs="Arial"/>
          <w:bCs/>
          <w:spacing w:val="-2"/>
          <w:kern w:val="2"/>
          <w:sz w:val="20"/>
          <w:szCs w:val="20"/>
          <w:lang w:val="es-MX" w:eastAsia="en-US"/>
        </w:rPr>
        <w:t>L</w:t>
      </w:r>
      <w:r w:rsidR="0083324B">
        <w:rPr>
          <w:rFonts w:ascii="Montserrat" w:eastAsiaTheme="minorHAnsi" w:hAnsi="Montserrat" w:cs="Arial"/>
          <w:bCs/>
          <w:spacing w:val="-2"/>
          <w:kern w:val="2"/>
          <w:sz w:val="20"/>
          <w:szCs w:val="20"/>
          <w:lang w:val="es-MX" w:eastAsia="en-US"/>
        </w:rPr>
        <w:t>ey</w:t>
      </w:r>
      <w:r w:rsidRPr="002139FE">
        <w:rPr>
          <w:rFonts w:ascii="Montserrat" w:eastAsiaTheme="minorHAnsi" w:hAnsi="Montserrat" w:cs="Arial"/>
          <w:bCs/>
          <w:spacing w:val="-2"/>
          <w:kern w:val="2"/>
          <w:sz w:val="20"/>
          <w:szCs w:val="20"/>
          <w:lang w:val="es-MX" w:eastAsia="en-US"/>
        </w:rPr>
        <w:t>; artículos 17, párrafo tercero 25, 26 fracción I, 26 bis, fracción II, 26 Ter, 27 y 28, fracción I, penúltimo párrafo 29, 32,</w:t>
      </w:r>
      <w:r w:rsidR="005159DC">
        <w:rPr>
          <w:rFonts w:ascii="Montserrat" w:eastAsiaTheme="minorHAnsi" w:hAnsi="Montserrat" w:cs="Arial"/>
          <w:bCs/>
          <w:spacing w:val="-2"/>
          <w:kern w:val="2"/>
          <w:sz w:val="20"/>
          <w:szCs w:val="20"/>
          <w:lang w:val="es-MX" w:eastAsia="en-US"/>
        </w:rPr>
        <w:t xml:space="preserve"> segundo párrafo,</w:t>
      </w:r>
      <w:r w:rsidRPr="002139FE">
        <w:rPr>
          <w:rFonts w:ascii="Montserrat" w:eastAsiaTheme="minorHAnsi" w:hAnsi="Montserrat" w:cs="Arial"/>
          <w:bCs/>
          <w:spacing w:val="-2"/>
          <w:kern w:val="2"/>
          <w:sz w:val="20"/>
          <w:szCs w:val="20"/>
          <w:lang w:val="es-MX" w:eastAsia="en-US"/>
        </w:rPr>
        <w:t xml:space="preserve"> 36, 36 Bis, fracciones II y III y 47 de </w:t>
      </w:r>
      <w:r w:rsidRPr="009F014C">
        <w:rPr>
          <w:rFonts w:ascii="Montserrat" w:eastAsiaTheme="minorHAnsi" w:hAnsi="Montserrat" w:cs="Arial"/>
          <w:bCs/>
          <w:spacing w:val="-2"/>
          <w:kern w:val="2"/>
          <w:sz w:val="20"/>
          <w:szCs w:val="20"/>
          <w:lang w:val="es-MX" w:eastAsia="en-US"/>
        </w:rPr>
        <w:t xml:space="preserve">la </w:t>
      </w:r>
      <w:r w:rsidR="00511B1C" w:rsidRPr="009F014C">
        <w:rPr>
          <w:rFonts w:ascii="Montserrat" w:eastAsiaTheme="minorHAnsi" w:hAnsi="Montserrat" w:cs="Arial"/>
          <w:bCs/>
          <w:spacing w:val="-2"/>
          <w:kern w:val="2"/>
          <w:sz w:val="20"/>
          <w:szCs w:val="20"/>
          <w:lang w:val="es-MX" w:eastAsia="en-US"/>
        </w:rPr>
        <w:t>L</w:t>
      </w:r>
      <w:r w:rsidR="0083324B" w:rsidRPr="009F014C">
        <w:rPr>
          <w:rFonts w:ascii="Montserrat" w:eastAsiaTheme="minorHAnsi" w:hAnsi="Montserrat" w:cs="Arial"/>
          <w:bCs/>
          <w:spacing w:val="-2"/>
          <w:kern w:val="2"/>
          <w:sz w:val="20"/>
          <w:szCs w:val="20"/>
          <w:lang w:val="es-MX" w:eastAsia="en-US"/>
        </w:rPr>
        <w:t>ey</w:t>
      </w:r>
      <w:r w:rsidRPr="002139FE">
        <w:rPr>
          <w:rFonts w:ascii="Montserrat" w:eastAsiaTheme="minorHAnsi" w:hAnsi="Montserrat" w:cs="Arial"/>
          <w:bCs/>
          <w:spacing w:val="-2"/>
          <w:kern w:val="2"/>
          <w:sz w:val="20"/>
          <w:szCs w:val="20"/>
          <w:lang w:val="es-MX" w:eastAsia="en-US"/>
        </w:rPr>
        <w:t>; 13, 28, 29 y 85 y demás correlativos de</w:t>
      </w:r>
      <w:r w:rsidR="009F014C">
        <w:rPr>
          <w:rFonts w:ascii="Montserrat" w:eastAsiaTheme="minorHAnsi" w:hAnsi="Montserrat" w:cs="Arial"/>
          <w:bCs/>
          <w:spacing w:val="-2"/>
          <w:kern w:val="2"/>
          <w:sz w:val="20"/>
          <w:szCs w:val="20"/>
          <w:lang w:val="es-MX" w:eastAsia="en-US"/>
        </w:rPr>
        <w:t>l Reglamento</w:t>
      </w:r>
      <w:r w:rsidRPr="002139FE">
        <w:rPr>
          <w:rFonts w:ascii="Montserrat" w:eastAsiaTheme="minorHAnsi" w:hAnsi="Montserrat" w:cs="Arial"/>
          <w:bCs/>
          <w:spacing w:val="-2"/>
          <w:kern w:val="2"/>
          <w:sz w:val="20"/>
          <w:szCs w:val="20"/>
          <w:lang w:val="es-MX" w:eastAsia="en-US"/>
        </w:rPr>
        <w:t xml:space="preserve"> de</w:t>
      </w:r>
      <w:r w:rsidR="00D54E19">
        <w:rPr>
          <w:rFonts w:ascii="Montserrat" w:eastAsiaTheme="minorHAnsi" w:hAnsi="Montserrat" w:cs="Arial"/>
          <w:bCs/>
          <w:spacing w:val="-2"/>
          <w:kern w:val="2"/>
          <w:sz w:val="20"/>
          <w:szCs w:val="20"/>
          <w:lang w:val="es-MX" w:eastAsia="en-US"/>
        </w:rPr>
        <w:t xml:space="preserve"> la</w:t>
      </w:r>
      <w:r w:rsidRPr="002139FE">
        <w:rPr>
          <w:rFonts w:ascii="Montserrat" w:eastAsiaTheme="minorHAnsi" w:hAnsi="Montserrat" w:cs="Arial"/>
          <w:bCs/>
          <w:spacing w:val="-2"/>
          <w:kern w:val="2"/>
          <w:sz w:val="20"/>
          <w:szCs w:val="20"/>
          <w:lang w:val="es-MX" w:eastAsia="en-US"/>
        </w:rPr>
        <w:t xml:space="preserve"> </w:t>
      </w:r>
      <w:r w:rsidR="00511B1C">
        <w:rPr>
          <w:rFonts w:ascii="Montserrat" w:eastAsiaTheme="minorHAnsi" w:hAnsi="Montserrat" w:cs="Arial"/>
          <w:bCs/>
          <w:spacing w:val="-2"/>
          <w:kern w:val="2"/>
          <w:sz w:val="20"/>
          <w:szCs w:val="20"/>
          <w:lang w:val="es-MX" w:eastAsia="en-US"/>
        </w:rPr>
        <w:t>Ley</w:t>
      </w:r>
      <w:r w:rsidRPr="002139FE">
        <w:rPr>
          <w:rFonts w:ascii="Montserrat" w:eastAsiaTheme="minorHAnsi" w:hAnsi="Montserrat" w:cs="Arial"/>
          <w:bCs/>
          <w:spacing w:val="-2"/>
          <w:kern w:val="2"/>
          <w:sz w:val="20"/>
          <w:szCs w:val="20"/>
          <w:lang w:val="es-MX" w:eastAsia="en-US"/>
        </w:rPr>
        <w:t xml:space="preserve"> de Adquisiciones, Arrendamientos y Servicios del Sector Público, en lo sucesivo </w:t>
      </w:r>
      <w:r w:rsidR="009F014C">
        <w:rPr>
          <w:rFonts w:ascii="Montserrat" w:eastAsia="Arial" w:hAnsi="Montserrat" w:cs="Arial"/>
          <w:sz w:val="20"/>
          <w:szCs w:val="20"/>
          <w:lang w:val="es-MX" w:eastAsia="en-US"/>
        </w:rPr>
        <w:t>Reglamento</w:t>
      </w:r>
      <w:r w:rsidRPr="002139FE">
        <w:rPr>
          <w:rFonts w:ascii="Montserrat" w:eastAsiaTheme="minorHAnsi" w:hAnsi="Montserrat" w:cs="Arial"/>
          <w:bCs/>
          <w:spacing w:val="-2"/>
          <w:kern w:val="2"/>
          <w:sz w:val="20"/>
          <w:szCs w:val="20"/>
          <w:lang w:val="es-MX" w:eastAsia="en-US"/>
        </w:rPr>
        <w:t xml:space="preserve">; y, demás disposiciones relativas vigentes aplicables en la materia. </w:t>
      </w:r>
      <w:r w:rsidRPr="002139FE">
        <w:rPr>
          <w:rFonts w:ascii="Montserrat" w:eastAsiaTheme="minorHAnsi" w:hAnsi="Montserrat" w:cs="Arial"/>
          <w:b/>
          <w:bCs/>
          <w:i/>
          <w:spacing w:val="-2"/>
          <w:kern w:val="2"/>
          <w:sz w:val="20"/>
          <w:szCs w:val="20"/>
          <w:u w:val="single"/>
          <w:lang w:val="es-MX" w:eastAsia="en-US"/>
        </w:rPr>
        <w:t>(Tratándose de Licitación Pública Consolidada)</w:t>
      </w:r>
      <w:r w:rsidRPr="002139FE">
        <w:rPr>
          <w:rFonts w:ascii="Montserrat" w:eastAsiaTheme="minorHAnsi" w:hAnsi="Montserrat" w:cs="Arial"/>
          <w:bCs/>
          <w:spacing w:val="-2"/>
          <w:kern w:val="2"/>
          <w:sz w:val="20"/>
          <w:szCs w:val="20"/>
          <w:lang w:val="es-MX" w:eastAsia="en-US"/>
        </w:rPr>
        <w:t>.</w:t>
      </w:r>
    </w:p>
    <w:p w:rsidR="009F014C" w:rsidRPr="002139FE" w:rsidRDefault="009F014C" w:rsidP="00D65F56">
      <w:pPr>
        <w:ind w:left="567" w:hanging="567"/>
        <w:jc w:val="both"/>
        <w:rPr>
          <w:rFonts w:ascii="Montserrat" w:eastAsiaTheme="minorHAnsi" w:hAnsi="Montserrat" w:cs="Arial"/>
          <w:bCs/>
          <w:spacing w:val="-2"/>
          <w:kern w:val="2"/>
          <w:sz w:val="20"/>
          <w:szCs w:val="20"/>
          <w:lang w:val="es-MX" w:eastAsia="en-US"/>
        </w:rPr>
      </w:pPr>
    </w:p>
    <w:p w:rsidR="00D65F56" w:rsidRPr="002139FE" w:rsidRDefault="00D65F56" w:rsidP="00D65F56">
      <w:pPr>
        <w:tabs>
          <w:tab w:val="left" w:pos="-1560"/>
        </w:tabs>
        <w:suppressAutoHyphens/>
        <w:ind w:left="567"/>
        <w:jc w:val="both"/>
        <w:rPr>
          <w:rFonts w:ascii="Montserrat" w:hAnsi="Montserrat" w:cs="Arial"/>
          <w:noProof/>
          <w:sz w:val="20"/>
          <w:szCs w:val="20"/>
          <w:lang w:eastAsia="ar-SA"/>
        </w:rPr>
      </w:pPr>
      <w:r w:rsidRPr="002139FE">
        <w:rPr>
          <w:rFonts w:ascii="Montserrat" w:hAnsi="Montserrat" w:cs="Arial"/>
          <w:noProof/>
          <w:sz w:val="20"/>
          <w:szCs w:val="20"/>
          <w:lang w:val="es-ES_tradnl" w:eastAsia="ar-SA"/>
        </w:rPr>
        <w:t>Que</w:t>
      </w:r>
      <w:r w:rsidRPr="002139FE">
        <w:rPr>
          <w:rFonts w:ascii="Montserrat" w:hAnsi="Montserrat" w:cs="Arial"/>
          <w:noProof/>
          <w:sz w:val="20"/>
          <w:szCs w:val="20"/>
          <w:lang w:eastAsia="ar-SA"/>
        </w:rPr>
        <w:t xml:space="preserve"> el presente contrato se adjudicó de conformidad con el artículo 26, fracción I, xxx y demás aplicables de </w:t>
      </w:r>
      <w:r w:rsidR="009F014C">
        <w:rPr>
          <w:rFonts w:ascii="Montserrat" w:hAnsi="Montserrat" w:cs="Arial"/>
          <w:noProof/>
          <w:sz w:val="20"/>
          <w:szCs w:val="20"/>
          <w:lang w:eastAsia="ar-SA"/>
        </w:rPr>
        <w:t xml:space="preserve">la </w:t>
      </w:r>
      <w:r w:rsidR="009F014C">
        <w:rPr>
          <w:rFonts w:ascii="Montserrat" w:eastAsia="Arial" w:hAnsi="Montserrat" w:cs="Arial"/>
          <w:sz w:val="20"/>
          <w:szCs w:val="20"/>
          <w:lang w:val="es-MX" w:eastAsia="en-US"/>
        </w:rPr>
        <w:t>Ley</w:t>
      </w:r>
      <w:r w:rsidRPr="002139FE">
        <w:rPr>
          <w:rFonts w:ascii="Montserrat" w:hAnsi="Montserrat" w:cs="Arial"/>
          <w:noProof/>
          <w:sz w:val="20"/>
          <w:szCs w:val="20"/>
          <w:lang w:eastAsia="ar-SA"/>
        </w:rPr>
        <w:t xml:space="preserve">, mediante el procedimiento de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Licitación Pública de Carácter Nacional Electrónica</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número LA-006000993-E</w:t>
      </w:r>
      <w:r w:rsidR="00282482">
        <w:rPr>
          <w:rFonts w:ascii="Montserrat" w:hAnsi="Montserrat" w:cs="Arial"/>
          <w:noProof/>
          <w:sz w:val="20"/>
          <w:szCs w:val="20"/>
          <w:lang w:eastAsia="ar-SA"/>
        </w:rPr>
        <w:t>3</w:t>
      </w:r>
      <w:r w:rsidRPr="002139FE">
        <w:rPr>
          <w:rFonts w:ascii="Montserrat" w:hAnsi="Montserrat" w:cs="Arial"/>
          <w:noProof/>
          <w:sz w:val="20"/>
          <w:szCs w:val="20"/>
          <w:lang w:eastAsia="ar-SA"/>
        </w:rPr>
        <w:t>-202</w:t>
      </w:r>
      <w:r w:rsidR="00D3517E">
        <w:rPr>
          <w:rFonts w:ascii="Montserrat" w:hAnsi="Montserrat" w:cs="Arial"/>
          <w:noProof/>
          <w:sz w:val="20"/>
          <w:szCs w:val="20"/>
          <w:lang w:eastAsia="ar-SA"/>
        </w:rPr>
        <w:t>1</w:t>
      </w:r>
      <w:r w:rsidRPr="002139FE">
        <w:rPr>
          <w:rFonts w:ascii="Montserrat" w:hAnsi="Montserrat" w:cs="Arial"/>
          <w:noProof/>
          <w:sz w:val="20"/>
          <w:szCs w:val="20"/>
          <w:lang w:eastAsia="ar-SA"/>
        </w:rPr>
        <w:t xml:space="preserve">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indicar el número</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en el Sistema Electrónico de Información Pública Gubernamental denominado </w:t>
      </w:r>
      <w:r w:rsidR="00511B1C">
        <w:rPr>
          <w:rFonts w:ascii="Montserrat" w:hAnsi="Montserrat" w:cs="Arial"/>
          <w:noProof/>
          <w:sz w:val="20"/>
          <w:szCs w:val="20"/>
          <w:lang w:eastAsia="ar-SA"/>
        </w:rPr>
        <w:t>CompraNet</w:t>
      </w:r>
      <w:r w:rsidRPr="002139FE">
        <w:rPr>
          <w:rFonts w:ascii="Montserrat" w:hAnsi="Montserrat" w:cs="Arial"/>
          <w:noProof/>
          <w:sz w:val="20"/>
          <w:szCs w:val="20"/>
          <w:lang w:eastAsia="ar-SA"/>
        </w:rPr>
        <w:t xml:space="preserve"> versión 5.0, para llevar a cabo la contratación del servicio “______________________________________________”, conforme a los términos, condiciones y características, que se establecen en el presente Contrato y su Anexo Técnico, habiendo el C.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nombre y cargo de la persona que conforme a sus atribuciones emitió el fallo</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emitido el fallo correspondiente el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día, mes y año en que se emitió el fallo</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a favor del </w:t>
      </w:r>
      <w:r w:rsidRPr="002139FE">
        <w:rPr>
          <w:rFonts w:ascii="Montserrat" w:hAnsi="Montserrat" w:cs="Arial"/>
          <w:b/>
          <w:noProof/>
          <w:sz w:val="20"/>
          <w:szCs w:val="20"/>
          <w:lang w:eastAsia="ar-SA"/>
        </w:rPr>
        <w:t>“PROVEEDOR”</w:t>
      </w:r>
      <w:r w:rsidRPr="002139FE">
        <w:rPr>
          <w:rFonts w:ascii="Montserrat" w:hAnsi="Montserrat" w:cs="Arial"/>
          <w:noProof/>
          <w:sz w:val="20"/>
          <w:szCs w:val="20"/>
          <w:lang w:eastAsia="ar-SA"/>
        </w:rPr>
        <w:t xml:space="preserve">, por ser el que ofreció los mejores precios, condiciones y garantías a la </w:t>
      </w:r>
      <w:r w:rsidRPr="002139FE">
        <w:rPr>
          <w:rFonts w:ascii="Montserrat" w:hAnsi="Montserrat" w:cs="Arial"/>
          <w:b/>
          <w:noProof/>
          <w:sz w:val="20"/>
          <w:szCs w:val="20"/>
          <w:lang w:eastAsia="ar-SA"/>
        </w:rPr>
        <w:t>“DEPENDENCIA”</w:t>
      </w:r>
      <w:r w:rsidRPr="002139FE">
        <w:rPr>
          <w:rFonts w:ascii="Montserrat" w:hAnsi="Montserrat" w:cs="Arial"/>
          <w:noProof/>
          <w:sz w:val="20"/>
          <w:szCs w:val="20"/>
          <w:lang w:eastAsia="ar-SA"/>
        </w:rPr>
        <w:t xml:space="preserve">. </w:t>
      </w:r>
    </w:p>
    <w:p w:rsidR="00D65F56" w:rsidRPr="002139FE" w:rsidRDefault="00D65F56" w:rsidP="00D65F56">
      <w:pPr>
        <w:tabs>
          <w:tab w:val="left" w:pos="-1560"/>
        </w:tabs>
        <w:suppressAutoHyphens/>
        <w:ind w:left="567" w:hanging="567"/>
        <w:jc w:val="both"/>
        <w:rPr>
          <w:rFonts w:ascii="Montserrat" w:hAnsi="Montserrat" w:cs="Arial"/>
          <w:noProof/>
          <w:sz w:val="20"/>
          <w:szCs w:val="20"/>
          <w:lang w:eastAsia="ar-SA"/>
        </w:rPr>
      </w:pPr>
    </w:p>
    <w:p w:rsidR="00D65F56" w:rsidRPr="002139FE" w:rsidRDefault="00D65F56" w:rsidP="00D65F56">
      <w:pPr>
        <w:tabs>
          <w:tab w:val="left" w:pos="-1560"/>
        </w:tabs>
        <w:suppressAutoHyphens/>
        <w:ind w:left="567" w:hanging="567"/>
        <w:jc w:val="both"/>
        <w:rPr>
          <w:rFonts w:ascii="Montserrat" w:hAnsi="Montserrat" w:cs="Arial"/>
          <w:noProof/>
          <w:sz w:val="20"/>
          <w:szCs w:val="20"/>
          <w:lang w:val="es-ES_tradnl" w:eastAsia="ar-SA"/>
        </w:rPr>
      </w:pPr>
      <w:r w:rsidRPr="002139FE">
        <w:rPr>
          <w:rFonts w:ascii="Montserrat" w:hAnsi="Montserrat" w:cs="Arial"/>
          <w:b/>
          <w:noProof/>
          <w:sz w:val="20"/>
          <w:szCs w:val="20"/>
          <w:lang w:val="es-ES_tradnl" w:eastAsia="ar-SA"/>
        </w:rPr>
        <w:t>I.4.-</w:t>
      </w:r>
      <w:r w:rsidRPr="002139FE">
        <w:rPr>
          <w:rFonts w:ascii="Montserrat" w:hAnsi="Montserrat" w:cs="Arial"/>
          <w:noProof/>
          <w:sz w:val="20"/>
          <w:szCs w:val="20"/>
          <w:lang w:val="es-ES_tradnl" w:eastAsia="ar-SA"/>
        </w:rPr>
        <w:t xml:space="preserve"> Que para cubrir las erogaciones que se deriven del presente contrato, el </w:t>
      </w:r>
      <w:r w:rsidRPr="002139FE">
        <w:rPr>
          <w:rFonts w:ascii="Montserrat" w:hAnsi="Montserrat" w:cs="Arial"/>
          <w:b/>
          <w:noProof/>
          <w:sz w:val="20"/>
          <w:szCs w:val="20"/>
          <w:lang w:val="es-ES_tradnl" w:eastAsia="ar-SA"/>
        </w:rPr>
        <w:t xml:space="preserve">C. </w:t>
      </w:r>
      <w:r w:rsidRPr="002139FE">
        <w:rPr>
          <w:rFonts w:ascii="Montserrat" w:hAnsi="Montserrat" w:cs="Arial"/>
          <w:b/>
          <w:i/>
          <w:noProof/>
          <w:sz w:val="20"/>
          <w:szCs w:val="20"/>
          <w:lang w:val="es-ES_tradnl" w:eastAsia="ar-SA"/>
        </w:rPr>
        <w:t>(nombre del titular del área que solicitó la contratación)</w:t>
      </w:r>
      <w:r w:rsidRPr="002139FE">
        <w:rPr>
          <w:rFonts w:ascii="Montserrat" w:hAnsi="Montserrat" w:cs="Arial"/>
          <w:noProof/>
          <w:sz w:val="20"/>
          <w:szCs w:val="20"/>
          <w:lang w:val="es-ES_tradnl" w:eastAsia="ar-SA"/>
        </w:rPr>
        <w:t xml:space="preserve"> manifiesta que cuenta con recursos disponibles y suficientes dentro del presupuesto aprobado en la partida número </w:t>
      </w:r>
      <w:r w:rsidRPr="002139FE">
        <w:rPr>
          <w:rFonts w:ascii="Montserrat" w:hAnsi="Montserrat" w:cs="Arial"/>
          <w:b/>
          <w:noProof/>
          <w:sz w:val="20"/>
          <w:szCs w:val="20"/>
          <w:lang w:val="es-ES_tradnl" w:eastAsia="ar-SA"/>
        </w:rPr>
        <w:t>(</w:t>
      </w:r>
      <w:r w:rsidRPr="002139FE">
        <w:rPr>
          <w:rFonts w:ascii="Montserrat" w:hAnsi="Montserrat" w:cs="Arial"/>
          <w:b/>
          <w:i/>
          <w:noProof/>
          <w:sz w:val="20"/>
          <w:szCs w:val="20"/>
          <w:u w:val="single"/>
          <w:lang w:val="es-ES_tradnl" w:eastAsia="ar-SA"/>
        </w:rPr>
        <w:t>número de partida</w:t>
      </w:r>
      <w:r w:rsidRPr="002139FE">
        <w:rPr>
          <w:rFonts w:ascii="Montserrat" w:hAnsi="Montserrat" w:cs="Arial"/>
          <w:b/>
          <w:i/>
          <w:noProof/>
          <w:sz w:val="20"/>
          <w:szCs w:val="20"/>
          <w:lang w:val="es-ES_tradnl" w:eastAsia="ar-SA"/>
        </w:rPr>
        <w:t>)</w:t>
      </w:r>
      <w:r w:rsidRPr="002139FE">
        <w:rPr>
          <w:rFonts w:ascii="Montserrat" w:hAnsi="Montserrat" w:cs="Arial"/>
          <w:noProof/>
          <w:sz w:val="20"/>
          <w:szCs w:val="20"/>
          <w:lang w:val="es-ES_tradnl" w:eastAsia="ar-SA"/>
        </w:rPr>
        <w:t xml:space="preserve"> (Se adjunta como </w:t>
      </w:r>
      <w:r w:rsidRPr="002139FE">
        <w:rPr>
          <w:rFonts w:ascii="Montserrat" w:hAnsi="Montserrat" w:cs="Arial"/>
          <w:b/>
          <w:noProof/>
          <w:sz w:val="20"/>
          <w:szCs w:val="20"/>
          <w:lang w:val="es-ES_tradnl" w:eastAsia="ar-SA"/>
        </w:rPr>
        <w:t>Anexo _____</w:t>
      </w:r>
      <w:r w:rsidRPr="002139FE">
        <w:rPr>
          <w:rFonts w:ascii="Montserrat" w:hAnsi="Montserrat" w:cs="Arial"/>
          <w:noProof/>
          <w:sz w:val="20"/>
          <w:szCs w:val="20"/>
          <w:lang w:val="es-ES_tradnl" w:eastAsia="ar-SA"/>
        </w:rPr>
        <w:t>).</w:t>
      </w:r>
    </w:p>
    <w:p w:rsidR="00D65F56" w:rsidRPr="002139FE" w:rsidRDefault="00D65F56" w:rsidP="00D65F56">
      <w:pPr>
        <w:tabs>
          <w:tab w:val="left" w:pos="-1560"/>
        </w:tabs>
        <w:suppressAutoHyphens/>
        <w:ind w:left="567" w:hanging="567"/>
        <w:jc w:val="both"/>
        <w:rPr>
          <w:rFonts w:ascii="Montserrat" w:hAnsi="Montserrat" w:cs="Arial"/>
          <w:noProof/>
          <w:sz w:val="20"/>
          <w:szCs w:val="20"/>
          <w:lang w:val="es-ES_tradnl" w:eastAsia="ar-SA"/>
        </w:rPr>
      </w:pPr>
    </w:p>
    <w:p w:rsidR="00D65F56" w:rsidRPr="002139FE" w:rsidRDefault="00D65F56" w:rsidP="00D65F56">
      <w:pPr>
        <w:tabs>
          <w:tab w:val="left" w:pos="-1560"/>
        </w:tabs>
        <w:suppressAutoHyphens/>
        <w:ind w:left="567" w:hanging="567"/>
        <w:jc w:val="both"/>
        <w:rPr>
          <w:rFonts w:ascii="Montserrat" w:hAnsi="Montserrat" w:cs="Arial"/>
          <w:b/>
          <w:noProof/>
          <w:sz w:val="20"/>
          <w:szCs w:val="20"/>
          <w:lang w:eastAsia="ar-SA"/>
        </w:rPr>
      </w:pPr>
      <w:r w:rsidRPr="002139FE">
        <w:rPr>
          <w:rFonts w:ascii="Montserrat" w:hAnsi="Montserrat" w:cs="Arial"/>
          <w:b/>
          <w:noProof/>
          <w:sz w:val="20"/>
          <w:szCs w:val="20"/>
          <w:lang w:val="es-ES_tradnl" w:eastAsia="ar-SA"/>
        </w:rPr>
        <w:t>I.5.-</w:t>
      </w:r>
      <w:r w:rsidRPr="002139FE">
        <w:rPr>
          <w:rFonts w:ascii="Montserrat" w:hAnsi="Montserrat" w:cs="Arial"/>
          <w:noProof/>
          <w:sz w:val="20"/>
          <w:szCs w:val="20"/>
          <w:lang w:val="es-ES_tradnl" w:eastAsia="ar-SA"/>
        </w:rPr>
        <w:tab/>
      </w:r>
      <w:r w:rsidRPr="002139FE">
        <w:rPr>
          <w:rFonts w:ascii="Montserrat" w:hAnsi="Montserrat" w:cs="Arial"/>
          <w:noProof/>
          <w:sz w:val="20"/>
          <w:szCs w:val="20"/>
          <w:lang w:eastAsia="ar-SA"/>
        </w:rPr>
        <w:t>Que está inscrita en el Registro Federal de Contribuyentes con el número</w:t>
      </w:r>
      <w:r w:rsidRPr="002139FE">
        <w:rPr>
          <w:rFonts w:ascii="Montserrat" w:hAnsi="Montserrat" w:cs="Arial"/>
          <w:b/>
          <w:noProof/>
          <w:sz w:val="20"/>
          <w:szCs w:val="20"/>
          <w:lang w:eastAsia="ar-SA"/>
        </w:rPr>
        <w:t xml:space="preserve"> (____)</w:t>
      </w:r>
    </w:p>
    <w:p w:rsidR="00D65F56" w:rsidRPr="002139FE" w:rsidRDefault="00D65F56" w:rsidP="00D65F56">
      <w:pPr>
        <w:tabs>
          <w:tab w:val="left" w:pos="-1560"/>
        </w:tabs>
        <w:suppressAutoHyphens/>
        <w:ind w:left="567" w:hanging="567"/>
        <w:jc w:val="both"/>
        <w:rPr>
          <w:rFonts w:ascii="Montserrat" w:hAnsi="Montserrat" w:cs="Arial"/>
          <w:noProof/>
          <w:sz w:val="20"/>
          <w:szCs w:val="20"/>
          <w:lang w:val="es-ES_tradnl" w:eastAsia="ar-SA"/>
        </w:rPr>
      </w:pPr>
      <w:r w:rsidRPr="002139FE">
        <w:rPr>
          <w:rFonts w:ascii="Montserrat" w:hAnsi="Montserrat" w:cs="Arial"/>
          <w:noProof/>
          <w:sz w:val="20"/>
          <w:szCs w:val="20"/>
          <w:lang w:eastAsia="ar-SA"/>
        </w:rPr>
        <w:t>.</w:t>
      </w:r>
    </w:p>
    <w:p w:rsidR="00D65F56" w:rsidRPr="002139FE" w:rsidRDefault="00D65F56" w:rsidP="00D65F56">
      <w:pPr>
        <w:tabs>
          <w:tab w:val="left" w:pos="-1560"/>
        </w:tabs>
        <w:suppressAutoHyphens/>
        <w:ind w:left="567" w:hanging="567"/>
        <w:jc w:val="both"/>
        <w:rPr>
          <w:rFonts w:ascii="Montserrat" w:hAnsi="Montserrat" w:cs="Arial"/>
          <w:b/>
          <w:i/>
          <w:noProof/>
          <w:sz w:val="20"/>
          <w:szCs w:val="20"/>
          <w:lang w:eastAsia="ar-SA"/>
        </w:rPr>
      </w:pPr>
      <w:r w:rsidRPr="002139FE">
        <w:rPr>
          <w:rFonts w:ascii="Montserrat" w:hAnsi="Montserrat" w:cs="Arial"/>
          <w:b/>
          <w:noProof/>
          <w:sz w:val="20"/>
          <w:szCs w:val="20"/>
          <w:lang w:eastAsia="ar-SA"/>
        </w:rPr>
        <w:t>I.6.-</w:t>
      </w:r>
      <w:r w:rsidRPr="002139FE">
        <w:rPr>
          <w:rFonts w:ascii="Montserrat" w:hAnsi="Montserrat" w:cs="Arial"/>
          <w:noProof/>
          <w:sz w:val="20"/>
          <w:szCs w:val="20"/>
          <w:lang w:eastAsia="ar-SA"/>
        </w:rPr>
        <w:tab/>
        <w:t xml:space="preserve">Que la </w:t>
      </w:r>
      <w:r w:rsidRPr="002139FE">
        <w:rPr>
          <w:rFonts w:ascii="Montserrat" w:hAnsi="Montserrat" w:cs="Arial"/>
          <w:b/>
          <w:noProof/>
          <w:sz w:val="20"/>
          <w:szCs w:val="20"/>
          <w:lang w:eastAsia="ar-SA"/>
        </w:rPr>
        <w:t>“DEPENDENCIA”</w:t>
      </w:r>
      <w:r w:rsidRPr="002139FE">
        <w:rPr>
          <w:rFonts w:ascii="Montserrat" w:hAnsi="Montserrat" w:cs="Arial"/>
          <w:noProof/>
          <w:sz w:val="20"/>
          <w:szCs w:val="20"/>
          <w:lang w:eastAsia="ar-SA"/>
        </w:rPr>
        <w:t xml:space="preserve"> cuenta con la suficiencia para llevar a cabo la contratación de </w:t>
      </w:r>
      <w:r w:rsidRPr="002139FE">
        <w:rPr>
          <w:rFonts w:ascii="Montserrat" w:hAnsi="Montserrat" w:cs="Arial"/>
          <w:b/>
          <w:bCs/>
          <w:noProof/>
          <w:sz w:val="20"/>
          <w:szCs w:val="20"/>
          <w:lang w:eastAsia="ar-SA"/>
        </w:rPr>
        <w:t>“EL SERVICIO”</w:t>
      </w:r>
      <w:r w:rsidRPr="002139FE">
        <w:rPr>
          <w:rFonts w:ascii="Montserrat" w:hAnsi="Montserrat" w:cs="Arial"/>
          <w:noProof/>
          <w:sz w:val="20"/>
          <w:szCs w:val="20"/>
          <w:lang w:eastAsia="ar-SA"/>
        </w:rPr>
        <w:t xml:space="preserve"> objeto de este contrato, según la suficiencia presupuestaria número____ y número de r</w:t>
      </w:r>
      <w:r w:rsidR="00D3517E">
        <w:rPr>
          <w:rFonts w:ascii="Montserrat" w:hAnsi="Montserrat" w:cs="Arial"/>
          <w:noProof/>
          <w:sz w:val="20"/>
          <w:szCs w:val="20"/>
          <w:lang w:eastAsia="ar-SA"/>
        </w:rPr>
        <w:t>eserva____ del ___ de __ de 2021</w:t>
      </w:r>
      <w:r w:rsidR="00617C8C">
        <w:rPr>
          <w:rFonts w:ascii="Montserrat" w:hAnsi="Montserrat" w:cs="Arial"/>
          <w:noProof/>
          <w:sz w:val="20"/>
          <w:szCs w:val="20"/>
          <w:lang w:eastAsia="ar-SA"/>
        </w:rPr>
        <w:t>.</w:t>
      </w:r>
      <w:r w:rsidRPr="002139FE">
        <w:rPr>
          <w:rFonts w:ascii="Montserrat" w:hAnsi="Montserrat" w:cs="Arial"/>
          <w:noProof/>
          <w:sz w:val="20"/>
          <w:szCs w:val="20"/>
          <w:lang w:eastAsia="ar-SA"/>
        </w:rPr>
        <w:t xml:space="preserve"> </w:t>
      </w:r>
    </w:p>
    <w:p w:rsidR="00D65F56" w:rsidRPr="002139FE" w:rsidRDefault="00D65F56" w:rsidP="00D65F56">
      <w:pPr>
        <w:tabs>
          <w:tab w:val="left" w:pos="-1560"/>
        </w:tabs>
        <w:suppressAutoHyphens/>
        <w:ind w:left="567" w:hanging="567"/>
        <w:jc w:val="both"/>
        <w:rPr>
          <w:rFonts w:ascii="Montserrat" w:hAnsi="Montserrat" w:cs="Arial"/>
          <w:b/>
          <w:noProof/>
          <w:sz w:val="20"/>
          <w:szCs w:val="20"/>
          <w:lang w:eastAsia="ar-SA"/>
        </w:rPr>
      </w:pPr>
    </w:p>
    <w:p w:rsidR="00D65F56" w:rsidRPr="002139FE" w:rsidRDefault="00D65F56" w:rsidP="00D65F56">
      <w:pPr>
        <w:tabs>
          <w:tab w:val="left" w:pos="-1560"/>
        </w:tabs>
        <w:suppressAutoHyphens/>
        <w:ind w:left="567" w:hanging="567"/>
        <w:jc w:val="both"/>
        <w:rPr>
          <w:rFonts w:ascii="Montserrat" w:hAnsi="Montserrat" w:cs="Arial"/>
          <w:noProof/>
          <w:sz w:val="20"/>
          <w:szCs w:val="20"/>
          <w:lang w:eastAsia="ar-SA"/>
        </w:rPr>
      </w:pPr>
      <w:r w:rsidRPr="002139FE">
        <w:rPr>
          <w:rFonts w:ascii="Montserrat" w:hAnsi="Montserrat" w:cs="Arial"/>
          <w:b/>
          <w:noProof/>
          <w:sz w:val="20"/>
          <w:szCs w:val="20"/>
          <w:lang w:eastAsia="ar-SA"/>
        </w:rPr>
        <w:t>I.7.-</w:t>
      </w:r>
      <w:r w:rsidRPr="002139FE">
        <w:rPr>
          <w:rFonts w:ascii="Montserrat" w:hAnsi="Montserrat" w:cs="Arial"/>
          <w:noProof/>
          <w:sz w:val="20"/>
          <w:szCs w:val="20"/>
          <w:lang w:eastAsia="ar-SA"/>
        </w:rPr>
        <w:t xml:space="preserve">De acuerdo con su (indicar la normatividad correspondiente) y conforme a su estructura </w:t>
      </w:r>
      <w:r w:rsidRPr="002139FE">
        <w:rPr>
          <w:rFonts w:ascii="Montserrat" w:hAnsi="Montserrat" w:cs="Arial"/>
          <w:i/>
          <w:noProof/>
          <w:sz w:val="20"/>
          <w:szCs w:val="20"/>
          <w:lang w:eastAsia="ar-SA"/>
        </w:rPr>
        <w:t>(</w:t>
      </w:r>
      <w:r w:rsidRPr="002139FE">
        <w:rPr>
          <w:rFonts w:ascii="Montserrat" w:hAnsi="Montserrat" w:cs="Arial"/>
          <w:b/>
          <w:i/>
          <w:noProof/>
          <w:sz w:val="20"/>
          <w:szCs w:val="20"/>
          <w:lang w:eastAsia="ar-SA"/>
        </w:rPr>
        <w:t>señalar la denominación de la Unidad Administrativa/Órgano Desconcentrado)</w:t>
      </w:r>
      <w:r w:rsidRPr="002139FE">
        <w:rPr>
          <w:rFonts w:ascii="Montserrat" w:hAnsi="Montserrat" w:cs="Arial"/>
          <w:noProof/>
          <w:sz w:val="20"/>
          <w:szCs w:val="20"/>
          <w:lang w:eastAsia="ar-SA"/>
        </w:rPr>
        <w:t xml:space="preserve">, el/la que tiene entre otras atribuciones </w:t>
      </w:r>
      <w:r w:rsidRPr="002139FE">
        <w:rPr>
          <w:rFonts w:ascii="Montserrat" w:hAnsi="Montserrat" w:cs="Arial"/>
          <w:b/>
          <w:i/>
          <w:noProof/>
          <w:sz w:val="20"/>
          <w:szCs w:val="20"/>
          <w:lang w:eastAsia="ar-SA"/>
        </w:rPr>
        <w:t>(señalar las funciones y atribuciones con las que cuenta, relativas al objeto del contrato)</w:t>
      </w:r>
      <w:r w:rsidRPr="002139FE">
        <w:rPr>
          <w:rFonts w:ascii="Montserrat" w:hAnsi="Montserrat" w:cs="Arial"/>
          <w:noProof/>
          <w:sz w:val="20"/>
          <w:szCs w:val="20"/>
          <w:lang w:eastAsia="ar-SA"/>
        </w:rPr>
        <w:t xml:space="preserve">, conforme a lo dispuesto en el _______ (inidcar el artículo o numetral; así como el apartado, fracción _________; artículo (s) _________,fracción (es) </w:t>
      </w:r>
      <w:r w:rsidRPr="002139FE">
        <w:rPr>
          <w:rFonts w:ascii="Montserrat" w:hAnsi="Montserrat" w:cs="Arial"/>
          <w:b/>
          <w:i/>
          <w:noProof/>
          <w:sz w:val="20"/>
          <w:szCs w:val="20"/>
          <w:lang w:eastAsia="ar-SA"/>
        </w:rPr>
        <w:t>(citar artículos y fracciones de la normatividad correspndiente, inherentes a las atribuciones de la unidad administrativa/órgano desconcentrado, relacionados con el objeto del contrato)</w:t>
      </w:r>
      <w:r w:rsidRPr="002139FE">
        <w:rPr>
          <w:rFonts w:ascii="Montserrat" w:hAnsi="Montserrat" w:cs="Arial"/>
          <w:noProof/>
          <w:sz w:val="20"/>
          <w:szCs w:val="20"/>
          <w:lang w:eastAsia="ar-SA"/>
        </w:rPr>
        <w:t>.</w:t>
      </w:r>
    </w:p>
    <w:p w:rsidR="00D65F56" w:rsidRPr="002139FE" w:rsidRDefault="00D65F56" w:rsidP="00D65F56">
      <w:pPr>
        <w:tabs>
          <w:tab w:val="left" w:pos="-1560"/>
        </w:tabs>
        <w:suppressAutoHyphens/>
        <w:ind w:left="567" w:hanging="567"/>
        <w:jc w:val="both"/>
        <w:rPr>
          <w:rFonts w:ascii="Montserrat" w:hAnsi="Montserrat" w:cs="Arial"/>
          <w:b/>
          <w:noProof/>
          <w:sz w:val="20"/>
          <w:szCs w:val="20"/>
          <w:lang w:eastAsia="ar-SA"/>
        </w:rPr>
      </w:pPr>
    </w:p>
    <w:p w:rsidR="00D65F56" w:rsidRPr="002139FE" w:rsidRDefault="00D65F56" w:rsidP="00D65F56">
      <w:pPr>
        <w:tabs>
          <w:tab w:val="left" w:pos="-1560"/>
        </w:tabs>
        <w:suppressAutoHyphens/>
        <w:ind w:left="567" w:hanging="567"/>
        <w:jc w:val="both"/>
        <w:rPr>
          <w:rFonts w:ascii="Montserrat" w:hAnsi="Montserrat" w:cs="Arial"/>
          <w:i/>
          <w:noProof/>
          <w:sz w:val="20"/>
          <w:szCs w:val="20"/>
          <w:lang w:eastAsia="ar-SA"/>
        </w:rPr>
      </w:pPr>
      <w:r w:rsidRPr="002139FE">
        <w:rPr>
          <w:rFonts w:ascii="Montserrat" w:hAnsi="Montserrat" w:cs="Arial"/>
          <w:noProof/>
          <w:sz w:val="20"/>
          <w:szCs w:val="20"/>
          <w:lang w:eastAsia="ar-SA"/>
        </w:rPr>
        <w:tab/>
        <w:t xml:space="preserve">El/la </w:t>
      </w:r>
      <w:r w:rsidRPr="002139FE">
        <w:rPr>
          <w:rFonts w:ascii="Montserrat" w:hAnsi="Montserrat" w:cs="Arial"/>
          <w:b/>
          <w:i/>
          <w:noProof/>
          <w:sz w:val="20"/>
          <w:szCs w:val="20"/>
          <w:lang w:eastAsia="ar-SA"/>
        </w:rPr>
        <w:t>(nombre del servidor público)</w:t>
      </w:r>
      <w:r w:rsidRPr="002139FE">
        <w:rPr>
          <w:rFonts w:ascii="Montserrat" w:hAnsi="Montserrat" w:cs="Arial"/>
          <w:noProof/>
          <w:sz w:val="20"/>
          <w:szCs w:val="20"/>
          <w:lang w:eastAsia="ar-SA"/>
        </w:rPr>
        <w:t xml:space="preserve">, fue designado como </w:t>
      </w:r>
      <w:r w:rsidRPr="002139FE">
        <w:rPr>
          <w:rFonts w:ascii="Montserrat" w:hAnsi="Montserrat" w:cs="Arial"/>
          <w:b/>
          <w:i/>
          <w:noProof/>
          <w:sz w:val="20"/>
          <w:szCs w:val="20"/>
          <w:lang w:eastAsia="ar-SA"/>
        </w:rPr>
        <w:t>(señalar el cargo)</w:t>
      </w:r>
      <w:r w:rsidRPr="002139FE">
        <w:rPr>
          <w:rFonts w:ascii="Montserrat" w:hAnsi="Montserrat" w:cs="Arial"/>
          <w:noProof/>
          <w:sz w:val="20"/>
          <w:szCs w:val="20"/>
          <w:lang w:eastAsia="ar-SA"/>
        </w:rPr>
        <w:t xml:space="preserve">, Titular de </w:t>
      </w:r>
      <w:r w:rsidRPr="002139FE">
        <w:rPr>
          <w:rFonts w:ascii="Montserrat" w:hAnsi="Montserrat" w:cs="Arial"/>
          <w:b/>
          <w:i/>
          <w:noProof/>
          <w:sz w:val="20"/>
          <w:szCs w:val="20"/>
          <w:lang w:eastAsia="ar-SA"/>
        </w:rPr>
        <w:t>(denominación de la unidad administrativa contratante/órgano desconcentrado)</w:t>
      </w:r>
      <w:r w:rsidRPr="002139FE">
        <w:rPr>
          <w:rFonts w:ascii="Montserrat" w:hAnsi="Montserrat" w:cs="Arial"/>
          <w:noProof/>
          <w:sz w:val="20"/>
          <w:szCs w:val="20"/>
          <w:lang w:eastAsia="ar-SA"/>
        </w:rPr>
        <w:t xml:space="preserve">, lo cual acredita con el nombramiento respectivo, emitido en fecha </w:t>
      </w:r>
      <w:r w:rsidRPr="002139FE">
        <w:rPr>
          <w:rFonts w:ascii="Montserrat" w:hAnsi="Montserrat" w:cs="Arial"/>
          <w:b/>
          <w:i/>
          <w:noProof/>
          <w:sz w:val="20"/>
          <w:szCs w:val="20"/>
          <w:lang w:eastAsia="ar-SA"/>
        </w:rPr>
        <w:t>(señalar fecha de emisión)</w:t>
      </w:r>
      <w:r w:rsidRPr="002139FE">
        <w:rPr>
          <w:rFonts w:ascii="Montserrat" w:hAnsi="Montserrat" w:cs="Arial"/>
          <w:noProof/>
          <w:sz w:val="20"/>
          <w:szCs w:val="20"/>
          <w:lang w:eastAsia="ar-SA"/>
        </w:rPr>
        <w:t xml:space="preserve">, mismo que se encuentra vigente y se adjunta en copia como ANEXO ___ , quien tiene entre otras atribuciones el suscribir o celebrar contratos, convenios y documentos relativos al ejercicio de sus funciones y de aquellas que les hayan sido conferidas de acuerdo con el artículo ____, fracción____, </w:t>
      </w:r>
      <w:r w:rsidRPr="002139FE">
        <w:rPr>
          <w:rFonts w:ascii="Montserrat" w:hAnsi="Montserrat" w:cs="Arial"/>
          <w:b/>
          <w:i/>
          <w:noProof/>
          <w:sz w:val="20"/>
          <w:szCs w:val="20"/>
          <w:lang w:eastAsia="ar-SA"/>
        </w:rPr>
        <w:t xml:space="preserve">(señalar el artículo y fracción respectiva, del </w:t>
      </w:r>
      <w:r w:rsidR="00A303B4">
        <w:rPr>
          <w:rFonts w:ascii="Montserrat" w:hAnsi="Montserrat" w:cs="Arial"/>
          <w:b/>
          <w:i/>
          <w:noProof/>
          <w:sz w:val="20"/>
          <w:szCs w:val="20"/>
          <w:lang w:eastAsia="ar-SA"/>
        </w:rPr>
        <w:t>REGLAMENTO</w:t>
      </w:r>
      <w:r w:rsidRPr="002139FE">
        <w:rPr>
          <w:rFonts w:ascii="Montserrat" w:hAnsi="Montserrat" w:cs="Arial"/>
          <w:b/>
          <w:i/>
          <w:noProof/>
          <w:sz w:val="20"/>
          <w:szCs w:val="20"/>
          <w:lang w:eastAsia="ar-SA"/>
        </w:rPr>
        <w:t xml:space="preserve"> Interior de la </w:t>
      </w:r>
      <w:r w:rsidR="0019493E">
        <w:rPr>
          <w:rFonts w:ascii="Montserrat" w:hAnsi="Montserrat" w:cs="Arial"/>
          <w:b/>
          <w:i/>
          <w:noProof/>
          <w:sz w:val="20"/>
          <w:szCs w:val="20"/>
          <w:lang w:eastAsia="ar-SA"/>
        </w:rPr>
        <w:t>(Dependencia o entidad)</w:t>
      </w:r>
      <w:r w:rsidR="005159DC">
        <w:rPr>
          <w:rFonts w:ascii="Montserrat" w:hAnsi="Montserrat" w:cs="Arial"/>
          <w:b/>
          <w:i/>
          <w:noProof/>
          <w:sz w:val="20"/>
          <w:szCs w:val="20"/>
          <w:lang w:eastAsia="ar-SA"/>
        </w:rPr>
        <w:t>___</w:t>
      </w:r>
      <w:r w:rsidRPr="002139FE">
        <w:rPr>
          <w:rFonts w:ascii="Montserrat" w:hAnsi="Montserrat" w:cs="Arial"/>
          <w:b/>
          <w:i/>
          <w:noProof/>
          <w:sz w:val="20"/>
          <w:szCs w:val="20"/>
          <w:lang w:eastAsia="ar-SA"/>
        </w:rPr>
        <w:t>, que establece la facultad del servidor público facultado para suscribir el presente contrato)</w:t>
      </w:r>
      <w:r w:rsidRPr="002139FE">
        <w:rPr>
          <w:rFonts w:ascii="Montserrat" w:hAnsi="Montserrat" w:cs="Arial"/>
          <w:i/>
          <w:noProof/>
          <w:sz w:val="20"/>
          <w:szCs w:val="20"/>
          <w:lang w:eastAsia="ar-SA"/>
        </w:rPr>
        <w:t>.</w:t>
      </w:r>
    </w:p>
    <w:p w:rsidR="00D65F56" w:rsidRPr="002139FE" w:rsidRDefault="00D65F56" w:rsidP="00D65F56">
      <w:pPr>
        <w:tabs>
          <w:tab w:val="left" w:pos="-1560"/>
        </w:tabs>
        <w:suppressAutoHyphens/>
        <w:ind w:left="567" w:hanging="567"/>
        <w:jc w:val="both"/>
        <w:rPr>
          <w:rFonts w:ascii="Montserrat" w:hAnsi="Montserrat" w:cs="Arial"/>
          <w:b/>
          <w:i/>
          <w:noProof/>
          <w:sz w:val="20"/>
          <w:szCs w:val="20"/>
          <w:lang w:eastAsia="ar-SA"/>
        </w:rPr>
      </w:pPr>
    </w:p>
    <w:p w:rsidR="00D65F56" w:rsidRPr="002139FE" w:rsidRDefault="00D65F56" w:rsidP="00D65F56">
      <w:pPr>
        <w:tabs>
          <w:tab w:val="left" w:pos="-1560"/>
        </w:tabs>
        <w:suppressAutoHyphens/>
        <w:ind w:left="567" w:hanging="567"/>
        <w:jc w:val="both"/>
        <w:rPr>
          <w:rFonts w:ascii="Montserrat" w:hAnsi="Montserrat" w:cs="Arial"/>
          <w:noProof/>
          <w:sz w:val="20"/>
          <w:szCs w:val="20"/>
          <w:lang w:val="es-ES_tradnl" w:eastAsia="ar-SA"/>
        </w:rPr>
      </w:pPr>
      <w:r w:rsidRPr="002139FE">
        <w:rPr>
          <w:rFonts w:ascii="Montserrat" w:hAnsi="Montserrat" w:cs="Arial"/>
          <w:b/>
          <w:noProof/>
          <w:sz w:val="20"/>
          <w:szCs w:val="20"/>
          <w:lang w:eastAsia="ar-SA"/>
        </w:rPr>
        <w:t>I.8.-</w:t>
      </w:r>
      <w:r w:rsidRPr="002139FE">
        <w:rPr>
          <w:rFonts w:ascii="Montserrat" w:hAnsi="Montserrat" w:cs="Arial"/>
          <w:noProof/>
          <w:sz w:val="20"/>
          <w:szCs w:val="20"/>
          <w:lang w:eastAsia="ar-SA"/>
        </w:rPr>
        <w:t>Que</w:t>
      </w:r>
      <w:r w:rsidRPr="002139FE">
        <w:rPr>
          <w:rFonts w:ascii="Montserrat" w:hAnsi="Montserrat" w:cs="Arial"/>
          <w:noProof/>
          <w:sz w:val="20"/>
          <w:szCs w:val="20"/>
          <w:lang w:val="es-ES_tradnl" w:eastAsia="ar-SA"/>
        </w:rPr>
        <w:t xml:space="preserve"> ha designado al C. </w:t>
      </w:r>
      <w:r w:rsidRPr="002139FE">
        <w:rPr>
          <w:rFonts w:ascii="Montserrat" w:hAnsi="Montserrat" w:cs="Arial"/>
          <w:b/>
          <w:i/>
          <w:noProof/>
          <w:sz w:val="20"/>
          <w:szCs w:val="20"/>
          <w:lang w:val="es-ES_tradnl" w:eastAsia="ar-SA"/>
        </w:rPr>
        <w:t>(</w:t>
      </w:r>
      <w:r w:rsidRPr="002139FE">
        <w:rPr>
          <w:rFonts w:ascii="Montserrat" w:hAnsi="Montserrat" w:cs="Arial"/>
          <w:b/>
          <w:i/>
          <w:noProof/>
          <w:sz w:val="20"/>
          <w:szCs w:val="20"/>
          <w:u w:val="single"/>
          <w:lang w:val="es-ES_tradnl" w:eastAsia="ar-SA"/>
        </w:rPr>
        <w:t>nombre y cargo del servidor público encargado de la supervisión del contrato</w:t>
      </w:r>
      <w:r w:rsidRPr="002139FE">
        <w:rPr>
          <w:rFonts w:ascii="Montserrat" w:hAnsi="Montserrat" w:cs="Arial"/>
          <w:b/>
          <w:i/>
          <w:noProof/>
          <w:sz w:val="20"/>
          <w:szCs w:val="20"/>
          <w:lang w:val="es-ES_tradnl" w:eastAsia="ar-SA"/>
        </w:rPr>
        <w:t>)</w:t>
      </w:r>
      <w:r w:rsidRPr="002139FE">
        <w:rPr>
          <w:rFonts w:ascii="Montserrat" w:hAnsi="Montserrat" w:cs="Arial"/>
          <w:noProof/>
          <w:sz w:val="20"/>
          <w:szCs w:val="20"/>
          <w:lang w:val="es-ES_tradnl" w:eastAsia="ar-SA"/>
        </w:rPr>
        <w:t xml:space="preserve"> como </w:t>
      </w:r>
      <w:r w:rsidRPr="002139FE">
        <w:rPr>
          <w:rFonts w:ascii="Montserrat" w:hAnsi="Montserrat" w:cs="Arial"/>
          <w:b/>
          <w:noProof/>
          <w:sz w:val="20"/>
          <w:szCs w:val="20"/>
          <w:lang w:eastAsia="ar-SA"/>
        </w:rPr>
        <w:t>“ADMINISTRADOR DEL CONTRATO”</w:t>
      </w:r>
      <w:r w:rsidRPr="002139FE">
        <w:rPr>
          <w:rFonts w:ascii="Montserrat" w:hAnsi="Montserrat" w:cs="Arial"/>
          <w:noProof/>
          <w:sz w:val="20"/>
          <w:szCs w:val="20"/>
          <w:lang w:val="es-ES_tradnl" w:eastAsia="ar-SA"/>
        </w:rPr>
        <w:t xml:space="preserve">, siendo responsable de dar seguimiento, supervisar y vigilar su cumplimiento y además servirá de enlace entre la </w:t>
      </w:r>
      <w:r w:rsidRPr="002139FE">
        <w:rPr>
          <w:rFonts w:ascii="Montserrat" w:hAnsi="Montserrat" w:cs="Arial"/>
          <w:b/>
          <w:noProof/>
          <w:sz w:val="20"/>
          <w:szCs w:val="20"/>
          <w:lang w:val="es-ES_tradnl" w:eastAsia="ar-SA"/>
        </w:rPr>
        <w:t>“DEPENDENCIA”</w:t>
      </w:r>
      <w:r w:rsidRPr="002139FE">
        <w:rPr>
          <w:rFonts w:ascii="Montserrat" w:hAnsi="Montserrat" w:cs="Arial"/>
          <w:noProof/>
          <w:sz w:val="20"/>
          <w:szCs w:val="20"/>
          <w:lang w:val="es-ES_tradnl" w:eastAsia="ar-SA"/>
        </w:rPr>
        <w:t xml:space="preserve"> y el </w:t>
      </w:r>
      <w:r w:rsidRPr="002139FE">
        <w:rPr>
          <w:rFonts w:ascii="Montserrat" w:hAnsi="Montserrat" w:cs="Arial"/>
          <w:b/>
          <w:noProof/>
          <w:sz w:val="20"/>
          <w:szCs w:val="20"/>
          <w:lang w:val="es-ES_tradnl" w:eastAsia="ar-SA"/>
        </w:rPr>
        <w:t>“PROVEEDOR”</w:t>
      </w:r>
      <w:r w:rsidRPr="002139FE">
        <w:rPr>
          <w:rFonts w:ascii="Montserrat" w:hAnsi="Montserrat" w:cs="Arial"/>
          <w:noProof/>
          <w:sz w:val="20"/>
          <w:szCs w:val="20"/>
          <w:lang w:val="es-ES_tradnl" w:eastAsia="ar-SA"/>
        </w:rPr>
        <w:t xml:space="preserve">. En caso de ausencia de dicho servidor público, será el Titular de la </w:t>
      </w:r>
      <w:r w:rsidRPr="002139FE">
        <w:rPr>
          <w:rFonts w:ascii="Montserrat" w:hAnsi="Montserrat" w:cs="Arial"/>
          <w:b/>
          <w:i/>
          <w:noProof/>
          <w:sz w:val="20"/>
          <w:szCs w:val="20"/>
          <w:lang w:val="es-ES_tradnl" w:eastAsia="ar-SA"/>
        </w:rPr>
        <w:t>(</w:t>
      </w:r>
      <w:r w:rsidRPr="002139FE">
        <w:rPr>
          <w:rFonts w:ascii="Montserrat" w:hAnsi="Montserrat" w:cs="Arial"/>
          <w:b/>
          <w:i/>
          <w:noProof/>
          <w:sz w:val="20"/>
          <w:szCs w:val="20"/>
          <w:u w:val="single"/>
          <w:lang w:val="es-ES_tradnl" w:eastAsia="ar-SA"/>
        </w:rPr>
        <w:t>nombre y cargo del servidor público titular del área requirente</w:t>
      </w:r>
      <w:r w:rsidRPr="002139FE">
        <w:rPr>
          <w:rFonts w:ascii="Montserrat" w:hAnsi="Montserrat" w:cs="Arial"/>
          <w:b/>
          <w:i/>
          <w:noProof/>
          <w:sz w:val="20"/>
          <w:szCs w:val="20"/>
          <w:lang w:val="es-ES_tradnl" w:eastAsia="ar-SA"/>
        </w:rPr>
        <w:t xml:space="preserve">) </w:t>
      </w:r>
      <w:r w:rsidRPr="002139FE">
        <w:rPr>
          <w:rFonts w:ascii="Montserrat" w:hAnsi="Montserrat" w:cs="Arial"/>
          <w:noProof/>
          <w:sz w:val="20"/>
          <w:szCs w:val="20"/>
          <w:lang w:val="es-ES_tradnl" w:eastAsia="ar-SA"/>
        </w:rPr>
        <w:t>quien tenga dicho carácter y responsabilidad.</w:t>
      </w:r>
    </w:p>
    <w:p w:rsidR="00D65F56" w:rsidRPr="002139FE" w:rsidRDefault="00D65F56" w:rsidP="00D65F56">
      <w:pPr>
        <w:ind w:left="567" w:right="92" w:hanging="567"/>
        <w:jc w:val="both"/>
        <w:rPr>
          <w:rFonts w:ascii="Montserrat" w:hAnsi="Montserrat" w:cs="Arial"/>
          <w:b/>
          <w:noProof/>
          <w:sz w:val="20"/>
          <w:szCs w:val="20"/>
          <w:u w:val="single"/>
          <w:lang w:val="es-ES_tradnl"/>
        </w:rPr>
      </w:pPr>
    </w:p>
    <w:p w:rsidR="00D65F56" w:rsidRPr="00A24C30" w:rsidRDefault="00D65F56" w:rsidP="00D65F56">
      <w:pPr>
        <w:tabs>
          <w:tab w:val="left" w:pos="-1560"/>
        </w:tabs>
        <w:suppressAutoHyphens/>
        <w:ind w:left="567" w:hanging="567"/>
        <w:jc w:val="both"/>
        <w:rPr>
          <w:rFonts w:ascii="Montserrat" w:hAnsi="Montserrat" w:cs="Arial"/>
          <w:noProof/>
          <w:sz w:val="20"/>
          <w:szCs w:val="20"/>
          <w:lang w:val="es-ES_tradnl" w:eastAsia="ar-SA"/>
        </w:rPr>
      </w:pPr>
      <w:r w:rsidRPr="002139FE">
        <w:rPr>
          <w:rFonts w:ascii="Montserrat" w:hAnsi="Montserrat" w:cs="Arial"/>
          <w:b/>
          <w:noProof/>
          <w:sz w:val="20"/>
          <w:szCs w:val="20"/>
          <w:lang w:eastAsia="ar-SA"/>
        </w:rPr>
        <w:t xml:space="preserve">I.9.- </w:t>
      </w:r>
      <w:r w:rsidR="00A24C30" w:rsidRPr="00A24C30">
        <w:rPr>
          <w:rFonts w:ascii="Montserrat" w:hAnsi="Montserrat" w:cs="Arial"/>
          <w:noProof/>
          <w:sz w:val="20"/>
          <w:szCs w:val="20"/>
          <w:lang w:val="es-ES_tradnl" w:eastAsia="ar-SA"/>
        </w:rPr>
        <w:t>Que la celebración del presente Contrato se realiza con apego al “Decreto que establece las medidas para el uso eficiente, transparente y eficaz de los recursos públicos, y las acciones de disciplina presupuestaria en el ejercicio del gasto público, así como para la modernización de la Administración Pública Federal”, publicado en el Diario Oficial de la Federación el 10 de diciembre de 2012, reformado mediante decreto publicado en el Diario Oficial de la Federación el 30 de diciembre de 2013 y a los “Lineamientos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 publicados en el Diario Oficial de la Federación de fecha 30 de enero de 2013, así como el “Decreto por el que se establecen las medidas de austeridad que deberán observar las dependencias y entidades de la Administración Pública Federal bajo los criterios que en el mismo se indican” publicado en el Diario Oficial de la Federación el 23 de abril de 2020.</w:t>
      </w:r>
    </w:p>
    <w:p w:rsidR="00D65F56" w:rsidRPr="002139FE" w:rsidRDefault="00D65F56" w:rsidP="00D65F56">
      <w:pPr>
        <w:tabs>
          <w:tab w:val="left" w:pos="-1560"/>
        </w:tabs>
        <w:suppressAutoHyphens/>
        <w:ind w:left="567" w:hanging="567"/>
        <w:jc w:val="both"/>
        <w:rPr>
          <w:rFonts w:ascii="Montserrat" w:hAnsi="Montserrat" w:cs="Arial"/>
          <w:b/>
          <w:noProof/>
          <w:sz w:val="20"/>
          <w:szCs w:val="20"/>
          <w:lang w:val="es-ES_tradnl" w:eastAsia="ar-SA"/>
        </w:rPr>
      </w:pPr>
    </w:p>
    <w:p w:rsidR="00D65F56" w:rsidRPr="002E1C36" w:rsidRDefault="00D65F56" w:rsidP="002E1C36">
      <w:pPr>
        <w:tabs>
          <w:tab w:val="left" w:pos="-1560"/>
        </w:tabs>
        <w:suppressAutoHyphens/>
        <w:ind w:left="567" w:hanging="567"/>
        <w:jc w:val="both"/>
        <w:rPr>
          <w:rFonts w:ascii="Montserrat" w:hAnsi="Montserrat" w:cs="Arial"/>
          <w:noProof/>
          <w:sz w:val="20"/>
          <w:szCs w:val="20"/>
          <w:lang w:val="es-ES_tradnl" w:eastAsia="ar-SA"/>
        </w:rPr>
      </w:pPr>
      <w:r w:rsidRPr="002139FE">
        <w:rPr>
          <w:rFonts w:ascii="Montserrat" w:hAnsi="Montserrat" w:cs="Arial"/>
          <w:b/>
          <w:noProof/>
          <w:sz w:val="20"/>
          <w:szCs w:val="20"/>
          <w:lang w:val="es-ES_tradnl" w:eastAsia="ar-SA"/>
        </w:rPr>
        <w:t>I.10</w:t>
      </w:r>
      <w:r w:rsidRPr="002139FE">
        <w:rPr>
          <w:rFonts w:ascii="Montserrat" w:hAnsi="Montserrat" w:cs="Arial"/>
          <w:noProof/>
          <w:sz w:val="20"/>
          <w:szCs w:val="20"/>
          <w:lang w:val="es-ES_tradnl" w:eastAsia="ar-SA"/>
        </w:rPr>
        <w:t xml:space="preserve">.- Que para todos los fines y efectos de este contrato, señala como su domicilio el ubicado en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Indicar el</w:t>
      </w:r>
      <w:r w:rsidRPr="002139FE">
        <w:rPr>
          <w:rFonts w:ascii="Montserrat" w:hAnsi="Montserrat" w:cs="Arial"/>
          <w:b/>
          <w:i/>
          <w:noProof/>
          <w:sz w:val="20"/>
          <w:szCs w:val="20"/>
          <w:lang w:eastAsia="ar-SA"/>
        </w:rPr>
        <w:t xml:space="preserve"> </w:t>
      </w:r>
      <w:r w:rsidRPr="002139FE">
        <w:rPr>
          <w:rFonts w:ascii="Montserrat" w:hAnsi="Montserrat" w:cs="Arial"/>
          <w:b/>
          <w:i/>
          <w:noProof/>
          <w:sz w:val="20"/>
          <w:szCs w:val="20"/>
          <w:u w:val="single"/>
          <w:lang w:eastAsia="ar-SA"/>
        </w:rPr>
        <w:t>domicilio fiscal: Calle, número, Colonia, Alcaldía/ Demarcación Territorial y/o Municipio, Código Postal y Entidad Federativa</w:t>
      </w:r>
      <w:r w:rsidRPr="002139FE">
        <w:rPr>
          <w:rFonts w:ascii="Montserrat" w:hAnsi="Montserrat" w:cs="Arial"/>
          <w:b/>
          <w:i/>
          <w:noProof/>
          <w:sz w:val="20"/>
          <w:szCs w:val="20"/>
          <w:lang w:eastAsia="ar-SA"/>
        </w:rPr>
        <w:t>)</w:t>
      </w:r>
      <w:r w:rsidRPr="002139FE">
        <w:rPr>
          <w:rFonts w:ascii="Montserrat" w:hAnsi="Montserrat" w:cs="Arial"/>
          <w:i/>
          <w:noProof/>
          <w:sz w:val="20"/>
          <w:szCs w:val="20"/>
          <w:lang w:eastAsia="ar-SA"/>
        </w:rPr>
        <w:t>.</w:t>
      </w:r>
    </w:p>
    <w:p w:rsidR="00D65F56" w:rsidRDefault="00D65F56" w:rsidP="00D65F56">
      <w:pPr>
        <w:jc w:val="both"/>
        <w:rPr>
          <w:rFonts w:ascii="Montserrat" w:eastAsiaTheme="minorHAnsi" w:hAnsi="Montserrat" w:cstheme="minorBidi"/>
          <w:sz w:val="20"/>
          <w:szCs w:val="20"/>
          <w:lang w:val="es-MX" w:eastAsia="ar-SA"/>
        </w:rPr>
      </w:pPr>
    </w:p>
    <w:p w:rsidR="002E1C36" w:rsidRDefault="002E1C36" w:rsidP="00D65F56">
      <w:pPr>
        <w:jc w:val="both"/>
        <w:rPr>
          <w:rFonts w:ascii="Montserrat" w:eastAsiaTheme="minorHAnsi" w:hAnsi="Montserrat" w:cstheme="minorBidi"/>
          <w:sz w:val="20"/>
          <w:szCs w:val="20"/>
          <w:lang w:val="es-MX" w:eastAsia="ar-SA"/>
        </w:rPr>
      </w:pPr>
      <w:r>
        <w:rPr>
          <w:rFonts w:ascii="Montserrat" w:hAnsi="Montserrat" w:cs="Arial"/>
          <w:b/>
          <w:bCs/>
          <w:noProof/>
          <w:kern w:val="1"/>
          <w:sz w:val="20"/>
          <w:szCs w:val="20"/>
          <w:lang w:val="es-MX" w:eastAsia="ar-SA"/>
        </w:rPr>
        <w:t xml:space="preserve">II.- </w:t>
      </w:r>
      <w:r w:rsidRPr="002139FE">
        <w:rPr>
          <w:rFonts w:ascii="Montserrat" w:hAnsi="Montserrat" w:cs="Arial"/>
          <w:b/>
          <w:bCs/>
          <w:noProof/>
          <w:kern w:val="1"/>
          <w:sz w:val="20"/>
          <w:szCs w:val="20"/>
          <w:lang w:val="es-MX" w:eastAsia="ar-SA"/>
        </w:rPr>
        <w:t>DEL “PROVEEDOR”:</w:t>
      </w:r>
    </w:p>
    <w:p w:rsidR="002E1C36" w:rsidRPr="002139FE" w:rsidRDefault="002E1C36" w:rsidP="00D65F56">
      <w:pPr>
        <w:jc w:val="both"/>
        <w:rPr>
          <w:rFonts w:ascii="Montserrat" w:eastAsiaTheme="minorHAnsi" w:hAnsi="Montserrat" w:cstheme="minorBidi"/>
          <w:sz w:val="20"/>
          <w:szCs w:val="20"/>
          <w:lang w:val="es-MX" w:eastAsia="ar-SA"/>
        </w:rPr>
      </w:pPr>
    </w:p>
    <w:p w:rsidR="00D65F56" w:rsidRPr="002139FE" w:rsidRDefault="00D65F56" w:rsidP="00D65F56">
      <w:pPr>
        <w:tabs>
          <w:tab w:val="left" w:pos="565"/>
          <w:tab w:val="left" w:pos="706"/>
          <w:tab w:val="left" w:pos="848"/>
          <w:tab w:val="left" w:pos="1413"/>
          <w:tab w:val="left" w:pos="2121"/>
          <w:tab w:val="left" w:pos="2829"/>
          <w:tab w:val="left" w:pos="3537"/>
          <w:tab w:val="left" w:pos="4245"/>
          <w:tab w:val="left" w:pos="4953"/>
          <w:tab w:val="left" w:pos="5661"/>
          <w:tab w:val="left" w:pos="6369"/>
          <w:tab w:val="left" w:pos="7077"/>
          <w:tab w:val="left" w:pos="7785"/>
          <w:tab w:val="left" w:pos="8493"/>
          <w:tab w:val="left" w:pos="8639"/>
          <w:tab w:val="right" w:pos="9359"/>
        </w:tabs>
        <w:ind w:left="565" w:hanging="565"/>
        <w:jc w:val="both"/>
        <w:rPr>
          <w:rFonts w:ascii="Montserrat" w:eastAsiaTheme="minorHAnsi" w:hAnsi="Montserrat" w:cs="Arial"/>
          <w:sz w:val="20"/>
          <w:szCs w:val="20"/>
          <w:lang w:val="es-ES_tradnl" w:eastAsia="en-US"/>
        </w:rPr>
      </w:pPr>
      <w:r w:rsidRPr="002139FE">
        <w:rPr>
          <w:rFonts w:ascii="Montserrat" w:eastAsiaTheme="minorHAnsi" w:hAnsi="Montserrat" w:cs="Arial"/>
          <w:b/>
          <w:sz w:val="20"/>
          <w:szCs w:val="20"/>
          <w:lang w:val="es-MX" w:eastAsia="en-US"/>
        </w:rPr>
        <w:t>II.1.-</w:t>
      </w:r>
      <w:r w:rsidRPr="002139FE">
        <w:rPr>
          <w:rFonts w:ascii="Montserrat" w:eastAsiaTheme="minorHAnsi" w:hAnsi="Montserrat" w:cs="Arial"/>
          <w:sz w:val="20"/>
          <w:szCs w:val="20"/>
          <w:lang w:val="es-MX" w:eastAsia="en-US"/>
        </w:rPr>
        <w:tab/>
      </w:r>
      <w:r w:rsidRPr="002139FE">
        <w:rPr>
          <w:rFonts w:ascii="Montserrat" w:eastAsia="Arial Unicode MS" w:hAnsi="Montserrat" w:cs="Arial"/>
          <w:sz w:val="20"/>
          <w:szCs w:val="20"/>
          <w:lang w:val="es-MX" w:eastAsia="en-US"/>
        </w:rPr>
        <w:t>Que</w:t>
      </w:r>
      <w:r w:rsidRPr="002139FE">
        <w:rPr>
          <w:rFonts w:ascii="Montserrat" w:eastAsia="Arial Unicode MS" w:hAnsi="Montserrat" w:cs="Arial"/>
          <w:sz w:val="20"/>
          <w:szCs w:val="20"/>
          <w:lang w:val="es-ES_tradnl" w:eastAsia="en-US"/>
        </w:rPr>
        <w:t xml:space="preserve"> es persona física, de nacionalidad </w:t>
      </w:r>
      <w:r w:rsidRPr="002139FE">
        <w:rPr>
          <w:rFonts w:ascii="Montserrat" w:eastAsia="Arial Unicode MS" w:hAnsi="Montserrat" w:cs="Arial"/>
          <w:b/>
          <w:i/>
          <w:sz w:val="20"/>
          <w:szCs w:val="20"/>
          <w:lang w:val="es-ES_tradnl" w:eastAsia="en-US"/>
        </w:rPr>
        <w:t>(</w:t>
      </w:r>
      <w:r w:rsidRPr="002139FE">
        <w:rPr>
          <w:rFonts w:ascii="Montserrat" w:eastAsia="Arial Unicode MS" w:hAnsi="Montserrat" w:cs="Arial"/>
          <w:b/>
          <w:i/>
          <w:sz w:val="20"/>
          <w:szCs w:val="20"/>
          <w:u w:val="single"/>
          <w:lang w:val="es-ES_tradnl" w:eastAsia="en-US"/>
        </w:rPr>
        <w:t>referir su nacionalidad</w:t>
      </w:r>
      <w:r w:rsidRPr="002139FE">
        <w:rPr>
          <w:rFonts w:ascii="Montserrat" w:eastAsia="Arial Unicode MS" w:hAnsi="Montserrat" w:cs="Arial"/>
          <w:b/>
          <w:i/>
          <w:sz w:val="20"/>
          <w:szCs w:val="20"/>
          <w:lang w:val="es-ES_tradnl" w:eastAsia="en-US"/>
        </w:rPr>
        <w:t>)</w:t>
      </w:r>
      <w:r w:rsidRPr="002139FE">
        <w:rPr>
          <w:rFonts w:ascii="Montserrat" w:eastAsia="Arial Unicode MS" w:hAnsi="Montserrat" w:cs="Arial"/>
          <w:sz w:val="20"/>
          <w:szCs w:val="20"/>
          <w:lang w:val="es-ES_tradnl" w:eastAsia="en-US"/>
        </w:rPr>
        <w:t xml:space="preserve">, lo que acredita con </w:t>
      </w:r>
      <w:r w:rsidRPr="002139FE">
        <w:rPr>
          <w:rFonts w:ascii="Montserrat" w:eastAsia="Arial Unicode MS" w:hAnsi="Montserrat" w:cs="Arial"/>
          <w:b/>
          <w:i/>
          <w:sz w:val="20"/>
          <w:szCs w:val="20"/>
          <w:lang w:val="es-ES_tradnl" w:eastAsia="en-US"/>
        </w:rPr>
        <w:t>(</w:t>
      </w:r>
      <w:r w:rsidRPr="002139FE">
        <w:rPr>
          <w:rFonts w:ascii="Montserrat" w:eastAsia="Arial Unicode MS" w:hAnsi="Montserrat" w:cs="Arial"/>
          <w:b/>
          <w:i/>
          <w:sz w:val="20"/>
          <w:szCs w:val="20"/>
          <w:u w:val="single"/>
          <w:lang w:val="es-ES_tradnl" w:eastAsia="en-US"/>
        </w:rPr>
        <w:t>identificación oficial tales, como credencial para votar expedida por el Instituto Federal Electoral, Cartilla Militar, Cedula Profesional, etc. En el caso de extranjeros la FM3, y para el caso de naturalizados la FM2</w:t>
      </w:r>
      <w:r w:rsidRPr="002139FE">
        <w:rPr>
          <w:rFonts w:ascii="Montserrat" w:eastAsia="Arial Unicode MS" w:hAnsi="Montserrat" w:cs="Arial"/>
          <w:b/>
          <w:i/>
          <w:sz w:val="20"/>
          <w:szCs w:val="20"/>
          <w:lang w:val="es-ES_tradnl" w:eastAsia="en-US"/>
        </w:rPr>
        <w:t>),</w:t>
      </w:r>
      <w:r w:rsidRPr="002139FE">
        <w:rPr>
          <w:rFonts w:ascii="Montserrat" w:eastAsia="Arial Unicode MS" w:hAnsi="Montserrat" w:cs="Arial"/>
          <w:sz w:val="20"/>
          <w:szCs w:val="20"/>
          <w:lang w:val="es-ES_tradnl" w:eastAsia="en-US"/>
        </w:rPr>
        <w:t xml:space="preserve"> expedida por el </w:t>
      </w:r>
      <w:r w:rsidRPr="002139FE">
        <w:rPr>
          <w:rFonts w:ascii="Montserrat" w:eastAsia="Arial Unicode MS" w:hAnsi="Montserrat" w:cs="Arial"/>
          <w:b/>
          <w:i/>
          <w:sz w:val="20"/>
          <w:szCs w:val="20"/>
          <w:lang w:val="es-ES_tradnl" w:eastAsia="en-US"/>
        </w:rPr>
        <w:t>(</w:t>
      </w:r>
      <w:r w:rsidRPr="002139FE">
        <w:rPr>
          <w:rFonts w:ascii="Montserrat" w:eastAsia="Arial Unicode MS" w:hAnsi="Montserrat" w:cs="Arial"/>
          <w:b/>
          <w:i/>
          <w:sz w:val="20"/>
          <w:szCs w:val="20"/>
          <w:u w:val="single"/>
          <w:lang w:val="es-ES_tradnl" w:eastAsia="en-US"/>
        </w:rPr>
        <w:t>nombre de la institución de gobierno que la expidió</w:t>
      </w:r>
      <w:r w:rsidRPr="002139FE">
        <w:rPr>
          <w:rFonts w:ascii="Montserrat" w:eastAsia="Arial Unicode MS" w:hAnsi="Montserrat" w:cs="Arial"/>
          <w:sz w:val="20"/>
          <w:szCs w:val="20"/>
          <w:lang w:val="es-ES_tradnl" w:eastAsia="en-US"/>
        </w:rPr>
        <w:t xml:space="preserve">), y </w:t>
      </w:r>
      <w:r w:rsidRPr="002139FE">
        <w:rPr>
          <w:rFonts w:ascii="Montserrat" w:eastAsiaTheme="minorHAnsi" w:hAnsi="Montserrat" w:cs="Arial"/>
          <w:sz w:val="20"/>
          <w:szCs w:val="20"/>
          <w:lang w:val="es-MX" w:eastAsia="en-US"/>
        </w:rPr>
        <w:t xml:space="preserve">que tiene plena capacidad jurídica para contratar, así como las aptitudes y recursos materiales, técnicos, humanos y jurídicos suficientes para la ejecución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que se contratan</w:t>
      </w:r>
      <w:r w:rsidRPr="002139FE">
        <w:rPr>
          <w:rFonts w:ascii="Montserrat" w:eastAsiaTheme="minorHAnsi" w:hAnsi="Montserrat" w:cs="Arial"/>
          <w:sz w:val="20"/>
          <w:szCs w:val="20"/>
          <w:lang w:val="es-ES_tradnl" w:eastAsia="en-US"/>
        </w:rPr>
        <w:t>.</w:t>
      </w:r>
      <w:r w:rsidRPr="002139FE">
        <w:rPr>
          <w:rFonts w:ascii="Montserrat" w:eastAsia="Arial Unicode MS" w:hAnsi="Montserrat" w:cs="Arial"/>
          <w:sz w:val="20"/>
          <w:szCs w:val="20"/>
          <w:lang w:val="es-ES_tradnl" w:eastAsia="en-US"/>
        </w:rPr>
        <w:t xml:space="preserve"> </w:t>
      </w:r>
      <w:r w:rsidRPr="002139FE">
        <w:rPr>
          <w:rFonts w:ascii="Montserrat" w:eastAsia="Arial Unicode MS" w:hAnsi="Montserrat" w:cs="Arial"/>
          <w:b/>
          <w:i/>
          <w:sz w:val="20"/>
          <w:szCs w:val="20"/>
          <w:lang w:val="es-ES_tradnl" w:eastAsia="en-US"/>
        </w:rPr>
        <w:t>(Tratándose de persona física)</w:t>
      </w:r>
      <w:r w:rsidRPr="002139FE">
        <w:rPr>
          <w:rFonts w:ascii="Montserrat" w:eastAsia="Arial Unicode MS" w:hAnsi="Montserrat" w:cs="Arial"/>
          <w:sz w:val="20"/>
          <w:szCs w:val="20"/>
          <w:lang w:val="es-ES_tradnl" w:eastAsia="en-US"/>
        </w:rPr>
        <w:t>.</w:t>
      </w:r>
    </w:p>
    <w:p w:rsidR="00D65F56" w:rsidRPr="002139FE" w:rsidRDefault="00D65F56" w:rsidP="00D65F56">
      <w:pPr>
        <w:tabs>
          <w:tab w:val="left" w:pos="1134"/>
        </w:tabs>
        <w:ind w:left="567" w:hanging="360"/>
        <w:jc w:val="both"/>
        <w:rPr>
          <w:rFonts w:ascii="Montserrat" w:eastAsia="Arial Unicode MS" w:hAnsi="Montserrat" w:cs="Arial"/>
          <w:b/>
          <w:i/>
          <w:sz w:val="20"/>
          <w:szCs w:val="20"/>
          <w:lang w:val="es-ES_tradnl" w:eastAsia="en-US"/>
        </w:rPr>
      </w:pPr>
      <w:r w:rsidRPr="002139FE">
        <w:rPr>
          <w:rFonts w:ascii="Montserrat" w:eastAsia="Arial Unicode MS" w:hAnsi="Montserrat" w:cs="Arial"/>
          <w:sz w:val="20"/>
          <w:szCs w:val="20"/>
          <w:lang w:val="es-ES_tradnl" w:eastAsia="en-US"/>
        </w:rPr>
        <w:tab/>
      </w:r>
      <w:r w:rsidRPr="002139FE">
        <w:rPr>
          <w:rFonts w:ascii="Montserrat" w:eastAsiaTheme="minorHAnsi" w:hAnsi="Montserrat" w:cs="Arial"/>
          <w:sz w:val="20"/>
          <w:szCs w:val="20"/>
          <w:lang w:val="es-ES_tradnl" w:eastAsia="en-US"/>
        </w:rPr>
        <w:t>Que</w:t>
      </w:r>
      <w:r w:rsidRPr="002139FE">
        <w:rPr>
          <w:rFonts w:ascii="Montserrat" w:eastAsiaTheme="minorHAnsi" w:hAnsi="Montserrat" w:cs="Arial"/>
          <w:sz w:val="20"/>
          <w:szCs w:val="20"/>
          <w:lang w:val="es-MX" w:eastAsia="en-US"/>
        </w:rPr>
        <w:t xml:space="preserve"> es una persona moral,</w:t>
      </w:r>
      <w:r w:rsidRPr="002139FE">
        <w:rPr>
          <w:rFonts w:ascii="Montserrat" w:eastAsiaTheme="minorHAnsi" w:hAnsi="Montserrat" w:cs="Arial"/>
          <w:color w:val="FF0000"/>
          <w:sz w:val="20"/>
          <w:szCs w:val="20"/>
          <w:lang w:val="es-MX" w:eastAsia="en-US"/>
        </w:rPr>
        <w:t xml:space="preserve"> </w:t>
      </w:r>
      <w:r w:rsidRPr="002139FE">
        <w:rPr>
          <w:rFonts w:ascii="Montserrat" w:eastAsiaTheme="minorHAnsi" w:hAnsi="Montserrat" w:cs="Arial"/>
          <w:sz w:val="20"/>
          <w:szCs w:val="20"/>
          <w:lang w:val="es-MX" w:eastAsia="en-US"/>
        </w:rPr>
        <w:t xml:space="preserve">constituida de conformidad con las </w:t>
      </w:r>
      <w:r w:rsidR="00511B1C">
        <w:rPr>
          <w:rFonts w:ascii="Montserrat" w:eastAsiaTheme="minorHAnsi" w:hAnsi="Montserrat" w:cs="Arial"/>
          <w:sz w:val="20"/>
          <w:szCs w:val="20"/>
          <w:lang w:val="es-MX" w:eastAsia="en-US"/>
        </w:rPr>
        <w:t>Ley</w:t>
      </w:r>
      <w:r w:rsidRPr="002139FE">
        <w:rPr>
          <w:rFonts w:ascii="Montserrat" w:eastAsiaTheme="minorHAnsi" w:hAnsi="Montserrat" w:cs="Arial"/>
          <w:sz w:val="20"/>
          <w:szCs w:val="20"/>
          <w:lang w:val="es-MX" w:eastAsia="en-US"/>
        </w:rPr>
        <w:t xml:space="preserve">es de los Estados Unidos Mexicanos, según consta en la escritura pública número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núm. escritura</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de fecha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día, mes y año</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otorgada ante la fe del Notario Público número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número de Notario</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de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ciudad o entidad federativa</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Lic.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Nombre del Notario)</w:t>
      </w:r>
      <w:r w:rsidRPr="002139FE">
        <w:rPr>
          <w:rFonts w:ascii="Montserrat" w:eastAsiaTheme="minorHAnsi" w:hAnsi="Montserrat" w:cs="Arial"/>
          <w:sz w:val="20"/>
          <w:szCs w:val="20"/>
          <w:lang w:val="es-MX" w:eastAsia="en-US"/>
        </w:rPr>
        <w:t xml:space="preserve">, misma que se encuentra inscrita en el Registro Público de la Propiedad y del Comercio bajo el número de folio mercantil </w:t>
      </w:r>
      <w:r w:rsidRPr="002139FE">
        <w:rPr>
          <w:rFonts w:ascii="Montserrat" w:eastAsiaTheme="minorHAnsi" w:hAnsi="Montserrat" w:cs="Arial"/>
          <w:b/>
          <w:sz w:val="20"/>
          <w:szCs w:val="20"/>
          <w:u w:val="single"/>
          <w:lang w:val="es-MX" w:eastAsia="en-US"/>
        </w:rPr>
        <w:t>(</w:t>
      </w:r>
      <w:r w:rsidRPr="002139FE">
        <w:rPr>
          <w:rFonts w:ascii="Montserrat" w:eastAsiaTheme="minorHAnsi" w:hAnsi="Montserrat" w:cs="Arial"/>
          <w:b/>
          <w:i/>
          <w:sz w:val="20"/>
          <w:szCs w:val="20"/>
          <w:u w:val="single"/>
          <w:lang w:val="es-MX" w:eastAsia="en-US"/>
        </w:rPr>
        <w:t>número de folio mercantil</w:t>
      </w:r>
      <w:r w:rsidRPr="002139FE">
        <w:rPr>
          <w:rFonts w:ascii="Montserrat" w:eastAsiaTheme="minorHAnsi" w:hAnsi="Montserrat" w:cs="Arial"/>
          <w:b/>
          <w:sz w:val="20"/>
          <w:szCs w:val="20"/>
          <w:u w:val="single"/>
          <w:lang w:val="es-MX" w:eastAsia="en-US"/>
        </w:rPr>
        <w:t>)</w:t>
      </w:r>
      <w:r w:rsidRPr="002139FE">
        <w:rPr>
          <w:rFonts w:ascii="Montserrat" w:eastAsiaTheme="minorHAnsi" w:hAnsi="Montserrat" w:cs="Arial"/>
          <w:sz w:val="20"/>
          <w:szCs w:val="20"/>
          <w:lang w:val="es-MX" w:eastAsia="en-US"/>
        </w:rPr>
        <w:t xml:space="preserve">, teniendo plena capacidad y recursos técnicos, materiales y jurídicos suficientes para obligarse y ejecutar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en los términos de éste contrato.</w:t>
      </w:r>
      <w:r w:rsidRPr="002139FE">
        <w:rPr>
          <w:rFonts w:ascii="Montserrat" w:eastAsia="Arial Unicode MS" w:hAnsi="Montserrat" w:cs="Arial"/>
          <w:b/>
          <w:i/>
          <w:sz w:val="20"/>
          <w:szCs w:val="20"/>
          <w:lang w:val="es-ES_tradnl" w:eastAsia="en-US"/>
        </w:rPr>
        <w:t xml:space="preserve"> (Tratándose de persona moral)</w:t>
      </w:r>
    </w:p>
    <w:p w:rsidR="00D65F56" w:rsidRPr="002139FE" w:rsidRDefault="00D65F56" w:rsidP="00D65F56">
      <w:pPr>
        <w:suppressAutoHyphens/>
        <w:ind w:left="567" w:hanging="567"/>
        <w:jc w:val="both"/>
        <w:rPr>
          <w:rFonts w:ascii="Montserrat" w:hAnsi="Montserrat" w:cs="Arial"/>
          <w:noProof/>
          <w:sz w:val="20"/>
          <w:szCs w:val="20"/>
          <w:lang w:eastAsia="ar-SA"/>
        </w:rPr>
      </w:pPr>
      <w:r w:rsidRPr="002139FE">
        <w:rPr>
          <w:rFonts w:ascii="Montserrat" w:hAnsi="Montserrat" w:cs="Arial"/>
          <w:b/>
          <w:noProof/>
          <w:sz w:val="20"/>
          <w:szCs w:val="20"/>
          <w:lang w:eastAsia="ar-SA"/>
        </w:rPr>
        <w:t>II.2.-</w:t>
      </w:r>
      <w:r w:rsidRPr="002139FE">
        <w:rPr>
          <w:rFonts w:ascii="Montserrat" w:hAnsi="Montserrat" w:cs="Arial"/>
          <w:noProof/>
          <w:sz w:val="20"/>
          <w:szCs w:val="20"/>
          <w:lang w:eastAsia="ar-SA"/>
        </w:rPr>
        <w:tab/>
        <w:t xml:space="preserve">Que está inscrito en el Registro Federal de Contribuyentes con el número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número de RFC</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w:t>
      </w:r>
    </w:p>
    <w:p w:rsidR="00D65F56" w:rsidRPr="002139FE" w:rsidRDefault="00D65F56" w:rsidP="00D65F56">
      <w:pPr>
        <w:suppressAutoHyphens/>
        <w:ind w:left="567" w:hanging="567"/>
        <w:jc w:val="both"/>
        <w:rPr>
          <w:rFonts w:ascii="Montserrat" w:hAnsi="Montserrat" w:cs="Arial"/>
          <w:noProof/>
          <w:sz w:val="20"/>
          <w:szCs w:val="20"/>
          <w:lang w:eastAsia="ar-SA"/>
        </w:rPr>
      </w:pPr>
    </w:p>
    <w:p w:rsidR="00D65F56" w:rsidRPr="002139FE" w:rsidRDefault="00D65F56" w:rsidP="00D65F56">
      <w:pPr>
        <w:tabs>
          <w:tab w:val="left" w:pos="-1560"/>
        </w:tabs>
        <w:suppressAutoHyphens/>
        <w:ind w:left="540" w:hanging="540"/>
        <w:jc w:val="both"/>
        <w:rPr>
          <w:rFonts w:ascii="Montserrat" w:hAnsi="Montserrat" w:cs="Arial"/>
          <w:noProof/>
          <w:sz w:val="20"/>
          <w:szCs w:val="20"/>
          <w:lang w:eastAsia="ar-SA"/>
        </w:rPr>
      </w:pPr>
      <w:r w:rsidRPr="002139FE">
        <w:rPr>
          <w:rFonts w:ascii="Montserrat" w:hAnsi="Montserrat" w:cs="Arial"/>
          <w:b/>
          <w:noProof/>
          <w:sz w:val="20"/>
          <w:szCs w:val="20"/>
          <w:lang w:eastAsia="ar-SA"/>
        </w:rPr>
        <w:t>II.3.-</w:t>
      </w:r>
      <w:r w:rsidRPr="002139FE">
        <w:rPr>
          <w:rFonts w:ascii="Montserrat" w:hAnsi="Montserrat" w:cs="Arial"/>
          <w:noProof/>
          <w:sz w:val="20"/>
          <w:szCs w:val="20"/>
          <w:lang w:eastAsia="ar-SA"/>
        </w:rPr>
        <w:t xml:space="preserve"> </w:t>
      </w:r>
      <w:r w:rsidRPr="002139FE">
        <w:rPr>
          <w:rFonts w:ascii="Montserrat" w:hAnsi="Montserrat" w:cs="Arial"/>
          <w:noProof/>
          <w:sz w:val="20"/>
          <w:szCs w:val="20"/>
          <w:lang w:eastAsia="ar-SA"/>
        </w:rPr>
        <w:tab/>
        <w:t xml:space="preserve">Que el C.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nombre del representante y cargo que tiene en la persona moral</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cuenta con poderes amplios y suficientes para suscribir el presente contrato, representando legalmente a la empresa, personalidad que acredita con el testimonio de la Escritura Pública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número de escritura</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de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fecha de protocolo</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otorgada ante la fe del Lic.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nombre del notario</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Notario Público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número del notario</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xml:space="preserve">, de la Ciudad de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Ciudad y/o Entidad Federativa</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 manifestando bajo protesta de decir verdad, que las facultades que le han sido otorgadas, a la fecha no le han sido modificadas, revocadas, canceladas ni limitadas en forma alguna.</w:t>
      </w:r>
      <w:r w:rsidRPr="002139FE">
        <w:rPr>
          <w:rFonts w:ascii="Montserrat" w:eastAsia="Arial Unicode MS" w:hAnsi="Montserrat" w:cs="Arial"/>
          <w:b/>
          <w:i/>
          <w:noProof/>
          <w:sz w:val="20"/>
          <w:szCs w:val="20"/>
          <w:lang w:val="es-ES_tradnl" w:eastAsia="ar-SA"/>
        </w:rPr>
        <w:t xml:space="preserve"> (Tratándose de persona moral)</w:t>
      </w:r>
      <w:r w:rsidRPr="002139FE">
        <w:rPr>
          <w:rFonts w:ascii="Montserrat" w:eastAsia="Arial Unicode MS" w:hAnsi="Montserrat" w:cs="Arial"/>
          <w:noProof/>
          <w:sz w:val="20"/>
          <w:szCs w:val="20"/>
          <w:lang w:val="es-ES_tradnl" w:eastAsia="ar-SA"/>
        </w:rPr>
        <w:t>.</w:t>
      </w:r>
    </w:p>
    <w:p w:rsidR="00D65F56" w:rsidRPr="002139FE" w:rsidRDefault="00D65F56" w:rsidP="00D65F56">
      <w:pPr>
        <w:suppressAutoHyphens/>
        <w:ind w:left="567" w:hanging="567"/>
        <w:jc w:val="both"/>
        <w:rPr>
          <w:rFonts w:ascii="Montserrat" w:hAnsi="Montserrat" w:cs="Arial"/>
          <w:noProof/>
          <w:sz w:val="20"/>
          <w:szCs w:val="20"/>
          <w:lang w:eastAsia="ar-SA"/>
        </w:rPr>
      </w:pPr>
    </w:p>
    <w:p w:rsidR="00D65F56" w:rsidRPr="002139FE" w:rsidRDefault="00D65F56" w:rsidP="00D65F56">
      <w:pPr>
        <w:suppressAutoHyphens/>
        <w:ind w:left="567" w:hanging="567"/>
        <w:jc w:val="both"/>
        <w:rPr>
          <w:rFonts w:ascii="Montserrat" w:hAnsi="Montserrat" w:cs="Arial"/>
          <w:noProof/>
          <w:sz w:val="20"/>
          <w:szCs w:val="20"/>
          <w:lang w:eastAsia="ar-SA"/>
        </w:rPr>
      </w:pPr>
      <w:r w:rsidRPr="002139FE">
        <w:rPr>
          <w:rFonts w:ascii="Montserrat" w:hAnsi="Montserrat" w:cs="Arial"/>
          <w:b/>
          <w:noProof/>
          <w:sz w:val="20"/>
          <w:szCs w:val="20"/>
          <w:lang w:eastAsia="ar-SA"/>
        </w:rPr>
        <w:t>II.4.-</w:t>
      </w:r>
      <w:r w:rsidRPr="002139FE">
        <w:rPr>
          <w:rFonts w:ascii="Montserrat" w:hAnsi="Montserrat" w:cs="Arial"/>
          <w:noProof/>
          <w:sz w:val="20"/>
          <w:szCs w:val="20"/>
          <w:lang w:eastAsia="ar-SA"/>
        </w:rPr>
        <w:t xml:space="preserve"> </w:t>
      </w:r>
      <w:r w:rsidRPr="002139FE">
        <w:rPr>
          <w:rFonts w:ascii="Montserrat" w:hAnsi="Montserrat" w:cs="Arial"/>
          <w:noProof/>
          <w:sz w:val="20"/>
          <w:szCs w:val="20"/>
          <w:lang w:eastAsia="ar-SA"/>
        </w:rPr>
        <w:tab/>
        <w:t xml:space="preserve">Que dentro de sus actividades se encuentra, entre otras las de proporcionar </w:t>
      </w:r>
      <w:r w:rsidRPr="002139FE">
        <w:rPr>
          <w:rFonts w:ascii="Montserrat" w:hAnsi="Montserrat" w:cs="Arial"/>
          <w:b/>
          <w:bCs/>
          <w:noProof/>
          <w:sz w:val="20"/>
          <w:szCs w:val="20"/>
          <w:lang w:eastAsia="ar-SA"/>
        </w:rPr>
        <w:t>“EL SERVICIO”</w:t>
      </w:r>
      <w:r w:rsidRPr="002139FE">
        <w:rPr>
          <w:rFonts w:ascii="Montserrat" w:hAnsi="Montserrat" w:cs="Arial"/>
          <w:noProof/>
          <w:sz w:val="20"/>
          <w:szCs w:val="20"/>
          <w:lang w:eastAsia="ar-SA"/>
        </w:rPr>
        <w:t xml:space="preserve"> de </w:t>
      </w:r>
      <w:r w:rsidRPr="002139FE">
        <w:rPr>
          <w:rFonts w:ascii="Montserrat" w:hAnsi="Montserrat" w:cs="Arial"/>
          <w:b/>
          <w:i/>
          <w:noProof/>
          <w:sz w:val="20"/>
          <w:szCs w:val="20"/>
          <w:lang w:eastAsia="ar-SA"/>
        </w:rPr>
        <w:t>(</w:t>
      </w:r>
      <w:r w:rsidRPr="002139FE">
        <w:rPr>
          <w:rFonts w:ascii="Montserrat" w:hAnsi="Montserrat" w:cs="Arial"/>
          <w:b/>
          <w:i/>
          <w:noProof/>
          <w:sz w:val="20"/>
          <w:szCs w:val="20"/>
          <w:u w:val="single"/>
          <w:lang w:eastAsia="ar-SA"/>
        </w:rPr>
        <w:t>objeto social de la persona moral</w:t>
      </w:r>
      <w:r w:rsidRPr="002139FE">
        <w:rPr>
          <w:rFonts w:ascii="Montserrat" w:hAnsi="Montserrat" w:cs="Arial"/>
          <w:b/>
          <w:i/>
          <w:noProof/>
          <w:sz w:val="20"/>
          <w:szCs w:val="20"/>
          <w:lang w:eastAsia="ar-SA"/>
        </w:rPr>
        <w:t>)</w:t>
      </w:r>
      <w:r w:rsidRPr="002139FE">
        <w:rPr>
          <w:rFonts w:ascii="Montserrat" w:hAnsi="Montserrat" w:cs="Arial"/>
          <w:noProof/>
          <w:sz w:val="20"/>
          <w:szCs w:val="20"/>
          <w:lang w:eastAsia="ar-SA"/>
        </w:rPr>
        <w:t>.</w:t>
      </w:r>
      <w:r w:rsidRPr="002139FE">
        <w:rPr>
          <w:rFonts w:ascii="Montserrat" w:eastAsia="Arial Unicode MS" w:hAnsi="Montserrat" w:cs="Arial"/>
          <w:b/>
          <w:i/>
          <w:noProof/>
          <w:sz w:val="20"/>
          <w:szCs w:val="20"/>
          <w:lang w:val="es-ES_tradnl" w:eastAsia="ar-SA"/>
        </w:rPr>
        <w:t xml:space="preserve"> (Tratándose de persona moral)</w:t>
      </w:r>
      <w:r w:rsidRPr="002139FE">
        <w:rPr>
          <w:rFonts w:ascii="Montserrat" w:eastAsia="Arial Unicode MS" w:hAnsi="Montserrat" w:cs="Arial"/>
          <w:noProof/>
          <w:sz w:val="20"/>
          <w:szCs w:val="20"/>
          <w:lang w:val="es-ES_tradnl" w:eastAsia="ar-SA"/>
        </w:rPr>
        <w:t>.</w:t>
      </w:r>
    </w:p>
    <w:p w:rsidR="00D65F56" w:rsidRPr="002139FE" w:rsidRDefault="00D65F56" w:rsidP="00D65F56">
      <w:pPr>
        <w:suppressAutoHyphens/>
        <w:ind w:left="567" w:hanging="567"/>
        <w:jc w:val="both"/>
        <w:rPr>
          <w:rFonts w:ascii="Montserrat" w:hAnsi="Montserrat" w:cs="Arial"/>
          <w:noProof/>
          <w:sz w:val="20"/>
          <w:szCs w:val="20"/>
          <w:lang w:eastAsia="ar-SA"/>
        </w:rPr>
      </w:pPr>
    </w:p>
    <w:p w:rsidR="00D65F56" w:rsidRPr="002139FE" w:rsidRDefault="00D65F56" w:rsidP="00D65F56">
      <w:pPr>
        <w:suppressAutoHyphens/>
        <w:ind w:left="567" w:hanging="567"/>
        <w:jc w:val="both"/>
        <w:rPr>
          <w:rFonts w:ascii="Montserrat" w:hAnsi="Montserrat" w:cs="Arial"/>
          <w:b/>
          <w:i/>
          <w:noProof/>
          <w:sz w:val="20"/>
          <w:szCs w:val="20"/>
          <w:lang w:eastAsia="ar-SA"/>
        </w:rPr>
      </w:pPr>
      <w:r w:rsidRPr="002139FE">
        <w:rPr>
          <w:rFonts w:ascii="Montserrat" w:hAnsi="Montserrat" w:cs="Arial"/>
          <w:b/>
          <w:noProof/>
          <w:sz w:val="20"/>
          <w:szCs w:val="20"/>
          <w:lang w:eastAsia="ar-SA"/>
        </w:rPr>
        <w:t>II.5.-</w:t>
      </w:r>
      <w:r w:rsidRPr="002139FE">
        <w:rPr>
          <w:rFonts w:ascii="Montserrat" w:hAnsi="Montserrat" w:cs="Arial"/>
          <w:noProof/>
          <w:sz w:val="20"/>
          <w:szCs w:val="20"/>
          <w:lang w:eastAsia="ar-SA"/>
        </w:rPr>
        <w:tab/>
        <w:t xml:space="preserve">Que se encuentra al corriente en el cumplimiento de sus obligaciones fiscales de conformidad a lo establecido en el artículo 32-D, del Código Fiscal de la Federación. Por lo que cuenta con la constancia expedida por el Servicios de Administración Tributaria, en la que se emite la opinión favorable sobre el cumplimiento de las obligaciones fiscales del </w:t>
      </w:r>
      <w:r w:rsidRPr="002139FE">
        <w:rPr>
          <w:rFonts w:ascii="Montserrat" w:hAnsi="Montserrat" w:cs="Arial"/>
          <w:b/>
          <w:noProof/>
          <w:sz w:val="20"/>
          <w:szCs w:val="20"/>
          <w:lang w:eastAsia="ar-SA"/>
        </w:rPr>
        <w:t>“PROVEEDOR”</w:t>
      </w:r>
      <w:r w:rsidRPr="002139FE">
        <w:rPr>
          <w:rFonts w:ascii="Montserrat" w:hAnsi="Montserrat" w:cs="Arial"/>
          <w:noProof/>
          <w:sz w:val="20"/>
          <w:szCs w:val="20"/>
          <w:lang w:eastAsia="ar-SA"/>
        </w:rPr>
        <w:t xml:space="preserve"> de conformidad con lo que establece la resolución de la miscelánea fiscal del ejercicio ___ cuya última reforma fue publicada en el Diario Oficial de la Federación de _______</w:t>
      </w:r>
      <w:r w:rsidRPr="002139FE">
        <w:rPr>
          <w:rFonts w:ascii="Montserrat" w:eastAsiaTheme="minorHAnsi" w:hAnsi="Montserrat" w:cs="Arial"/>
          <w:b/>
          <w:sz w:val="20"/>
          <w:szCs w:val="20"/>
          <w:lang w:val="es-MX" w:eastAsia="en-US"/>
        </w:rPr>
        <w:t xml:space="preserve"> (Vigente)</w:t>
      </w:r>
      <w:r w:rsidRPr="002139FE">
        <w:rPr>
          <w:rFonts w:ascii="Montserrat" w:hAnsi="Montserrat" w:cs="Arial"/>
          <w:noProof/>
          <w:sz w:val="20"/>
          <w:szCs w:val="20"/>
          <w:lang w:eastAsia="ar-SA"/>
        </w:rPr>
        <w:t xml:space="preserve"> </w:t>
      </w:r>
      <w:r w:rsidRPr="002139FE">
        <w:rPr>
          <w:rFonts w:ascii="Montserrat" w:hAnsi="Montserrat" w:cs="Arial"/>
          <w:b/>
          <w:i/>
          <w:noProof/>
          <w:sz w:val="20"/>
          <w:szCs w:val="20"/>
          <w:lang w:eastAsia="ar-SA"/>
        </w:rPr>
        <w:t>(Únicamente aplicará cuando el monto a contratar exceda de $300,000.00 (Trescientos mil pesos 00/100 M.N.), sin incluir el Impuesto al Valor Agregado)</w:t>
      </w:r>
      <w:r w:rsidRPr="002139FE">
        <w:rPr>
          <w:rFonts w:ascii="Montserrat" w:hAnsi="Montserrat" w:cs="Arial"/>
          <w:i/>
          <w:noProof/>
          <w:sz w:val="20"/>
          <w:szCs w:val="20"/>
          <w:lang w:eastAsia="ar-SA"/>
        </w:rPr>
        <w:t>.</w:t>
      </w:r>
    </w:p>
    <w:p w:rsidR="00D65F56" w:rsidRPr="002139FE" w:rsidRDefault="00D65F56" w:rsidP="00D65F56">
      <w:pPr>
        <w:suppressAutoHyphens/>
        <w:ind w:left="567" w:hanging="567"/>
        <w:jc w:val="both"/>
        <w:rPr>
          <w:rFonts w:ascii="Montserrat" w:hAnsi="Montserrat" w:cs="Arial"/>
          <w:b/>
          <w:noProof/>
          <w:sz w:val="20"/>
          <w:szCs w:val="20"/>
          <w:lang w:eastAsia="ar-SA"/>
        </w:rPr>
      </w:pPr>
    </w:p>
    <w:p w:rsidR="00D65F56" w:rsidRPr="002139FE" w:rsidRDefault="00D65F56" w:rsidP="00D65F56">
      <w:pPr>
        <w:ind w:left="567" w:hanging="567"/>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II.6.-</w:t>
      </w:r>
      <w:r w:rsidRPr="002139FE">
        <w:rPr>
          <w:rFonts w:ascii="Montserrat" w:eastAsiaTheme="minorHAnsi" w:hAnsi="Montserrat" w:cs="Arial"/>
          <w:sz w:val="20"/>
          <w:szCs w:val="20"/>
          <w:lang w:val="es-MX" w:eastAsia="en-US"/>
        </w:rPr>
        <w:tab/>
        <w:t xml:space="preserve">Que para efectos de lo previsto en el artículo 32-D del Código Fiscal de la Federación, presenta a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 xml:space="preserve"> la opinión favorable emitida por el Instituto Mexicano del Seguro Social, respecto del cumplimiento de sus obligaciones fiscales en materia de seguridad social, conforme lo dispone la regla primera del “Acuerdo ACDO.SAl.HCT.101214/281.P.DIR y su Anexo Único, dictado por el H. Consejo Técnico de ese Instituto, relativo a las Reglas para la obtención de la opinión de cumplimiento de obligaciones fiscales en materia de seguridad social”.</w:t>
      </w:r>
      <w:r w:rsidRPr="002139FE">
        <w:rPr>
          <w:rFonts w:ascii="Montserrat" w:eastAsiaTheme="minorHAnsi" w:hAnsi="Montserrat" w:cs="Arial"/>
          <w:b/>
          <w:sz w:val="20"/>
          <w:szCs w:val="20"/>
          <w:lang w:val="es-MX" w:eastAsia="en-US"/>
        </w:rPr>
        <w:t xml:space="preserve"> (Vigente)</w:t>
      </w:r>
    </w:p>
    <w:p w:rsidR="00D65F56" w:rsidRPr="002139FE" w:rsidRDefault="00D65F56" w:rsidP="00D65F56">
      <w:pPr>
        <w:suppressAutoHyphens/>
        <w:ind w:left="567" w:hanging="567"/>
        <w:jc w:val="both"/>
        <w:rPr>
          <w:rFonts w:ascii="Montserrat" w:hAnsi="Montserrat" w:cs="Arial"/>
          <w:noProof/>
          <w:sz w:val="20"/>
          <w:szCs w:val="20"/>
          <w:lang w:eastAsia="ar-SA"/>
        </w:rPr>
      </w:pPr>
      <w:r w:rsidRPr="002139FE">
        <w:rPr>
          <w:rFonts w:ascii="Montserrat" w:hAnsi="Montserrat" w:cs="Arial"/>
          <w:b/>
          <w:noProof/>
          <w:sz w:val="20"/>
          <w:szCs w:val="20"/>
          <w:lang w:eastAsia="ar-SA"/>
        </w:rPr>
        <w:t>II.7.-</w:t>
      </w:r>
      <w:r w:rsidRPr="002139FE">
        <w:rPr>
          <w:rFonts w:ascii="Montserrat" w:hAnsi="Montserrat" w:cs="Arial"/>
          <w:noProof/>
          <w:sz w:val="20"/>
          <w:szCs w:val="20"/>
          <w:lang w:eastAsia="ar-SA"/>
        </w:rPr>
        <w:t xml:space="preserve"> Que se encuentra al corriente en el cumplimento de sus obligaciones en materia de aportaciones y entero de descuentos, lo cual acredita mediante constancia de situación fiscal emitida por el INFONAVIT, de conformidad con el “Acuerdo del H. Consejo de Administración del Instituto del Fondo Nacional de la Vivienda para los Trabajadores, por el que se emiten las Reglas para la obtención de situación fiscal en materia de aportaciones patronales y entero de descuentos” </w:t>
      </w:r>
      <w:r w:rsidRPr="002139FE">
        <w:rPr>
          <w:rFonts w:ascii="Montserrat" w:eastAsiaTheme="minorHAnsi" w:hAnsi="Montserrat" w:cs="Arial"/>
          <w:b/>
          <w:sz w:val="20"/>
          <w:szCs w:val="20"/>
          <w:lang w:val="es-MX" w:eastAsia="en-US"/>
        </w:rPr>
        <w:t>(Vigente)</w:t>
      </w:r>
    </w:p>
    <w:p w:rsidR="00D65F56" w:rsidRPr="002139FE" w:rsidRDefault="00D65F56" w:rsidP="00D65F56">
      <w:pPr>
        <w:suppressAutoHyphens/>
        <w:ind w:left="567" w:hanging="567"/>
        <w:jc w:val="both"/>
        <w:rPr>
          <w:rFonts w:ascii="Montserrat" w:hAnsi="Montserrat" w:cs="Arial"/>
          <w:b/>
          <w:noProof/>
          <w:sz w:val="20"/>
          <w:szCs w:val="20"/>
          <w:lang w:eastAsia="ar-SA"/>
        </w:rPr>
      </w:pPr>
    </w:p>
    <w:p w:rsidR="00D65F56" w:rsidRPr="002139FE" w:rsidRDefault="00D65F56" w:rsidP="00D65F56">
      <w:pPr>
        <w:suppressAutoHyphens/>
        <w:ind w:left="567" w:hanging="567"/>
        <w:jc w:val="both"/>
        <w:rPr>
          <w:rFonts w:ascii="Montserrat" w:hAnsi="Montserrat" w:cs="Arial"/>
          <w:noProof/>
          <w:sz w:val="20"/>
          <w:szCs w:val="20"/>
          <w:lang w:eastAsia="ar-SA"/>
        </w:rPr>
      </w:pPr>
      <w:r w:rsidRPr="002139FE">
        <w:rPr>
          <w:rFonts w:ascii="Montserrat" w:hAnsi="Montserrat" w:cs="Arial"/>
          <w:b/>
          <w:noProof/>
          <w:sz w:val="20"/>
          <w:szCs w:val="20"/>
          <w:lang w:eastAsia="ar-SA"/>
        </w:rPr>
        <w:t>II.8.-</w:t>
      </w:r>
      <w:r w:rsidRPr="002139FE">
        <w:rPr>
          <w:rFonts w:ascii="Montserrat" w:hAnsi="Montserrat" w:cs="Arial"/>
          <w:b/>
          <w:noProof/>
          <w:sz w:val="20"/>
          <w:szCs w:val="20"/>
          <w:lang w:eastAsia="ar-SA"/>
        </w:rPr>
        <w:tab/>
      </w:r>
      <w:r w:rsidRPr="002139FE">
        <w:rPr>
          <w:rFonts w:ascii="Montserrat" w:hAnsi="Montserrat" w:cs="Arial"/>
          <w:noProof/>
          <w:sz w:val="20"/>
          <w:szCs w:val="20"/>
          <w:lang w:eastAsia="ar-SA"/>
        </w:rPr>
        <w:t xml:space="preserve">De conformidad con el artículo 34 del </w:t>
      </w:r>
      <w:r w:rsidR="00A303B4">
        <w:rPr>
          <w:rFonts w:ascii="Montserrat" w:hAnsi="Montserrat" w:cs="Arial"/>
          <w:noProof/>
          <w:sz w:val="20"/>
          <w:szCs w:val="20"/>
          <w:lang w:eastAsia="ar-SA"/>
        </w:rPr>
        <w:t>Reglamento</w:t>
      </w:r>
      <w:r w:rsidRPr="002139FE">
        <w:rPr>
          <w:rFonts w:ascii="Montserrat" w:hAnsi="Montserrat" w:cs="Arial"/>
          <w:noProof/>
          <w:sz w:val="20"/>
          <w:szCs w:val="20"/>
          <w:lang w:eastAsia="ar-SA"/>
        </w:rPr>
        <w:t xml:space="preserve"> de la </w:t>
      </w:r>
      <w:r w:rsidR="00511B1C">
        <w:rPr>
          <w:rFonts w:ascii="Montserrat" w:hAnsi="Montserrat" w:cs="Arial"/>
          <w:noProof/>
          <w:sz w:val="20"/>
          <w:szCs w:val="20"/>
          <w:lang w:eastAsia="ar-SA"/>
        </w:rPr>
        <w:t>Ley</w:t>
      </w:r>
      <w:r w:rsidRPr="002139FE">
        <w:rPr>
          <w:rFonts w:ascii="Montserrat" w:hAnsi="Montserrat" w:cs="Arial"/>
          <w:noProof/>
          <w:sz w:val="20"/>
          <w:szCs w:val="20"/>
          <w:lang w:eastAsia="ar-SA"/>
        </w:rPr>
        <w:t xml:space="preserve"> de Adquisiciones, Arrendamientos y Servicios del Sector Público, en lo sucesivo el </w:t>
      </w:r>
      <w:r w:rsidR="00A303B4">
        <w:rPr>
          <w:rFonts w:ascii="Montserrat" w:hAnsi="Montserrat" w:cs="Arial"/>
          <w:noProof/>
          <w:sz w:val="20"/>
          <w:szCs w:val="20"/>
          <w:lang w:eastAsia="ar-SA"/>
        </w:rPr>
        <w:t>Reglamento</w:t>
      </w:r>
      <w:r w:rsidRPr="002139FE">
        <w:rPr>
          <w:rFonts w:ascii="Montserrat" w:hAnsi="Montserrat" w:cs="Arial"/>
          <w:noProof/>
          <w:sz w:val="20"/>
          <w:szCs w:val="20"/>
          <w:lang w:eastAsia="ar-SA"/>
        </w:rPr>
        <w:t xml:space="preserve">, y 3, fracción III de la </w:t>
      </w:r>
      <w:r w:rsidR="00511B1C">
        <w:rPr>
          <w:rFonts w:ascii="Montserrat" w:hAnsi="Montserrat" w:cs="Arial"/>
          <w:noProof/>
          <w:sz w:val="20"/>
          <w:szCs w:val="20"/>
          <w:lang w:eastAsia="ar-SA"/>
        </w:rPr>
        <w:t>Ley</w:t>
      </w:r>
      <w:r w:rsidRPr="002139FE">
        <w:rPr>
          <w:rFonts w:ascii="Montserrat" w:hAnsi="Montserrat" w:cs="Arial"/>
          <w:noProof/>
          <w:sz w:val="20"/>
          <w:szCs w:val="20"/>
          <w:lang w:eastAsia="ar-SA"/>
        </w:rPr>
        <w:t xml:space="preserve"> para el Desarrollo de la Competitividad de la Micro, Pequeña y Mediana Empresa, el PROVEEDOR manifiesta bajo protesta de decir verdad, que se ubica en el rango de una empresa ___________________________________________________________________.</w:t>
      </w:r>
    </w:p>
    <w:p w:rsidR="00D65F56" w:rsidRPr="002139FE" w:rsidRDefault="00D65F56" w:rsidP="00D65F56">
      <w:pPr>
        <w:suppressAutoHyphens/>
        <w:ind w:left="567" w:hanging="567"/>
        <w:jc w:val="both"/>
        <w:rPr>
          <w:rFonts w:ascii="Montserrat" w:hAnsi="Montserrat" w:cs="Arial"/>
          <w:noProof/>
          <w:sz w:val="20"/>
          <w:szCs w:val="20"/>
          <w:lang w:eastAsia="ar-SA"/>
        </w:rPr>
      </w:pPr>
    </w:p>
    <w:p w:rsidR="00D65F56" w:rsidRDefault="00D65F56" w:rsidP="00D65F56">
      <w:pPr>
        <w:autoSpaceDE w:val="0"/>
        <w:autoSpaceDN w:val="0"/>
        <w:adjustRightInd w:val="0"/>
        <w:ind w:left="567" w:hanging="567"/>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ES_tradnl" w:eastAsia="en-US"/>
        </w:rPr>
        <w:t>II</w:t>
      </w:r>
      <w:r w:rsidRPr="002139FE">
        <w:rPr>
          <w:rFonts w:ascii="Montserrat" w:eastAsiaTheme="minorHAnsi" w:hAnsi="Montserrat" w:cs="Arial"/>
          <w:b/>
          <w:sz w:val="20"/>
          <w:szCs w:val="20"/>
          <w:lang w:val="es-MX" w:eastAsia="en-US"/>
        </w:rPr>
        <w:t>.9.-</w:t>
      </w:r>
      <w:r w:rsidRPr="002139FE">
        <w:rPr>
          <w:rFonts w:ascii="Montserrat" w:eastAsiaTheme="minorHAnsi" w:hAnsi="Montserrat" w:cs="Arial"/>
          <w:sz w:val="20"/>
          <w:szCs w:val="20"/>
          <w:lang w:val="es-MX" w:eastAsia="en-US"/>
        </w:rPr>
        <w:tab/>
        <w:t xml:space="preserve">Que conoce el contenido y el alcance de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 xml:space="preserve">, su </w:t>
      </w:r>
      <w:r w:rsidR="00A303B4">
        <w:rPr>
          <w:rFonts w:ascii="Montserrat" w:eastAsiaTheme="minorHAnsi" w:hAnsi="Montserrat" w:cs="Arial"/>
          <w:sz w:val="20"/>
          <w:szCs w:val="20"/>
          <w:lang w:val="es-MX" w:eastAsia="en-US"/>
        </w:rPr>
        <w:t>Reglamento</w:t>
      </w:r>
      <w:r w:rsidRPr="002139FE">
        <w:rPr>
          <w:rFonts w:ascii="Montserrat" w:eastAsiaTheme="minorHAnsi" w:hAnsi="Montserrat" w:cs="Arial"/>
          <w:sz w:val="20"/>
          <w:szCs w:val="20"/>
          <w:lang w:val="es-MX" w:eastAsia="en-US"/>
        </w:rPr>
        <w:t xml:space="preserve">, los lineamientos y disposiciones administrativas expedidas en esta materia, la </w:t>
      </w:r>
      <w:r w:rsidR="00511B1C">
        <w:rPr>
          <w:rFonts w:ascii="Montserrat" w:eastAsiaTheme="minorHAnsi" w:hAnsi="Montserrat" w:cs="Arial"/>
          <w:sz w:val="20"/>
          <w:szCs w:val="20"/>
          <w:lang w:val="es-MX" w:eastAsia="en-US"/>
        </w:rPr>
        <w:t>Ley</w:t>
      </w:r>
      <w:r w:rsidRPr="002139FE">
        <w:rPr>
          <w:rFonts w:ascii="Montserrat" w:eastAsiaTheme="minorHAnsi" w:hAnsi="Montserrat" w:cs="Arial"/>
          <w:sz w:val="20"/>
          <w:szCs w:val="20"/>
          <w:lang w:val="es-MX" w:eastAsia="en-US"/>
        </w:rPr>
        <w:t xml:space="preserve"> Federal de Presupuesto y Responsabilidad Hacendaria y su </w:t>
      </w:r>
      <w:r w:rsidR="00A303B4">
        <w:rPr>
          <w:rFonts w:ascii="Montserrat" w:eastAsiaTheme="minorHAnsi" w:hAnsi="Montserrat" w:cs="Arial"/>
          <w:sz w:val="20"/>
          <w:szCs w:val="20"/>
          <w:lang w:val="es-MX" w:eastAsia="en-US"/>
        </w:rPr>
        <w:t>Reglamento</w:t>
      </w:r>
      <w:r w:rsidRPr="002139FE">
        <w:rPr>
          <w:rFonts w:ascii="Montserrat" w:eastAsiaTheme="minorHAnsi" w:hAnsi="Montserrat" w:cs="Arial"/>
          <w:sz w:val="20"/>
          <w:szCs w:val="20"/>
          <w:lang w:val="es-MX" w:eastAsia="en-US"/>
        </w:rPr>
        <w:t>, así como el contenido del Anexo (</w:t>
      </w:r>
      <w:r w:rsidR="005159DC">
        <w:rPr>
          <w:rFonts w:ascii="Montserrat" w:eastAsiaTheme="minorHAnsi" w:hAnsi="Montserrat" w:cs="Arial"/>
          <w:sz w:val="20"/>
          <w:szCs w:val="20"/>
          <w:lang w:val="es-MX" w:eastAsia="en-US"/>
        </w:rPr>
        <w:t>Publicación del DOF, FocoN_02, 03 , 04  y 05, Junta de Aclaraciones, Acta de Apertura de Proposiciones, , Acta de Fallo y demás documentación del Proveedor</w:t>
      </w:r>
      <w:r w:rsidRPr="002139FE">
        <w:rPr>
          <w:rFonts w:ascii="Montserrat" w:eastAsiaTheme="minorHAnsi" w:hAnsi="Montserrat" w:cs="Arial"/>
          <w:sz w:val="20"/>
          <w:szCs w:val="20"/>
          <w:lang w:val="es-MX" w:eastAsia="en-US"/>
        </w:rPr>
        <w:t>).</w:t>
      </w:r>
    </w:p>
    <w:p w:rsidR="00BB2C26" w:rsidRPr="002139FE" w:rsidRDefault="00BB2C26" w:rsidP="00D65F56">
      <w:pPr>
        <w:autoSpaceDE w:val="0"/>
        <w:autoSpaceDN w:val="0"/>
        <w:adjustRightInd w:val="0"/>
        <w:ind w:left="567" w:hanging="567"/>
        <w:jc w:val="both"/>
        <w:rPr>
          <w:rFonts w:ascii="Montserrat" w:eastAsiaTheme="minorHAnsi" w:hAnsi="Montserrat" w:cs="Arial"/>
          <w:sz w:val="20"/>
          <w:szCs w:val="20"/>
          <w:lang w:val="es-MX" w:eastAsia="en-US"/>
        </w:rPr>
      </w:pPr>
    </w:p>
    <w:p w:rsidR="00D65F56" w:rsidRDefault="00D65F56" w:rsidP="00D65F56">
      <w:pPr>
        <w:autoSpaceDE w:val="0"/>
        <w:autoSpaceDN w:val="0"/>
        <w:adjustRightInd w:val="0"/>
        <w:ind w:left="567" w:hanging="567"/>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II.10.-</w:t>
      </w:r>
      <w:r w:rsidRPr="002139FE">
        <w:rPr>
          <w:rFonts w:ascii="Montserrat" w:eastAsiaTheme="minorHAnsi" w:hAnsi="Montserrat" w:cs="Arial"/>
          <w:sz w:val="20"/>
          <w:szCs w:val="20"/>
          <w:lang w:val="es-MX" w:eastAsia="en-US"/>
        </w:rPr>
        <w:t xml:space="preserve">Que no se encuentra en ninguno de los supuestos señalados en los artículos 50 y 60 de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w:t>
      </w:r>
    </w:p>
    <w:p w:rsidR="00BB2C26" w:rsidRPr="002139FE" w:rsidRDefault="00BB2C26" w:rsidP="00D65F56">
      <w:pPr>
        <w:autoSpaceDE w:val="0"/>
        <w:autoSpaceDN w:val="0"/>
        <w:adjustRightInd w:val="0"/>
        <w:ind w:left="567" w:hanging="567"/>
        <w:jc w:val="both"/>
        <w:rPr>
          <w:rFonts w:ascii="Montserrat" w:eastAsiaTheme="minorHAnsi" w:hAnsi="Montserrat" w:cs="Arial"/>
          <w:sz w:val="20"/>
          <w:szCs w:val="20"/>
          <w:lang w:val="es-MX" w:eastAsia="en-US"/>
        </w:rPr>
      </w:pPr>
    </w:p>
    <w:p w:rsidR="00D65F56" w:rsidRDefault="00D65F56" w:rsidP="00D65F56">
      <w:pPr>
        <w:autoSpaceDE w:val="0"/>
        <w:autoSpaceDN w:val="0"/>
        <w:adjustRightInd w:val="0"/>
        <w:ind w:left="567" w:hanging="567"/>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 xml:space="preserve">II.11.- </w:t>
      </w:r>
      <w:r w:rsidRPr="002139FE">
        <w:rPr>
          <w:rFonts w:ascii="Montserrat" w:eastAsiaTheme="minorHAnsi" w:hAnsi="Montserrat" w:cs="Arial"/>
          <w:sz w:val="20"/>
          <w:szCs w:val="20"/>
          <w:lang w:val="es-MX" w:eastAsia="en-US"/>
        </w:rPr>
        <w:t xml:space="preserve">Formaliza este contrato con la seguridad de que ninguno de los socios o directivos que la integran, ni </w:t>
      </w:r>
      <w:r w:rsidRPr="002139FE">
        <w:rPr>
          <w:rFonts w:ascii="Montserrat" w:eastAsiaTheme="minorHAnsi" w:hAnsi="Montserrat" w:cs="Arial"/>
          <w:b/>
          <w:sz w:val="20"/>
          <w:szCs w:val="20"/>
          <w:lang w:val="es-MX" w:eastAsia="en-US"/>
        </w:rPr>
        <w:t>“EL REPRESENTANTE LEGAL”</w:t>
      </w:r>
      <w:r w:rsidRPr="002139FE">
        <w:rPr>
          <w:rFonts w:ascii="Montserrat" w:eastAsiaTheme="minorHAnsi" w:hAnsi="Montserrat" w:cs="Arial"/>
          <w:sz w:val="20"/>
          <w:szCs w:val="20"/>
          <w:lang w:val="es-MX" w:eastAsia="en-US"/>
        </w:rPr>
        <w:t xml:space="preserve">, desempeñan un empleo, cargo o comisión en el servicio público o que están inhabilitados para desempeñarlo, como lo establece el artículo 49, fracción IX de la </w:t>
      </w:r>
      <w:r w:rsidR="00511B1C">
        <w:rPr>
          <w:rFonts w:ascii="Montserrat" w:eastAsiaTheme="minorHAnsi" w:hAnsi="Montserrat" w:cs="Arial"/>
          <w:sz w:val="20"/>
          <w:szCs w:val="20"/>
          <w:lang w:val="es-MX" w:eastAsia="en-US"/>
        </w:rPr>
        <w:t>Ley</w:t>
      </w:r>
      <w:r w:rsidRPr="002139FE">
        <w:rPr>
          <w:rFonts w:ascii="Montserrat" w:eastAsiaTheme="minorHAnsi" w:hAnsi="Montserrat" w:cs="Arial"/>
          <w:sz w:val="20"/>
          <w:szCs w:val="20"/>
          <w:lang w:val="es-MX" w:eastAsia="en-US"/>
        </w:rPr>
        <w:t xml:space="preserve"> General de Responsabilidades Administrativas.</w:t>
      </w:r>
    </w:p>
    <w:p w:rsidR="00BB2C26" w:rsidRPr="002139FE" w:rsidRDefault="00BB2C26" w:rsidP="00D65F56">
      <w:pPr>
        <w:autoSpaceDE w:val="0"/>
        <w:autoSpaceDN w:val="0"/>
        <w:adjustRightInd w:val="0"/>
        <w:ind w:left="567" w:hanging="567"/>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ind w:left="567" w:hanging="567"/>
        <w:jc w:val="both"/>
        <w:rPr>
          <w:rFonts w:ascii="Montserrat" w:eastAsiaTheme="minorHAnsi" w:hAnsi="Montserrat" w:cs="Arial"/>
          <w:sz w:val="20"/>
          <w:szCs w:val="20"/>
          <w:lang w:val="es-ES_tradnl" w:eastAsia="en-US"/>
        </w:rPr>
      </w:pPr>
      <w:r w:rsidRPr="002139FE">
        <w:rPr>
          <w:rFonts w:ascii="Montserrat" w:eastAsiaTheme="minorHAnsi" w:hAnsi="Montserrat" w:cs="Arial"/>
          <w:b/>
          <w:sz w:val="20"/>
          <w:szCs w:val="20"/>
          <w:lang w:val="es-MX" w:eastAsia="en-US"/>
        </w:rPr>
        <w:t xml:space="preserve">II.12.- </w:t>
      </w:r>
      <w:r w:rsidRPr="002139FE">
        <w:rPr>
          <w:rFonts w:ascii="Montserrat" w:eastAsiaTheme="minorHAnsi" w:hAnsi="Montserrat" w:cs="Arial"/>
          <w:sz w:val="20"/>
          <w:szCs w:val="20"/>
          <w:lang w:val="es-MX" w:eastAsia="en-US"/>
        </w:rPr>
        <w:t xml:space="preserve">Que para todos los fines y efectos legales del presente contrato, señala como su domicilio el ubicado en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indicar el domicilio fiscal: Calle, número, Colonia, Demarcación Territorial y/o Municipio, Código Postal y Entidad Federativa</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i/>
          <w:sz w:val="20"/>
          <w:szCs w:val="20"/>
          <w:lang w:val="es-MX" w:eastAsia="en-US"/>
        </w:rPr>
        <w:t>.</w:t>
      </w:r>
    </w:p>
    <w:p w:rsidR="00D65F56" w:rsidRPr="002139FE" w:rsidRDefault="00D65F56" w:rsidP="00D65F56">
      <w:pPr>
        <w:kinsoku w:val="0"/>
        <w:overflowPunct w:val="0"/>
        <w:ind w:right="259"/>
        <w:jc w:val="both"/>
        <w:rPr>
          <w:rFonts w:ascii="Montserrat" w:eastAsiaTheme="minorHAnsi" w:hAnsi="Montserrat" w:cstheme="minorBidi"/>
          <w:bCs/>
          <w:sz w:val="20"/>
          <w:szCs w:val="20"/>
          <w:lang w:val="es-MX" w:eastAsia="en-US"/>
        </w:rPr>
      </w:pPr>
    </w:p>
    <w:p w:rsidR="00D65F56" w:rsidRDefault="00D65F56" w:rsidP="00D65F56">
      <w:pPr>
        <w:kinsoku w:val="0"/>
        <w:overflowPunct w:val="0"/>
        <w:ind w:left="-142" w:right="259"/>
        <w:jc w:val="both"/>
        <w:rPr>
          <w:rFonts w:ascii="Montserrat" w:eastAsiaTheme="minorHAnsi" w:hAnsi="Montserrat" w:cstheme="minorBidi"/>
          <w:bCs/>
          <w:sz w:val="20"/>
          <w:szCs w:val="20"/>
          <w:lang w:val="es-MX" w:eastAsia="en-US"/>
        </w:rPr>
      </w:pPr>
      <w:r w:rsidRPr="002139FE">
        <w:rPr>
          <w:rFonts w:ascii="Montserrat" w:eastAsiaTheme="minorHAnsi" w:hAnsi="Montserrat" w:cstheme="minorBidi"/>
          <w:b/>
          <w:bCs/>
          <w:sz w:val="20"/>
          <w:szCs w:val="20"/>
          <w:lang w:val="es-MX" w:eastAsia="en-US"/>
        </w:rPr>
        <w:t>III.-</w:t>
      </w:r>
      <w:r w:rsidRPr="002139FE">
        <w:rPr>
          <w:rFonts w:ascii="Montserrat" w:eastAsiaTheme="minorHAnsi" w:hAnsi="Montserrat" w:cstheme="minorBidi"/>
          <w:bCs/>
          <w:sz w:val="20"/>
          <w:szCs w:val="20"/>
          <w:lang w:val="es-MX" w:eastAsia="en-US"/>
        </w:rPr>
        <w:t xml:space="preserve"> Declaran las </w:t>
      </w:r>
      <w:r w:rsidRPr="002139FE">
        <w:rPr>
          <w:rFonts w:ascii="Montserrat" w:eastAsiaTheme="minorHAnsi" w:hAnsi="Montserrat" w:cstheme="minorBidi"/>
          <w:b/>
          <w:bCs/>
          <w:sz w:val="20"/>
          <w:szCs w:val="20"/>
          <w:lang w:val="es-MX" w:eastAsia="en-US"/>
        </w:rPr>
        <w:t>“PARTES”</w:t>
      </w:r>
      <w:r w:rsidRPr="002139FE">
        <w:rPr>
          <w:rFonts w:ascii="Montserrat" w:eastAsiaTheme="minorHAnsi" w:hAnsi="Montserrat" w:cstheme="minorBidi"/>
          <w:bCs/>
          <w:sz w:val="20"/>
          <w:szCs w:val="20"/>
          <w:lang w:val="es-MX" w:eastAsia="en-US"/>
        </w:rPr>
        <w:t xml:space="preserve"> de manera conjunta:</w:t>
      </w:r>
    </w:p>
    <w:p w:rsidR="00BB2C26" w:rsidRPr="002139FE" w:rsidRDefault="00BB2C26" w:rsidP="00D65F56">
      <w:pPr>
        <w:kinsoku w:val="0"/>
        <w:overflowPunct w:val="0"/>
        <w:ind w:left="-142" w:right="259"/>
        <w:jc w:val="both"/>
        <w:rPr>
          <w:rFonts w:ascii="Montserrat" w:eastAsiaTheme="minorHAnsi" w:hAnsi="Montserrat" w:cstheme="minorBidi"/>
          <w:bCs/>
          <w:sz w:val="20"/>
          <w:szCs w:val="20"/>
          <w:lang w:val="es-MX" w:eastAsia="en-US"/>
        </w:rPr>
      </w:pPr>
    </w:p>
    <w:p w:rsidR="00D65F56" w:rsidRPr="002139FE" w:rsidRDefault="00D65F56" w:rsidP="00D65F56">
      <w:pPr>
        <w:ind w:left="567" w:hanging="567"/>
        <w:jc w:val="both"/>
        <w:rPr>
          <w:rFonts w:ascii="Montserrat" w:eastAsiaTheme="minorHAnsi" w:hAnsi="Montserrat" w:cs="Arial"/>
          <w:bCs/>
          <w:sz w:val="20"/>
          <w:szCs w:val="20"/>
          <w:lang w:val="es-MX" w:eastAsia="en-US"/>
        </w:rPr>
      </w:pPr>
      <w:r w:rsidRPr="002139FE">
        <w:rPr>
          <w:rFonts w:ascii="Montserrat" w:eastAsiaTheme="minorHAnsi" w:hAnsi="Montserrat" w:cs="Arial"/>
          <w:b/>
          <w:bCs/>
          <w:sz w:val="20"/>
          <w:szCs w:val="20"/>
          <w:lang w:val="es-MX" w:eastAsia="en-US"/>
        </w:rPr>
        <w:t xml:space="preserve">III.1.- </w:t>
      </w:r>
      <w:r w:rsidRPr="002139FE">
        <w:rPr>
          <w:rFonts w:ascii="Montserrat" w:eastAsiaTheme="minorHAnsi" w:hAnsi="Montserrat" w:cs="Arial"/>
          <w:bCs/>
          <w:sz w:val="20"/>
          <w:szCs w:val="20"/>
          <w:lang w:val="es-MX" w:eastAsia="en-US"/>
        </w:rPr>
        <w:t>Gozan de plena capacidad para contratar y que no tienen impedimento legal alguno para obligarse, así como que están de acuerdo en sujetarse al presente contrato al tenor de las siguientes:</w:t>
      </w:r>
    </w:p>
    <w:p w:rsidR="00D65F56" w:rsidRPr="002139FE" w:rsidRDefault="00D65F56" w:rsidP="00D65F56">
      <w:pPr>
        <w:jc w:val="both"/>
        <w:rPr>
          <w:rFonts w:ascii="Montserrat" w:eastAsiaTheme="minorHAnsi" w:hAnsi="Montserrat" w:cs="Arial"/>
          <w:b/>
          <w:spacing w:val="100"/>
          <w:sz w:val="20"/>
          <w:szCs w:val="20"/>
          <w:lang w:val="es-MX" w:eastAsia="en-US"/>
        </w:rPr>
      </w:pPr>
    </w:p>
    <w:p w:rsidR="00D65F56" w:rsidRPr="002139FE" w:rsidRDefault="00D65F56" w:rsidP="00041821">
      <w:pPr>
        <w:jc w:val="center"/>
        <w:rPr>
          <w:rFonts w:ascii="Montserrat" w:eastAsiaTheme="minorHAnsi" w:hAnsi="Montserrat" w:cs="Arial"/>
          <w:b/>
          <w:spacing w:val="100"/>
          <w:sz w:val="20"/>
          <w:szCs w:val="20"/>
          <w:lang w:val="es-MX" w:eastAsia="en-US"/>
        </w:rPr>
      </w:pPr>
      <w:r w:rsidRPr="002139FE">
        <w:rPr>
          <w:rFonts w:ascii="Montserrat" w:eastAsiaTheme="minorHAnsi" w:hAnsi="Montserrat" w:cs="Arial"/>
          <w:b/>
          <w:spacing w:val="100"/>
          <w:sz w:val="20"/>
          <w:szCs w:val="20"/>
          <w:lang w:val="es-MX" w:eastAsia="en-US"/>
        </w:rPr>
        <w:t>CLÁUSULAS</w:t>
      </w:r>
    </w:p>
    <w:p w:rsidR="00D65F56" w:rsidRPr="002139FE" w:rsidRDefault="00D65F56" w:rsidP="00D65F56">
      <w:pPr>
        <w:jc w:val="both"/>
        <w:rPr>
          <w:rFonts w:ascii="Montserrat" w:eastAsiaTheme="minorHAnsi" w:hAnsi="Montserrat" w:cs="Arial"/>
          <w:b/>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 xml:space="preserve">PRIMERA.- OBJETO. </w:t>
      </w:r>
      <w:r w:rsidRPr="002139FE">
        <w:rPr>
          <w:rFonts w:ascii="Montserrat" w:eastAsiaTheme="minorHAnsi" w:hAnsi="Montserrat" w:cs="Arial"/>
          <w:sz w:val="20"/>
          <w:szCs w:val="20"/>
          <w:lang w:val="es-MX" w:eastAsia="en-US"/>
        </w:rPr>
        <w:t xml:space="preserve">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se obliga ante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 xml:space="preserve">, a proporcionar a ésta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de</w:t>
      </w:r>
      <w:r w:rsidRPr="002139FE">
        <w:rPr>
          <w:rFonts w:ascii="Montserrat" w:hAnsi="Montserrat"/>
          <w:sz w:val="20"/>
          <w:szCs w:val="20"/>
        </w:rPr>
        <w:t xml:space="preserve"> </w:t>
      </w:r>
      <w:r w:rsidR="00282482">
        <w:rPr>
          <w:rFonts w:ascii="Montserrat" w:hAnsi="Montserrat"/>
          <w:sz w:val="20"/>
          <w:szCs w:val="20"/>
        </w:rPr>
        <w:t xml:space="preserve">la Contratación Consolidada para la </w:t>
      </w:r>
      <w:r w:rsidR="00980B7B" w:rsidRPr="00997634">
        <w:rPr>
          <w:rFonts w:ascii="Montserrat" w:hAnsi="Montserrat" w:cs="Arial"/>
          <w:b/>
          <w:noProof/>
          <w:sz w:val="20"/>
          <w:szCs w:val="20"/>
          <w:lang w:val="es-ES_tradnl"/>
        </w:rPr>
        <w:t>“</w:t>
      </w:r>
      <w:r w:rsidR="0047238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980B7B" w:rsidRPr="00997634">
        <w:rPr>
          <w:rFonts w:ascii="Montserrat" w:hAnsi="Montserrat" w:cs="Arial"/>
          <w:b/>
          <w:sz w:val="20"/>
          <w:szCs w:val="20"/>
          <w:lang w:val="es-MX"/>
        </w:rPr>
        <w:t>”</w:t>
      </w:r>
      <w:r w:rsidR="00980B7B" w:rsidRPr="00997634">
        <w:rPr>
          <w:rFonts w:ascii="Montserrat" w:eastAsiaTheme="minorHAnsi" w:hAnsi="Montserrat" w:cs="Arial"/>
          <w:b/>
          <w:noProof/>
          <w:sz w:val="20"/>
          <w:szCs w:val="20"/>
          <w:lang w:val="es-ES_tradnl"/>
        </w:rPr>
        <w:t xml:space="preserve">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descripción del suministro</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de conformidad con lo establecido en el </w:t>
      </w:r>
      <w:r w:rsidRPr="002139FE">
        <w:rPr>
          <w:rFonts w:ascii="Montserrat" w:eastAsiaTheme="minorHAnsi" w:hAnsi="Montserrat" w:cs="Arial"/>
          <w:b/>
          <w:sz w:val="20"/>
          <w:szCs w:val="20"/>
          <w:lang w:val="es-MX" w:eastAsia="en-US"/>
        </w:rPr>
        <w:t>Anexo (____)</w:t>
      </w:r>
      <w:r w:rsidRPr="002139FE">
        <w:rPr>
          <w:rFonts w:ascii="Montserrat" w:eastAsiaTheme="minorHAnsi" w:hAnsi="Montserrat" w:cs="Arial"/>
          <w:sz w:val="20"/>
          <w:szCs w:val="20"/>
          <w:lang w:val="es-MX" w:eastAsia="en-US"/>
        </w:rPr>
        <w:t xml:space="preserve">. </w:t>
      </w:r>
      <w:r w:rsidRPr="002139FE">
        <w:rPr>
          <w:rFonts w:ascii="Montserrat" w:eastAsiaTheme="minorHAnsi" w:hAnsi="Montserrat" w:cs="Arial"/>
          <w:b/>
          <w:i/>
          <w:sz w:val="20"/>
          <w:szCs w:val="20"/>
          <w:lang w:val="es-MX" w:eastAsia="en-US"/>
        </w:rPr>
        <w:t xml:space="preserve">(En el anexo (___) por lo </w:t>
      </w:r>
      <w:r w:rsidRPr="002139FE">
        <w:rPr>
          <w:rFonts w:ascii="Montserrat" w:eastAsiaTheme="minorHAnsi" w:hAnsi="Montserrat" w:cs="Arial"/>
          <w:b/>
          <w:i/>
          <w:sz w:val="20"/>
          <w:szCs w:val="20"/>
          <w:u w:val="single"/>
          <w:lang w:val="es-MX" w:eastAsia="en-US"/>
        </w:rPr>
        <w:t>menos</w:t>
      </w:r>
      <w:r w:rsidRPr="002139FE">
        <w:rPr>
          <w:rFonts w:ascii="Montserrat" w:eastAsiaTheme="minorHAnsi" w:hAnsi="Montserrat" w:cs="Arial"/>
          <w:b/>
          <w:i/>
          <w:sz w:val="20"/>
          <w:szCs w:val="20"/>
          <w:lang w:val="es-MX" w:eastAsia="en-US"/>
        </w:rPr>
        <w:t xml:space="preserve"> se deberá establecer: fecha o plazo, lugar y condiciones de entrega; así como una descripción pormenorizada de los servicios objeto del contrato),</w:t>
      </w:r>
      <w:r w:rsidRPr="002139FE">
        <w:rPr>
          <w:rFonts w:ascii="Montserrat" w:eastAsiaTheme="minorHAnsi" w:hAnsi="Montserrat" w:cs="Arial"/>
          <w:b/>
          <w:sz w:val="20"/>
          <w:szCs w:val="20"/>
          <w:lang w:val="es-MX" w:eastAsia="en-US"/>
        </w:rPr>
        <w:t xml:space="preserve"> </w:t>
      </w:r>
      <w:r w:rsidRPr="002139FE">
        <w:rPr>
          <w:rFonts w:ascii="Montserrat" w:eastAsiaTheme="minorHAnsi" w:hAnsi="Montserrat" w:cs="Arial"/>
          <w:sz w:val="20"/>
          <w:szCs w:val="20"/>
          <w:lang w:val="es-MX" w:eastAsia="en-US"/>
        </w:rPr>
        <w:t xml:space="preserve">el cual debidamente firmado por 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 forma parte integral del presente contrato.</w:t>
      </w:r>
    </w:p>
    <w:p w:rsidR="00D65F56" w:rsidRDefault="00D65F56" w:rsidP="00D65F56">
      <w:pPr>
        <w:jc w:val="both"/>
        <w:rPr>
          <w:rFonts w:ascii="Montserrat" w:eastAsiaTheme="minorHAnsi" w:hAnsi="Montserrat" w:cs="Arial"/>
          <w:sz w:val="20"/>
          <w:szCs w:val="20"/>
          <w:lang w:val="es-MX" w:eastAsia="en-US"/>
        </w:rPr>
      </w:pPr>
    </w:p>
    <w:p w:rsidR="00A24C30" w:rsidRPr="00A24C30" w:rsidRDefault="00A24C30" w:rsidP="00A24C30">
      <w:pPr>
        <w:jc w:val="both"/>
        <w:rPr>
          <w:rFonts w:ascii="Montserrat" w:eastAsiaTheme="minorHAnsi" w:hAnsi="Montserrat" w:cs="Arial"/>
          <w:sz w:val="20"/>
          <w:szCs w:val="20"/>
          <w:lang w:val="es-MX" w:eastAsia="en-US"/>
        </w:rPr>
      </w:pPr>
      <w:r w:rsidRPr="00A24C30">
        <w:rPr>
          <w:rFonts w:ascii="Montserrat" w:eastAsiaTheme="minorHAnsi" w:hAnsi="Montserrat" w:cs="Arial"/>
          <w:sz w:val="20"/>
          <w:szCs w:val="20"/>
          <w:lang w:val="es-MX" w:eastAsia="en-US"/>
        </w:rPr>
        <w:t>Para los efectos de este Contrato la descripción pormenorizada del servicio será la señalada en el Anexo I “Especificaciones Técnicas y Alcances del Servicio”.</w:t>
      </w:r>
    </w:p>
    <w:p w:rsidR="00A24C30" w:rsidRDefault="00A24C30" w:rsidP="00A24C30">
      <w:pPr>
        <w:jc w:val="both"/>
        <w:rPr>
          <w:rFonts w:ascii="Montserrat" w:eastAsiaTheme="minorHAnsi" w:hAnsi="Montserrat" w:cs="Arial"/>
          <w:sz w:val="20"/>
          <w:szCs w:val="20"/>
          <w:lang w:val="es-MX" w:eastAsia="en-US"/>
        </w:rPr>
      </w:pPr>
    </w:p>
    <w:p w:rsidR="00A24C30" w:rsidRPr="00A24C30" w:rsidRDefault="00A24C30" w:rsidP="00A24C30">
      <w:pPr>
        <w:jc w:val="both"/>
        <w:rPr>
          <w:rFonts w:ascii="Montserrat" w:eastAsiaTheme="minorHAnsi" w:hAnsi="Montserrat" w:cs="Arial"/>
          <w:sz w:val="20"/>
          <w:szCs w:val="20"/>
          <w:lang w:val="es-MX" w:eastAsia="en-US"/>
        </w:rPr>
      </w:pPr>
      <w:r w:rsidRPr="00A24C30">
        <w:rPr>
          <w:rFonts w:ascii="Montserrat" w:eastAsiaTheme="minorHAnsi" w:hAnsi="Montserrat" w:cs="Arial"/>
          <w:sz w:val="20"/>
          <w:szCs w:val="20"/>
          <w:lang w:val="es-MX" w:eastAsia="en-US"/>
        </w:rPr>
        <w:t>Los Anexos que forman parte integrante del presente Contrato se describen a continuación:</w:t>
      </w:r>
    </w:p>
    <w:p w:rsidR="00A24C30" w:rsidRPr="00A24C30" w:rsidRDefault="00A24C30" w:rsidP="00A24C30">
      <w:pPr>
        <w:ind w:firstLine="709"/>
        <w:jc w:val="both"/>
        <w:rPr>
          <w:rFonts w:ascii="Montserrat" w:eastAsiaTheme="minorHAnsi" w:hAnsi="Montserrat" w:cs="Arial"/>
          <w:sz w:val="20"/>
          <w:szCs w:val="20"/>
          <w:lang w:val="es-MX" w:eastAsia="en-US"/>
        </w:rPr>
      </w:pPr>
      <w:r w:rsidRPr="00A24C30">
        <w:rPr>
          <w:rFonts w:ascii="Montserrat" w:eastAsiaTheme="minorHAnsi" w:hAnsi="Montserrat" w:cs="Arial"/>
          <w:sz w:val="20"/>
          <w:szCs w:val="20"/>
          <w:lang w:val="es-MX" w:eastAsia="en-US"/>
        </w:rPr>
        <w:t xml:space="preserve"> “I” Especificaciones Técnicas y Alcances del Servicio </w:t>
      </w:r>
    </w:p>
    <w:p w:rsidR="00A24C30" w:rsidRPr="00A24C30" w:rsidRDefault="00A24C30" w:rsidP="00A24C30">
      <w:pPr>
        <w:ind w:firstLine="709"/>
        <w:jc w:val="both"/>
        <w:rPr>
          <w:rFonts w:ascii="Montserrat" w:eastAsiaTheme="minorHAnsi" w:hAnsi="Montserrat" w:cs="Arial"/>
          <w:sz w:val="20"/>
          <w:szCs w:val="20"/>
          <w:lang w:val="es-MX" w:eastAsia="en-US"/>
        </w:rPr>
      </w:pPr>
      <w:r w:rsidRPr="00A24C30">
        <w:rPr>
          <w:rFonts w:ascii="Montserrat" w:eastAsiaTheme="minorHAnsi" w:hAnsi="Montserrat" w:cs="Arial"/>
          <w:sz w:val="20"/>
          <w:szCs w:val="20"/>
          <w:lang w:val="es-MX" w:eastAsia="en-US"/>
        </w:rPr>
        <w:t xml:space="preserve"> “II” Propuestas del “Proveedor”</w:t>
      </w:r>
    </w:p>
    <w:p w:rsidR="00A24C30" w:rsidRPr="00A24C30" w:rsidRDefault="00A24C30" w:rsidP="00A24C30">
      <w:pPr>
        <w:ind w:firstLine="709"/>
        <w:jc w:val="both"/>
        <w:rPr>
          <w:rFonts w:ascii="Montserrat" w:eastAsiaTheme="minorHAnsi" w:hAnsi="Montserrat" w:cs="Arial"/>
          <w:sz w:val="20"/>
          <w:szCs w:val="20"/>
          <w:lang w:val="es-MX" w:eastAsia="en-US"/>
        </w:rPr>
      </w:pPr>
      <w:r w:rsidRPr="00A24C30">
        <w:rPr>
          <w:rFonts w:ascii="Montserrat" w:eastAsiaTheme="minorHAnsi" w:hAnsi="Montserrat" w:cs="Arial"/>
          <w:sz w:val="20"/>
          <w:szCs w:val="20"/>
          <w:lang w:val="es-MX" w:eastAsia="en-US"/>
        </w:rPr>
        <w:t>“III” Acta de Junta de Aclaraciones</w:t>
      </w:r>
    </w:p>
    <w:p w:rsidR="00A24C30" w:rsidRDefault="00A24C30" w:rsidP="00A24C30">
      <w:pPr>
        <w:jc w:val="both"/>
        <w:rPr>
          <w:rFonts w:ascii="Montserrat" w:eastAsiaTheme="minorHAnsi" w:hAnsi="Montserrat" w:cs="Arial"/>
          <w:sz w:val="20"/>
          <w:szCs w:val="20"/>
          <w:lang w:val="es-MX" w:eastAsia="en-US"/>
        </w:rPr>
      </w:pPr>
      <w:r w:rsidRPr="00A24C30">
        <w:rPr>
          <w:rFonts w:ascii="Montserrat" w:eastAsiaTheme="minorHAnsi" w:hAnsi="Montserrat" w:cs="Arial"/>
          <w:sz w:val="20"/>
          <w:szCs w:val="20"/>
          <w:lang w:val="es-MX" w:eastAsia="en-US"/>
        </w:rPr>
        <w:t xml:space="preserve"> </w:t>
      </w:r>
      <w:r w:rsidRPr="00A24C30">
        <w:rPr>
          <w:rFonts w:ascii="Montserrat" w:eastAsiaTheme="minorHAnsi" w:hAnsi="Montserrat" w:cs="Arial"/>
          <w:sz w:val="20"/>
          <w:szCs w:val="20"/>
          <w:lang w:val="es-MX" w:eastAsia="en-US"/>
        </w:rPr>
        <w:tab/>
        <w:t>“IV” Fallo de la Invitación</w:t>
      </w:r>
    </w:p>
    <w:p w:rsidR="00A24C30" w:rsidRPr="002139FE" w:rsidRDefault="00A24C30" w:rsidP="00D65F56">
      <w:pPr>
        <w:jc w:val="both"/>
        <w:rPr>
          <w:rFonts w:ascii="Montserrat" w:eastAsiaTheme="minorHAnsi" w:hAnsi="Montserrat" w:cs="Arial"/>
          <w:sz w:val="20"/>
          <w:szCs w:val="20"/>
          <w:lang w:val="es-MX" w:eastAsia="en-US"/>
        </w:rPr>
      </w:pPr>
    </w:p>
    <w:p w:rsidR="00D65F56" w:rsidRDefault="00D65F56" w:rsidP="00D65F56">
      <w:pPr>
        <w:tabs>
          <w:tab w:val="right" w:pos="0"/>
        </w:tabs>
        <w:jc w:val="both"/>
        <w:rPr>
          <w:rFonts w:ascii="Montserrat" w:eastAsiaTheme="minorHAnsi" w:hAnsi="Montserrat" w:cs="Arial"/>
          <w:b/>
          <w:i/>
          <w:sz w:val="20"/>
          <w:szCs w:val="20"/>
          <w:lang w:val="es-MX" w:eastAsia="en-US"/>
        </w:rPr>
      </w:pPr>
      <w:r w:rsidRPr="002139FE">
        <w:rPr>
          <w:rFonts w:ascii="Montserrat" w:eastAsiaTheme="minorHAnsi" w:hAnsi="Montserrat" w:cs="Arial"/>
          <w:b/>
          <w:sz w:val="20"/>
          <w:szCs w:val="20"/>
          <w:lang w:val="es-MX" w:eastAsia="en-US"/>
        </w:rPr>
        <w:t>SEGUNDA VIGENCIA.-</w:t>
      </w:r>
      <w:r w:rsidRPr="002139FE">
        <w:rPr>
          <w:rFonts w:ascii="Montserrat" w:eastAsiaTheme="minorHAnsi" w:hAnsi="Montserrat" w:cs="Arial"/>
          <w:sz w:val="20"/>
          <w:szCs w:val="20"/>
          <w:lang w:val="es-MX" w:eastAsia="en-US"/>
        </w:rPr>
        <w:t xml:space="preserve"> 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 xml:space="preserve"> acuerdan la vigencia del presente contrato será del _____ al _______ </w:t>
      </w:r>
      <w:r w:rsidRPr="002139FE">
        <w:rPr>
          <w:rFonts w:ascii="Montserrat" w:eastAsiaTheme="minorHAnsi" w:hAnsi="Montserrat" w:cs="Arial"/>
          <w:b/>
          <w:i/>
          <w:sz w:val="20"/>
          <w:szCs w:val="20"/>
          <w:lang w:val="es-MX" w:eastAsia="en-US"/>
        </w:rPr>
        <w:t xml:space="preserve">(Insertar el período </w:t>
      </w:r>
      <w:r w:rsidR="00617C8C">
        <w:rPr>
          <w:rFonts w:ascii="Montserrat" w:eastAsiaTheme="minorHAnsi" w:hAnsi="Montserrat" w:cs="Arial"/>
          <w:b/>
          <w:i/>
          <w:sz w:val="20"/>
          <w:szCs w:val="20"/>
          <w:lang w:val="es-MX" w:eastAsia="en-US"/>
        </w:rPr>
        <w:t>que se detalla en la convocatoria</w:t>
      </w:r>
      <w:r w:rsidRPr="002139FE">
        <w:rPr>
          <w:rFonts w:ascii="Montserrat" w:eastAsiaTheme="minorHAnsi" w:hAnsi="Montserrat" w:cs="Arial"/>
          <w:b/>
          <w:i/>
          <w:sz w:val="20"/>
          <w:szCs w:val="20"/>
          <w:lang w:val="es-MX" w:eastAsia="en-US"/>
        </w:rPr>
        <w:t>)</w:t>
      </w:r>
    </w:p>
    <w:p w:rsidR="00C70545" w:rsidRDefault="00C70545" w:rsidP="00D65F56">
      <w:pPr>
        <w:tabs>
          <w:tab w:val="right" w:pos="0"/>
        </w:tabs>
        <w:jc w:val="both"/>
        <w:rPr>
          <w:rFonts w:ascii="Montserrat" w:eastAsiaTheme="minorHAnsi" w:hAnsi="Montserrat" w:cs="Arial"/>
          <w:b/>
          <w:i/>
          <w:sz w:val="20"/>
          <w:szCs w:val="20"/>
          <w:lang w:val="es-MX" w:eastAsia="en-US"/>
        </w:rPr>
      </w:pPr>
    </w:p>
    <w:p w:rsidR="00C70545" w:rsidRPr="00C70545" w:rsidRDefault="00B10422" w:rsidP="00D65F56">
      <w:pPr>
        <w:tabs>
          <w:tab w:val="right" w:pos="0"/>
        </w:tabs>
        <w:jc w:val="both"/>
        <w:rPr>
          <w:rFonts w:ascii="Montserrat" w:eastAsiaTheme="minorHAnsi" w:hAnsi="Montserrat" w:cs="Arial"/>
          <w:b/>
          <w:sz w:val="20"/>
          <w:szCs w:val="20"/>
          <w:lang w:val="es-MX" w:eastAsia="en-US"/>
        </w:rPr>
      </w:pPr>
      <w:r>
        <w:rPr>
          <w:rFonts w:ascii="Montserrat" w:eastAsiaTheme="minorHAnsi" w:hAnsi="Montserrat" w:cs="Arial"/>
          <w:b/>
          <w:sz w:val="20"/>
          <w:szCs w:val="20"/>
          <w:lang w:val="es-MX" w:eastAsia="en-US"/>
        </w:rPr>
        <w:t xml:space="preserve">El cumplimiento de las </w:t>
      </w:r>
      <w:r w:rsidR="00F30AF7">
        <w:rPr>
          <w:rFonts w:ascii="Montserrat" w:eastAsiaTheme="minorHAnsi" w:hAnsi="Montserrat" w:cs="Arial"/>
          <w:b/>
          <w:sz w:val="20"/>
          <w:szCs w:val="20"/>
          <w:lang w:val="es-MX" w:eastAsia="en-US"/>
        </w:rPr>
        <w:t>f</w:t>
      </w:r>
      <w:r w:rsidR="00F30AF7" w:rsidRPr="00F30AF7">
        <w:rPr>
          <w:rFonts w:ascii="Montserrat" w:eastAsiaTheme="minorHAnsi" w:hAnsi="Montserrat" w:cs="Arial"/>
          <w:b/>
          <w:sz w:val="20"/>
          <w:szCs w:val="20"/>
          <w:lang w:val="es-MX" w:eastAsia="en-US"/>
        </w:rPr>
        <w:t>echa</w:t>
      </w:r>
      <w:r w:rsidR="00F30AF7">
        <w:rPr>
          <w:rFonts w:ascii="Montserrat" w:eastAsiaTheme="minorHAnsi" w:hAnsi="Montserrat" w:cs="Arial"/>
          <w:b/>
          <w:sz w:val="20"/>
          <w:szCs w:val="20"/>
          <w:lang w:val="es-MX" w:eastAsia="en-US"/>
        </w:rPr>
        <w:t>s</w:t>
      </w:r>
      <w:r w:rsidR="00F30AF7" w:rsidRPr="00F30AF7">
        <w:rPr>
          <w:rFonts w:ascii="Montserrat" w:eastAsiaTheme="minorHAnsi" w:hAnsi="Montserrat" w:cs="Arial"/>
          <w:b/>
          <w:sz w:val="20"/>
          <w:szCs w:val="20"/>
          <w:lang w:val="es-MX" w:eastAsia="en-US"/>
        </w:rPr>
        <w:t xml:space="preserve"> y </w:t>
      </w:r>
      <w:r w:rsidR="00F30AF7">
        <w:rPr>
          <w:rFonts w:ascii="Montserrat" w:eastAsiaTheme="minorHAnsi" w:hAnsi="Montserrat" w:cs="Arial"/>
          <w:b/>
          <w:sz w:val="20"/>
          <w:szCs w:val="20"/>
          <w:lang w:val="es-MX" w:eastAsia="en-US"/>
        </w:rPr>
        <w:t>c</w:t>
      </w:r>
      <w:r w:rsidR="00F30AF7" w:rsidRPr="00F30AF7">
        <w:rPr>
          <w:rFonts w:ascii="Montserrat" w:eastAsiaTheme="minorHAnsi" w:hAnsi="Montserrat" w:cs="Arial"/>
          <w:b/>
          <w:sz w:val="20"/>
          <w:szCs w:val="20"/>
          <w:lang w:val="es-MX" w:eastAsia="en-US"/>
        </w:rPr>
        <w:t xml:space="preserve">ondiciones de </w:t>
      </w:r>
      <w:r w:rsidR="00F30AF7">
        <w:rPr>
          <w:rFonts w:ascii="Montserrat" w:eastAsiaTheme="minorHAnsi" w:hAnsi="Montserrat" w:cs="Arial"/>
          <w:b/>
          <w:sz w:val="20"/>
          <w:szCs w:val="20"/>
          <w:lang w:val="es-MX" w:eastAsia="en-US"/>
        </w:rPr>
        <w:t>e</w:t>
      </w:r>
      <w:r w:rsidR="00F30AF7" w:rsidRPr="00F30AF7">
        <w:rPr>
          <w:rFonts w:ascii="Montserrat" w:eastAsiaTheme="minorHAnsi" w:hAnsi="Montserrat" w:cs="Arial"/>
          <w:b/>
          <w:sz w:val="20"/>
          <w:szCs w:val="20"/>
          <w:lang w:val="es-MX" w:eastAsia="en-US"/>
        </w:rPr>
        <w:t>ntrega</w:t>
      </w:r>
      <w:r w:rsidR="00C70545">
        <w:rPr>
          <w:rFonts w:ascii="Montserrat" w:eastAsiaTheme="minorHAnsi" w:hAnsi="Montserrat" w:cs="Arial"/>
          <w:b/>
          <w:sz w:val="20"/>
          <w:szCs w:val="20"/>
          <w:lang w:val="es-MX" w:eastAsia="en-US"/>
        </w:rPr>
        <w:t xml:space="preserve"> </w:t>
      </w:r>
      <w:r w:rsidR="007F3090">
        <w:rPr>
          <w:rFonts w:ascii="Montserrat" w:eastAsiaTheme="minorHAnsi" w:hAnsi="Montserrat" w:cs="Arial"/>
          <w:b/>
          <w:sz w:val="20"/>
          <w:szCs w:val="20"/>
          <w:lang w:val="es-MX" w:eastAsia="en-US"/>
        </w:rPr>
        <w:t xml:space="preserve">será conforme </w:t>
      </w:r>
      <w:r w:rsidR="00C70545">
        <w:rPr>
          <w:rFonts w:ascii="Montserrat" w:eastAsiaTheme="minorHAnsi" w:hAnsi="Montserrat" w:cs="Arial"/>
          <w:b/>
          <w:sz w:val="20"/>
          <w:szCs w:val="20"/>
          <w:lang w:val="es-MX" w:eastAsia="en-US"/>
        </w:rPr>
        <w:t>a</w:t>
      </w:r>
      <w:r w:rsidR="007F3090">
        <w:rPr>
          <w:rFonts w:ascii="Montserrat" w:eastAsiaTheme="minorHAnsi" w:hAnsi="Montserrat" w:cs="Arial"/>
          <w:b/>
          <w:sz w:val="20"/>
          <w:szCs w:val="20"/>
          <w:lang w:val="es-MX" w:eastAsia="en-US"/>
        </w:rPr>
        <w:t>l Apartado IV de las</w:t>
      </w:r>
      <w:r w:rsidR="00C70545">
        <w:rPr>
          <w:rFonts w:ascii="Montserrat" w:eastAsiaTheme="minorHAnsi" w:hAnsi="Montserrat" w:cs="Arial"/>
          <w:b/>
          <w:sz w:val="20"/>
          <w:szCs w:val="20"/>
          <w:lang w:val="es-MX" w:eastAsia="en-US"/>
        </w:rPr>
        <w:t xml:space="preserve"> </w:t>
      </w:r>
      <w:r w:rsidR="007F3090" w:rsidRPr="007B3074">
        <w:rPr>
          <w:rFonts w:ascii="Montserrat" w:hAnsi="Montserrat" w:cs="Arial"/>
          <w:b/>
          <w:sz w:val="20"/>
          <w:szCs w:val="20"/>
        </w:rPr>
        <w:t xml:space="preserve">ESPECIFICACIONES TÉCNICAS Y DE CALIDAD DE MONEDEROS ELECTRÓNICOS </w:t>
      </w:r>
      <w:r w:rsidR="007F3090">
        <w:rPr>
          <w:rFonts w:ascii="Montserrat" w:hAnsi="Montserrat" w:cs="Arial"/>
          <w:b/>
          <w:sz w:val="20"/>
          <w:szCs w:val="20"/>
        </w:rPr>
        <w:t>del ANEXO UNO ESPECIFICACIONES TÉCNICAS de la Convocatoria</w:t>
      </w:r>
      <w:r w:rsidR="00C70545" w:rsidRPr="00C70545">
        <w:rPr>
          <w:rFonts w:ascii="Montserrat" w:eastAsiaTheme="minorHAnsi" w:hAnsi="Montserrat" w:cs="Arial"/>
          <w:b/>
          <w:sz w:val="20"/>
          <w:szCs w:val="20"/>
          <w:lang w:val="es-MX" w:eastAsia="en-US"/>
        </w:rPr>
        <w:t>.</w:t>
      </w:r>
    </w:p>
    <w:p w:rsidR="00D65F56" w:rsidRPr="002139FE" w:rsidRDefault="00D65F56" w:rsidP="00D65F56">
      <w:pPr>
        <w:jc w:val="both"/>
        <w:rPr>
          <w:rFonts w:ascii="Montserrat" w:hAnsi="Montserrat" w:cs="Arial"/>
          <w:b/>
          <w:noProof/>
          <w:sz w:val="20"/>
          <w:szCs w:val="20"/>
          <w:lang w:val="es-MX"/>
        </w:rPr>
      </w:pPr>
    </w:p>
    <w:p w:rsidR="00A24C30" w:rsidRPr="00A24C30" w:rsidRDefault="00D65F56" w:rsidP="00A24C30">
      <w:pPr>
        <w:jc w:val="both"/>
        <w:rPr>
          <w:rFonts w:ascii="Montserrat" w:hAnsi="Montserrat" w:cs="Arial"/>
          <w:noProof/>
          <w:sz w:val="20"/>
          <w:szCs w:val="20"/>
          <w:lang w:val="es-MX"/>
        </w:rPr>
      </w:pPr>
      <w:r w:rsidRPr="002139FE">
        <w:rPr>
          <w:rFonts w:ascii="Montserrat" w:hAnsi="Montserrat" w:cs="Arial"/>
          <w:b/>
          <w:noProof/>
          <w:sz w:val="20"/>
          <w:szCs w:val="20"/>
          <w:lang w:val="es-MX"/>
        </w:rPr>
        <w:t xml:space="preserve">TERCERA.- IMPORTE DEL CONTRATO. </w:t>
      </w:r>
      <w:r w:rsidR="00A24C30" w:rsidRPr="00A24C30">
        <w:rPr>
          <w:rFonts w:ascii="Montserrat" w:hAnsi="Montserrat" w:cs="Arial"/>
          <w:noProof/>
          <w:sz w:val="20"/>
          <w:szCs w:val="20"/>
          <w:lang w:val="es-MX"/>
        </w:rPr>
        <w:t xml:space="preserve">La </w:t>
      </w:r>
      <w:r w:rsidR="00A24C30" w:rsidRPr="0005782C">
        <w:rPr>
          <w:rFonts w:ascii="Montserrat" w:hAnsi="Montserrat" w:cs="Arial"/>
          <w:b/>
          <w:noProof/>
          <w:sz w:val="20"/>
          <w:szCs w:val="20"/>
          <w:lang w:val="es-MX"/>
        </w:rPr>
        <w:t>“DEPENDENCIA”</w:t>
      </w:r>
      <w:r w:rsidR="00A24C30" w:rsidRPr="00A24C30">
        <w:rPr>
          <w:rFonts w:ascii="Montserrat" w:hAnsi="Montserrat" w:cs="Arial"/>
          <w:noProof/>
          <w:sz w:val="20"/>
          <w:szCs w:val="20"/>
          <w:lang w:val="es-MX"/>
        </w:rPr>
        <w:t xml:space="preserve"> cubrirá al “</w:t>
      </w:r>
      <w:r w:rsidR="00A24C30" w:rsidRPr="0005782C">
        <w:rPr>
          <w:rFonts w:ascii="Montserrat" w:hAnsi="Montserrat" w:cs="Arial"/>
          <w:b/>
          <w:noProof/>
          <w:sz w:val="20"/>
          <w:szCs w:val="20"/>
          <w:lang w:val="es-MX"/>
        </w:rPr>
        <w:t>PROVEEDOR</w:t>
      </w:r>
      <w:r w:rsidR="00A24C30" w:rsidRPr="00A24C30">
        <w:rPr>
          <w:rFonts w:ascii="Montserrat" w:hAnsi="Montserrat" w:cs="Arial"/>
          <w:noProof/>
          <w:sz w:val="20"/>
          <w:szCs w:val="20"/>
          <w:lang w:val="es-MX"/>
        </w:rPr>
        <w:t>” la cantidad mínima de $____________ (________________ pesos 00/100 M.N.) con impuestos incluidos, y el desglose de la comisión o bonificación y un monto máximo de $____________ (________________ pesos 00/100 M.N.) con impuestos incluidos, y el desglose de la comisión o bonificación, en pago único o en mensualidades vencidas, de conformidad con el precio que se indica en el Anexo _______ el cual será fijo durante la vigencia del presente contrato, conforme lo establecido en el artículo 51 (en caso de contratos abiertos se deberá fundamentar en el artículo 47) de la Ley.</w:t>
      </w:r>
    </w:p>
    <w:p w:rsidR="00A24C30" w:rsidRDefault="00A24C30" w:rsidP="00A24C30">
      <w:pPr>
        <w:jc w:val="both"/>
        <w:rPr>
          <w:rFonts w:ascii="Montserrat" w:hAnsi="Montserrat" w:cs="Arial"/>
          <w:noProof/>
          <w:sz w:val="20"/>
          <w:szCs w:val="20"/>
          <w:lang w:val="es-MX"/>
        </w:rPr>
      </w:pPr>
    </w:p>
    <w:p w:rsidR="00A24C30" w:rsidRDefault="00A24C30" w:rsidP="00A24C30">
      <w:pPr>
        <w:jc w:val="both"/>
        <w:rPr>
          <w:rFonts w:ascii="Montserrat" w:hAnsi="Montserrat" w:cs="Arial"/>
          <w:noProof/>
          <w:sz w:val="20"/>
          <w:szCs w:val="20"/>
          <w:lang w:val="es-MX"/>
        </w:rPr>
      </w:pPr>
      <w:r w:rsidRPr="00A24C30">
        <w:rPr>
          <w:rFonts w:ascii="Montserrat" w:hAnsi="Montserrat" w:cs="Arial"/>
          <w:noProof/>
          <w:sz w:val="20"/>
          <w:szCs w:val="20"/>
          <w:lang w:val="es-MX"/>
        </w:rPr>
        <w:t>La “Dependencia” no estará obligada a ejercer el monto máximo del presente Contrato.</w:t>
      </w:r>
    </w:p>
    <w:p w:rsidR="00A24C30" w:rsidRPr="00D20554" w:rsidRDefault="00A24C30" w:rsidP="00D20554">
      <w:pPr>
        <w:jc w:val="both"/>
        <w:rPr>
          <w:rFonts w:ascii="Montserrat" w:hAnsi="Montserrat" w:cs="Arial"/>
          <w:noProof/>
          <w:sz w:val="20"/>
          <w:szCs w:val="20"/>
          <w:lang w:val="es-MX"/>
        </w:rPr>
      </w:pPr>
    </w:p>
    <w:p w:rsidR="00D20554" w:rsidRPr="00D20554" w:rsidRDefault="00D20554" w:rsidP="00D20554">
      <w:pPr>
        <w:jc w:val="both"/>
        <w:rPr>
          <w:rFonts w:ascii="Montserrat" w:hAnsi="Montserrat" w:cs="Arial"/>
          <w:noProof/>
          <w:sz w:val="20"/>
          <w:szCs w:val="20"/>
          <w:lang w:val="es-MX"/>
        </w:rPr>
      </w:pPr>
      <w:r w:rsidRPr="00D20554">
        <w:rPr>
          <w:rFonts w:ascii="Montserrat" w:hAnsi="Montserrat" w:cs="Arial"/>
          <w:noProof/>
          <w:sz w:val="20"/>
          <w:szCs w:val="20"/>
          <w:lang w:val="es-MX"/>
        </w:rPr>
        <w:t>“EL CONTRATO” tiene el carácter de abierto conforme a lo establecido por los artículos 47 de “LA LAASSP” y 85 de “EL RLAASSP que podrá ser de $_________ (_____________ pesos 00/100 M.N.) más el correspondiente Impuesto al Valor Agregado; en ese tenor, la contraprestación será por un monto mínimo total de $_________ (____________ pesos 00/100 M.N.) más el correspondiente Impuesto al Valor Ag</w:t>
      </w:r>
      <w:r>
        <w:rPr>
          <w:rFonts w:ascii="Montserrat" w:hAnsi="Montserrat" w:cs="Arial"/>
          <w:noProof/>
          <w:sz w:val="20"/>
          <w:szCs w:val="20"/>
          <w:lang w:val="es-MX"/>
        </w:rPr>
        <w:t>regado, y un monto máximo total.</w:t>
      </w:r>
    </w:p>
    <w:p w:rsidR="00D20554" w:rsidRPr="00D20554" w:rsidRDefault="00D20554" w:rsidP="00D20554">
      <w:pPr>
        <w:jc w:val="both"/>
        <w:rPr>
          <w:rFonts w:ascii="Montserrat" w:hAnsi="Montserrat" w:cs="Arial"/>
          <w:noProof/>
          <w:sz w:val="20"/>
          <w:szCs w:val="20"/>
          <w:lang w:val="es-MX"/>
        </w:rPr>
      </w:pPr>
    </w:p>
    <w:p w:rsidR="00D65F56" w:rsidRPr="002139FE" w:rsidRDefault="00D65F56" w:rsidP="00D65F56">
      <w:pPr>
        <w:ind w:right="161"/>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deberá sostener los precios pactados, sin modificación alguna durante su vigencia y hasta su vencimiento; dichos precios incluyen todos los conceptos que el servicio(s) requiere, por lo que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no podrá agregar ningún costo extra, siendo inalterables durante la vigencia del contrato, dichos precios son cotizados en moneda nacional, fijos y no estarán sujetos a ajustes.</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 xml:space="preserve"> convienen en que dentro del importe estipulado en esta cláusula, quedan comprendidos todos los gastos directos e indirectos que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tuviera que efectuar para prestar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contratado; serán directamente a cargo del mismo y no podrán ser repercutidos a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w:t>
      </w:r>
    </w:p>
    <w:p w:rsidR="00D65F56" w:rsidRPr="002E1C36" w:rsidRDefault="00D65F56" w:rsidP="002E1C36">
      <w:pPr>
        <w:ind w:right="161"/>
        <w:jc w:val="both"/>
        <w:outlineLvl w:val="0"/>
        <w:rPr>
          <w:rFonts w:ascii="Montserrat" w:eastAsiaTheme="minorHAnsi" w:hAnsi="Montserrat" w:cs="Arial"/>
          <w:sz w:val="20"/>
          <w:szCs w:val="20"/>
          <w:lang w:val="es-MX" w:eastAsia="en-US"/>
        </w:rPr>
      </w:pPr>
    </w:p>
    <w:p w:rsidR="002E1C36" w:rsidRDefault="002E1C36" w:rsidP="00D65F56">
      <w:pPr>
        <w:jc w:val="both"/>
        <w:rPr>
          <w:rFonts w:ascii="Montserrat" w:hAnsi="Montserrat" w:cs="Arial"/>
          <w:noProof/>
          <w:sz w:val="20"/>
          <w:szCs w:val="20"/>
          <w:lang w:val="es-MX"/>
        </w:rPr>
      </w:pPr>
      <w:r>
        <w:rPr>
          <w:rFonts w:ascii="Montserrat" w:eastAsiaTheme="minorHAnsi" w:hAnsi="Montserrat" w:cs="Arial"/>
          <w:b/>
          <w:sz w:val="20"/>
          <w:szCs w:val="20"/>
          <w:lang w:val="es-MX" w:eastAsia="en-US"/>
        </w:rPr>
        <w:t>C</w:t>
      </w:r>
      <w:r w:rsidRPr="002139FE">
        <w:rPr>
          <w:rFonts w:ascii="Montserrat" w:eastAsiaTheme="minorHAnsi" w:hAnsi="Montserrat" w:cs="Arial"/>
          <w:b/>
          <w:sz w:val="20"/>
          <w:szCs w:val="20"/>
          <w:lang w:val="es-MX" w:eastAsia="en-US"/>
        </w:rPr>
        <w:t xml:space="preserve">UARTA.-ANTICIPO. </w:t>
      </w:r>
      <w:r w:rsidRPr="002139FE">
        <w:rPr>
          <w:rFonts w:ascii="Montserrat" w:eastAsiaTheme="minorHAnsi" w:hAnsi="Montserrat" w:cs="Arial"/>
          <w:sz w:val="20"/>
          <w:szCs w:val="20"/>
          <w:lang w:val="es-MX" w:eastAsia="en-US"/>
        </w:rPr>
        <w:t>No se otorgará ningún anticipo</w:t>
      </w:r>
    </w:p>
    <w:p w:rsidR="002E1C36" w:rsidRPr="00BB2C26" w:rsidRDefault="002E1C36" w:rsidP="00D65F56">
      <w:pPr>
        <w:jc w:val="both"/>
        <w:rPr>
          <w:rFonts w:ascii="Montserrat" w:hAnsi="Montserrat" w:cs="Arial"/>
          <w:noProof/>
          <w:sz w:val="20"/>
          <w:szCs w:val="20"/>
          <w:lang w:val="es-MX"/>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QUINTA.-</w:t>
      </w:r>
      <w:r w:rsidRPr="002139FE">
        <w:rPr>
          <w:rFonts w:ascii="Montserrat" w:eastAsiaTheme="minorHAnsi" w:hAnsi="Montserrat" w:cs="Arial"/>
          <w:sz w:val="20"/>
          <w:szCs w:val="20"/>
          <w:lang w:val="es-MX" w:eastAsia="en-US"/>
        </w:rPr>
        <w:t xml:space="preserve"> </w:t>
      </w:r>
      <w:r w:rsidRPr="002139FE">
        <w:rPr>
          <w:rFonts w:ascii="Montserrat" w:eastAsiaTheme="minorHAnsi" w:hAnsi="Montserrat" w:cs="Arial"/>
          <w:b/>
          <w:sz w:val="20"/>
          <w:szCs w:val="20"/>
          <w:lang w:val="es-MX" w:eastAsia="en-US"/>
        </w:rPr>
        <w:t>FORMA DE PAGO.</w:t>
      </w:r>
      <w:r w:rsidRPr="002139FE">
        <w:rPr>
          <w:rFonts w:ascii="Montserrat" w:eastAsiaTheme="minorHAnsi" w:hAnsi="Montserrat" w:cs="Arial"/>
          <w:sz w:val="20"/>
          <w:szCs w:val="20"/>
          <w:lang w:val="es-MX" w:eastAsia="en-US"/>
        </w:rPr>
        <w:t xml:space="preserve"> Con fundamento en el artículo 51 de </w:t>
      </w:r>
      <w:r w:rsidR="00511B1C">
        <w:rPr>
          <w:rFonts w:ascii="Montserrat" w:eastAsiaTheme="minorHAnsi" w:hAnsi="Montserrat" w:cs="Arial"/>
          <w:bCs/>
          <w:spacing w:val="-2"/>
          <w:kern w:val="2"/>
          <w:sz w:val="20"/>
          <w:szCs w:val="20"/>
          <w:lang w:val="es-MX" w:eastAsia="en-US"/>
        </w:rPr>
        <w:t>Ley</w:t>
      </w:r>
      <w:r w:rsidRPr="002139FE">
        <w:rPr>
          <w:rFonts w:ascii="Montserrat" w:eastAsiaTheme="minorHAnsi" w:hAnsi="Montserrat" w:cs="Arial"/>
          <w:bCs/>
          <w:spacing w:val="-2"/>
          <w:kern w:val="2"/>
          <w:sz w:val="20"/>
          <w:szCs w:val="20"/>
          <w:lang w:val="es-MX" w:eastAsia="en-US"/>
        </w:rPr>
        <w:t xml:space="preserve"> de Adquisiciones, Arrendamientos y Servicios del Sector Público</w:t>
      </w:r>
      <w:r w:rsidRPr="002139FE">
        <w:rPr>
          <w:rFonts w:ascii="Montserrat" w:eastAsiaTheme="minorHAnsi" w:hAnsi="Montserrat" w:cs="Arial"/>
          <w:sz w:val="20"/>
          <w:szCs w:val="20"/>
          <w:lang w:val="es-MX" w:eastAsia="en-US"/>
        </w:rPr>
        <w:t xml:space="preserve"> y en el artículo 89 de su </w:t>
      </w:r>
      <w:r w:rsidR="00A303B4">
        <w:rPr>
          <w:rFonts w:ascii="Montserrat" w:eastAsiaTheme="minorHAnsi" w:hAnsi="Montserrat" w:cs="Arial"/>
          <w:sz w:val="20"/>
          <w:szCs w:val="20"/>
          <w:lang w:val="es-MX" w:eastAsia="en-US"/>
        </w:rPr>
        <w:t>REGLAMENTO</w:t>
      </w:r>
      <w:r w:rsidRPr="002139FE">
        <w:rPr>
          <w:rFonts w:ascii="Montserrat" w:eastAsiaTheme="minorHAnsi" w:hAnsi="Montserrat" w:cs="Arial"/>
          <w:sz w:val="20"/>
          <w:szCs w:val="20"/>
          <w:lang w:val="es-MX" w:eastAsia="en-US"/>
        </w:rPr>
        <w:t xml:space="preserve">,  el costo por el servicio se cubrirá por parte de la Dependencia o Entidad, dentro de los veinte días naturales contados a partir de la entrega del Comprobante Fiscal Digital por Internet (CFDI) o Factura Electrónica respectivo, previa prestación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a entera satisfacción del </w:t>
      </w:r>
      <w:r w:rsidRPr="002139FE">
        <w:rPr>
          <w:rFonts w:ascii="Montserrat" w:eastAsiaTheme="minorHAnsi" w:hAnsi="Montserrat" w:cs="Arial"/>
          <w:b/>
          <w:sz w:val="20"/>
          <w:szCs w:val="20"/>
          <w:lang w:val="es-MX" w:eastAsia="en-US"/>
        </w:rPr>
        <w:t>“ADMINISTRADOR DEL CONTRATO”</w:t>
      </w:r>
      <w:r w:rsidRPr="002139FE">
        <w:rPr>
          <w:rFonts w:ascii="Montserrat" w:eastAsiaTheme="minorHAnsi" w:hAnsi="Montserrat" w:cs="Arial"/>
          <w:sz w:val="20"/>
          <w:szCs w:val="20"/>
          <w:lang w:val="es-MX" w:eastAsia="en-US"/>
        </w:rPr>
        <w:t xml:space="preserve">, a través del Sistema Integral de Administración Financiera Federal </w:t>
      </w:r>
      <w:r w:rsidRPr="002139FE">
        <w:rPr>
          <w:rFonts w:ascii="Montserrat" w:eastAsiaTheme="minorHAnsi" w:hAnsi="Montserrat" w:cs="Arial"/>
          <w:b/>
          <w:sz w:val="20"/>
          <w:szCs w:val="20"/>
          <w:lang w:val="es-MX" w:eastAsia="en-US"/>
        </w:rPr>
        <w:t>(SIAFF)</w:t>
      </w:r>
      <w:r>
        <w:rPr>
          <w:rFonts w:ascii="Montserrat" w:eastAsiaTheme="minorHAnsi" w:hAnsi="Montserrat" w:cs="Arial"/>
          <w:sz w:val="20"/>
          <w:szCs w:val="20"/>
          <w:lang w:val="es-MX" w:eastAsia="en-US"/>
        </w:rPr>
        <w:t>.</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Asimismo,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se obliga a observar lo siguiente:</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85171A">
      <w:pPr>
        <w:numPr>
          <w:ilvl w:val="0"/>
          <w:numId w:val="146"/>
        </w:numPr>
        <w:autoSpaceDE w:val="0"/>
        <w:autoSpaceDN w:val="0"/>
        <w:adjustRightInd w:val="0"/>
        <w:ind w:left="567"/>
        <w:jc w:val="both"/>
        <w:rPr>
          <w:rFonts w:ascii="Montserrat" w:hAnsi="Montserrat" w:cs="Arial"/>
          <w:noProof/>
          <w:sz w:val="20"/>
          <w:szCs w:val="20"/>
        </w:rPr>
      </w:pPr>
      <w:r w:rsidRPr="002139FE">
        <w:rPr>
          <w:rFonts w:ascii="Montserrat" w:hAnsi="Montserrat" w:cs="Arial"/>
          <w:noProof/>
          <w:sz w:val="20"/>
          <w:szCs w:val="20"/>
        </w:rPr>
        <w:t xml:space="preserve">Original y copia del CFDI o Factura Electrónica, que reúna los requisitos fiscales respectivos, en la que se indique </w:t>
      </w:r>
      <w:r w:rsidRPr="002139FE">
        <w:rPr>
          <w:rFonts w:ascii="Montserrat" w:hAnsi="Montserrat" w:cs="Arial"/>
          <w:b/>
          <w:bCs/>
          <w:noProof/>
          <w:sz w:val="20"/>
          <w:szCs w:val="20"/>
        </w:rPr>
        <w:t>“EL SERVICIO”</w:t>
      </w:r>
      <w:r w:rsidRPr="002139FE">
        <w:rPr>
          <w:rFonts w:ascii="Montserrat" w:hAnsi="Montserrat" w:cs="Arial"/>
          <w:noProof/>
          <w:sz w:val="20"/>
          <w:szCs w:val="20"/>
        </w:rPr>
        <w:t xml:space="preserve"> prestado y el número de contrato. </w:t>
      </w:r>
    </w:p>
    <w:p w:rsidR="00D65F56" w:rsidRPr="002139FE" w:rsidRDefault="00D65F56" w:rsidP="00D65F56">
      <w:pPr>
        <w:autoSpaceDE w:val="0"/>
        <w:autoSpaceDN w:val="0"/>
        <w:adjustRightInd w:val="0"/>
        <w:ind w:left="567"/>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ind w:left="567"/>
        <w:jc w:val="both"/>
        <w:rPr>
          <w:rFonts w:ascii="Montserrat" w:hAnsi="Montserrat" w:cs="Arial"/>
          <w:noProof/>
          <w:sz w:val="20"/>
          <w:szCs w:val="20"/>
        </w:rPr>
      </w:pPr>
      <w:r w:rsidRPr="002139FE">
        <w:rPr>
          <w:rFonts w:ascii="Montserrat" w:hAnsi="Montserrat" w:cs="Arial"/>
          <w:noProof/>
          <w:sz w:val="20"/>
          <w:szCs w:val="20"/>
        </w:rPr>
        <w:t xml:space="preserve">El CFDI o factura electrónica deberá de contener los siguientes datos fiscales, Secretaría de </w:t>
      </w:r>
      <w:r w:rsidR="0019493E">
        <w:rPr>
          <w:rFonts w:ascii="Montserrat" w:hAnsi="Montserrat" w:cs="Arial"/>
          <w:noProof/>
          <w:sz w:val="20"/>
          <w:szCs w:val="20"/>
        </w:rPr>
        <w:t>(Dependencia o entidad)</w:t>
      </w:r>
      <w:r w:rsidRPr="002139FE">
        <w:rPr>
          <w:rFonts w:ascii="Montserrat" w:hAnsi="Montserrat" w:cs="Arial"/>
          <w:noProof/>
          <w:sz w:val="20"/>
          <w:szCs w:val="20"/>
        </w:rPr>
        <w:t>; Registro Federal de Contribuyentes/_____________ y Dirección: (domicilio de la Dependencia).</w:t>
      </w:r>
    </w:p>
    <w:p w:rsidR="00D65F56" w:rsidRPr="002139FE" w:rsidRDefault="00D65F56" w:rsidP="00D65F56">
      <w:pPr>
        <w:autoSpaceDE w:val="0"/>
        <w:autoSpaceDN w:val="0"/>
        <w:adjustRightInd w:val="0"/>
        <w:ind w:left="567"/>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ind w:left="567"/>
        <w:jc w:val="both"/>
        <w:rPr>
          <w:rFonts w:ascii="Montserrat" w:hAnsi="Montserrat" w:cs="Arial"/>
          <w:noProof/>
          <w:sz w:val="20"/>
          <w:szCs w:val="20"/>
        </w:rPr>
      </w:pPr>
      <w:r w:rsidRPr="002139FE">
        <w:rPr>
          <w:rFonts w:ascii="Montserrat" w:hAnsi="Montserrat" w:cs="Arial"/>
          <w:noProof/>
          <w:sz w:val="20"/>
          <w:szCs w:val="20"/>
        </w:rPr>
        <w:t xml:space="preserve">La recepción, revisión y aceptación del CFDI o Factura Electrónica se realizará en días hábiles, de lunes viernes en un horario de ____ a ____ horas, en la __________ </w:t>
      </w:r>
      <w:r w:rsidRPr="002139FE">
        <w:rPr>
          <w:rFonts w:ascii="Montserrat" w:hAnsi="Montserrat" w:cs="Arial"/>
          <w:b/>
          <w:i/>
          <w:noProof/>
          <w:sz w:val="20"/>
          <w:szCs w:val="20"/>
        </w:rPr>
        <w:t>(señalar el área de la unidad administrativa/órgano desconcentrado donde se realizarán estas actividades)</w:t>
      </w:r>
      <w:r w:rsidRPr="002139FE">
        <w:rPr>
          <w:rFonts w:ascii="Montserrat" w:hAnsi="Montserrat" w:cs="Arial"/>
          <w:noProof/>
          <w:sz w:val="20"/>
          <w:szCs w:val="20"/>
        </w:rPr>
        <w:t xml:space="preserve">, ubicado en </w:t>
      </w:r>
      <w:r w:rsidRPr="002139FE">
        <w:rPr>
          <w:rFonts w:ascii="Montserrat" w:hAnsi="Montserrat" w:cs="Arial"/>
          <w:b/>
          <w:i/>
          <w:noProof/>
          <w:sz w:val="20"/>
          <w:szCs w:val="20"/>
        </w:rPr>
        <w:t>______________________ (señalar el domicilio)</w:t>
      </w:r>
      <w:r w:rsidRPr="002139FE">
        <w:rPr>
          <w:rFonts w:ascii="Montserrat" w:hAnsi="Montserrat" w:cs="Arial"/>
          <w:noProof/>
          <w:sz w:val="20"/>
          <w:szCs w:val="20"/>
        </w:rPr>
        <w:t>.</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85171A">
      <w:pPr>
        <w:numPr>
          <w:ilvl w:val="0"/>
          <w:numId w:val="146"/>
        </w:numPr>
        <w:autoSpaceDE w:val="0"/>
        <w:autoSpaceDN w:val="0"/>
        <w:adjustRightInd w:val="0"/>
        <w:jc w:val="both"/>
        <w:rPr>
          <w:rFonts w:ascii="Montserrat" w:hAnsi="Montserrat" w:cs="Arial"/>
          <w:noProof/>
          <w:sz w:val="20"/>
          <w:szCs w:val="20"/>
        </w:rPr>
      </w:pPr>
      <w:r w:rsidRPr="002139FE">
        <w:rPr>
          <w:rFonts w:ascii="Montserrat" w:hAnsi="Montserrat" w:cs="Arial"/>
          <w:noProof/>
          <w:sz w:val="20"/>
          <w:szCs w:val="20"/>
        </w:rPr>
        <w:t xml:space="preserve">Recibir y tener por aceptado a entera satisfacción del </w:t>
      </w:r>
      <w:r w:rsidRPr="002139FE">
        <w:rPr>
          <w:rFonts w:ascii="Montserrat" w:hAnsi="Montserrat" w:cs="Arial"/>
          <w:b/>
          <w:noProof/>
          <w:sz w:val="20"/>
          <w:szCs w:val="20"/>
        </w:rPr>
        <w:t>“ADMINISTRADOR DEL CONTRATO”</w:t>
      </w:r>
      <w:r w:rsidRPr="002139FE">
        <w:rPr>
          <w:rFonts w:ascii="Montserrat" w:hAnsi="Montserrat" w:cs="Arial"/>
          <w:noProof/>
          <w:sz w:val="20"/>
          <w:szCs w:val="20"/>
        </w:rPr>
        <w:t xml:space="preserve">, el </w:t>
      </w:r>
      <w:r w:rsidRPr="002139FE">
        <w:rPr>
          <w:rFonts w:ascii="Montserrat" w:hAnsi="Montserrat" w:cs="Arial"/>
          <w:b/>
          <w:i/>
          <w:noProof/>
          <w:sz w:val="20"/>
          <w:szCs w:val="20"/>
        </w:rPr>
        <w:t>(reporte o documento idóneo para el tipo de servicio)</w:t>
      </w:r>
      <w:r w:rsidRPr="002139FE">
        <w:rPr>
          <w:rFonts w:ascii="Montserrat" w:hAnsi="Montserrat" w:cs="Arial"/>
          <w:noProof/>
          <w:sz w:val="20"/>
          <w:szCs w:val="20"/>
        </w:rPr>
        <w:t xml:space="preserve"> que avale </w:t>
      </w:r>
      <w:r w:rsidRPr="002139FE">
        <w:rPr>
          <w:rFonts w:ascii="Montserrat" w:hAnsi="Montserrat" w:cs="Arial"/>
          <w:b/>
          <w:bCs/>
          <w:noProof/>
          <w:sz w:val="20"/>
          <w:szCs w:val="20"/>
        </w:rPr>
        <w:t>“EL SERVICIO”</w:t>
      </w:r>
      <w:r w:rsidRPr="002139FE">
        <w:rPr>
          <w:rFonts w:ascii="Montserrat" w:hAnsi="Montserrat" w:cs="Arial"/>
          <w:noProof/>
          <w:sz w:val="20"/>
          <w:szCs w:val="20"/>
        </w:rPr>
        <w:t>.</w:t>
      </w:r>
    </w:p>
    <w:p w:rsidR="00D65F56" w:rsidRPr="002139FE" w:rsidRDefault="00D65F56" w:rsidP="00D65F56">
      <w:pPr>
        <w:autoSpaceDE w:val="0"/>
        <w:autoSpaceDN w:val="0"/>
        <w:adjustRightInd w:val="0"/>
        <w:ind w:left="720"/>
        <w:jc w:val="both"/>
        <w:rPr>
          <w:rFonts w:ascii="Montserrat" w:hAnsi="Montserrat" w:cs="Arial"/>
          <w:noProof/>
          <w:sz w:val="20"/>
          <w:szCs w:val="20"/>
        </w:rPr>
      </w:pPr>
    </w:p>
    <w:p w:rsidR="00D65F56" w:rsidRPr="00F867CA" w:rsidRDefault="00D65F56" w:rsidP="0085171A">
      <w:pPr>
        <w:numPr>
          <w:ilvl w:val="0"/>
          <w:numId w:val="146"/>
        </w:numPr>
        <w:autoSpaceDE w:val="0"/>
        <w:autoSpaceDN w:val="0"/>
        <w:adjustRightInd w:val="0"/>
        <w:jc w:val="both"/>
        <w:rPr>
          <w:rFonts w:ascii="Montserrat" w:hAnsi="Montserrat" w:cs="Arial"/>
          <w:noProof/>
          <w:sz w:val="20"/>
          <w:szCs w:val="20"/>
        </w:rPr>
      </w:pPr>
      <w:r w:rsidRPr="00F867CA">
        <w:rPr>
          <w:rFonts w:ascii="Montserrat" w:hAnsi="Montserrat" w:cs="Arial"/>
          <w:noProof/>
          <w:sz w:val="20"/>
          <w:szCs w:val="20"/>
        </w:rPr>
        <w:t xml:space="preserve">No podrá ceder los derechos y obligaciones en forma parcial ni total a favor de cualquier otra persona física o moral, con excepción de los derechos de cobro, en cuyo caso se deberá contar con la conformidad previa y por escrito del </w:t>
      </w:r>
      <w:r w:rsidR="00F867CA" w:rsidRPr="00F867CA">
        <w:rPr>
          <w:rFonts w:ascii="Montserrat" w:hAnsi="Montserrat" w:cs="Arial"/>
          <w:noProof/>
          <w:sz w:val="20"/>
          <w:szCs w:val="20"/>
        </w:rPr>
        <w:t>servidor público facultado para suscribir el presente contrato.</w:t>
      </w:r>
      <w:r w:rsidRPr="00F867CA">
        <w:rPr>
          <w:rFonts w:ascii="Montserrat" w:hAnsi="Montserrat" w:cs="Arial"/>
          <w:noProof/>
          <w:sz w:val="20"/>
          <w:szCs w:val="20"/>
        </w:rPr>
        <w:t xml:space="preserve"> </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Para efectos de lo anterior,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entregara al </w:t>
      </w:r>
      <w:r w:rsidRPr="002139FE">
        <w:rPr>
          <w:rFonts w:ascii="Montserrat" w:eastAsiaTheme="minorHAnsi" w:hAnsi="Montserrat" w:cs="Arial"/>
          <w:b/>
          <w:sz w:val="20"/>
          <w:szCs w:val="20"/>
          <w:lang w:val="es-MX" w:eastAsia="en-US"/>
        </w:rPr>
        <w:t>“ADMINISTRADOR DEL CONTRATO”</w:t>
      </w:r>
      <w:r w:rsidRPr="002139FE">
        <w:rPr>
          <w:rFonts w:ascii="Montserrat" w:eastAsiaTheme="minorHAnsi" w:hAnsi="Montserrat" w:cs="Arial"/>
          <w:sz w:val="20"/>
          <w:szCs w:val="20"/>
          <w:lang w:val="es-MX" w:eastAsia="en-US"/>
        </w:rPr>
        <w:t xml:space="preserve"> la solicitud y el contrato de transferencia de derechos de cobro,</w:t>
      </w:r>
      <w:r w:rsidR="007D59CA">
        <w:rPr>
          <w:rFonts w:ascii="Montserrat" w:eastAsiaTheme="minorHAnsi" w:hAnsi="Montserrat" w:cs="Arial"/>
          <w:sz w:val="20"/>
          <w:szCs w:val="20"/>
          <w:lang w:val="es-MX" w:eastAsia="en-US"/>
        </w:rPr>
        <w:t xml:space="preserve"> </w:t>
      </w:r>
      <w:r w:rsidRPr="002139FE">
        <w:rPr>
          <w:rFonts w:ascii="Montserrat" w:eastAsiaTheme="minorHAnsi" w:hAnsi="Montserrat" w:cs="Arial"/>
          <w:sz w:val="20"/>
          <w:szCs w:val="20"/>
          <w:lang w:val="es-MX" w:eastAsia="en-US"/>
        </w:rPr>
        <w:t xml:space="preserve">celebrado entre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y la persona física o moral a quienes se le cederán dichos derechos, así como la documentación que para tal efecto requiere la ______________(Dirección General de Programación y Presupuesto o equivalente de la Dependencia respectiva). El </w:t>
      </w:r>
      <w:r w:rsidRPr="002139FE">
        <w:rPr>
          <w:rFonts w:ascii="Montserrat" w:eastAsiaTheme="minorHAnsi" w:hAnsi="Montserrat" w:cs="Arial"/>
          <w:b/>
          <w:sz w:val="20"/>
          <w:szCs w:val="20"/>
          <w:lang w:val="es-MX" w:eastAsia="en-US"/>
        </w:rPr>
        <w:t>“ADMINISTRADOR DEL CONTRATO”</w:t>
      </w:r>
      <w:r w:rsidRPr="002139FE">
        <w:rPr>
          <w:rFonts w:ascii="Montserrat" w:eastAsiaTheme="minorHAnsi" w:hAnsi="Montserrat" w:cs="Arial"/>
          <w:sz w:val="20"/>
          <w:szCs w:val="20"/>
          <w:lang w:val="es-MX" w:eastAsia="en-US"/>
        </w:rPr>
        <w:t xml:space="preserve"> tramitara el pago a la persona física o moral a quien le fue transferido el derecho de cobro referido ante la ______________(Dirección General de Programación y Presupuesto o equivalente de la Dependencia respectiva). Lo anterior no requiere del convenio modificatorio que señala la cláusula. </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highlight w:val="cyan"/>
          <w:lang w:val="es-MX" w:eastAsia="en-US"/>
        </w:rPr>
      </w:pPr>
      <w:r w:rsidRPr="002139FE">
        <w:rPr>
          <w:rFonts w:ascii="Montserrat" w:eastAsiaTheme="minorHAnsi" w:hAnsi="Montserrat" w:cs="Arial"/>
          <w:sz w:val="20"/>
          <w:szCs w:val="20"/>
          <w:lang w:val="es-MX" w:eastAsia="en-US"/>
        </w:rPr>
        <w:t>La</w:t>
      </w:r>
      <w:r w:rsidRPr="002139FE">
        <w:rPr>
          <w:rFonts w:ascii="Montserrat" w:eastAsiaTheme="minorHAnsi" w:hAnsi="Montserrat" w:cs="Arial"/>
          <w:b/>
          <w:sz w:val="20"/>
          <w:szCs w:val="20"/>
          <w:lang w:val="es-MX" w:eastAsia="en-US"/>
        </w:rPr>
        <w:t xml:space="preserve"> “DEPENDENCIA”</w:t>
      </w:r>
      <w:r w:rsidRPr="002139FE">
        <w:rPr>
          <w:rFonts w:ascii="Montserrat" w:eastAsiaTheme="minorHAnsi" w:hAnsi="Montserrat" w:cs="Arial"/>
          <w:sz w:val="20"/>
          <w:szCs w:val="20"/>
          <w:lang w:val="es-MX" w:eastAsia="en-US"/>
        </w:rPr>
        <w:t xml:space="preserve"> manifiesta su consentimiento al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para que éste ceda sus derechos de cobro a 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En caso de que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no presente en tiempo y forma la documentación requerida para el trámite de pago, la fecha de pago se recorrerá el mismo número de días que dure el retraso.</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El pago quedará condicionado, al entero que, en su caso,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deba efectuar por concepto de penas convencionales. </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El documento que avale la prestación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autorizado por el </w:t>
      </w:r>
      <w:r w:rsidRPr="002139FE">
        <w:rPr>
          <w:rFonts w:ascii="Montserrat" w:eastAsiaTheme="minorHAnsi" w:hAnsi="Montserrat" w:cs="Arial"/>
          <w:b/>
          <w:sz w:val="20"/>
          <w:szCs w:val="20"/>
          <w:lang w:val="es-MX" w:eastAsia="en-US"/>
        </w:rPr>
        <w:t>“ADMINISTRADOR DEL CONTRATO”</w:t>
      </w:r>
      <w:r w:rsidRPr="002139FE">
        <w:rPr>
          <w:rFonts w:ascii="Montserrat" w:eastAsiaTheme="minorHAnsi" w:hAnsi="Montserrat" w:cs="Arial"/>
          <w:sz w:val="20"/>
          <w:szCs w:val="20"/>
          <w:lang w:val="es-MX" w:eastAsia="en-US"/>
        </w:rPr>
        <w:t xml:space="preserve">, mismo que deberá ser entregado en </w:t>
      </w:r>
      <w:r w:rsidRPr="002139FE">
        <w:rPr>
          <w:rFonts w:ascii="Montserrat" w:eastAsiaTheme="minorHAnsi" w:hAnsi="Montserrat" w:cs="Arial"/>
          <w:b/>
          <w:i/>
          <w:sz w:val="20"/>
          <w:szCs w:val="20"/>
          <w:lang w:val="es-MX" w:eastAsia="en-US"/>
        </w:rPr>
        <w:t>(se deberá señalar la Dependencia  responsable de la aceptación de la prestación del servicio)</w:t>
      </w:r>
      <w:r w:rsidRPr="002139FE">
        <w:rPr>
          <w:rFonts w:ascii="Montserrat" w:eastAsiaTheme="minorHAnsi" w:hAnsi="Montserrat" w:cs="Arial"/>
          <w:sz w:val="20"/>
          <w:szCs w:val="20"/>
          <w:lang w:val="es-MX" w:eastAsia="en-US"/>
        </w:rPr>
        <w:t>.</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Las CFDI o Factura Electrónica serán entregadas para su revisión y visto bueno, en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especificar el área y domicilio con atención al administrador del contrato</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en caso de que éstas presenten errores, deficiencias y/o diferencias con respecto a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el </w:t>
      </w:r>
      <w:r w:rsidRPr="002139FE">
        <w:rPr>
          <w:rFonts w:ascii="Montserrat" w:eastAsiaTheme="minorHAnsi" w:hAnsi="Montserrat" w:cs="Arial"/>
          <w:b/>
          <w:sz w:val="20"/>
          <w:szCs w:val="20"/>
          <w:lang w:val="es-MX" w:eastAsia="en-US"/>
        </w:rPr>
        <w:t>“ADMINISTRADOR DEL CONTRATO”</w:t>
      </w:r>
      <w:r w:rsidRPr="002139FE">
        <w:rPr>
          <w:rFonts w:ascii="Montserrat" w:eastAsiaTheme="minorHAnsi" w:hAnsi="Montserrat" w:cs="Arial"/>
          <w:sz w:val="20"/>
          <w:szCs w:val="20"/>
          <w:lang w:val="es-MX" w:eastAsia="en-US"/>
        </w:rPr>
        <w:t xml:space="preserve"> lo indicará por escrito dentro de los tres días hábiles siguientes a la recepción de los mismos. </w:t>
      </w:r>
    </w:p>
    <w:p w:rsidR="00D65F56" w:rsidRPr="002139FE" w:rsidRDefault="00D65F56" w:rsidP="00D65F56">
      <w:pPr>
        <w:jc w:val="both"/>
        <w:rPr>
          <w:rFonts w:ascii="Montserrat" w:eastAsia="Arial Unicode MS" w:hAnsi="Montserrat" w:cs="Arial"/>
          <w:sz w:val="20"/>
          <w:szCs w:val="20"/>
          <w:lang w:val="es-ES_tradnl"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Arial Unicode MS" w:hAnsi="Montserrat" w:cs="Arial"/>
          <w:sz w:val="20"/>
          <w:szCs w:val="20"/>
          <w:lang w:val="es-ES_tradnl" w:eastAsia="en-US"/>
        </w:rPr>
        <w:t>El pago se efectuará a través de transferencia electrónica</w:t>
      </w:r>
      <w:r w:rsidRPr="002139FE">
        <w:rPr>
          <w:rFonts w:ascii="Montserrat" w:eastAsiaTheme="minorHAnsi" w:hAnsi="Montserrat" w:cs="Arial"/>
          <w:sz w:val="20"/>
          <w:szCs w:val="20"/>
          <w:lang w:val="es-MX" w:eastAsia="en-US"/>
        </w:rPr>
        <w:t xml:space="preserve"> de fondos, para lo cual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deberá proporcionar constancia a su nombre de Institución Financiera.</w:t>
      </w:r>
    </w:p>
    <w:p w:rsidR="00D65F56" w:rsidRPr="002139FE" w:rsidRDefault="00D65F56" w:rsidP="00D65F56">
      <w:pPr>
        <w:jc w:val="both"/>
        <w:rPr>
          <w:rFonts w:ascii="Montserrat" w:eastAsiaTheme="minorHAnsi" w:hAnsi="Montserrat" w:cs="Arial"/>
          <w:b/>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S</w:t>
      </w:r>
      <w:r w:rsidR="00C46A36">
        <w:rPr>
          <w:rFonts w:ascii="Montserrat" w:eastAsiaTheme="minorHAnsi" w:hAnsi="Montserrat" w:cs="Arial"/>
          <w:b/>
          <w:sz w:val="20"/>
          <w:szCs w:val="20"/>
          <w:lang w:val="es-MX" w:eastAsia="en-US"/>
        </w:rPr>
        <w:t>EXTA</w:t>
      </w:r>
      <w:r w:rsidRPr="002139FE">
        <w:rPr>
          <w:rFonts w:ascii="Montserrat" w:eastAsiaTheme="minorHAnsi" w:hAnsi="Montserrat" w:cs="Arial"/>
          <w:b/>
          <w:sz w:val="20"/>
          <w:szCs w:val="20"/>
          <w:lang w:val="es-MX" w:eastAsia="en-US"/>
        </w:rPr>
        <w:t>.-</w:t>
      </w:r>
      <w:r w:rsidRPr="002139FE">
        <w:rPr>
          <w:rFonts w:ascii="Montserrat" w:eastAsiaTheme="minorHAnsi" w:hAnsi="Montserrat" w:cs="Arial"/>
          <w:sz w:val="20"/>
          <w:szCs w:val="20"/>
          <w:lang w:val="es-MX" w:eastAsia="en-US"/>
        </w:rPr>
        <w:t xml:space="preserve"> </w:t>
      </w:r>
      <w:r w:rsidRPr="002139FE">
        <w:rPr>
          <w:rFonts w:ascii="Montserrat" w:eastAsiaTheme="minorHAnsi" w:hAnsi="Montserrat" w:cs="Arial"/>
          <w:b/>
          <w:sz w:val="20"/>
          <w:szCs w:val="20"/>
          <w:lang w:val="es-MX" w:eastAsia="en-US"/>
        </w:rPr>
        <w:t>IMPUESTOS Y DERECHOS.</w:t>
      </w:r>
      <w:r w:rsidRPr="002139FE">
        <w:rPr>
          <w:rFonts w:ascii="Montserrat" w:eastAsiaTheme="minorHAnsi" w:hAnsi="Montserrat" w:cs="Arial"/>
          <w:sz w:val="20"/>
          <w:szCs w:val="20"/>
          <w:lang w:val="es-MX" w:eastAsia="en-US"/>
        </w:rPr>
        <w:t xml:space="preserve">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deberá cubrir los impuestos y derechos que procedan con motivo de la prestación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objeto del presente contrato, conforme a la legislación aplicable a la materia</w:t>
      </w:r>
      <w:r w:rsidR="005F66A7">
        <w:rPr>
          <w:rFonts w:ascii="Montserrat" w:eastAsiaTheme="minorHAnsi" w:hAnsi="Montserrat" w:cs="Arial"/>
          <w:sz w:val="20"/>
          <w:szCs w:val="20"/>
          <w:lang w:val="es-MX" w:eastAsia="en-US"/>
        </w:rPr>
        <w:t>.</w:t>
      </w:r>
    </w:p>
    <w:p w:rsidR="00D65F56" w:rsidRPr="002139FE" w:rsidRDefault="00D65F56" w:rsidP="00D65F56">
      <w:pPr>
        <w:ind w:right="161"/>
        <w:jc w:val="both"/>
        <w:rPr>
          <w:rFonts w:ascii="Montserrat" w:eastAsiaTheme="minorHAnsi" w:hAnsi="Montserrat" w:cs="Arial"/>
          <w:b/>
          <w:sz w:val="20"/>
          <w:szCs w:val="20"/>
          <w:lang w:val="es-MX" w:eastAsia="en-US"/>
        </w:rPr>
      </w:pPr>
    </w:p>
    <w:p w:rsidR="00D65F56" w:rsidRPr="002139FE" w:rsidRDefault="00C46A36" w:rsidP="00D65F56">
      <w:pPr>
        <w:ind w:right="161"/>
        <w:jc w:val="both"/>
        <w:rPr>
          <w:rFonts w:ascii="Montserrat" w:eastAsiaTheme="minorHAnsi" w:hAnsi="Montserrat" w:cs="Arial"/>
          <w:sz w:val="20"/>
          <w:szCs w:val="20"/>
          <w:lang w:val="es-MX" w:eastAsia="en-US"/>
        </w:rPr>
      </w:pPr>
      <w:r>
        <w:rPr>
          <w:rFonts w:ascii="Montserrat" w:eastAsiaTheme="minorHAnsi" w:hAnsi="Montserrat" w:cs="Arial"/>
          <w:b/>
          <w:sz w:val="20"/>
          <w:szCs w:val="20"/>
          <w:lang w:val="es-MX" w:eastAsia="en-US"/>
        </w:rPr>
        <w:t>SÉPTIMA</w:t>
      </w:r>
      <w:r w:rsidR="00D65F56" w:rsidRPr="002139FE">
        <w:rPr>
          <w:rFonts w:ascii="Montserrat" w:eastAsiaTheme="minorHAnsi" w:hAnsi="Montserrat" w:cs="Arial"/>
          <w:b/>
          <w:sz w:val="20"/>
          <w:szCs w:val="20"/>
          <w:lang w:val="es-MX" w:eastAsia="en-US"/>
        </w:rPr>
        <w:t xml:space="preserve">.- GARANTÍA DE CUMPLIMIENTO. </w:t>
      </w:r>
      <w:r w:rsidR="00D65F56" w:rsidRPr="002139FE">
        <w:rPr>
          <w:rFonts w:ascii="Montserrat" w:eastAsiaTheme="minorHAnsi" w:hAnsi="Montserrat" w:cs="Arial"/>
          <w:bCs/>
          <w:sz w:val="20"/>
          <w:szCs w:val="20"/>
          <w:lang w:val="es-MX" w:eastAsia="en-US"/>
        </w:rPr>
        <w:t xml:space="preserve">El </w:t>
      </w:r>
      <w:r w:rsidR="00D65F56" w:rsidRPr="002139FE">
        <w:rPr>
          <w:rFonts w:ascii="Montserrat" w:eastAsiaTheme="minorHAnsi" w:hAnsi="Montserrat" w:cs="Arial"/>
          <w:b/>
          <w:bCs/>
          <w:sz w:val="20"/>
          <w:szCs w:val="20"/>
          <w:lang w:val="es-MX" w:eastAsia="en-US"/>
        </w:rPr>
        <w:t>“PROVEEDOR”</w:t>
      </w:r>
      <w:r w:rsidR="00D65F56" w:rsidRPr="002139FE">
        <w:rPr>
          <w:rFonts w:ascii="Montserrat" w:eastAsiaTheme="minorHAnsi" w:hAnsi="Montserrat" w:cs="Arial"/>
          <w:sz w:val="20"/>
          <w:szCs w:val="20"/>
          <w:lang w:val="es-MX" w:eastAsia="en-US"/>
        </w:rPr>
        <w:t xml:space="preserve"> a fin de garantizar el cumplimiento de las obligaciones derivadas del contrato y de conformidad con los artículos 48, fracción II y 49</w:t>
      </w:r>
      <w:r w:rsidR="00537E74">
        <w:rPr>
          <w:rFonts w:ascii="Montserrat" w:eastAsiaTheme="minorHAnsi" w:hAnsi="Montserrat" w:cs="Arial"/>
          <w:sz w:val="20"/>
          <w:szCs w:val="20"/>
          <w:lang w:val="es-MX" w:eastAsia="en-US"/>
        </w:rPr>
        <w:t xml:space="preserve"> </w:t>
      </w:r>
      <w:r w:rsidR="00D65F56" w:rsidRPr="002139FE">
        <w:rPr>
          <w:rFonts w:ascii="Montserrat" w:eastAsiaTheme="minorHAnsi" w:hAnsi="Montserrat" w:cs="Arial"/>
          <w:sz w:val="20"/>
          <w:szCs w:val="20"/>
          <w:lang w:val="es-MX" w:eastAsia="en-US"/>
        </w:rPr>
        <w:t xml:space="preserve">de </w:t>
      </w:r>
      <w:r w:rsidR="00D65F56">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00D65F56" w:rsidRPr="002139FE">
        <w:rPr>
          <w:rFonts w:ascii="Montserrat" w:eastAsiaTheme="minorHAnsi" w:hAnsi="Montserrat" w:cs="Arial"/>
          <w:sz w:val="20"/>
          <w:szCs w:val="20"/>
          <w:lang w:val="es-MX" w:eastAsia="en-US"/>
        </w:rPr>
        <w:t xml:space="preserve">; 103, de su </w:t>
      </w:r>
      <w:r w:rsidR="00A303B4">
        <w:rPr>
          <w:rFonts w:ascii="Montserrat" w:eastAsiaTheme="minorHAnsi" w:hAnsi="Montserrat" w:cs="Arial"/>
          <w:sz w:val="20"/>
          <w:szCs w:val="20"/>
          <w:lang w:val="es-MX" w:eastAsia="en-US"/>
        </w:rPr>
        <w:t>REGLAMENTO</w:t>
      </w:r>
      <w:r w:rsidR="00D65F56" w:rsidRPr="002139FE">
        <w:rPr>
          <w:rFonts w:ascii="Montserrat" w:eastAsiaTheme="minorHAnsi" w:hAnsi="Montserrat" w:cs="Arial"/>
          <w:sz w:val="20"/>
          <w:szCs w:val="20"/>
          <w:lang w:val="es-MX" w:eastAsia="en-US"/>
        </w:rPr>
        <w:t xml:space="preserve"> de </w:t>
      </w:r>
      <w:r w:rsidR="00D65F56">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00D65F56" w:rsidRPr="002139FE">
        <w:rPr>
          <w:rFonts w:ascii="Montserrat" w:eastAsiaTheme="minorHAnsi" w:hAnsi="Montserrat" w:cs="Arial"/>
          <w:sz w:val="20"/>
          <w:szCs w:val="20"/>
          <w:lang w:val="es-MX" w:eastAsia="en-US"/>
        </w:rPr>
        <w:t xml:space="preserve"> y 48 de la </w:t>
      </w:r>
      <w:r w:rsidR="00511B1C">
        <w:rPr>
          <w:rFonts w:ascii="Montserrat" w:eastAsiaTheme="minorHAnsi" w:hAnsi="Montserrat" w:cs="Arial"/>
          <w:sz w:val="20"/>
          <w:szCs w:val="20"/>
          <w:lang w:val="es-MX" w:eastAsia="en-US"/>
        </w:rPr>
        <w:t>Ley</w:t>
      </w:r>
      <w:r w:rsidR="00F25936">
        <w:rPr>
          <w:rFonts w:ascii="Montserrat" w:eastAsiaTheme="minorHAnsi" w:hAnsi="Montserrat" w:cs="Arial"/>
          <w:sz w:val="20"/>
          <w:szCs w:val="20"/>
          <w:lang w:val="es-MX" w:eastAsia="en-US"/>
        </w:rPr>
        <w:t xml:space="preserve"> de Tesorería de la Federación.</w:t>
      </w:r>
    </w:p>
    <w:p w:rsidR="00D65F56" w:rsidRPr="002139FE" w:rsidRDefault="00D65F56" w:rsidP="00D65F56">
      <w:pPr>
        <w:ind w:right="161"/>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shd w:val="clear" w:color="auto" w:fill="FFFFFF"/>
          <w:lang w:val="es-MX" w:eastAsia="en-US"/>
        </w:rPr>
        <w:t>Cuando la forma de garantía de cumplimiento</w:t>
      </w:r>
      <w:r w:rsidR="00FF4BD3">
        <w:rPr>
          <w:rFonts w:ascii="Montserrat" w:eastAsiaTheme="minorHAnsi" w:hAnsi="Montserrat" w:cs="Arial"/>
          <w:sz w:val="20"/>
          <w:szCs w:val="20"/>
          <w:shd w:val="clear" w:color="auto" w:fill="FFFFFF"/>
          <w:lang w:val="es-MX" w:eastAsia="en-US"/>
        </w:rPr>
        <w:t xml:space="preserve"> sea</w:t>
      </w:r>
      <w:r w:rsidRPr="002139FE">
        <w:rPr>
          <w:rFonts w:ascii="Montserrat" w:eastAsiaTheme="minorHAnsi" w:hAnsi="Montserrat" w:cs="Arial"/>
          <w:sz w:val="20"/>
          <w:szCs w:val="20"/>
          <w:shd w:val="clear" w:color="auto" w:fill="FFFFFF"/>
          <w:lang w:val="es-MX" w:eastAsia="en-US"/>
        </w:rPr>
        <w:t xml:space="preserve"> a través de fianza, deberá ser otorgada en el caso de Dependencia será a favor de la Tesorería de la Federación, de acuerdo a la fracción I del artículo 49 de </w:t>
      </w:r>
      <w:r>
        <w:rPr>
          <w:rFonts w:ascii="Montserrat" w:eastAsiaTheme="minorHAnsi" w:hAnsi="Montserrat" w:cs="Arial"/>
          <w:b/>
          <w:bCs/>
          <w:sz w:val="20"/>
          <w:szCs w:val="20"/>
          <w:shd w:val="clear" w:color="auto" w:fill="FFFFFF"/>
          <w:lang w:val="es-MX" w:eastAsia="en-US"/>
        </w:rPr>
        <w:t xml:space="preserve">la </w:t>
      </w:r>
      <w:r w:rsidR="00511B1C">
        <w:rPr>
          <w:rFonts w:ascii="Montserrat" w:eastAsiaTheme="minorHAnsi" w:hAnsi="Montserrat" w:cs="Arial"/>
          <w:b/>
          <w:bCs/>
          <w:sz w:val="20"/>
          <w:szCs w:val="20"/>
          <w:shd w:val="clear" w:color="auto" w:fill="FFFFFF"/>
          <w:lang w:val="es-MX" w:eastAsia="en-US"/>
        </w:rPr>
        <w:t>L</w:t>
      </w:r>
      <w:r w:rsidR="0083324B">
        <w:rPr>
          <w:rFonts w:ascii="Montserrat" w:eastAsiaTheme="minorHAnsi" w:hAnsi="Montserrat" w:cs="Arial"/>
          <w:b/>
          <w:bCs/>
          <w:sz w:val="20"/>
          <w:szCs w:val="20"/>
          <w:shd w:val="clear" w:color="auto" w:fill="FFFFFF"/>
          <w:lang w:val="es-MX" w:eastAsia="en-US"/>
        </w:rPr>
        <w:t>ey</w:t>
      </w:r>
      <w:r w:rsidRPr="002139FE">
        <w:rPr>
          <w:rFonts w:ascii="Montserrat" w:eastAsiaTheme="minorHAnsi" w:hAnsi="Montserrat" w:cs="Arial"/>
          <w:sz w:val="20"/>
          <w:szCs w:val="20"/>
          <w:shd w:val="clear" w:color="auto" w:fill="FFFFFF"/>
          <w:lang w:val="es-MX" w:eastAsia="en-US"/>
        </w:rPr>
        <w:t xml:space="preserve">; y para el caso de Entidades será otorgada de acuerdo a la fracción II de la citada </w:t>
      </w:r>
      <w:r>
        <w:rPr>
          <w:rFonts w:ascii="Montserrat" w:eastAsiaTheme="minorHAnsi" w:hAnsi="Montserrat" w:cs="Arial"/>
          <w:b/>
          <w:sz w:val="20"/>
          <w:szCs w:val="20"/>
          <w:shd w:val="clear" w:color="auto" w:fill="FFFFFF"/>
          <w:lang w:val="es-MX" w:eastAsia="en-US"/>
        </w:rPr>
        <w:t xml:space="preserve">la </w:t>
      </w:r>
      <w:r w:rsidR="00511B1C">
        <w:rPr>
          <w:rFonts w:ascii="Montserrat" w:eastAsiaTheme="minorHAnsi" w:hAnsi="Montserrat" w:cs="Arial"/>
          <w:b/>
          <w:sz w:val="20"/>
          <w:szCs w:val="20"/>
          <w:shd w:val="clear" w:color="auto" w:fill="FFFFFF"/>
          <w:lang w:val="es-MX" w:eastAsia="en-US"/>
        </w:rPr>
        <w:t>L</w:t>
      </w:r>
      <w:r w:rsidR="0083324B">
        <w:rPr>
          <w:rFonts w:ascii="Montserrat" w:eastAsiaTheme="minorHAnsi" w:hAnsi="Montserrat" w:cs="Arial"/>
          <w:b/>
          <w:sz w:val="20"/>
          <w:szCs w:val="20"/>
          <w:shd w:val="clear" w:color="auto" w:fill="FFFFFF"/>
          <w:lang w:val="es-MX" w:eastAsia="en-US"/>
        </w:rPr>
        <w:t>ey</w:t>
      </w:r>
      <w:r w:rsidRPr="002139FE">
        <w:rPr>
          <w:rFonts w:ascii="Montserrat" w:eastAsiaTheme="minorHAnsi" w:hAnsi="Montserrat" w:cs="Arial"/>
          <w:sz w:val="20"/>
          <w:szCs w:val="20"/>
          <w:shd w:val="clear" w:color="auto" w:fill="FFFFFF"/>
          <w:lang w:val="es-MX" w:eastAsia="en-US"/>
        </w:rPr>
        <w:t xml:space="preserve">, por una institución autorizada en los términos de la </w:t>
      </w:r>
      <w:r w:rsidR="00511B1C">
        <w:rPr>
          <w:rFonts w:ascii="Montserrat" w:eastAsiaTheme="minorHAnsi" w:hAnsi="Montserrat" w:cs="Arial"/>
          <w:sz w:val="20"/>
          <w:szCs w:val="20"/>
          <w:shd w:val="clear" w:color="auto" w:fill="FFFFFF"/>
          <w:lang w:val="es-MX" w:eastAsia="en-US"/>
        </w:rPr>
        <w:t>Ley</w:t>
      </w:r>
      <w:r w:rsidRPr="002139FE">
        <w:rPr>
          <w:rFonts w:ascii="Montserrat" w:eastAsiaTheme="minorHAnsi" w:hAnsi="Montserrat" w:cs="Arial"/>
          <w:sz w:val="20"/>
          <w:szCs w:val="20"/>
          <w:shd w:val="clear" w:color="auto" w:fill="FFFFFF"/>
          <w:lang w:val="es-MX" w:eastAsia="en-US"/>
        </w:rPr>
        <w:t xml:space="preserve"> de Instituciones de Seguros y de Fianzas, y contener como mínimo de conformidad con lo establecido en el artículo 103, fracción I, del </w:t>
      </w:r>
      <w:r w:rsidR="00A303B4">
        <w:rPr>
          <w:rFonts w:ascii="Montserrat" w:eastAsiaTheme="minorHAnsi" w:hAnsi="Montserrat" w:cs="Arial"/>
          <w:sz w:val="20"/>
          <w:szCs w:val="20"/>
          <w:shd w:val="clear" w:color="auto" w:fill="FFFFFF"/>
          <w:lang w:val="es-MX" w:eastAsia="en-US"/>
        </w:rPr>
        <w:t>REGLAMENTO</w:t>
      </w:r>
      <w:r w:rsidRPr="002139FE">
        <w:rPr>
          <w:rFonts w:ascii="Montserrat" w:eastAsiaTheme="minorHAnsi" w:hAnsi="Montserrat" w:cs="Arial"/>
          <w:sz w:val="20"/>
          <w:szCs w:val="20"/>
          <w:shd w:val="clear" w:color="auto" w:fill="FFFFFF"/>
          <w:lang w:val="es-MX" w:eastAsia="en-US"/>
        </w:rPr>
        <w:t xml:space="preserve"> de </w:t>
      </w:r>
      <w:r>
        <w:rPr>
          <w:rFonts w:ascii="Montserrat" w:eastAsiaTheme="minorHAnsi" w:hAnsi="Montserrat" w:cs="Arial"/>
          <w:b/>
          <w:bCs/>
          <w:sz w:val="20"/>
          <w:szCs w:val="20"/>
          <w:shd w:val="clear" w:color="auto" w:fill="FFFFFF"/>
          <w:lang w:val="es-MX" w:eastAsia="en-US"/>
        </w:rPr>
        <w:t xml:space="preserve">la </w:t>
      </w:r>
      <w:r w:rsidR="00511B1C">
        <w:rPr>
          <w:rFonts w:ascii="Montserrat" w:eastAsiaTheme="minorHAnsi" w:hAnsi="Montserrat" w:cs="Arial"/>
          <w:b/>
          <w:bCs/>
          <w:sz w:val="20"/>
          <w:szCs w:val="20"/>
          <w:shd w:val="clear" w:color="auto" w:fill="FFFFFF"/>
          <w:lang w:val="es-MX" w:eastAsia="en-US"/>
        </w:rPr>
        <w:t>L</w:t>
      </w:r>
      <w:r w:rsidR="0083324B">
        <w:rPr>
          <w:rFonts w:ascii="Montserrat" w:eastAsiaTheme="minorHAnsi" w:hAnsi="Montserrat" w:cs="Arial"/>
          <w:b/>
          <w:bCs/>
          <w:sz w:val="20"/>
          <w:szCs w:val="20"/>
          <w:shd w:val="clear" w:color="auto" w:fill="FFFFFF"/>
          <w:lang w:val="es-MX" w:eastAsia="en-US"/>
        </w:rPr>
        <w:t>ey</w:t>
      </w:r>
      <w:r w:rsidRPr="002139FE">
        <w:rPr>
          <w:rFonts w:ascii="Montserrat" w:eastAsiaTheme="minorHAnsi" w:hAnsi="Montserrat" w:cs="Arial"/>
          <w:b/>
          <w:bCs/>
          <w:spacing w:val="-2"/>
          <w:kern w:val="2"/>
          <w:sz w:val="20"/>
          <w:szCs w:val="20"/>
          <w:lang w:val="es-MX" w:eastAsia="en-US"/>
        </w:rPr>
        <w:t>.</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El cumplimiento de las obligaciones derivadas del presente contrato, </w:t>
      </w:r>
      <w:r w:rsidRPr="002139FE">
        <w:rPr>
          <w:rFonts w:ascii="Montserrat" w:eastAsiaTheme="minorHAnsi" w:hAnsi="Montserrat" w:cs="Arial"/>
          <w:b/>
          <w:i/>
          <w:sz w:val="20"/>
          <w:szCs w:val="20"/>
          <w:u w:val="single"/>
          <w:lang w:val="es-MX" w:eastAsia="en-US"/>
        </w:rPr>
        <w:t xml:space="preserve">(establecer </w:t>
      </w:r>
      <w:r w:rsidR="008C2D9E">
        <w:rPr>
          <w:rFonts w:ascii="Montserrat" w:eastAsiaTheme="minorHAnsi" w:hAnsi="Montserrat" w:cs="Arial"/>
          <w:b/>
          <w:i/>
          <w:sz w:val="20"/>
          <w:szCs w:val="20"/>
          <w:u w:val="single"/>
          <w:lang w:val="es-MX" w:eastAsia="en-US"/>
        </w:rPr>
        <w:t>que</w:t>
      </w:r>
      <w:r w:rsidRPr="002139FE">
        <w:rPr>
          <w:rFonts w:ascii="Montserrat" w:eastAsiaTheme="minorHAnsi" w:hAnsi="Montserrat" w:cs="Arial"/>
          <w:b/>
          <w:i/>
          <w:sz w:val="20"/>
          <w:szCs w:val="20"/>
          <w:u w:val="single"/>
          <w:lang w:val="es-MX" w:eastAsia="en-US"/>
        </w:rPr>
        <w:t xml:space="preserve"> serán</w:t>
      </w:r>
      <w:r w:rsidR="00BC61DF">
        <w:rPr>
          <w:rFonts w:ascii="Montserrat" w:eastAsiaTheme="minorHAnsi" w:hAnsi="Montserrat" w:cs="Arial"/>
          <w:b/>
          <w:i/>
          <w:strike/>
          <w:sz w:val="20"/>
          <w:szCs w:val="20"/>
          <w:u w:val="single"/>
          <w:lang w:val="es-MX" w:eastAsia="en-US"/>
        </w:rPr>
        <w:t xml:space="preserve"> </w:t>
      </w:r>
      <w:r w:rsidR="00BC61DF" w:rsidRPr="00537E74">
        <w:rPr>
          <w:rFonts w:ascii="Montserrat" w:eastAsiaTheme="minorHAnsi" w:hAnsi="Montserrat" w:cs="Arial"/>
          <w:b/>
          <w:i/>
          <w:sz w:val="20"/>
          <w:szCs w:val="20"/>
          <w:u w:val="single"/>
          <w:lang w:val="es-MX" w:eastAsia="en-US"/>
        </w:rPr>
        <w:t>divisibles</w:t>
      </w:r>
      <w:r w:rsidRPr="00537E74">
        <w:rPr>
          <w:rFonts w:ascii="Montserrat" w:eastAsiaTheme="minorHAnsi" w:hAnsi="Montserrat" w:cs="Arial"/>
          <w:b/>
          <w:i/>
          <w:sz w:val="20"/>
          <w:szCs w:val="20"/>
          <w:u w:val="single"/>
          <w:lang w:val="es-MX" w:eastAsia="en-US"/>
        </w:rPr>
        <w:t>)</w:t>
      </w:r>
      <w:r w:rsidRPr="00537E74">
        <w:rPr>
          <w:rFonts w:ascii="Montserrat" w:eastAsiaTheme="minorHAnsi" w:hAnsi="Montserrat" w:cs="Arial"/>
          <w:sz w:val="20"/>
          <w:szCs w:val="20"/>
          <w:lang w:val="es-MX" w:eastAsia="en-US"/>
        </w:rPr>
        <w:t xml:space="preserve">, </w:t>
      </w:r>
      <w:r w:rsidRPr="008C2D9E">
        <w:rPr>
          <w:rFonts w:ascii="Montserrat" w:eastAsiaTheme="minorHAnsi" w:hAnsi="Montserrat" w:cs="Arial"/>
          <w:sz w:val="20"/>
          <w:szCs w:val="20"/>
          <w:lang w:val="es-MX" w:eastAsia="en-US"/>
        </w:rPr>
        <w:t>o</w:t>
      </w:r>
      <w:r w:rsidRPr="0044175E">
        <w:rPr>
          <w:rFonts w:ascii="Montserrat" w:eastAsiaTheme="minorHAnsi" w:hAnsi="Montserrat" w:cs="Arial"/>
          <w:sz w:val="20"/>
          <w:szCs w:val="20"/>
          <w:lang w:val="es-MX" w:eastAsia="en-US"/>
        </w:rPr>
        <w:t xml:space="preserve">torgará </w:t>
      </w:r>
      <w:r w:rsidRPr="002139FE">
        <w:rPr>
          <w:rFonts w:ascii="Montserrat" w:eastAsiaTheme="minorHAnsi" w:hAnsi="Montserrat" w:cs="Arial"/>
          <w:sz w:val="20"/>
          <w:szCs w:val="20"/>
          <w:lang w:val="es-MX" w:eastAsia="en-US"/>
        </w:rPr>
        <w:t xml:space="preserve">conforme a lo establecido en el artículo 48 de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 xml:space="preserve">, a más tardar dentro de los 10 (diez) días naturales siguientes a la firma de este contrato (salvo que la entrega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se realice dentro del citado plazo) a entera satisfacción de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 xml:space="preserve">, cheque certificado o de caja ó póliza de fianza expedida por compañía afianzadora mexicana legalmente constituida a favor de la Tesorería de la Federación, por un monto de </w:t>
      </w:r>
      <w:r w:rsidRPr="002139FE">
        <w:rPr>
          <w:rFonts w:ascii="Montserrat" w:eastAsiaTheme="minorHAnsi" w:hAnsi="Montserrat" w:cs="Arial"/>
          <w:b/>
          <w:sz w:val="20"/>
          <w:szCs w:val="20"/>
          <w:lang w:val="es-MX" w:eastAsia="en-US"/>
        </w:rPr>
        <w:t xml:space="preserve">$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importe con número y con letra</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equivalente al 10% (diez por ciento) del importe total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o máximo tratándose de contratos abiertos</w:t>
      </w:r>
      <w:r w:rsidRPr="002139FE">
        <w:rPr>
          <w:rFonts w:ascii="Montserrat" w:eastAsiaTheme="minorHAnsi" w:hAnsi="Montserrat" w:cs="Arial"/>
          <w:b/>
          <w:i/>
          <w:sz w:val="20"/>
          <w:szCs w:val="20"/>
          <w:lang w:val="es-MX" w:eastAsia="en-US"/>
        </w:rPr>
        <w:t xml:space="preserve">) </w:t>
      </w:r>
      <w:r w:rsidRPr="002139FE">
        <w:rPr>
          <w:rFonts w:ascii="Montserrat" w:eastAsiaTheme="minorHAnsi" w:hAnsi="Montserrat" w:cs="Arial"/>
          <w:sz w:val="20"/>
          <w:szCs w:val="20"/>
          <w:lang w:val="es-MX" w:eastAsia="en-US"/>
        </w:rPr>
        <w:t>de este contrato, sin incluir el Impuesto al Valor Agregado.</w:t>
      </w:r>
    </w:p>
    <w:p w:rsidR="00D65F56" w:rsidRPr="002139FE" w:rsidRDefault="00D65F56" w:rsidP="00D65F56">
      <w:pPr>
        <w:jc w:val="both"/>
        <w:rPr>
          <w:rFonts w:ascii="Montserrat" w:eastAsiaTheme="minorHAnsi" w:hAnsi="Montserrat" w:cs="Arial"/>
          <w:sz w:val="20"/>
          <w:szCs w:val="20"/>
          <w:lang w:val="es-MX" w:eastAsia="en-US"/>
        </w:rPr>
      </w:pPr>
    </w:p>
    <w:p w:rsidR="00D65F56"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Asimismo, en el caso de contar con fianza electrónica la misma podrá enviarse al correo electrónico </w:t>
      </w:r>
      <w:r w:rsidRPr="002139FE">
        <w:rPr>
          <w:rFonts w:ascii="Montserrat" w:eastAsiaTheme="minorHAnsi" w:hAnsi="Montserrat" w:cs="Arial"/>
          <w:b/>
          <w:i/>
          <w:sz w:val="20"/>
          <w:szCs w:val="20"/>
          <w:lang w:val="es-MX" w:eastAsia="en-US"/>
        </w:rPr>
        <w:t>(señalar correo, determinado por cada Unidad Administrativa u Órgano Desconcentrado)</w:t>
      </w:r>
      <w:r w:rsidRPr="002139FE">
        <w:rPr>
          <w:rFonts w:ascii="Montserrat" w:eastAsiaTheme="minorHAnsi" w:hAnsi="Montserrat" w:cs="Arial"/>
          <w:sz w:val="20"/>
          <w:szCs w:val="20"/>
          <w:lang w:val="es-MX" w:eastAsia="en-US"/>
        </w:rPr>
        <w:t>, así como el archivo XML con el propósito de validar dicha garantía.</w:t>
      </w:r>
    </w:p>
    <w:p w:rsidR="00CC659E" w:rsidRPr="002139FE" w:rsidRDefault="00CC659E"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highlight w:val="cyan"/>
          <w:lang w:val="es-MX" w:eastAsia="en-US"/>
        </w:rPr>
      </w:pPr>
      <w:r w:rsidRPr="002139FE">
        <w:rPr>
          <w:rFonts w:ascii="Montserrat" w:eastAsiaTheme="minorHAnsi" w:hAnsi="Montserrat" w:cs="Arial"/>
          <w:sz w:val="20"/>
          <w:szCs w:val="20"/>
          <w:lang w:val="es-MX" w:eastAsia="en-US"/>
        </w:rPr>
        <w:t xml:space="preserve">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se obliga a que en caso de que el presente instrumento se modifique en los términos y condiciones previstas en el mismo, entregará a la firma del convenio respectivo, el endoso de ampliación de monto y/o vigencia de la póliza de fianza que garantiza el cumplimiento de las obligaciones contraídas en éste.</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Por lo que la garantía de cumplimiento que se otorgue deberá de tener como mínimo los requisitos establecidos en el artículo 70 del </w:t>
      </w:r>
      <w:r w:rsidR="00A303B4">
        <w:rPr>
          <w:rFonts w:ascii="Montserrat" w:eastAsiaTheme="minorHAnsi" w:hAnsi="Montserrat" w:cs="Arial"/>
          <w:sz w:val="20"/>
          <w:szCs w:val="20"/>
          <w:lang w:val="es-MX" w:eastAsia="en-US"/>
        </w:rPr>
        <w:t>REGLAMENTO</w:t>
      </w:r>
      <w:r w:rsidRPr="002139FE">
        <w:rPr>
          <w:rFonts w:ascii="Montserrat" w:eastAsiaTheme="minorHAnsi" w:hAnsi="Montserrat" w:cs="Arial"/>
          <w:sz w:val="20"/>
          <w:szCs w:val="20"/>
          <w:lang w:val="es-MX" w:eastAsia="en-US"/>
        </w:rPr>
        <w:t xml:space="preserve"> de la </w:t>
      </w:r>
      <w:r w:rsidR="00511B1C">
        <w:rPr>
          <w:rFonts w:ascii="Montserrat" w:eastAsiaTheme="minorHAnsi" w:hAnsi="Montserrat" w:cs="Arial"/>
          <w:sz w:val="20"/>
          <w:szCs w:val="20"/>
          <w:lang w:val="es-MX" w:eastAsia="en-US"/>
        </w:rPr>
        <w:t>Ley</w:t>
      </w:r>
      <w:r w:rsidRPr="002139FE">
        <w:rPr>
          <w:rFonts w:ascii="Montserrat" w:eastAsiaTheme="minorHAnsi" w:hAnsi="Montserrat" w:cs="Arial"/>
          <w:sz w:val="20"/>
          <w:szCs w:val="20"/>
          <w:lang w:val="es-MX" w:eastAsia="en-US"/>
        </w:rPr>
        <w:t xml:space="preserve"> de Tesorería de la Federación; 178, 278 y 282 de la </w:t>
      </w:r>
      <w:r w:rsidR="00511B1C">
        <w:rPr>
          <w:rFonts w:ascii="Montserrat" w:eastAsiaTheme="minorHAnsi" w:hAnsi="Montserrat" w:cs="Arial"/>
          <w:sz w:val="20"/>
          <w:szCs w:val="20"/>
          <w:lang w:val="es-MX" w:eastAsia="en-US"/>
        </w:rPr>
        <w:t>Ley</w:t>
      </w:r>
      <w:r w:rsidRPr="002139FE">
        <w:rPr>
          <w:rFonts w:ascii="Montserrat" w:eastAsiaTheme="minorHAnsi" w:hAnsi="Montserrat" w:cs="Arial"/>
          <w:sz w:val="20"/>
          <w:szCs w:val="20"/>
          <w:lang w:val="es-MX" w:eastAsia="en-US"/>
        </w:rPr>
        <w:t xml:space="preserve"> de Instituciones de Seguros y de Fianzas.</w:t>
      </w:r>
    </w:p>
    <w:p w:rsidR="00D65F56" w:rsidRPr="002139FE" w:rsidRDefault="00D65F56" w:rsidP="00D65F56">
      <w:pPr>
        <w:widowControl w:val="0"/>
        <w:jc w:val="both"/>
        <w:rPr>
          <w:rFonts w:ascii="Montserrat" w:hAnsi="Montserrat" w:cs="Arial"/>
          <w:noProof/>
          <w:sz w:val="20"/>
          <w:szCs w:val="20"/>
          <w:lang w:val="es-ES_tradnl"/>
        </w:rPr>
      </w:pPr>
    </w:p>
    <w:p w:rsidR="00D65F56" w:rsidRPr="002139FE" w:rsidRDefault="00D65F56" w:rsidP="00D65F56">
      <w:pPr>
        <w:widowControl w:val="0"/>
        <w:jc w:val="both"/>
        <w:rPr>
          <w:rFonts w:ascii="Montserrat" w:hAnsi="Montserrat" w:cs="Arial"/>
          <w:noProof/>
          <w:sz w:val="20"/>
          <w:szCs w:val="20"/>
          <w:lang w:val="es-ES_tradnl"/>
        </w:rPr>
      </w:pPr>
      <w:r w:rsidRPr="002139FE">
        <w:rPr>
          <w:rFonts w:ascii="Montserrat" w:hAnsi="Montserrat" w:cs="Arial"/>
          <w:noProof/>
          <w:sz w:val="20"/>
          <w:szCs w:val="20"/>
          <w:lang w:val="es-ES_tradnl"/>
        </w:rPr>
        <w:t xml:space="preserve">Una vez que el </w:t>
      </w:r>
      <w:r w:rsidRPr="002139FE">
        <w:rPr>
          <w:rFonts w:ascii="Montserrat" w:hAnsi="Montserrat" w:cs="Arial"/>
          <w:b/>
          <w:noProof/>
          <w:sz w:val="20"/>
          <w:szCs w:val="20"/>
          <w:lang w:val="es-ES_tradnl"/>
        </w:rPr>
        <w:t>“PROVEEDOR”</w:t>
      </w:r>
      <w:r w:rsidRPr="002139FE">
        <w:rPr>
          <w:rFonts w:ascii="Montserrat" w:hAnsi="Montserrat" w:cs="Arial"/>
          <w:noProof/>
          <w:sz w:val="20"/>
          <w:szCs w:val="20"/>
          <w:lang w:val="es-ES_tradnl"/>
        </w:rPr>
        <w:t xml:space="preserve"> haya cumplido con la prestación de </w:t>
      </w:r>
      <w:r w:rsidRPr="002139FE">
        <w:rPr>
          <w:rFonts w:ascii="Montserrat" w:hAnsi="Montserrat" w:cs="Arial"/>
          <w:b/>
          <w:bCs/>
          <w:noProof/>
          <w:sz w:val="20"/>
          <w:szCs w:val="20"/>
          <w:lang w:val="es-ES_tradnl"/>
        </w:rPr>
        <w:t>“EL SERVICIO”</w:t>
      </w:r>
      <w:r w:rsidRPr="002139FE">
        <w:rPr>
          <w:rFonts w:ascii="Montserrat" w:hAnsi="Montserrat" w:cs="Arial"/>
          <w:noProof/>
          <w:sz w:val="20"/>
          <w:szCs w:val="20"/>
          <w:lang w:val="es-ES_tradnl"/>
        </w:rPr>
        <w:t xml:space="preserve">, a satisfacción de la </w:t>
      </w:r>
      <w:r w:rsidRPr="002139FE">
        <w:rPr>
          <w:rFonts w:ascii="Montserrat" w:hAnsi="Montserrat" w:cs="Arial"/>
          <w:b/>
          <w:noProof/>
          <w:sz w:val="20"/>
          <w:szCs w:val="20"/>
          <w:lang w:val="es-ES_tradnl"/>
        </w:rPr>
        <w:t>“DEPENDENCIA”</w:t>
      </w:r>
      <w:r w:rsidRPr="002139FE">
        <w:rPr>
          <w:rFonts w:ascii="Montserrat" w:hAnsi="Montserrat" w:cs="Arial"/>
          <w:noProof/>
          <w:sz w:val="20"/>
          <w:szCs w:val="20"/>
          <w:lang w:val="es-ES_tradnl"/>
        </w:rPr>
        <w:t xml:space="preserve">, el </w:t>
      </w:r>
      <w:r w:rsidRPr="002139FE">
        <w:rPr>
          <w:rFonts w:ascii="Montserrat" w:hAnsi="Montserrat" w:cs="Arial"/>
          <w:b/>
          <w:noProof/>
          <w:sz w:val="20"/>
          <w:szCs w:val="20"/>
          <w:lang w:val="es-ES_tradnl"/>
        </w:rPr>
        <w:t>“ADMINISTRADOR DEL CONTRATO”</w:t>
      </w:r>
      <w:r w:rsidRPr="002139FE">
        <w:rPr>
          <w:rFonts w:ascii="Montserrat" w:hAnsi="Montserrat" w:cs="Arial"/>
          <w:noProof/>
          <w:sz w:val="20"/>
          <w:szCs w:val="20"/>
          <w:lang w:val="es-ES_tradnl"/>
        </w:rPr>
        <w:t xml:space="preserve"> procederá inmediatamente a extender la constancia de cumplimiento de las obligaciones contractuales, para que se dé inicio a los trámites para la cancelación de la garantía de cumplimiento solicitada.</w:t>
      </w:r>
    </w:p>
    <w:p w:rsidR="00D65F56" w:rsidRPr="002139FE" w:rsidRDefault="00D65F56" w:rsidP="00D65F56">
      <w:pPr>
        <w:jc w:val="both"/>
        <w:rPr>
          <w:rFonts w:ascii="Montserrat" w:eastAsiaTheme="minorHAnsi" w:hAnsi="Montserrat" w:cs="Arial"/>
          <w:b/>
          <w:i/>
          <w:sz w:val="20"/>
          <w:szCs w:val="20"/>
          <w:lang w:val="es-MX" w:eastAsia="en-US"/>
        </w:rPr>
      </w:pPr>
    </w:p>
    <w:p w:rsidR="00D65F56" w:rsidRPr="002139FE" w:rsidRDefault="00C46A36" w:rsidP="00D65F56">
      <w:pPr>
        <w:autoSpaceDE w:val="0"/>
        <w:autoSpaceDN w:val="0"/>
        <w:adjustRightInd w:val="0"/>
        <w:jc w:val="both"/>
        <w:rPr>
          <w:rFonts w:ascii="Montserrat" w:eastAsiaTheme="minorHAnsi" w:hAnsi="Montserrat" w:cs="Arial"/>
          <w:sz w:val="20"/>
          <w:szCs w:val="20"/>
          <w:lang w:val="es-MX" w:eastAsia="en-US"/>
        </w:rPr>
      </w:pPr>
      <w:r>
        <w:rPr>
          <w:rFonts w:ascii="Montserrat" w:eastAsiaTheme="minorHAnsi" w:hAnsi="Montserrat" w:cs="Arial"/>
          <w:b/>
          <w:sz w:val="20"/>
          <w:szCs w:val="20"/>
          <w:lang w:val="es-MX" w:eastAsia="en-US"/>
        </w:rPr>
        <w:t>OCTAVA</w:t>
      </w:r>
      <w:r w:rsidR="00D65F56" w:rsidRPr="002139FE">
        <w:rPr>
          <w:rFonts w:ascii="Montserrat" w:eastAsiaTheme="minorHAnsi" w:hAnsi="Montserrat" w:cs="Arial"/>
          <w:b/>
          <w:sz w:val="20"/>
          <w:szCs w:val="20"/>
          <w:lang w:val="es-MX" w:eastAsia="en-US"/>
        </w:rPr>
        <w:t>.- PROPIEDAD INTELECTUAL.</w:t>
      </w:r>
      <w:r w:rsidR="00D65F56" w:rsidRPr="002139FE">
        <w:rPr>
          <w:rFonts w:ascii="Montserrat" w:eastAsiaTheme="minorHAnsi" w:hAnsi="Montserrat" w:cs="Arial"/>
          <w:sz w:val="20"/>
          <w:szCs w:val="20"/>
          <w:lang w:val="es-MX" w:eastAsia="en-US"/>
        </w:rPr>
        <w:t xml:space="preserve"> El </w:t>
      </w:r>
      <w:r w:rsidR="00D65F56" w:rsidRPr="002139FE">
        <w:rPr>
          <w:rFonts w:ascii="Montserrat" w:eastAsiaTheme="minorHAnsi" w:hAnsi="Montserrat" w:cs="Arial"/>
          <w:b/>
          <w:sz w:val="20"/>
          <w:szCs w:val="20"/>
          <w:lang w:val="es-MX" w:eastAsia="en-US"/>
        </w:rPr>
        <w:t>“PROVEEDOR”</w:t>
      </w:r>
      <w:r w:rsidR="00D65F56" w:rsidRPr="002139FE">
        <w:rPr>
          <w:rFonts w:ascii="Montserrat" w:eastAsiaTheme="minorHAnsi" w:hAnsi="Montserrat" w:cs="Arial"/>
          <w:sz w:val="20"/>
          <w:szCs w:val="20"/>
          <w:lang w:val="es-MX" w:eastAsia="en-US"/>
        </w:rPr>
        <w:t xml:space="preserve"> asumirá la responsabilidad total en caso de que, al proporcionar </w:t>
      </w:r>
      <w:r w:rsidR="00D65F56" w:rsidRPr="002139FE">
        <w:rPr>
          <w:rFonts w:ascii="Montserrat" w:eastAsiaTheme="minorHAnsi" w:hAnsi="Montserrat" w:cs="Arial"/>
          <w:b/>
          <w:bCs/>
          <w:sz w:val="20"/>
          <w:szCs w:val="20"/>
          <w:lang w:val="es-MX" w:eastAsia="en-US"/>
        </w:rPr>
        <w:t>“EL SERVICIO”</w:t>
      </w:r>
      <w:r w:rsidR="00D65F56" w:rsidRPr="002139FE">
        <w:rPr>
          <w:rFonts w:ascii="Montserrat" w:eastAsiaTheme="minorHAnsi" w:hAnsi="Montserrat" w:cs="Arial"/>
          <w:sz w:val="20"/>
          <w:szCs w:val="20"/>
          <w:lang w:val="es-MX" w:eastAsia="en-US"/>
        </w:rPr>
        <w:t xml:space="preserve"> de </w:t>
      </w:r>
      <w:r w:rsidR="00D65F56" w:rsidRPr="002139FE">
        <w:rPr>
          <w:rFonts w:ascii="Montserrat" w:eastAsiaTheme="minorHAnsi" w:hAnsi="Montserrat" w:cs="Arial"/>
          <w:b/>
          <w:i/>
          <w:sz w:val="20"/>
          <w:szCs w:val="20"/>
          <w:lang w:val="es-MX" w:eastAsia="en-US"/>
        </w:rPr>
        <w:t>(</w:t>
      </w:r>
      <w:r w:rsidR="00D65F56" w:rsidRPr="002139FE">
        <w:rPr>
          <w:rFonts w:ascii="Montserrat" w:eastAsiaTheme="minorHAnsi" w:hAnsi="Montserrat" w:cs="Arial"/>
          <w:b/>
          <w:i/>
          <w:sz w:val="20"/>
          <w:szCs w:val="20"/>
          <w:u w:val="single"/>
          <w:lang w:val="es-MX" w:eastAsia="en-US"/>
        </w:rPr>
        <w:t>descripción del servicio</w:t>
      </w:r>
      <w:r w:rsidR="00D65F56" w:rsidRPr="002139FE">
        <w:rPr>
          <w:rFonts w:ascii="Montserrat" w:eastAsiaTheme="minorHAnsi" w:hAnsi="Montserrat" w:cs="Arial"/>
          <w:b/>
          <w:i/>
          <w:sz w:val="20"/>
          <w:szCs w:val="20"/>
          <w:lang w:val="es-MX" w:eastAsia="en-US"/>
        </w:rPr>
        <w:t>)</w:t>
      </w:r>
      <w:r w:rsidR="00D65F56" w:rsidRPr="002139FE">
        <w:rPr>
          <w:rFonts w:ascii="Montserrat" w:eastAsiaTheme="minorHAnsi" w:hAnsi="Montserrat" w:cs="Arial"/>
          <w:sz w:val="20"/>
          <w:szCs w:val="20"/>
          <w:lang w:val="es-MX" w:eastAsia="en-US"/>
        </w:rPr>
        <w:t xml:space="preserve">, objeto de este contrato, infrinja los derechos de terceros sobre patentes, marcas o derechos de autor, en relación al uso de sistemas técnicos, procedimientos, dispositivos, partes, equipos, accesorios y herramientas que utilice y/o proporcione y dado el caso de presentarse alguna violación, el </w:t>
      </w:r>
      <w:r w:rsidR="00D65F56" w:rsidRPr="002139FE">
        <w:rPr>
          <w:rFonts w:ascii="Montserrat" w:eastAsiaTheme="minorHAnsi" w:hAnsi="Montserrat" w:cs="Arial"/>
          <w:b/>
          <w:sz w:val="20"/>
          <w:szCs w:val="20"/>
          <w:lang w:val="es-MX" w:eastAsia="en-US"/>
        </w:rPr>
        <w:t>“PROVEEDOR”</w:t>
      </w:r>
      <w:r w:rsidR="00D65F56" w:rsidRPr="002139FE">
        <w:rPr>
          <w:rFonts w:ascii="Montserrat" w:eastAsiaTheme="minorHAnsi" w:hAnsi="Montserrat" w:cs="Arial"/>
          <w:sz w:val="20"/>
          <w:szCs w:val="20"/>
          <w:lang w:val="es-MX" w:eastAsia="en-US"/>
        </w:rPr>
        <w:t xml:space="preserve"> asume la responsabilidad total por dichas violaciones que se causen en la materia, respondiendo ante las reclamaciones que pudiera tener o que le hicieran a la </w:t>
      </w:r>
      <w:r w:rsidR="00D65F56" w:rsidRPr="002139FE">
        <w:rPr>
          <w:rFonts w:ascii="Montserrat" w:eastAsiaTheme="minorHAnsi" w:hAnsi="Montserrat" w:cs="Arial"/>
          <w:b/>
          <w:sz w:val="20"/>
          <w:szCs w:val="20"/>
          <w:lang w:val="es-MX" w:eastAsia="en-US"/>
        </w:rPr>
        <w:t>“DEPENDENCIA”</w:t>
      </w:r>
      <w:r w:rsidR="00D65F56" w:rsidRPr="002139FE">
        <w:rPr>
          <w:rFonts w:ascii="Montserrat" w:eastAsiaTheme="minorHAnsi" w:hAnsi="Montserrat" w:cs="Arial"/>
          <w:sz w:val="20"/>
          <w:szCs w:val="20"/>
          <w:lang w:val="es-MX" w:eastAsia="en-US"/>
        </w:rPr>
        <w:t xml:space="preserve"> por dichos conceptos, relevándola de cualquier responsabilidad y quedando obligado a resarcirla de cualquier gasto o costo comprobable que se erogue por dicha situación. </w:t>
      </w:r>
      <w:r w:rsidR="00D65F56" w:rsidRPr="002139FE">
        <w:rPr>
          <w:rFonts w:ascii="Montserrat" w:eastAsiaTheme="minorHAnsi" w:hAnsi="Montserrat" w:cs="Arial"/>
          <w:b/>
          <w:i/>
          <w:sz w:val="20"/>
          <w:szCs w:val="20"/>
          <w:lang w:val="es-MX" w:eastAsia="en-US"/>
        </w:rPr>
        <w:t>(Esta cláusula se considera de acuerdo a la naturaleza del contrato)</w:t>
      </w:r>
      <w:r w:rsidR="00D65F56" w:rsidRPr="002139FE">
        <w:rPr>
          <w:rFonts w:ascii="Montserrat" w:eastAsiaTheme="minorHAnsi" w:hAnsi="Montserrat" w:cs="Arial"/>
          <w:sz w:val="20"/>
          <w:szCs w:val="20"/>
          <w:lang w:val="es-MX" w:eastAsia="en-US"/>
        </w:rPr>
        <w:t>.</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es responsable de contar con las licencias, autorizaciones y permisos que conforme a otras disposiciones sea necesario tener para la prestación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correspondiente.</w:t>
      </w:r>
    </w:p>
    <w:p w:rsidR="00D65F56" w:rsidRPr="002139FE" w:rsidRDefault="00D65F56" w:rsidP="00D65F56">
      <w:pPr>
        <w:autoSpaceDE w:val="0"/>
        <w:autoSpaceDN w:val="0"/>
        <w:adjustRightInd w:val="0"/>
        <w:jc w:val="both"/>
        <w:rPr>
          <w:rFonts w:ascii="Montserrat" w:eastAsiaTheme="minorHAnsi" w:hAnsi="Montserrat" w:cs="Arial"/>
          <w:b/>
          <w:sz w:val="20"/>
          <w:szCs w:val="20"/>
          <w:lang w:val="es-MX" w:eastAsia="en-US"/>
        </w:rPr>
      </w:pPr>
    </w:p>
    <w:p w:rsidR="00D65F56" w:rsidRPr="002139FE" w:rsidRDefault="00C46A36" w:rsidP="00D65F56">
      <w:pPr>
        <w:autoSpaceDE w:val="0"/>
        <w:autoSpaceDN w:val="0"/>
        <w:adjustRightInd w:val="0"/>
        <w:jc w:val="both"/>
        <w:rPr>
          <w:rFonts w:ascii="Montserrat" w:eastAsiaTheme="minorHAnsi" w:hAnsi="Montserrat" w:cs="Arial"/>
          <w:sz w:val="20"/>
          <w:szCs w:val="20"/>
          <w:lang w:val="es-MX" w:eastAsia="en-US"/>
        </w:rPr>
      </w:pPr>
      <w:r>
        <w:rPr>
          <w:rFonts w:ascii="Montserrat" w:eastAsiaTheme="minorHAnsi" w:hAnsi="Montserrat" w:cs="Arial"/>
          <w:b/>
          <w:sz w:val="20"/>
          <w:szCs w:val="20"/>
          <w:lang w:val="es-MX" w:eastAsia="en-US"/>
        </w:rPr>
        <w:t>NOVENA</w:t>
      </w:r>
      <w:r w:rsidR="00D65F56" w:rsidRPr="002139FE">
        <w:rPr>
          <w:rFonts w:ascii="Montserrat" w:eastAsiaTheme="minorHAnsi" w:hAnsi="Montserrat" w:cs="Arial"/>
          <w:b/>
          <w:sz w:val="20"/>
          <w:szCs w:val="20"/>
          <w:lang w:val="es-MX" w:eastAsia="en-US"/>
        </w:rPr>
        <w:t xml:space="preserve">.- LUGAR Y HORARIO DE PRESTACIÓN DEL SERVICIO. </w:t>
      </w:r>
      <w:r w:rsidR="00D65F56" w:rsidRPr="002139FE">
        <w:rPr>
          <w:rFonts w:ascii="Montserrat" w:eastAsiaTheme="minorHAnsi" w:hAnsi="Montserrat" w:cs="Arial"/>
          <w:sz w:val="20"/>
          <w:szCs w:val="20"/>
          <w:lang w:val="es-MX" w:eastAsia="en-US"/>
        </w:rPr>
        <w:t xml:space="preserve">El servicio(s) se prestará en los domicilios y horario definidos por el </w:t>
      </w:r>
      <w:r w:rsidR="00D65F56" w:rsidRPr="002139FE">
        <w:rPr>
          <w:rFonts w:ascii="Montserrat" w:eastAsiaTheme="minorHAnsi" w:hAnsi="Montserrat" w:cs="Arial"/>
          <w:b/>
          <w:bCs/>
          <w:sz w:val="20"/>
          <w:szCs w:val="20"/>
          <w:lang w:val="es-MX" w:eastAsia="en-US"/>
        </w:rPr>
        <w:t>“ADMINISTRADOR/A DEL CONTRATO”,</w:t>
      </w:r>
      <w:r w:rsidR="00D65F56" w:rsidRPr="002139FE">
        <w:rPr>
          <w:rFonts w:ascii="Montserrat" w:eastAsiaTheme="minorHAnsi" w:hAnsi="Montserrat" w:cs="Arial"/>
          <w:sz w:val="20"/>
          <w:szCs w:val="20"/>
          <w:lang w:val="es-MX" w:eastAsia="en-US"/>
        </w:rPr>
        <w:t xml:space="preserve"> de acuerdo a lo siguiente:</w:t>
      </w:r>
    </w:p>
    <w:p w:rsidR="00D65F56" w:rsidRPr="002139FE" w:rsidRDefault="00D65F56" w:rsidP="00D65F56">
      <w:pPr>
        <w:jc w:val="both"/>
        <w:rPr>
          <w:rFonts w:ascii="Montserrat" w:eastAsiaTheme="minorHAnsi" w:hAnsi="Montserrat" w:cs="Arial"/>
          <w:sz w:val="20"/>
          <w:szCs w:val="20"/>
          <w:lang w:val="es-MX" w:eastAsia="en-US"/>
        </w:rPr>
      </w:pPr>
    </w:p>
    <w:tbl>
      <w:tblPr>
        <w:tblW w:w="84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47"/>
        <w:gridCol w:w="1351"/>
        <w:gridCol w:w="2909"/>
        <w:gridCol w:w="2710"/>
      </w:tblGrid>
      <w:tr w:rsidR="00D65F56" w:rsidRPr="002139FE" w:rsidTr="00511B1C">
        <w:trPr>
          <w:trHeight w:val="759"/>
          <w:jc w:val="center"/>
        </w:trPr>
        <w:tc>
          <w:tcPr>
            <w:tcW w:w="1447" w:type="dxa"/>
            <w:shd w:val="clear" w:color="000000" w:fill="548DD4"/>
            <w:vAlign w:val="center"/>
            <w:hideMark/>
          </w:tcPr>
          <w:p w:rsidR="00D65F56" w:rsidRPr="002139FE" w:rsidRDefault="00D65F56" w:rsidP="00511B1C">
            <w:pPr>
              <w:ind w:right="161"/>
              <w:jc w:val="both"/>
              <w:rPr>
                <w:rFonts w:ascii="Montserrat" w:eastAsiaTheme="minorHAnsi" w:hAnsi="Montserrat" w:cs="Arial"/>
                <w:b/>
                <w:bCs/>
                <w:sz w:val="20"/>
                <w:szCs w:val="20"/>
                <w:lang w:val="es-MX" w:eastAsia="en-US"/>
              </w:rPr>
            </w:pPr>
            <w:r w:rsidRPr="002139FE">
              <w:rPr>
                <w:rFonts w:ascii="Montserrat" w:eastAsiaTheme="minorHAnsi" w:hAnsi="Montserrat" w:cs="Arial"/>
                <w:b/>
                <w:bCs/>
                <w:sz w:val="20"/>
                <w:szCs w:val="20"/>
                <w:lang w:val="es-MX" w:eastAsia="en-US"/>
              </w:rPr>
              <w:t>Localidad</w:t>
            </w:r>
          </w:p>
        </w:tc>
        <w:tc>
          <w:tcPr>
            <w:tcW w:w="1351" w:type="dxa"/>
            <w:shd w:val="clear" w:color="000000" w:fill="548DD4"/>
            <w:vAlign w:val="center"/>
            <w:hideMark/>
          </w:tcPr>
          <w:p w:rsidR="00D65F56" w:rsidRPr="002139FE" w:rsidRDefault="00D65F56" w:rsidP="00511B1C">
            <w:pPr>
              <w:ind w:right="161"/>
              <w:jc w:val="both"/>
              <w:rPr>
                <w:rFonts w:ascii="Montserrat" w:eastAsiaTheme="minorHAnsi" w:hAnsi="Montserrat" w:cs="Arial"/>
                <w:b/>
                <w:bCs/>
                <w:sz w:val="20"/>
                <w:szCs w:val="20"/>
                <w:lang w:val="es-MX" w:eastAsia="en-US"/>
              </w:rPr>
            </w:pPr>
            <w:r w:rsidRPr="002139FE">
              <w:rPr>
                <w:rFonts w:ascii="Montserrat" w:eastAsiaTheme="minorHAnsi" w:hAnsi="Montserrat" w:cs="Arial"/>
                <w:b/>
                <w:bCs/>
                <w:sz w:val="20"/>
                <w:szCs w:val="20"/>
                <w:lang w:val="es-MX" w:eastAsia="en-US"/>
              </w:rPr>
              <w:t>Estado</w:t>
            </w:r>
          </w:p>
        </w:tc>
        <w:tc>
          <w:tcPr>
            <w:tcW w:w="2909" w:type="dxa"/>
            <w:shd w:val="clear" w:color="000000" w:fill="548DD4"/>
            <w:vAlign w:val="center"/>
            <w:hideMark/>
          </w:tcPr>
          <w:p w:rsidR="00D65F56" w:rsidRPr="002139FE" w:rsidRDefault="00D65F56" w:rsidP="00511B1C">
            <w:pPr>
              <w:ind w:right="161"/>
              <w:jc w:val="both"/>
              <w:rPr>
                <w:rFonts w:ascii="Montserrat" w:eastAsiaTheme="minorHAnsi" w:hAnsi="Montserrat" w:cs="Arial"/>
                <w:b/>
                <w:bCs/>
                <w:sz w:val="20"/>
                <w:szCs w:val="20"/>
                <w:lang w:val="es-MX" w:eastAsia="en-US"/>
              </w:rPr>
            </w:pPr>
            <w:r w:rsidRPr="002139FE">
              <w:rPr>
                <w:rFonts w:ascii="Montserrat" w:eastAsiaTheme="minorHAnsi" w:hAnsi="Montserrat" w:cs="Arial"/>
                <w:b/>
                <w:bCs/>
                <w:sz w:val="20"/>
                <w:szCs w:val="20"/>
                <w:lang w:val="es-MX" w:eastAsia="en-US"/>
              </w:rPr>
              <w:t>Dirección</w:t>
            </w:r>
          </w:p>
        </w:tc>
        <w:tc>
          <w:tcPr>
            <w:tcW w:w="2710" w:type="dxa"/>
            <w:shd w:val="clear" w:color="000000" w:fill="548DD4"/>
            <w:vAlign w:val="center"/>
            <w:hideMark/>
          </w:tcPr>
          <w:p w:rsidR="00D65F56" w:rsidRPr="002139FE" w:rsidRDefault="00D65F56" w:rsidP="00511B1C">
            <w:pPr>
              <w:ind w:right="161"/>
              <w:jc w:val="both"/>
              <w:rPr>
                <w:rFonts w:ascii="Montserrat" w:eastAsiaTheme="minorHAnsi" w:hAnsi="Montserrat" w:cs="Arial"/>
                <w:b/>
                <w:bCs/>
                <w:sz w:val="20"/>
                <w:szCs w:val="20"/>
                <w:lang w:val="es-MX" w:eastAsia="en-US"/>
              </w:rPr>
            </w:pPr>
            <w:r w:rsidRPr="002139FE">
              <w:rPr>
                <w:rFonts w:ascii="Montserrat" w:eastAsiaTheme="minorHAnsi" w:hAnsi="Montserrat" w:cs="Arial"/>
                <w:b/>
                <w:bCs/>
                <w:sz w:val="20"/>
                <w:szCs w:val="20"/>
                <w:lang w:val="es-MX" w:eastAsia="en-US"/>
              </w:rPr>
              <w:t>Responsable de la aceptación de los servicios</w:t>
            </w:r>
          </w:p>
        </w:tc>
      </w:tr>
      <w:tr w:rsidR="00D65F56" w:rsidRPr="002139FE" w:rsidTr="00511B1C">
        <w:trPr>
          <w:trHeight w:val="476"/>
          <w:jc w:val="center"/>
        </w:trPr>
        <w:tc>
          <w:tcPr>
            <w:tcW w:w="1447" w:type="dxa"/>
            <w:shd w:val="clear" w:color="auto" w:fill="auto"/>
            <w:vAlign w:val="center"/>
          </w:tcPr>
          <w:p w:rsidR="00D65F56" w:rsidRPr="002139FE" w:rsidRDefault="00D65F56" w:rsidP="00511B1C">
            <w:pPr>
              <w:ind w:right="161"/>
              <w:jc w:val="both"/>
              <w:rPr>
                <w:rFonts w:ascii="Montserrat" w:eastAsiaTheme="minorHAnsi" w:hAnsi="Montserrat" w:cs="Arial"/>
                <w:b/>
                <w:bCs/>
                <w:sz w:val="20"/>
                <w:szCs w:val="20"/>
                <w:lang w:val="es-MX" w:eastAsia="en-US"/>
              </w:rPr>
            </w:pPr>
          </w:p>
        </w:tc>
        <w:tc>
          <w:tcPr>
            <w:tcW w:w="1351" w:type="dxa"/>
            <w:shd w:val="clear" w:color="auto" w:fill="auto"/>
            <w:vAlign w:val="center"/>
          </w:tcPr>
          <w:p w:rsidR="00D65F56" w:rsidRPr="002139FE" w:rsidRDefault="00D65F56" w:rsidP="00511B1C">
            <w:pPr>
              <w:ind w:right="161"/>
              <w:jc w:val="both"/>
              <w:rPr>
                <w:rFonts w:ascii="Montserrat" w:eastAsiaTheme="minorHAnsi" w:hAnsi="Montserrat" w:cs="Arial"/>
                <w:sz w:val="20"/>
                <w:szCs w:val="20"/>
                <w:lang w:val="es-MX" w:eastAsia="en-US"/>
              </w:rPr>
            </w:pPr>
          </w:p>
        </w:tc>
        <w:tc>
          <w:tcPr>
            <w:tcW w:w="2909" w:type="dxa"/>
            <w:shd w:val="clear" w:color="auto" w:fill="auto"/>
            <w:vAlign w:val="center"/>
          </w:tcPr>
          <w:p w:rsidR="00D65F56" w:rsidRPr="002139FE" w:rsidRDefault="00D65F56" w:rsidP="00511B1C">
            <w:pPr>
              <w:ind w:right="161"/>
              <w:jc w:val="both"/>
              <w:rPr>
                <w:rFonts w:ascii="Montserrat" w:eastAsiaTheme="minorHAnsi" w:hAnsi="Montserrat" w:cs="Arial"/>
                <w:sz w:val="20"/>
                <w:szCs w:val="20"/>
                <w:lang w:val="es-MX" w:eastAsia="en-US"/>
              </w:rPr>
            </w:pPr>
          </w:p>
        </w:tc>
        <w:tc>
          <w:tcPr>
            <w:tcW w:w="2710" w:type="dxa"/>
            <w:shd w:val="clear" w:color="auto" w:fill="auto"/>
            <w:vAlign w:val="center"/>
          </w:tcPr>
          <w:p w:rsidR="00D65F56" w:rsidRPr="002139FE" w:rsidRDefault="00D65F56" w:rsidP="00511B1C">
            <w:pPr>
              <w:ind w:right="161"/>
              <w:jc w:val="both"/>
              <w:rPr>
                <w:rFonts w:ascii="Montserrat" w:eastAsiaTheme="minorHAnsi" w:hAnsi="Montserrat" w:cs="Arial"/>
                <w:sz w:val="20"/>
                <w:szCs w:val="20"/>
                <w:lang w:val="es-MX" w:eastAsia="en-US"/>
              </w:rPr>
            </w:pPr>
          </w:p>
        </w:tc>
      </w:tr>
    </w:tbl>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Los anteriores domicilios son enunciativos, más no limitativos, ya que pueden modificarse de acuerdo a sus necesidades, mismos que se notificaran por correo electrónico en un término de 5 días naturales por parte del </w:t>
      </w:r>
      <w:r w:rsidRPr="002139FE">
        <w:rPr>
          <w:rFonts w:ascii="Montserrat" w:eastAsiaTheme="minorHAnsi" w:hAnsi="Montserrat" w:cs="Arial"/>
          <w:b/>
          <w:sz w:val="20"/>
          <w:szCs w:val="20"/>
          <w:lang w:val="es-MX" w:eastAsia="en-US"/>
        </w:rPr>
        <w:t xml:space="preserve">“ADMINISTRADOR DEL CONTRATO”, </w:t>
      </w:r>
      <w:r w:rsidRPr="002139FE">
        <w:rPr>
          <w:rFonts w:ascii="Montserrat" w:eastAsiaTheme="minorHAnsi" w:hAnsi="Montserrat" w:cs="Arial"/>
          <w:sz w:val="20"/>
          <w:szCs w:val="20"/>
          <w:lang w:val="es-MX" w:eastAsia="en-US"/>
        </w:rPr>
        <w:t>sin consto extra para la Dependencia o Entidad.</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C46A36" w:rsidP="00D65F56">
      <w:pPr>
        <w:tabs>
          <w:tab w:val="left" w:pos="2925"/>
        </w:tabs>
        <w:jc w:val="both"/>
        <w:rPr>
          <w:rFonts w:ascii="Montserrat" w:eastAsiaTheme="minorHAnsi" w:hAnsi="Montserrat" w:cs="Arial"/>
          <w:strike/>
          <w:sz w:val="20"/>
          <w:szCs w:val="20"/>
          <w:lang w:val="es-MX" w:eastAsia="en-US"/>
        </w:rPr>
      </w:pPr>
      <w:r>
        <w:rPr>
          <w:rFonts w:ascii="Montserrat" w:eastAsiaTheme="minorHAnsi" w:hAnsi="Montserrat" w:cs="Arial"/>
          <w:b/>
          <w:sz w:val="20"/>
          <w:szCs w:val="20"/>
          <w:lang w:val="es-MX" w:eastAsia="en-US"/>
        </w:rPr>
        <w:t>DÉCIMA</w:t>
      </w:r>
      <w:r w:rsidR="00D65F56" w:rsidRPr="002139FE">
        <w:rPr>
          <w:rFonts w:ascii="Montserrat" w:eastAsiaTheme="minorHAnsi" w:hAnsi="Montserrat" w:cs="Arial"/>
          <w:b/>
          <w:sz w:val="20"/>
          <w:szCs w:val="20"/>
          <w:lang w:val="es-MX" w:eastAsia="en-US"/>
        </w:rPr>
        <w:t>.- RESPONSABILIDAD LABORAL.</w:t>
      </w:r>
      <w:r w:rsidR="00D65F56" w:rsidRPr="002139FE">
        <w:rPr>
          <w:rFonts w:ascii="Montserrat" w:eastAsiaTheme="minorHAnsi" w:hAnsi="Montserrat" w:cs="Arial"/>
          <w:sz w:val="20"/>
          <w:szCs w:val="20"/>
          <w:lang w:val="es-MX" w:eastAsia="en-US"/>
        </w:rPr>
        <w:t xml:space="preserve"> Con excepción de las obligaciones derivadas del presente contrato, la </w:t>
      </w:r>
      <w:r w:rsidR="00D65F56" w:rsidRPr="002139FE">
        <w:rPr>
          <w:rFonts w:ascii="Montserrat" w:eastAsiaTheme="minorHAnsi" w:hAnsi="Montserrat" w:cs="Arial"/>
          <w:b/>
          <w:sz w:val="20"/>
          <w:szCs w:val="20"/>
          <w:lang w:val="es-MX" w:eastAsia="en-US"/>
        </w:rPr>
        <w:t>“DEPENDENCIA”</w:t>
      </w:r>
      <w:r w:rsidR="00D65F56" w:rsidRPr="002139FE">
        <w:rPr>
          <w:rFonts w:ascii="Montserrat" w:eastAsiaTheme="minorHAnsi" w:hAnsi="Montserrat" w:cs="Arial"/>
          <w:sz w:val="20"/>
          <w:szCs w:val="20"/>
          <w:lang w:val="es-MX" w:eastAsia="en-US"/>
        </w:rPr>
        <w:t xml:space="preserve"> no adquiere ni reconoce otras distintas a favor del </w:t>
      </w:r>
      <w:r w:rsidR="00D65F56" w:rsidRPr="002139FE">
        <w:rPr>
          <w:rFonts w:ascii="Montserrat" w:eastAsiaTheme="minorHAnsi" w:hAnsi="Montserrat" w:cs="Arial"/>
          <w:b/>
          <w:sz w:val="20"/>
          <w:szCs w:val="20"/>
          <w:lang w:val="es-MX" w:eastAsia="en-US"/>
        </w:rPr>
        <w:t>“PROVEEDOR”</w:t>
      </w:r>
      <w:r w:rsidR="00D65F56" w:rsidRPr="002139FE">
        <w:rPr>
          <w:rFonts w:ascii="Montserrat" w:eastAsiaTheme="minorHAnsi" w:hAnsi="Montserrat" w:cs="Arial"/>
          <w:sz w:val="20"/>
          <w:szCs w:val="20"/>
          <w:lang w:val="es-MX" w:eastAsia="en-US"/>
        </w:rPr>
        <w:t xml:space="preserve">, en virtud de no ser aplicable el supuesto contemplado en el artículo 5, fracción II, de la </w:t>
      </w:r>
      <w:r w:rsidR="00511B1C">
        <w:rPr>
          <w:rFonts w:ascii="Montserrat" w:eastAsiaTheme="minorHAnsi" w:hAnsi="Montserrat" w:cs="Arial"/>
          <w:sz w:val="20"/>
          <w:szCs w:val="20"/>
          <w:lang w:val="es-MX" w:eastAsia="en-US"/>
        </w:rPr>
        <w:t>Ley</w:t>
      </w:r>
      <w:r w:rsidR="00D65F56" w:rsidRPr="002139FE">
        <w:rPr>
          <w:rFonts w:ascii="Montserrat" w:eastAsiaTheme="minorHAnsi" w:hAnsi="Montserrat" w:cs="Arial"/>
          <w:sz w:val="20"/>
          <w:szCs w:val="20"/>
          <w:lang w:val="es-MX" w:eastAsia="en-US"/>
        </w:rPr>
        <w:t xml:space="preserve"> Federal de los Trabajadores al Servicio del Estado, Reglamentaria del Apartado B, del artículo 123 de la Constitución Política de los Estados Unidos Mexicanos y por tanto el </w:t>
      </w:r>
      <w:r w:rsidR="00D65F56" w:rsidRPr="002139FE">
        <w:rPr>
          <w:rFonts w:ascii="Montserrat" w:eastAsiaTheme="minorHAnsi" w:hAnsi="Montserrat" w:cs="Arial"/>
          <w:b/>
          <w:sz w:val="20"/>
          <w:szCs w:val="20"/>
          <w:lang w:val="es-MX" w:eastAsia="en-US"/>
        </w:rPr>
        <w:t>“PROVEEDOR”</w:t>
      </w:r>
      <w:r w:rsidR="00D65F56" w:rsidRPr="002139FE">
        <w:rPr>
          <w:rFonts w:ascii="Montserrat" w:eastAsiaTheme="minorHAnsi" w:hAnsi="Montserrat" w:cs="Arial"/>
          <w:sz w:val="20"/>
          <w:szCs w:val="20"/>
          <w:lang w:val="es-MX" w:eastAsia="en-US"/>
        </w:rPr>
        <w:t xml:space="preserve"> y sus empleados no son trabajadores de la </w:t>
      </w:r>
      <w:r w:rsidR="00D65F56" w:rsidRPr="002139FE">
        <w:rPr>
          <w:rFonts w:ascii="Montserrat" w:eastAsiaTheme="minorHAnsi" w:hAnsi="Montserrat" w:cs="Arial"/>
          <w:b/>
          <w:sz w:val="20"/>
          <w:szCs w:val="20"/>
          <w:lang w:val="es-MX" w:eastAsia="en-US"/>
        </w:rPr>
        <w:t>“DEPENDENCIA”</w:t>
      </w:r>
      <w:r w:rsidR="00D65F56" w:rsidRPr="002139FE">
        <w:rPr>
          <w:rFonts w:ascii="Montserrat" w:eastAsiaTheme="minorHAnsi" w:hAnsi="Montserrat" w:cs="Arial"/>
          <w:strike/>
          <w:sz w:val="20"/>
          <w:szCs w:val="20"/>
          <w:lang w:val="es-MX" w:eastAsia="en-US"/>
        </w:rPr>
        <w:t xml:space="preserve"> </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como patrón del personal con que cuente o contrate para el desempeño de cualquier actividad relacionada con la prestación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objeto de este contrato, será el único responsable del cumplimiento de las obligaciones que en el orden laboral, civil y de seguridad social se originen, obligándose a responder por cualquier controversia o litigio que dicho personal instaure en su contra o en contra de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 por lo que en ningún caso se tendrá a ésta como patrón sustituto o solidario.</w:t>
      </w: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p>
    <w:p w:rsidR="00D65F56" w:rsidRPr="002139FE" w:rsidRDefault="00D65F56" w:rsidP="00D65F56">
      <w:pPr>
        <w:autoSpaceDE w:val="0"/>
        <w:autoSpaceDN w:val="0"/>
        <w:adjustRightInd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En lo concerniente al riesgo profesional referido en los artículos 1935 y 1936 del Código Civil Federal, así como todas las obligaciones, responsabilidades y en general las indemnizaciones que por riesgo de trabajo y por la realización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puedan resultar, serán a cargo exclusivamente del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w:t>
      </w:r>
    </w:p>
    <w:p w:rsidR="00D65F56" w:rsidRPr="002139FE" w:rsidRDefault="00D65F56" w:rsidP="00D65F56">
      <w:pPr>
        <w:jc w:val="both"/>
        <w:rPr>
          <w:rFonts w:ascii="Montserrat" w:eastAsiaTheme="minorHAnsi" w:hAnsi="Montserrat" w:cs="Arial"/>
          <w:b/>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DÉCIM</w:t>
      </w:r>
      <w:r w:rsidR="00C46A36">
        <w:rPr>
          <w:rFonts w:ascii="Montserrat" w:eastAsiaTheme="minorHAnsi" w:hAnsi="Montserrat" w:cs="Arial"/>
          <w:b/>
          <w:sz w:val="20"/>
          <w:szCs w:val="20"/>
          <w:lang w:val="es-MX" w:eastAsia="en-US"/>
        </w:rPr>
        <w:t>A PRIMERA</w:t>
      </w:r>
      <w:r w:rsidRPr="002139FE">
        <w:rPr>
          <w:rFonts w:ascii="Montserrat" w:eastAsiaTheme="minorHAnsi" w:hAnsi="Montserrat" w:cs="Arial"/>
          <w:b/>
          <w:sz w:val="20"/>
          <w:szCs w:val="20"/>
          <w:lang w:val="es-MX" w:eastAsia="en-US"/>
        </w:rPr>
        <w:t>.- CONFIDENCIALIDAD.</w:t>
      </w:r>
      <w:r w:rsidRPr="002139FE">
        <w:rPr>
          <w:rFonts w:ascii="Montserrat" w:eastAsiaTheme="minorHAnsi" w:hAnsi="Montserrat" w:cs="Arial"/>
          <w:sz w:val="20"/>
          <w:szCs w:val="20"/>
          <w:lang w:val="es-MX" w:eastAsia="en-US"/>
        </w:rPr>
        <w:t xml:space="preserve">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se obliga a proporcionar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objeto de este contrato bajo las más estrictas reglas de confidencialidad y secreto profesional. En este sentido, cualquier información o documentación que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conserve como parte de sus archivos a la conclusión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pasará a ser propiedad de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 xml:space="preserve">; asimismo,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se obliga a no divulgar los informes, datos y resultados obtenidos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prestado.</w:t>
      </w:r>
      <w:r w:rsidRPr="002139FE">
        <w:rPr>
          <w:rFonts w:ascii="Montserrat" w:eastAsiaTheme="minorHAnsi" w:hAnsi="Montserrat" w:cs="Arial"/>
          <w:b/>
          <w:sz w:val="20"/>
          <w:szCs w:val="20"/>
          <w:lang w:val="es-MX" w:eastAsia="en-US"/>
        </w:rPr>
        <w:t xml:space="preserve"> </w:t>
      </w:r>
      <w:r w:rsidRPr="002139FE">
        <w:rPr>
          <w:rFonts w:ascii="Montserrat" w:eastAsiaTheme="minorHAnsi" w:hAnsi="Montserrat" w:cs="Arial"/>
          <w:b/>
          <w:i/>
          <w:sz w:val="20"/>
          <w:szCs w:val="20"/>
          <w:lang w:val="es-MX" w:eastAsia="en-US"/>
        </w:rPr>
        <w:t>(Sólo se considera esta cláusula cuando la naturaleza del servicio así lo requiera)</w:t>
      </w:r>
      <w:r w:rsidRPr="002139FE">
        <w:rPr>
          <w:rFonts w:ascii="Montserrat" w:eastAsiaTheme="minorHAnsi" w:hAnsi="Montserrat" w:cs="Arial"/>
          <w:sz w:val="20"/>
          <w:szCs w:val="20"/>
          <w:lang w:val="es-MX" w:eastAsia="en-US"/>
        </w:rPr>
        <w:t>.</w:t>
      </w:r>
    </w:p>
    <w:p w:rsidR="00D65F56" w:rsidRPr="002139FE" w:rsidRDefault="00D65F56" w:rsidP="00D65F56">
      <w:pPr>
        <w:jc w:val="both"/>
        <w:rPr>
          <w:rFonts w:ascii="Montserrat" w:eastAsiaTheme="minorHAnsi" w:hAnsi="Montserrat" w:cs="Arial"/>
          <w:b/>
          <w:sz w:val="20"/>
          <w:szCs w:val="20"/>
          <w:lang w:val="es-MX" w:eastAsia="en-US"/>
        </w:rPr>
      </w:pPr>
    </w:p>
    <w:p w:rsidR="00D65F56"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DÉCIM</w:t>
      </w:r>
      <w:r w:rsidR="00C46A36">
        <w:rPr>
          <w:rFonts w:ascii="Montserrat" w:eastAsiaTheme="minorHAnsi" w:hAnsi="Montserrat" w:cs="Arial"/>
          <w:b/>
          <w:sz w:val="20"/>
          <w:szCs w:val="20"/>
          <w:lang w:val="es-MX" w:eastAsia="en-US"/>
        </w:rPr>
        <w:t>A</w:t>
      </w:r>
      <w:r w:rsidRPr="002139FE">
        <w:rPr>
          <w:rFonts w:ascii="Montserrat" w:eastAsiaTheme="minorHAnsi" w:hAnsi="Montserrat" w:cs="Arial"/>
          <w:b/>
          <w:sz w:val="20"/>
          <w:szCs w:val="20"/>
          <w:lang w:val="es-MX" w:eastAsia="en-US"/>
        </w:rPr>
        <w:t xml:space="preserve"> </w:t>
      </w:r>
      <w:r w:rsidR="00C46A36">
        <w:rPr>
          <w:rFonts w:ascii="Montserrat" w:eastAsiaTheme="minorHAnsi" w:hAnsi="Montserrat" w:cs="Arial"/>
          <w:b/>
          <w:sz w:val="20"/>
          <w:szCs w:val="20"/>
          <w:lang w:val="es-MX" w:eastAsia="en-US"/>
        </w:rPr>
        <w:t>SEGUNDA</w:t>
      </w:r>
      <w:r w:rsidRPr="002139FE">
        <w:rPr>
          <w:rFonts w:ascii="Montserrat" w:eastAsiaTheme="minorHAnsi" w:hAnsi="Montserrat" w:cs="Arial"/>
          <w:b/>
          <w:sz w:val="20"/>
          <w:szCs w:val="20"/>
          <w:lang w:val="es-MX" w:eastAsia="en-US"/>
        </w:rPr>
        <w:t>.- MODIFICACIONES AL CONTRATO.</w:t>
      </w:r>
      <w:r w:rsidRPr="002139FE">
        <w:rPr>
          <w:rFonts w:ascii="Montserrat" w:eastAsiaTheme="minorHAnsi" w:hAnsi="Montserrat" w:cs="Arial"/>
          <w:sz w:val="20"/>
          <w:szCs w:val="20"/>
          <w:lang w:val="es-MX" w:eastAsia="en-US"/>
        </w:rPr>
        <w:t xml:space="preserve"> De conformidad con el artículo 52 de la </w:t>
      </w:r>
      <w:r w:rsidR="00511B1C">
        <w:rPr>
          <w:rFonts w:ascii="Montserrat" w:eastAsiaTheme="minorHAnsi" w:hAnsi="Montserrat" w:cs="Arial"/>
          <w:sz w:val="20"/>
          <w:szCs w:val="20"/>
          <w:lang w:val="es-MX" w:eastAsia="en-US"/>
        </w:rPr>
        <w:t>L</w:t>
      </w:r>
      <w:r w:rsidR="0083324B">
        <w:rPr>
          <w:rFonts w:ascii="Montserrat" w:eastAsiaTheme="minorHAnsi" w:hAnsi="Montserrat" w:cs="Arial"/>
          <w:sz w:val="20"/>
          <w:szCs w:val="20"/>
          <w:lang w:val="es-MX" w:eastAsia="en-US"/>
        </w:rPr>
        <w:t>ey</w:t>
      </w:r>
      <w:r w:rsidRPr="002139FE">
        <w:rPr>
          <w:rFonts w:ascii="Montserrat" w:eastAsiaTheme="minorHAnsi" w:hAnsi="Montserrat" w:cs="Arial"/>
          <w:sz w:val="20"/>
          <w:szCs w:val="20"/>
          <w:lang w:val="es-MX" w:eastAsia="en-US"/>
        </w:rPr>
        <w:t>, el presente contrato se podrá modificar durante su vigencia, sin que por causa alguna el monto total de la modificación rebase el 20% (veinte por ciento) del monto total del contrato o de la cantidad total convenida originalmente, quedando sujeta a la autorización presupuestal que para tal efecto se tramite, siempre y cuando se cumpla con lo siguiente:</w:t>
      </w:r>
    </w:p>
    <w:p w:rsidR="00BB2C26" w:rsidRPr="002139FE" w:rsidRDefault="00BB2C26" w:rsidP="00D65F56">
      <w:pPr>
        <w:jc w:val="both"/>
        <w:rPr>
          <w:rFonts w:ascii="Montserrat" w:eastAsiaTheme="minorHAnsi" w:hAnsi="Montserrat" w:cs="Arial"/>
          <w:sz w:val="20"/>
          <w:szCs w:val="20"/>
          <w:lang w:val="es-MX" w:eastAsia="en-US"/>
        </w:rPr>
      </w:pPr>
    </w:p>
    <w:p w:rsidR="00D65F56" w:rsidRPr="002139FE" w:rsidRDefault="00D65F56" w:rsidP="0085171A">
      <w:pPr>
        <w:numPr>
          <w:ilvl w:val="0"/>
          <w:numId w:val="144"/>
        </w:numPr>
        <w:ind w:left="709"/>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Que el precio de los bienes, arrendamientos o servicios, motivo del incremento, sea igual al pactado originalmente.</w:t>
      </w:r>
    </w:p>
    <w:p w:rsidR="00D65F56" w:rsidRPr="002139FE" w:rsidRDefault="00D65F56" w:rsidP="0085171A">
      <w:pPr>
        <w:numPr>
          <w:ilvl w:val="0"/>
          <w:numId w:val="144"/>
        </w:numPr>
        <w:ind w:left="709"/>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La fecha de inicio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correspondiente al incremento, que en su caso se solicite, deberá ser pactada de común acuerdo entre 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w:t>
      </w:r>
    </w:p>
    <w:p w:rsidR="00D65F56" w:rsidRPr="002139FE" w:rsidRDefault="00D65F56" w:rsidP="0085171A">
      <w:pPr>
        <w:numPr>
          <w:ilvl w:val="0"/>
          <w:numId w:val="144"/>
        </w:numPr>
        <w:ind w:left="709"/>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Que el incremento sea debidamente justificado por el </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área responsable del servicio</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 xml:space="preserve"> y autorizado por la (_____).</w:t>
      </w:r>
    </w:p>
    <w:p w:rsidR="00D65F56" w:rsidRDefault="00D65F56" w:rsidP="0085171A">
      <w:pPr>
        <w:numPr>
          <w:ilvl w:val="0"/>
          <w:numId w:val="144"/>
        </w:numPr>
        <w:ind w:left="709"/>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Que se cumpla con las medidas de austeridad y disciplina del gasto de la Administración Pública Federal.</w:t>
      </w:r>
    </w:p>
    <w:p w:rsidR="009160AF" w:rsidRPr="002139FE" w:rsidRDefault="009160AF" w:rsidP="008C2D9E">
      <w:pPr>
        <w:ind w:left="709"/>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noProof/>
          <w:sz w:val="20"/>
          <w:szCs w:val="20"/>
          <w:lang w:val="es-MX" w:eastAsia="en-US"/>
        </w:rPr>
      </w:pPr>
      <w:r w:rsidRPr="002139FE">
        <w:rPr>
          <w:rFonts w:ascii="Montserrat" w:eastAsiaTheme="minorHAnsi" w:hAnsi="Montserrat" w:cs="Arial"/>
          <w:noProof/>
          <w:sz w:val="20"/>
          <w:szCs w:val="20"/>
          <w:lang w:val="es-MX" w:eastAsia="en-US"/>
        </w:rPr>
        <w:t xml:space="preserve">Las modificaciones que se realicen al contrato deberán pactarse de común acuerdo entre las </w:t>
      </w:r>
      <w:r w:rsidRPr="002139FE">
        <w:rPr>
          <w:rFonts w:ascii="Montserrat" w:eastAsiaTheme="minorHAnsi" w:hAnsi="Montserrat" w:cs="Arial"/>
          <w:b/>
          <w:noProof/>
          <w:sz w:val="20"/>
          <w:szCs w:val="20"/>
          <w:lang w:val="es-MX" w:eastAsia="en-US"/>
        </w:rPr>
        <w:t>“PARTES”</w:t>
      </w:r>
      <w:r w:rsidR="009160AF">
        <w:rPr>
          <w:rFonts w:ascii="Montserrat" w:eastAsiaTheme="minorHAnsi" w:hAnsi="Montserrat" w:cs="Arial"/>
          <w:noProof/>
          <w:sz w:val="20"/>
          <w:szCs w:val="20"/>
          <w:lang w:val="es-MX" w:eastAsia="en-US"/>
        </w:rPr>
        <w:t xml:space="preserve">, </w:t>
      </w:r>
      <w:r w:rsidRPr="002139FE">
        <w:rPr>
          <w:rFonts w:ascii="Montserrat" w:eastAsiaTheme="minorHAnsi" w:hAnsi="Montserrat" w:cs="Arial"/>
          <w:noProof/>
          <w:sz w:val="20"/>
          <w:szCs w:val="20"/>
          <w:lang w:val="es-MX" w:eastAsia="en-US"/>
        </w:rPr>
        <w:t xml:space="preserve"> se harán constar por escrito a través del convenio modificatorio respectivo, </w:t>
      </w:r>
      <w:r w:rsidRPr="002139FE">
        <w:rPr>
          <w:rFonts w:ascii="Montserrat" w:eastAsiaTheme="minorHAnsi" w:hAnsi="Montserrat" w:cs="Arial"/>
          <w:sz w:val="20"/>
          <w:szCs w:val="20"/>
          <w:lang w:val="es-MX" w:eastAsia="en-US"/>
        </w:rPr>
        <w:t>surtiendo sus efectos a partir del momento de su suscripción</w:t>
      </w:r>
      <w:r w:rsidR="009160AF">
        <w:rPr>
          <w:rFonts w:ascii="Montserrat" w:eastAsiaTheme="minorHAnsi" w:hAnsi="Montserrat" w:cs="Arial"/>
          <w:sz w:val="20"/>
          <w:szCs w:val="20"/>
          <w:lang w:val="es-MX" w:eastAsia="en-US"/>
        </w:rPr>
        <w:t>, y deberá ajustarse la garantía otorgada en monto, plazo o vigencia según corresponda</w:t>
      </w:r>
      <w:r w:rsidRPr="002139FE">
        <w:rPr>
          <w:rFonts w:ascii="Montserrat" w:eastAsiaTheme="minorHAnsi" w:hAnsi="Montserrat" w:cs="Arial"/>
          <w:sz w:val="20"/>
          <w:szCs w:val="20"/>
          <w:lang w:val="es-MX" w:eastAsia="en-US"/>
        </w:rPr>
        <w:t>.</w:t>
      </w:r>
    </w:p>
    <w:p w:rsidR="00D65F56" w:rsidRPr="002139FE" w:rsidRDefault="00D65F56" w:rsidP="00D65F56">
      <w:pPr>
        <w:tabs>
          <w:tab w:val="left" w:pos="0"/>
          <w:tab w:val="left" w:pos="900"/>
        </w:tabs>
        <w:suppressAutoHyphens/>
        <w:jc w:val="both"/>
        <w:rPr>
          <w:rFonts w:ascii="Montserrat" w:hAnsi="Montserrat" w:cs="Arial"/>
          <w:noProof/>
          <w:sz w:val="20"/>
          <w:szCs w:val="20"/>
          <w:lang w:eastAsia="ar-SA"/>
        </w:rPr>
      </w:pPr>
    </w:p>
    <w:p w:rsidR="00D65F56" w:rsidRPr="002139FE" w:rsidRDefault="00C46A36" w:rsidP="00D65F56">
      <w:pPr>
        <w:tabs>
          <w:tab w:val="left" w:pos="0"/>
          <w:tab w:val="left" w:pos="900"/>
        </w:tabs>
        <w:suppressAutoHyphens/>
        <w:jc w:val="both"/>
        <w:rPr>
          <w:rFonts w:ascii="Montserrat" w:hAnsi="Montserrat" w:cs="Arial"/>
          <w:noProof/>
          <w:sz w:val="20"/>
          <w:szCs w:val="20"/>
          <w:lang w:eastAsia="ar-SA"/>
        </w:rPr>
      </w:pPr>
      <w:r>
        <w:rPr>
          <w:rFonts w:ascii="Montserrat" w:hAnsi="Montserrat" w:cs="Arial"/>
          <w:b/>
          <w:noProof/>
          <w:sz w:val="20"/>
          <w:szCs w:val="20"/>
          <w:lang w:eastAsia="ar-SA"/>
        </w:rPr>
        <w:t>DÉCIMA</w:t>
      </w:r>
      <w:r w:rsidR="00D65F56" w:rsidRPr="002139FE">
        <w:rPr>
          <w:rFonts w:ascii="Montserrat" w:hAnsi="Montserrat" w:cs="Arial"/>
          <w:b/>
          <w:noProof/>
          <w:sz w:val="20"/>
          <w:szCs w:val="20"/>
          <w:lang w:eastAsia="ar-SA"/>
        </w:rPr>
        <w:t xml:space="preserve"> </w:t>
      </w:r>
      <w:r>
        <w:rPr>
          <w:rFonts w:ascii="Montserrat" w:hAnsi="Montserrat" w:cs="Arial"/>
          <w:b/>
          <w:noProof/>
          <w:sz w:val="20"/>
          <w:szCs w:val="20"/>
          <w:lang w:eastAsia="ar-SA"/>
        </w:rPr>
        <w:t>TERCERA</w:t>
      </w:r>
      <w:r w:rsidR="00D65F56" w:rsidRPr="002139FE">
        <w:rPr>
          <w:rFonts w:ascii="Montserrat" w:hAnsi="Montserrat" w:cs="Arial"/>
          <w:b/>
          <w:noProof/>
          <w:sz w:val="20"/>
          <w:szCs w:val="20"/>
          <w:lang w:eastAsia="ar-SA"/>
        </w:rPr>
        <w:t>.-</w:t>
      </w:r>
      <w:r w:rsidR="00D65F56" w:rsidRPr="002139FE">
        <w:rPr>
          <w:rFonts w:ascii="Montserrat" w:hAnsi="Montserrat" w:cs="Arial"/>
          <w:noProof/>
          <w:sz w:val="20"/>
          <w:szCs w:val="20"/>
          <w:lang w:eastAsia="ar-SA"/>
        </w:rPr>
        <w:t xml:space="preserve"> </w:t>
      </w:r>
      <w:r w:rsidR="00D65F56" w:rsidRPr="002139FE">
        <w:rPr>
          <w:rFonts w:ascii="Montserrat" w:hAnsi="Montserrat" w:cs="Arial"/>
          <w:b/>
          <w:noProof/>
          <w:sz w:val="20"/>
          <w:szCs w:val="20"/>
          <w:lang w:eastAsia="ar-SA"/>
        </w:rPr>
        <w:t>ADMINISTRACIÓN Y VERIFICACIÓN.</w:t>
      </w:r>
      <w:r w:rsidR="00D65F56" w:rsidRPr="002139FE">
        <w:rPr>
          <w:rFonts w:ascii="Montserrat" w:hAnsi="Montserrat" w:cs="Arial"/>
          <w:noProof/>
          <w:sz w:val="20"/>
          <w:szCs w:val="20"/>
          <w:lang w:eastAsia="ar-SA"/>
        </w:rPr>
        <w:t xml:space="preserve"> El </w:t>
      </w:r>
      <w:r w:rsidR="00D65F56" w:rsidRPr="002139FE">
        <w:rPr>
          <w:rFonts w:ascii="Montserrat" w:hAnsi="Montserrat" w:cs="Arial"/>
          <w:b/>
          <w:noProof/>
          <w:sz w:val="20"/>
          <w:szCs w:val="20"/>
          <w:lang w:eastAsia="ar-SA"/>
        </w:rPr>
        <w:t>“ADMINISTRADOR DEL CONTRATO”</w:t>
      </w:r>
      <w:r w:rsidR="00D65F56" w:rsidRPr="002139FE">
        <w:rPr>
          <w:rFonts w:ascii="Montserrat" w:hAnsi="Montserrat" w:cs="Arial"/>
          <w:noProof/>
          <w:sz w:val="20"/>
          <w:szCs w:val="20"/>
          <w:lang w:eastAsia="ar-SA"/>
        </w:rPr>
        <w:t xml:space="preserve"> deberá verificar que la prestación de </w:t>
      </w:r>
      <w:r w:rsidR="00D65F56" w:rsidRPr="002139FE">
        <w:rPr>
          <w:rFonts w:ascii="Montserrat" w:hAnsi="Montserrat" w:cs="Arial"/>
          <w:b/>
          <w:bCs/>
          <w:noProof/>
          <w:sz w:val="20"/>
          <w:szCs w:val="20"/>
          <w:lang w:eastAsia="ar-SA"/>
        </w:rPr>
        <w:t>“EL SERVICIO”</w:t>
      </w:r>
      <w:r w:rsidR="00D65F56" w:rsidRPr="002139FE">
        <w:rPr>
          <w:rFonts w:ascii="Montserrat" w:hAnsi="Montserrat" w:cs="Arial"/>
          <w:bCs/>
          <w:noProof/>
          <w:sz w:val="20"/>
          <w:szCs w:val="20"/>
          <w:lang w:eastAsia="ar-SA"/>
        </w:rPr>
        <w:t xml:space="preserve"> cumpla con los términos y condiciones establecidas en el presente contrato y su Anexo ______.</w:t>
      </w:r>
    </w:p>
    <w:p w:rsidR="00D65F56" w:rsidRPr="002139FE" w:rsidRDefault="00D65F56" w:rsidP="00D65F56">
      <w:pPr>
        <w:tabs>
          <w:tab w:val="left" w:pos="0"/>
          <w:tab w:val="left" w:pos="900"/>
        </w:tabs>
        <w:suppressAutoHyphens/>
        <w:jc w:val="both"/>
        <w:rPr>
          <w:rFonts w:ascii="Montserrat" w:hAnsi="Montserrat" w:cs="Arial"/>
          <w:noProof/>
          <w:sz w:val="20"/>
          <w:szCs w:val="20"/>
          <w:lang w:eastAsia="ar-SA"/>
        </w:rPr>
      </w:pPr>
    </w:p>
    <w:p w:rsidR="00D65F56" w:rsidRPr="002139FE" w:rsidRDefault="00D65F56" w:rsidP="00D65F56">
      <w:pPr>
        <w:tabs>
          <w:tab w:val="left" w:pos="0"/>
          <w:tab w:val="left" w:pos="900"/>
        </w:tabs>
        <w:suppressAutoHyphens/>
        <w:jc w:val="both"/>
        <w:rPr>
          <w:rFonts w:ascii="Montserrat" w:hAnsi="Montserrat" w:cs="Arial"/>
          <w:noProof/>
          <w:sz w:val="20"/>
          <w:szCs w:val="20"/>
          <w:lang w:eastAsia="ar-SA"/>
        </w:rPr>
      </w:pPr>
      <w:r w:rsidRPr="002139FE">
        <w:rPr>
          <w:rFonts w:ascii="Montserrat" w:hAnsi="Montserrat" w:cs="Arial"/>
          <w:noProof/>
          <w:sz w:val="20"/>
          <w:szCs w:val="20"/>
          <w:lang w:eastAsia="ar-SA"/>
        </w:rPr>
        <w:t xml:space="preserve">El </w:t>
      </w:r>
      <w:r w:rsidRPr="002139FE">
        <w:rPr>
          <w:rFonts w:ascii="Montserrat" w:hAnsi="Montserrat" w:cs="Arial"/>
          <w:b/>
          <w:noProof/>
          <w:sz w:val="20"/>
          <w:szCs w:val="20"/>
          <w:lang w:eastAsia="ar-SA"/>
        </w:rPr>
        <w:t>“ADMINISTRADOR DEL CONTRATO”</w:t>
      </w:r>
      <w:r w:rsidRPr="002139FE">
        <w:rPr>
          <w:rFonts w:ascii="Montserrat" w:hAnsi="Montserrat" w:cs="Arial"/>
          <w:noProof/>
          <w:sz w:val="20"/>
          <w:szCs w:val="20"/>
          <w:lang w:eastAsia="ar-SA"/>
        </w:rPr>
        <w:t xml:space="preserve"> emitirá por escrito, si así resulta procedente su conformidad expresa con la prestación de </w:t>
      </w:r>
      <w:r w:rsidRPr="002139FE">
        <w:rPr>
          <w:rFonts w:ascii="Montserrat" w:hAnsi="Montserrat" w:cs="Arial"/>
          <w:b/>
          <w:bCs/>
          <w:noProof/>
          <w:sz w:val="20"/>
          <w:szCs w:val="20"/>
          <w:lang w:eastAsia="ar-SA"/>
        </w:rPr>
        <w:t>“EL SERVICIO”</w:t>
      </w:r>
      <w:r w:rsidRPr="002139FE">
        <w:rPr>
          <w:rFonts w:ascii="Montserrat" w:hAnsi="Montserrat" w:cs="Arial"/>
          <w:noProof/>
          <w:sz w:val="20"/>
          <w:szCs w:val="20"/>
          <w:lang w:eastAsia="ar-SA"/>
        </w:rPr>
        <w:t xml:space="preserve">, a efecto de adjuntarlo al CFDI o Factura Electrónica y gestionar su pago. En dicho escrito se indicará con toda claridad que </w:t>
      </w:r>
      <w:r w:rsidRPr="002139FE">
        <w:rPr>
          <w:rFonts w:ascii="Montserrat" w:hAnsi="Montserrat" w:cs="Arial"/>
          <w:b/>
          <w:bCs/>
          <w:noProof/>
          <w:sz w:val="20"/>
          <w:szCs w:val="20"/>
          <w:lang w:eastAsia="ar-SA"/>
        </w:rPr>
        <w:t>“EL SERVICIO”</w:t>
      </w:r>
      <w:r w:rsidRPr="002139FE">
        <w:rPr>
          <w:rFonts w:ascii="Montserrat" w:hAnsi="Montserrat" w:cs="Arial"/>
          <w:noProof/>
          <w:sz w:val="20"/>
          <w:szCs w:val="20"/>
          <w:lang w:eastAsia="ar-SA"/>
        </w:rPr>
        <w:t>, se prestó en los términos convenidos y que procede el pago correspondiente.</w:t>
      </w:r>
    </w:p>
    <w:p w:rsidR="00D65F56" w:rsidRPr="002139FE" w:rsidRDefault="00D65F56" w:rsidP="00D65F56">
      <w:pPr>
        <w:tabs>
          <w:tab w:val="left" w:pos="0"/>
          <w:tab w:val="left" w:pos="900"/>
        </w:tabs>
        <w:suppressAutoHyphens/>
        <w:jc w:val="both"/>
        <w:rPr>
          <w:rFonts w:ascii="Montserrat" w:hAnsi="Montserrat" w:cs="Arial"/>
          <w:noProof/>
          <w:sz w:val="20"/>
          <w:szCs w:val="20"/>
          <w:lang w:eastAsia="ar-SA"/>
        </w:rPr>
      </w:pPr>
    </w:p>
    <w:p w:rsidR="00D65F56" w:rsidRPr="002139FE" w:rsidRDefault="00D65F56" w:rsidP="00D65F56">
      <w:pPr>
        <w:tabs>
          <w:tab w:val="left" w:pos="0"/>
          <w:tab w:val="left" w:pos="900"/>
        </w:tabs>
        <w:suppressAutoHyphens/>
        <w:jc w:val="both"/>
        <w:rPr>
          <w:rFonts w:ascii="Montserrat" w:hAnsi="Montserrat" w:cs="Arial"/>
          <w:noProof/>
          <w:sz w:val="20"/>
          <w:szCs w:val="20"/>
          <w:lang w:eastAsia="ar-SA"/>
        </w:rPr>
      </w:pPr>
      <w:r w:rsidRPr="002139FE">
        <w:rPr>
          <w:rFonts w:ascii="Montserrat" w:hAnsi="Montserrat" w:cs="Arial"/>
          <w:noProof/>
          <w:sz w:val="20"/>
          <w:szCs w:val="20"/>
          <w:lang w:eastAsia="ar-SA"/>
        </w:rPr>
        <w:t xml:space="preserve">El </w:t>
      </w:r>
      <w:r w:rsidRPr="002139FE">
        <w:rPr>
          <w:rFonts w:ascii="Montserrat" w:hAnsi="Montserrat" w:cs="Arial"/>
          <w:b/>
          <w:noProof/>
          <w:sz w:val="20"/>
          <w:szCs w:val="20"/>
          <w:lang w:eastAsia="ar-SA"/>
        </w:rPr>
        <w:t>“ADMINISTRADOR DEL CONTRATO”</w:t>
      </w:r>
      <w:r w:rsidRPr="002139FE">
        <w:rPr>
          <w:rFonts w:ascii="Montserrat" w:hAnsi="Montserrat" w:cs="Arial"/>
          <w:noProof/>
          <w:sz w:val="20"/>
          <w:szCs w:val="20"/>
          <w:lang w:eastAsia="ar-SA"/>
        </w:rPr>
        <w:t xml:space="preserve">, una vez cumplidas las obligaciones a cargo del </w:t>
      </w:r>
      <w:r w:rsidRPr="002139FE">
        <w:rPr>
          <w:rFonts w:ascii="Montserrat" w:hAnsi="Montserrat" w:cs="Arial"/>
          <w:b/>
          <w:noProof/>
          <w:sz w:val="20"/>
          <w:szCs w:val="20"/>
          <w:lang w:eastAsia="ar-SA"/>
        </w:rPr>
        <w:t>“PROVEEDOR”</w:t>
      </w:r>
      <w:r w:rsidRPr="002139FE">
        <w:rPr>
          <w:rFonts w:ascii="Montserrat" w:hAnsi="Montserrat" w:cs="Arial"/>
          <w:noProof/>
          <w:sz w:val="20"/>
          <w:szCs w:val="20"/>
          <w:lang w:eastAsia="ar-SA"/>
        </w:rPr>
        <w:t>, procederá inmediatamente a extender la constancia de cumplimiento de las obligaciones contractuales, para que en su caso se realicen los trámites para la cancelación de la garantía de cumplimiento del presente contrato.</w:t>
      </w:r>
    </w:p>
    <w:p w:rsidR="00D65F56" w:rsidRPr="002139FE" w:rsidRDefault="00D65F56" w:rsidP="00D65F56">
      <w:pPr>
        <w:tabs>
          <w:tab w:val="left" w:pos="0"/>
          <w:tab w:val="left" w:pos="900"/>
        </w:tabs>
        <w:suppressAutoHyphens/>
        <w:jc w:val="both"/>
        <w:rPr>
          <w:rFonts w:ascii="Montserrat" w:hAnsi="Montserrat" w:cs="Arial"/>
          <w:noProof/>
          <w:sz w:val="20"/>
          <w:szCs w:val="20"/>
          <w:lang w:eastAsia="ar-SA"/>
        </w:rPr>
      </w:pPr>
    </w:p>
    <w:p w:rsidR="006154C3" w:rsidRPr="001F1B31" w:rsidRDefault="00D65F56" w:rsidP="006154C3">
      <w:pPr>
        <w:jc w:val="both"/>
        <w:rPr>
          <w:rFonts w:ascii="Montserrat" w:hAnsi="Montserrat" w:cs="Arial"/>
          <w:sz w:val="20"/>
          <w:szCs w:val="20"/>
          <w:lang w:val="es-MX"/>
        </w:rPr>
      </w:pPr>
      <w:r w:rsidRPr="002139FE">
        <w:rPr>
          <w:rFonts w:ascii="Montserrat" w:eastAsiaTheme="minorHAnsi" w:hAnsi="Montserrat" w:cs="Arial"/>
          <w:b/>
          <w:sz w:val="20"/>
          <w:szCs w:val="20"/>
          <w:lang w:val="es-MX" w:eastAsia="en-US"/>
        </w:rPr>
        <w:t>DÉCIM</w:t>
      </w:r>
      <w:r w:rsidR="00C46A36">
        <w:rPr>
          <w:rFonts w:ascii="Montserrat" w:eastAsiaTheme="minorHAnsi" w:hAnsi="Montserrat" w:cs="Arial"/>
          <w:b/>
          <w:sz w:val="20"/>
          <w:szCs w:val="20"/>
          <w:lang w:val="es-MX" w:eastAsia="en-US"/>
        </w:rPr>
        <w:t>A CUARTA</w:t>
      </w:r>
      <w:r w:rsidRPr="002139FE">
        <w:rPr>
          <w:rFonts w:ascii="Montserrat" w:eastAsiaTheme="minorHAnsi" w:hAnsi="Montserrat" w:cs="Arial"/>
          <w:b/>
          <w:sz w:val="20"/>
          <w:szCs w:val="20"/>
          <w:lang w:val="es-MX" w:eastAsia="en-US"/>
        </w:rPr>
        <w:t>.-</w:t>
      </w:r>
      <w:r w:rsidRPr="002139FE">
        <w:rPr>
          <w:rFonts w:ascii="Montserrat" w:eastAsiaTheme="minorHAnsi" w:hAnsi="Montserrat" w:cs="Arial"/>
          <w:sz w:val="20"/>
          <w:szCs w:val="20"/>
          <w:lang w:val="es-MX" w:eastAsia="en-US"/>
        </w:rPr>
        <w:t xml:space="preserve"> </w:t>
      </w:r>
      <w:r w:rsidRPr="002139FE">
        <w:rPr>
          <w:rFonts w:ascii="Montserrat" w:eastAsiaTheme="minorHAnsi" w:hAnsi="Montserrat" w:cs="Arial"/>
          <w:b/>
          <w:sz w:val="20"/>
          <w:szCs w:val="20"/>
          <w:lang w:val="es-MX" w:eastAsia="en-US"/>
        </w:rPr>
        <w:t>PENAS CONVENCIONALES.</w:t>
      </w:r>
      <w:r w:rsidRPr="002139FE">
        <w:rPr>
          <w:rFonts w:ascii="Montserrat" w:eastAsiaTheme="minorHAnsi" w:hAnsi="Montserrat" w:cs="Arial"/>
          <w:sz w:val="20"/>
          <w:szCs w:val="20"/>
          <w:lang w:val="es-MX" w:eastAsia="en-US"/>
        </w:rPr>
        <w:t xml:space="preserve"> </w:t>
      </w:r>
      <w:r w:rsidR="006154C3" w:rsidRPr="001F1B31">
        <w:rPr>
          <w:rFonts w:ascii="Montserrat" w:hAnsi="Montserrat" w:cs="Arial"/>
          <w:sz w:val="20"/>
          <w:szCs w:val="20"/>
          <w:lang w:val="es-MX"/>
        </w:rPr>
        <w:t xml:space="preserve">De conformidad con los </w:t>
      </w:r>
      <w:r w:rsidR="006154C3" w:rsidRPr="0039041A">
        <w:rPr>
          <w:rFonts w:ascii="Montserrat" w:hAnsi="Montserrat" w:cs="Arial"/>
          <w:sz w:val="20"/>
          <w:szCs w:val="20"/>
          <w:lang w:val="es-MX"/>
        </w:rPr>
        <w:t>art</w:t>
      </w:r>
      <w:r w:rsidR="006154C3" w:rsidRPr="0039041A">
        <w:rPr>
          <w:rFonts w:ascii="Montserrat" w:hAnsi="Montserrat" w:cs="Arial" w:hint="eastAsia"/>
          <w:sz w:val="20"/>
          <w:szCs w:val="20"/>
          <w:lang w:val="es-MX"/>
        </w:rPr>
        <w:t>í</w:t>
      </w:r>
      <w:r w:rsidR="006154C3" w:rsidRPr="0039041A">
        <w:rPr>
          <w:rFonts w:ascii="Montserrat" w:hAnsi="Montserrat" w:cs="Arial"/>
          <w:sz w:val="20"/>
          <w:szCs w:val="20"/>
          <w:lang w:val="es-MX"/>
        </w:rPr>
        <w:t xml:space="preserve">culos </w:t>
      </w:r>
      <w:r w:rsidR="006154C3" w:rsidRPr="00C016AA">
        <w:rPr>
          <w:rFonts w:ascii="Montserrat" w:hAnsi="Montserrat" w:cs="Arial"/>
          <w:sz w:val="20"/>
          <w:szCs w:val="20"/>
          <w:lang w:val="es-MX"/>
        </w:rPr>
        <w:t>53</w:t>
      </w:r>
      <w:r w:rsidR="006154C3" w:rsidRPr="0039041A">
        <w:rPr>
          <w:rFonts w:ascii="Montserrat" w:hAnsi="Montserrat" w:cs="Arial"/>
          <w:sz w:val="20"/>
          <w:szCs w:val="20"/>
          <w:lang w:val="es-MX"/>
        </w:rPr>
        <w:t xml:space="preserve"> de la </w:t>
      </w:r>
      <w:r w:rsidR="006154C3" w:rsidRPr="00C016AA">
        <w:rPr>
          <w:rFonts w:ascii="Montserrat" w:eastAsia="Arial" w:hAnsi="Montserrat" w:cs="Arial"/>
          <w:sz w:val="20"/>
          <w:szCs w:val="20"/>
          <w:lang w:val="es-MX"/>
        </w:rPr>
        <w:t>Ley</w:t>
      </w:r>
      <w:r w:rsidR="006154C3" w:rsidRPr="0039041A">
        <w:rPr>
          <w:rFonts w:ascii="Montserrat" w:hAnsi="Montserrat" w:cs="Arial"/>
          <w:sz w:val="20"/>
          <w:szCs w:val="20"/>
          <w:lang w:val="es-MX"/>
        </w:rPr>
        <w:t xml:space="preserve">, </w:t>
      </w:r>
      <w:r w:rsidR="006154C3" w:rsidRPr="00C016AA">
        <w:rPr>
          <w:rFonts w:ascii="Montserrat" w:hAnsi="Montserrat" w:cs="Arial"/>
          <w:sz w:val="20"/>
          <w:szCs w:val="20"/>
          <w:lang w:val="es-MX"/>
        </w:rPr>
        <w:t>95</w:t>
      </w:r>
      <w:r w:rsidR="006154C3" w:rsidRPr="0039041A">
        <w:rPr>
          <w:rFonts w:ascii="Montserrat" w:hAnsi="Montserrat" w:cs="Arial"/>
          <w:sz w:val="20"/>
          <w:szCs w:val="20"/>
          <w:lang w:val="es-MX"/>
        </w:rPr>
        <w:t xml:space="preserve"> y </w:t>
      </w:r>
      <w:r w:rsidR="006154C3" w:rsidRPr="00C016AA">
        <w:rPr>
          <w:rFonts w:ascii="Montserrat" w:hAnsi="Montserrat" w:cs="Arial"/>
          <w:sz w:val="20"/>
          <w:szCs w:val="20"/>
          <w:lang w:val="es-MX"/>
        </w:rPr>
        <w:t>96</w:t>
      </w:r>
      <w:r w:rsidR="006154C3" w:rsidRPr="0039041A">
        <w:rPr>
          <w:rFonts w:ascii="Montserrat" w:hAnsi="Montserrat" w:cs="Arial"/>
          <w:sz w:val="20"/>
          <w:szCs w:val="20"/>
          <w:lang w:val="es-MX"/>
        </w:rPr>
        <w:t xml:space="preserve"> de su </w:t>
      </w:r>
      <w:r w:rsidR="006154C3" w:rsidRPr="00C016AA">
        <w:rPr>
          <w:rFonts w:ascii="Montserrat" w:eastAsia="Arial" w:hAnsi="Montserrat" w:cs="Arial"/>
          <w:sz w:val="20"/>
          <w:szCs w:val="20"/>
          <w:lang w:val="es-MX"/>
        </w:rPr>
        <w:t>Reglamento</w:t>
      </w:r>
      <w:r w:rsidR="006154C3" w:rsidRPr="0039041A">
        <w:rPr>
          <w:rFonts w:ascii="Montserrat" w:hAnsi="Montserrat" w:cs="Arial"/>
          <w:sz w:val="20"/>
          <w:szCs w:val="20"/>
          <w:lang w:val="es-MX"/>
        </w:rPr>
        <w:t xml:space="preserve"> y el numeral </w:t>
      </w:r>
      <w:r w:rsidR="006154C3" w:rsidRPr="00C016AA">
        <w:rPr>
          <w:rFonts w:ascii="Montserrat" w:hAnsi="Montserrat" w:cs="Arial"/>
          <w:sz w:val="20"/>
          <w:szCs w:val="20"/>
          <w:lang w:val="es-MX"/>
        </w:rPr>
        <w:t>15.5 de las Pol</w:t>
      </w:r>
      <w:r w:rsidR="006154C3" w:rsidRPr="00C016AA">
        <w:rPr>
          <w:rFonts w:ascii="Montserrat" w:hAnsi="Montserrat" w:cs="Arial" w:hint="eastAsia"/>
          <w:sz w:val="20"/>
          <w:szCs w:val="20"/>
          <w:lang w:val="es-MX"/>
        </w:rPr>
        <w:t>í</w:t>
      </w:r>
      <w:r w:rsidR="006154C3" w:rsidRPr="00C016AA">
        <w:rPr>
          <w:rFonts w:ascii="Montserrat" w:hAnsi="Montserrat" w:cs="Arial"/>
          <w:sz w:val="20"/>
          <w:szCs w:val="20"/>
          <w:lang w:val="es-MX"/>
        </w:rPr>
        <w:t>ticas Bases y Lineamientos en Materia de Adquisiciones, Arrendamientos de Bienes Muebles y Contrataci</w:t>
      </w:r>
      <w:r w:rsidR="006154C3" w:rsidRPr="00C016AA">
        <w:rPr>
          <w:rFonts w:ascii="Montserrat" w:hAnsi="Montserrat" w:cs="Arial" w:hint="eastAsia"/>
          <w:sz w:val="20"/>
          <w:szCs w:val="20"/>
          <w:lang w:val="es-MX"/>
        </w:rPr>
        <w:t>ó</w:t>
      </w:r>
      <w:r w:rsidR="006154C3" w:rsidRPr="00C016AA">
        <w:rPr>
          <w:rFonts w:ascii="Montserrat" w:hAnsi="Montserrat" w:cs="Arial"/>
          <w:sz w:val="20"/>
          <w:szCs w:val="20"/>
          <w:lang w:val="es-MX"/>
        </w:rPr>
        <w:t>n de Servicios, de la Secretar</w:t>
      </w:r>
      <w:r w:rsidR="006154C3" w:rsidRPr="00C016AA">
        <w:rPr>
          <w:rFonts w:ascii="Montserrat" w:hAnsi="Montserrat" w:cs="Arial" w:hint="eastAsia"/>
          <w:sz w:val="20"/>
          <w:szCs w:val="20"/>
          <w:lang w:val="es-MX"/>
        </w:rPr>
        <w:t>í</w:t>
      </w:r>
      <w:r w:rsidR="006154C3" w:rsidRPr="00C016AA">
        <w:rPr>
          <w:rFonts w:ascii="Montserrat" w:hAnsi="Montserrat" w:cs="Arial"/>
          <w:sz w:val="20"/>
          <w:szCs w:val="20"/>
          <w:lang w:val="es-MX"/>
        </w:rPr>
        <w:t>a de Hacienda y Cr</w:t>
      </w:r>
      <w:r w:rsidR="006154C3" w:rsidRPr="00C016AA">
        <w:rPr>
          <w:rFonts w:ascii="Montserrat" w:hAnsi="Montserrat" w:cs="Arial" w:hint="eastAsia"/>
          <w:sz w:val="20"/>
          <w:szCs w:val="20"/>
          <w:lang w:val="es-MX"/>
        </w:rPr>
        <w:t>é</w:t>
      </w:r>
      <w:r w:rsidR="006154C3" w:rsidRPr="00C016AA">
        <w:rPr>
          <w:rFonts w:ascii="Montserrat" w:hAnsi="Montserrat" w:cs="Arial"/>
          <w:sz w:val="20"/>
          <w:szCs w:val="20"/>
          <w:lang w:val="es-MX"/>
        </w:rPr>
        <w:t>dito P</w:t>
      </w:r>
      <w:r w:rsidR="006154C3" w:rsidRPr="00C016AA">
        <w:rPr>
          <w:rFonts w:ascii="Montserrat" w:hAnsi="Montserrat" w:cs="Arial" w:hint="eastAsia"/>
          <w:sz w:val="20"/>
          <w:szCs w:val="20"/>
          <w:lang w:val="es-MX"/>
        </w:rPr>
        <w:t>ú</w:t>
      </w:r>
      <w:r w:rsidR="006154C3" w:rsidRPr="00C016AA">
        <w:rPr>
          <w:rFonts w:ascii="Montserrat" w:hAnsi="Montserrat" w:cs="Arial"/>
          <w:sz w:val="20"/>
          <w:szCs w:val="20"/>
          <w:lang w:val="es-MX"/>
        </w:rPr>
        <w:t xml:space="preserve">blico como ente </w:t>
      </w:r>
      <w:r w:rsidR="006154C3" w:rsidRPr="0039041A">
        <w:rPr>
          <w:rFonts w:ascii="Montserrat" w:hAnsi="Montserrat" w:cs="Arial"/>
          <w:sz w:val="20"/>
          <w:szCs w:val="20"/>
          <w:lang w:val="es-MX"/>
        </w:rPr>
        <w:t>consolidador, se aplicar</w:t>
      </w:r>
      <w:r w:rsidR="006154C3" w:rsidRPr="0039041A">
        <w:rPr>
          <w:rFonts w:ascii="Montserrat" w:hAnsi="Montserrat" w:cs="Arial" w:hint="eastAsia"/>
          <w:sz w:val="20"/>
          <w:szCs w:val="20"/>
          <w:lang w:val="es-MX"/>
        </w:rPr>
        <w:t>á</w:t>
      </w:r>
      <w:r w:rsidR="006154C3" w:rsidRPr="0039041A">
        <w:rPr>
          <w:rFonts w:ascii="Montserrat" w:hAnsi="Montserrat" w:cs="Arial"/>
          <w:sz w:val="20"/>
          <w:szCs w:val="20"/>
          <w:lang w:val="es-MX"/>
        </w:rPr>
        <w:t>n penas convencionales de dos al millar, por cada d</w:t>
      </w:r>
      <w:r w:rsidR="006154C3" w:rsidRPr="0039041A">
        <w:rPr>
          <w:rFonts w:ascii="Montserrat" w:hAnsi="Montserrat" w:cs="Arial" w:hint="eastAsia"/>
          <w:sz w:val="20"/>
          <w:szCs w:val="20"/>
          <w:lang w:val="es-MX"/>
        </w:rPr>
        <w:t>í</w:t>
      </w:r>
      <w:r w:rsidR="006154C3" w:rsidRPr="0039041A">
        <w:rPr>
          <w:rFonts w:ascii="Montserrat" w:hAnsi="Montserrat" w:cs="Arial"/>
          <w:sz w:val="20"/>
          <w:szCs w:val="20"/>
          <w:lang w:val="es-MX"/>
        </w:rPr>
        <w:t>a natural de atraso en</w:t>
      </w:r>
      <w:r w:rsidR="006154C3" w:rsidRPr="001F1B31">
        <w:rPr>
          <w:rFonts w:ascii="Montserrat" w:hAnsi="Montserrat" w:cs="Arial"/>
          <w:sz w:val="20"/>
          <w:szCs w:val="20"/>
          <w:lang w:val="es-MX"/>
        </w:rPr>
        <w:t xml:space="preserve"> la </w:t>
      </w:r>
      <w:r w:rsidR="006154C3" w:rsidRPr="001F1B31">
        <w:rPr>
          <w:rFonts w:ascii="Montserrat" w:hAnsi="Montserrat" w:cs="Arial"/>
          <w:b/>
          <w:sz w:val="20"/>
          <w:szCs w:val="20"/>
        </w:rPr>
        <w:t>“</w:t>
      </w:r>
      <w:r w:rsidR="006154C3" w:rsidRPr="001F1B3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6154C3" w:rsidRPr="001F1B31">
        <w:rPr>
          <w:rFonts w:ascii="Montserrat" w:hAnsi="Montserrat" w:cs="Arial"/>
          <w:b/>
          <w:sz w:val="20"/>
          <w:szCs w:val="20"/>
        </w:rPr>
        <w:t>”</w:t>
      </w:r>
      <w:r w:rsidR="006154C3" w:rsidRPr="001F1B31">
        <w:rPr>
          <w:rFonts w:ascii="Montserrat" w:hAnsi="Montserrat" w:cs="Arial"/>
          <w:sz w:val="20"/>
          <w:szCs w:val="20"/>
          <w:lang w:val="es-MX"/>
        </w:rPr>
        <w:t xml:space="preserve"> , en el entendido que no podrá exceder del monto de la garantía de cumplimiento del Contrato</w:t>
      </w:r>
      <w:r w:rsidR="006154C3">
        <w:rPr>
          <w:rFonts w:ascii="Montserrat" w:hAnsi="Montserrat" w:cs="Arial"/>
          <w:sz w:val="20"/>
          <w:szCs w:val="20"/>
          <w:lang w:val="es-MX"/>
        </w:rPr>
        <w:t xml:space="preserve"> correspondiente</w:t>
      </w:r>
      <w:r w:rsidR="006154C3" w:rsidRPr="001F1B31">
        <w:rPr>
          <w:rFonts w:ascii="Montserrat" w:hAnsi="Montserrat" w:cs="Arial"/>
          <w:sz w:val="20"/>
          <w:szCs w:val="20"/>
          <w:lang w:val="es-MX"/>
        </w:rPr>
        <w:t>.</w:t>
      </w:r>
    </w:p>
    <w:p w:rsidR="006154C3" w:rsidRDefault="006154C3" w:rsidP="006154C3">
      <w:pPr>
        <w:jc w:val="both"/>
        <w:rPr>
          <w:rFonts w:ascii="Montserrat" w:hAnsi="Montserrat" w:cs="Arial"/>
          <w:sz w:val="20"/>
          <w:szCs w:val="20"/>
          <w:lang w:val="es-MX"/>
        </w:rPr>
      </w:pPr>
    </w:p>
    <w:p w:rsidR="006154C3" w:rsidRPr="001F1B31" w:rsidRDefault="006154C3" w:rsidP="006154C3">
      <w:pPr>
        <w:jc w:val="both"/>
        <w:rPr>
          <w:rFonts w:ascii="Montserrat" w:hAnsi="Montserrat" w:cs="Arial"/>
          <w:sz w:val="20"/>
          <w:szCs w:val="20"/>
          <w:lang w:val="es-MX"/>
        </w:rPr>
      </w:pPr>
      <w:r w:rsidRPr="001F1B31">
        <w:rPr>
          <w:rFonts w:ascii="Montserrat" w:hAnsi="Montserrat" w:cs="Arial"/>
          <w:sz w:val="20"/>
          <w:szCs w:val="20"/>
          <w:lang w:val="es-MX"/>
        </w:rPr>
        <w:t>Las penas convencionales se aplicarán sobre el importe del suministro fuera del plazo convenido, antes de IVA, en los siguientes casos:</w:t>
      </w:r>
    </w:p>
    <w:p w:rsidR="006154C3" w:rsidRPr="001F1B31" w:rsidRDefault="006154C3" w:rsidP="00282B4B">
      <w:pPr>
        <w:jc w:val="both"/>
        <w:rPr>
          <w:rFonts w:ascii="Montserrat" w:hAnsi="Montserrat" w:cs="Arial"/>
          <w:sz w:val="20"/>
          <w:szCs w:val="20"/>
          <w:lang w:val="es-MX"/>
        </w:rPr>
      </w:pPr>
    </w:p>
    <w:p w:rsidR="006154C3" w:rsidRPr="00C91516" w:rsidRDefault="006154C3" w:rsidP="00282B4B">
      <w:pPr>
        <w:pStyle w:val="Bibliografia"/>
        <w:numPr>
          <w:ilvl w:val="0"/>
          <w:numId w:val="208"/>
        </w:numPr>
        <w:spacing w:before="0" w:after="0"/>
        <w:rPr>
          <w:rFonts w:ascii="Montserrat" w:hAnsi="Montserrat"/>
          <w:b/>
          <w:sz w:val="20"/>
          <w:szCs w:val="20"/>
        </w:rPr>
      </w:pPr>
      <w:bookmarkStart w:id="793" w:name="_Toc61268617"/>
      <w:r w:rsidRPr="00C91516">
        <w:rPr>
          <w:rFonts w:ascii="Montserrat" w:hAnsi="Montserrat"/>
          <w:sz w:val="20"/>
          <w:szCs w:val="20"/>
        </w:rPr>
        <w:t>Atraso en la fecha pactada para la entrega de los Monederos Electrónicos.</w:t>
      </w:r>
      <w:bookmarkEnd w:id="793"/>
    </w:p>
    <w:p w:rsidR="006154C3" w:rsidRPr="00C91516" w:rsidRDefault="006154C3" w:rsidP="00282B4B">
      <w:pPr>
        <w:pStyle w:val="Bibliografia"/>
        <w:spacing w:before="0" w:after="0"/>
        <w:rPr>
          <w:rFonts w:ascii="Montserrat" w:hAnsi="Montserrat"/>
          <w:sz w:val="20"/>
          <w:szCs w:val="20"/>
        </w:rPr>
      </w:pPr>
    </w:p>
    <w:p w:rsidR="006154C3" w:rsidRPr="00C91516" w:rsidRDefault="006154C3" w:rsidP="00282B4B">
      <w:pPr>
        <w:pStyle w:val="Bibliografia"/>
        <w:numPr>
          <w:ilvl w:val="0"/>
          <w:numId w:val="208"/>
        </w:numPr>
        <w:spacing w:before="0" w:after="0"/>
        <w:rPr>
          <w:rFonts w:ascii="Montserrat" w:hAnsi="Montserrat"/>
          <w:b/>
          <w:sz w:val="20"/>
          <w:szCs w:val="20"/>
        </w:rPr>
      </w:pPr>
      <w:bookmarkStart w:id="794" w:name="_Toc61268618"/>
      <w:r w:rsidRPr="00C91516">
        <w:rPr>
          <w:rFonts w:ascii="Montserrat" w:hAnsi="Montserrat"/>
          <w:sz w:val="20"/>
          <w:szCs w:val="20"/>
        </w:rPr>
        <w:t>Atraso en la fecha pactada para la dispersión de recursos a los Monederos Electrónicos.</w:t>
      </w:r>
      <w:bookmarkEnd w:id="794"/>
    </w:p>
    <w:p w:rsidR="006154C3" w:rsidRPr="00C91516" w:rsidRDefault="006154C3" w:rsidP="00282B4B">
      <w:pPr>
        <w:pStyle w:val="Bibliografia"/>
        <w:spacing w:before="0" w:after="0"/>
        <w:rPr>
          <w:rFonts w:ascii="Montserrat" w:hAnsi="Montserrat"/>
          <w:sz w:val="20"/>
          <w:szCs w:val="20"/>
        </w:rPr>
      </w:pPr>
    </w:p>
    <w:p w:rsidR="006154C3" w:rsidRPr="00C91516" w:rsidRDefault="006154C3" w:rsidP="00282B4B">
      <w:pPr>
        <w:pStyle w:val="Bibliografia"/>
        <w:numPr>
          <w:ilvl w:val="0"/>
          <w:numId w:val="208"/>
        </w:numPr>
        <w:spacing w:before="0" w:after="0"/>
        <w:rPr>
          <w:rFonts w:ascii="Montserrat" w:hAnsi="Montserrat"/>
          <w:b/>
          <w:sz w:val="20"/>
          <w:szCs w:val="20"/>
        </w:rPr>
      </w:pPr>
      <w:bookmarkStart w:id="795" w:name="_Toc61268619"/>
      <w:r w:rsidRPr="00C91516">
        <w:rPr>
          <w:rFonts w:ascii="Montserrat" w:hAnsi="Montserrat"/>
          <w:sz w:val="20"/>
          <w:szCs w:val="20"/>
        </w:rPr>
        <w:t>Atraso en la fecha establecida para la devolución del importe correspondiente a los Monederos Electrónicos, reintegrados por las Participantes.</w:t>
      </w:r>
      <w:bookmarkEnd w:id="795"/>
    </w:p>
    <w:p w:rsidR="006154C3" w:rsidRPr="001F1B31" w:rsidRDefault="006154C3" w:rsidP="00282B4B">
      <w:pPr>
        <w:jc w:val="both"/>
        <w:rPr>
          <w:rFonts w:ascii="Montserrat" w:hAnsi="Montserrat" w:cs="Arial"/>
          <w:sz w:val="20"/>
          <w:szCs w:val="20"/>
          <w:lang w:val="es-MX"/>
        </w:rPr>
      </w:pPr>
    </w:p>
    <w:p w:rsidR="006154C3" w:rsidRPr="001F1B31" w:rsidRDefault="006154C3" w:rsidP="00282B4B">
      <w:pPr>
        <w:jc w:val="both"/>
        <w:rPr>
          <w:rFonts w:ascii="Montserrat" w:hAnsi="Montserrat" w:cs="Arial"/>
          <w:sz w:val="20"/>
          <w:szCs w:val="20"/>
          <w:lang w:val="es-MX"/>
        </w:rPr>
      </w:pPr>
      <w:r w:rsidRPr="001F1B31">
        <w:rPr>
          <w:rFonts w:ascii="Montserrat" w:hAnsi="Montserrat" w:cs="Arial"/>
          <w:sz w:val="20"/>
          <w:szCs w:val="20"/>
          <w:lang w:val="es-MX"/>
        </w:rPr>
        <w:t xml:space="preserve">El pago por la </w:t>
      </w:r>
      <w:r w:rsidRPr="001F1B31">
        <w:rPr>
          <w:rFonts w:ascii="Montserrat" w:hAnsi="Montserrat" w:cs="Arial"/>
          <w:b/>
          <w:sz w:val="20"/>
          <w:szCs w:val="20"/>
        </w:rPr>
        <w:t>“</w:t>
      </w:r>
      <w:r w:rsidRPr="001F1B31">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Pr="001F1B31">
        <w:rPr>
          <w:rFonts w:ascii="Montserrat" w:hAnsi="Montserrat" w:cs="Arial"/>
          <w:b/>
          <w:sz w:val="20"/>
          <w:szCs w:val="20"/>
        </w:rPr>
        <w:t>”</w:t>
      </w:r>
      <w:r w:rsidRPr="001F1B31">
        <w:rPr>
          <w:rFonts w:ascii="Montserrat" w:hAnsi="Montserrat" w:cs="Arial"/>
          <w:sz w:val="20"/>
          <w:szCs w:val="20"/>
          <w:lang w:val="es-MX"/>
        </w:rPr>
        <w:t xml:space="preserve">, quedará condicionado proporcionalmente, al pago que el o los </w:t>
      </w:r>
      <w:r w:rsidRPr="001F1B31">
        <w:rPr>
          <w:rFonts w:ascii="Montserrat" w:eastAsia="Arial" w:hAnsi="Montserrat" w:cs="Arial"/>
          <w:sz w:val="20"/>
          <w:szCs w:val="20"/>
          <w:lang w:val="es-MX"/>
        </w:rPr>
        <w:t>Proveedores</w:t>
      </w:r>
      <w:r w:rsidRPr="001F1B31">
        <w:rPr>
          <w:rFonts w:ascii="Montserrat" w:hAnsi="Montserrat" w:cs="Arial"/>
          <w:sz w:val="20"/>
          <w:szCs w:val="20"/>
          <w:lang w:val="es-MX"/>
        </w:rPr>
        <w:t xml:space="preserve"> deban efectuar por concepto de penas convencionales por atraso.</w:t>
      </w:r>
    </w:p>
    <w:p w:rsidR="006154C3" w:rsidRPr="001F1B31" w:rsidRDefault="006154C3" w:rsidP="006154C3">
      <w:pPr>
        <w:jc w:val="both"/>
        <w:rPr>
          <w:rFonts w:ascii="Montserrat" w:hAnsi="Montserrat" w:cs="Arial"/>
          <w:sz w:val="20"/>
          <w:szCs w:val="20"/>
          <w:lang w:val="es-MX"/>
        </w:rPr>
      </w:pPr>
    </w:p>
    <w:p w:rsidR="006154C3" w:rsidRPr="0039041A" w:rsidRDefault="006154C3" w:rsidP="006154C3">
      <w:pPr>
        <w:jc w:val="both"/>
        <w:rPr>
          <w:rFonts w:ascii="Montserrat" w:hAnsi="Montserrat" w:cs="Arial"/>
          <w:sz w:val="20"/>
          <w:szCs w:val="20"/>
          <w:lang w:val="es-MX"/>
        </w:rPr>
      </w:pPr>
      <w:r w:rsidRPr="001F1B31">
        <w:rPr>
          <w:rFonts w:ascii="Montserrat" w:hAnsi="Montserrat" w:cs="Arial"/>
          <w:sz w:val="20"/>
          <w:szCs w:val="20"/>
          <w:lang w:val="es-MX"/>
        </w:rPr>
        <w:t xml:space="preserve">Las penas convencionales serán calculadas y notificadas al </w:t>
      </w:r>
      <w:r w:rsidRPr="001F1B31">
        <w:rPr>
          <w:rFonts w:ascii="Montserrat" w:eastAsia="Arial" w:hAnsi="Montserrat" w:cs="Arial"/>
          <w:sz w:val="20"/>
          <w:szCs w:val="20"/>
          <w:lang w:val="es-MX"/>
        </w:rPr>
        <w:t>Proveedor</w:t>
      </w:r>
      <w:r w:rsidRPr="001F1B31">
        <w:rPr>
          <w:rFonts w:ascii="Montserrat" w:hAnsi="Montserrat" w:cs="Arial"/>
          <w:sz w:val="20"/>
          <w:szCs w:val="20"/>
          <w:lang w:val="es-MX"/>
        </w:rPr>
        <w:t xml:space="preserve">, por escrito, al día hábil siguiente en que se determine. El </w:t>
      </w:r>
      <w:r w:rsidRPr="001F1B31">
        <w:rPr>
          <w:rFonts w:ascii="Montserrat" w:eastAsia="Arial" w:hAnsi="Montserrat" w:cs="Arial"/>
          <w:sz w:val="20"/>
          <w:szCs w:val="20"/>
          <w:lang w:val="es-MX"/>
        </w:rPr>
        <w:t>Proveedor</w:t>
      </w:r>
      <w:r w:rsidRPr="001F1B31">
        <w:rPr>
          <w:rFonts w:ascii="Montserrat" w:hAnsi="Montserrat" w:cs="Arial"/>
          <w:sz w:val="20"/>
          <w:szCs w:val="20"/>
          <w:lang w:val="es-MX"/>
        </w:rPr>
        <w:t xml:space="preserve"> cubrirá la pena convencional, mediante entero a la Tesorería de la Federación, en cualquiera de las instituciones bancarias, a través del formato correspondiente o, ante la Tesorería de las Entidades que cuenten con ésta y queda obligado a remitir al siguiente día hábil de realizado el entero de referencia, un original de dicho formato (comprobante de pago) a </w:t>
      </w:r>
      <w:r w:rsidRPr="0039041A">
        <w:rPr>
          <w:rFonts w:ascii="Montserrat" w:hAnsi="Montserrat" w:cs="Arial"/>
          <w:sz w:val="20"/>
          <w:szCs w:val="20"/>
          <w:lang w:val="es-MX"/>
        </w:rPr>
        <w:t xml:space="preserve">las </w:t>
      </w:r>
      <w:r w:rsidRPr="00C016AA">
        <w:rPr>
          <w:rFonts w:ascii="Montserrat" w:hAnsi="Montserrat" w:cs="Arial"/>
          <w:sz w:val="20"/>
          <w:szCs w:val="20"/>
          <w:lang w:val="es-MX"/>
        </w:rPr>
        <w:t>Participantes</w:t>
      </w:r>
      <w:r w:rsidRPr="0039041A">
        <w:rPr>
          <w:rFonts w:ascii="Montserrat" w:hAnsi="Montserrat" w:cs="Arial"/>
          <w:sz w:val="20"/>
          <w:szCs w:val="20"/>
          <w:lang w:val="es-MX"/>
        </w:rPr>
        <w:t>, en los domicilios de los administradores de los contratos.</w:t>
      </w:r>
      <w:r w:rsidR="00F25936">
        <w:rPr>
          <w:rFonts w:ascii="Montserrat" w:hAnsi="Montserrat" w:cs="Arial"/>
          <w:sz w:val="20"/>
          <w:szCs w:val="20"/>
          <w:lang w:val="es-MX"/>
        </w:rPr>
        <w:t xml:space="preserve"> </w:t>
      </w:r>
      <w:r w:rsidR="00F25936" w:rsidRPr="001F1B31">
        <w:rPr>
          <w:rFonts w:ascii="Montserrat" w:hAnsi="Montserrat" w:cs="Arial"/>
          <w:sz w:val="20"/>
          <w:szCs w:val="20"/>
          <w:lang w:val="es-MX"/>
        </w:rPr>
        <w:t xml:space="preserve">De conformidad con los </w:t>
      </w:r>
      <w:r w:rsidR="00F25936" w:rsidRPr="0039041A">
        <w:rPr>
          <w:rFonts w:ascii="Montserrat" w:hAnsi="Montserrat" w:cs="Arial"/>
          <w:sz w:val="20"/>
          <w:szCs w:val="20"/>
          <w:lang w:val="es-MX"/>
        </w:rPr>
        <w:t>art</w:t>
      </w:r>
      <w:r w:rsidR="00F25936" w:rsidRPr="0039041A">
        <w:rPr>
          <w:rFonts w:ascii="Montserrat" w:hAnsi="Montserrat" w:cs="Arial" w:hint="eastAsia"/>
          <w:sz w:val="20"/>
          <w:szCs w:val="20"/>
          <w:lang w:val="es-MX"/>
        </w:rPr>
        <w:t>í</w:t>
      </w:r>
      <w:r w:rsidR="00F25936" w:rsidRPr="0039041A">
        <w:rPr>
          <w:rFonts w:ascii="Montserrat" w:hAnsi="Montserrat" w:cs="Arial"/>
          <w:sz w:val="20"/>
          <w:szCs w:val="20"/>
          <w:lang w:val="es-MX"/>
        </w:rPr>
        <w:t xml:space="preserve">culos </w:t>
      </w:r>
      <w:r w:rsidR="00F25936" w:rsidRPr="00C016AA">
        <w:rPr>
          <w:rFonts w:ascii="Montserrat" w:hAnsi="Montserrat" w:cs="Arial"/>
          <w:sz w:val="20"/>
          <w:szCs w:val="20"/>
          <w:lang w:val="es-MX"/>
        </w:rPr>
        <w:t>53</w:t>
      </w:r>
      <w:r w:rsidR="00F25936" w:rsidRPr="0039041A">
        <w:rPr>
          <w:rFonts w:ascii="Montserrat" w:hAnsi="Montserrat" w:cs="Arial"/>
          <w:sz w:val="20"/>
          <w:szCs w:val="20"/>
          <w:lang w:val="es-MX"/>
        </w:rPr>
        <w:t xml:space="preserve"> de la </w:t>
      </w:r>
      <w:r w:rsidR="00F25936" w:rsidRPr="00C016AA">
        <w:rPr>
          <w:rFonts w:ascii="Montserrat" w:eastAsia="Arial" w:hAnsi="Montserrat" w:cs="Arial"/>
          <w:sz w:val="20"/>
          <w:szCs w:val="20"/>
          <w:lang w:val="es-MX"/>
        </w:rPr>
        <w:t>Ley</w:t>
      </w:r>
      <w:r w:rsidR="00F25936" w:rsidRPr="0039041A">
        <w:rPr>
          <w:rFonts w:ascii="Montserrat" w:hAnsi="Montserrat" w:cs="Arial"/>
          <w:sz w:val="20"/>
          <w:szCs w:val="20"/>
          <w:lang w:val="es-MX"/>
        </w:rPr>
        <w:t xml:space="preserve">, y </w:t>
      </w:r>
      <w:r w:rsidR="00F25936">
        <w:rPr>
          <w:rFonts w:ascii="Montserrat" w:hAnsi="Montserrat" w:cs="Arial"/>
          <w:sz w:val="20"/>
          <w:szCs w:val="20"/>
          <w:lang w:val="es-MX"/>
        </w:rPr>
        <w:t>8</w:t>
      </w:r>
      <w:r w:rsidR="00F25936" w:rsidRPr="00C016AA">
        <w:rPr>
          <w:rFonts w:ascii="Montserrat" w:hAnsi="Montserrat" w:cs="Arial"/>
          <w:sz w:val="20"/>
          <w:szCs w:val="20"/>
          <w:lang w:val="es-MX"/>
        </w:rPr>
        <w:t>6</w:t>
      </w:r>
      <w:r w:rsidR="00F25936" w:rsidRPr="0039041A">
        <w:rPr>
          <w:rFonts w:ascii="Montserrat" w:hAnsi="Montserrat" w:cs="Arial"/>
          <w:sz w:val="20"/>
          <w:szCs w:val="20"/>
          <w:lang w:val="es-MX"/>
        </w:rPr>
        <w:t xml:space="preserve"> de su </w:t>
      </w:r>
      <w:r w:rsidR="00F25936" w:rsidRPr="00C016AA">
        <w:rPr>
          <w:rFonts w:ascii="Montserrat" w:eastAsia="Arial" w:hAnsi="Montserrat" w:cs="Arial"/>
          <w:sz w:val="20"/>
          <w:szCs w:val="20"/>
          <w:lang w:val="es-MX"/>
        </w:rPr>
        <w:t>Reglamento</w:t>
      </w:r>
      <w:r w:rsidR="00F25936">
        <w:rPr>
          <w:rFonts w:ascii="Montserrat" w:eastAsia="Arial" w:hAnsi="Montserrat" w:cs="Arial"/>
          <w:sz w:val="20"/>
          <w:szCs w:val="20"/>
          <w:lang w:val="es-MX"/>
        </w:rPr>
        <w:t>.</w:t>
      </w:r>
    </w:p>
    <w:p w:rsidR="006154C3" w:rsidRPr="001F1B31" w:rsidRDefault="006154C3" w:rsidP="006154C3">
      <w:pPr>
        <w:jc w:val="both"/>
        <w:rPr>
          <w:rFonts w:ascii="Montserrat" w:hAnsi="Montserrat" w:cs="Arial"/>
          <w:sz w:val="20"/>
          <w:szCs w:val="20"/>
          <w:lang w:val="es-MX"/>
        </w:rPr>
      </w:pPr>
    </w:p>
    <w:p w:rsidR="006154C3" w:rsidRPr="007D3742" w:rsidRDefault="006154C3" w:rsidP="006154C3">
      <w:pPr>
        <w:jc w:val="both"/>
        <w:rPr>
          <w:rFonts w:ascii="Montserrat" w:hAnsi="Montserrat" w:cs="Arial"/>
          <w:sz w:val="20"/>
          <w:szCs w:val="20"/>
          <w:lang w:val="es-MX"/>
        </w:rPr>
      </w:pPr>
      <w:r w:rsidRPr="001F1B31">
        <w:rPr>
          <w:rFonts w:ascii="Montserrat" w:hAnsi="Montserrat" w:cs="Arial"/>
          <w:sz w:val="20"/>
          <w:szCs w:val="20"/>
          <w:lang w:val="es-MX"/>
        </w:rPr>
        <w:t>En ningún caso, las penas convencionales podrán negociarse en especie independientemente de la aplicación de las penas convencionales mencionadas. Las Dependencias y Entidades podrán optar por la rescisión del Contrato.</w:t>
      </w:r>
    </w:p>
    <w:p w:rsidR="00D65F56" w:rsidRPr="002139FE" w:rsidRDefault="00D65F56" w:rsidP="00283EEB">
      <w:pPr>
        <w:tabs>
          <w:tab w:val="left" w:pos="9639"/>
        </w:tabs>
        <w:ind w:right="159"/>
        <w:jc w:val="both"/>
        <w:rPr>
          <w:rFonts w:ascii="Montserrat" w:eastAsiaTheme="minorHAnsi" w:hAnsi="Montserrat" w:cs="Arial"/>
          <w:sz w:val="20"/>
          <w:szCs w:val="20"/>
          <w:lang w:val="es-ES_tradnl" w:eastAsia="en-US"/>
        </w:rPr>
      </w:pPr>
    </w:p>
    <w:p w:rsidR="006154C3" w:rsidRPr="00C016AA" w:rsidRDefault="00D65F56" w:rsidP="006154C3">
      <w:pPr>
        <w:ind w:right="-28"/>
        <w:contextualSpacing/>
        <w:jc w:val="both"/>
        <w:rPr>
          <w:rFonts w:ascii="Montserrat" w:hAnsi="Montserrat" w:cs="Adobe Caslon Pro"/>
          <w:bCs/>
          <w:sz w:val="20"/>
          <w:szCs w:val="20"/>
          <w:lang w:val="es-MX"/>
        </w:rPr>
      </w:pPr>
      <w:r w:rsidRPr="00433825">
        <w:rPr>
          <w:rFonts w:ascii="Montserrat" w:eastAsiaTheme="minorHAnsi" w:hAnsi="Montserrat" w:cs="Arial"/>
          <w:b/>
          <w:sz w:val="20"/>
          <w:szCs w:val="20"/>
          <w:lang w:val="es-MX" w:eastAsia="en-US"/>
        </w:rPr>
        <w:t>DÉCIM</w:t>
      </w:r>
      <w:r w:rsidR="00C46A36">
        <w:rPr>
          <w:rFonts w:ascii="Montserrat" w:eastAsiaTheme="minorHAnsi" w:hAnsi="Montserrat" w:cs="Arial"/>
          <w:b/>
          <w:sz w:val="20"/>
          <w:szCs w:val="20"/>
          <w:lang w:val="es-MX" w:eastAsia="en-US"/>
        </w:rPr>
        <w:t>A QUINTA</w:t>
      </w:r>
      <w:r w:rsidRPr="00433825">
        <w:rPr>
          <w:rFonts w:ascii="Montserrat" w:eastAsiaTheme="minorHAnsi" w:hAnsi="Montserrat" w:cs="Arial"/>
          <w:b/>
          <w:sz w:val="20"/>
          <w:szCs w:val="20"/>
          <w:lang w:val="es-MX" w:eastAsia="en-US"/>
        </w:rPr>
        <w:t>.-</w:t>
      </w:r>
      <w:r w:rsidRPr="00433825">
        <w:rPr>
          <w:rFonts w:ascii="Montserrat" w:eastAsiaTheme="minorHAnsi" w:hAnsi="Montserrat" w:cs="Arial"/>
          <w:sz w:val="20"/>
          <w:szCs w:val="20"/>
          <w:lang w:val="es-MX" w:eastAsia="en-US"/>
        </w:rPr>
        <w:t xml:space="preserve"> </w:t>
      </w:r>
      <w:r w:rsidRPr="00433825">
        <w:rPr>
          <w:rFonts w:ascii="Montserrat" w:eastAsiaTheme="minorHAnsi" w:hAnsi="Montserrat" w:cs="Arial"/>
          <w:b/>
          <w:sz w:val="20"/>
          <w:szCs w:val="20"/>
          <w:lang w:val="es-MX" w:eastAsia="en-US"/>
        </w:rPr>
        <w:t xml:space="preserve"> DEDUCCIONES.</w:t>
      </w:r>
      <w:r w:rsidRPr="00974A48">
        <w:rPr>
          <w:rFonts w:ascii="Montserrat" w:eastAsiaTheme="minorHAnsi" w:hAnsi="Montserrat" w:cs="Arial"/>
          <w:sz w:val="20"/>
          <w:szCs w:val="20"/>
          <w:lang w:val="es-MX" w:eastAsia="en-US"/>
        </w:rPr>
        <w:t xml:space="preserve"> </w:t>
      </w:r>
      <w:r w:rsidR="006154C3" w:rsidRPr="00974A48">
        <w:rPr>
          <w:rFonts w:ascii="Montserrat" w:hAnsi="Montserrat" w:cs="Adobe Caslon Pro"/>
          <w:bCs/>
          <w:sz w:val="20"/>
          <w:szCs w:val="20"/>
          <w:lang w:val="es-MX"/>
        </w:rPr>
        <w:t>Las</w:t>
      </w:r>
      <w:r w:rsidR="006154C3" w:rsidRPr="00C016AA">
        <w:rPr>
          <w:rFonts w:ascii="Montserrat" w:hAnsi="Montserrat" w:cs="Adobe Caslon Pro"/>
          <w:bCs/>
          <w:sz w:val="20"/>
          <w:szCs w:val="20"/>
          <w:lang w:val="es-MX"/>
        </w:rPr>
        <w:t xml:space="preserve"> </w:t>
      </w:r>
      <w:r w:rsidR="006154C3" w:rsidRPr="00C016AA">
        <w:rPr>
          <w:rFonts w:ascii="Montserrat" w:hAnsi="Montserrat" w:cs="Adobe Caslon Pro"/>
          <w:b/>
          <w:bCs/>
          <w:sz w:val="20"/>
          <w:szCs w:val="20"/>
          <w:lang w:val="es-MX"/>
        </w:rPr>
        <w:t>Participantes</w:t>
      </w:r>
      <w:r w:rsidR="006154C3" w:rsidRPr="00C016AA">
        <w:rPr>
          <w:rFonts w:ascii="Montserrat" w:hAnsi="Montserrat" w:cs="Adobe Caslon Pro"/>
          <w:bCs/>
          <w:sz w:val="20"/>
          <w:szCs w:val="20"/>
          <w:lang w:val="es-MX"/>
        </w:rPr>
        <w:t xml:space="preserve"> establecerán deducciones al pago de los servicios con motivo del incumplimiento parcial o deficiente en que pudiera incurrir Proveedor respecto del objeto de la presente contratación, para lo cual se establecerán los límites de incumplimiento a partir del cual se podrá iniciar el procedimiento de rescisión del contrato respectivo de conformidad con los artículos </w:t>
      </w:r>
      <w:r w:rsidR="006154C3" w:rsidRPr="00C016AA">
        <w:rPr>
          <w:rFonts w:ascii="Montserrat" w:hAnsi="Montserrat" w:cs="Adobe Caslon Pro"/>
          <w:b/>
          <w:bCs/>
          <w:sz w:val="20"/>
          <w:szCs w:val="20"/>
          <w:lang w:val="es-MX"/>
        </w:rPr>
        <w:t xml:space="preserve">53 Bis </w:t>
      </w:r>
      <w:r w:rsidR="006154C3" w:rsidRPr="00C016AA">
        <w:rPr>
          <w:rFonts w:ascii="Montserrat" w:hAnsi="Montserrat" w:cs="Adobe Caslon Pro"/>
          <w:bCs/>
          <w:sz w:val="20"/>
          <w:szCs w:val="20"/>
          <w:lang w:val="es-MX"/>
        </w:rPr>
        <w:t xml:space="preserve">y </w:t>
      </w:r>
      <w:r w:rsidR="006154C3" w:rsidRPr="00C016AA">
        <w:rPr>
          <w:rFonts w:ascii="Montserrat" w:hAnsi="Montserrat" w:cs="Adobe Caslon Pro"/>
          <w:b/>
          <w:bCs/>
          <w:sz w:val="20"/>
          <w:szCs w:val="20"/>
          <w:lang w:val="es-MX"/>
        </w:rPr>
        <w:t>54</w:t>
      </w:r>
      <w:r w:rsidR="006154C3" w:rsidRPr="00C016AA">
        <w:rPr>
          <w:rFonts w:ascii="Montserrat" w:hAnsi="Montserrat" w:cs="Adobe Caslon Pro"/>
          <w:bCs/>
          <w:sz w:val="20"/>
          <w:szCs w:val="20"/>
          <w:lang w:val="es-MX"/>
        </w:rPr>
        <w:t xml:space="preserve"> de la </w:t>
      </w:r>
      <w:r w:rsidR="006154C3" w:rsidRPr="00C016AA">
        <w:rPr>
          <w:rFonts w:ascii="Montserrat" w:hAnsi="Montserrat" w:cs="Adobe Caslon Pro"/>
          <w:b/>
          <w:bCs/>
          <w:sz w:val="20"/>
          <w:szCs w:val="20"/>
          <w:lang w:val="es-MX"/>
        </w:rPr>
        <w:t>Ley</w:t>
      </w:r>
      <w:r w:rsidR="006154C3" w:rsidRPr="00C016AA">
        <w:rPr>
          <w:rFonts w:ascii="Montserrat" w:hAnsi="Montserrat" w:cs="Adobe Caslon Pro"/>
          <w:bCs/>
          <w:sz w:val="20"/>
          <w:szCs w:val="20"/>
          <w:lang w:val="es-MX"/>
        </w:rPr>
        <w:t>.</w:t>
      </w:r>
    </w:p>
    <w:p w:rsidR="006154C3" w:rsidRPr="00827CA8" w:rsidRDefault="006154C3" w:rsidP="006154C3">
      <w:pPr>
        <w:ind w:left="-142"/>
        <w:jc w:val="both"/>
        <w:rPr>
          <w:rFonts w:ascii="Montserrat" w:hAnsi="Montserrat"/>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426"/>
      </w:tblGrid>
      <w:tr w:rsidR="006154C3" w:rsidRPr="00C016AA" w:rsidTr="00A61679">
        <w:trPr>
          <w:tblHeader/>
          <w:jc w:val="center"/>
        </w:trPr>
        <w:tc>
          <w:tcPr>
            <w:tcW w:w="3742" w:type="dxa"/>
            <w:shd w:val="clear" w:color="auto" w:fill="D9D9D9"/>
          </w:tcPr>
          <w:p w:rsidR="006154C3" w:rsidRPr="00C016AA" w:rsidRDefault="006154C3" w:rsidP="00A61679">
            <w:pPr>
              <w:ind w:left="-142"/>
              <w:jc w:val="center"/>
              <w:rPr>
                <w:rFonts w:ascii="Montserrat" w:hAnsi="Montserrat"/>
                <w:b/>
                <w:sz w:val="18"/>
                <w:szCs w:val="18"/>
              </w:rPr>
            </w:pPr>
            <w:r w:rsidRPr="00C016AA">
              <w:rPr>
                <w:rFonts w:ascii="Montserrat" w:hAnsi="Montserrat"/>
                <w:b/>
                <w:sz w:val="18"/>
                <w:szCs w:val="18"/>
              </w:rPr>
              <w:t>INCIDENCIA</w:t>
            </w:r>
          </w:p>
        </w:tc>
        <w:tc>
          <w:tcPr>
            <w:tcW w:w="4426" w:type="dxa"/>
            <w:shd w:val="clear" w:color="auto" w:fill="D9D9D9"/>
          </w:tcPr>
          <w:p w:rsidR="006154C3" w:rsidRPr="00C016AA" w:rsidRDefault="006154C3" w:rsidP="00A61679">
            <w:pPr>
              <w:ind w:left="-142"/>
              <w:jc w:val="center"/>
              <w:rPr>
                <w:rFonts w:ascii="Montserrat" w:hAnsi="Montserrat"/>
                <w:b/>
                <w:sz w:val="18"/>
                <w:szCs w:val="18"/>
              </w:rPr>
            </w:pPr>
            <w:r w:rsidRPr="00C016AA">
              <w:rPr>
                <w:rFonts w:ascii="Montserrat" w:hAnsi="Montserrat"/>
                <w:b/>
                <w:sz w:val="18"/>
                <w:szCs w:val="18"/>
              </w:rPr>
              <w:t>IMPORTE DE LA DEDUCCIÓN</w:t>
            </w:r>
          </w:p>
        </w:tc>
      </w:tr>
      <w:tr w:rsidR="006154C3" w:rsidRPr="00C016AA" w:rsidTr="00A61679">
        <w:trPr>
          <w:trHeight w:val="212"/>
          <w:jc w:val="center"/>
        </w:trPr>
        <w:tc>
          <w:tcPr>
            <w:tcW w:w="3742" w:type="dxa"/>
            <w:shd w:val="clear" w:color="auto" w:fill="auto"/>
          </w:tcPr>
          <w:p w:rsidR="006154C3" w:rsidRPr="00C016AA" w:rsidRDefault="006154C3" w:rsidP="00A61679">
            <w:pPr>
              <w:pStyle w:val="Default"/>
              <w:ind w:left="29" w:right="-47"/>
              <w:jc w:val="both"/>
              <w:rPr>
                <w:rFonts w:ascii="Montserrat" w:hAnsi="Montserrat"/>
                <w:sz w:val="20"/>
                <w:szCs w:val="20"/>
              </w:rPr>
            </w:pPr>
            <w:r w:rsidRPr="00C016AA">
              <w:rPr>
                <w:rFonts w:ascii="Montserrat" w:hAnsi="Montserrat"/>
                <w:sz w:val="20"/>
                <w:szCs w:val="20"/>
              </w:rPr>
              <w:t>Por la prestación parcial del servicio.</w:t>
            </w:r>
          </w:p>
        </w:tc>
        <w:tc>
          <w:tcPr>
            <w:tcW w:w="4426" w:type="dxa"/>
            <w:vMerge w:val="restart"/>
            <w:shd w:val="clear" w:color="auto" w:fill="auto"/>
            <w:vAlign w:val="center"/>
          </w:tcPr>
          <w:p w:rsidR="006154C3" w:rsidRPr="00C016AA" w:rsidRDefault="006154C3" w:rsidP="00A61679">
            <w:pPr>
              <w:pStyle w:val="Default"/>
              <w:jc w:val="both"/>
              <w:rPr>
                <w:rFonts w:ascii="Montserrat" w:hAnsi="Montserrat"/>
                <w:sz w:val="20"/>
                <w:szCs w:val="20"/>
              </w:rPr>
            </w:pPr>
            <w:r w:rsidRPr="00C016AA">
              <w:rPr>
                <w:rFonts w:ascii="Montserrat" w:hAnsi="Montserrat"/>
                <w:sz w:val="20"/>
                <w:szCs w:val="20"/>
              </w:rPr>
              <w:t>5% del valor total de la factura correspondiente sin I.V.A.</w:t>
            </w:r>
          </w:p>
        </w:tc>
      </w:tr>
      <w:tr w:rsidR="006154C3" w:rsidRPr="00827CA8" w:rsidTr="00A61679">
        <w:trPr>
          <w:jc w:val="center"/>
        </w:trPr>
        <w:tc>
          <w:tcPr>
            <w:tcW w:w="3742" w:type="dxa"/>
            <w:shd w:val="clear" w:color="auto" w:fill="auto"/>
          </w:tcPr>
          <w:p w:rsidR="006154C3" w:rsidRPr="00C016AA" w:rsidRDefault="006154C3" w:rsidP="00A61679">
            <w:pPr>
              <w:pStyle w:val="Default"/>
              <w:ind w:left="29" w:right="-47"/>
              <w:jc w:val="both"/>
              <w:rPr>
                <w:rFonts w:ascii="Montserrat" w:hAnsi="Montserrat"/>
                <w:sz w:val="20"/>
                <w:szCs w:val="20"/>
              </w:rPr>
            </w:pPr>
            <w:r w:rsidRPr="00C016AA">
              <w:rPr>
                <w:rFonts w:ascii="Montserrat" w:hAnsi="Montserrat"/>
                <w:sz w:val="20"/>
                <w:szCs w:val="20"/>
              </w:rPr>
              <w:t>Por la prestación deficiente del servicio.</w:t>
            </w:r>
          </w:p>
        </w:tc>
        <w:tc>
          <w:tcPr>
            <w:tcW w:w="4426" w:type="dxa"/>
            <w:vMerge/>
            <w:shd w:val="clear" w:color="auto" w:fill="auto"/>
          </w:tcPr>
          <w:p w:rsidR="006154C3" w:rsidRPr="00C016AA" w:rsidRDefault="006154C3" w:rsidP="00A61679">
            <w:pPr>
              <w:pStyle w:val="Default"/>
              <w:ind w:left="-142"/>
              <w:jc w:val="both"/>
              <w:rPr>
                <w:rFonts w:ascii="Montserrat" w:hAnsi="Montserrat"/>
                <w:sz w:val="20"/>
                <w:szCs w:val="20"/>
              </w:rPr>
            </w:pPr>
          </w:p>
        </w:tc>
      </w:tr>
    </w:tbl>
    <w:p w:rsidR="006154C3" w:rsidRPr="00827CA8" w:rsidRDefault="006154C3" w:rsidP="006154C3">
      <w:pPr>
        <w:ind w:left="-142"/>
        <w:jc w:val="both"/>
        <w:rPr>
          <w:rFonts w:ascii="Montserrat" w:hAnsi="Montserrat"/>
          <w:sz w:val="20"/>
          <w:szCs w:val="20"/>
          <w:highlight w:val="yellow"/>
        </w:rPr>
      </w:pPr>
    </w:p>
    <w:p w:rsidR="006154C3" w:rsidRPr="00C016AA" w:rsidRDefault="006154C3" w:rsidP="006154C3">
      <w:pPr>
        <w:jc w:val="both"/>
        <w:rPr>
          <w:rFonts w:ascii="Montserrat" w:hAnsi="Montserrat"/>
          <w:sz w:val="20"/>
          <w:szCs w:val="20"/>
        </w:rPr>
      </w:pPr>
      <w:r w:rsidRPr="00C016AA">
        <w:rPr>
          <w:rFonts w:ascii="Montserrat" w:hAnsi="Montserrat"/>
          <w:sz w:val="20"/>
          <w:szCs w:val="20"/>
        </w:rPr>
        <w:t xml:space="preserve">Una vez que el administrador del </w:t>
      </w:r>
      <w:r>
        <w:rPr>
          <w:rFonts w:ascii="Montserrat" w:hAnsi="Montserrat"/>
          <w:sz w:val="20"/>
          <w:szCs w:val="20"/>
        </w:rPr>
        <w:t>contrato</w:t>
      </w:r>
      <w:r w:rsidRPr="00C016AA">
        <w:rPr>
          <w:rFonts w:ascii="Montserrat" w:hAnsi="Montserrat"/>
          <w:sz w:val="20"/>
          <w:szCs w:val="20"/>
        </w:rPr>
        <w:t xml:space="preserve"> correspondiente, notifique por escrito las deficiencias en los entregables al </w:t>
      </w:r>
      <w:r>
        <w:rPr>
          <w:rFonts w:ascii="Montserrat" w:hAnsi="Montserrat"/>
          <w:sz w:val="20"/>
          <w:szCs w:val="20"/>
        </w:rPr>
        <w:t>proveedor</w:t>
      </w:r>
      <w:r w:rsidRPr="00C016AA">
        <w:rPr>
          <w:rFonts w:ascii="Montserrat" w:hAnsi="Montserrat"/>
          <w:sz w:val="20"/>
          <w:szCs w:val="20"/>
        </w:rPr>
        <w:t>, las mismas deberán ser subsanadas a más tardar dentro de los 3 (tres) días hábiles posteriores, en caso de no recibir las correcciones en el plazo establecido, se aplicará una nueva deductiva.</w:t>
      </w:r>
    </w:p>
    <w:p w:rsidR="006154C3" w:rsidRPr="00C016AA" w:rsidRDefault="006154C3" w:rsidP="006154C3">
      <w:pPr>
        <w:jc w:val="both"/>
        <w:rPr>
          <w:rFonts w:ascii="Montserrat" w:hAnsi="Montserrat"/>
          <w:sz w:val="20"/>
          <w:szCs w:val="20"/>
        </w:rPr>
      </w:pPr>
    </w:p>
    <w:p w:rsidR="006154C3" w:rsidRPr="00C016AA" w:rsidRDefault="006154C3" w:rsidP="006154C3">
      <w:pPr>
        <w:jc w:val="both"/>
        <w:rPr>
          <w:rFonts w:ascii="Montserrat" w:hAnsi="Montserrat"/>
          <w:sz w:val="20"/>
          <w:szCs w:val="20"/>
        </w:rPr>
      </w:pPr>
      <w:r w:rsidRPr="00C016AA">
        <w:rPr>
          <w:rFonts w:ascii="Montserrat" w:hAnsi="Montserrat" w:cs="Arial"/>
          <w:sz w:val="20"/>
          <w:szCs w:val="20"/>
          <w:lang w:val="es-MX"/>
        </w:rPr>
        <w:t>Las Participantes</w:t>
      </w:r>
      <w:r w:rsidRPr="00C016AA">
        <w:rPr>
          <w:rFonts w:ascii="Montserrat" w:hAnsi="Montserrat"/>
          <w:sz w:val="20"/>
          <w:szCs w:val="20"/>
        </w:rPr>
        <w:t xml:space="preserve"> podrán iniciar el procedimiento de rescisión del (los) instrumento(s) jurídico(s) cuando rebase de 10 deducciones durante la vigencia del Contrato o hasta el 10% del monto máximo del Contrato respectivo.</w:t>
      </w:r>
    </w:p>
    <w:p w:rsidR="006154C3" w:rsidRPr="00C016AA" w:rsidRDefault="006154C3" w:rsidP="006154C3">
      <w:pPr>
        <w:jc w:val="both"/>
        <w:rPr>
          <w:rFonts w:ascii="Montserrat" w:hAnsi="Montserrat"/>
          <w:sz w:val="20"/>
          <w:szCs w:val="20"/>
        </w:rPr>
      </w:pPr>
    </w:p>
    <w:p w:rsidR="006154C3" w:rsidRPr="002139FE" w:rsidRDefault="006154C3" w:rsidP="006154C3">
      <w:pPr>
        <w:jc w:val="both"/>
        <w:rPr>
          <w:rFonts w:ascii="Montserrat" w:hAnsi="Montserrat"/>
          <w:sz w:val="20"/>
          <w:szCs w:val="20"/>
        </w:rPr>
      </w:pPr>
      <w:r w:rsidRPr="00C016AA">
        <w:rPr>
          <w:rFonts w:ascii="Montserrat" w:hAnsi="Montserrat" w:cs="Arial"/>
          <w:sz w:val="20"/>
          <w:szCs w:val="20"/>
          <w:lang w:val="es-MX"/>
        </w:rPr>
        <w:t>Las Participantes</w:t>
      </w:r>
      <w:r w:rsidRPr="00C016AA">
        <w:rPr>
          <w:rFonts w:ascii="Montserrat" w:hAnsi="Montserrat"/>
          <w:sz w:val="20"/>
          <w:szCs w:val="20"/>
        </w:rPr>
        <w:t xml:space="preserve"> podrán optar entre exigir el cumplimiento del Contrato o rescindirlo, asimismo, en ningún caso las deductivas podrán negociarse en especie.</w:t>
      </w:r>
    </w:p>
    <w:p w:rsidR="00D65F56" w:rsidRPr="002139FE" w:rsidRDefault="00D65F56" w:rsidP="006154C3">
      <w:pPr>
        <w:ind w:right="161"/>
        <w:jc w:val="both"/>
        <w:rPr>
          <w:rFonts w:ascii="Montserrat" w:eastAsiaTheme="minorHAnsi" w:hAnsi="Montserrat" w:cs="Arial"/>
          <w:sz w:val="20"/>
          <w:szCs w:val="20"/>
          <w:lang w:val="es-MX" w:eastAsia="en-US"/>
        </w:rPr>
      </w:pPr>
    </w:p>
    <w:p w:rsidR="00D65F56" w:rsidRPr="002139FE" w:rsidRDefault="00C46A36" w:rsidP="00D65F56">
      <w:pPr>
        <w:tabs>
          <w:tab w:val="left" w:pos="142"/>
        </w:tabs>
        <w:jc w:val="both"/>
        <w:rPr>
          <w:rFonts w:ascii="Montserrat" w:eastAsiaTheme="minorHAnsi" w:hAnsi="Montserrat" w:cs="Arial"/>
          <w:sz w:val="20"/>
          <w:szCs w:val="20"/>
          <w:lang w:val="es-MX" w:eastAsia="en-US"/>
        </w:rPr>
      </w:pPr>
      <w:r>
        <w:rPr>
          <w:rFonts w:ascii="Montserrat" w:eastAsiaTheme="minorHAnsi" w:hAnsi="Montserrat" w:cs="Arial"/>
          <w:b/>
          <w:sz w:val="20"/>
          <w:szCs w:val="20"/>
          <w:lang w:val="es-MX" w:eastAsia="en-US"/>
        </w:rPr>
        <w:t>DÉCIMA SEXTA</w:t>
      </w:r>
      <w:r w:rsidR="00D65F56" w:rsidRPr="002139FE">
        <w:rPr>
          <w:rFonts w:ascii="Montserrat" w:eastAsiaTheme="minorHAnsi" w:hAnsi="Montserrat" w:cs="Arial"/>
          <w:b/>
          <w:sz w:val="20"/>
          <w:szCs w:val="20"/>
          <w:lang w:val="es-MX" w:eastAsia="en-US"/>
        </w:rPr>
        <w:t xml:space="preserve">.- TERMINACIÓN ANTICIPADA. </w:t>
      </w:r>
      <w:r w:rsidR="00D65F56" w:rsidRPr="002139FE">
        <w:rPr>
          <w:rFonts w:ascii="Montserrat" w:eastAsiaTheme="minorHAnsi" w:hAnsi="Montserrat" w:cs="Arial"/>
          <w:sz w:val="20"/>
          <w:szCs w:val="20"/>
          <w:lang w:val="es-MX" w:eastAsia="en-US"/>
        </w:rPr>
        <w:t xml:space="preserve">De conformidad con lo establecido en el artículo 54 Bis de </w:t>
      </w:r>
      <w:r w:rsidR="00D65F56">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00D65F56" w:rsidRPr="002139FE">
        <w:rPr>
          <w:rFonts w:ascii="Montserrat" w:eastAsiaTheme="minorHAnsi" w:hAnsi="Montserrat" w:cs="Arial"/>
          <w:sz w:val="20"/>
          <w:szCs w:val="20"/>
          <w:lang w:val="es-MX" w:eastAsia="en-US"/>
        </w:rPr>
        <w:t xml:space="preserve">, la </w:t>
      </w:r>
      <w:r w:rsidR="00D65F56" w:rsidRPr="002139FE">
        <w:rPr>
          <w:rFonts w:ascii="Montserrat" w:eastAsiaTheme="minorHAnsi" w:hAnsi="Montserrat" w:cs="Arial"/>
          <w:b/>
          <w:sz w:val="20"/>
          <w:szCs w:val="20"/>
          <w:lang w:val="es-MX" w:eastAsia="en-US"/>
        </w:rPr>
        <w:t>“DEPENDENCIA”</w:t>
      </w:r>
      <w:r w:rsidR="00D65F56" w:rsidRPr="002139FE">
        <w:rPr>
          <w:rFonts w:ascii="Montserrat" w:eastAsiaTheme="minorHAnsi" w:hAnsi="Montserrat" w:cs="Arial"/>
          <w:sz w:val="20"/>
          <w:szCs w:val="20"/>
          <w:lang w:val="es-MX" w:eastAsia="en-US"/>
        </w:rPr>
        <w:t xml:space="preserve">, a través de su Dirección General de Recursos Materiales y Servicios Generales y a petición del Titular del Área Requirente, quien aportará los elementos necesarios para encauzar el procedimiento, podrá sin que implique penalización alguna para la Federación, dar por terminado anticipadamente el contrato en cualquier momento, cuando concurran razones de interés general o bien, cuando por causas justificadas se extinga la necesidad de requerir </w:t>
      </w:r>
      <w:r w:rsidR="00D65F56" w:rsidRPr="002139FE">
        <w:rPr>
          <w:rFonts w:ascii="Montserrat" w:eastAsiaTheme="minorHAnsi" w:hAnsi="Montserrat" w:cs="Arial"/>
          <w:b/>
          <w:bCs/>
          <w:sz w:val="20"/>
          <w:szCs w:val="20"/>
          <w:lang w:val="es-MX" w:eastAsia="en-US"/>
        </w:rPr>
        <w:t>“EL SERVICIO”</w:t>
      </w:r>
      <w:r w:rsidR="00D65F56" w:rsidRPr="002139FE">
        <w:rPr>
          <w:rFonts w:ascii="Montserrat" w:eastAsiaTheme="minorHAnsi" w:hAnsi="Montserrat" w:cs="Arial"/>
          <w:b/>
          <w:sz w:val="20"/>
          <w:szCs w:val="20"/>
          <w:lang w:val="es-MX" w:eastAsia="en-US"/>
        </w:rPr>
        <w:t xml:space="preserve"> </w:t>
      </w:r>
      <w:r w:rsidR="00D65F56" w:rsidRPr="002139FE">
        <w:rPr>
          <w:rFonts w:ascii="Montserrat" w:eastAsiaTheme="minorHAnsi" w:hAnsi="Montserrat" w:cs="Arial"/>
          <w:sz w:val="20"/>
          <w:szCs w:val="20"/>
          <w:lang w:val="es-MX" w:eastAsia="en-US"/>
        </w:rPr>
        <w:t>originalmente contratado y se demuestre que de continuar con el cumplimiento de las obligaciones pactadas, se ocasione algún daño o perjuicio al Estado, o se determine la nulidad de los actos que dieron origen al acto, con motivo de la resolución de una informidad o intervención de oficio emitida por la Secretaría de la Función Pública.</w:t>
      </w:r>
    </w:p>
    <w:p w:rsidR="00D65F56" w:rsidRPr="002139FE" w:rsidRDefault="00D65F56" w:rsidP="00D65F56">
      <w:pPr>
        <w:tabs>
          <w:tab w:val="left" w:pos="142"/>
        </w:tabs>
        <w:jc w:val="both"/>
        <w:rPr>
          <w:rFonts w:ascii="Montserrat" w:eastAsiaTheme="minorHAnsi" w:hAnsi="Montserrat" w:cs="Arial"/>
          <w:sz w:val="20"/>
          <w:szCs w:val="20"/>
          <w:lang w:val="es-MX" w:eastAsia="en-US"/>
        </w:rPr>
      </w:pPr>
    </w:p>
    <w:p w:rsidR="00D65F56" w:rsidRPr="002139FE" w:rsidRDefault="00D65F56" w:rsidP="00D65F56">
      <w:pPr>
        <w:tabs>
          <w:tab w:val="left" w:pos="142"/>
        </w:tabs>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“LAS PARTES”</w:t>
      </w:r>
      <w:r w:rsidRPr="002139FE">
        <w:rPr>
          <w:rFonts w:ascii="Montserrat" w:eastAsiaTheme="minorHAnsi" w:hAnsi="Montserrat" w:cs="Arial"/>
          <w:sz w:val="20"/>
          <w:szCs w:val="20"/>
          <w:lang w:val="es-MX" w:eastAsia="en-US"/>
        </w:rPr>
        <w:t xml:space="preserve"> convienen en que serán causas de terminación del presente Contrato, sin responsabilidad para las mismas, los siguientes casos:</w:t>
      </w:r>
    </w:p>
    <w:p w:rsidR="00D65F56" w:rsidRPr="002139FE" w:rsidRDefault="00D65F56" w:rsidP="00D65F56">
      <w:pPr>
        <w:tabs>
          <w:tab w:val="left" w:pos="142"/>
        </w:tabs>
        <w:jc w:val="both"/>
        <w:rPr>
          <w:rFonts w:ascii="Montserrat" w:eastAsiaTheme="minorHAnsi" w:hAnsi="Montserrat" w:cs="Arial"/>
          <w:sz w:val="20"/>
          <w:szCs w:val="20"/>
          <w:lang w:val="es-MX" w:eastAsia="en-US"/>
        </w:rPr>
      </w:pPr>
    </w:p>
    <w:p w:rsidR="00D65F56" w:rsidRPr="002139FE" w:rsidRDefault="00D65F56" w:rsidP="0085171A">
      <w:pPr>
        <w:numPr>
          <w:ilvl w:val="0"/>
          <w:numId w:val="143"/>
        </w:numPr>
        <w:tabs>
          <w:tab w:val="left" w:pos="142"/>
        </w:tabs>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Por haber cumplido el objeto del Contrato.</w:t>
      </w:r>
    </w:p>
    <w:p w:rsidR="00D65F56" w:rsidRPr="002139FE" w:rsidRDefault="00D65F56" w:rsidP="0085171A">
      <w:pPr>
        <w:numPr>
          <w:ilvl w:val="0"/>
          <w:numId w:val="143"/>
        </w:numPr>
        <w:tabs>
          <w:tab w:val="left" w:pos="142"/>
        </w:tabs>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Por suspensión en la prestación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por causas de fuerza mayor, debidamente acreditadas</w:t>
      </w:r>
      <w:r w:rsidR="007D55FB">
        <w:rPr>
          <w:rFonts w:ascii="Montserrat" w:eastAsiaTheme="minorHAnsi" w:hAnsi="Montserrat" w:cs="Arial"/>
          <w:sz w:val="20"/>
          <w:szCs w:val="20"/>
          <w:lang w:val="es-MX" w:eastAsia="en-US"/>
        </w:rPr>
        <w:t>,</w:t>
      </w:r>
      <w:r w:rsidRPr="002139FE">
        <w:rPr>
          <w:rFonts w:ascii="Montserrat" w:eastAsiaTheme="minorHAnsi" w:hAnsi="Montserrat" w:cs="Arial"/>
          <w:sz w:val="20"/>
          <w:szCs w:val="20"/>
          <w:lang w:val="es-MX" w:eastAsia="en-US"/>
        </w:rPr>
        <w:t xml:space="preserve"> por más de una semana.</w:t>
      </w:r>
    </w:p>
    <w:p w:rsidR="00D65F56" w:rsidRPr="002139FE" w:rsidRDefault="00D65F56" w:rsidP="0085171A">
      <w:pPr>
        <w:numPr>
          <w:ilvl w:val="0"/>
          <w:numId w:val="143"/>
        </w:numPr>
        <w:tabs>
          <w:tab w:val="left" w:pos="142"/>
        </w:tabs>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Por las causas y en los términos que establece el artículo 54, Bis de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w:t>
      </w:r>
    </w:p>
    <w:p w:rsidR="00D65F56" w:rsidRPr="002139FE" w:rsidRDefault="00D65F56" w:rsidP="00D65F56">
      <w:pPr>
        <w:tabs>
          <w:tab w:val="left" w:pos="142"/>
        </w:tabs>
        <w:ind w:left="720"/>
        <w:jc w:val="both"/>
        <w:rPr>
          <w:rFonts w:ascii="Montserrat" w:eastAsiaTheme="minorHAnsi" w:hAnsi="Montserrat" w:cs="Arial"/>
          <w:sz w:val="20"/>
          <w:szCs w:val="20"/>
          <w:lang w:val="es-MX" w:eastAsia="en-US"/>
        </w:rPr>
      </w:pPr>
    </w:p>
    <w:p w:rsidR="00D65F56" w:rsidRPr="002139FE" w:rsidRDefault="00D65F56" w:rsidP="00D65F56">
      <w:pPr>
        <w:tabs>
          <w:tab w:val="left" w:pos="142"/>
        </w:tabs>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La terminación anticipada del presente contrato se sustentará mediante dictamen emitido por el Titular del Área Requirente que precise las razones o las causas justificadas que dan origen a la misma. En dicho supuesto,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 xml:space="preserve"> procederá a pagar los servicios efectivamente prestados hasta la fecha de dicha terminación.</w:t>
      </w:r>
    </w:p>
    <w:p w:rsidR="00D65F56" w:rsidRPr="002139FE" w:rsidRDefault="00D65F56" w:rsidP="00D65F56">
      <w:pPr>
        <w:tabs>
          <w:tab w:val="left" w:pos="142"/>
        </w:tabs>
        <w:jc w:val="both"/>
        <w:rPr>
          <w:rFonts w:ascii="Montserrat" w:eastAsiaTheme="minorHAnsi" w:hAnsi="Montserrat" w:cs="Arial"/>
          <w:sz w:val="20"/>
          <w:szCs w:val="20"/>
          <w:lang w:val="es-MX" w:eastAsia="en-US"/>
        </w:rPr>
      </w:pPr>
    </w:p>
    <w:p w:rsidR="00D65F56" w:rsidRPr="002139FE" w:rsidRDefault="00D65F56" w:rsidP="00D65F56">
      <w:pPr>
        <w:tabs>
          <w:tab w:val="left" w:pos="142"/>
        </w:tabs>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En estos supuestos la </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sz w:val="20"/>
          <w:szCs w:val="20"/>
          <w:lang w:val="es-MX" w:eastAsia="en-US"/>
        </w:rPr>
        <w:t xml:space="preserve"> rembolsará a 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los gastos no recuperables en que hayan incurrido, siempre que estos sean razonables, estén debidamente comprobados y se relacionen directamente con el contrato correspondiente.</w:t>
      </w:r>
    </w:p>
    <w:p w:rsidR="00D65F56" w:rsidRPr="002139FE" w:rsidRDefault="00D65F56" w:rsidP="00D65F56">
      <w:pPr>
        <w:tabs>
          <w:tab w:val="left" w:pos="142"/>
        </w:tabs>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b/>
          <w:bCs/>
          <w:sz w:val="20"/>
          <w:szCs w:val="20"/>
          <w:lang w:val="es-MX" w:eastAsia="en-US"/>
        </w:rPr>
      </w:pPr>
      <w:r w:rsidRPr="002139FE">
        <w:rPr>
          <w:rFonts w:ascii="Montserrat" w:eastAsiaTheme="minorHAnsi" w:hAnsi="Montserrat" w:cs="Arial"/>
          <w:b/>
          <w:sz w:val="20"/>
          <w:szCs w:val="20"/>
          <w:lang w:val="es-MX" w:eastAsia="en-US"/>
        </w:rPr>
        <w:t>DÉCIM</w:t>
      </w:r>
      <w:r w:rsidR="00C46A36">
        <w:rPr>
          <w:rFonts w:ascii="Montserrat" w:eastAsiaTheme="minorHAnsi" w:hAnsi="Montserrat" w:cs="Arial"/>
          <w:b/>
          <w:sz w:val="20"/>
          <w:szCs w:val="20"/>
          <w:lang w:val="es-MX" w:eastAsia="en-US"/>
        </w:rPr>
        <w:t>A SÉPTIMA</w:t>
      </w:r>
      <w:r w:rsidRPr="002139FE">
        <w:rPr>
          <w:rFonts w:ascii="Montserrat" w:eastAsiaTheme="minorHAnsi" w:hAnsi="Montserrat" w:cs="Arial"/>
          <w:b/>
          <w:sz w:val="20"/>
          <w:szCs w:val="20"/>
          <w:lang w:val="es-MX" w:eastAsia="en-US"/>
        </w:rPr>
        <w:t xml:space="preserve">.-RESCISIÓN ADMINISTRATIVA.  </w:t>
      </w:r>
      <w:r w:rsidRPr="002139FE">
        <w:rPr>
          <w:rFonts w:ascii="Montserrat" w:eastAsiaTheme="minorHAnsi" w:hAnsi="Montserrat" w:cs="Arial"/>
          <w:sz w:val="20"/>
          <w:szCs w:val="20"/>
          <w:lang w:val="es-MX" w:eastAsia="en-US"/>
        </w:rPr>
        <w:t xml:space="preserve">Las </w:t>
      </w:r>
      <w:r w:rsidRPr="002139FE">
        <w:rPr>
          <w:rFonts w:ascii="Montserrat" w:eastAsiaTheme="minorHAnsi" w:hAnsi="Montserrat" w:cs="Arial"/>
          <w:b/>
          <w:bCs/>
          <w:sz w:val="20"/>
          <w:szCs w:val="20"/>
          <w:lang w:val="es-MX" w:eastAsia="en-US"/>
        </w:rPr>
        <w:t xml:space="preserve">“PARTES” </w:t>
      </w:r>
      <w:r w:rsidRPr="002139FE">
        <w:rPr>
          <w:rFonts w:ascii="Montserrat" w:eastAsiaTheme="minorHAnsi" w:hAnsi="Montserrat" w:cs="Arial"/>
          <w:sz w:val="20"/>
          <w:szCs w:val="20"/>
          <w:lang w:val="es-MX" w:eastAsia="en-US"/>
        </w:rPr>
        <w:t xml:space="preserve">convienen en que la </w:t>
      </w:r>
      <w:r w:rsidRPr="002139FE">
        <w:rPr>
          <w:rFonts w:ascii="Montserrat" w:eastAsiaTheme="minorHAnsi" w:hAnsi="Montserrat" w:cs="Arial"/>
          <w:b/>
          <w:bCs/>
          <w:sz w:val="20"/>
          <w:szCs w:val="20"/>
          <w:lang w:val="es-MX" w:eastAsia="en-US"/>
        </w:rPr>
        <w:t>“</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b/>
          <w:bCs/>
          <w:sz w:val="20"/>
          <w:szCs w:val="20"/>
          <w:lang w:val="es-MX" w:eastAsia="en-US"/>
        </w:rPr>
        <w:t xml:space="preserve">” </w:t>
      </w:r>
      <w:r w:rsidRPr="002139FE">
        <w:rPr>
          <w:rFonts w:ascii="Montserrat" w:eastAsiaTheme="minorHAnsi" w:hAnsi="Montserrat" w:cs="Arial"/>
          <w:sz w:val="20"/>
          <w:szCs w:val="20"/>
          <w:lang w:val="es-MX" w:eastAsia="en-US"/>
        </w:rPr>
        <w:t>podrá, sin responsabilidad alguna, rescindir administrativamente en cualquier momento este contrato. Dicha rescisión operará de pleno derecho, sin necesidad de intervención judicial.</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b/>
          <w:bCs/>
          <w:sz w:val="20"/>
          <w:szCs w:val="20"/>
          <w:lang w:val="es-MX" w:eastAsia="en-US"/>
        </w:rPr>
      </w:pPr>
      <w:r w:rsidRPr="002139FE">
        <w:rPr>
          <w:rFonts w:ascii="Montserrat" w:eastAsiaTheme="minorHAnsi" w:hAnsi="Montserrat" w:cs="Arial"/>
          <w:sz w:val="20"/>
          <w:szCs w:val="20"/>
          <w:lang w:val="es-MX" w:eastAsia="en-US"/>
        </w:rPr>
        <w:t xml:space="preserve">Las causas que pueden dar lugar a la rescisión administrativa del contrato por parte de la </w:t>
      </w:r>
      <w:r w:rsidRPr="002139FE">
        <w:rPr>
          <w:rFonts w:ascii="Montserrat" w:eastAsiaTheme="minorHAnsi" w:hAnsi="Montserrat" w:cs="Arial"/>
          <w:b/>
          <w:bCs/>
          <w:sz w:val="20"/>
          <w:szCs w:val="20"/>
          <w:lang w:val="es-MX" w:eastAsia="en-US"/>
        </w:rPr>
        <w:t>“</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b/>
          <w:bCs/>
          <w:sz w:val="20"/>
          <w:szCs w:val="20"/>
          <w:lang w:val="es-MX" w:eastAsia="en-US"/>
        </w:rPr>
        <w:t>”</w:t>
      </w:r>
      <w:r w:rsidRPr="002139FE">
        <w:rPr>
          <w:rFonts w:ascii="Montserrat" w:eastAsiaTheme="minorHAnsi" w:hAnsi="Montserrat" w:cs="Arial"/>
          <w:sz w:val="20"/>
          <w:szCs w:val="20"/>
          <w:lang w:val="es-MX" w:eastAsia="en-US"/>
        </w:rPr>
        <w:t>, son las siguientes:</w:t>
      </w:r>
    </w:p>
    <w:p w:rsidR="00D65F56" w:rsidRPr="002139FE" w:rsidRDefault="00D65F56" w:rsidP="00D65F56">
      <w:pPr>
        <w:ind w:left="851" w:hanging="567"/>
        <w:jc w:val="both"/>
        <w:rPr>
          <w:rFonts w:ascii="Montserrat" w:eastAsiaTheme="minorHAnsi" w:hAnsi="Montserrat" w:cs="Arial"/>
          <w:b/>
          <w:bCs/>
          <w:sz w:val="20"/>
          <w:szCs w:val="20"/>
          <w:lang w:val="es-MX" w:eastAsia="en-US"/>
        </w:rPr>
      </w:pP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Si se declara en concurso mercantil.</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En caso de que el </w:t>
      </w:r>
      <w:r>
        <w:rPr>
          <w:rFonts w:ascii="Montserrat" w:hAnsi="Montserrat"/>
          <w:bCs/>
          <w:iCs/>
          <w:sz w:val="20"/>
          <w:lang w:val="es-MX"/>
        </w:rPr>
        <w:t>Licitante</w:t>
      </w:r>
      <w:r w:rsidRPr="002139FE">
        <w:rPr>
          <w:rFonts w:ascii="Montserrat" w:hAnsi="Montserrat" w:cs="Times New Roman"/>
          <w:sz w:val="20"/>
        </w:rPr>
        <w:t xml:space="preserve"> adjudicado no proporcione a </w:t>
      </w:r>
      <w:r w:rsidR="00E658FD">
        <w:rPr>
          <w:rFonts w:ascii="Montserrat" w:hAnsi="Montserrat"/>
          <w:sz w:val="20"/>
          <w:lang w:val="es-MX"/>
        </w:rPr>
        <w:t>Las participantes</w:t>
      </w:r>
      <w:r w:rsidRPr="002139FE">
        <w:rPr>
          <w:rFonts w:ascii="Montserrat" w:hAnsi="Montserrat" w:cs="Times New Roman"/>
          <w:sz w:val="20"/>
        </w:rPr>
        <w:t xml:space="preserve"> los datos necesarios que le permita la inspección, vigilancia, supervisión, comprobación de que el servicio, está siendo prestado de conformidad con lo establecido en el contrato y el </w:t>
      </w:r>
      <w:r>
        <w:rPr>
          <w:rFonts w:ascii="Montserrat" w:hAnsi="Montserrat" w:cs="Tahoma"/>
          <w:b/>
          <w:sz w:val="20"/>
          <w:lang w:val="es-MX"/>
        </w:rPr>
        <w:t>ANEXO UNO: ESPECIFICACIONES TÉCNICAS</w:t>
      </w:r>
      <w:r w:rsidRPr="002139FE">
        <w:rPr>
          <w:rFonts w:ascii="Montserrat" w:hAnsi="Montserrat" w:cs="Times New Roman"/>
          <w:sz w:val="20"/>
        </w:rPr>
        <w:t>.</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Si subcontrata el servicio materia de esta contratación.</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Por el incumplimiento total o parcial de las obligaciones a cargo del </w:t>
      </w:r>
      <w:r>
        <w:rPr>
          <w:rFonts w:ascii="Montserrat" w:hAnsi="Montserrat"/>
          <w:bCs/>
          <w:iCs/>
          <w:sz w:val="20"/>
          <w:lang w:val="es-MX"/>
        </w:rPr>
        <w:t>Licitante</w:t>
      </w:r>
      <w:r w:rsidRPr="002139FE">
        <w:rPr>
          <w:rFonts w:ascii="Montserrat" w:hAnsi="Montserrat" w:cs="Times New Roman"/>
          <w:sz w:val="20"/>
        </w:rPr>
        <w:t xml:space="preserve"> adjudicado previstas en el contrato.</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Cuando se incumplan o contravengan las disposiciones de la </w:t>
      </w:r>
      <w:r>
        <w:rPr>
          <w:rFonts w:ascii="Montserrat" w:hAnsi="Montserrat" w:cs="Times New Roman"/>
          <w:sz w:val="20"/>
        </w:rPr>
        <w:t>Ley</w:t>
      </w:r>
      <w:r w:rsidRPr="002139FE">
        <w:rPr>
          <w:rFonts w:ascii="Montserrat" w:hAnsi="Montserrat" w:cs="Times New Roman"/>
          <w:sz w:val="20"/>
        </w:rPr>
        <w:t xml:space="preserve">, </w:t>
      </w:r>
      <w:r>
        <w:rPr>
          <w:rFonts w:ascii="Montserrat" w:hAnsi="Montserrat" w:cs="Times New Roman"/>
          <w:sz w:val="20"/>
        </w:rPr>
        <w:t>Reglamento</w:t>
      </w:r>
      <w:r w:rsidRPr="002139FE">
        <w:rPr>
          <w:rFonts w:ascii="Montserrat" w:hAnsi="Montserrat" w:cs="Times New Roman"/>
          <w:sz w:val="20"/>
        </w:rPr>
        <w:t xml:space="preserve">, y las </w:t>
      </w:r>
      <w:r>
        <w:rPr>
          <w:rFonts w:ascii="Montserrat" w:hAnsi="Montserrat" w:cs="Times New Roman"/>
          <w:sz w:val="20"/>
        </w:rPr>
        <w:t>Ley</w:t>
      </w:r>
      <w:r w:rsidRPr="002139FE">
        <w:rPr>
          <w:rFonts w:ascii="Montserrat" w:hAnsi="Montserrat" w:cs="Times New Roman"/>
          <w:sz w:val="20"/>
        </w:rPr>
        <w:t xml:space="preserve">es, </w:t>
      </w:r>
      <w:r>
        <w:rPr>
          <w:rFonts w:ascii="Montserrat" w:hAnsi="Montserrat" w:cs="Times New Roman"/>
          <w:sz w:val="20"/>
        </w:rPr>
        <w:t>Reglamento</w:t>
      </w:r>
      <w:r w:rsidRPr="002139FE">
        <w:rPr>
          <w:rFonts w:ascii="Montserrat" w:hAnsi="Montserrat" w:cs="Times New Roman"/>
          <w:sz w:val="20"/>
        </w:rPr>
        <w:t>s y Lineamientos que rigen en la materia.</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Cuando el </w:t>
      </w:r>
      <w:r>
        <w:rPr>
          <w:rFonts w:ascii="Montserrat" w:hAnsi="Montserrat"/>
          <w:bCs/>
          <w:iCs/>
          <w:sz w:val="20"/>
          <w:lang w:val="es-MX"/>
        </w:rPr>
        <w:t>Licitante</w:t>
      </w:r>
      <w:r w:rsidRPr="002139FE">
        <w:rPr>
          <w:rFonts w:ascii="Montserrat" w:hAnsi="Montserrat" w:cs="Times New Roman"/>
          <w:sz w:val="20"/>
        </w:rPr>
        <w:t xml:space="preserve"> adjudicado incurra en responsabilidad por errores u omisiones en su actuación.</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Cuando el </w:t>
      </w:r>
      <w:r>
        <w:rPr>
          <w:rFonts w:ascii="Montserrat" w:hAnsi="Montserrat"/>
          <w:bCs/>
          <w:iCs/>
          <w:sz w:val="20"/>
          <w:lang w:val="es-MX"/>
        </w:rPr>
        <w:t>Licitante</w:t>
      </w:r>
      <w:r w:rsidRPr="002139FE">
        <w:rPr>
          <w:rFonts w:ascii="Montserrat" w:hAnsi="Montserrat" w:cs="Times New Roman"/>
          <w:sz w:val="20"/>
        </w:rPr>
        <w:t xml:space="preserve"> adjudicado incurra en negligencia respecto al servicio pactado en el contrato formalizado, sin justificación para </w:t>
      </w:r>
      <w:r w:rsidR="00E658FD">
        <w:rPr>
          <w:rFonts w:ascii="Montserrat" w:hAnsi="Montserrat"/>
          <w:sz w:val="20"/>
          <w:lang w:val="es-MX"/>
        </w:rPr>
        <w:t>Las participantes</w:t>
      </w:r>
      <w:r w:rsidRPr="002139FE">
        <w:rPr>
          <w:rFonts w:ascii="Montserrat" w:hAnsi="Montserrat" w:cs="Times New Roman"/>
          <w:sz w:val="20"/>
        </w:rPr>
        <w:t>.</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Por incumplimiento de los requisitos para formalizar el instrumento jurídico.</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Cuando se agote el monto límite de aplicación de las penas convencionales o deducciones </w:t>
      </w:r>
      <w:r>
        <w:rPr>
          <w:rFonts w:ascii="Montserrat" w:hAnsi="Montserrat" w:cs="Times New Roman"/>
          <w:sz w:val="20"/>
        </w:rPr>
        <w:t xml:space="preserve">o ambas </w:t>
      </w:r>
      <w:r w:rsidRPr="002139FE">
        <w:rPr>
          <w:rFonts w:ascii="Montserrat" w:hAnsi="Montserrat" w:cs="Times New Roman"/>
          <w:sz w:val="20"/>
        </w:rPr>
        <w:t xml:space="preserve">pactadas en el contrato formalizado. </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Si </w:t>
      </w:r>
      <w:r w:rsidR="00E658FD">
        <w:rPr>
          <w:rFonts w:ascii="Montserrat" w:hAnsi="Montserrat"/>
          <w:sz w:val="20"/>
          <w:lang w:val="es-MX"/>
        </w:rPr>
        <w:t>Las participantes</w:t>
      </w:r>
      <w:r>
        <w:rPr>
          <w:rFonts w:ascii="Montserrat" w:hAnsi="Montserrat"/>
          <w:b/>
          <w:sz w:val="20"/>
          <w:lang w:val="es-MX"/>
        </w:rPr>
        <w:t xml:space="preserve"> </w:t>
      </w:r>
      <w:r w:rsidRPr="002139FE">
        <w:rPr>
          <w:rFonts w:ascii="Montserrat" w:hAnsi="Montserrat" w:cs="Times New Roman"/>
          <w:sz w:val="20"/>
        </w:rPr>
        <w:t xml:space="preserve">o cualquier otra autoridad detecta que el </w:t>
      </w:r>
      <w:r>
        <w:rPr>
          <w:rFonts w:ascii="Montserrat" w:hAnsi="Montserrat"/>
          <w:bCs/>
          <w:iCs/>
          <w:sz w:val="20"/>
          <w:lang w:val="es-MX"/>
        </w:rPr>
        <w:t>Licitante</w:t>
      </w:r>
      <w:r w:rsidRPr="002139FE">
        <w:rPr>
          <w:rFonts w:ascii="Montserrat" w:hAnsi="Montserrat" w:cs="Times New Roman"/>
          <w:sz w:val="20"/>
        </w:rPr>
        <w:t xml:space="preserve"> adjudicado proporcionó información o documentación falsa, falsificada o alterada en el procedimiento de adjudicación del contrato o en la ejecución del mismo.</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La falta de respuesta por parte del </w:t>
      </w:r>
      <w:r>
        <w:rPr>
          <w:rFonts w:ascii="Montserrat" w:hAnsi="Montserrat"/>
          <w:bCs/>
          <w:iCs/>
          <w:sz w:val="20"/>
          <w:lang w:val="es-MX"/>
        </w:rPr>
        <w:t>Licitante</w:t>
      </w:r>
      <w:r w:rsidRPr="002139FE">
        <w:rPr>
          <w:rFonts w:ascii="Montserrat" w:hAnsi="Montserrat" w:cs="Times New Roman"/>
          <w:sz w:val="20"/>
        </w:rPr>
        <w:t xml:space="preserve"> adjudicado en el supuesto de que </w:t>
      </w:r>
      <w:r w:rsidR="00E658FD">
        <w:rPr>
          <w:rFonts w:ascii="Montserrat" w:hAnsi="Montserrat"/>
          <w:sz w:val="20"/>
          <w:lang w:val="es-MX"/>
        </w:rPr>
        <w:t>Las participantes</w:t>
      </w:r>
      <w:r w:rsidRPr="002139FE">
        <w:rPr>
          <w:rFonts w:ascii="Montserrat" w:hAnsi="Montserrat" w:cs="Times New Roman"/>
          <w:sz w:val="20"/>
        </w:rPr>
        <w:t xml:space="preserve"> le formulen una reclamación con motivo de la presentación del servicio.</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En caso de que el </w:t>
      </w:r>
      <w:r>
        <w:rPr>
          <w:rFonts w:ascii="Montserrat" w:hAnsi="Montserrat"/>
          <w:bCs/>
          <w:iCs/>
          <w:sz w:val="20"/>
          <w:lang w:val="es-MX"/>
        </w:rPr>
        <w:t>Licitante</w:t>
      </w:r>
      <w:r w:rsidRPr="002139FE">
        <w:rPr>
          <w:rFonts w:ascii="Montserrat" w:hAnsi="Montserrat" w:cs="Times New Roman"/>
          <w:sz w:val="20"/>
        </w:rPr>
        <w:t xml:space="preserve"> adjudicado modifique los precios del servicio materia de la presente contratación o durante la vigencia del contrato formalizado, sin autorización de </w:t>
      </w:r>
      <w:r w:rsidR="0096096A" w:rsidRPr="003B337D">
        <w:rPr>
          <w:rFonts w:ascii="Montserrat" w:hAnsi="Montserrat"/>
          <w:sz w:val="20"/>
          <w:lang w:val="es-MX"/>
        </w:rPr>
        <w:t>Las Participantes</w:t>
      </w:r>
      <w:r w:rsidRPr="002139FE">
        <w:rPr>
          <w:rFonts w:ascii="Montserrat" w:hAnsi="Montserrat" w:cs="Times New Roman"/>
          <w:sz w:val="20"/>
        </w:rPr>
        <w:t>.</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Por suspensión injustificada del servicio que afecte la operación de </w:t>
      </w:r>
      <w:r w:rsidR="0096096A" w:rsidRPr="003B337D">
        <w:rPr>
          <w:rFonts w:ascii="Montserrat" w:hAnsi="Montserrat"/>
          <w:sz w:val="20"/>
          <w:lang w:val="es-MX"/>
        </w:rPr>
        <w:t>Las Participantes</w:t>
      </w:r>
      <w:r w:rsidRPr="002139FE">
        <w:rPr>
          <w:rFonts w:ascii="Montserrat" w:hAnsi="Montserrat" w:cs="Times New Roman"/>
          <w:sz w:val="20"/>
        </w:rPr>
        <w:t>.</w:t>
      </w:r>
    </w:p>
    <w:p w:rsidR="002054E7" w:rsidRPr="002139FE" w:rsidRDefault="002054E7" w:rsidP="0085171A">
      <w:pPr>
        <w:pStyle w:val="Texto0"/>
        <w:numPr>
          <w:ilvl w:val="0"/>
          <w:numId w:val="167"/>
        </w:numPr>
        <w:spacing w:after="0" w:line="240" w:lineRule="auto"/>
        <w:ind w:left="567"/>
        <w:rPr>
          <w:rFonts w:ascii="Montserrat" w:hAnsi="Montserrat" w:cs="Times New Roman"/>
          <w:sz w:val="20"/>
        </w:rPr>
      </w:pPr>
      <w:r w:rsidRPr="002139FE">
        <w:rPr>
          <w:rFonts w:ascii="Montserrat" w:hAnsi="Montserrat" w:cs="Times New Roman"/>
          <w:sz w:val="20"/>
        </w:rPr>
        <w:t xml:space="preserve">Ceda total o parcialmente los derechos derivados del contrato que se formalice a un proveedor distinto, salvo autorización previa y por escrito de </w:t>
      </w:r>
      <w:r w:rsidR="0096096A" w:rsidRPr="003B337D">
        <w:rPr>
          <w:rFonts w:ascii="Montserrat" w:hAnsi="Montserrat"/>
          <w:sz w:val="20"/>
          <w:lang w:val="es-MX"/>
        </w:rPr>
        <w:t>Las Participantes</w:t>
      </w:r>
      <w:r w:rsidRPr="002139FE">
        <w:rPr>
          <w:rFonts w:ascii="Montserrat" w:hAnsi="Montserrat" w:cs="Times New Roman"/>
          <w:sz w:val="20"/>
        </w:rPr>
        <w:t>.</w:t>
      </w:r>
    </w:p>
    <w:p w:rsidR="002054E7" w:rsidRPr="002139FE" w:rsidRDefault="002054E7" w:rsidP="0085171A">
      <w:pPr>
        <w:pStyle w:val="Texto0"/>
        <w:numPr>
          <w:ilvl w:val="0"/>
          <w:numId w:val="167"/>
        </w:numPr>
        <w:tabs>
          <w:tab w:val="left" w:pos="2977"/>
        </w:tabs>
        <w:spacing w:after="0" w:line="240" w:lineRule="auto"/>
        <w:ind w:left="567"/>
        <w:rPr>
          <w:rFonts w:ascii="Montserrat" w:hAnsi="Montserrat" w:cs="Times New Roman"/>
          <w:sz w:val="20"/>
        </w:rPr>
      </w:pPr>
      <w:r w:rsidRPr="002139FE">
        <w:rPr>
          <w:rFonts w:ascii="Montserrat" w:hAnsi="Montserrat" w:cs="Times New Roman"/>
          <w:sz w:val="20"/>
        </w:rPr>
        <w:t xml:space="preserve">Cuando el </w:t>
      </w:r>
      <w:r>
        <w:rPr>
          <w:rFonts w:ascii="Montserrat" w:hAnsi="Montserrat"/>
          <w:bCs/>
          <w:iCs/>
          <w:sz w:val="20"/>
          <w:lang w:val="es-MX"/>
        </w:rPr>
        <w:t>Licitante</w:t>
      </w:r>
      <w:r w:rsidRPr="002139FE">
        <w:rPr>
          <w:rFonts w:ascii="Montserrat" w:hAnsi="Montserrat" w:cs="Times New Roman"/>
          <w:sz w:val="20"/>
        </w:rPr>
        <w:t xml:space="preserve"> adjudicado no atienda las observaciones señaladas por el administrador del contrato en el plazo establecido.</w:t>
      </w:r>
    </w:p>
    <w:p w:rsidR="002054E7" w:rsidRDefault="002054E7" w:rsidP="00A138C5">
      <w:pPr>
        <w:autoSpaceDE w:val="0"/>
        <w:autoSpaceDN w:val="0"/>
        <w:jc w:val="both"/>
        <w:rPr>
          <w:rFonts w:ascii="Montserrat" w:eastAsiaTheme="minorHAnsi" w:hAnsi="Montserrat" w:cs="Arial"/>
          <w:bCs/>
          <w:sz w:val="20"/>
          <w:szCs w:val="20"/>
          <w:lang w:val="es-MX" w:eastAsia="en-US"/>
        </w:rPr>
      </w:pPr>
    </w:p>
    <w:p w:rsidR="00D65F56" w:rsidRPr="002139FE" w:rsidRDefault="00D65F56" w:rsidP="00A138C5">
      <w:pPr>
        <w:autoSpaceDE w:val="0"/>
        <w:autoSpaceDN w:val="0"/>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En general, por cualquier otra causa imputable al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w:t>
      </w:r>
    </w:p>
    <w:p w:rsidR="00D65F56" w:rsidRPr="002139FE" w:rsidRDefault="00D65F56" w:rsidP="00D65F56">
      <w:pPr>
        <w:tabs>
          <w:tab w:val="left" w:pos="1701"/>
        </w:tabs>
        <w:jc w:val="both"/>
        <w:rPr>
          <w:rFonts w:ascii="Montserrat" w:eastAsiaTheme="minorHAnsi" w:hAnsi="Montserrat" w:cs="Arial"/>
          <w:sz w:val="20"/>
          <w:szCs w:val="20"/>
          <w:lang w:val="es-MX" w:eastAsia="en-US"/>
        </w:rPr>
      </w:pPr>
    </w:p>
    <w:p w:rsidR="00D65F56" w:rsidRPr="002139FE" w:rsidRDefault="00D65F56" w:rsidP="00D65F56">
      <w:pPr>
        <w:tabs>
          <w:tab w:val="left" w:pos="1701"/>
        </w:tabs>
        <w:jc w:val="both"/>
        <w:rPr>
          <w:rFonts w:ascii="Montserrat" w:eastAsiaTheme="minorHAnsi" w:hAnsi="Montserrat" w:cs="Arial"/>
          <w:sz w:val="20"/>
          <w:szCs w:val="20"/>
          <w:lang w:val="es-MX" w:eastAsia="en-US"/>
        </w:rPr>
      </w:pPr>
      <w:r w:rsidRPr="002139FE">
        <w:rPr>
          <w:rFonts w:ascii="Montserrat" w:eastAsiaTheme="minorHAnsi" w:hAnsi="Montserrat" w:cs="Arial"/>
          <w:bCs/>
          <w:sz w:val="20"/>
          <w:szCs w:val="20"/>
          <w:lang w:val="es-MX" w:eastAsia="en-US"/>
        </w:rPr>
        <w:t xml:space="preserve">La </w:t>
      </w:r>
      <w:r w:rsidRPr="002139FE">
        <w:rPr>
          <w:rFonts w:ascii="Montserrat" w:eastAsiaTheme="minorHAnsi" w:hAnsi="Montserrat" w:cs="Arial"/>
          <w:b/>
          <w:bCs/>
          <w:sz w:val="20"/>
          <w:szCs w:val="20"/>
          <w:lang w:val="es-MX" w:eastAsia="en-US"/>
        </w:rPr>
        <w:t>“</w:t>
      </w:r>
      <w:r w:rsidRPr="002139FE">
        <w:rPr>
          <w:rFonts w:ascii="Montserrat" w:eastAsiaTheme="minorHAnsi" w:hAnsi="Montserrat" w:cs="Arial"/>
          <w:b/>
          <w:sz w:val="20"/>
          <w:szCs w:val="20"/>
          <w:lang w:val="es-MX" w:eastAsia="en-US"/>
        </w:rPr>
        <w:t>DEPENDENCIA</w:t>
      </w:r>
      <w:r w:rsidRPr="002139FE">
        <w:rPr>
          <w:rFonts w:ascii="Montserrat" w:eastAsiaTheme="minorHAnsi" w:hAnsi="Montserrat" w:cs="Arial"/>
          <w:b/>
          <w:bCs/>
          <w:sz w:val="20"/>
          <w:szCs w:val="20"/>
          <w:lang w:val="es-MX" w:eastAsia="en-US"/>
        </w:rPr>
        <w:t xml:space="preserve">” </w:t>
      </w:r>
      <w:r w:rsidRPr="002139FE">
        <w:rPr>
          <w:rFonts w:ascii="Montserrat" w:eastAsiaTheme="minorHAnsi" w:hAnsi="Montserrat" w:cs="Arial"/>
          <w:sz w:val="20"/>
          <w:szCs w:val="20"/>
          <w:lang w:val="es-MX" w:eastAsia="en-US"/>
        </w:rPr>
        <w:t xml:space="preserve">llevará a cabo dicho procedimiento de rescisión, de conformidad con los artículos 54 de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 xml:space="preserve"> y 98 de su </w:t>
      </w:r>
      <w:r w:rsidR="00A303B4">
        <w:rPr>
          <w:rFonts w:ascii="Montserrat" w:eastAsiaTheme="minorHAnsi" w:hAnsi="Montserrat" w:cs="Arial"/>
          <w:sz w:val="20"/>
          <w:szCs w:val="20"/>
          <w:lang w:val="es-MX" w:eastAsia="en-US"/>
        </w:rPr>
        <w:t>R</w:t>
      </w:r>
      <w:r w:rsidR="0083324B">
        <w:rPr>
          <w:rFonts w:ascii="Montserrat" w:eastAsiaTheme="minorHAnsi" w:hAnsi="Montserrat" w:cs="Arial"/>
          <w:sz w:val="20"/>
          <w:szCs w:val="20"/>
          <w:lang w:val="es-MX" w:eastAsia="en-US"/>
        </w:rPr>
        <w:t>eglamento</w:t>
      </w:r>
      <w:r w:rsidRPr="002139FE">
        <w:rPr>
          <w:rFonts w:ascii="Montserrat" w:eastAsiaTheme="minorHAnsi" w:hAnsi="Montserrat" w:cs="Arial"/>
          <w:sz w:val="20"/>
          <w:szCs w:val="20"/>
          <w:lang w:val="es-MX" w:eastAsia="en-US"/>
        </w:rPr>
        <w:t xml:space="preserve">. </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En virtud de que la obligación garantizada es </w:t>
      </w:r>
      <w:r w:rsidR="00873E0D" w:rsidRPr="00B8162E">
        <w:rPr>
          <w:rFonts w:ascii="Montserrat" w:eastAsiaTheme="minorHAnsi" w:hAnsi="Montserrat" w:cs="Arial"/>
          <w:sz w:val="20"/>
          <w:szCs w:val="20"/>
          <w:lang w:val="es-MX" w:eastAsia="en-US"/>
        </w:rPr>
        <w:t>divisible</w:t>
      </w:r>
      <w:r w:rsidRPr="002139FE">
        <w:rPr>
          <w:rFonts w:ascii="Montserrat" w:eastAsiaTheme="minorHAnsi" w:hAnsi="Montserrat" w:cs="Arial"/>
          <w:sz w:val="20"/>
          <w:szCs w:val="20"/>
          <w:lang w:val="es-MX" w:eastAsia="en-US"/>
        </w:rPr>
        <w:t xml:space="preserve">, la aplicación de la garantía de cumplimiento será total al monto de las obligaciones incumplidas. </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De conformidad con el artículo 99 del </w:t>
      </w:r>
      <w:r w:rsidR="00A303B4">
        <w:rPr>
          <w:rFonts w:ascii="Montserrat" w:eastAsiaTheme="minorHAnsi" w:hAnsi="Montserrat" w:cs="Arial"/>
          <w:sz w:val="20"/>
          <w:szCs w:val="20"/>
          <w:lang w:val="es-MX" w:eastAsia="en-US"/>
        </w:rPr>
        <w:t>R</w:t>
      </w:r>
      <w:r w:rsidR="0083324B">
        <w:rPr>
          <w:rFonts w:ascii="Montserrat" w:eastAsiaTheme="minorHAnsi" w:hAnsi="Montserrat" w:cs="Arial"/>
          <w:sz w:val="20"/>
          <w:szCs w:val="20"/>
          <w:lang w:val="es-MX" w:eastAsia="en-US"/>
        </w:rPr>
        <w:t>eglamento</w:t>
      </w:r>
      <w:r w:rsidRPr="002139FE">
        <w:rPr>
          <w:rFonts w:ascii="Montserrat" w:eastAsiaTheme="minorHAnsi" w:hAnsi="Montserrat" w:cs="Arial"/>
          <w:sz w:val="20"/>
          <w:szCs w:val="20"/>
          <w:lang w:val="es-MX" w:eastAsia="en-US"/>
        </w:rPr>
        <w:t xml:space="preserve"> de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 concluido el procedimiento de rescisión, se formulará y notificará el finiquito correspondiente, dentro de los 20 días naturales siguientes a la fecha en que se comunique la rescisión, debiéndose indicar los pagos que deban efectuarse y demás circunstancias del caso.</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C46A36" w:rsidP="00D65F56">
      <w:pPr>
        <w:jc w:val="both"/>
        <w:rPr>
          <w:rFonts w:ascii="Montserrat" w:eastAsiaTheme="minorHAnsi" w:hAnsi="Montserrat" w:cs="Arial"/>
          <w:sz w:val="20"/>
          <w:szCs w:val="20"/>
          <w:lang w:val="es-MX" w:eastAsia="en-US"/>
        </w:rPr>
      </w:pPr>
      <w:r>
        <w:rPr>
          <w:rFonts w:ascii="Montserrat" w:eastAsiaTheme="minorHAnsi" w:hAnsi="Montserrat" w:cs="Arial"/>
          <w:b/>
          <w:sz w:val="20"/>
          <w:szCs w:val="20"/>
          <w:lang w:val="es-MX" w:eastAsia="en-US"/>
        </w:rPr>
        <w:t>DÉCIMA OCTAVA</w:t>
      </w:r>
      <w:r w:rsidR="00D65F56" w:rsidRPr="002139FE">
        <w:rPr>
          <w:rFonts w:ascii="Montserrat" w:eastAsiaTheme="minorHAnsi" w:hAnsi="Montserrat" w:cs="Arial"/>
          <w:b/>
          <w:sz w:val="20"/>
          <w:szCs w:val="20"/>
          <w:lang w:val="es-MX" w:eastAsia="en-US"/>
        </w:rPr>
        <w:t>.- SUSPENSIÓN TEMPORAL.</w:t>
      </w:r>
      <w:r w:rsidR="00D65F56" w:rsidRPr="002139FE">
        <w:rPr>
          <w:rFonts w:ascii="Montserrat" w:eastAsiaTheme="minorHAnsi" w:hAnsi="Montserrat" w:cs="Arial"/>
          <w:sz w:val="20"/>
          <w:szCs w:val="20"/>
          <w:lang w:val="es-MX" w:eastAsia="en-US"/>
        </w:rPr>
        <w:t xml:space="preserve"> Cuando en la prestación de </w:t>
      </w:r>
      <w:r w:rsidR="00D65F56" w:rsidRPr="002139FE">
        <w:rPr>
          <w:rFonts w:ascii="Montserrat" w:eastAsiaTheme="minorHAnsi" w:hAnsi="Montserrat" w:cs="Arial"/>
          <w:b/>
          <w:bCs/>
          <w:sz w:val="20"/>
          <w:szCs w:val="20"/>
          <w:lang w:val="es-MX" w:eastAsia="en-US"/>
        </w:rPr>
        <w:t>“EL SERVICIO”</w:t>
      </w:r>
      <w:r w:rsidR="00D65F56" w:rsidRPr="002139FE">
        <w:rPr>
          <w:rFonts w:ascii="Montserrat" w:eastAsiaTheme="minorHAnsi" w:hAnsi="Montserrat" w:cs="Arial"/>
          <w:sz w:val="20"/>
          <w:szCs w:val="20"/>
          <w:lang w:val="es-MX" w:eastAsia="en-US"/>
        </w:rPr>
        <w:t xml:space="preserve"> se presente caso fortuito o de fuerza mayor, la </w:t>
      </w:r>
      <w:r w:rsidR="00D65F56" w:rsidRPr="002139FE">
        <w:rPr>
          <w:rFonts w:ascii="Montserrat" w:eastAsiaTheme="minorHAnsi" w:hAnsi="Montserrat" w:cs="Arial"/>
          <w:b/>
          <w:sz w:val="20"/>
          <w:szCs w:val="20"/>
          <w:lang w:val="es-MX" w:eastAsia="en-US"/>
        </w:rPr>
        <w:t>“DEPENDENCIA”</w:t>
      </w:r>
      <w:r w:rsidR="00D65F56" w:rsidRPr="002139FE">
        <w:rPr>
          <w:rFonts w:ascii="Montserrat" w:eastAsiaTheme="minorHAnsi" w:hAnsi="Montserrat" w:cs="Arial"/>
          <w:sz w:val="20"/>
          <w:szCs w:val="20"/>
          <w:lang w:val="es-MX" w:eastAsia="en-US"/>
        </w:rPr>
        <w:t xml:space="preserve">, bajo su responsabilidad, de acuerdo a lo estipulado en el artículo 55 Bis de la </w:t>
      </w:r>
      <w:r w:rsidR="00511B1C">
        <w:rPr>
          <w:rFonts w:ascii="Montserrat" w:eastAsiaTheme="minorHAnsi" w:hAnsi="Montserrat" w:cs="Arial"/>
          <w:sz w:val="20"/>
          <w:szCs w:val="20"/>
          <w:lang w:val="es-MX" w:eastAsia="en-US"/>
        </w:rPr>
        <w:t>L</w:t>
      </w:r>
      <w:r w:rsidR="0083324B">
        <w:rPr>
          <w:rFonts w:ascii="Montserrat" w:eastAsiaTheme="minorHAnsi" w:hAnsi="Montserrat" w:cs="Arial"/>
          <w:sz w:val="20"/>
          <w:szCs w:val="20"/>
          <w:lang w:val="es-MX" w:eastAsia="en-US"/>
        </w:rPr>
        <w:t>ey</w:t>
      </w:r>
      <w:r w:rsidR="00D65F56" w:rsidRPr="002139FE">
        <w:rPr>
          <w:rFonts w:ascii="Montserrat" w:eastAsiaTheme="minorHAnsi" w:hAnsi="Montserrat" w:cs="Arial"/>
          <w:sz w:val="20"/>
          <w:szCs w:val="20"/>
          <w:lang w:val="es-MX" w:eastAsia="en-US"/>
        </w:rPr>
        <w:t xml:space="preserve">, podrá suspender la prestación de </w:t>
      </w:r>
      <w:r w:rsidR="00D65F56" w:rsidRPr="002139FE">
        <w:rPr>
          <w:rFonts w:ascii="Montserrat" w:eastAsiaTheme="minorHAnsi" w:hAnsi="Montserrat" w:cs="Arial"/>
          <w:b/>
          <w:bCs/>
          <w:sz w:val="20"/>
          <w:szCs w:val="20"/>
          <w:lang w:val="es-MX" w:eastAsia="en-US"/>
        </w:rPr>
        <w:t>“EL SERVICIO”</w:t>
      </w:r>
      <w:r w:rsidR="00D65F56" w:rsidRPr="002139FE">
        <w:rPr>
          <w:rFonts w:ascii="Montserrat" w:eastAsiaTheme="minorHAnsi" w:hAnsi="Montserrat" w:cs="Arial"/>
          <w:sz w:val="20"/>
          <w:szCs w:val="20"/>
          <w:lang w:val="es-MX" w:eastAsia="en-US"/>
        </w:rPr>
        <w:t xml:space="preserve">, constando por escrito donde se indique el plazo de la suspensión y los motivos que sustenten el caso fortuito o fuerza mayor que haya dado lugar a ello. Una vez concluido el término de la suspensión y en caso de persistir las causas que la originaron, la </w:t>
      </w:r>
      <w:r w:rsidR="00D65F56" w:rsidRPr="002139FE">
        <w:rPr>
          <w:rFonts w:ascii="Montserrat" w:eastAsiaTheme="minorHAnsi" w:hAnsi="Montserrat" w:cs="Arial"/>
          <w:b/>
          <w:sz w:val="20"/>
          <w:szCs w:val="20"/>
          <w:lang w:val="es-MX" w:eastAsia="en-US"/>
        </w:rPr>
        <w:t>“DEPENDENCIA”</w:t>
      </w:r>
      <w:r w:rsidR="00D65F56" w:rsidRPr="002139FE">
        <w:rPr>
          <w:rFonts w:ascii="Montserrat" w:eastAsiaTheme="minorHAnsi" w:hAnsi="Montserrat" w:cs="Arial"/>
          <w:sz w:val="20"/>
          <w:szCs w:val="20"/>
          <w:lang w:val="es-MX" w:eastAsia="en-US"/>
        </w:rPr>
        <w:t xml:space="preserve"> podrá optar por determinar una nueva suspensión conforme a lo señalado o bien, iniciar la terminación anticipada del contrato de acuerdo a la cláusula inmediata anterior, en cuyo caso únicamente se cubrirá el importe de aquel servicio contratado que hubiese sido efectivamente prestado y se reintegrarán los anticipos no amortizados.</w:t>
      </w:r>
    </w:p>
    <w:p w:rsidR="00D65F56" w:rsidRPr="002139FE" w:rsidRDefault="00D65F56" w:rsidP="00D65F56">
      <w:pPr>
        <w:jc w:val="both"/>
        <w:rPr>
          <w:rFonts w:ascii="Montserrat" w:eastAsia="Arial Unicode MS" w:hAnsi="Montserrat" w:cs="Arial"/>
          <w:sz w:val="20"/>
          <w:szCs w:val="20"/>
          <w:lang w:val="es-MX" w:eastAsia="en-US"/>
        </w:rPr>
      </w:pPr>
    </w:p>
    <w:p w:rsidR="00D65F56" w:rsidRPr="002139FE" w:rsidRDefault="00D65F56" w:rsidP="00D65F56">
      <w:pPr>
        <w:jc w:val="both"/>
        <w:rPr>
          <w:rFonts w:ascii="Montserrat" w:eastAsia="Arial Unicode MS" w:hAnsi="Montserrat" w:cs="Arial"/>
          <w:noProof/>
          <w:sz w:val="20"/>
          <w:szCs w:val="20"/>
          <w:lang w:val="es-MX" w:eastAsia="en-US"/>
        </w:rPr>
      </w:pPr>
      <w:r w:rsidRPr="002139FE">
        <w:rPr>
          <w:rFonts w:ascii="Montserrat" w:eastAsia="Arial Unicode MS" w:hAnsi="Montserrat" w:cs="Arial"/>
          <w:sz w:val="20"/>
          <w:szCs w:val="20"/>
          <w:lang w:val="es-MX" w:eastAsia="en-US"/>
        </w:rPr>
        <w:t xml:space="preserve">Cuando la suspensión obedezca a causas imputables a la </w:t>
      </w:r>
      <w:r w:rsidRPr="002139FE">
        <w:rPr>
          <w:rFonts w:ascii="Montserrat" w:eastAsia="Arial Unicode MS" w:hAnsi="Montserrat" w:cs="Arial"/>
          <w:b/>
          <w:sz w:val="20"/>
          <w:szCs w:val="20"/>
          <w:lang w:val="es-MX" w:eastAsia="en-US"/>
        </w:rPr>
        <w:t>“DEPENDENCIA”</w:t>
      </w:r>
      <w:r w:rsidRPr="002139FE">
        <w:rPr>
          <w:rFonts w:ascii="Montserrat" w:eastAsia="Arial Unicode MS" w:hAnsi="Montserrat" w:cs="Arial"/>
          <w:sz w:val="20"/>
          <w:szCs w:val="20"/>
          <w:lang w:val="es-MX" w:eastAsia="en-US"/>
        </w:rPr>
        <w:t xml:space="preserve">, previa petición y justificación del </w:t>
      </w:r>
      <w:r w:rsidRPr="002139FE">
        <w:rPr>
          <w:rFonts w:ascii="Montserrat" w:eastAsia="Arial Unicode MS" w:hAnsi="Montserrat" w:cs="Arial"/>
          <w:b/>
          <w:sz w:val="20"/>
          <w:szCs w:val="20"/>
          <w:lang w:val="es-MX" w:eastAsia="en-US"/>
        </w:rPr>
        <w:t>“PROVEEDOR”</w:t>
      </w:r>
      <w:r w:rsidRPr="002139FE">
        <w:rPr>
          <w:rFonts w:ascii="Montserrat" w:eastAsia="Arial Unicode MS" w:hAnsi="Montserrat" w:cs="Arial"/>
          <w:sz w:val="20"/>
          <w:szCs w:val="20"/>
          <w:lang w:val="es-MX" w:eastAsia="en-US"/>
        </w:rPr>
        <w:t>, ésta le reembolsará los gastos no recuperables que se originen durante el tiempo que dure esta suspensión, siempre que éstos sean razonables, estén debidamente comprobados y se relacionen directamente con el presente contrato.</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 xml:space="preserve"> deberá solicitar el pago de gastos no recuperables en un plazo máximo de un mes, contado a partir de la fecha del convenio de terminación anticipada y finiquito del contrato o bien por la suspensión de </w:t>
      </w:r>
      <w:r w:rsidRPr="002139FE">
        <w:rPr>
          <w:rFonts w:ascii="Montserrat" w:eastAsiaTheme="minorHAnsi" w:hAnsi="Montserrat" w:cs="Arial"/>
          <w:b/>
          <w:bCs/>
          <w:sz w:val="20"/>
          <w:szCs w:val="20"/>
          <w:lang w:val="es-MX" w:eastAsia="en-US"/>
        </w:rPr>
        <w:t>“EL SERVICIO”</w:t>
      </w:r>
      <w:r w:rsidRPr="002139FE">
        <w:rPr>
          <w:rFonts w:ascii="Montserrat" w:eastAsiaTheme="minorHAnsi" w:hAnsi="Montserrat" w:cs="Arial"/>
          <w:sz w:val="20"/>
          <w:szCs w:val="20"/>
          <w:lang w:val="es-MX" w:eastAsia="en-US"/>
        </w:rPr>
        <w:t xml:space="preserve">. Los gastos no recuperables serán pagados dentro de un término que no podrá exceder de 45 (cuarenta y cinco) días naturales posteriores a la solicitud fundada y documentada del </w:t>
      </w:r>
      <w:r w:rsidRPr="002139FE">
        <w:rPr>
          <w:rFonts w:ascii="Montserrat" w:eastAsiaTheme="minorHAnsi" w:hAnsi="Montserrat" w:cs="Arial"/>
          <w:b/>
          <w:sz w:val="20"/>
          <w:szCs w:val="20"/>
          <w:lang w:val="es-MX" w:eastAsia="en-US"/>
        </w:rPr>
        <w:t>“PROVEEDOR”</w:t>
      </w:r>
      <w:r w:rsidRPr="002139FE">
        <w:rPr>
          <w:rFonts w:ascii="Montserrat" w:eastAsiaTheme="minorHAnsi" w:hAnsi="Montserrat" w:cs="Arial"/>
          <w:sz w:val="20"/>
          <w:szCs w:val="20"/>
          <w:lang w:val="es-MX" w:eastAsia="en-US"/>
        </w:rPr>
        <w:t>.</w:t>
      </w:r>
    </w:p>
    <w:p w:rsidR="00D65F56" w:rsidRPr="002139FE" w:rsidRDefault="00D65F56" w:rsidP="00D65F56">
      <w:pPr>
        <w:jc w:val="both"/>
        <w:rPr>
          <w:rFonts w:ascii="Montserrat" w:eastAsiaTheme="minorHAnsi" w:hAnsi="Montserrat" w:cs="Arial"/>
          <w:b/>
          <w:sz w:val="20"/>
          <w:szCs w:val="20"/>
          <w:lang w:val="es-MX" w:eastAsia="en-US"/>
        </w:rPr>
      </w:pPr>
    </w:p>
    <w:p w:rsidR="00D65F56" w:rsidRPr="002139FE" w:rsidRDefault="00C46A36" w:rsidP="00D65F56">
      <w:pPr>
        <w:jc w:val="both"/>
        <w:rPr>
          <w:rFonts w:ascii="Montserrat" w:eastAsia="Arial Unicode MS" w:hAnsi="Montserrat" w:cs="Arial"/>
          <w:sz w:val="20"/>
          <w:szCs w:val="20"/>
          <w:lang w:val="es-ES_tradnl" w:eastAsia="en-US"/>
        </w:rPr>
      </w:pPr>
      <w:r>
        <w:rPr>
          <w:rFonts w:ascii="Montserrat" w:eastAsiaTheme="minorHAnsi" w:hAnsi="Montserrat" w:cs="Arial"/>
          <w:b/>
          <w:sz w:val="20"/>
          <w:szCs w:val="20"/>
          <w:lang w:val="es-MX" w:eastAsia="en-US"/>
        </w:rPr>
        <w:t>DÉCIMA NOVENA</w:t>
      </w:r>
      <w:r w:rsidR="00D65F56" w:rsidRPr="002139FE">
        <w:rPr>
          <w:rFonts w:ascii="Montserrat" w:eastAsiaTheme="minorHAnsi" w:hAnsi="Montserrat" w:cs="Arial"/>
          <w:b/>
          <w:sz w:val="20"/>
          <w:szCs w:val="20"/>
          <w:lang w:val="es-MX" w:eastAsia="en-US"/>
        </w:rPr>
        <w:t>.- AUDITORÍAS VISITAS O INSPECCIONES.</w:t>
      </w:r>
      <w:r w:rsidR="00D65F56" w:rsidRPr="002139FE">
        <w:rPr>
          <w:rFonts w:ascii="Montserrat" w:eastAsia="Arial Unicode MS" w:hAnsi="Montserrat" w:cs="Arial"/>
          <w:b/>
          <w:sz w:val="20"/>
          <w:szCs w:val="20"/>
          <w:lang w:val="es-ES_tradnl" w:eastAsia="en-US"/>
        </w:rPr>
        <w:t xml:space="preserve"> </w:t>
      </w:r>
      <w:r w:rsidR="00D65F56" w:rsidRPr="002139FE">
        <w:rPr>
          <w:rFonts w:ascii="Montserrat" w:eastAsia="Arial Unicode MS" w:hAnsi="Montserrat" w:cs="Arial"/>
          <w:sz w:val="20"/>
          <w:szCs w:val="20"/>
          <w:lang w:val="es-ES_tradnl" w:eastAsia="en-US"/>
        </w:rPr>
        <w:t xml:space="preserve">Saben y conocen que la Secretaría de la Función Pública en el ejercicio de sus facultades, podrá realizar las visitas e inspecciones que estime pertinentes a las dependencias que realicen adquisiciones, arrendamientos y servicios, e igualmente podrá solicitar a los servidores públicos de la </w:t>
      </w:r>
      <w:r w:rsidR="00D65F56" w:rsidRPr="002139FE">
        <w:rPr>
          <w:rFonts w:ascii="Montserrat" w:eastAsia="Arial Unicode MS" w:hAnsi="Montserrat" w:cs="Arial"/>
          <w:b/>
          <w:sz w:val="20"/>
          <w:szCs w:val="20"/>
          <w:lang w:val="es-ES_tradnl" w:eastAsia="en-US"/>
        </w:rPr>
        <w:t>“DEPENDENCIA”</w:t>
      </w:r>
      <w:r w:rsidR="00D65F56" w:rsidRPr="002139FE">
        <w:rPr>
          <w:rFonts w:ascii="Montserrat" w:eastAsia="Arial Unicode MS" w:hAnsi="Montserrat" w:cs="Arial"/>
          <w:sz w:val="20"/>
          <w:szCs w:val="20"/>
          <w:lang w:val="es-ES_tradnl" w:eastAsia="en-US"/>
        </w:rPr>
        <w:t xml:space="preserve"> y al </w:t>
      </w:r>
      <w:r w:rsidR="00D65F56" w:rsidRPr="002139FE">
        <w:rPr>
          <w:rFonts w:ascii="Montserrat" w:eastAsia="Arial Unicode MS" w:hAnsi="Montserrat" w:cs="Arial"/>
          <w:b/>
          <w:sz w:val="20"/>
          <w:szCs w:val="20"/>
          <w:lang w:val="es-ES_tradnl" w:eastAsia="en-US"/>
        </w:rPr>
        <w:t>“PROVEEDOR”</w:t>
      </w:r>
      <w:r w:rsidR="00D65F56" w:rsidRPr="002139FE">
        <w:rPr>
          <w:rFonts w:ascii="Montserrat" w:eastAsia="Arial Unicode MS" w:hAnsi="Montserrat" w:cs="Arial"/>
          <w:sz w:val="20"/>
          <w:szCs w:val="20"/>
          <w:lang w:val="es-ES_tradnl" w:eastAsia="en-US"/>
        </w:rPr>
        <w:t xml:space="preserve"> todos los datos e informes relacionados con los actos de que se trate. Asimismo, que conforme al artículo 107 del </w:t>
      </w:r>
      <w:r w:rsidR="00A303B4">
        <w:rPr>
          <w:rFonts w:ascii="Montserrat" w:eastAsia="Arial Unicode MS" w:hAnsi="Montserrat" w:cs="Arial"/>
          <w:sz w:val="20"/>
          <w:szCs w:val="20"/>
          <w:lang w:val="es-ES_tradnl" w:eastAsia="en-US"/>
        </w:rPr>
        <w:t>R</w:t>
      </w:r>
      <w:r w:rsidR="0083324B">
        <w:rPr>
          <w:rFonts w:ascii="Montserrat" w:eastAsia="Arial Unicode MS" w:hAnsi="Montserrat" w:cs="Arial"/>
          <w:sz w:val="20"/>
          <w:szCs w:val="20"/>
          <w:lang w:val="es-ES_tradnl" w:eastAsia="en-US"/>
        </w:rPr>
        <w:t>eglamento</w:t>
      </w:r>
      <w:r w:rsidR="00D65F56" w:rsidRPr="002139FE">
        <w:rPr>
          <w:rFonts w:ascii="Montserrat" w:eastAsia="Arial Unicode MS" w:hAnsi="Montserrat" w:cs="Arial"/>
          <w:sz w:val="20"/>
          <w:szCs w:val="20"/>
          <w:lang w:val="es-ES_tradnl" w:eastAsia="en-US"/>
        </w:rPr>
        <w:t xml:space="preserve"> de </w:t>
      </w:r>
      <w:r w:rsidR="00D65F56">
        <w:rPr>
          <w:rFonts w:ascii="Montserrat" w:eastAsia="Arial Unicode MS" w:hAnsi="Montserrat" w:cs="Arial"/>
          <w:b/>
          <w:sz w:val="20"/>
          <w:szCs w:val="20"/>
          <w:lang w:val="es-ES_tradnl" w:eastAsia="en-US"/>
        </w:rPr>
        <w:t xml:space="preserve">la </w:t>
      </w:r>
      <w:r w:rsidR="00511B1C">
        <w:rPr>
          <w:rFonts w:ascii="Montserrat" w:eastAsia="Arial Unicode MS" w:hAnsi="Montserrat" w:cs="Arial"/>
          <w:b/>
          <w:sz w:val="20"/>
          <w:szCs w:val="20"/>
          <w:lang w:val="es-ES_tradnl" w:eastAsia="en-US"/>
        </w:rPr>
        <w:t>L</w:t>
      </w:r>
      <w:r w:rsidR="0083324B">
        <w:rPr>
          <w:rFonts w:ascii="Montserrat" w:eastAsia="Arial Unicode MS" w:hAnsi="Montserrat" w:cs="Arial"/>
          <w:b/>
          <w:sz w:val="20"/>
          <w:szCs w:val="20"/>
          <w:lang w:val="es-ES_tradnl" w:eastAsia="en-US"/>
        </w:rPr>
        <w:t>ey</w:t>
      </w:r>
      <w:r w:rsidR="00D65F56" w:rsidRPr="002139FE">
        <w:rPr>
          <w:rFonts w:ascii="Montserrat" w:eastAsia="Arial Unicode MS" w:hAnsi="Montserrat" w:cs="Arial"/>
          <w:sz w:val="20"/>
          <w:szCs w:val="20"/>
          <w:lang w:val="es-ES_tradnl" w:eastAsia="en-US"/>
        </w:rPr>
        <w:t xml:space="preserve">, la Secretaría de la Función Pública y el Órgano Interno de Control en la </w:t>
      </w:r>
      <w:r w:rsidR="00D65F56" w:rsidRPr="002139FE">
        <w:rPr>
          <w:rFonts w:ascii="Montserrat" w:eastAsia="Arial Unicode MS" w:hAnsi="Montserrat" w:cs="Arial"/>
          <w:b/>
          <w:sz w:val="20"/>
          <w:szCs w:val="20"/>
          <w:lang w:val="es-ES_tradnl" w:eastAsia="en-US"/>
        </w:rPr>
        <w:t>“DEPENDENCIA”</w:t>
      </w:r>
      <w:r w:rsidR="00D65F56" w:rsidRPr="002139FE">
        <w:rPr>
          <w:rFonts w:ascii="Montserrat" w:eastAsia="Arial Unicode MS" w:hAnsi="Montserrat" w:cs="Arial"/>
          <w:sz w:val="20"/>
          <w:szCs w:val="20"/>
          <w:lang w:val="es-ES_tradnl" w:eastAsia="en-US"/>
        </w:rPr>
        <w:t xml:space="preserve">, con motivo de las auditorias, visitas o inspecciones que practiquen, podrán solicitar al </w:t>
      </w:r>
      <w:r w:rsidR="00D65F56" w:rsidRPr="002139FE">
        <w:rPr>
          <w:rFonts w:ascii="Montserrat" w:eastAsia="Arial Unicode MS" w:hAnsi="Montserrat" w:cs="Arial"/>
          <w:b/>
          <w:sz w:val="20"/>
          <w:szCs w:val="20"/>
          <w:lang w:val="es-ES_tradnl" w:eastAsia="en-US"/>
        </w:rPr>
        <w:t>“PROVEEDOR”</w:t>
      </w:r>
      <w:r w:rsidR="00D65F56" w:rsidRPr="002139FE">
        <w:rPr>
          <w:rFonts w:ascii="Montserrat" w:eastAsia="Arial Unicode MS" w:hAnsi="Montserrat" w:cs="Arial"/>
          <w:sz w:val="20"/>
          <w:szCs w:val="20"/>
          <w:lang w:val="es-ES_tradnl" w:eastAsia="en-US"/>
        </w:rPr>
        <w:t xml:space="preserve"> información y/o documentación relacionada con el presente </w:t>
      </w:r>
      <w:r w:rsidR="007F3090" w:rsidRPr="0005782C">
        <w:rPr>
          <w:rFonts w:ascii="Montserrat" w:eastAsia="Arial Unicode MS" w:hAnsi="Montserrat" w:cs="Arial"/>
          <w:sz w:val="20"/>
          <w:szCs w:val="20"/>
          <w:lang w:val="es-ES_tradnl" w:eastAsia="en-US"/>
        </w:rPr>
        <w:t>Contrato</w:t>
      </w:r>
      <w:r w:rsidR="0005782C">
        <w:rPr>
          <w:rFonts w:ascii="Montserrat" w:eastAsia="Arial Unicode MS" w:hAnsi="Montserrat" w:cs="Arial"/>
          <w:sz w:val="20"/>
          <w:szCs w:val="20"/>
          <w:lang w:val="es-ES_tradnl" w:eastAsia="en-US"/>
        </w:rPr>
        <w:t>,</w:t>
      </w:r>
      <w:r w:rsidR="00D65F56" w:rsidRPr="002139FE">
        <w:rPr>
          <w:rFonts w:ascii="Montserrat" w:eastAsia="Arial Unicode MS" w:hAnsi="Montserrat" w:cs="Arial"/>
          <w:sz w:val="20"/>
          <w:szCs w:val="20"/>
          <w:lang w:val="es-ES_tradnl" w:eastAsia="en-US"/>
        </w:rPr>
        <w:t xml:space="preserve"> por lo que este último deberá proporcionar la información que en su momento le sea requerida.</w:t>
      </w:r>
    </w:p>
    <w:p w:rsidR="00D65F56" w:rsidRPr="00BB2C26"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VIGÉSIM</w:t>
      </w:r>
      <w:r w:rsidR="00C46A36">
        <w:rPr>
          <w:rFonts w:ascii="Montserrat" w:eastAsiaTheme="minorHAnsi" w:hAnsi="Montserrat" w:cs="Arial"/>
          <w:b/>
          <w:sz w:val="20"/>
          <w:szCs w:val="20"/>
          <w:lang w:val="es-MX" w:eastAsia="en-US"/>
        </w:rPr>
        <w:t>A</w:t>
      </w:r>
      <w:r w:rsidRPr="002139FE">
        <w:rPr>
          <w:rFonts w:ascii="Montserrat" w:eastAsiaTheme="minorHAnsi" w:hAnsi="Montserrat" w:cs="Arial"/>
          <w:b/>
          <w:sz w:val="20"/>
          <w:szCs w:val="20"/>
          <w:lang w:val="es-MX" w:eastAsia="en-US"/>
        </w:rPr>
        <w:t>.- SOLUCIÓN DE CONTROVERSIAS. “LAS PARTES”</w:t>
      </w:r>
      <w:r w:rsidRPr="002139FE">
        <w:rPr>
          <w:rFonts w:ascii="Montserrat" w:eastAsiaTheme="minorHAnsi" w:hAnsi="Montserrat" w:cs="Arial"/>
          <w:sz w:val="20"/>
          <w:szCs w:val="20"/>
          <w:lang w:val="es-MX" w:eastAsia="en-US"/>
        </w:rPr>
        <w:t xml:space="preserve"> Se obligan a observar estrictamente el objeto de este contrato, así como todas y cada una de las declaraciones y cláusulas que lo integran y su Anexo____, en caso contrario podrán recurrir al procedimiento de conciliación previsto en el artículo 77 de la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0083324B" w:rsidRPr="002139FE">
        <w:rPr>
          <w:rFonts w:ascii="Montserrat" w:eastAsiaTheme="minorHAnsi" w:hAnsi="Montserrat" w:cs="Arial"/>
          <w:sz w:val="20"/>
          <w:szCs w:val="20"/>
          <w:lang w:val="es-MX" w:eastAsia="en-US"/>
        </w:rPr>
        <w:t xml:space="preserve"> </w:t>
      </w:r>
      <w:r w:rsidRPr="002139FE">
        <w:rPr>
          <w:rFonts w:ascii="Montserrat" w:eastAsiaTheme="minorHAnsi" w:hAnsi="Montserrat" w:cs="Arial"/>
          <w:sz w:val="20"/>
          <w:szCs w:val="20"/>
          <w:lang w:val="es-MX" w:eastAsia="en-US"/>
        </w:rPr>
        <w:t xml:space="preserve">y los correlativos de su </w:t>
      </w:r>
      <w:r w:rsidR="00A303B4">
        <w:rPr>
          <w:rFonts w:ascii="Montserrat" w:eastAsiaTheme="minorHAnsi" w:hAnsi="Montserrat" w:cs="Arial"/>
          <w:sz w:val="20"/>
          <w:szCs w:val="20"/>
          <w:lang w:val="es-MX" w:eastAsia="en-US"/>
        </w:rPr>
        <w:t>R</w:t>
      </w:r>
      <w:r w:rsidR="0083324B">
        <w:rPr>
          <w:rFonts w:ascii="Montserrat" w:eastAsiaTheme="minorHAnsi" w:hAnsi="Montserrat" w:cs="Arial"/>
          <w:sz w:val="20"/>
          <w:szCs w:val="20"/>
          <w:lang w:val="es-MX" w:eastAsia="en-US"/>
        </w:rPr>
        <w:t>eglament</w:t>
      </w:r>
      <w:r w:rsidR="00A303B4">
        <w:rPr>
          <w:rFonts w:ascii="Montserrat" w:eastAsiaTheme="minorHAnsi" w:hAnsi="Montserrat" w:cs="Arial"/>
          <w:sz w:val="20"/>
          <w:szCs w:val="20"/>
          <w:lang w:val="es-MX" w:eastAsia="en-US"/>
        </w:rPr>
        <w:t>O</w:t>
      </w:r>
      <w:r w:rsidRPr="002139FE">
        <w:rPr>
          <w:rFonts w:ascii="Montserrat" w:eastAsiaTheme="minorHAnsi" w:hAnsi="Montserrat" w:cs="Arial"/>
          <w:sz w:val="20"/>
          <w:szCs w:val="20"/>
          <w:lang w:val="es-MX" w:eastAsia="en-US"/>
        </w:rPr>
        <w:t>, para solventar sus desavenencias derivadas del cumplimiento del presente contrato.</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 xml:space="preserve">La presentación de la solicitud de conciliación se realizara ante la Secretaría de la Función Pública para cualquiera de 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 xml:space="preserve"> y en cualquier momento, debiendo adjuntar a la misma, la documentación que hace referencia el artículo 128 del </w:t>
      </w:r>
      <w:r w:rsidR="00A303B4">
        <w:rPr>
          <w:rFonts w:ascii="Montserrat" w:eastAsiaTheme="minorHAnsi" w:hAnsi="Montserrat" w:cs="Arial"/>
          <w:sz w:val="20"/>
          <w:szCs w:val="20"/>
          <w:lang w:val="es-MX" w:eastAsia="en-US"/>
        </w:rPr>
        <w:t>R</w:t>
      </w:r>
      <w:r w:rsidR="0083324B">
        <w:rPr>
          <w:rFonts w:ascii="Montserrat" w:eastAsiaTheme="minorHAnsi" w:hAnsi="Montserrat" w:cs="Arial"/>
          <w:sz w:val="20"/>
          <w:szCs w:val="20"/>
          <w:lang w:val="es-MX" w:eastAsia="en-US"/>
        </w:rPr>
        <w:t>eglamento</w:t>
      </w:r>
      <w:r w:rsidRPr="002139FE">
        <w:rPr>
          <w:rFonts w:ascii="Montserrat" w:eastAsiaTheme="minorHAnsi" w:hAnsi="Montserrat" w:cs="Arial"/>
          <w:sz w:val="20"/>
          <w:szCs w:val="20"/>
          <w:lang w:val="es-MX" w:eastAsia="en-US"/>
        </w:rPr>
        <w:t xml:space="preserve"> de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w:t>
      </w:r>
    </w:p>
    <w:p w:rsidR="00D65F56" w:rsidRPr="002139FE" w:rsidRDefault="00D65F56" w:rsidP="00D65F56">
      <w:pPr>
        <w:jc w:val="both"/>
        <w:rPr>
          <w:rFonts w:ascii="Montserrat" w:eastAsiaTheme="minorHAnsi" w:hAnsi="Montserrat" w:cs="Arial"/>
          <w:sz w:val="20"/>
          <w:szCs w:val="20"/>
          <w:lang w:val="es-MX" w:eastAsia="en-US"/>
        </w:rPr>
      </w:pPr>
    </w:p>
    <w:p w:rsidR="00D65F56" w:rsidRPr="002139FE" w:rsidRDefault="00D65F56" w:rsidP="00D65F56">
      <w:pPr>
        <w:jc w:val="both"/>
        <w:rPr>
          <w:rFonts w:ascii="Montserrat" w:eastAsiaTheme="minorHAnsi" w:hAnsi="Montserrat" w:cs="Arial"/>
          <w:i/>
          <w:sz w:val="20"/>
          <w:szCs w:val="20"/>
          <w:lang w:val="es-MX" w:eastAsia="en-US"/>
        </w:rPr>
      </w:pPr>
      <w:r w:rsidRPr="002139FE">
        <w:rPr>
          <w:rFonts w:ascii="Montserrat" w:eastAsiaTheme="minorHAnsi" w:hAnsi="Montserrat" w:cs="Arial"/>
          <w:b/>
          <w:sz w:val="20"/>
          <w:szCs w:val="20"/>
          <w:lang w:val="es-MX" w:eastAsia="en-US"/>
        </w:rPr>
        <w:t>VIGÉSIM</w:t>
      </w:r>
      <w:r w:rsidR="00C46A36">
        <w:rPr>
          <w:rFonts w:ascii="Montserrat" w:eastAsiaTheme="minorHAnsi" w:hAnsi="Montserrat" w:cs="Arial"/>
          <w:b/>
          <w:sz w:val="20"/>
          <w:szCs w:val="20"/>
          <w:lang w:val="es-MX" w:eastAsia="en-US"/>
        </w:rPr>
        <w:t>A</w:t>
      </w:r>
      <w:r w:rsidRPr="002139FE">
        <w:rPr>
          <w:rFonts w:ascii="Montserrat" w:eastAsiaTheme="minorHAnsi" w:hAnsi="Montserrat" w:cs="Arial"/>
          <w:b/>
          <w:sz w:val="20"/>
          <w:szCs w:val="20"/>
          <w:lang w:val="es-MX" w:eastAsia="en-US"/>
        </w:rPr>
        <w:t xml:space="preserve"> </w:t>
      </w:r>
      <w:r w:rsidR="00C46A36">
        <w:rPr>
          <w:rFonts w:ascii="Montserrat" w:eastAsiaTheme="minorHAnsi" w:hAnsi="Montserrat" w:cs="Arial"/>
          <w:b/>
          <w:sz w:val="20"/>
          <w:szCs w:val="20"/>
          <w:lang w:val="es-MX" w:eastAsia="en-US"/>
        </w:rPr>
        <w:t>PRIMERA</w:t>
      </w:r>
      <w:r w:rsidRPr="002139FE">
        <w:rPr>
          <w:rFonts w:ascii="Montserrat" w:eastAsiaTheme="minorHAnsi" w:hAnsi="Montserrat" w:cs="Arial"/>
          <w:b/>
          <w:sz w:val="20"/>
          <w:szCs w:val="20"/>
          <w:lang w:val="es-MX" w:eastAsia="en-US"/>
        </w:rPr>
        <w:t xml:space="preserve">.- PREVALENCIA DE CONVOCATORIA. </w:t>
      </w:r>
      <w:r w:rsidRPr="002139FE">
        <w:rPr>
          <w:rFonts w:ascii="Montserrat" w:eastAsiaTheme="minorHAnsi" w:hAnsi="Montserrat" w:cs="Arial"/>
          <w:sz w:val="20"/>
          <w:szCs w:val="20"/>
          <w:lang w:val="es-MX" w:eastAsia="en-US"/>
        </w:rPr>
        <w:t xml:space="preserve">En caso de existir discrepancia entre los datos y condiciones establecidos en la </w:t>
      </w:r>
      <w:r w:rsidRPr="002139FE">
        <w:rPr>
          <w:rFonts w:ascii="Montserrat" w:eastAsiaTheme="minorHAnsi" w:hAnsi="Montserrat" w:cs="Arial"/>
          <w:b/>
          <w:i/>
          <w:sz w:val="20"/>
          <w:szCs w:val="20"/>
          <w:lang w:val="es-MX" w:eastAsia="en-US"/>
        </w:rPr>
        <w:t>(convocatoria a la licitación pública)</w:t>
      </w:r>
      <w:r w:rsidRPr="002139FE">
        <w:rPr>
          <w:rFonts w:ascii="Montserrat" w:eastAsiaTheme="minorHAnsi" w:hAnsi="Montserrat" w:cs="Arial"/>
          <w:b/>
          <w:sz w:val="20"/>
          <w:szCs w:val="20"/>
          <w:lang w:val="es-MX" w:eastAsia="en-US"/>
        </w:rPr>
        <w:t xml:space="preserve"> </w:t>
      </w:r>
      <w:r w:rsidRPr="002139FE">
        <w:rPr>
          <w:rFonts w:ascii="Montserrat" w:eastAsiaTheme="minorHAnsi" w:hAnsi="Montserrat" w:cs="Arial"/>
          <w:sz w:val="20"/>
          <w:szCs w:val="20"/>
          <w:lang w:val="es-MX" w:eastAsia="en-US"/>
        </w:rPr>
        <w:t xml:space="preserve">y este contrato, prevalecerá lo establecido en la </w:t>
      </w:r>
      <w:r w:rsidRPr="002139FE">
        <w:rPr>
          <w:rFonts w:ascii="Montserrat" w:eastAsiaTheme="minorHAnsi" w:hAnsi="Montserrat" w:cs="Arial"/>
          <w:b/>
          <w:i/>
          <w:sz w:val="20"/>
          <w:szCs w:val="20"/>
          <w:lang w:val="es-MX" w:eastAsia="en-US"/>
        </w:rPr>
        <w:t>(convocatoria</w:t>
      </w:r>
      <w:r w:rsidR="00122FC0">
        <w:rPr>
          <w:rFonts w:ascii="Montserrat" w:eastAsiaTheme="minorHAnsi" w:hAnsi="Montserrat" w:cs="Arial"/>
          <w:b/>
          <w:i/>
          <w:sz w:val="20"/>
          <w:szCs w:val="20"/>
          <w:lang w:val="es-MX" w:eastAsia="en-US"/>
        </w:rPr>
        <w:t xml:space="preserve"> y sus juntas de aclaraciones</w:t>
      </w:r>
      <w:r w:rsidRPr="002139FE">
        <w:rPr>
          <w:rFonts w:ascii="Montserrat" w:eastAsiaTheme="minorHAnsi" w:hAnsi="Montserrat" w:cs="Arial"/>
          <w:b/>
          <w:i/>
          <w:sz w:val="20"/>
          <w:szCs w:val="20"/>
          <w:lang w:val="es-MX" w:eastAsia="en-US"/>
        </w:rPr>
        <w:t>)</w:t>
      </w:r>
      <w:r w:rsidRPr="002139FE">
        <w:rPr>
          <w:rFonts w:ascii="Montserrat" w:eastAsiaTheme="minorHAnsi" w:hAnsi="Montserrat" w:cs="Arial"/>
          <w:sz w:val="20"/>
          <w:szCs w:val="20"/>
          <w:lang w:val="es-MX" w:eastAsia="en-US"/>
        </w:rPr>
        <w:t>.</w:t>
      </w:r>
    </w:p>
    <w:p w:rsidR="00D65F56" w:rsidRPr="002139FE" w:rsidRDefault="00D65F56" w:rsidP="00D65F56">
      <w:pPr>
        <w:jc w:val="both"/>
        <w:rPr>
          <w:rFonts w:ascii="Montserrat" w:eastAsiaTheme="minorHAnsi" w:hAnsi="Montserrat" w:cs="Arial"/>
          <w:b/>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VIGÉSIM</w:t>
      </w:r>
      <w:r w:rsidR="00C46A36">
        <w:rPr>
          <w:rFonts w:ascii="Montserrat" w:eastAsiaTheme="minorHAnsi" w:hAnsi="Montserrat" w:cs="Arial"/>
          <w:b/>
          <w:sz w:val="20"/>
          <w:szCs w:val="20"/>
          <w:lang w:val="es-MX" w:eastAsia="en-US"/>
        </w:rPr>
        <w:t>A</w:t>
      </w:r>
      <w:r w:rsidRPr="002139FE">
        <w:rPr>
          <w:rFonts w:ascii="Montserrat" w:eastAsiaTheme="minorHAnsi" w:hAnsi="Montserrat" w:cs="Arial"/>
          <w:b/>
          <w:sz w:val="20"/>
          <w:szCs w:val="20"/>
          <w:lang w:val="es-MX" w:eastAsia="en-US"/>
        </w:rPr>
        <w:t xml:space="preserve"> </w:t>
      </w:r>
      <w:r w:rsidR="00C46A36">
        <w:rPr>
          <w:rFonts w:ascii="Montserrat" w:eastAsiaTheme="minorHAnsi" w:hAnsi="Montserrat" w:cs="Arial"/>
          <w:b/>
          <w:sz w:val="20"/>
          <w:szCs w:val="20"/>
          <w:lang w:val="es-MX" w:eastAsia="en-US"/>
        </w:rPr>
        <w:t>SEGUNDA</w:t>
      </w:r>
      <w:r w:rsidRPr="002139FE">
        <w:rPr>
          <w:rFonts w:ascii="Montserrat" w:eastAsiaTheme="minorHAnsi" w:hAnsi="Montserrat" w:cs="Arial"/>
          <w:b/>
          <w:sz w:val="20"/>
          <w:szCs w:val="20"/>
          <w:lang w:val="es-MX" w:eastAsia="en-US"/>
        </w:rPr>
        <w:t xml:space="preserve">.- INTERPRETACIÓN. </w:t>
      </w:r>
      <w:r w:rsidRPr="002139FE">
        <w:rPr>
          <w:rFonts w:ascii="Montserrat" w:eastAsiaTheme="minorHAnsi" w:hAnsi="Montserrat" w:cs="Arial"/>
          <w:sz w:val="20"/>
          <w:szCs w:val="20"/>
          <w:lang w:val="es-MX" w:eastAsia="en-US"/>
        </w:rPr>
        <w:t xml:space="preserve"> En caso de suscitarse conflicto o controversia con motivo de la interpretación y/o cumplimiento del presente contrato, 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 xml:space="preserve"> se someten expresamente a la jurisdicción de los Tribunales Federales de la Ciudad de México, renunciando desde este momento, a la que le pudiera corresponder en razón de su domicilio presente o futuro, o por cualquier otra causa.</w:t>
      </w:r>
    </w:p>
    <w:p w:rsidR="00D65F56" w:rsidRPr="002139FE" w:rsidRDefault="00D65F56" w:rsidP="00D65F56">
      <w:pPr>
        <w:jc w:val="both"/>
        <w:rPr>
          <w:rFonts w:ascii="Montserrat" w:eastAsiaTheme="minorHAnsi" w:hAnsi="Montserrat" w:cs="Arial"/>
          <w:b/>
          <w:sz w:val="20"/>
          <w:szCs w:val="20"/>
          <w:lang w:val="es-MX" w:eastAsia="en-US"/>
        </w:rPr>
      </w:pPr>
    </w:p>
    <w:p w:rsidR="00D65F56" w:rsidRPr="002139FE" w:rsidRDefault="00D65F56" w:rsidP="00D65F56">
      <w:pPr>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VIGÉSIM</w:t>
      </w:r>
      <w:r w:rsidR="00C46A36">
        <w:rPr>
          <w:rFonts w:ascii="Montserrat" w:eastAsiaTheme="minorHAnsi" w:hAnsi="Montserrat" w:cs="Arial"/>
          <w:b/>
          <w:sz w:val="20"/>
          <w:szCs w:val="20"/>
          <w:lang w:val="es-MX" w:eastAsia="en-US"/>
        </w:rPr>
        <w:t>A</w:t>
      </w:r>
      <w:r w:rsidRPr="002139FE">
        <w:rPr>
          <w:rFonts w:ascii="Montserrat" w:eastAsiaTheme="minorHAnsi" w:hAnsi="Montserrat" w:cs="Arial"/>
          <w:b/>
          <w:sz w:val="20"/>
          <w:szCs w:val="20"/>
          <w:lang w:val="es-MX" w:eastAsia="en-US"/>
        </w:rPr>
        <w:t xml:space="preserve"> </w:t>
      </w:r>
      <w:r w:rsidR="00C46A36">
        <w:rPr>
          <w:rFonts w:ascii="Montserrat" w:eastAsiaTheme="minorHAnsi" w:hAnsi="Montserrat" w:cs="Arial"/>
          <w:b/>
          <w:sz w:val="20"/>
          <w:szCs w:val="20"/>
          <w:lang w:val="es-MX" w:eastAsia="en-US"/>
        </w:rPr>
        <w:t>TERCERA</w:t>
      </w:r>
      <w:r w:rsidRPr="002139FE">
        <w:rPr>
          <w:rFonts w:ascii="Montserrat" w:eastAsiaTheme="minorHAnsi" w:hAnsi="Montserrat" w:cs="Arial"/>
          <w:b/>
          <w:sz w:val="20"/>
          <w:szCs w:val="20"/>
          <w:lang w:val="es-MX" w:eastAsia="en-US"/>
        </w:rPr>
        <w:t xml:space="preserve">.- SUPLETORIEDAD. </w:t>
      </w:r>
      <w:r w:rsidRPr="002139FE">
        <w:rPr>
          <w:rFonts w:ascii="Montserrat" w:eastAsiaTheme="minorHAnsi" w:hAnsi="Montserrat" w:cs="Arial"/>
          <w:sz w:val="20"/>
          <w:szCs w:val="20"/>
          <w:lang w:val="es-MX" w:eastAsia="en-US"/>
        </w:rPr>
        <w:t xml:space="preserve">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 xml:space="preserve"> convienen en someterse en todo lo no previsto en este contrato, a lo que establecen </w:t>
      </w:r>
      <w:r>
        <w:rPr>
          <w:rFonts w:ascii="Montserrat" w:eastAsiaTheme="minorHAnsi" w:hAnsi="Montserrat" w:cs="Arial"/>
          <w:b/>
          <w:sz w:val="20"/>
          <w:szCs w:val="20"/>
          <w:lang w:val="es-MX" w:eastAsia="en-US"/>
        </w:rPr>
        <w:t xml:space="preserve">la </w:t>
      </w:r>
      <w:r w:rsidR="00511B1C">
        <w:rPr>
          <w:rFonts w:ascii="Montserrat" w:eastAsiaTheme="minorHAnsi" w:hAnsi="Montserrat" w:cs="Arial"/>
          <w:b/>
          <w:sz w:val="20"/>
          <w:szCs w:val="20"/>
          <w:lang w:val="es-MX" w:eastAsia="en-US"/>
        </w:rPr>
        <w:t>L</w:t>
      </w:r>
      <w:r w:rsidR="0083324B">
        <w:rPr>
          <w:rFonts w:ascii="Montserrat" w:eastAsiaTheme="minorHAnsi" w:hAnsi="Montserrat" w:cs="Arial"/>
          <w:b/>
          <w:sz w:val="20"/>
          <w:szCs w:val="20"/>
          <w:lang w:val="es-MX" w:eastAsia="en-US"/>
        </w:rPr>
        <w:t>ey</w:t>
      </w:r>
      <w:r w:rsidRPr="002139FE">
        <w:rPr>
          <w:rFonts w:ascii="Montserrat" w:eastAsiaTheme="minorHAnsi" w:hAnsi="Montserrat" w:cs="Arial"/>
          <w:sz w:val="20"/>
          <w:szCs w:val="20"/>
          <w:lang w:val="es-MX" w:eastAsia="en-US"/>
        </w:rPr>
        <w:t xml:space="preserve">, su </w:t>
      </w:r>
      <w:r w:rsidR="00A303B4">
        <w:rPr>
          <w:rFonts w:ascii="Montserrat" w:eastAsiaTheme="minorHAnsi" w:hAnsi="Montserrat" w:cs="Arial"/>
          <w:sz w:val="20"/>
          <w:szCs w:val="20"/>
          <w:lang w:val="es-MX" w:eastAsia="en-US"/>
        </w:rPr>
        <w:t>R</w:t>
      </w:r>
      <w:r w:rsidR="0083324B">
        <w:rPr>
          <w:rFonts w:ascii="Montserrat" w:eastAsiaTheme="minorHAnsi" w:hAnsi="Montserrat" w:cs="Arial"/>
          <w:sz w:val="20"/>
          <w:szCs w:val="20"/>
          <w:lang w:val="es-MX" w:eastAsia="en-US"/>
        </w:rPr>
        <w:t>eglamento</w:t>
      </w:r>
      <w:r w:rsidRPr="002139FE">
        <w:rPr>
          <w:rFonts w:ascii="Montserrat" w:eastAsiaTheme="minorHAnsi" w:hAnsi="Montserrat" w:cs="Arial"/>
          <w:sz w:val="20"/>
          <w:szCs w:val="20"/>
          <w:lang w:val="es-MX" w:eastAsia="en-US"/>
        </w:rPr>
        <w:t xml:space="preserve">, Lineamientos y disposiciones administrativas expedidas en esta materia, Código Civil Federal, </w:t>
      </w:r>
      <w:r w:rsidR="00511B1C">
        <w:rPr>
          <w:rFonts w:ascii="Montserrat" w:eastAsiaTheme="minorHAnsi" w:hAnsi="Montserrat" w:cs="Arial"/>
          <w:sz w:val="20"/>
          <w:szCs w:val="20"/>
          <w:lang w:val="es-MX" w:eastAsia="en-US"/>
        </w:rPr>
        <w:t>Ley</w:t>
      </w:r>
      <w:r w:rsidRPr="002139FE">
        <w:rPr>
          <w:rFonts w:ascii="Montserrat" w:eastAsiaTheme="minorHAnsi" w:hAnsi="Montserrat" w:cs="Arial"/>
          <w:sz w:val="20"/>
          <w:szCs w:val="20"/>
          <w:lang w:val="es-MX" w:eastAsia="en-US"/>
        </w:rPr>
        <w:t xml:space="preserve"> Federal de Procedimiento Administrativo, Código Federal de Procedimientos Civiles, </w:t>
      </w:r>
      <w:r w:rsidR="00511B1C">
        <w:rPr>
          <w:rFonts w:ascii="Montserrat" w:eastAsiaTheme="minorHAnsi" w:hAnsi="Montserrat" w:cs="Arial"/>
          <w:sz w:val="20"/>
          <w:szCs w:val="20"/>
          <w:lang w:val="es-MX" w:eastAsia="en-US"/>
        </w:rPr>
        <w:t>Ley</w:t>
      </w:r>
      <w:r w:rsidRPr="002139FE">
        <w:rPr>
          <w:rFonts w:ascii="Montserrat" w:eastAsiaTheme="minorHAnsi" w:hAnsi="Montserrat" w:cs="Arial"/>
          <w:sz w:val="20"/>
          <w:szCs w:val="20"/>
          <w:lang w:val="es-MX" w:eastAsia="en-US"/>
        </w:rPr>
        <w:t xml:space="preserve"> Federal de Presupuesto y Responsabilidad Hacendaria y su </w:t>
      </w:r>
      <w:r w:rsidR="00A303B4">
        <w:rPr>
          <w:rFonts w:ascii="Montserrat" w:eastAsiaTheme="minorHAnsi" w:hAnsi="Montserrat" w:cs="Arial"/>
          <w:sz w:val="20"/>
          <w:szCs w:val="20"/>
          <w:lang w:val="es-MX" w:eastAsia="en-US"/>
        </w:rPr>
        <w:t>R</w:t>
      </w:r>
      <w:r w:rsidR="0083324B">
        <w:rPr>
          <w:rFonts w:ascii="Montserrat" w:eastAsiaTheme="minorHAnsi" w:hAnsi="Montserrat" w:cs="Arial"/>
          <w:sz w:val="20"/>
          <w:szCs w:val="20"/>
          <w:lang w:val="es-MX" w:eastAsia="en-US"/>
        </w:rPr>
        <w:t>eglamento</w:t>
      </w:r>
      <w:r w:rsidRPr="002139FE">
        <w:rPr>
          <w:rFonts w:ascii="Montserrat" w:eastAsiaTheme="minorHAnsi" w:hAnsi="Montserrat" w:cs="Arial"/>
          <w:sz w:val="20"/>
          <w:szCs w:val="20"/>
          <w:lang w:val="es-MX" w:eastAsia="en-US"/>
        </w:rPr>
        <w:t xml:space="preserve">. </w:t>
      </w:r>
    </w:p>
    <w:p w:rsidR="00D65F56" w:rsidRPr="002139FE" w:rsidRDefault="00D65F56" w:rsidP="00D65F56">
      <w:pPr>
        <w:tabs>
          <w:tab w:val="right" w:pos="0"/>
        </w:tabs>
        <w:jc w:val="both"/>
        <w:rPr>
          <w:rFonts w:ascii="Montserrat" w:eastAsiaTheme="minorHAnsi" w:hAnsi="Montserrat" w:cs="Arial"/>
          <w:b/>
          <w:sz w:val="20"/>
          <w:szCs w:val="20"/>
          <w:lang w:val="es-MX" w:eastAsia="en-US"/>
        </w:rPr>
      </w:pPr>
    </w:p>
    <w:p w:rsidR="00D65F56" w:rsidRPr="002139FE" w:rsidRDefault="00D65F56" w:rsidP="00D65F56">
      <w:pPr>
        <w:tabs>
          <w:tab w:val="right" w:pos="0"/>
        </w:tabs>
        <w:jc w:val="both"/>
        <w:rPr>
          <w:rFonts w:ascii="Montserrat" w:eastAsiaTheme="minorHAnsi" w:hAnsi="Montserrat" w:cs="Arial"/>
          <w:sz w:val="20"/>
          <w:szCs w:val="20"/>
          <w:lang w:val="es-MX" w:eastAsia="en-US"/>
        </w:rPr>
      </w:pPr>
      <w:r w:rsidRPr="002139FE">
        <w:rPr>
          <w:rFonts w:ascii="Montserrat" w:eastAsiaTheme="minorHAnsi" w:hAnsi="Montserrat" w:cs="Arial"/>
          <w:b/>
          <w:sz w:val="20"/>
          <w:szCs w:val="20"/>
          <w:lang w:val="es-MX" w:eastAsia="en-US"/>
        </w:rPr>
        <w:t>VIGÉSIM</w:t>
      </w:r>
      <w:r w:rsidR="00C46A36">
        <w:rPr>
          <w:rFonts w:ascii="Montserrat" w:eastAsiaTheme="minorHAnsi" w:hAnsi="Montserrat" w:cs="Arial"/>
          <w:b/>
          <w:sz w:val="20"/>
          <w:szCs w:val="20"/>
          <w:lang w:val="es-MX" w:eastAsia="en-US"/>
        </w:rPr>
        <w:t>A</w:t>
      </w:r>
      <w:r w:rsidRPr="002139FE">
        <w:rPr>
          <w:rFonts w:ascii="Montserrat" w:eastAsiaTheme="minorHAnsi" w:hAnsi="Montserrat" w:cs="Arial"/>
          <w:b/>
          <w:sz w:val="20"/>
          <w:szCs w:val="20"/>
          <w:lang w:val="es-MX" w:eastAsia="en-US"/>
        </w:rPr>
        <w:t xml:space="preserve"> </w:t>
      </w:r>
      <w:r w:rsidR="00C46A36">
        <w:rPr>
          <w:rFonts w:ascii="Montserrat" w:eastAsiaTheme="minorHAnsi" w:hAnsi="Montserrat" w:cs="Arial"/>
          <w:b/>
          <w:sz w:val="20"/>
          <w:szCs w:val="20"/>
          <w:lang w:val="es-MX" w:eastAsia="en-US"/>
        </w:rPr>
        <w:t>CUARTA</w:t>
      </w:r>
      <w:r w:rsidRPr="002139FE">
        <w:rPr>
          <w:rFonts w:ascii="Montserrat" w:eastAsiaTheme="minorHAnsi" w:hAnsi="Montserrat" w:cs="Arial"/>
          <w:b/>
          <w:sz w:val="20"/>
          <w:szCs w:val="20"/>
          <w:lang w:val="es-MX" w:eastAsia="en-US"/>
        </w:rPr>
        <w:t xml:space="preserve">.- VICIOS DEL CONSENTIMIENTO </w:t>
      </w:r>
      <w:r w:rsidRPr="002139FE">
        <w:rPr>
          <w:rFonts w:ascii="Montserrat" w:eastAsiaTheme="minorHAnsi" w:hAnsi="Montserrat" w:cs="Arial"/>
          <w:sz w:val="20"/>
          <w:szCs w:val="20"/>
          <w:lang w:val="es-MX" w:eastAsia="en-US"/>
        </w:rPr>
        <w:t xml:space="preserve">Las </w:t>
      </w:r>
      <w:r w:rsidRPr="002139FE">
        <w:rPr>
          <w:rFonts w:ascii="Montserrat" w:eastAsiaTheme="minorHAnsi" w:hAnsi="Montserrat" w:cs="Arial"/>
          <w:b/>
          <w:sz w:val="20"/>
          <w:szCs w:val="20"/>
          <w:lang w:val="es-MX" w:eastAsia="en-US"/>
        </w:rPr>
        <w:t>“PARTES”</w:t>
      </w:r>
      <w:r w:rsidRPr="002139FE">
        <w:rPr>
          <w:rFonts w:ascii="Montserrat" w:eastAsiaTheme="minorHAnsi" w:hAnsi="Montserrat" w:cs="Arial"/>
          <w:sz w:val="20"/>
          <w:szCs w:val="20"/>
          <w:lang w:val="es-MX" w:eastAsia="en-US"/>
        </w:rPr>
        <w:t xml:space="preserve"> manifiestan que en la celebración del presente contrato no ha habido error, dolo o mala fe, lesión o vicios que afecten el consentimiento.</w:t>
      </w:r>
    </w:p>
    <w:p w:rsidR="00D65F56" w:rsidRPr="00BB2C26" w:rsidRDefault="00D65F56" w:rsidP="00BB2C26">
      <w:pPr>
        <w:widowControl w:val="0"/>
        <w:tabs>
          <w:tab w:val="left" w:pos="-2127"/>
        </w:tabs>
        <w:jc w:val="both"/>
        <w:rPr>
          <w:rFonts w:ascii="Montserrat" w:hAnsi="Montserrat" w:cs="Arial"/>
          <w:noProof/>
          <w:sz w:val="20"/>
          <w:szCs w:val="20"/>
          <w:lang w:val="es-ES_tradnl"/>
        </w:rPr>
      </w:pPr>
    </w:p>
    <w:p w:rsidR="00D65F56" w:rsidRPr="002139FE" w:rsidRDefault="00D65F56" w:rsidP="00D65F56">
      <w:pPr>
        <w:tabs>
          <w:tab w:val="left" w:pos="6509"/>
          <w:tab w:val="left" w:pos="8271"/>
        </w:tabs>
        <w:kinsoku w:val="0"/>
        <w:overflowPunct w:val="0"/>
        <w:ind w:right="161"/>
        <w:jc w:val="both"/>
        <w:rPr>
          <w:rFonts w:ascii="Montserrat" w:eastAsiaTheme="minorHAnsi" w:hAnsi="Montserrat" w:cstheme="minorBidi"/>
          <w:sz w:val="20"/>
          <w:szCs w:val="20"/>
          <w:lang w:val="es-MX" w:eastAsia="en-US"/>
        </w:rPr>
      </w:pPr>
      <w:r w:rsidRPr="002139FE">
        <w:rPr>
          <w:rFonts w:ascii="Montserrat" w:eastAsiaTheme="minorHAnsi" w:hAnsi="Montserrat" w:cstheme="minorBidi"/>
          <w:sz w:val="20"/>
          <w:szCs w:val="20"/>
          <w:lang w:val="es-MX" w:eastAsia="en-US"/>
        </w:rPr>
        <w:t xml:space="preserve">Enteradas las </w:t>
      </w:r>
      <w:r w:rsidRPr="002139FE">
        <w:rPr>
          <w:rFonts w:ascii="Montserrat" w:eastAsiaTheme="minorHAnsi" w:hAnsi="Montserrat" w:cstheme="minorBidi"/>
          <w:b/>
          <w:sz w:val="20"/>
          <w:szCs w:val="20"/>
          <w:lang w:val="es-MX" w:eastAsia="en-US"/>
        </w:rPr>
        <w:t>“PARTES”</w:t>
      </w:r>
      <w:r w:rsidRPr="002139FE">
        <w:rPr>
          <w:rFonts w:ascii="Montserrat" w:eastAsiaTheme="minorHAnsi" w:hAnsi="Montserrat" w:cstheme="minorBidi"/>
          <w:sz w:val="20"/>
          <w:szCs w:val="20"/>
          <w:lang w:val="es-MX" w:eastAsia="en-US"/>
        </w:rPr>
        <w:t xml:space="preserve"> del contenido y alcance legal del presente contrato lo firman libre de vicios en el consentimiento tales como error, dolo, mala fe o violencia de conformidad por duplicado en la Ciudad de México el día ____ de ____ de _______________.</w:t>
      </w:r>
    </w:p>
    <w:p w:rsidR="006A5DDD" w:rsidRPr="002139FE" w:rsidRDefault="006A5DDD" w:rsidP="002A79D1">
      <w:pPr>
        <w:jc w:val="both"/>
        <w:rPr>
          <w:rFonts w:ascii="Montserrat" w:eastAsiaTheme="minorHAnsi" w:hAnsi="Montserrat" w:cs="Arial"/>
          <w:sz w:val="20"/>
          <w:szCs w:val="20"/>
          <w:lang w:val="es-MX" w:eastAsia="en-US"/>
        </w:rPr>
      </w:pPr>
    </w:p>
    <w:tbl>
      <w:tblPr>
        <w:tblW w:w="9498" w:type="dxa"/>
        <w:tblLayout w:type="fixed"/>
        <w:tblCellMar>
          <w:left w:w="70" w:type="dxa"/>
          <w:right w:w="70" w:type="dxa"/>
        </w:tblCellMar>
        <w:tblLook w:val="0000" w:firstRow="0" w:lastRow="0" w:firstColumn="0" w:lastColumn="0" w:noHBand="0" w:noVBand="0"/>
      </w:tblPr>
      <w:tblGrid>
        <w:gridCol w:w="4506"/>
        <w:gridCol w:w="4992"/>
      </w:tblGrid>
      <w:tr w:rsidR="006A5DDD" w:rsidRPr="002139FE" w:rsidTr="00D65F56">
        <w:trPr>
          <w:trHeight w:val="1866"/>
          <w:tblHeader/>
        </w:trPr>
        <w:tc>
          <w:tcPr>
            <w:tcW w:w="4506" w:type="dxa"/>
          </w:tcPr>
          <w:p w:rsidR="006A5DDD" w:rsidRPr="002139FE" w:rsidRDefault="006A5DDD" w:rsidP="00845C77">
            <w:pPr>
              <w:jc w:val="center"/>
              <w:rPr>
                <w:rFonts w:ascii="Montserrat" w:eastAsiaTheme="minorHAnsi" w:hAnsi="Montserrat" w:cs="Arial"/>
                <w:b/>
                <w:sz w:val="20"/>
                <w:szCs w:val="20"/>
                <w:lang w:val="es-MX" w:eastAsia="en-US"/>
              </w:rPr>
            </w:pPr>
            <w:r w:rsidRPr="002139FE">
              <w:rPr>
                <w:rFonts w:ascii="Montserrat" w:eastAsiaTheme="minorHAnsi" w:hAnsi="Montserrat" w:cs="Arial"/>
                <w:b/>
                <w:sz w:val="20"/>
                <w:szCs w:val="20"/>
                <w:lang w:val="es-MX" w:eastAsia="en-US"/>
              </w:rPr>
              <w:t>POR LA “DEPENDENCIA</w:t>
            </w:r>
            <w:r w:rsidR="00CA7422">
              <w:rPr>
                <w:rFonts w:ascii="Montserrat" w:eastAsiaTheme="minorHAnsi" w:hAnsi="Montserrat" w:cs="Arial"/>
                <w:b/>
                <w:sz w:val="20"/>
                <w:szCs w:val="20"/>
                <w:lang w:val="es-MX" w:eastAsia="en-US"/>
              </w:rPr>
              <w:t xml:space="preserve"> o ENTIDAD</w:t>
            </w:r>
            <w:r w:rsidRPr="002139FE">
              <w:rPr>
                <w:rFonts w:ascii="Montserrat" w:eastAsiaTheme="minorHAnsi" w:hAnsi="Montserrat" w:cs="Arial"/>
                <w:b/>
                <w:sz w:val="20"/>
                <w:szCs w:val="20"/>
                <w:lang w:val="es-MX" w:eastAsia="en-US"/>
              </w:rPr>
              <w:t>”</w:t>
            </w: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b/>
                <w:i/>
                <w:sz w:val="20"/>
                <w:szCs w:val="20"/>
                <w:lang w:val="es-MX" w:eastAsia="en-US"/>
              </w:rPr>
            </w:pPr>
            <w:r w:rsidRPr="002139FE">
              <w:rPr>
                <w:rFonts w:ascii="Montserrat" w:eastAsiaTheme="minorHAnsi" w:hAnsi="Montserrat" w:cs="Arial"/>
                <w:b/>
                <w:i/>
                <w:sz w:val="20"/>
                <w:szCs w:val="20"/>
                <w:lang w:val="es-MX" w:eastAsia="en-US"/>
              </w:rPr>
              <w:t xml:space="preserve">(Establecer los datos de los servidores públicos facultados para suscribir el presente instrumento jurídico de conformidad con </w:t>
            </w:r>
            <w:r w:rsidR="007D55FB">
              <w:rPr>
                <w:rFonts w:ascii="Montserrat" w:eastAsiaTheme="minorHAnsi" w:hAnsi="Montserrat" w:cs="Arial"/>
                <w:b/>
                <w:i/>
                <w:sz w:val="20"/>
                <w:szCs w:val="20"/>
                <w:lang w:val="es-MX" w:eastAsia="en-US"/>
              </w:rPr>
              <w:t>el número 15</w:t>
            </w:r>
            <w:r w:rsidRPr="002139FE">
              <w:rPr>
                <w:rFonts w:ascii="Montserrat" w:eastAsiaTheme="minorHAnsi" w:hAnsi="Montserrat" w:cs="Arial"/>
                <w:b/>
                <w:i/>
                <w:sz w:val="20"/>
                <w:szCs w:val="20"/>
                <w:lang w:val="es-MX" w:eastAsia="en-US"/>
              </w:rPr>
              <w:t xml:space="preserve"> de las POBALINES, según corresponda)</w:t>
            </w: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___________________________________________</w:t>
            </w:r>
          </w:p>
        </w:tc>
        <w:tc>
          <w:tcPr>
            <w:tcW w:w="4992" w:type="dxa"/>
          </w:tcPr>
          <w:p w:rsidR="006A5DDD" w:rsidRPr="002139FE" w:rsidRDefault="006A5DDD" w:rsidP="00845C77">
            <w:pPr>
              <w:jc w:val="center"/>
              <w:rPr>
                <w:rFonts w:ascii="Montserrat" w:eastAsiaTheme="minorHAnsi" w:hAnsi="Montserrat" w:cs="Arial"/>
                <w:b/>
                <w:sz w:val="20"/>
                <w:szCs w:val="20"/>
                <w:lang w:val="es-MX" w:eastAsia="en-US"/>
              </w:rPr>
            </w:pPr>
            <w:r w:rsidRPr="002139FE">
              <w:rPr>
                <w:rFonts w:ascii="Montserrat" w:eastAsiaTheme="minorHAnsi" w:hAnsi="Montserrat" w:cs="Arial"/>
                <w:b/>
                <w:sz w:val="20"/>
                <w:szCs w:val="20"/>
                <w:lang w:val="es-MX" w:eastAsia="en-US"/>
              </w:rPr>
              <w:t>POR EL “PROVEEDOR”</w:t>
            </w: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b/>
                <w:i/>
                <w:sz w:val="20"/>
                <w:szCs w:val="20"/>
                <w:lang w:val="es-MX" w:eastAsia="en-US"/>
              </w:rPr>
              <w:t>(</w:t>
            </w:r>
            <w:r w:rsidRPr="002139FE">
              <w:rPr>
                <w:rFonts w:ascii="Montserrat" w:eastAsiaTheme="minorHAnsi" w:hAnsi="Montserrat" w:cs="Arial"/>
                <w:b/>
                <w:i/>
                <w:sz w:val="20"/>
                <w:szCs w:val="20"/>
                <w:u w:val="single"/>
                <w:lang w:val="es-MX" w:eastAsia="en-US"/>
              </w:rPr>
              <w:t>Nombre de la persona física o del representante legal de la persona moral</w:t>
            </w:r>
            <w:r w:rsidRPr="002139FE">
              <w:rPr>
                <w:rFonts w:ascii="Montserrat" w:eastAsiaTheme="minorHAnsi" w:hAnsi="Montserrat" w:cs="Arial"/>
                <w:b/>
                <w:i/>
                <w:sz w:val="20"/>
                <w:szCs w:val="20"/>
                <w:lang w:val="es-MX" w:eastAsia="en-US"/>
              </w:rPr>
              <w:t>)</w:t>
            </w: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__________________________________</w:t>
            </w:r>
          </w:p>
        </w:tc>
      </w:tr>
      <w:tr w:rsidR="006A5DDD" w:rsidRPr="002139FE" w:rsidTr="00D65F56">
        <w:trPr>
          <w:trHeight w:val="234"/>
          <w:tblHeader/>
        </w:trPr>
        <w:tc>
          <w:tcPr>
            <w:tcW w:w="4506" w:type="dxa"/>
          </w:tcPr>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C. ___________________________</w:t>
            </w:r>
          </w:p>
        </w:tc>
        <w:tc>
          <w:tcPr>
            <w:tcW w:w="4992" w:type="dxa"/>
          </w:tcPr>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C. ____________________</w:t>
            </w:r>
          </w:p>
        </w:tc>
      </w:tr>
      <w:tr w:rsidR="006A5DDD" w:rsidRPr="002139FE" w:rsidTr="00D65F56">
        <w:trPr>
          <w:trHeight w:val="2640"/>
          <w:tblHeader/>
        </w:trPr>
        <w:tc>
          <w:tcPr>
            <w:tcW w:w="4506" w:type="dxa"/>
          </w:tcPr>
          <w:p w:rsidR="006A5DDD" w:rsidRPr="002139FE" w:rsidRDefault="006A5DDD" w:rsidP="00845C77">
            <w:pPr>
              <w:pBdr>
                <w:bottom w:val="single" w:sz="12" w:space="1" w:color="auto"/>
              </w:pBd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C. __________________________</w:t>
            </w: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El (Titular del área requirente)</w:t>
            </w:r>
          </w:p>
          <w:p w:rsidR="006A5DDD" w:rsidRPr="002139FE" w:rsidRDefault="006A5DDD" w:rsidP="00845C77">
            <w:pPr>
              <w:pBdr>
                <w:bottom w:val="single" w:sz="12" w:space="1" w:color="auto"/>
              </w:pBd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C. ______________________________</w:t>
            </w:r>
          </w:p>
          <w:p w:rsidR="006A5DDD" w:rsidRPr="002139FE" w:rsidRDefault="006A5DDD" w:rsidP="00845C77">
            <w:pP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El (</w:t>
            </w:r>
            <w:r w:rsidRPr="002139FE">
              <w:rPr>
                <w:rFonts w:ascii="Montserrat" w:eastAsiaTheme="minorHAnsi" w:hAnsi="Montserrat" w:cs="Arial"/>
                <w:b/>
                <w:sz w:val="20"/>
                <w:szCs w:val="20"/>
                <w:lang w:val="es-MX" w:eastAsia="en-US"/>
              </w:rPr>
              <w:t>“ADMINISTRADOR DEL CONTRATO”</w:t>
            </w:r>
            <w:r w:rsidRPr="002139FE">
              <w:rPr>
                <w:rFonts w:ascii="Montserrat" w:eastAsiaTheme="minorHAnsi" w:hAnsi="Montserrat" w:cs="Arial"/>
                <w:sz w:val="20"/>
                <w:szCs w:val="20"/>
                <w:lang w:val="es-MX" w:eastAsia="en-US"/>
              </w:rPr>
              <w:t>)</w:t>
            </w:r>
          </w:p>
          <w:p w:rsidR="006A5DDD" w:rsidRPr="002139FE" w:rsidRDefault="006A5DDD" w:rsidP="00845C77">
            <w:pPr>
              <w:pBdr>
                <w:bottom w:val="single" w:sz="12" w:space="1" w:color="auto"/>
              </w:pBdr>
              <w:jc w:val="center"/>
              <w:rPr>
                <w:rFonts w:ascii="Montserrat" w:eastAsiaTheme="minorHAnsi" w:hAnsi="Montserrat" w:cs="Arial"/>
                <w:sz w:val="20"/>
                <w:szCs w:val="20"/>
                <w:lang w:val="es-MX" w:eastAsia="en-US"/>
              </w:rPr>
            </w:pPr>
          </w:p>
          <w:p w:rsidR="006A5DDD" w:rsidRPr="002139FE" w:rsidRDefault="006A5DDD" w:rsidP="00845C77">
            <w:pPr>
              <w:jc w:val="center"/>
              <w:rPr>
                <w:rFonts w:ascii="Montserrat" w:eastAsiaTheme="minorHAnsi" w:hAnsi="Montserrat" w:cs="Arial"/>
                <w:sz w:val="20"/>
                <w:szCs w:val="20"/>
                <w:lang w:val="es-MX" w:eastAsia="en-US"/>
              </w:rPr>
            </w:pPr>
            <w:r w:rsidRPr="002139FE">
              <w:rPr>
                <w:rFonts w:ascii="Montserrat" w:eastAsiaTheme="minorHAnsi" w:hAnsi="Montserrat" w:cs="Arial"/>
                <w:sz w:val="20"/>
                <w:szCs w:val="20"/>
                <w:lang w:val="es-MX" w:eastAsia="en-US"/>
              </w:rPr>
              <w:t>C._______________________________</w:t>
            </w:r>
          </w:p>
        </w:tc>
        <w:tc>
          <w:tcPr>
            <w:tcW w:w="4992" w:type="dxa"/>
          </w:tcPr>
          <w:p w:rsidR="006A5DDD" w:rsidRPr="002139FE" w:rsidRDefault="006A5DDD" w:rsidP="00845C77">
            <w:pPr>
              <w:jc w:val="center"/>
              <w:rPr>
                <w:rFonts w:ascii="Montserrat" w:eastAsiaTheme="minorHAnsi" w:hAnsi="Montserrat" w:cs="Arial"/>
                <w:sz w:val="20"/>
                <w:szCs w:val="20"/>
                <w:lang w:val="es-MX" w:eastAsia="en-US"/>
              </w:rPr>
            </w:pPr>
          </w:p>
        </w:tc>
      </w:tr>
    </w:tbl>
    <w:p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rsidR="00BA3D80" w:rsidRPr="002139FE" w:rsidRDefault="00BA3D80" w:rsidP="002A79D1">
      <w:pPr>
        <w:jc w:val="both"/>
        <w:rPr>
          <w:rFonts w:ascii="Montserrat" w:eastAsia="Calibri" w:hAnsi="Montserrat" w:cs="Arial"/>
          <w:b/>
          <w:sz w:val="20"/>
          <w:szCs w:val="20"/>
        </w:rPr>
      </w:pPr>
    </w:p>
    <w:p w:rsidR="00D65F56" w:rsidRPr="002139FE" w:rsidRDefault="00D65F56" w:rsidP="00D65F56">
      <w:pPr>
        <w:suppressAutoHyphens/>
        <w:jc w:val="both"/>
        <w:outlineLvl w:val="7"/>
        <w:rPr>
          <w:rFonts w:ascii="Montserrat" w:hAnsi="Montserrat" w:cs="Arial"/>
          <w:b/>
          <w:noProof/>
          <w:sz w:val="20"/>
          <w:szCs w:val="20"/>
          <w:lang w:val="es-ES_tradnl" w:eastAsia="ar-SA"/>
        </w:rPr>
      </w:pPr>
      <w:r w:rsidRPr="002139FE">
        <w:rPr>
          <w:rFonts w:ascii="Montserrat" w:hAnsi="Montserrat" w:cs="Arial"/>
          <w:noProof/>
          <w:sz w:val="20"/>
          <w:szCs w:val="20"/>
          <w:lang w:val="es-ES_tradnl" w:eastAsia="ar-SA"/>
        </w:rPr>
        <w:t xml:space="preserve">La presente hoja de firmas forma parte del contrato de prestación de servicios núm. </w:t>
      </w:r>
      <w:r w:rsidRPr="002139FE">
        <w:rPr>
          <w:rFonts w:ascii="Montserrat" w:hAnsi="Montserrat" w:cs="Arial"/>
          <w:b/>
          <w:noProof/>
          <w:sz w:val="20"/>
          <w:szCs w:val="20"/>
          <w:lang w:val="es-ES_tradnl" w:eastAsia="ar-SA"/>
        </w:rPr>
        <w:t>(</w:t>
      </w:r>
      <w:r w:rsidRPr="002139FE">
        <w:rPr>
          <w:rFonts w:ascii="Montserrat" w:hAnsi="Montserrat" w:cs="Arial"/>
          <w:b/>
          <w:i/>
          <w:noProof/>
          <w:sz w:val="20"/>
          <w:szCs w:val="20"/>
          <w:u w:val="single"/>
          <w:lang w:val="es-ES_tradnl" w:eastAsia="ar-SA"/>
        </w:rPr>
        <w:t>Indicar el número</w:t>
      </w:r>
      <w:r w:rsidRPr="002139FE">
        <w:rPr>
          <w:rFonts w:ascii="Montserrat" w:hAnsi="Montserrat" w:cs="Arial"/>
          <w:b/>
          <w:noProof/>
          <w:sz w:val="20"/>
          <w:szCs w:val="20"/>
          <w:lang w:val="es-ES_tradnl" w:eastAsia="ar-SA"/>
        </w:rPr>
        <w:t>)</w:t>
      </w:r>
    </w:p>
    <w:p w:rsidR="006A5DDD" w:rsidRDefault="006A5DDD" w:rsidP="00640346">
      <w:pPr>
        <w:jc w:val="both"/>
        <w:rPr>
          <w:rFonts w:ascii="Montserrat" w:eastAsia="Calibri" w:hAnsi="Montserrat" w:cs="Arial"/>
          <w:b/>
        </w:rPr>
      </w:pPr>
      <w:r>
        <w:rPr>
          <w:rFonts w:ascii="Montserrat" w:eastAsia="Calibri" w:hAnsi="Montserrat" w:cs="Arial"/>
          <w:b/>
        </w:rPr>
        <w:br w:type="page"/>
      </w:r>
    </w:p>
    <w:p w:rsidR="00BA3D80" w:rsidRPr="002519FA" w:rsidRDefault="00BA3D80" w:rsidP="00640346">
      <w:pPr>
        <w:jc w:val="both"/>
        <w:rPr>
          <w:rFonts w:ascii="Montserrat" w:eastAsia="Calibri" w:hAnsi="Montserrat" w:cs="Arial"/>
          <w:b/>
        </w:rPr>
      </w:pPr>
    </w:p>
    <w:p w:rsidR="00BA3D80" w:rsidRPr="002519FA" w:rsidRDefault="00BA3D80" w:rsidP="00640346">
      <w:pPr>
        <w:jc w:val="both"/>
        <w:rPr>
          <w:rFonts w:ascii="Montserrat" w:eastAsia="Calibri" w:hAnsi="Montserrat" w:cs="Arial"/>
          <w:b/>
        </w:rPr>
      </w:pPr>
    </w:p>
    <w:p w:rsidR="00BA3D80" w:rsidRDefault="00BA3D80" w:rsidP="00845C77">
      <w:pPr>
        <w:jc w:val="center"/>
        <w:rPr>
          <w:rFonts w:ascii="Montserrat" w:eastAsia="Calibri" w:hAnsi="Montserrat" w:cs="Arial"/>
          <w:b/>
          <w:sz w:val="48"/>
          <w:szCs w:val="48"/>
        </w:rPr>
      </w:pPr>
    </w:p>
    <w:p w:rsidR="00DD2B94" w:rsidRDefault="00DD2B94" w:rsidP="00845C77">
      <w:pPr>
        <w:jc w:val="center"/>
        <w:rPr>
          <w:rFonts w:ascii="Montserrat" w:eastAsia="Calibri" w:hAnsi="Montserrat" w:cs="Arial"/>
          <w:b/>
          <w:sz w:val="48"/>
          <w:szCs w:val="48"/>
        </w:rPr>
      </w:pPr>
    </w:p>
    <w:p w:rsidR="00A82532" w:rsidRDefault="00A82532" w:rsidP="00A82532">
      <w:pPr>
        <w:jc w:val="both"/>
        <w:rPr>
          <w:rFonts w:ascii="Montserrat" w:eastAsia="Montserrat" w:hAnsi="Montserrat" w:cs="Montserrat"/>
          <w:color w:val="000000"/>
          <w:sz w:val="20"/>
          <w:szCs w:val="20"/>
          <w:lang w:val="es-MX" w:eastAsia="es-MX"/>
        </w:rPr>
      </w:pPr>
    </w:p>
    <w:p w:rsidR="00B56784" w:rsidRPr="00B56784" w:rsidRDefault="004F25FE" w:rsidP="00B56784">
      <w:pPr>
        <w:keepNext/>
        <w:suppressAutoHyphens/>
        <w:ind w:left="360"/>
        <w:jc w:val="center"/>
        <w:outlineLvl w:val="0"/>
        <w:rPr>
          <w:rFonts w:ascii="Montserrat" w:hAnsi="Montserrat"/>
          <w:b/>
          <w:bCs/>
          <w:noProof/>
          <w:kern w:val="1"/>
          <w:sz w:val="48"/>
          <w:szCs w:val="48"/>
          <w:lang w:val="es-MX" w:eastAsia="ar-SA"/>
        </w:rPr>
      </w:pPr>
      <w:hyperlink r:id="rId23" w:history="1">
        <w:bookmarkStart w:id="796" w:name="_Toc62837730"/>
        <w:r w:rsidR="00A82532" w:rsidRPr="00B56784">
          <w:rPr>
            <w:rFonts w:ascii="Montserrat" w:hAnsi="Montserrat"/>
            <w:b/>
            <w:bCs/>
            <w:noProof/>
            <w:kern w:val="1"/>
            <w:sz w:val="48"/>
            <w:szCs w:val="48"/>
            <w:lang w:val="es-MX" w:eastAsia="ar-SA"/>
          </w:rPr>
          <w:t>APÉNDICE I</w:t>
        </w:r>
        <w:bookmarkEnd w:id="796"/>
      </w:hyperlink>
    </w:p>
    <w:p w:rsidR="00B56784" w:rsidRPr="00B56784" w:rsidRDefault="00B56784" w:rsidP="00B56784">
      <w:pPr>
        <w:keepNext/>
        <w:suppressAutoHyphens/>
        <w:ind w:left="360"/>
        <w:jc w:val="center"/>
        <w:outlineLvl w:val="0"/>
        <w:rPr>
          <w:b/>
          <w:bCs/>
          <w:noProof/>
          <w:kern w:val="1"/>
          <w:sz w:val="48"/>
          <w:szCs w:val="48"/>
          <w:lang w:val="es-MX" w:eastAsia="ar-SA"/>
        </w:rPr>
      </w:pPr>
    </w:p>
    <w:p w:rsidR="00CA550F" w:rsidRPr="00B56784" w:rsidRDefault="00A82532" w:rsidP="00B56784">
      <w:pPr>
        <w:keepNext/>
        <w:suppressAutoHyphens/>
        <w:ind w:left="360"/>
        <w:jc w:val="center"/>
        <w:outlineLvl w:val="0"/>
        <w:rPr>
          <w:rFonts w:ascii="Montserrat" w:hAnsi="Montserrat"/>
          <w:b/>
          <w:bCs/>
          <w:noProof/>
          <w:kern w:val="1"/>
          <w:sz w:val="48"/>
          <w:szCs w:val="48"/>
          <w:lang w:val="es-MX" w:eastAsia="ar-SA"/>
        </w:rPr>
      </w:pPr>
      <w:bookmarkStart w:id="797" w:name="_Toc62837731"/>
      <w:r w:rsidRPr="00B56784">
        <w:rPr>
          <w:rFonts w:ascii="Montserrat" w:hAnsi="Montserrat"/>
          <w:b/>
          <w:bCs/>
          <w:noProof/>
          <w:kern w:val="1"/>
          <w:sz w:val="48"/>
          <w:szCs w:val="48"/>
          <w:lang w:val="es-MX" w:eastAsia="ar-SA"/>
        </w:rPr>
        <w:t xml:space="preserve">DEMANDA </w:t>
      </w:r>
      <w:r w:rsidR="001678CF" w:rsidRPr="00B56784">
        <w:rPr>
          <w:rFonts w:ascii="Montserrat" w:hAnsi="Montserrat"/>
          <w:b/>
          <w:bCs/>
          <w:noProof/>
          <w:kern w:val="1"/>
          <w:sz w:val="48"/>
          <w:szCs w:val="48"/>
          <w:lang w:val="es-MX" w:eastAsia="ar-SA"/>
        </w:rPr>
        <w:t>AG</w:t>
      </w:r>
      <w:r w:rsidRPr="00B56784">
        <w:rPr>
          <w:rFonts w:ascii="Montserrat" w:hAnsi="Montserrat"/>
          <w:b/>
          <w:bCs/>
          <w:noProof/>
          <w:kern w:val="1"/>
          <w:sz w:val="48"/>
          <w:szCs w:val="48"/>
          <w:lang w:val="es-MX" w:eastAsia="ar-SA"/>
        </w:rPr>
        <w:t>REGADA</w:t>
      </w:r>
      <w:r w:rsidR="00CA550F" w:rsidRPr="00B56784">
        <w:rPr>
          <w:rFonts w:ascii="Montserrat" w:hAnsi="Montserrat"/>
          <w:b/>
          <w:bCs/>
          <w:noProof/>
          <w:kern w:val="1"/>
          <w:sz w:val="48"/>
          <w:szCs w:val="48"/>
          <w:lang w:val="es-MX" w:eastAsia="ar-SA"/>
        </w:rPr>
        <w:t xml:space="preserve"> </w:t>
      </w:r>
      <w:r w:rsidR="006E4AD7" w:rsidRPr="00B56784">
        <w:rPr>
          <w:rFonts w:ascii="Montserrat" w:hAnsi="Montserrat"/>
          <w:b/>
          <w:bCs/>
          <w:noProof/>
          <w:kern w:val="1"/>
          <w:sz w:val="48"/>
          <w:szCs w:val="48"/>
          <w:lang w:val="es-MX" w:eastAsia="ar-SA"/>
        </w:rPr>
        <w:t>POR DEPENDENCIA O ENTIDAD</w:t>
      </w:r>
      <w:bookmarkEnd w:id="797"/>
    </w:p>
    <w:p w:rsidR="00CA550F" w:rsidRDefault="00CA550F" w:rsidP="006E4AD7">
      <w:pPr>
        <w:pStyle w:val="Citadestacada"/>
        <w:pBdr>
          <w:bottom w:val="none" w:sz="0" w:space="0" w:color="auto"/>
        </w:pBdr>
        <w:spacing w:before="0" w:after="0"/>
        <w:ind w:left="284" w:right="114"/>
        <w:jc w:val="center"/>
        <w:outlineLvl w:val="2"/>
        <w:rPr>
          <w:rFonts w:ascii="Montserrat" w:hAnsi="Montserrat" w:cs="Arial"/>
          <w:i w:val="0"/>
          <w:color w:val="auto"/>
          <w:sz w:val="48"/>
          <w:szCs w:val="48"/>
        </w:rPr>
      </w:pPr>
    </w:p>
    <w:p w:rsidR="00CA550F" w:rsidRPr="00CA550F" w:rsidRDefault="00CA550F" w:rsidP="00E414B7">
      <w:pPr>
        <w:jc w:val="center"/>
      </w:pPr>
    </w:p>
    <w:p w:rsidR="00A82532" w:rsidRPr="00C31358" w:rsidRDefault="00A82532" w:rsidP="00E414B7">
      <w:pPr>
        <w:ind w:hanging="10"/>
        <w:jc w:val="center"/>
        <w:rPr>
          <w:rFonts w:ascii="Montserrat" w:eastAsia="Montserrat" w:hAnsi="Montserrat" w:cs="Montserrat"/>
          <w:color w:val="000000"/>
          <w:sz w:val="20"/>
          <w:szCs w:val="20"/>
          <w:lang w:val="es-MX" w:eastAsia="es-MX"/>
        </w:rPr>
      </w:pPr>
    </w:p>
    <w:bookmarkStart w:id="798" w:name="_Toc62836233"/>
    <w:bookmarkStart w:id="799" w:name="_Toc62837732"/>
    <w:bookmarkEnd w:id="798"/>
    <w:bookmarkEnd w:id="799"/>
    <w:bookmarkStart w:id="800" w:name="_MON_1673352700"/>
    <w:bookmarkEnd w:id="800"/>
    <w:p w:rsidR="000711E4" w:rsidRPr="00E6054A" w:rsidRDefault="00850E6A" w:rsidP="00207E77">
      <w:pPr>
        <w:jc w:val="center"/>
        <w:outlineLvl w:val="0"/>
        <w:rPr>
          <w:rFonts w:ascii="Montserrat" w:hAnsi="Montserrat" w:cs="Arial"/>
          <w:bCs/>
          <w:iCs/>
          <w:sz w:val="20"/>
          <w:szCs w:val="20"/>
          <w:u w:val="single"/>
          <w:lang w:val="es-MX"/>
        </w:rPr>
      </w:pPr>
      <w:r>
        <w:rPr>
          <w:rFonts w:ascii="Montserrat" w:hAnsi="Montserrat" w:cs="Arial"/>
          <w:bCs/>
          <w:iCs/>
          <w:sz w:val="20"/>
          <w:szCs w:val="20"/>
          <w:u w:val="single"/>
          <w:lang w:val="es-MX"/>
        </w:rPr>
        <w:object w:dxaOrig="1508" w:dyaOrig="984" w14:anchorId="2D72A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4" o:title=""/>
          </v:shape>
          <o:OLEObject Type="Embed" ProgID="Excel.Sheet.12" ShapeID="_x0000_i1025" DrawAspect="Icon" ObjectID="_1676734340" r:id="rId25"/>
        </w:object>
      </w:r>
    </w:p>
    <w:p w:rsidR="00F36F74" w:rsidRPr="00845C77" w:rsidRDefault="00F36F74" w:rsidP="00845C77">
      <w:pPr>
        <w:jc w:val="center"/>
        <w:rPr>
          <w:rFonts w:ascii="Montserrat" w:eastAsia="Calibri" w:hAnsi="Montserrat" w:cs="Arial"/>
          <w:b/>
        </w:rPr>
      </w:pPr>
    </w:p>
    <w:p w:rsidR="00F36F74" w:rsidRPr="00845C77" w:rsidRDefault="00F36F74" w:rsidP="00845C77">
      <w:pPr>
        <w:jc w:val="center"/>
        <w:rPr>
          <w:rFonts w:ascii="Montserrat" w:eastAsia="Calibri" w:hAnsi="Montserrat" w:cs="Arial"/>
          <w:b/>
        </w:rPr>
      </w:pPr>
    </w:p>
    <w:p w:rsidR="00F36F74" w:rsidRPr="00845C77" w:rsidRDefault="00F36F74" w:rsidP="00845C77">
      <w:pPr>
        <w:jc w:val="center"/>
        <w:rPr>
          <w:rFonts w:ascii="Montserrat" w:eastAsia="Calibri" w:hAnsi="Montserrat" w:cs="Arial"/>
          <w:b/>
        </w:rPr>
      </w:pPr>
    </w:p>
    <w:p w:rsidR="00F36F74" w:rsidRDefault="00F36F74" w:rsidP="00DD2B94">
      <w:pPr>
        <w:jc w:val="center"/>
        <w:rPr>
          <w:rFonts w:ascii="Montserrat" w:eastAsia="Calibri" w:hAnsi="Montserrat" w:cs="Arial"/>
          <w:b/>
        </w:rPr>
      </w:pPr>
    </w:p>
    <w:p w:rsidR="006E4AD7" w:rsidRDefault="006E4AD7" w:rsidP="00DD2B94">
      <w:pPr>
        <w:jc w:val="center"/>
        <w:rPr>
          <w:rFonts w:ascii="Montserrat" w:eastAsia="Calibri" w:hAnsi="Montserrat" w:cs="Arial"/>
          <w:b/>
        </w:rPr>
      </w:pPr>
    </w:p>
    <w:p w:rsidR="006E4AD7" w:rsidRDefault="006E4AD7" w:rsidP="00DD2B94">
      <w:pPr>
        <w:jc w:val="center"/>
        <w:rPr>
          <w:rFonts w:ascii="Montserrat" w:eastAsia="Calibri" w:hAnsi="Montserrat" w:cs="Arial"/>
          <w:b/>
        </w:rPr>
      </w:pPr>
    </w:p>
    <w:p w:rsidR="006E4AD7" w:rsidRDefault="006E4AD7" w:rsidP="00DD2B94">
      <w:pPr>
        <w:jc w:val="center"/>
        <w:rPr>
          <w:rFonts w:ascii="Montserrat" w:eastAsia="Calibri" w:hAnsi="Montserrat" w:cs="Arial"/>
          <w:b/>
        </w:rPr>
      </w:pPr>
    </w:p>
    <w:p w:rsidR="006E4AD7" w:rsidRDefault="006E4AD7" w:rsidP="00DD2B94">
      <w:pPr>
        <w:jc w:val="center"/>
        <w:rPr>
          <w:rFonts w:ascii="Montserrat" w:eastAsia="Calibri" w:hAnsi="Montserrat" w:cs="Arial"/>
          <w:b/>
        </w:rPr>
      </w:pPr>
    </w:p>
    <w:p w:rsidR="006E4AD7" w:rsidRDefault="006E4AD7" w:rsidP="00DD2B94">
      <w:pPr>
        <w:jc w:val="center"/>
        <w:rPr>
          <w:rFonts w:ascii="Montserrat" w:eastAsia="Calibri" w:hAnsi="Montserrat" w:cs="Arial"/>
          <w:b/>
        </w:rPr>
      </w:pPr>
    </w:p>
    <w:p w:rsidR="006E4AD7" w:rsidRDefault="006E4AD7" w:rsidP="006564BA">
      <w:pPr>
        <w:rPr>
          <w:rFonts w:ascii="Montserrat" w:eastAsia="Calibri" w:hAnsi="Montserrat" w:cs="Arial"/>
          <w:b/>
        </w:rPr>
      </w:pPr>
    </w:p>
    <w:p w:rsidR="006E4AD7" w:rsidRDefault="006E4AD7" w:rsidP="00DD2B94">
      <w:pPr>
        <w:jc w:val="center"/>
        <w:rPr>
          <w:rFonts w:ascii="Montserrat" w:eastAsia="Calibri" w:hAnsi="Montserrat" w:cs="Arial"/>
          <w:b/>
        </w:rPr>
      </w:pPr>
    </w:p>
    <w:p w:rsidR="006E4AD7" w:rsidRDefault="006E4AD7" w:rsidP="00DD2B94">
      <w:pPr>
        <w:jc w:val="center"/>
        <w:rPr>
          <w:rFonts w:ascii="Montserrat" w:eastAsia="Calibri" w:hAnsi="Montserrat" w:cs="Arial"/>
          <w:b/>
        </w:rPr>
      </w:pPr>
    </w:p>
    <w:p w:rsidR="006E4AD7" w:rsidRDefault="00E44CE5" w:rsidP="00E44CE5">
      <w:pPr>
        <w:ind w:left="1418" w:hanging="992"/>
        <w:jc w:val="both"/>
        <w:rPr>
          <w:rFonts w:ascii="Montserrat" w:eastAsia="Calibri" w:hAnsi="Montserrat" w:cs="Arial"/>
          <w:b/>
        </w:rPr>
      </w:pPr>
      <w:r>
        <w:rPr>
          <w:rFonts w:ascii="Montserrat" w:eastAsia="Calibri" w:hAnsi="Montserrat" w:cs="Arial"/>
          <w:b/>
        </w:rPr>
        <w:t xml:space="preserve">NOTA.- </w:t>
      </w:r>
      <w:r w:rsidRPr="007C69E8">
        <w:rPr>
          <w:rFonts w:ascii="Montserrat" w:eastAsia="Calibri" w:hAnsi="Montserrat" w:cs="Arial"/>
          <w:b/>
        </w:rPr>
        <w:t>Las cantidades pueden ser sujetas a variación en la demanda agregada</w:t>
      </w:r>
      <w:r>
        <w:rPr>
          <w:rFonts w:ascii="Montserrat" w:eastAsia="Calibri" w:hAnsi="Montserrat" w:cs="Arial"/>
          <w:b/>
        </w:rPr>
        <w:t xml:space="preserve"> </w:t>
      </w:r>
    </w:p>
    <w:p w:rsidR="006E4AD7" w:rsidRDefault="006E4AD7" w:rsidP="00DD2B94">
      <w:pPr>
        <w:jc w:val="center"/>
        <w:rPr>
          <w:rFonts w:ascii="Montserrat" w:eastAsia="Calibri" w:hAnsi="Montserrat" w:cs="Arial"/>
          <w:b/>
        </w:rPr>
      </w:pPr>
    </w:p>
    <w:p w:rsidR="00F36F74" w:rsidRPr="00845C77" w:rsidRDefault="00F36F74" w:rsidP="00845C77">
      <w:pPr>
        <w:jc w:val="center"/>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r>
        <w:rPr>
          <w:rFonts w:ascii="Montserrat" w:eastAsia="Calibri" w:hAnsi="Montserrat" w:cs="Arial"/>
          <w:b/>
        </w:rPr>
        <w:br w:type="page"/>
      </w: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1678CF" w:rsidRDefault="001678CF" w:rsidP="001678CF">
      <w:pPr>
        <w:jc w:val="center"/>
        <w:rPr>
          <w:rFonts w:ascii="Montserrat" w:eastAsia="Calibri" w:hAnsi="Montserrat" w:cs="Arial"/>
          <w:b/>
          <w:sz w:val="48"/>
          <w:szCs w:val="48"/>
        </w:rPr>
      </w:pPr>
    </w:p>
    <w:p w:rsidR="00B56784" w:rsidRPr="00B56784" w:rsidRDefault="004F25FE" w:rsidP="00B56784">
      <w:pPr>
        <w:keepNext/>
        <w:suppressAutoHyphens/>
        <w:ind w:left="360"/>
        <w:jc w:val="center"/>
        <w:outlineLvl w:val="0"/>
        <w:rPr>
          <w:rFonts w:ascii="Montserrat" w:hAnsi="Montserrat"/>
          <w:b/>
          <w:bCs/>
          <w:noProof/>
          <w:kern w:val="1"/>
          <w:sz w:val="48"/>
          <w:szCs w:val="48"/>
          <w:lang w:val="es-MX" w:eastAsia="ar-SA"/>
        </w:rPr>
      </w:pPr>
      <w:hyperlink r:id="rId26" w:history="1">
        <w:bookmarkStart w:id="801" w:name="_Toc58514459"/>
        <w:bookmarkStart w:id="802" w:name="_Toc62837733"/>
        <w:r w:rsidR="001678CF" w:rsidRPr="00B56784">
          <w:rPr>
            <w:rFonts w:ascii="Montserrat" w:hAnsi="Montserrat"/>
            <w:b/>
            <w:bCs/>
            <w:noProof/>
            <w:kern w:val="1"/>
            <w:sz w:val="48"/>
            <w:szCs w:val="48"/>
            <w:lang w:val="es-MX" w:eastAsia="ar-SA"/>
          </w:rPr>
          <w:t>APÉNDICE I</w:t>
        </w:r>
      </w:hyperlink>
      <w:r w:rsidR="001678CF" w:rsidRPr="00B56784">
        <w:rPr>
          <w:rFonts w:ascii="Montserrat" w:hAnsi="Montserrat"/>
          <w:b/>
          <w:bCs/>
          <w:noProof/>
          <w:kern w:val="1"/>
          <w:sz w:val="48"/>
          <w:szCs w:val="48"/>
          <w:lang w:val="es-MX" w:eastAsia="ar-SA"/>
        </w:rPr>
        <w:t>I</w:t>
      </w:r>
      <w:bookmarkEnd w:id="801"/>
      <w:bookmarkEnd w:id="802"/>
      <w:r w:rsidR="001678CF" w:rsidRPr="00B56784">
        <w:rPr>
          <w:rFonts w:ascii="Montserrat" w:hAnsi="Montserrat"/>
          <w:b/>
          <w:bCs/>
          <w:noProof/>
          <w:kern w:val="1"/>
          <w:sz w:val="48"/>
          <w:szCs w:val="48"/>
          <w:lang w:val="es-MX" w:eastAsia="ar-SA"/>
        </w:rPr>
        <w:t xml:space="preserve"> </w:t>
      </w:r>
      <w:bookmarkStart w:id="803" w:name="_Toc58514460"/>
    </w:p>
    <w:p w:rsidR="00B56784" w:rsidRPr="00B56784" w:rsidRDefault="00B56784" w:rsidP="00B56784">
      <w:pPr>
        <w:keepNext/>
        <w:suppressAutoHyphens/>
        <w:ind w:left="360"/>
        <w:jc w:val="center"/>
        <w:outlineLvl w:val="0"/>
        <w:rPr>
          <w:rFonts w:ascii="Montserrat" w:hAnsi="Montserrat"/>
          <w:b/>
          <w:bCs/>
          <w:noProof/>
          <w:kern w:val="1"/>
          <w:sz w:val="48"/>
          <w:szCs w:val="48"/>
          <w:lang w:val="es-MX" w:eastAsia="ar-SA"/>
        </w:rPr>
      </w:pPr>
    </w:p>
    <w:p w:rsidR="001678CF" w:rsidRPr="00B56784" w:rsidRDefault="001678CF" w:rsidP="00B56784">
      <w:pPr>
        <w:keepNext/>
        <w:suppressAutoHyphens/>
        <w:ind w:left="360"/>
        <w:jc w:val="center"/>
        <w:outlineLvl w:val="0"/>
        <w:rPr>
          <w:rFonts w:ascii="Montserrat" w:hAnsi="Montserrat"/>
          <w:b/>
          <w:bCs/>
          <w:noProof/>
          <w:kern w:val="1"/>
          <w:sz w:val="48"/>
          <w:szCs w:val="48"/>
          <w:lang w:val="es-MX" w:eastAsia="ar-SA"/>
        </w:rPr>
      </w:pPr>
      <w:bookmarkStart w:id="804" w:name="_Toc62837734"/>
      <w:r w:rsidRPr="00B56784">
        <w:rPr>
          <w:rFonts w:ascii="Montserrat" w:hAnsi="Montserrat"/>
          <w:b/>
          <w:bCs/>
          <w:noProof/>
          <w:kern w:val="1"/>
          <w:sz w:val="48"/>
          <w:szCs w:val="48"/>
          <w:lang w:val="es-MX" w:eastAsia="ar-SA"/>
        </w:rPr>
        <w:t>DEMANDA</w:t>
      </w:r>
      <w:r w:rsidR="006B03D4" w:rsidRPr="00B56784">
        <w:rPr>
          <w:rFonts w:ascii="Montserrat" w:hAnsi="Montserrat"/>
          <w:b/>
          <w:bCs/>
          <w:noProof/>
          <w:kern w:val="1"/>
          <w:sz w:val="48"/>
          <w:szCs w:val="48"/>
          <w:lang w:val="es-MX" w:eastAsia="ar-SA"/>
        </w:rPr>
        <w:t xml:space="preserve"> AGREGADA</w:t>
      </w:r>
      <w:r w:rsidRPr="00B56784">
        <w:rPr>
          <w:rFonts w:ascii="Montserrat" w:hAnsi="Montserrat"/>
          <w:b/>
          <w:bCs/>
          <w:noProof/>
          <w:kern w:val="1"/>
          <w:sz w:val="48"/>
          <w:szCs w:val="48"/>
          <w:lang w:val="es-MX" w:eastAsia="ar-SA"/>
        </w:rPr>
        <w:t xml:space="preserve"> POR ENTIDAD FEDERATIVA</w:t>
      </w:r>
      <w:bookmarkEnd w:id="803"/>
      <w:bookmarkEnd w:id="804"/>
    </w:p>
    <w:p w:rsidR="001678CF" w:rsidRDefault="001678CF" w:rsidP="001678CF">
      <w:pPr>
        <w:jc w:val="center"/>
        <w:rPr>
          <w:rFonts w:ascii="Montserrat" w:eastAsia="Calibri" w:hAnsi="Montserrat" w:cs="Arial"/>
          <w:b/>
          <w:sz w:val="48"/>
          <w:szCs w:val="48"/>
        </w:rPr>
      </w:pPr>
    </w:p>
    <w:bookmarkStart w:id="805" w:name="_MON_1673352717"/>
    <w:bookmarkEnd w:id="805"/>
    <w:p w:rsidR="006E4AD7" w:rsidRDefault="00100298" w:rsidP="001678CF">
      <w:pPr>
        <w:jc w:val="center"/>
        <w:rPr>
          <w:rFonts w:ascii="Montserrat" w:eastAsia="Calibri" w:hAnsi="Montserrat" w:cs="Arial"/>
          <w:b/>
          <w:sz w:val="48"/>
          <w:szCs w:val="48"/>
        </w:rPr>
      </w:pPr>
      <w:r>
        <w:rPr>
          <w:rFonts w:ascii="Montserrat" w:eastAsia="Calibri" w:hAnsi="Montserrat" w:cs="Arial"/>
          <w:b/>
          <w:sz w:val="48"/>
          <w:szCs w:val="48"/>
        </w:rPr>
        <w:object w:dxaOrig="1508" w:dyaOrig="984" w14:anchorId="238B4DE9">
          <v:shape id="_x0000_i1026" type="#_x0000_t75" style="width:75pt;height:65.25pt" o:ole="">
            <v:imagedata r:id="rId27" o:title=""/>
          </v:shape>
          <o:OLEObject Type="Embed" ProgID="Excel.Sheet.12" ShapeID="_x0000_i1026" DrawAspect="Icon" ObjectID="_1676734341" r:id="rId28"/>
        </w:object>
      </w:r>
    </w:p>
    <w:p w:rsidR="00F36F74" w:rsidRDefault="00F36F74" w:rsidP="00D75610">
      <w:pPr>
        <w:jc w:val="center"/>
        <w:rPr>
          <w:rFonts w:ascii="Montserrat" w:eastAsia="Calibri" w:hAnsi="Montserrat" w:cs="Arial"/>
          <w:b/>
        </w:rPr>
      </w:pPr>
    </w:p>
    <w:p w:rsidR="00D75610" w:rsidRDefault="00D75610" w:rsidP="00D75610">
      <w:pPr>
        <w:jc w:val="center"/>
        <w:rPr>
          <w:rFonts w:ascii="Montserrat" w:eastAsia="Calibri" w:hAnsi="Montserrat" w:cs="Arial"/>
          <w:b/>
        </w:rPr>
      </w:pPr>
    </w:p>
    <w:p w:rsidR="00D75610" w:rsidRDefault="00D75610"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E44CE5" w:rsidRDefault="00E44CE5" w:rsidP="00E44CE5">
      <w:pPr>
        <w:ind w:left="1418" w:hanging="992"/>
        <w:jc w:val="both"/>
        <w:rPr>
          <w:rFonts w:ascii="Montserrat" w:eastAsia="Calibri" w:hAnsi="Montserrat" w:cs="Arial"/>
          <w:b/>
        </w:rPr>
      </w:pPr>
      <w:r>
        <w:rPr>
          <w:rFonts w:ascii="Montserrat" w:eastAsia="Calibri" w:hAnsi="Montserrat" w:cs="Arial"/>
          <w:b/>
        </w:rPr>
        <w:t xml:space="preserve">NOTA.- Las cantidades pueden ser sujetas a variación en la demanda agregada </w:t>
      </w: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rsidP="00D75610">
      <w:pPr>
        <w:jc w:val="center"/>
        <w:rPr>
          <w:rFonts w:ascii="Montserrat" w:eastAsia="Calibri" w:hAnsi="Montserrat" w:cs="Arial"/>
          <w:b/>
        </w:rPr>
      </w:pPr>
    </w:p>
    <w:p w:rsidR="006E4AD7" w:rsidRDefault="006E4AD7">
      <w:pPr>
        <w:rPr>
          <w:rFonts w:ascii="Montserrat" w:eastAsia="Calibri" w:hAnsi="Montserrat" w:cs="Arial"/>
          <w:b/>
        </w:rPr>
      </w:pPr>
      <w:r>
        <w:rPr>
          <w:rFonts w:ascii="Montserrat" w:eastAsia="Calibri" w:hAnsi="Montserrat" w:cs="Arial"/>
          <w:b/>
        </w:rPr>
        <w:br w:type="page"/>
      </w:r>
    </w:p>
    <w:p w:rsidR="006E4AD7" w:rsidRDefault="006E4AD7" w:rsidP="00D75610">
      <w:pPr>
        <w:jc w:val="center"/>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Default="00F36F74" w:rsidP="00640346">
      <w:pPr>
        <w:jc w:val="both"/>
        <w:rPr>
          <w:rFonts w:ascii="Montserrat" w:eastAsia="Calibri" w:hAnsi="Montserrat" w:cs="Arial"/>
          <w:b/>
        </w:rPr>
      </w:pPr>
    </w:p>
    <w:p w:rsidR="006E4AD7" w:rsidRDefault="006E4AD7" w:rsidP="00640346">
      <w:pPr>
        <w:jc w:val="both"/>
        <w:rPr>
          <w:rFonts w:ascii="Montserrat" w:eastAsia="Calibri" w:hAnsi="Montserrat" w:cs="Arial"/>
          <w:b/>
        </w:rPr>
      </w:pPr>
    </w:p>
    <w:p w:rsidR="00F31355" w:rsidRDefault="00F31355" w:rsidP="00640346">
      <w:pPr>
        <w:jc w:val="both"/>
        <w:rPr>
          <w:rFonts w:ascii="Montserrat" w:eastAsia="Calibri" w:hAnsi="Montserrat" w:cs="Arial"/>
          <w:b/>
        </w:rPr>
      </w:pPr>
    </w:p>
    <w:p w:rsidR="00F31355" w:rsidRDefault="00F31355" w:rsidP="00640346">
      <w:pPr>
        <w:jc w:val="both"/>
        <w:rPr>
          <w:rFonts w:ascii="Montserrat" w:eastAsia="Calibri" w:hAnsi="Montserrat" w:cs="Arial"/>
          <w:b/>
        </w:rPr>
      </w:pPr>
    </w:p>
    <w:p w:rsidR="006E4AD7" w:rsidRDefault="006E4AD7" w:rsidP="00640346">
      <w:pPr>
        <w:jc w:val="both"/>
        <w:rPr>
          <w:rFonts w:ascii="Montserrat" w:eastAsia="Calibri" w:hAnsi="Montserrat" w:cs="Arial"/>
          <w:b/>
        </w:rPr>
      </w:pPr>
    </w:p>
    <w:p w:rsidR="00B56784" w:rsidRPr="00B56784" w:rsidRDefault="004F25FE" w:rsidP="00B56784">
      <w:pPr>
        <w:keepNext/>
        <w:suppressAutoHyphens/>
        <w:ind w:left="360"/>
        <w:jc w:val="center"/>
        <w:outlineLvl w:val="0"/>
        <w:rPr>
          <w:rFonts w:ascii="Montserrat" w:hAnsi="Montserrat"/>
          <w:b/>
          <w:bCs/>
          <w:noProof/>
          <w:kern w:val="1"/>
          <w:sz w:val="48"/>
          <w:szCs w:val="48"/>
          <w:lang w:val="es-MX" w:eastAsia="ar-SA"/>
        </w:rPr>
      </w:pPr>
      <w:hyperlink r:id="rId29" w:history="1">
        <w:bookmarkStart w:id="806" w:name="_Toc62837735"/>
        <w:r w:rsidR="001678CF" w:rsidRPr="00B56784">
          <w:rPr>
            <w:rFonts w:ascii="Montserrat" w:hAnsi="Montserrat"/>
            <w:b/>
            <w:bCs/>
            <w:noProof/>
            <w:kern w:val="1"/>
            <w:sz w:val="48"/>
            <w:szCs w:val="48"/>
            <w:lang w:val="es-MX" w:eastAsia="ar-SA"/>
          </w:rPr>
          <w:t>APÉNDICE I</w:t>
        </w:r>
      </w:hyperlink>
      <w:r w:rsidR="001678CF" w:rsidRPr="00B56784">
        <w:rPr>
          <w:rFonts w:ascii="Montserrat" w:hAnsi="Montserrat"/>
          <w:b/>
          <w:bCs/>
          <w:noProof/>
          <w:kern w:val="1"/>
          <w:sz w:val="48"/>
          <w:szCs w:val="48"/>
          <w:lang w:val="es-MX" w:eastAsia="ar-SA"/>
        </w:rPr>
        <w:t>II</w:t>
      </w:r>
      <w:bookmarkEnd w:id="806"/>
      <w:r w:rsidR="001678CF" w:rsidRPr="00B56784">
        <w:rPr>
          <w:rFonts w:ascii="Montserrat" w:hAnsi="Montserrat"/>
          <w:b/>
          <w:bCs/>
          <w:noProof/>
          <w:kern w:val="1"/>
          <w:sz w:val="48"/>
          <w:szCs w:val="48"/>
          <w:lang w:val="es-MX" w:eastAsia="ar-SA"/>
        </w:rPr>
        <w:t xml:space="preserve"> </w:t>
      </w:r>
    </w:p>
    <w:p w:rsidR="00B56784" w:rsidRPr="00B56784" w:rsidRDefault="00B56784" w:rsidP="00B56784">
      <w:pPr>
        <w:keepNext/>
        <w:suppressAutoHyphens/>
        <w:ind w:left="360"/>
        <w:jc w:val="center"/>
        <w:outlineLvl w:val="0"/>
        <w:rPr>
          <w:rFonts w:ascii="Montserrat" w:hAnsi="Montserrat"/>
          <w:b/>
          <w:bCs/>
          <w:noProof/>
          <w:kern w:val="1"/>
          <w:sz w:val="48"/>
          <w:szCs w:val="48"/>
          <w:lang w:val="es-MX" w:eastAsia="ar-SA"/>
        </w:rPr>
      </w:pPr>
    </w:p>
    <w:p w:rsidR="001678CF" w:rsidRPr="00B56784" w:rsidRDefault="001678CF" w:rsidP="00B56784">
      <w:pPr>
        <w:keepNext/>
        <w:suppressAutoHyphens/>
        <w:ind w:left="360"/>
        <w:jc w:val="center"/>
        <w:outlineLvl w:val="0"/>
        <w:rPr>
          <w:rFonts w:ascii="Montserrat" w:hAnsi="Montserrat"/>
          <w:b/>
          <w:bCs/>
          <w:noProof/>
          <w:kern w:val="1"/>
          <w:sz w:val="48"/>
          <w:szCs w:val="48"/>
          <w:lang w:val="es-MX" w:eastAsia="ar-SA"/>
        </w:rPr>
      </w:pPr>
      <w:bookmarkStart w:id="807" w:name="_Toc62837736"/>
      <w:r w:rsidRPr="00B56784">
        <w:rPr>
          <w:rFonts w:ascii="Montserrat" w:hAnsi="Montserrat"/>
          <w:b/>
          <w:bCs/>
          <w:noProof/>
          <w:kern w:val="1"/>
          <w:sz w:val="48"/>
          <w:szCs w:val="48"/>
          <w:lang w:val="es-MX" w:eastAsia="ar-SA"/>
        </w:rPr>
        <w:t>DOMICILIOS DE ENTREGA</w:t>
      </w:r>
      <w:bookmarkEnd w:id="807"/>
    </w:p>
    <w:p w:rsidR="00F87DB4" w:rsidRPr="002519FA" w:rsidRDefault="00F87DB4" w:rsidP="00F87DB4">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100298" w:rsidP="00DD2B94">
      <w:pPr>
        <w:jc w:val="center"/>
        <w:rPr>
          <w:rFonts w:ascii="Montserrat" w:eastAsia="Calibri" w:hAnsi="Montserrat" w:cs="Arial"/>
          <w:b/>
        </w:rPr>
      </w:pPr>
      <w:r>
        <w:rPr>
          <w:rFonts w:ascii="Montserrat" w:eastAsia="Calibri" w:hAnsi="Montserrat" w:cs="Arial"/>
          <w:b/>
        </w:rPr>
        <w:object w:dxaOrig="1508" w:dyaOrig="984" w14:anchorId="3238B7CA">
          <v:shape id="_x0000_i1027" type="#_x0000_t75" style="width:75pt;height:48.75pt" o:ole="">
            <v:imagedata r:id="rId30" o:title=""/>
          </v:shape>
          <o:OLEObject Type="Embed" ProgID="Excel.Sheet.12" ShapeID="_x0000_i1027" DrawAspect="Icon" ObjectID="_1676734342" r:id="rId31"/>
        </w:object>
      </w:r>
    </w:p>
    <w:p w:rsidR="00F36F74" w:rsidRPr="002519FA" w:rsidRDefault="00F36F74" w:rsidP="00845C77">
      <w:pPr>
        <w:jc w:val="center"/>
        <w:rPr>
          <w:rFonts w:ascii="Montserrat" w:eastAsia="Calibri" w:hAnsi="Montserrat" w:cs="Arial"/>
          <w:b/>
        </w:rPr>
      </w:pPr>
    </w:p>
    <w:p w:rsidR="00F36F74" w:rsidRPr="002519FA" w:rsidRDefault="00F36F74" w:rsidP="00845C77">
      <w:pPr>
        <w:jc w:val="center"/>
        <w:rPr>
          <w:rFonts w:ascii="Montserrat" w:eastAsia="Calibri" w:hAnsi="Montserrat" w:cs="Arial"/>
          <w:b/>
        </w:rPr>
      </w:pPr>
    </w:p>
    <w:p w:rsidR="00F36F74" w:rsidRPr="002519FA" w:rsidRDefault="00F36F74" w:rsidP="00845C77">
      <w:pPr>
        <w:jc w:val="center"/>
        <w:rPr>
          <w:rFonts w:ascii="Montserrat" w:eastAsia="Calibri" w:hAnsi="Montserrat" w:cs="Arial"/>
          <w:b/>
        </w:rPr>
      </w:pPr>
    </w:p>
    <w:p w:rsidR="00F36F74" w:rsidRPr="002519FA" w:rsidRDefault="00F36F74" w:rsidP="00845C77">
      <w:pPr>
        <w:jc w:val="center"/>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r>
        <w:rPr>
          <w:rFonts w:ascii="Montserrat" w:eastAsia="Calibri" w:hAnsi="Montserrat" w:cs="Arial"/>
          <w:b/>
        </w:rPr>
        <w:br w:type="page"/>
      </w: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p>
    <w:p w:rsidR="001678CF" w:rsidRDefault="001678CF" w:rsidP="001678CF">
      <w:pPr>
        <w:jc w:val="center"/>
        <w:rPr>
          <w:rFonts w:ascii="Montserrat" w:eastAsia="Calibri" w:hAnsi="Montserrat" w:cs="Arial"/>
          <w:b/>
          <w:sz w:val="48"/>
          <w:szCs w:val="48"/>
        </w:rPr>
      </w:pPr>
    </w:p>
    <w:p w:rsidR="006E4AD7" w:rsidRDefault="006E4AD7" w:rsidP="001678CF">
      <w:pPr>
        <w:jc w:val="center"/>
        <w:rPr>
          <w:rFonts w:ascii="Montserrat" w:eastAsia="Calibri" w:hAnsi="Montserrat" w:cs="Arial"/>
          <w:b/>
          <w:sz w:val="48"/>
          <w:szCs w:val="48"/>
        </w:rPr>
      </w:pPr>
    </w:p>
    <w:p w:rsidR="00B56784" w:rsidRPr="00B56784" w:rsidRDefault="004F25FE" w:rsidP="00B56784">
      <w:pPr>
        <w:keepNext/>
        <w:suppressAutoHyphens/>
        <w:ind w:left="360"/>
        <w:jc w:val="center"/>
        <w:outlineLvl w:val="0"/>
        <w:rPr>
          <w:rFonts w:ascii="Montserrat" w:hAnsi="Montserrat"/>
          <w:b/>
          <w:bCs/>
          <w:noProof/>
          <w:kern w:val="1"/>
          <w:sz w:val="48"/>
          <w:szCs w:val="48"/>
          <w:lang w:val="es-MX" w:eastAsia="ar-SA"/>
        </w:rPr>
      </w:pPr>
      <w:hyperlink r:id="rId32" w:history="1">
        <w:bookmarkStart w:id="808" w:name="_Toc62837737"/>
        <w:r w:rsidR="001678CF" w:rsidRPr="00B56784">
          <w:rPr>
            <w:rFonts w:ascii="Montserrat" w:hAnsi="Montserrat"/>
            <w:b/>
            <w:bCs/>
            <w:noProof/>
            <w:kern w:val="1"/>
            <w:sz w:val="48"/>
            <w:szCs w:val="48"/>
            <w:lang w:val="es-MX" w:eastAsia="ar-SA"/>
          </w:rPr>
          <w:t>APÉNDICE I</w:t>
        </w:r>
      </w:hyperlink>
      <w:r w:rsidR="001678CF" w:rsidRPr="00B56784">
        <w:rPr>
          <w:rFonts w:ascii="Montserrat" w:hAnsi="Montserrat"/>
          <w:b/>
          <w:bCs/>
          <w:noProof/>
          <w:kern w:val="1"/>
          <w:sz w:val="48"/>
          <w:szCs w:val="48"/>
          <w:lang w:val="es-MX" w:eastAsia="ar-SA"/>
        </w:rPr>
        <w:t>V</w:t>
      </w:r>
      <w:bookmarkEnd w:id="808"/>
    </w:p>
    <w:p w:rsidR="00B56784" w:rsidRPr="00B56784" w:rsidRDefault="00B56784" w:rsidP="00B56784">
      <w:pPr>
        <w:keepNext/>
        <w:suppressAutoHyphens/>
        <w:ind w:left="360"/>
        <w:jc w:val="center"/>
        <w:outlineLvl w:val="0"/>
        <w:rPr>
          <w:rFonts w:ascii="Montserrat" w:hAnsi="Montserrat"/>
          <w:b/>
          <w:bCs/>
          <w:noProof/>
          <w:kern w:val="1"/>
          <w:sz w:val="48"/>
          <w:szCs w:val="48"/>
          <w:lang w:val="es-MX" w:eastAsia="ar-SA"/>
        </w:rPr>
      </w:pPr>
    </w:p>
    <w:p w:rsidR="001678CF" w:rsidRPr="00B56784" w:rsidRDefault="001678CF" w:rsidP="00B56784">
      <w:pPr>
        <w:keepNext/>
        <w:suppressAutoHyphens/>
        <w:ind w:left="360"/>
        <w:jc w:val="center"/>
        <w:outlineLvl w:val="0"/>
        <w:rPr>
          <w:rFonts w:ascii="Montserrat" w:hAnsi="Montserrat"/>
          <w:b/>
          <w:bCs/>
          <w:noProof/>
          <w:kern w:val="1"/>
          <w:sz w:val="48"/>
          <w:szCs w:val="48"/>
          <w:lang w:val="es-MX" w:eastAsia="ar-SA"/>
        </w:rPr>
      </w:pPr>
      <w:bookmarkStart w:id="809" w:name="_Toc62837738"/>
      <w:r w:rsidRPr="00B56784">
        <w:rPr>
          <w:rFonts w:ascii="Montserrat" w:hAnsi="Montserrat"/>
          <w:b/>
          <w:bCs/>
          <w:noProof/>
          <w:kern w:val="1"/>
          <w:sz w:val="48"/>
          <w:szCs w:val="48"/>
          <w:lang w:val="es-MX" w:eastAsia="ar-SA"/>
        </w:rPr>
        <w:t>ADMINISTRADORES DE LOS CONTRATOS</w:t>
      </w:r>
      <w:bookmarkEnd w:id="809"/>
    </w:p>
    <w:p w:rsidR="001678CF" w:rsidRPr="002519FA" w:rsidRDefault="001678CF" w:rsidP="001678CF">
      <w:pPr>
        <w:jc w:val="both"/>
        <w:rPr>
          <w:rFonts w:ascii="Montserrat" w:eastAsia="Calibri" w:hAnsi="Montserrat" w:cs="Arial"/>
          <w:b/>
        </w:rPr>
      </w:pPr>
    </w:p>
    <w:p w:rsidR="004C7646" w:rsidRDefault="004C7646"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p>
    <w:p w:rsidR="00F36F74" w:rsidRPr="0036692D" w:rsidRDefault="00100298" w:rsidP="00DD2B94">
      <w:pPr>
        <w:jc w:val="center"/>
        <w:rPr>
          <w:rFonts w:ascii="Montserrat" w:eastAsia="Calibri" w:hAnsi="Montserrat" w:cs="Arial"/>
          <w:b/>
        </w:rPr>
      </w:pPr>
      <w:r>
        <w:rPr>
          <w:rFonts w:ascii="Montserrat" w:eastAsia="Calibri" w:hAnsi="Montserrat" w:cs="Arial"/>
          <w:b/>
        </w:rPr>
        <w:object w:dxaOrig="1508" w:dyaOrig="984" w14:anchorId="44EF998C">
          <v:shape id="_x0000_i1028" type="#_x0000_t75" style="width:75pt;height:48.75pt" o:ole="">
            <v:imagedata r:id="rId33" o:title=""/>
          </v:shape>
          <o:OLEObject Type="Embed" ProgID="Excel.Sheet.12" ShapeID="_x0000_i1028" DrawAspect="Icon" ObjectID="_1676734343" r:id="rId34"/>
        </w:object>
      </w: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F36F74" w:rsidRPr="002519FA" w:rsidRDefault="00F36F74" w:rsidP="00640346">
      <w:pPr>
        <w:jc w:val="both"/>
        <w:rPr>
          <w:rFonts w:ascii="Montserrat" w:eastAsia="Calibri" w:hAnsi="Montserrat" w:cs="Arial"/>
          <w:b/>
        </w:rPr>
      </w:pPr>
    </w:p>
    <w:p w:rsidR="004C7646" w:rsidRDefault="004C7646" w:rsidP="00640346">
      <w:pPr>
        <w:jc w:val="both"/>
        <w:rPr>
          <w:rFonts w:ascii="Montserrat" w:eastAsia="Calibri" w:hAnsi="Montserrat" w:cs="Arial"/>
          <w:b/>
        </w:rPr>
      </w:pPr>
      <w:r>
        <w:rPr>
          <w:rFonts w:ascii="Montserrat" w:eastAsia="Calibri" w:hAnsi="Montserrat" w:cs="Arial"/>
          <w:b/>
        </w:rPr>
        <w:br w:type="page"/>
      </w: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810" w:name="_Toc57974821"/>
      <w:bookmarkStart w:id="811" w:name="_Toc62837739"/>
      <w:r w:rsidRPr="00B56784">
        <w:rPr>
          <w:rFonts w:ascii="Montserrat" w:hAnsi="Montserrat"/>
          <w:b/>
          <w:bCs/>
          <w:noProof/>
          <w:kern w:val="1"/>
          <w:sz w:val="20"/>
          <w:szCs w:val="20"/>
          <w:lang w:val="es-MX" w:eastAsia="ar-SA"/>
        </w:rPr>
        <w:t>FORMATO 1</w:t>
      </w:r>
      <w:bookmarkEnd w:id="810"/>
      <w:r w:rsidR="006564BA" w:rsidRPr="00B56784">
        <w:rPr>
          <w:rFonts w:ascii="Montserrat" w:hAnsi="Montserrat"/>
          <w:b/>
          <w:bCs/>
          <w:noProof/>
          <w:kern w:val="1"/>
          <w:sz w:val="20"/>
          <w:szCs w:val="20"/>
          <w:lang w:val="es-MX" w:eastAsia="ar-SA"/>
        </w:rPr>
        <w:t xml:space="preserve"> </w:t>
      </w:r>
      <w:r w:rsidR="006564BA" w:rsidRPr="00B56784">
        <w:rPr>
          <w:rFonts w:ascii="Montserrat" w:hAnsi="Montserrat"/>
          <w:b/>
          <w:bCs/>
          <w:noProof/>
          <w:kern w:val="1"/>
          <w:sz w:val="20"/>
          <w:szCs w:val="20"/>
          <w:lang w:val="es-MX" w:eastAsia="ar-SA"/>
        </w:rPr>
        <w:br/>
        <w:t>ACREDITACIÓN DE LA EXISTENCIA LEGAL Y PERSONALIDAD JURÍDICA DEL LICITANTE</w:t>
      </w:r>
      <w:bookmarkEnd w:id="811"/>
    </w:p>
    <w:p w:rsidR="005E21C9" w:rsidRPr="00457CC2" w:rsidRDefault="005E21C9" w:rsidP="005E21C9">
      <w:pPr>
        <w:tabs>
          <w:tab w:val="left" w:pos="5426"/>
        </w:tabs>
        <w:jc w:val="center"/>
        <w:rPr>
          <w:rFonts w:ascii="Montserrat" w:hAnsi="Montserrat" w:cs="Arial"/>
          <w:sz w:val="16"/>
          <w:szCs w:val="16"/>
          <w:lang w:val="es-MX"/>
        </w:rPr>
      </w:pPr>
    </w:p>
    <w:p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rsidR="005E21C9" w:rsidRPr="00457CC2" w:rsidRDefault="005E21C9" w:rsidP="005E21C9">
      <w:pPr>
        <w:tabs>
          <w:tab w:val="left" w:pos="5426"/>
        </w:tabs>
        <w:jc w:val="both"/>
        <w:rPr>
          <w:rFonts w:ascii="Montserrat" w:hAnsi="Montserrat"/>
          <w:sz w:val="16"/>
          <w:szCs w:val="16"/>
          <w:lang w:val="es-MX" w:eastAsia="es-MX"/>
        </w:rPr>
      </w:pPr>
    </w:p>
    <w:p w:rsidR="005E21C9" w:rsidRPr="00EF5DA4" w:rsidRDefault="005E21C9" w:rsidP="005E21C9">
      <w:pPr>
        <w:jc w:val="both"/>
        <w:rPr>
          <w:rFonts w:ascii="Montserrat" w:hAnsi="Montserrat" w:cs="Arial"/>
          <w:sz w:val="20"/>
          <w:szCs w:val="20"/>
          <w:lang w:val="es-MX"/>
        </w:rPr>
      </w:pPr>
      <w:r w:rsidRPr="007B1FEA">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7B1FEA">
        <w:rPr>
          <w:rFonts w:ascii="Montserrat" w:hAnsi="Montserrat" w:cs="Arial"/>
          <w:sz w:val="20"/>
          <w:szCs w:val="20"/>
          <w:u w:val="single"/>
        </w:rPr>
        <w:t xml:space="preserve">N° </w:t>
      </w:r>
      <w:r w:rsidRPr="007B1FEA">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Pr="007B1FEA">
        <w:rPr>
          <w:rFonts w:ascii="Montserrat" w:hAnsi="Montserrat" w:cs="Arial"/>
          <w:sz w:val="20"/>
          <w:szCs w:val="20"/>
          <w:u w:val="single"/>
          <w:lang w:val="es-MX"/>
        </w:rPr>
        <w:t>-2021</w:t>
      </w:r>
      <w:r w:rsidRPr="007B1FEA">
        <w:rPr>
          <w:rFonts w:ascii="Montserrat" w:hAnsi="Montserrat" w:cs="Arial"/>
          <w:sz w:val="20"/>
          <w:szCs w:val="20"/>
        </w:rPr>
        <w:t xml:space="preserve"> </w:t>
      </w:r>
      <w:r w:rsidR="00282482">
        <w:rPr>
          <w:rFonts w:ascii="Montserrat" w:hAnsi="Montserrat" w:cs="Arial"/>
          <w:sz w:val="20"/>
          <w:szCs w:val="20"/>
        </w:rPr>
        <w:t>relativa a la Contratación Consolidada para la</w:t>
      </w:r>
      <w:r w:rsidR="00282482" w:rsidRPr="00F6589D">
        <w:rPr>
          <w:rFonts w:ascii="Montserrat" w:hAnsi="Montserrat" w:cs="Arial"/>
          <w:sz w:val="20"/>
          <w:szCs w:val="20"/>
        </w:rPr>
        <w:t xml:space="preserve"> </w:t>
      </w:r>
      <w:r w:rsidR="00CB11B5" w:rsidRPr="007B1FEA">
        <w:rPr>
          <w:rFonts w:ascii="Montserrat" w:hAnsi="Montserrat" w:cs="Arial"/>
          <w:b/>
          <w:sz w:val="20"/>
          <w:szCs w:val="20"/>
          <w:lang w:val="es-MX"/>
        </w:rPr>
        <w:t>“</w:t>
      </w:r>
      <w:r w:rsidR="00472381" w:rsidRPr="007B1FEA">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CB11B5" w:rsidRPr="007B1FEA">
        <w:rPr>
          <w:rFonts w:ascii="Montserrat" w:hAnsi="Montserrat" w:cs="Arial"/>
          <w:b/>
          <w:sz w:val="20"/>
          <w:szCs w:val="20"/>
          <w:lang w:val="es-MX"/>
        </w:rPr>
        <w:t>”.</w:t>
      </w:r>
      <w:r w:rsidR="00EF5DA4" w:rsidRPr="007B1FEA">
        <w:rPr>
          <w:rFonts w:ascii="Montserrat" w:hAnsi="Montserrat" w:cs="Arial"/>
          <w:b/>
          <w:sz w:val="20"/>
          <w:szCs w:val="20"/>
          <w:lang w:val="es-MX"/>
        </w:rPr>
        <w:t xml:space="preserve"> </w:t>
      </w:r>
      <w:r w:rsidRPr="007B1FEA">
        <w:rPr>
          <w:rFonts w:ascii="Montserrat" w:hAnsi="Montserrat" w:cs="Arial"/>
          <w:b/>
          <w:sz w:val="20"/>
          <w:szCs w:val="20"/>
          <w:lang w:val="es-MX"/>
        </w:rPr>
        <w:t>MANIFIESTO BAJO PROTESTA DE DECIR VERDAD</w:t>
      </w:r>
      <w:r w:rsidRPr="007B1FEA">
        <w:rPr>
          <w:rFonts w:ascii="Montserrat" w:hAnsi="Montserrat" w:cs="Arial"/>
          <w:sz w:val="20"/>
          <w:szCs w:val="20"/>
        </w:rPr>
        <w:t xml:space="preserve"> que los datos aquí asentados, son ciertos y han sido debidamente verificados, y cuento con facultades suficientes para comprometerme por sí o a nombre de mi representada para suscribir </w:t>
      </w:r>
      <w:r w:rsidRPr="007B1FEA">
        <w:rPr>
          <w:rFonts w:ascii="Montserrat" w:hAnsi="Montserrat" w:cs="Arial"/>
          <w:sz w:val="20"/>
          <w:szCs w:val="20"/>
          <w:lang w:val="es-MX"/>
        </w:rPr>
        <w:t>la Propuesta Técnica y Económica, cualquier escrito o manifestación, y en su caso, el CONTRATO respectivo.</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Domicilio para oír y recibir toda clase de notificaciones que resulten de los actos y/o Contrato que en su caso se celebre.-</w:t>
            </w:r>
          </w:p>
        </w:tc>
      </w:tr>
      <w:tr w:rsidR="005E21C9" w:rsidRPr="00E03DBB" w:rsidTr="00980B7B">
        <w:trPr>
          <w:trHeight w:val="20"/>
          <w:jc w:val="center"/>
        </w:trPr>
        <w:tc>
          <w:tcPr>
            <w:tcW w:w="9576" w:type="dxa"/>
            <w:gridSpan w:val="5"/>
            <w:tcBorders>
              <w:left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rsidTr="00980B7B">
        <w:trPr>
          <w:trHeight w:val="20"/>
          <w:jc w:val="center"/>
        </w:trPr>
        <w:tc>
          <w:tcPr>
            <w:tcW w:w="4787" w:type="dxa"/>
            <w:gridSpan w:val="2"/>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p>
        </w:tc>
      </w:tr>
      <w:tr w:rsidR="005E21C9" w:rsidRPr="00E03DBB" w:rsidTr="00980B7B">
        <w:trPr>
          <w:trHeight w:val="20"/>
          <w:jc w:val="center"/>
        </w:trPr>
        <w:tc>
          <w:tcPr>
            <w:tcW w:w="7038" w:type="dxa"/>
            <w:gridSpan w:val="4"/>
            <w:tcBorders>
              <w:lef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rsidTr="00980B7B">
        <w:trPr>
          <w:trHeight w:val="20"/>
          <w:jc w:val="center"/>
        </w:trPr>
        <w:tc>
          <w:tcPr>
            <w:tcW w:w="9576" w:type="dxa"/>
            <w:gridSpan w:val="5"/>
            <w:tcBorders>
              <w:left w:val="single" w:sz="12" w:space="0" w:color="auto"/>
              <w:righ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rsidTr="00980B7B">
        <w:trPr>
          <w:trHeight w:val="20"/>
          <w:jc w:val="center"/>
        </w:trPr>
        <w:tc>
          <w:tcPr>
            <w:tcW w:w="9576" w:type="dxa"/>
            <w:gridSpan w:val="5"/>
            <w:tcBorders>
              <w:left w:val="single" w:sz="12" w:space="0" w:color="auto"/>
              <w:right w:val="single" w:sz="12" w:space="0" w:color="auto"/>
            </w:tcBorders>
          </w:tcPr>
          <w:p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rsidTr="00980B7B">
        <w:trPr>
          <w:trHeight w:val="20"/>
          <w:jc w:val="center"/>
        </w:trPr>
        <w:tc>
          <w:tcPr>
            <w:tcW w:w="9576" w:type="dxa"/>
            <w:gridSpan w:val="5"/>
            <w:tcBorders>
              <w:left w:val="single" w:sz="12" w:space="0" w:color="auto"/>
              <w:righ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rsidR="005E21C9" w:rsidRPr="00E03DBB" w:rsidRDefault="005E21C9" w:rsidP="00980B7B">
            <w:pPr>
              <w:jc w:val="both"/>
              <w:rPr>
                <w:rFonts w:ascii="Montserrat" w:hAnsi="Montserrat" w:cs="Arial"/>
                <w:sz w:val="16"/>
                <w:szCs w:val="16"/>
                <w:lang w:val="es-MX"/>
              </w:rPr>
            </w:pPr>
          </w:p>
        </w:tc>
      </w:tr>
      <w:tr w:rsidR="005E21C9" w:rsidRPr="00E03DBB" w:rsidTr="00980B7B">
        <w:trPr>
          <w:trHeight w:val="20"/>
          <w:jc w:val="center"/>
        </w:trPr>
        <w:tc>
          <w:tcPr>
            <w:tcW w:w="3191" w:type="dxa"/>
            <w:tcBorders>
              <w:lef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rsidTr="00980B7B">
        <w:trPr>
          <w:trHeight w:val="20"/>
          <w:jc w:val="center"/>
        </w:trPr>
        <w:tc>
          <w:tcPr>
            <w:tcW w:w="9547" w:type="dxa"/>
            <w:gridSpan w:val="2"/>
            <w:tcBorders>
              <w:top w:val="single" w:sz="12" w:space="0" w:color="auto"/>
              <w:left w:val="single" w:sz="12" w:space="0" w:color="auto"/>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rsidTr="00980B7B">
        <w:trPr>
          <w:trHeight w:val="20"/>
          <w:jc w:val="center"/>
        </w:trPr>
        <w:tc>
          <w:tcPr>
            <w:tcW w:w="9547" w:type="dxa"/>
            <w:gridSpan w:val="2"/>
            <w:tcBorders>
              <w:left w:val="single" w:sz="12" w:space="0" w:color="auto"/>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rsidTr="00980B7B">
        <w:trPr>
          <w:trHeight w:val="20"/>
          <w:jc w:val="center"/>
        </w:trPr>
        <w:tc>
          <w:tcPr>
            <w:tcW w:w="5599" w:type="dxa"/>
            <w:tcBorders>
              <w:lef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rsidTr="00980B7B">
        <w:trPr>
          <w:trHeight w:val="20"/>
          <w:jc w:val="center"/>
        </w:trPr>
        <w:tc>
          <w:tcPr>
            <w:tcW w:w="9547" w:type="dxa"/>
            <w:gridSpan w:val="2"/>
            <w:tcBorders>
              <w:left w:val="single" w:sz="12" w:space="0" w:color="auto"/>
              <w:bottom w:val="single" w:sz="12" w:space="0" w:color="auto"/>
              <w:right w:val="single" w:sz="12" w:space="0" w:color="auto"/>
            </w:tcBorders>
          </w:tcPr>
          <w:p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rsidR="005E21C9" w:rsidRPr="006B2977" w:rsidRDefault="005E21C9" w:rsidP="005E21C9">
      <w:pPr>
        <w:jc w:val="both"/>
        <w:rPr>
          <w:rFonts w:ascii="Montserrat" w:hAnsi="Montserrat" w:cs="Arial"/>
          <w:sz w:val="18"/>
          <w:szCs w:val="18"/>
          <w:lang w:val="es-MX"/>
        </w:rPr>
      </w:pP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los servicios que se prentenden contratar.</w:t>
      </w:r>
      <w:r w:rsidRPr="002139FE">
        <w:rPr>
          <w:rFonts w:ascii="Montserrat" w:hAnsi="Montserrat" w:cs="Arial"/>
          <w:b/>
          <w:sz w:val="20"/>
          <w:szCs w:val="20"/>
          <w:lang w:val="es-MX"/>
        </w:rPr>
        <w:br w:type="page"/>
      </w:r>
    </w:p>
    <w:p w:rsidR="005E21C9" w:rsidRPr="00BB2C26" w:rsidRDefault="005E21C9" w:rsidP="005E21C9">
      <w:pPr>
        <w:pStyle w:val="Prrafodelista"/>
        <w:ind w:left="0"/>
        <w:jc w:val="both"/>
        <w:rPr>
          <w:rFonts w:ascii="Montserrat" w:hAnsi="Montserrat" w:cs="Arial"/>
          <w:sz w:val="20"/>
          <w:szCs w:val="20"/>
          <w:lang w:val="es-MX"/>
        </w:rPr>
      </w:pP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812" w:name="_Toc57974822"/>
      <w:bookmarkStart w:id="813" w:name="_Toc62837740"/>
      <w:r w:rsidRPr="00B56784">
        <w:rPr>
          <w:rFonts w:ascii="Montserrat" w:hAnsi="Montserrat"/>
          <w:b/>
          <w:bCs/>
          <w:noProof/>
          <w:kern w:val="1"/>
          <w:sz w:val="20"/>
          <w:szCs w:val="20"/>
          <w:lang w:val="es-MX" w:eastAsia="ar-SA"/>
        </w:rPr>
        <w:t>FORMATO 2</w:t>
      </w:r>
      <w:bookmarkEnd w:id="812"/>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813"/>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5E21C9" w:rsidRPr="003B6AC3" w:rsidRDefault="005E21C9" w:rsidP="005E21C9">
      <w:pPr>
        <w:ind w:right="539"/>
        <w:jc w:val="both"/>
        <w:rPr>
          <w:rFonts w:ascii="Montserrat" w:hAnsi="Montserrat" w:cs="Arial"/>
          <w:sz w:val="20"/>
          <w:szCs w:val="20"/>
          <w:lang w:val="es-MX"/>
        </w:rPr>
      </w:pPr>
    </w:p>
    <w:p w:rsidR="005E21C9" w:rsidRPr="00753D93" w:rsidRDefault="005E21C9" w:rsidP="005E21C9">
      <w:pPr>
        <w:ind w:right="539"/>
        <w:jc w:val="both"/>
        <w:rPr>
          <w:rFonts w:ascii="Montserrat" w:hAnsi="Montserrat" w:cs="Arial"/>
          <w:b/>
          <w:sz w:val="20"/>
          <w:szCs w:val="20"/>
          <w:lang w:val="es-MX"/>
        </w:rPr>
      </w:pPr>
      <w:r w:rsidRPr="00753D93">
        <w:rPr>
          <w:rFonts w:ascii="Montserrat" w:hAnsi="Montserrat" w:cs="Arial"/>
          <w:b/>
          <w:sz w:val="20"/>
          <w:szCs w:val="20"/>
          <w:lang w:val="es-MX"/>
        </w:rPr>
        <w:t>SECRETARÍA DE HACIENDA Y CRÉDITO PÚBLICO</w:t>
      </w:r>
    </w:p>
    <w:p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rsidR="005E21C9" w:rsidRDefault="005E21C9" w:rsidP="005E21C9">
      <w:pPr>
        <w:pStyle w:val="Prrafodelista"/>
        <w:ind w:left="0"/>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F6589D">
        <w:rPr>
          <w:rFonts w:ascii="Montserrat" w:hAnsi="Montserrat" w:cs="Arial"/>
          <w:sz w:val="20"/>
          <w:szCs w:val="20"/>
          <w:u w:val="single"/>
        </w:rPr>
        <w:t xml:space="preserve">N° </w:t>
      </w:r>
      <w:r w:rsidRPr="00F6589D">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Pr="00F6589D">
        <w:rPr>
          <w:rFonts w:ascii="Montserrat" w:hAnsi="Montserrat" w:cs="Arial"/>
          <w:sz w:val="20"/>
          <w:szCs w:val="20"/>
          <w:u w:val="single"/>
          <w:lang w:val="es-MX"/>
        </w:rPr>
        <w:t>-2021</w:t>
      </w:r>
      <w:r w:rsidR="00282482">
        <w:rPr>
          <w:rFonts w:ascii="Montserrat" w:hAnsi="Montserrat" w:cs="Arial"/>
          <w:sz w:val="20"/>
          <w:szCs w:val="20"/>
        </w:rPr>
        <w:t xml:space="preserve"> relativa a la Contratación Consolidada para la</w:t>
      </w:r>
      <w:r w:rsidR="00282482" w:rsidRPr="00F6589D">
        <w:rPr>
          <w:rFonts w:ascii="Montserrat" w:hAnsi="Montserrat" w:cs="Arial"/>
          <w:sz w:val="20"/>
          <w:szCs w:val="20"/>
        </w:rPr>
        <w:t xml:space="preserve"> </w:t>
      </w:r>
      <w:r w:rsidR="00CB11B5" w:rsidRPr="00F6589D">
        <w:rPr>
          <w:rFonts w:ascii="Montserrat" w:hAnsi="Montserrat" w:cs="Arial"/>
          <w:b/>
          <w:sz w:val="20"/>
          <w:szCs w:val="20"/>
          <w:lang w:val="es-MX"/>
        </w:rPr>
        <w:t>“</w:t>
      </w:r>
      <w:r w:rsidR="00472381" w:rsidRPr="00F6589D">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mi representada es de Nacionalidad_________________.</w:t>
      </w:r>
    </w:p>
    <w:p w:rsidR="005E21C9" w:rsidRPr="00F6589D" w:rsidRDefault="005E21C9" w:rsidP="005E21C9">
      <w:pPr>
        <w:pStyle w:val="Prrafodelista"/>
        <w:ind w:left="0"/>
        <w:jc w:val="both"/>
        <w:rPr>
          <w:rFonts w:ascii="Montserrat" w:hAnsi="Montserrat" w:cs="Arial"/>
          <w:sz w:val="20"/>
          <w:szCs w:val="20"/>
          <w:lang w:val="es-MX"/>
        </w:rPr>
      </w:pPr>
    </w:p>
    <w:p w:rsidR="005E21C9" w:rsidRPr="00F6589D" w:rsidRDefault="005E21C9" w:rsidP="005E21C9">
      <w:pPr>
        <w:pStyle w:val="Prrafodelista"/>
        <w:ind w:left="0"/>
        <w:jc w:val="both"/>
        <w:rPr>
          <w:rFonts w:ascii="Montserrat" w:hAnsi="Montserrat" w:cs="Arial"/>
          <w:sz w:val="20"/>
          <w:szCs w:val="20"/>
          <w:lang w:val="es-MX"/>
        </w:rPr>
      </w:pPr>
    </w:p>
    <w:p w:rsidR="005E21C9" w:rsidRPr="00F6589D" w:rsidRDefault="005E21C9" w:rsidP="005E21C9">
      <w:pPr>
        <w:jc w:val="both"/>
        <w:rPr>
          <w:rFonts w:ascii="Montserrat" w:hAnsi="Montserrat" w:cs="Arial"/>
          <w:sz w:val="20"/>
          <w:szCs w:val="20"/>
          <w:lang w:val="es-MX"/>
        </w:rPr>
      </w:pPr>
    </w:p>
    <w:p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rsidR="005E21C9" w:rsidRPr="002139FE" w:rsidRDefault="005E21C9" w:rsidP="005E21C9">
      <w:pPr>
        <w:jc w:val="both"/>
        <w:rPr>
          <w:rFonts w:ascii="Montserrat" w:hAnsi="Montserrat" w:cs="Arial"/>
          <w:sz w:val="20"/>
          <w:szCs w:val="20"/>
          <w:lang w:val="es-MX"/>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pStyle w:val="Prrafodelista"/>
        <w:ind w:left="0"/>
        <w:jc w:val="both"/>
        <w:rPr>
          <w:rFonts w:ascii="Montserrat" w:hAnsi="Montserrat"/>
          <w:sz w:val="20"/>
          <w:szCs w:val="20"/>
        </w:rPr>
      </w:pPr>
    </w:p>
    <w:p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rsidR="005E21C9" w:rsidRPr="00BB2C26" w:rsidRDefault="005E21C9" w:rsidP="005E21C9">
      <w:pPr>
        <w:pStyle w:val="Prrafodelista"/>
        <w:ind w:left="0"/>
        <w:jc w:val="both"/>
        <w:rPr>
          <w:rFonts w:ascii="Montserrat" w:hAnsi="Montserrat" w:cs="Arial"/>
          <w:sz w:val="20"/>
          <w:szCs w:val="20"/>
          <w:lang w:val="es-MX"/>
        </w:rPr>
      </w:pP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814" w:name="_Toc57974823"/>
      <w:bookmarkStart w:id="815" w:name="_Toc62837741"/>
      <w:r w:rsidRPr="00B56784">
        <w:rPr>
          <w:rFonts w:ascii="Montserrat" w:hAnsi="Montserrat"/>
          <w:b/>
          <w:bCs/>
          <w:noProof/>
          <w:kern w:val="1"/>
          <w:sz w:val="20"/>
          <w:szCs w:val="20"/>
          <w:lang w:val="es-MX" w:eastAsia="ar-SA"/>
        </w:rPr>
        <w:t>FORMATO 3</w:t>
      </w:r>
      <w:bookmarkEnd w:id="814"/>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815"/>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BB2C26" w:rsidRDefault="005E21C9" w:rsidP="005E21C9">
      <w:pPr>
        <w:pStyle w:val="Prrafodelista"/>
        <w:ind w:left="0"/>
        <w:jc w:val="center"/>
        <w:rPr>
          <w:rFonts w:ascii="Montserrat" w:hAnsi="Montserrat" w:cs="Arial"/>
          <w:sz w:val="20"/>
          <w:szCs w:val="20"/>
          <w:lang w:val="es-MX"/>
        </w:rPr>
      </w:pPr>
    </w:p>
    <w:p w:rsidR="005E21C9" w:rsidRPr="00BB2C26" w:rsidRDefault="005E21C9" w:rsidP="005E21C9">
      <w:pPr>
        <w:pStyle w:val="Prrafodelista"/>
        <w:ind w:left="0"/>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rsidR="005E21C9" w:rsidRPr="002139FE" w:rsidRDefault="005E21C9" w:rsidP="005E21C9">
      <w:pPr>
        <w:pStyle w:val="Prrafodelista"/>
        <w:ind w:left="0"/>
        <w:jc w:val="both"/>
        <w:rPr>
          <w:rFonts w:ascii="Montserrat" w:hAnsi="Montserrat" w:cs="Arial"/>
          <w:sz w:val="20"/>
          <w:szCs w:val="20"/>
          <w:lang w:val="es-MX"/>
        </w:rPr>
      </w:pPr>
    </w:p>
    <w:p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SECRETARIA DE HACIENDA Y CRÉDITO PÚBLICO</w:t>
      </w:r>
    </w:p>
    <w:p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rsidR="005E21C9" w:rsidRPr="002139FE" w:rsidRDefault="005E21C9" w:rsidP="005E21C9">
      <w:pPr>
        <w:pStyle w:val="Prrafodelista"/>
        <w:ind w:left="0"/>
        <w:jc w:val="both"/>
        <w:rPr>
          <w:rFonts w:ascii="Montserrat" w:hAnsi="Montserrat" w:cs="Arial"/>
          <w:sz w:val="20"/>
          <w:szCs w:val="20"/>
          <w:lang w:val="es-MX"/>
        </w:rPr>
      </w:pPr>
    </w:p>
    <w:p w:rsidR="005E21C9" w:rsidRPr="002139FE" w:rsidRDefault="005E21C9" w:rsidP="005E21C9">
      <w:pPr>
        <w:pStyle w:val="Prrafodelista"/>
        <w:ind w:left="0"/>
        <w:jc w:val="both"/>
        <w:rPr>
          <w:rFonts w:ascii="Montserrat" w:hAnsi="Montserrat" w:cs="Arial"/>
          <w:sz w:val="20"/>
          <w:szCs w:val="20"/>
          <w:lang w:val="es-MX"/>
        </w:rPr>
      </w:pPr>
      <w:r w:rsidRPr="002139FE">
        <w:rPr>
          <w:rFonts w:ascii="Montserrat" w:hAnsi="Montserrat" w:cs="Arial"/>
          <w:sz w:val="20"/>
          <w:szCs w:val="20"/>
          <w:lang w:val="es-MX"/>
        </w:rPr>
        <w:t xml:space="preserve">Licitación Pública Nacional Electrónica </w:t>
      </w:r>
    </w:p>
    <w:p w:rsidR="005E21C9" w:rsidRPr="002139FE" w:rsidRDefault="005E21C9" w:rsidP="005E21C9">
      <w:pPr>
        <w:pStyle w:val="Prrafodelista"/>
        <w:ind w:left="0"/>
        <w:jc w:val="both"/>
        <w:rPr>
          <w:rFonts w:ascii="Montserrat" w:hAnsi="Montserrat" w:cs="Arial"/>
          <w:sz w:val="20"/>
          <w:szCs w:val="20"/>
          <w:lang w:val="es-MX"/>
        </w:rPr>
      </w:pPr>
      <w:r>
        <w:rPr>
          <w:rFonts w:ascii="Montserrat" w:hAnsi="Montserrat" w:cs="Arial"/>
          <w:sz w:val="20"/>
          <w:szCs w:val="20"/>
          <w:lang w:val="es-MX"/>
        </w:rPr>
        <w:t>No. LA-</w:t>
      </w:r>
      <w:r w:rsidR="00762D95" w:rsidRPr="00762D95">
        <w:rPr>
          <w:rFonts w:ascii="Montserrat" w:hAnsi="Montserrat" w:cs="Arial"/>
          <w:sz w:val="20"/>
          <w:szCs w:val="20"/>
          <w:u w:val="single"/>
          <w:lang w:val="es-MX"/>
        </w:rPr>
        <w:t xml:space="preserve"> </w:t>
      </w:r>
      <w:r w:rsidR="00762D95" w:rsidRPr="00F6589D">
        <w:rPr>
          <w:rFonts w:ascii="Montserrat" w:hAnsi="Montserrat" w:cs="Arial"/>
          <w:sz w:val="20"/>
          <w:szCs w:val="20"/>
          <w:u w:val="single"/>
          <w:lang w:val="es-MX"/>
        </w:rPr>
        <w:t>LA-006000993-E</w:t>
      </w:r>
      <w:r w:rsidR="00762D95">
        <w:rPr>
          <w:rFonts w:ascii="Montserrat" w:hAnsi="Montserrat" w:cs="Arial"/>
          <w:sz w:val="20"/>
          <w:szCs w:val="20"/>
          <w:u w:val="single"/>
          <w:lang w:val="es-MX"/>
        </w:rPr>
        <w:t>3</w:t>
      </w:r>
      <w:r w:rsidR="00762D95" w:rsidRPr="00F6589D">
        <w:rPr>
          <w:rFonts w:ascii="Montserrat" w:hAnsi="Montserrat" w:cs="Arial"/>
          <w:sz w:val="20"/>
          <w:szCs w:val="20"/>
          <w:u w:val="single"/>
          <w:lang w:val="es-MX"/>
        </w:rPr>
        <w:t>-2021</w:t>
      </w:r>
      <w:r>
        <w:rPr>
          <w:rFonts w:ascii="Montserrat" w:hAnsi="Montserrat" w:cs="Arial"/>
          <w:sz w:val="20"/>
          <w:szCs w:val="20"/>
          <w:lang w:val="es-MX"/>
        </w:rPr>
        <w:t>-2021</w:t>
      </w:r>
    </w:p>
    <w:p w:rsidR="005E21C9" w:rsidRPr="002139FE" w:rsidRDefault="005E21C9" w:rsidP="005E21C9">
      <w:pPr>
        <w:pStyle w:val="Prrafodelista"/>
        <w:ind w:left="0"/>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F6589D">
        <w:rPr>
          <w:rFonts w:ascii="Montserrat" w:hAnsi="Montserrat" w:cs="Arial"/>
          <w:sz w:val="20"/>
          <w:szCs w:val="20"/>
          <w:u w:val="single"/>
        </w:rPr>
        <w:t xml:space="preserve">N° </w:t>
      </w:r>
      <w:r w:rsidRPr="00F6589D">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Pr="00F6589D">
        <w:rPr>
          <w:rFonts w:ascii="Montserrat" w:hAnsi="Montserrat" w:cs="Arial"/>
          <w:sz w:val="20"/>
          <w:szCs w:val="20"/>
          <w:u w:val="single"/>
          <w:lang w:val="es-MX"/>
        </w:rPr>
        <w:t>-2021</w:t>
      </w:r>
      <w:r w:rsidRPr="00F6589D">
        <w:rPr>
          <w:rFonts w:ascii="Montserrat" w:hAnsi="Montserrat" w:cs="Arial"/>
          <w:sz w:val="20"/>
          <w:szCs w:val="20"/>
        </w:rPr>
        <w:t xml:space="preserve"> </w:t>
      </w:r>
      <w:r w:rsidR="00282482">
        <w:rPr>
          <w:rFonts w:ascii="Montserrat" w:hAnsi="Montserrat" w:cs="Arial"/>
          <w:sz w:val="20"/>
          <w:szCs w:val="20"/>
        </w:rPr>
        <w:t>relativa a la Contratación Consolidada para la</w:t>
      </w:r>
      <w:r w:rsidRPr="00F6589D">
        <w:rPr>
          <w:rFonts w:ascii="Montserrat" w:hAnsi="Montserrat" w:cs="Arial"/>
          <w:sz w:val="20"/>
          <w:szCs w:val="20"/>
        </w:rPr>
        <w:t xml:space="preserve"> </w:t>
      </w:r>
      <w:r w:rsidR="00CB11B5" w:rsidRPr="00F6589D">
        <w:rPr>
          <w:rFonts w:ascii="Montserrat" w:hAnsi="Montserrat" w:cs="Arial"/>
          <w:b/>
          <w:sz w:val="20"/>
          <w:szCs w:val="20"/>
          <w:lang w:val="es-MX"/>
        </w:rPr>
        <w:t>“</w:t>
      </w:r>
      <w:r w:rsidR="00472381" w:rsidRPr="00F6589D">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Ley, en relación a los párrafos cuarto y quinto del artículo 37 de la Ley, </w:t>
      </w:r>
      <w:r w:rsidRPr="00F6589D">
        <w:rPr>
          <w:rFonts w:ascii="Montserrat" w:hAnsi="Montserrat" w:cs="Arial"/>
          <w:sz w:val="20"/>
          <w:szCs w:val="20"/>
          <w:lang w:val="es-MX"/>
        </w:rPr>
        <w:t>mi correo electrónico es: _________________.</w:t>
      </w:r>
    </w:p>
    <w:p w:rsidR="005E21C9" w:rsidRPr="00F6589D" w:rsidRDefault="005E21C9" w:rsidP="005E21C9">
      <w:pPr>
        <w:pStyle w:val="Prrafodelista"/>
        <w:ind w:left="0"/>
        <w:jc w:val="both"/>
        <w:rPr>
          <w:rFonts w:ascii="Montserrat" w:hAnsi="Montserrat" w:cs="Arial"/>
          <w:b/>
          <w:sz w:val="20"/>
          <w:szCs w:val="20"/>
          <w:lang w:val="es-MX"/>
        </w:rPr>
      </w:pPr>
    </w:p>
    <w:p w:rsidR="005E21C9" w:rsidRPr="00F6589D" w:rsidRDefault="005E21C9" w:rsidP="005E21C9">
      <w:pPr>
        <w:jc w:val="center"/>
        <w:rPr>
          <w:sz w:val="20"/>
        </w:rPr>
      </w:pPr>
    </w:p>
    <w:p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rsidR="005E21C9" w:rsidRPr="002139FE" w:rsidRDefault="005E21C9" w:rsidP="005E21C9">
      <w:pPr>
        <w:pStyle w:val="Prrafodelista"/>
        <w:ind w:left="0"/>
        <w:jc w:val="both"/>
        <w:rPr>
          <w:rFonts w:ascii="Montserrat" w:hAnsi="Montserrat" w:cs="Arial"/>
          <w:b/>
          <w:sz w:val="20"/>
          <w:szCs w:val="20"/>
          <w:lang w:val="es-MX"/>
        </w:rPr>
      </w:pPr>
    </w:p>
    <w:p w:rsidR="005E21C9" w:rsidRPr="002139FE" w:rsidRDefault="005E21C9" w:rsidP="005E21C9">
      <w:pPr>
        <w:pStyle w:val="Prrafodelista"/>
        <w:ind w:left="0"/>
        <w:jc w:val="both"/>
        <w:rPr>
          <w:rFonts w:ascii="Montserrat" w:hAnsi="Montserrat" w:cs="Arial"/>
          <w:b/>
          <w:sz w:val="20"/>
          <w:szCs w:val="20"/>
          <w:lang w:val="es-MX"/>
        </w:rPr>
      </w:pPr>
    </w:p>
    <w:p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rsidR="005E21C9" w:rsidRPr="00BB2C26" w:rsidRDefault="005E21C9" w:rsidP="005E21C9">
      <w:pPr>
        <w:pStyle w:val="Prrafodelista"/>
        <w:ind w:left="0"/>
        <w:jc w:val="both"/>
        <w:rPr>
          <w:rFonts w:ascii="Montserrat" w:hAnsi="Montserrat" w:cs="Arial"/>
          <w:sz w:val="20"/>
          <w:szCs w:val="20"/>
          <w:lang w:val="es-MX"/>
        </w:rPr>
      </w:pPr>
    </w:p>
    <w:p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816" w:name="_Toc57974824"/>
      <w:bookmarkStart w:id="817" w:name="_Toc62837742"/>
      <w:r w:rsidRPr="00B56784">
        <w:rPr>
          <w:rFonts w:ascii="Montserrat" w:hAnsi="Montserrat"/>
          <w:b/>
          <w:bCs/>
          <w:noProof/>
          <w:kern w:val="1"/>
          <w:sz w:val="20"/>
          <w:szCs w:val="20"/>
          <w:lang w:val="es-MX" w:eastAsia="ar-SA"/>
        </w:rPr>
        <w:t>FORMATO 4</w:t>
      </w:r>
      <w:bookmarkEnd w:id="816"/>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NO ENCONTRARSE EN LOS SUPUESTOS DE LOS ARTÍCULOS 50 Y 60 DE LA LEY</w:t>
      </w:r>
      <w:bookmarkEnd w:id="817"/>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pStyle w:val="Prrafodelista"/>
        <w:ind w:left="0"/>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rsidR="005E21C9" w:rsidRPr="002139FE" w:rsidRDefault="005E21C9" w:rsidP="00245C09">
      <w:pPr>
        <w:spacing w:line="360" w:lineRule="auto"/>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F6589D">
        <w:rPr>
          <w:rFonts w:ascii="Montserrat" w:hAnsi="Montserrat" w:cs="Arial"/>
          <w:sz w:val="20"/>
          <w:szCs w:val="20"/>
          <w:u w:val="single"/>
        </w:rPr>
        <w:t xml:space="preserve">N° </w:t>
      </w:r>
      <w:r w:rsidRPr="00F6589D">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Pr="00F6589D">
        <w:rPr>
          <w:rFonts w:ascii="Montserrat" w:hAnsi="Montserrat" w:cs="Arial"/>
          <w:sz w:val="20"/>
          <w:szCs w:val="20"/>
          <w:u w:val="single"/>
          <w:lang w:val="es-MX"/>
        </w:rPr>
        <w:t>-2021</w:t>
      </w:r>
      <w:r w:rsidRPr="00F6589D">
        <w:rPr>
          <w:rFonts w:ascii="Montserrat" w:hAnsi="Montserrat" w:cs="Arial"/>
          <w:sz w:val="20"/>
          <w:szCs w:val="20"/>
        </w:rPr>
        <w:t xml:space="preserve"> </w:t>
      </w:r>
      <w:r w:rsidR="00282482">
        <w:rPr>
          <w:rFonts w:ascii="Montserrat" w:hAnsi="Montserrat" w:cs="Arial"/>
          <w:sz w:val="20"/>
          <w:szCs w:val="20"/>
        </w:rPr>
        <w:t>relativa a la Contratación Consolidada para la</w:t>
      </w:r>
      <w:r w:rsidR="00282482" w:rsidRPr="00F6589D">
        <w:rPr>
          <w:rFonts w:ascii="Montserrat" w:hAnsi="Montserrat" w:cs="Arial"/>
          <w:sz w:val="20"/>
          <w:szCs w:val="20"/>
        </w:rPr>
        <w:t xml:space="preserve"> </w:t>
      </w:r>
      <w:r w:rsidR="00624C0B" w:rsidRPr="00F6589D">
        <w:rPr>
          <w:rFonts w:ascii="Montserrat" w:hAnsi="Montserrat" w:cs="Arial"/>
          <w:b/>
          <w:sz w:val="20"/>
          <w:szCs w:val="20"/>
          <w:lang w:val="es-MX"/>
        </w:rPr>
        <w:t>“</w:t>
      </w:r>
      <w:r w:rsidR="00472381" w:rsidRPr="00F6589D">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que el suscrito y las personas que forman parte de la sociedad y de la propia empresa que represento, no se encuentran en alguno de los supuestos señalados en los artículos 50 y 60 de la Ley.</w:t>
      </w:r>
    </w:p>
    <w:p w:rsidR="005E21C9" w:rsidRPr="00F6589D" w:rsidRDefault="005E21C9" w:rsidP="005E21C9">
      <w:pPr>
        <w:jc w:val="both"/>
        <w:rPr>
          <w:rFonts w:cs="Arial"/>
          <w:sz w:val="20"/>
          <w:szCs w:val="20"/>
        </w:rPr>
      </w:pPr>
    </w:p>
    <w:p w:rsidR="005E21C9" w:rsidRPr="00F6589D" w:rsidRDefault="005E21C9" w:rsidP="005E21C9">
      <w:pPr>
        <w:jc w:val="both"/>
        <w:rPr>
          <w:rFonts w:cs="Arial"/>
          <w:sz w:val="20"/>
          <w:szCs w:val="20"/>
        </w:rPr>
      </w:pPr>
    </w:p>
    <w:p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2139FE" w:rsidRDefault="005E21C9" w:rsidP="005E21C9">
      <w:pPr>
        <w:jc w:val="both"/>
        <w:rPr>
          <w:rFonts w:ascii="Montserrat" w:hAnsi="Montserrat" w:cs="Arial"/>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widowControl w:val="0"/>
        <w:jc w:val="both"/>
        <w:rPr>
          <w:rFonts w:ascii="Montserrat" w:hAnsi="Montserrat" w:cs="Arial"/>
          <w:sz w:val="20"/>
          <w:szCs w:val="20"/>
          <w:lang w:val="es-MX"/>
        </w:rPr>
      </w:pPr>
    </w:p>
    <w:p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rsidR="005E21C9" w:rsidRPr="002139FE" w:rsidRDefault="005E21C9" w:rsidP="005E21C9">
      <w:pPr>
        <w:pStyle w:val="Ttulo"/>
        <w:spacing w:line="240" w:lineRule="auto"/>
        <w:jc w:val="both"/>
        <w:rPr>
          <w:rFonts w:ascii="Montserrat" w:hAnsi="Montserrat"/>
          <w:b w:val="0"/>
          <w:bCs w:val="0"/>
          <w:lang w:val="es-MX"/>
        </w:rPr>
      </w:pPr>
    </w:p>
    <w:p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818" w:name="_Toc57974825"/>
      <w:bookmarkStart w:id="819" w:name="_Toc62837743"/>
      <w:r w:rsidRPr="00DD7C19">
        <w:rPr>
          <w:rFonts w:ascii="Montserrat" w:hAnsi="Montserrat"/>
          <w:b/>
          <w:bCs/>
          <w:noProof/>
          <w:kern w:val="1"/>
          <w:sz w:val="20"/>
          <w:szCs w:val="20"/>
          <w:lang w:val="es-MX" w:eastAsia="ar-SA"/>
        </w:rPr>
        <w:t>FORMATO 5</w:t>
      </w:r>
      <w:bookmarkEnd w:id="818"/>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819"/>
      <w:r w:rsidRPr="00DD7C19">
        <w:rPr>
          <w:rFonts w:ascii="Montserrat" w:hAnsi="Montserrat"/>
          <w:b/>
          <w:bCs/>
          <w:noProof/>
          <w:kern w:val="1"/>
          <w:sz w:val="20"/>
          <w:szCs w:val="20"/>
          <w:lang w:val="es-MX" w:eastAsia="ar-SA"/>
        </w:rPr>
        <w:t xml:space="preserve"> </w:t>
      </w:r>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5E21C9" w:rsidRPr="002139FE" w:rsidRDefault="005E21C9" w:rsidP="005E21C9">
      <w:pPr>
        <w:jc w:val="both"/>
        <w:rPr>
          <w:rFonts w:ascii="Montserrat" w:hAnsi="Montserrat" w:cs="Arial"/>
          <w:sz w:val="20"/>
          <w:szCs w:val="20"/>
          <w:lang w:val="es-MX"/>
        </w:rPr>
      </w:pPr>
    </w:p>
    <w:p w:rsidR="005E21C9" w:rsidRPr="009612A5" w:rsidRDefault="005E21C9" w:rsidP="005E21C9">
      <w:pPr>
        <w:ind w:right="539"/>
        <w:jc w:val="both"/>
        <w:rPr>
          <w:rFonts w:ascii="Montserrat" w:hAnsi="Montserrat" w:cs="Arial"/>
          <w:b/>
          <w:sz w:val="20"/>
          <w:szCs w:val="20"/>
          <w:lang w:val="es-MX"/>
        </w:rPr>
      </w:pPr>
      <w:r w:rsidRPr="009612A5">
        <w:rPr>
          <w:rFonts w:ascii="Montserrat" w:hAnsi="Montserrat" w:cs="Arial"/>
          <w:b/>
          <w:sz w:val="20"/>
          <w:szCs w:val="20"/>
          <w:lang w:val="es-MX"/>
        </w:rPr>
        <w:t>SECRETARÍA DE HACIENDA Y CRÉDITO PÚBLICO</w:t>
      </w:r>
    </w:p>
    <w:p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rsidR="005E21C9" w:rsidRPr="00F6589D" w:rsidRDefault="005E21C9" w:rsidP="00245C09">
      <w:pPr>
        <w:pStyle w:val="Prrafodelista"/>
        <w:spacing w:line="360" w:lineRule="auto"/>
        <w:ind w:left="0"/>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F6589D">
        <w:rPr>
          <w:rFonts w:ascii="Montserrat" w:hAnsi="Montserrat" w:cs="Arial"/>
          <w:sz w:val="20"/>
          <w:szCs w:val="20"/>
          <w:u w:val="single"/>
        </w:rPr>
        <w:t xml:space="preserve">N° </w:t>
      </w:r>
      <w:r w:rsidRPr="00F6589D">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Pr="00F6589D">
        <w:rPr>
          <w:rFonts w:ascii="Montserrat" w:hAnsi="Montserrat" w:cs="Arial"/>
          <w:sz w:val="20"/>
          <w:szCs w:val="20"/>
          <w:u w:val="single"/>
          <w:lang w:val="es-MX"/>
        </w:rPr>
        <w:t>-2021</w:t>
      </w:r>
      <w:r w:rsidRPr="00F6589D">
        <w:rPr>
          <w:rFonts w:ascii="Montserrat" w:hAnsi="Montserrat" w:cs="Arial"/>
          <w:sz w:val="20"/>
          <w:szCs w:val="20"/>
        </w:rPr>
        <w:t xml:space="preserve"> </w:t>
      </w:r>
      <w:r w:rsidR="009F1C56">
        <w:rPr>
          <w:rFonts w:ascii="Montserrat" w:hAnsi="Montserrat" w:cs="Arial"/>
          <w:sz w:val="20"/>
          <w:szCs w:val="20"/>
        </w:rPr>
        <w:t>relativa a la Contratación Consolidada para la</w:t>
      </w:r>
      <w:r w:rsidRPr="00F6589D">
        <w:rPr>
          <w:rFonts w:ascii="Montserrat" w:hAnsi="Montserrat" w:cs="Arial"/>
          <w:sz w:val="20"/>
          <w:szCs w:val="20"/>
        </w:rPr>
        <w:t xml:space="preserve"> </w:t>
      </w:r>
      <w:r w:rsidR="00624C0B" w:rsidRPr="00F6589D">
        <w:rPr>
          <w:rFonts w:ascii="Montserrat" w:hAnsi="Montserrat" w:cs="Arial"/>
          <w:b/>
          <w:sz w:val="20"/>
          <w:szCs w:val="20"/>
          <w:lang w:val="es-MX"/>
        </w:rPr>
        <w:t>“</w:t>
      </w:r>
      <w:r w:rsidR="00472381" w:rsidRPr="00F6589D">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La Convocante y </w:t>
      </w:r>
      <w:r w:rsidRPr="00F6589D">
        <w:rPr>
          <w:rFonts w:ascii="Montserrat" w:eastAsia="Montserrat" w:hAnsi="Montserrat" w:cs="Montserrat"/>
          <w:color w:val="000000"/>
          <w:sz w:val="20"/>
          <w:szCs w:val="20"/>
          <w:lang w:val="es-MX" w:eastAsia="es-MX"/>
        </w:rPr>
        <w:t>Las Participantes</w:t>
      </w:r>
      <w:r w:rsidRPr="00F6589D">
        <w:rPr>
          <w:rFonts w:ascii="Montserrat" w:hAnsi="Montserrat" w:cs="Arial"/>
          <w:sz w:val="20"/>
          <w:szCs w:val="20"/>
        </w:rPr>
        <w:t xml:space="preserve">, induzcan o alteren las evaluaciones de las proposiciones, el resultado del procedimiento, u otros aspectos que otorguen condiciones más ventajosas con relación a los demás participantes. </w:t>
      </w:r>
    </w:p>
    <w:p w:rsidR="005E21C9" w:rsidRPr="00F6589D" w:rsidRDefault="005E21C9" w:rsidP="005E21C9">
      <w:pPr>
        <w:ind w:right="38"/>
        <w:jc w:val="both"/>
        <w:rPr>
          <w:rFonts w:ascii="Montserrat" w:hAnsi="Montserrat" w:cs="Arial"/>
          <w:sz w:val="20"/>
          <w:szCs w:val="20"/>
          <w:lang w:val="es-MX"/>
        </w:rPr>
      </w:pPr>
    </w:p>
    <w:p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2139FE" w:rsidRDefault="005E21C9" w:rsidP="005E21C9">
      <w:pPr>
        <w:ind w:right="38"/>
        <w:jc w:val="both"/>
        <w:rPr>
          <w:rFonts w:ascii="Montserrat" w:hAnsi="Montserrat" w:cs="Arial"/>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jc w:val="both"/>
        <w:rPr>
          <w:rFonts w:ascii="Montserrat" w:hAnsi="Montserrat" w:cs="Arial"/>
          <w:b/>
          <w:sz w:val="20"/>
          <w:szCs w:val="20"/>
          <w:lang w:val="es-MX" w:eastAsia="es-MX"/>
        </w:rPr>
      </w:pPr>
    </w:p>
    <w:p w:rsidR="005E21C9" w:rsidRPr="002139FE" w:rsidRDefault="005E21C9" w:rsidP="005E21C9">
      <w:pPr>
        <w:pStyle w:val="Prrafodelista"/>
        <w:ind w:left="0"/>
        <w:jc w:val="both"/>
        <w:rPr>
          <w:rFonts w:ascii="Montserrat" w:hAnsi="Montserrat" w:cs="Arial"/>
          <w:sz w:val="20"/>
          <w:szCs w:val="20"/>
          <w:lang w:val="es-MX"/>
        </w:rPr>
      </w:pPr>
    </w:p>
    <w:p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rsidR="005E21C9" w:rsidRPr="00BB2C26" w:rsidRDefault="005E21C9" w:rsidP="005E21C9">
      <w:pPr>
        <w:jc w:val="both"/>
        <w:rPr>
          <w:rFonts w:ascii="Montserrat" w:hAnsi="Montserrat"/>
          <w:sz w:val="20"/>
          <w:szCs w:val="20"/>
          <w:lang w:val="es-MX"/>
        </w:rPr>
      </w:pPr>
    </w:p>
    <w:p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820" w:name="_Toc57974826"/>
      <w:bookmarkStart w:id="821" w:name="_Toc62837744"/>
      <w:r w:rsidRPr="00DD7C19">
        <w:rPr>
          <w:rFonts w:ascii="Montserrat" w:hAnsi="Montserrat"/>
          <w:b/>
          <w:bCs/>
          <w:noProof/>
          <w:kern w:val="1"/>
          <w:sz w:val="20"/>
          <w:szCs w:val="20"/>
          <w:lang w:val="es-MX" w:eastAsia="ar-SA"/>
        </w:rPr>
        <w:t>FORMATO 6</w:t>
      </w:r>
      <w:bookmarkEnd w:id="820"/>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MANIFESTACIÓN QUE DEBERÁN PRESENTAR LOS LICITANTES QUE CUENTAN CON EL CARÁCTER DE MICRO, PEQUEÑA O MEDIANA EMPRESA (MIPYMES)</w:t>
      </w:r>
      <w:bookmarkEnd w:id="821"/>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jc w:val="both"/>
        <w:rPr>
          <w:rFonts w:ascii="Montserrat" w:hAnsi="Montserrat" w:cs="Arial"/>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5E21C9" w:rsidRPr="002139FE" w:rsidRDefault="005E21C9" w:rsidP="005E21C9">
      <w:pPr>
        <w:pStyle w:val="Prrafodelista"/>
        <w:ind w:left="0"/>
        <w:jc w:val="both"/>
        <w:rPr>
          <w:rFonts w:ascii="Montserrat" w:hAnsi="Montserrat" w:cs="Arial"/>
          <w:b/>
          <w:sz w:val="20"/>
          <w:szCs w:val="20"/>
          <w:lang w:val="es-MX"/>
        </w:rPr>
      </w:pPr>
    </w:p>
    <w:p w:rsidR="005E21C9" w:rsidRPr="002139FE" w:rsidRDefault="005E21C9" w:rsidP="005E21C9">
      <w:pPr>
        <w:ind w:right="539"/>
        <w:jc w:val="both"/>
        <w:rPr>
          <w:rFonts w:ascii="Montserrat" w:hAnsi="Montserrat" w:cs="Arial"/>
          <w:b/>
          <w:sz w:val="20"/>
          <w:szCs w:val="20"/>
          <w:lang w:val="es-MX"/>
        </w:rPr>
      </w:pPr>
      <w:r w:rsidRPr="002139FE">
        <w:rPr>
          <w:rFonts w:ascii="Montserrat" w:hAnsi="Montserrat" w:cs="Arial"/>
          <w:b/>
          <w:sz w:val="20"/>
          <w:szCs w:val="20"/>
        </w:rPr>
        <w:t>SECRETARÍA DE HACIENDA Y CRÉDITO PÚBLICO</w:t>
      </w:r>
    </w:p>
    <w:p w:rsidR="005E21C9" w:rsidRPr="002139FE" w:rsidRDefault="005E21C9" w:rsidP="005E21C9">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rsidR="005E21C9" w:rsidRPr="002139FE" w:rsidRDefault="005E21C9" w:rsidP="005E21C9">
      <w:pPr>
        <w:jc w:val="both"/>
        <w:outlineLvl w:val="0"/>
        <w:rPr>
          <w:rFonts w:ascii="Montserrat" w:hAnsi="Montserrat" w:cs="Arial"/>
          <w:sz w:val="20"/>
          <w:szCs w:val="20"/>
        </w:rPr>
      </w:pPr>
    </w:p>
    <w:p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t>Me refiero al procedimiento de _________________ No. ________________ en el que mi representada, la empresa_________________, participa a través de la presente proposición.</w:t>
      </w:r>
    </w:p>
    <w:p w:rsidR="005E21C9" w:rsidRPr="002139FE" w:rsidRDefault="005E21C9" w:rsidP="005E21C9">
      <w:pPr>
        <w:jc w:val="both"/>
        <w:rPr>
          <w:rFonts w:ascii="Montserrat" w:hAnsi="Montserrat" w:cs="Arial"/>
          <w:sz w:val="20"/>
          <w:szCs w:val="20"/>
          <w:lang w:val="es-MX"/>
        </w:rPr>
      </w:pPr>
    </w:p>
    <w:p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t xml:space="preserve">Al respecto y de conformidad con lo dispuesto por el artículo 34 del </w:t>
      </w:r>
      <w:r>
        <w:rPr>
          <w:rFonts w:ascii="Montserrat" w:eastAsia="Arial" w:hAnsi="Montserrat" w:cs="Arial"/>
          <w:sz w:val="20"/>
          <w:szCs w:val="20"/>
          <w:lang w:val="es-MX" w:eastAsia="en-US"/>
        </w:rPr>
        <w:t>Reglamento</w:t>
      </w:r>
      <w:r w:rsidRPr="002139FE">
        <w:rPr>
          <w:rFonts w:ascii="Montserrat" w:hAnsi="Montserrat" w:cs="Arial"/>
          <w:sz w:val="20"/>
          <w:szCs w:val="20"/>
          <w:lang w:val="es-MX"/>
        </w:rPr>
        <w:t xml:space="preserve"> de la </w:t>
      </w:r>
      <w:r>
        <w:rPr>
          <w:rFonts w:ascii="Montserrat" w:hAnsi="Montserrat" w:cs="Arial"/>
          <w:sz w:val="20"/>
          <w:szCs w:val="20"/>
          <w:lang w:val="es-MX"/>
        </w:rPr>
        <w:t>Ley</w:t>
      </w:r>
      <w:r w:rsidRPr="002139FE">
        <w:rPr>
          <w:rFonts w:ascii="Montserrat" w:hAnsi="Montserrat" w:cs="Arial"/>
          <w:sz w:val="20"/>
          <w:szCs w:val="20"/>
          <w:lang w:val="es-MX"/>
        </w:rPr>
        <w:t xml:space="preserve"> de Adquisiciones, Arrendamientos y Servicios del Sector Público, </w:t>
      </w:r>
      <w:r w:rsidRPr="002139FE">
        <w:rPr>
          <w:rFonts w:ascii="Montserrat" w:hAnsi="Montserrat" w:cs="Arial"/>
          <w:b/>
          <w:sz w:val="20"/>
          <w:szCs w:val="20"/>
          <w:lang w:val="es-MX"/>
        </w:rPr>
        <w:t>MANIFIESTO BAJO PROTESTA DE DECIR VERDAD</w:t>
      </w:r>
      <w:r w:rsidRPr="002139FE">
        <w:rPr>
          <w:rFonts w:ascii="Montserrat" w:hAnsi="Montserrat" w:cs="Arial"/>
          <w:sz w:val="20"/>
          <w:szCs w:val="20"/>
          <w:lang w:val="es-MX"/>
        </w:rPr>
        <w:t xml:space="preserve"> que mi representada está constituida conforme a las </w:t>
      </w:r>
      <w:r>
        <w:rPr>
          <w:rFonts w:ascii="Montserrat" w:hAnsi="Montserrat" w:cs="Arial"/>
          <w:sz w:val="20"/>
          <w:szCs w:val="20"/>
          <w:lang w:val="es-MX"/>
        </w:rPr>
        <w:t>Ley</w:t>
      </w:r>
      <w:r w:rsidRPr="002139FE">
        <w:rPr>
          <w:rFonts w:ascii="Montserrat" w:hAnsi="Montserrat" w:cs="Arial"/>
          <w:sz w:val="20"/>
          <w:szCs w:val="20"/>
          <w:lang w:val="es-MX"/>
        </w:rPr>
        <w:t>es mexicanas, con Registro Federal de Contribuyentes _________(R.F.C.)________,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_________(Atender Nota)________, con base en lo cual se estatifica como una empresa _________________.</w:t>
      </w:r>
    </w:p>
    <w:p w:rsidR="005E21C9" w:rsidRPr="002139FE" w:rsidRDefault="005E21C9" w:rsidP="005E21C9">
      <w:pPr>
        <w:tabs>
          <w:tab w:val="left" w:pos="915"/>
        </w:tabs>
        <w:jc w:val="both"/>
        <w:rPr>
          <w:rFonts w:ascii="Montserrat" w:hAnsi="Montserrat" w:cs="Arial"/>
          <w:sz w:val="20"/>
          <w:szCs w:val="20"/>
          <w:lang w:val="es-MX"/>
        </w:rPr>
      </w:pPr>
    </w:p>
    <w:p w:rsidR="005E21C9" w:rsidRPr="008B74C5" w:rsidRDefault="005E21C9" w:rsidP="005E21C9">
      <w:pPr>
        <w:jc w:val="both"/>
        <w:rPr>
          <w:rFonts w:ascii="Montserrat" w:hAnsi="Montserrat" w:cs="Arial"/>
          <w:strike/>
          <w:sz w:val="20"/>
          <w:szCs w:val="20"/>
          <w:lang w:val="es-MX"/>
        </w:rPr>
      </w:pPr>
      <w:r w:rsidRPr="002139FE">
        <w:rPr>
          <w:rFonts w:ascii="Montserrat" w:hAnsi="Montserrat" w:cs="Arial"/>
          <w:sz w:val="20"/>
          <w:szCs w:val="20"/>
          <w:lang w:val="es-MX"/>
        </w:rPr>
        <w:t>De igual forma, declaro que la presente manifestación la hago teniendo pleno conocimiento de que la omisión, simulación o presentación de información falsa, s</w:t>
      </w:r>
      <w:r>
        <w:rPr>
          <w:rFonts w:ascii="Montserrat" w:hAnsi="Montserrat" w:cs="Arial"/>
          <w:sz w:val="20"/>
          <w:szCs w:val="20"/>
          <w:lang w:val="es-MX"/>
        </w:rPr>
        <w:t xml:space="preserve">on infracciones previstas por los </w:t>
      </w:r>
      <w:r w:rsidRPr="009612A5">
        <w:rPr>
          <w:rFonts w:ascii="Montserrat" w:hAnsi="Montserrat" w:cs="Arial"/>
          <w:sz w:val="20"/>
          <w:szCs w:val="20"/>
        </w:rPr>
        <w:t>artículo</w:t>
      </w:r>
      <w:r>
        <w:rPr>
          <w:rFonts w:ascii="Montserrat" w:hAnsi="Montserrat" w:cs="Arial"/>
          <w:sz w:val="20"/>
          <w:szCs w:val="20"/>
        </w:rPr>
        <w:t>s</w:t>
      </w:r>
      <w:r w:rsidRPr="009612A5">
        <w:rPr>
          <w:rFonts w:ascii="Montserrat" w:hAnsi="Montserrat" w:cs="Arial"/>
          <w:sz w:val="20"/>
          <w:szCs w:val="20"/>
        </w:rPr>
        <w:t xml:space="preserve"> 4 fracción II, 69, 70 y 81</w:t>
      </w:r>
      <w:r w:rsidRPr="00BF509B">
        <w:rPr>
          <w:rFonts w:ascii="Montserrat" w:hAnsi="Montserrat" w:cs="Arial"/>
          <w:sz w:val="20"/>
          <w:szCs w:val="20"/>
        </w:rPr>
        <w:t xml:space="preserve"> de la Ley General de Responsabilidades Administrativas, y demás disposiciones aplicables</w:t>
      </w:r>
      <w:r w:rsidR="008B74C5">
        <w:rPr>
          <w:rFonts w:ascii="Montserrat" w:hAnsi="Montserrat" w:cs="Arial"/>
          <w:sz w:val="20"/>
          <w:szCs w:val="20"/>
        </w:rPr>
        <w:t>.</w:t>
      </w:r>
      <w:r w:rsidRPr="00BF509B">
        <w:rPr>
          <w:rFonts w:ascii="Montserrat" w:hAnsi="Montserrat" w:cs="Arial"/>
          <w:sz w:val="20"/>
          <w:szCs w:val="20"/>
        </w:rPr>
        <w:t xml:space="preserve"> </w:t>
      </w:r>
    </w:p>
    <w:p w:rsidR="00F6589D" w:rsidRDefault="00F6589D" w:rsidP="00EF5DA4">
      <w:pPr>
        <w:jc w:val="center"/>
        <w:rPr>
          <w:rFonts w:ascii="Montserrat" w:hAnsi="Montserrat" w:cs="Arial"/>
          <w:b/>
          <w:sz w:val="20"/>
          <w:szCs w:val="20"/>
          <w:highlight w:val="yellow"/>
          <w:lang w:val="es-MX"/>
        </w:rPr>
      </w:pPr>
    </w:p>
    <w:p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rsidR="005E21C9"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jc w:val="both"/>
        <w:rPr>
          <w:rFonts w:ascii="Montserrat" w:hAnsi="Montserrat" w:cs="Arial"/>
          <w:sz w:val="20"/>
          <w:szCs w:val="20"/>
          <w:lang w:val="es-MX"/>
        </w:rPr>
      </w:pPr>
    </w:p>
    <w:p w:rsidR="005E21C9" w:rsidRPr="002139FE" w:rsidRDefault="005E21C9" w:rsidP="005E21C9">
      <w:pPr>
        <w:pStyle w:val="Prrafodelista1"/>
        <w:ind w:left="0"/>
        <w:jc w:val="both"/>
        <w:rPr>
          <w:rFonts w:ascii="Montserrat" w:hAnsi="Montserrat" w:cs="Arial"/>
          <w:b/>
          <w:bCs/>
          <w:color w:val="000000"/>
          <w:sz w:val="20"/>
          <w:szCs w:val="20"/>
          <w:lang w:eastAsia="es-MX"/>
        </w:rPr>
      </w:pPr>
      <w:r w:rsidRPr="002139FE">
        <w:rPr>
          <w:rFonts w:ascii="Montserrat" w:hAnsi="Montserrat" w:cs="Arial"/>
          <w:b/>
          <w:sz w:val="20"/>
          <w:szCs w:val="20"/>
        </w:rPr>
        <w:t>NOTA.-</w:t>
      </w:r>
      <w:r w:rsidRPr="002139FE">
        <w:rPr>
          <w:rFonts w:ascii="Montserrat" w:hAnsi="Montserrat" w:cs="Arial"/>
          <w:sz w:val="20"/>
          <w:szCs w:val="20"/>
        </w:rPr>
        <w:t xml:space="preserve"> El Licitante s</w:t>
      </w:r>
      <w:r w:rsidRPr="002139FE">
        <w:rPr>
          <w:rFonts w:ascii="Montserrat" w:hAnsi="Montserrat" w:cs="Arial"/>
          <w:color w:val="000000"/>
          <w:sz w:val="20"/>
          <w:szCs w:val="20"/>
          <w:lang w:eastAsia="es-MX"/>
        </w:rPr>
        <w:t xml:space="preserve">eñalará el número que resulte de la aplicación de la expresión: Tope Máximo Combinado = (Trabajadores) x10% + (Ventas anuales en millones de pesos) x 90%. Para tales efectos puede utilizar la calculadora MIPYME disponible en la página </w:t>
      </w:r>
      <w:hyperlink r:id="rId35" w:history="1">
        <w:r w:rsidRPr="002139FE">
          <w:rPr>
            <w:rStyle w:val="Hipervnculo"/>
            <w:rFonts w:ascii="Montserrat" w:hAnsi="Montserrat" w:cs="Arial"/>
            <w:sz w:val="20"/>
            <w:szCs w:val="20"/>
            <w:lang w:eastAsia="es-MX"/>
          </w:rPr>
          <w:t>http://www.comprasdegobierno.gob.mx/calculadora</w:t>
        </w:r>
      </w:hyperlink>
    </w:p>
    <w:p w:rsidR="005E21C9" w:rsidRPr="002139FE" w:rsidRDefault="005E21C9" w:rsidP="005E21C9">
      <w:pPr>
        <w:pStyle w:val="Prrafodelista1"/>
        <w:ind w:left="0"/>
        <w:jc w:val="both"/>
        <w:rPr>
          <w:rFonts w:ascii="Montserrat" w:hAnsi="Montserrat" w:cs="Arial"/>
          <w:color w:val="000000"/>
          <w:sz w:val="20"/>
          <w:szCs w:val="20"/>
          <w:lang w:eastAsia="es-MX"/>
        </w:rPr>
      </w:pPr>
      <w:r w:rsidRPr="002139FE">
        <w:rPr>
          <w:rFonts w:ascii="Montserrat" w:hAnsi="Montserrat" w:cs="Arial"/>
          <w:color w:val="000000"/>
          <w:sz w:val="20"/>
          <w:szCs w:val="20"/>
          <w:lang w:eastAsia="es-MX"/>
        </w:rPr>
        <w:t>Para el concepto “Trabajadores”, utilizar el total de los trabajadores con los que cuenta la empresa a la fecha de la emisión de la manifestación.</w:t>
      </w:r>
    </w:p>
    <w:p w:rsidR="005E21C9" w:rsidRPr="002139FE" w:rsidRDefault="005E21C9" w:rsidP="005E21C9">
      <w:pPr>
        <w:pStyle w:val="Prrafodelista1"/>
        <w:ind w:left="0"/>
        <w:jc w:val="both"/>
        <w:rPr>
          <w:rFonts w:ascii="Montserrat" w:hAnsi="Montserrat" w:cs="Arial"/>
          <w:color w:val="000000"/>
          <w:sz w:val="20"/>
          <w:szCs w:val="20"/>
          <w:lang w:eastAsia="es-MX"/>
        </w:rPr>
      </w:pPr>
      <w:r w:rsidRPr="002139FE">
        <w:rPr>
          <w:rFonts w:ascii="Montserrat" w:hAnsi="Montserrat" w:cs="Arial"/>
          <w:color w:val="000000"/>
          <w:sz w:val="20"/>
          <w:szCs w:val="20"/>
          <w:lang w:eastAsia="es-MX"/>
        </w:rPr>
        <w:t>Para el concepto “ventas anuales”, utilizar los datos conforme al reporte de su ejercicio fiscal correspondiente a la última declaración anual de impuestos federales, expresados en millones de pesos.</w:t>
      </w:r>
    </w:p>
    <w:p w:rsidR="005E21C9" w:rsidRDefault="005E21C9" w:rsidP="005E21C9">
      <w:pPr>
        <w:rPr>
          <w:rFonts w:ascii="Montserrat" w:hAnsi="Montserrat" w:cs="Arial"/>
          <w:b/>
          <w:bCs/>
          <w:sz w:val="20"/>
          <w:szCs w:val="20"/>
          <w:lang w:val="es-MX"/>
        </w:rPr>
      </w:pPr>
      <w:r>
        <w:rPr>
          <w:rFonts w:ascii="Montserrat" w:hAnsi="Montserrat"/>
          <w:lang w:val="es-MX"/>
        </w:rPr>
        <w:br w:type="page"/>
      </w:r>
    </w:p>
    <w:p w:rsidR="005E21C9" w:rsidRDefault="005E21C9" w:rsidP="005E21C9">
      <w:pPr>
        <w:pStyle w:val="Ttulo"/>
        <w:spacing w:line="240" w:lineRule="auto"/>
        <w:rPr>
          <w:rFonts w:ascii="Montserrat" w:hAnsi="Montserrat"/>
          <w:lang w:val="es-MX"/>
        </w:rPr>
      </w:pPr>
    </w:p>
    <w:p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822" w:name="_Toc57974828"/>
      <w:bookmarkStart w:id="823" w:name="_Toc62837745"/>
      <w:r w:rsidRPr="00DD7C19">
        <w:rPr>
          <w:rFonts w:ascii="Montserrat" w:hAnsi="Montserrat"/>
          <w:b/>
          <w:bCs/>
          <w:noProof/>
          <w:kern w:val="1"/>
          <w:sz w:val="20"/>
          <w:szCs w:val="20"/>
          <w:lang w:val="es-MX" w:eastAsia="ar-SA"/>
        </w:rPr>
        <w:t xml:space="preserve">FORMATO </w:t>
      </w:r>
      <w:r w:rsidR="00AB77D6">
        <w:rPr>
          <w:rFonts w:ascii="Montserrat" w:hAnsi="Montserrat"/>
          <w:b/>
          <w:bCs/>
          <w:noProof/>
          <w:kern w:val="1"/>
          <w:sz w:val="20"/>
          <w:szCs w:val="20"/>
          <w:lang w:val="es-MX" w:eastAsia="ar-SA"/>
        </w:rPr>
        <w:t>7</w:t>
      </w:r>
      <w:bookmarkEnd w:id="822"/>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823"/>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690A8C" w:rsidRDefault="005E21C9" w:rsidP="005E21C9">
      <w:pPr>
        <w:jc w:val="both"/>
        <w:rPr>
          <w:rFonts w:ascii="Montserrat" w:hAnsi="Montserrat" w:cs="Arial"/>
          <w:b/>
          <w:sz w:val="20"/>
          <w:szCs w:val="20"/>
          <w:lang w:val="es-MX"/>
        </w:rPr>
      </w:pPr>
    </w:p>
    <w:p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rsidR="005E21C9" w:rsidRPr="00BB2C26" w:rsidRDefault="005E21C9" w:rsidP="005E21C9">
      <w:pPr>
        <w:jc w:val="both"/>
        <w:rPr>
          <w:rFonts w:ascii="Montserrat" w:hAnsi="Montserrat" w:cs="Arial"/>
          <w:sz w:val="20"/>
          <w:szCs w:val="20"/>
          <w:lang w:val="es-MX"/>
        </w:rPr>
      </w:pPr>
    </w:p>
    <w:p w:rsidR="005E21C9" w:rsidRPr="00690A8C" w:rsidRDefault="005E21C9" w:rsidP="005E21C9">
      <w:pPr>
        <w:ind w:right="539"/>
        <w:jc w:val="both"/>
        <w:rPr>
          <w:rFonts w:ascii="Montserrat" w:hAnsi="Montserrat" w:cs="Arial"/>
          <w:b/>
          <w:sz w:val="20"/>
          <w:szCs w:val="20"/>
          <w:lang w:val="es-MX"/>
        </w:rPr>
      </w:pPr>
      <w:r w:rsidRPr="00690A8C">
        <w:rPr>
          <w:rFonts w:ascii="Montserrat" w:hAnsi="Montserrat" w:cs="Arial"/>
          <w:b/>
          <w:sz w:val="20"/>
          <w:szCs w:val="20"/>
        </w:rPr>
        <w:t>SECRETARÍA DE HACIENDA Y CRÉDITO PÚBLICO</w:t>
      </w:r>
    </w:p>
    <w:p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rsidR="005E21C9" w:rsidRPr="00690A8C" w:rsidRDefault="005E21C9" w:rsidP="00245C09">
      <w:pPr>
        <w:spacing w:line="360" w:lineRule="auto"/>
        <w:ind w:right="38"/>
        <w:jc w:val="both"/>
        <w:rPr>
          <w:rFonts w:ascii="Montserrat" w:hAnsi="Montserrat" w:cs="Arial"/>
          <w:sz w:val="20"/>
          <w:szCs w:val="20"/>
          <w:lang w:val="es-MX"/>
        </w:rPr>
      </w:pPr>
    </w:p>
    <w:p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F6589D">
        <w:rPr>
          <w:rFonts w:ascii="Montserrat" w:hAnsi="Montserrat" w:cs="Arial"/>
          <w:sz w:val="20"/>
          <w:szCs w:val="20"/>
          <w:u w:val="single"/>
        </w:rPr>
        <w:t xml:space="preserve">N° </w:t>
      </w:r>
      <w:r w:rsidRPr="00F6589D">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Pr="00F6589D">
        <w:rPr>
          <w:rFonts w:ascii="Montserrat" w:hAnsi="Montserrat" w:cs="Arial"/>
          <w:sz w:val="20"/>
          <w:szCs w:val="20"/>
          <w:u w:val="single"/>
          <w:lang w:val="es-MX"/>
        </w:rPr>
        <w:t>-2021</w:t>
      </w:r>
      <w:r w:rsidRPr="00F6589D">
        <w:rPr>
          <w:rFonts w:ascii="Montserrat" w:hAnsi="Montserrat" w:cs="Arial"/>
          <w:sz w:val="20"/>
          <w:szCs w:val="20"/>
        </w:rPr>
        <w:t xml:space="preserve"> </w:t>
      </w:r>
      <w:r w:rsidR="009F1C56">
        <w:rPr>
          <w:rFonts w:ascii="Montserrat" w:hAnsi="Montserrat" w:cs="Arial"/>
          <w:sz w:val="20"/>
          <w:szCs w:val="20"/>
        </w:rPr>
        <w:t>relativa a la Contratación Consolidada para la</w:t>
      </w:r>
      <w:r w:rsidR="009F1C56" w:rsidRPr="00F6589D">
        <w:rPr>
          <w:rFonts w:ascii="Montserrat" w:hAnsi="Montserrat" w:cs="Arial"/>
          <w:sz w:val="20"/>
          <w:szCs w:val="20"/>
        </w:rPr>
        <w:t xml:space="preserve"> </w:t>
      </w:r>
      <w:r w:rsidR="00624C0B" w:rsidRPr="00F6589D">
        <w:rPr>
          <w:rFonts w:ascii="Montserrat" w:hAnsi="Montserrat" w:cs="Arial"/>
          <w:b/>
          <w:sz w:val="20"/>
          <w:szCs w:val="20"/>
          <w:lang w:val="es-MX"/>
        </w:rPr>
        <w:t>“</w:t>
      </w:r>
      <w:r w:rsidR="00472381" w:rsidRPr="00F6589D">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acepto que se tendrá como no presentada la proposición remitida a través de CompraNet y, en su caso, la documentación requerida por La Convocante, cuando el archivo electrónico en el que se contenga la misma y/o demás información no pueda abrir por tener algún virus informático o por cualquier otra causa ajena a La Convocante</w:t>
      </w:r>
      <w:r w:rsidRPr="00F6589D">
        <w:rPr>
          <w:rFonts w:ascii="Montserrat" w:hAnsi="Montserrat" w:cs="Arial"/>
          <w:sz w:val="20"/>
          <w:szCs w:val="20"/>
        </w:rPr>
        <w:t xml:space="preserve">. </w:t>
      </w:r>
    </w:p>
    <w:p w:rsidR="005E21C9" w:rsidRPr="00F6589D" w:rsidRDefault="005E21C9" w:rsidP="005E21C9">
      <w:pPr>
        <w:jc w:val="center"/>
        <w:rPr>
          <w:rFonts w:ascii="Montserrat" w:hAnsi="Montserrat" w:cs="Arial"/>
          <w:b/>
          <w:sz w:val="20"/>
          <w:szCs w:val="20"/>
          <w:lang w:val="es-MX"/>
        </w:rPr>
      </w:pPr>
    </w:p>
    <w:p w:rsidR="005E21C9" w:rsidRPr="00F6589D" w:rsidRDefault="005E21C9" w:rsidP="005E21C9">
      <w:pPr>
        <w:ind w:right="38"/>
        <w:jc w:val="both"/>
        <w:rPr>
          <w:rFonts w:ascii="Montserrat" w:hAnsi="Montserrat" w:cs="Arial"/>
          <w:sz w:val="20"/>
          <w:szCs w:val="20"/>
          <w:lang w:val="es-MX"/>
        </w:rPr>
      </w:pPr>
    </w:p>
    <w:p w:rsidR="005E21C9" w:rsidRPr="00F6589D" w:rsidRDefault="005E21C9" w:rsidP="005E21C9">
      <w:pPr>
        <w:ind w:right="38"/>
        <w:jc w:val="both"/>
        <w:rPr>
          <w:rFonts w:ascii="Montserrat" w:hAnsi="Montserrat" w:cs="Arial"/>
          <w:sz w:val="20"/>
          <w:szCs w:val="20"/>
          <w:lang w:val="es-MX"/>
        </w:rPr>
      </w:pPr>
    </w:p>
    <w:p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rsidR="005E21C9" w:rsidRPr="00690A8C" w:rsidRDefault="005E21C9" w:rsidP="005E21C9">
      <w:pPr>
        <w:jc w:val="center"/>
        <w:rPr>
          <w:rFonts w:ascii="Montserrat" w:hAnsi="Montserrat" w:cs="Arial"/>
          <w:b/>
          <w:sz w:val="20"/>
          <w:szCs w:val="20"/>
          <w:lang w:val="es-MX"/>
        </w:rPr>
      </w:pPr>
    </w:p>
    <w:p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pStyle w:val="Ttulo"/>
        <w:spacing w:line="240" w:lineRule="auto"/>
        <w:jc w:val="both"/>
        <w:rPr>
          <w:rFonts w:ascii="Montserrat" w:hAnsi="Montserrat"/>
          <w:lang w:val="es-MX"/>
        </w:rPr>
      </w:pPr>
    </w:p>
    <w:p w:rsidR="005E21C9" w:rsidRPr="002139FE" w:rsidRDefault="005E21C9" w:rsidP="005E21C9">
      <w:pPr>
        <w:jc w:val="both"/>
        <w:rPr>
          <w:rFonts w:ascii="Montserrat" w:hAnsi="Montserrat" w:cs="Arial"/>
          <w:sz w:val="20"/>
          <w:szCs w:val="20"/>
          <w:lang w:val="es-MX"/>
        </w:rPr>
      </w:pPr>
    </w:p>
    <w:p w:rsidR="005E21C9" w:rsidRPr="002139FE" w:rsidRDefault="005E21C9" w:rsidP="005E21C9">
      <w:pPr>
        <w:jc w:val="both"/>
        <w:rPr>
          <w:rFonts w:ascii="Montserrat" w:hAnsi="Montserrat" w:cs="Arial"/>
          <w:sz w:val="20"/>
          <w:szCs w:val="20"/>
          <w:lang w:val="es-MX"/>
        </w:rPr>
      </w:pPr>
      <w:r w:rsidRPr="002139FE">
        <w:rPr>
          <w:rFonts w:ascii="Montserrat" w:hAnsi="Montserrat" w:cs="Arial"/>
          <w:sz w:val="20"/>
          <w:szCs w:val="20"/>
          <w:lang w:val="es-MX"/>
        </w:rPr>
        <w:br w:type="page"/>
      </w:r>
    </w:p>
    <w:p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824" w:name="_Toc57974829"/>
      <w:bookmarkStart w:id="825" w:name="_Toc62837746"/>
      <w:r w:rsidRPr="00DD7C19">
        <w:rPr>
          <w:rFonts w:ascii="Montserrat" w:hAnsi="Montserrat"/>
          <w:b/>
          <w:bCs/>
          <w:noProof/>
          <w:kern w:val="1"/>
          <w:sz w:val="20"/>
          <w:szCs w:val="20"/>
          <w:lang w:val="es-MX" w:eastAsia="ar-SA"/>
        </w:rPr>
        <w:t xml:space="preserve">FORMATO </w:t>
      </w:r>
      <w:bookmarkEnd w:id="824"/>
      <w:r w:rsidR="00AB77D6">
        <w:rPr>
          <w:rFonts w:ascii="Montserrat" w:hAnsi="Montserrat"/>
          <w:b/>
          <w:bCs/>
          <w:noProof/>
          <w:kern w:val="1"/>
          <w:sz w:val="20"/>
          <w:szCs w:val="20"/>
          <w:lang w:val="es-MX" w:eastAsia="ar-SA"/>
        </w:rPr>
        <w:t>8</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PROPUESTA TÉCNICA</w:t>
      </w:r>
      <w:bookmarkEnd w:id="825"/>
    </w:p>
    <w:p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21</w:t>
      </w:r>
      <w:r w:rsidRPr="002139FE">
        <w:rPr>
          <w:rFonts w:ascii="Montserrat" w:eastAsiaTheme="minorEastAsia" w:hAnsi="Montserrat" w:cs="Arial"/>
          <w:sz w:val="20"/>
          <w:szCs w:val="20"/>
          <w:lang w:val="es-MX" w:eastAsia="ar-SA"/>
        </w:rPr>
        <w:t>.</w:t>
      </w:r>
    </w:p>
    <w:p w:rsidR="005E21C9" w:rsidRPr="00BB2C26" w:rsidRDefault="005E21C9" w:rsidP="005E21C9">
      <w:pPr>
        <w:pStyle w:val="Ttulo"/>
        <w:shd w:val="clear" w:color="auto" w:fill="FFFFFF"/>
        <w:spacing w:line="240" w:lineRule="auto"/>
        <w:jc w:val="both"/>
        <w:rPr>
          <w:rFonts w:ascii="Montserrat" w:hAnsi="Montserrat"/>
          <w:b w:val="0"/>
          <w:highlight w:val="yellow"/>
        </w:rPr>
      </w:pPr>
    </w:p>
    <w:p w:rsidR="005E21C9" w:rsidRPr="00403D5A" w:rsidRDefault="005E21C9" w:rsidP="005E21C9">
      <w:pPr>
        <w:ind w:right="539"/>
        <w:jc w:val="both"/>
        <w:rPr>
          <w:rFonts w:ascii="Montserrat" w:hAnsi="Montserrat" w:cs="Arial"/>
          <w:b/>
          <w:sz w:val="20"/>
          <w:szCs w:val="20"/>
          <w:lang w:val="es-MX"/>
        </w:rPr>
      </w:pPr>
      <w:r w:rsidRPr="00403D5A">
        <w:rPr>
          <w:rFonts w:ascii="Montserrat" w:hAnsi="Montserrat" w:cs="Arial"/>
          <w:b/>
          <w:sz w:val="20"/>
          <w:szCs w:val="20"/>
        </w:rPr>
        <w:t>SECRETARÍA DE HACIENDA Y CRÉDITO PÚBLICO</w:t>
      </w:r>
    </w:p>
    <w:p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rsidR="005E21C9" w:rsidRPr="002139FE" w:rsidRDefault="005E21C9" w:rsidP="005E21C9">
      <w:pPr>
        <w:jc w:val="both"/>
        <w:outlineLvl w:val="0"/>
        <w:rPr>
          <w:rFonts w:ascii="Montserrat" w:hAnsi="Montserrat" w:cs="Arial"/>
          <w:sz w:val="20"/>
          <w:szCs w:val="20"/>
        </w:rPr>
      </w:pPr>
    </w:p>
    <w:p w:rsidR="005E21C9" w:rsidRPr="002139FE" w:rsidRDefault="005E21C9" w:rsidP="005E21C9">
      <w:pPr>
        <w:jc w:val="both"/>
        <w:rPr>
          <w:rFonts w:ascii="Montserrat" w:hAnsi="Montserrat"/>
          <w:sz w:val="20"/>
          <w:szCs w:val="20"/>
        </w:rPr>
      </w:pPr>
      <w:r w:rsidRPr="002139FE">
        <w:rPr>
          <w:rFonts w:ascii="Montserrat" w:hAnsi="Montserrat"/>
          <w:sz w:val="20"/>
          <w:szCs w:val="20"/>
        </w:rPr>
        <w:t xml:space="preserve">Me refiero al procedimiento de </w:t>
      </w:r>
      <w:r>
        <w:rPr>
          <w:rFonts w:ascii="Montserrat" w:hAnsi="Montserrat"/>
          <w:sz w:val="20"/>
          <w:szCs w:val="20"/>
        </w:rPr>
        <w:t>Licitación Pública Nacional Electrónica</w:t>
      </w:r>
      <w:r w:rsidRPr="002139FE">
        <w:rPr>
          <w:rFonts w:ascii="Montserrat" w:hAnsi="Montserrat"/>
          <w:sz w:val="20"/>
          <w:szCs w:val="20"/>
        </w:rPr>
        <w:t xml:space="preserve"> No. ______(1)__________ en el que mi representada, la empresa______(3)___________, participa a través de la presente proposición.</w:t>
      </w:r>
    </w:p>
    <w:p w:rsidR="005E21C9" w:rsidRPr="002139FE" w:rsidRDefault="005E21C9" w:rsidP="005E21C9">
      <w:pPr>
        <w:jc w:val="both"/>
        <w:rPr>
          <w:rFonts w:ascii="Montserrat" w:hAnsi="Montserrat" w:cs="Arial"/>
          <w:sz w:val="20"/>
          <w:szCs w:val="20"/>
          <w:lang w:val="es-MX"/>
        </w:rPr>
      </w:pPr>
    </w:p>
    <w:p w:rsidR="005E21C9" w:rsidRPr="00722297" w:rsidRDefault="005E21C9" w:rsidP="005E21C9">
      <w:pPr>
        <w:rPr>
          <w:rFonts w:ascii="Montserrat" w:hAnsi="Montserrat" w:cs="Arial"/>
          <w:sz w:val="20"/>
          <w:szCs w:val="20"/>
          <w:lang w:val="es-MX"/>
        </w:rPr>
      </w:pPr>
      <w:r w:rsidRPr="00722297">
        <w:rPr>
          <w:rFonts w:ascii="Montserrat" w:hAnsi="Montserrat" w:cs="Arial"/>
          <w:sz w:val="20"/>
          <w:szCs w:val="20"/>
          <w:lang w:val="es-MX"/>
        </w:rPr>
        <w:t xml:space="preserve">La propuesta técnica del </w:t>
      </w:r>
      <w:r>
        <w:rPr>
          <w:rFonts w:ascii="Montserrat" w:hAnsi="Montserrat" w:cs="Arial"/>
          <w:bCs/>
          <w:iCs/>
          <w:sz w:val="20"/>
          <w:szCs w:val="20"/>
          <w:lang w:val="es-MX"/>
        </w:rPr>
        <w:t>Licitante</w:t>
      </w:r>
      <w:r w:rsidRPr="00722297">
        <w:rPr>
          <w:rFonts w:ascii="Montserrat" w:hAnsi="Montserrat" w:cs="Arial"/>
          <w:sz w:val="20"/>
          <w:szCs w:val="20"/>
          <w:lang w:val="es-MX"/>
        </w:rPr>
        <w:t>, deberá presentarse conforme lo siguiente:</w:t>
      </w:r>
    </w:p>
    <w:p w:rsidR="005E21C9" w:rsidRPr="00722297" w:rsidRDefault="005E21C9" w:rsidP="005E21C9">
      <w:pPr>
        <w:rPr>
          <w:rFonts w:ascii="Montserrat" w:hAnsi="Montserrat" w:cs="Arial"/>
          <w:sz w:val="20"/>
          <w:szCs w:val="20"/>
          <w:lang w:val="es-MX"/>
        </w:rPr>
      </w:pPr>
    </w:p>
    <w:p w:rsidR="005E21C9" w:rsidRPr="002D7370" w:rsidRDefault="005E21C9" w:rsidP="0085171A">
      <w:pPr>
        <w:pStyle w:val="Prrafodelista"/>
        <w:widowControl w:val="0"/>
        <w:numPr>
          <w:ilvl w:val="0"/>
          <w:numId w:val="165"/>
        </w:numPr>
        <w:tabs>
          <w:tab w:val="left" w:pos="-720"/>
        </w:tabs>
        <w:suppressAutoHyphens/>
        <w:adjustRightInd w:val="0"/>
        <w:jc w:val="both"/>
        <w:textAlignment w:val="baseline"/>
        <w:rPr>
          <w:rFonts w:ascii="Montserrat" w:hAnsi="Montserrat" w:cs="Arial"/>
          <w:spacing w:val="-3"/>
          <w:sz w:val="20"/>
          <w:szCs w:val="20"/>
        </w:rPr>
      </w:pPr>
      <w:r>
        <w:rPr>
          <w:rFonts w:ascii="Montserrat" w:hAnsi="Montserrat" w:cs="Arial"/>
          <w:spacing w:val="-3"/>
          <w:sz w:val="20"/>
          <w:szCs w:val="20"/>
        </w:rPr>
        <w:t>E</w:t>
      </w:r>
      <w:r w:rsidRPr="002D7370">
        <w:rPr>
          <w:rFonts w:ascii="Montserrat" w:hAnsi="Montserrat" w:cs="Arial"/>
          <w:spacing w:val="-3"/>
          <w:sz w:val="20"/>
          <w:szCs w:val="20"/>
        </w:rPr>
        <w:t xml:space="preserve">n papel, preferentemente membretado del </w:t>
      </w:r>
      <w:r>
        <w:rPr>
          <w:rFonts w:ascii="Montserrat" w:hAnsi="Montserrat" w:cs="Arial"/>
          <w:bCs/>
          <w:iCs/>
          <w:sz w:val="20"/>
          <w:szCs w:val="20"/>
          <w:lang w:val="es-MX"/>
        </w:rPr>
        <w:t>Licitante</w:t>
      </w:r>
      <w:r w:rsidRPr="002D7370">
        <w:rPr>
          <w:rFonts w:ascii="Montserrat" w:hAnsi="Montserrat" w:cs="Arial"/>
          <w:spacing w:val="-3"/>
          <w:sz w:val="20"/>
          <w:szCs w:val="20"/>
        </w:rPr>
        <w:t>, sin tachaduras ni enmendaduras.</w:t>
      </w:r>
    </w:p>
    <w:p w:rsidR="005E21C9" w:rsidRPr="002D7370" w:rsidRDefault="005E21C9" w:rsidP="0085171A">
      <w:pPr>
        <w:pStyle w:val="Prrafodelista"/>
        <w:widowControl w:val="0"/>
        <w:numPr>
          <w:ilvl w:val="0"/>
          <w:numId w:val="165"/>
        </w:numPr>
        <w:tabs>
          <w:tab w:val="left" w:pos="-720"/>
        </w:tabs>
        <w:suppressAutoHyphens/>
        <w:adjustRightInd w:val="0"/>
        <w:jc w:val="both"/>
        <w:textAlignment w:val="baseline"/>
        <w:rPr>
          <w:rFonts w:ascii="Montserrat" w:hAnsi="Montserrat" w:cs="Arial"/>
          <w:spacing w:val="-3"/>
          <w:sz w:val="20"/>
          <w:szCs w:val="20"/>
        </w:rPr>
      </w:pPr>
      <w:r w:rsidRPr="002D7370">
        <w:rPr>
          <w:rFonts w:ascii="Montserrat" w:hAnsi="Montserrat" w:cs="Arial"/>
          <w:spacing w:val="-3"/>
          <w:sz w:val="20"/>
          <w:szCs w:val="20"/>
        </w:rPr>
        <w:t>Deberá ser clara y precisa, detallando las características técnicas del servicio que oferte, en concordancia con lo solicitado en</w:t>
      </w:r>
      <w:r>
        <w:rPr>
          <w:rFonts w:ascii="Montserrat" w:hAnsi="Montserrat" w:cs="Arial"/>
          <w:spacing w:val="-3"/>
          <w:sz w:val="20"/>
          <w:szCs w:val="20"/>
        </w:rPr>
        <w:t xml:space="preserve"> el</w:t>
      </w:r>
      <w:r w:rsidRPr="002D7370">
        <w:rPr>
          <w:rFonts w:ascii="Montserrat" w:hAnsi="Montserrat" w:cs="Arial"/>
          <w:spacing w:val="-3"/>
          <w:sz w:val="20"/>
          <w:szCs w:val="20"/>
        </w:rPr>
        <w:t xml:space="preserve"> </w:t>
      </w:r>
      <w:r w:rsidRPr="000C34D7">
        <w:rPr>
          <w:rFonts w:ascii="Montserrat" w:hAnsi="Montserrat" w:cs="Arial"/>
          <w:b/>
          <w:spacing w:val="-3"/>
          <w:sz w:val="20"/>
          <w:szCs w:val="20"/>
        </w:rPr>
        <w:t>ANEXO UNO: ESPECIFICACIONES TÉCNICAS</w:t>
      </w:r>
      <w:r w:rsidRPr="002D7370">
        <w:rPr>
          <w:rFonts w:ascii="Montserrat" w:hAnsi="Montserrat" w:cs="Arial"/>
          <w:spacing w:val="-3"/>
          <w:sz w:val="20"/>
          <w:szCs w:val="20"/>
        </w:rPr>
        <w:t>,</w:t>
      </w:r>
      <w:r>
        <w:rPr>
          <w:rFonts w:ascii="Montserrat" w:hAnsi="Montserrat" w:cs="Arial"/>
          <w:spacing w:val="-3"/>
          <w:sz w:val="20"/>
          <w:szCs w:val="20"/>
        </w:rPr>
        <w:t xml:space="preserve"> </w:t>
      </w:r>
      <w:r w:rsidRPr="002D7370">
        <w:rPr>
          <w:rFonts w:ascii="Montserrat" w:hAnsi="Montserrat" w:cs="Arial"/>
          <w:spacing w:val="-3"/>
          <w:sz w:val="20"/>
          <w:szCs w:val="20"/>
        </w:rPr>
        <w:t xml:space="preserve"> sin indicar costo.</w:t>
      </w:r>
    </w:p>
    <w:p w:rsidR="005E21C9" w:rsidRPr="002D7370" w:rsidRDefault="005E21C9" w:rsidP="0085171A">
      <w:pPr>
        <w:pStyle w:val="Prrafodelista"/>
        <w:widowControl w:val="0"/>
        <w:numPr>
          <w:ilvl w:val="0"/>
          <w:numId w:val="165"/>
        </w:numPr>
        <w:tabs>
          <w:tab w:val="left" w:pos="-720"/>
        </w:tabs>
        <w:suppressAutoHyphens/>
        <w:adjustRightInd w:val="0"/>
        <w:jc w:val="both"/>
        <w:textAlignment w:val="baseline"/>
        <w:rPr>
          <w:rFonts w:ascii="Montserrat" w:hAnsi="Montserrat" w:cs="Arial"/>
          <w:spacing w:val="-3"/>
          <w:sz w:val="20"/>
          <w:szCs w:val="20"/>
        </w:rPr>
      </w:pPr>
      <w:r w:rsidRPr="002D7370">
        <w:rPr>
          <w:rFonts w:ascii="Montserrat" w:hAnsi="Montserrat" w:cs="Arial"/>
          <w:spacing w:val="-3"/>
          <w:sz w:val="20"/>
          <w:szCs w:val="20"/>
        </w:rPr>
        <w:t>Deberá ser firmada por la persona legalmente facultada para ello, en la última hoja de la propuesta; por lo que no podrán desecharse cuando las demás hojas que la integran y sus anexos carezcan de firma.</w:t>
      </w:r>
    </w:p>
    <w:p w:rsidR="005E21C9" w:rsidRPr="002D7370" w:rsidRDefault="005E21C9" w:rsidP="0085171A">
      <w:pPr>
        <w:pStyle w:val="Prrafodelista"/>
        <w:widowControl w:val="0"/>
        <w:numPr>
          <w:ilvl w:val="0"/>
          <w:numId w:val="165"/>
        </w:numPr>
        <w:tabs>
          <w:tab w:val="left" w:pos="-720"/>
        </w:tabs>
        <w:suppressAutoHyphens/>
        <w:adjustRightInd w:val="0"/>
        <w:jc w:val="both"/>
        <w:textAlignment w:val="baseline"/>
        <w:rPr>
          <w:rFonts w:ascii="Montserrat" w:hAnsi="Montserrat" w:cs="Arial"/>
          <w:spacing w:val="-3"/>
          <w:sz w:val="20"/>
          <w:szCs w:val="20"/>
        </w:rPr>
      </w:pPr>
      <w:r w:rsidRPr="002D7370">
        <w:rPr>
          <w:rFonts w:ascii="Montserrat" w:hAnsi="Montserrat" w:cs="Arial"/>
          <w:spacing w:val="-3"/>
          <w:sz w:val="20"/>
          <w:szCs w:val="20"/>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rsidR="005E21C9" w:rsidRPr="00722297" w:rsidRDefault="005E21C9" w:rsidP="005E21C9">
      <w:pPr>
        <w:rPr>
          <w:rFonts w:ascii="Montserrat" w:hAnsi="Montserrat" w:cs="Arial"/>
          <w:sz w:val="20"/>
          <w:szCs w:val="20"/>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72229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E21C9" w:rsidRPr="00722297" w:rsidRDefault="005E21C9" w:rsidP="00980B7B">
            <w:pPr>
              <w:jc w:val="center"/>
              <w:rPr>
                <w:rFonts w:ascii="Montserrat" w:hAnsi="Montserrat" w:cs="Arial"/>
                <w:b/>
                <w:sz w:val="20"/>
                <w:szCs w:val="20"/>
                <w:lang w:val="es-MX"/>
              </w:rPr>
            </w:pPr>
            <w:r w:rsidRPr="00722297">
              <w:rPr>
                <w:rFonts w:ascii="Montserrat" w:hAnsi="Montserrat" w:cs="Arial"/>
                <w:b/>
                <w:sz w:val="20"/>
                <w:szCs w:val="20"/>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E21C9" w:rsidRPr="00722297" w:rsidRDefault="005E21C9" w:rsidP="00980B7B">
            <w:pPr>
              <w:jc w:val="center"/>
              <w:rPr>
                <w:rFonts w:ascii="Montserrat" w:hAnsi="Montserrat" w:cs="Arial"/>
                <w:b/>
                <w:sz w:val="20"/>
                <w:szCs w:val="20"/>
                <w:lang w:val="es-MX"/>
              </w:rPr>
            </w:pPr>
            <w:r w:rsidRPr="00722297">
              <w:rPr>
                <w:rFonts w:ascii="Montserrat" w:hAnsi="Montserrat" w:cs="Arial"/>
                <w:b/>
                <w:sz w:val="20"/>
                <w:szCs w:val="20"/>
                <w:lang w:val="es-MX"/>
              </w:rPr>
              <w:t xml:space="preserve">Descripción Completa del Servicio </w:t>
            </w:r>
          </w:p>
          <w:p w:rsidR="005E21C9" w:rsidRPr="00722297" w:rsidRDefault="005E21C9" w:rsidP="00980B7B">
            <w:pPr>
              <w:jc w:val="center"/>
              <w:rPr>
                <w:rFonts w:ascii="Montserrat" w:hAnsi="Montserrat" w:cs="Arial"/>
                <w:b/>
                <w:sz w:val="20"/>
                <w:szCs w:val="20"/>
                <w:lang w:val="es-MX"/>
              </w:rPr>
            </w:pPr>
            <w:r>
              <w:rPr>
                <w:rFonts w:ascii="Montserrat" w:hAnsi="Montserrat" w:cs="Arial"/>
                <w:b/>
                <w:sz w:val="20"/>
                <w:szCs w:val="20"/>
                <w:lang w:val="es-MX"/>
              </w:rPr>
              <w:t>(especificaciones técnicas</w:t>
            </w:r>
            <w:r w:rsidRPr="00722297">
              <w:rPr>
                <w:rFonts w:ascii="Montserrat" w:hAnsi="Montserrat" w:cs="Arial"/>
                <w:b/>
                <w:sz w:val="20"/>
                <w:szCs w:val="20"/>
                <w:lang w:val="es-MX"/>
              </w:rPr>
              <w:t>)</w:t>
            </w:r>
          </w:p>
        </w:tc>
      </w:tr>
      <w:tr w:rsidR="00306631" w:rsidRPr="0072229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306631" w:rsidRPr="00513562" w:rsidRDefault="00041821" w:rsidP="00306631">
            <w:pPr>
              <w:jc w:val="center"/>
              <w:rPr>
                <w:rFonts w:ascii="Montserrat" w:hAnsi="Montserrat" w:cs="Arial"/>
                <w:b/>
                <w:sz w:val="20"/>
                <w:szCs w:val="20"/>
                <w:highlight w:val="yellow"/>
                <w:lang w:val="es-MX"/>
              </w:rPr>
            </w:pPr>
            <w:r w:rsidRPr="00245C09">
              <w:rPr>
                <w:rFonts w:ascii="Montserrat" w:hAnsi="Montserrat" w:cs="Arial"/>
                <w:b/>
                <w:sz w:val="20"/>
                <w:szCs w:val="20"/>
                <w:lang w:val="es-MX"/>
              </w:rPr>
              <w:t>Única</w:t>
            </w: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rsidR="00306631" w:rsidRPr="00BE15AC" w:rsidRDefault="009F1C56" w:rsidP="00306631">
            <w:pPr>
              <w:jc w:val="both"/>
              <w:rPr>
                <w:rFonts w:ascii="Montserrat" w:hAnsi="Montserrat" w:cs="Arial"/>
                <w:sz w:val="20"/>
                <w:szCs w:val="20"/>
                <w:highlight w:val="yellow"/>
                <w:lang w:eastAsia="es-MX"/>
              </w:rPr>
            </w:pPr>
            <w:r>
              <w:rPr>
                <w:rFonts w:ascii="Montserrat" w:hAnsi="Montserrat" w:cs="Arial"/>
                <w:sz w:val="20"/>
                <w:szCs w:val="20"/>
              </w:rPr>
              <w:t>Contratación Consolidada para la</w:t>
            </w:r>
            <w:r w:rsidRPr="00F6589D">
              <w:rPr>
                <w:rFonts w:ascii="Montserrat" w:hAnsi="Montserrat" w:cs="Arial"/>
                <w:sz w:val="20"/>
                <w:szCs w:val="20"/>
              </w:rPr>
              <w:t xml:space="preserve"> </w:t>
            </w:r>
            <w:r w:rsidR="00041821" w:rsidRPr="00041821">
              <w:rPr>
                <w:rFonts w:ascii="Montserrat" w:hAnsi="Montserrat" w:cs="Arial"/>
                <w:sz w:val="20"/>
                <w:szCs w:val="20"/>
                <w:lang w:eastAsia="es-MX"/>
              </w:rPr>
              <w:t>“Adquisición y suministro de combustible para vehículos automotores terrestres dentro del territorio nacional, a través de monederos electrónicos, para el ejercicio fiscal 2021”</w:t>
            </w:r>
          </w:p>
        </w:tc>
      </w:tr>
    </w:tbl>
    <w:p w:rsidR="005E21C9" w:rsidRPr="00722297" w:rsidRDefault="005E21C9" w:rsidP="005E21C9">
      <w:pPr>
        <w:rPr>
          <w:rFonts w:ascii="Montserrat" w:hAnsi="Montserrat" w:cs="Arial"/>
          <w:sz w:val="20"/>
          <w:szCs w:val="20"/>
          <w:lang w:val="es-MX"/>
        </w:rPr>
      </w:pPr>
    </w:p>
    <w:p w:rsidR="005E21C9" w:rsidRPr="00722297" w:rsidRDefault="005E21C9" w:rsidP="005E21C9">
      <w:pPr>
        <w:jc w:val="both"/>
        <w:rPr>
          <w:rFonts w:ascii="Montserrat" w:hAnsi="Montserrat" w:cs="Arial"/>
          <w:sz w:val="20"/>
          <w:szCs w:val="20"/>
          <w:lang w:val="es-MX"/>
        </w:rPr>
      </w:pPr>
      <w:r w:rsidRPr="00722297">
        <w:rPr>
          <w:rFonts w:ascii="Montserrat" w:hAnsi="Montserrat" w:cs="Arial"/>
          <w:b/>
          <w:sz w:val="20"/>
          <w:szCs w:val="20"/>
          <w:lang w:val="es-MX"/>
        </w:rPr>
        <w:t>Notas:</w:t>
      </w:r>
      <w:r w:rsidRPr="00722297">
        <w:rPr>
          <w:rFonts w:ascii="Montserrat" w:hAnsi="Montserrat" w:cs="Arial"/>
          <w:sz w:val="20"/>
          <w:szCs w:val="20"/>
          <w:lang w:val="es-MX"/>
        </w:rPr>
        <w:t xml:space="preserve"> </w:t>
      </w:r>
    </w:p>
    <w:p w:rsidR="005E21C9" w:rsidRPr="00722297" w:rsidRDefault="005E21C9" w:rsidP="0085171A">
      <w:pPr>
        <w:numPr>
          <w:ilvl w:val="0"/>
          <w:numId w:val="166"/>
        </w:numPr>
        <w:jc w:val="both"/>
        <w:rPr>
          <w:rFonts w:ascii="Montserrat" w:hAnsi="Montserrat" w:cs="Arial"/>
          <w:sz w:val="20"/>
          <w:szCs w:val="20"/>
          <w:lang w:val="es-MX"/>
        </w:rPr>
      </w:pPr>
      <w:r w:rsidRPr="00722297">
        <w:rPr>
          <w:rFonts w:ascii="Montserrat" w:hAnsi="Montserrat" w:cs="Arial"/>
          <w:sz w:val="20"/>
          <w:szCs w:val="20"/>
          <w:lang w:val="es-MX"/>
        </w:rPr>
        <w:t xml:space="preserve">Para la presentación de la propuesta técnica los </w:t>
      </w:r>
      <w:r>
        <w:rPr>
          <w:rFonts w:ascii="Montserrat" w:hAnsi="Montserrat" w:cs="Arial"/>
          <w:bCs/>
          <w:iCs/>
          <w:sz w:val="20"/>
          <w:szCs w:val="20"/>
          <w:lang w:val="es-MX"/>
        </w:rPr>
        <w:t>Licitantes</w:t>
      </w:r>
      <w:r w:rsidRPr="00722297">
        <w:rPr>
          <w:rFonts w:ascii="Montserrat" w:hAnsi="Montserrat" w:cs="Arial"/>
          <w:sz w:val="20"/>
          <w:szCs w:val="20"/>
          <w:lang w:val="es-MX"/>
        </w:rPr>
        <w:t xml:space="preserve"> deberán considerar y describir todos y cada uno de los requerimientos señalados en el </w:t>
      </w:r>
      <w:r>
        <w:rPr>
          <w:rFonts w:ascii="Montserrat" w:hAnsi="Montserrat" w:cs="Tahoma"/>
          <w:b/>
          <w:sz w:val="20"/>
          <w:szCs w:val="20"/>
          <w:lang w:val="es-MX"/>
        </w:rPr>
        <w:t>ANEXO UNO: ESPECIFICACIONES TÉCNICAS</w:t>
      </w:r>
      <w:r w:rsidRPr="00722297">
        <w:rPr>
          <w:rFonts w:ascii="Montserrat" w:hAnsi="Montserrat" w:cs="Arial"/>
          <w:sz w:val="20"/>
          <w:szCs w:val="20"/>
          <w:lang w:val="es-MX"/>
        </w:rPr>
        <w:t xml:space="preserve"> </w:t>
      </w:r>
      <w:r>
        <w:rPr>
          <w:rFonts w:ascii="Montserrat" w:hAnsi="Montserrat" w:cs="Arial"/>
          <w:sz w:val="20"/>
          <w:szCs w:val="20"/>
          <w:lang w:val="es-MX"/>
        </w:rPr>
        <w:t xml:space="preserve"> </w:t>
      </w:r>
      <w:r w:rsidRPr="00722297">
        <w:rPr>
          <w:rFonts w:ascii="Montserrat" w:hAnsi="Montserrat" w:cs="Arial"/>
          <w:sz w:val="20"/>
          <w:szCs w:val="20"/>
          <w:lang w:val="es-MX"/>
        </w:rPr>
        <w:t>de la presente Convocatoria.</w:t>
      </w:r>
    </w:p>
    <w:p w:rsidR="005E21C9" w:rsidRPr="00722297" w:rsidRDefault="005E21C9" w:rsidP="0085171A">
      <w:pPr>
        <w:numPr>
          <w:ilvl w:val="0"/>
          <w:numId w:val="166"/>
        </w:numPr>
        <w:tabs>
          <w:tab w:val="left" w:pos="-720"/>
        </w:tabs>
        <w:suppressAutoHyphens/>
        <w:jc w:val="both"/>
        <w:rPr>
          <w:rFonts w:ascii="Montserrat" w:hAnsi="Montserrat" w:cs="Arial"/>
          <w:bCs/>
          <w:spacing w:val="-3"/>
          <w:sz w:val="20"/>
          <w:szCs w:val="20"/>
        </w:rPr>
      </w:pPr>
      <w:r w:rsidRPr="00722297">
        <w:rPr>
          <w:rFonts w:ascii="Montserrat" w:hAnsi="Montserrat" w:cs="Arial"/>
          <w:spacing w:val="-3"/>
          <w:sz w:val="20"/>
          <w:szCs w:val="20"/>
        </w:rPr>
        <w:t xml:space="preserve">El </w:t>
      </w:r>
      <w:r>
        <w:rPr>
          <w:rFonts w:ascii="Montserrat" w:hAnsi="Montserrat" w:cs="Arial"/>
          <w:b/>
          <w:spacing w:val="-3"/>
          <w:sz w:val="20"/>
          <w:szCs w:val="20"/>
        </w:rPr>
        <w:t xml:space="preserve">FORMATO </w:t>
      </w:r>
      <w:r w:rsidR="00762D95">
        <w:rPr>
          <w:rFonts w:ascii="Montserrat" w:hAnsi="Montserrat" w:cs="Arial"/>
          <w:b/>
          <w:spacing w:val="-3"/>
          <w:sz w:val="20"/>
          <w:szCs w:val="20"/>
        </w:rPr>
        <w:t>8</w:t>
      </w:r>
      <w:r w:rsidRPr="00722297">
        <w:rPr>
          <w:rFonts w:ascii="Montserrat" w:hAnsi="Montserrat" w:cs="Arial"/>
          <w:bCs/>
          <w:spacing w:val="-3"/>
          <w:sz w:val="20"/>
          <w:szCs w:val="20"/>
        </w:rPr>
        <w:t xml:space="preserve"> </w:t>
      </w:r>
      <w:r w:rsidRPr="00722297">
        <w:rPr>
          <w:rFonts w:ascii="Montserrat" w:hAnsi="Montserrat" w:cs="Arial"/>
          <w:spacing w:val="-3"/>
          <w:sz w:val="20"/>
          <w:szCs w:val="20"/>
        </w:rPr>
        <w:t xml:space="preserve">de esta Convocatoria se presenta como modelo de formato de proposición técnica, el cual no es limitativo, podrá ser utilizado por los </w:t>
      </w:r>
      <w:r>
        <w:rPr>
          <w:rFonts w:ascii="Montserrat" w:hAnsi="Montserrat" w:cs="Arial"/>
          <w:bCs/>
          <w:iCs/>
          <w:sz w:val="20"/>
          <w:szCs w:val="20"/>
          <w:lang w:val="es-MX"/>
        </w:rPr>
        <w:t>Licitante</w:t>
      </w:r>
      <w:r w:rsidRPr="00722297">
        <w:rPr>
          <w:rFonts w:ascii="Montserrat" w:hAnsi="Montserrat" w:cs="Arial"/>
          <w:spacing w:val="-3"/>
          <w:sz w:val="20"/>
          <w:szCs w:val="20"/>
        </w:rPr>
        <w:t>s como referencia para elaborar sus propuestas siempre y cuando presente la información que se requiere.</w:t>
      </w:r>
    </w:p>
    <w:p w:rsidR="005E21C9" w:rsidRPr="00B2497F" w:rsidRDefault="005E21C9" w:rsidP="005E21C9">
      <w:pPr>
        <w:autoSpaceDE w:val="0"/>
        <w:autoSpaceDN w:val="0"/>
        <w:adjustRightInd w:val="0"/>
        <w:jc w:val="both"/>
        <w:rPr>
          <w:rFonts w:ascii="Montserrat" w:hAnsi="Montserrat" w:cs="Arial"/>
          <w:sz w:val="20"/>
          <w:szCs w:val="20"/>
          <w:u w:val="single"/>
          <w:lang w:eastAsia="es-MX"/>
        </w:rPr>
      </w:pPr>
    </w:p>
    <w:p w:rsidR="005E21C9" w:rsidRPr="002139FE" w:rsidRDefault="005E21C9" w:rsidP="005E21C9">
      <w:pPr>
        <w:autoSpaceDE w:val="0"/>
        <w:autoSpaceDN w:val="0"/>
        <w:adjustRightInd w:val="0"/>
        <w:jc w:val="both"/>
        <w:rPr>
          <w:rFonts w:ascii="Montserrat" w:hAnsi="Montserrat" w:cs="Arial"/>
          <w:b/>
          <w:sz w:val="20"/>
          <w:szCs w:val="20"/>
          <w:lang w:eastAsia="es-MX"/>
        </w:rPr>
      </w:pPr>
      <w:r w:rsidRPr="002139FE">
        <w:rPr>
          <w:rFonts w:ascii="Montserrat" w:hAnsi="Montserrat" w:cs="Arial"/>
          <w:b/>
          <w:sz w:val="20"/>
          <w:szCs w:val="20"/>
          <w:u w:val="single"/>
          <w:lang w:eastAsia="es-MX"/>
        </w:rPr>
        <w:t>NOTA IMPORTANTE:</w:t>
      </w:r>
      <w:r w:rsidRPr="002139FE">
        <w:rPr>
          <w:rFonts w:ascii="Montserrat" w:hAnsi="Montserrat" w:cs="Arial"/>
          <w:b/>
          <w:sz w:val="20"/>
          <w:szCs w:val="20"/>
          <w:lang w:eastAsia="es-MX"/>
        </w:rPr>
        <w:t xml:space="preserve"> </w:t>
      </w:r>
    </w:p>
    <w:p w:rsidR="005E21C9" w:rsidRPr="002139FE" w:rsidRDefault="005E21C9" w:rsidP="005E21C9">
      <w:pPr>
        <w:pStyle w:val="Ttulo"/>
        <w:shd w:val="clear" w:color="auto" w:fill="FFFFFF"/>
        <w:spacing w:line="240" w:lineRule="auto"/>
        <w:jc w:val="both"/>
        <w:rPr>
          <w:rFonts w:ascii="Montserrat" w:hAnsi="Montserrat"/>
          <w:b w:val="0"/>
          <w:bCs w:val="0"/>
          <w:lang w:val="es-ES"/>
        </w:rPr>
      </w:pPr>
      <w:r w:rsidRPr="002139FE">
        <w:rPr>
          <w:rFonts w:ascii="Montserrat" w:hAnsi="Montserrat"/>
          <w:b w:val="0"/>
          <w:bCs w:val="0"/>
          <w:lang w:val="es-ES"/>
        </w:rPr>
        <w:t xml:space="preserve">El </w:t>
      </w:r>
      <w:r w:rsidRPr="005C659E">
        <w:rPr>
          <w:rFonts w:ascii="Montserrat" w:hAnsi="Montserrat"/>
          <w:b w:val="0"/>
          <w:bCs w:val="0"/>
          <w:iCs/>
          <w:lang w:val="es-MX"/>
        </w:rPr>
        <w:t>Licitante</w:t>
      </w:r>
      <w:r w:rsidRPr="005C659E">
        <w:rPr>
          <w:rFonts w:ascii="Montserrat" w:hAnsi="Montserrat"/>
          <w:b w:val="0"/>
          <w:bCs w:val="0"/>
          <w:lang w:val="es-ES"/>
        </w:rPr>
        <w:t xml:space="preserve"> deberá</w:t>
      </w:r>
      <w:r w:rsidRPr="002139FE">
        <w:rPr>
          <w:rFonts w:ascii="Montserrat" w:hAnsi="Montserrat"/>
          <w:b w:val="0"/>
          <w:bCs w:val="0"/>
          <w:lang w:val="es-ES"/>
        </w:rPr>
        <w:t xml:space="preserve"> anexar requerimiento técnico con </w:t>
      </w:r>
      <w:r w:rsidRPr="002139FE">
        <w:rPr>
          <w:rFonts w:ascii="Montserrat" w:hAnsi="Montserrat"/>
          <w:bCs w:val="0"/>
          <w:lang w:val="es-ES"/>
        </w:rPr>
        <w:t>E.FIRMA</w:t>
      </w:r>
      <w:r w:rsidRPr="002139FE">
        <w:rPr>
          <w:rFonts w:ascii="Montserrat" w:hAnsi="Montserrat"/>
          <w:b w:val="0"/>
          <w:bCs w:val="0"/>
          <w:lang w:val="es-ES"/>
        </w:rPr>
        <w:t xml:space="preserve"> Firma Electrónica valida.</w:t>
      </w:r>
    </w:p>
    <w:p w:rsidR="005E21C9" w:rsidRPr="00B2497F" w:rsidRDefault="005E21C9" w:rsidP="005E21C9">
      <w:pPr>
        <w:pStyle w:val="Ttulo"/>
        <w:shd w:val="clear" w:color="auto" w:fill="FFFFFF"/>
        <w:spacing w:line="240" w:lineRule="auto"/>
        <w:jc w:val="both"/>
        <w:rPr>
          <w:rFonts w:ascii="Montserrat" w:hAnsi="Montserrat"/>
          <w:b w:val="0"/>
          <w:lang w:val="de-DE"/>
        </w:rPr>
      </w:pPr>
    </w:p>
    <w:p w:rsidR="005E21C9" w:rsidRPr="00ED1452" w:rsidRDefault="005E21C9" w:rsidP="005E21C9">
      <w:pPr>
        <w:jc w:val="center"/>
        <w:rPr>
          <w:rFonts w:ascii="Montserrat" w:hAnsi="Montserrat" w:cs="Arial"/>
          <w:b/>
          <w:sz w:val="20"/>
          <w:szCs w:val="20"/>
          <w:lang w:val="es-MX"/>
        </w:rPr>
      </w:pPr>
      <w:r>
        <w:rPr>
          <w:rFonts w:ascii="Montserrat" w:hAnsi="Montserrat" w:cs="Arial"/>
          <w:b/>
          <w:sz w:val="20"/>
          <w:szCs w:val="20"/>
          <w:lang w:val="es-MX"/>
        </w:rPr>
        <w:t>ATENTAMENTE</w:t>
      </w:r>
    </w:p>
    <w:p w:rsidR="005E21C9" w:rsidRPr="00ED1452" w:rsidRDefault="005E21C9" w:rsidP="005E21C9">
      <w:pPr>
        <w:jc w:val="center"/>
        <w:rPr>
          <w:rFonts w:ascii="Montserrat" w:hAnsi="Montserrat" w:cs="Arial"/>
          <w:b/>
          <w:sz w:val="20"/>
          <w:szCs w:val="20"/>
          <w:lang w:val="es-MX"/>
        </w:rPr>
      </w:pP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5E21C9" w:rsidRPr="002139FE" w:rsidRDefault="005E21C9" w:rsidP="005E21C9">
      <w:pPr>
        <w:jc w:val="both"/>
        <w:rPr>
          <w:rFonts w:ascii="Montserrat" w:hAnsi="Montserrat"/>
          <w:sz w:val="20"/>
          <w:szCs w:val="20"/>
        </w:rPr>
      </w:pPr>
    </w:p>
    <w:p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rsidTr="00980B7B">
        <w:trPr>
          <w:trHeight w:val="397"/>
          <w:jc w:val="center"/>
        </w:trPr>
        <w:tc>
          <w:tcPr>
            <w:tcW w:w="868" w:type="pct"/>
            <w:shd w:val="clear" w:color="auto" w:fill="BFBFBF" w:themeFill="background1" w:themeFillShade="BF"/>
          </w:tcPr>
          <w:p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rsidTr="00980B7B">
        <w:trPr>
          <w:trHeight w:val="340"/>
          <w:jc w:val="center"/>
        </w:trPr>
        <w:tc>
          <w:tcPr>
            <w:tcW w:w="868" w:type="pct"/>
            <w:vAlign w:val="center"/>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el número de la licitación</w:t>
            </w:r>
          </w:p>
        </w:tc>
      </w:tr>
      <w:tr w:rsidR="005E21C9" w:rsidRPr="00B902D8" w:rsidTr="00980B7B">
        <w:trPr>
          <w:trHeight w:val="340"/>
          <w:jc w:val="center"/>
        </w:trPr>
        <w:tc>
          <w:tcPr>
            <w:tcW w:w="868" w:type="pct"/>
            <w:vAlign w:val="center"/>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rsidTr="00980B7B">
        <w:trPr>
          <w:trHeight w:val="340"/>
          <w:jc w:val="center"/>
        </w:trPr>
        <w:tc>
          <w:tcPr>
            <w:tcW w:w="868" w:type="pct"/>
            <w:vAlign w:val="center"/>
          </w:tcPr>
          <w:p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rsidR="005E21C9" w:rsidRPr="002139FE" w:rsidRDefault="005E21C9" w:rsidP="005E21C9">
      <w:pPr>
        <w:pStyle w:val="Ttulo"/>
        <w:shd w:val="clear" w:color="auto" w:fill="FFFFFF"/>
        <w:spacing w:line="240" w:lineRule="auto"/>
        <w:jc w:val="both"/>
        <w:rPr>
          <w:rFonts w:ascii="Montserrat" w:hAnsi="Montserrat"/>
        </w:rPr>
      </w:pPr>
    </w:p>
    <w:p w:rsidR="005E21C9" w:rsidRDefault="005E21C9" w:rsidP="005E21C9">
      <w:pPr>
        <w:rPr>
          <w:rFonts w:ascii="Montserrat" w:hAnsi="Montserrat" w:cs="Arial"/>
          <w:b/>
          <w:sz w:val="20"/>
          <w:szCs w:val="20"/>
          <w:lang w:val="es-MX"/>
        </w:rPr>
      </w:pPr>
      <w:r>
        <w:rPr>
          <w:rFonts w:ascii="Montserrat" w:hAnsi="Montserrat" w:cs="Arial"/>
          <w:b/>
          <w:sz w:val="20"/>
          <w:szCs w:val="20"/>
          <w:lang w:val="es-MX"/>
        </w:rPr>
        <w:br w:type="page"/>
      </w:r>
    </w:p>
    <w:p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826" w:name="_Toc62837747"/>
      <w:r w:rsidRPr="00DD7C19">
        <w:rPr>
          <w:rFonts w:ascii="Montserrat" w:hAnsi="Montserrat"/>
          <w:b/>
          <w:bCs/>
          <w:noProof/>
          <w:kern w:val="1"/>
          <w:sz w:val="20"/>
          <w:szCs w:val="20"/>
          <w:lang w:val="es-MX" w:eastAsia="ar-SA"/>
        </w:rPr>
        <w:t xml:space="preserve">FORMATO </w:t>
      </w:r>
      <w:r w:rsidR="00AB77D6">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826"/>
    </w:p>
    <w:p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6A688B" w:rsidRPr="00934610"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rsidR="00753D93" w:rsidRPr="00934610"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934610">
        <w:rPr>
          <w:rFonts w:ascii="Montserrat" w:eastAsiaTheme="minorEastAsia" w:hAnsi="Montserrat" w:cs="Arial"/>
          <w:sz w:val="18"/>
          <w:szCs w:val="18"/>
          <w:lang w:val="es-MX" w:eastAsia="ar-SA"/>
        </w:rPr>
        <w:t>Ciudad de México, a _____ de ___</w:t>
      </w:r>
      <w:r w:rsidR="007F6809" w:rsidRPr="00934610">
        <w:rPr>
          <w:rFonts w:ascii="Montserrat" w:hAnsi="Montserrat"/>
          <w:sz w:val="18"/>
          <w:szCs w:val="18"/>
        </w:rPr>
        <w:t>______(1)</w:t>
      </w:r>
      <w:r w:rsidRPr="00934610">
        <w:rPr>
          <w:rFonts w:ascii="Montserrat" w:eastAsiaTheme="minorEastAsia" w:hAnsi="Montserrat" w:cs="Arial"/>
          <w:sz w:val="18"/>
          <w:szCs w:val="18"/>
          <w:lang w:val="es-MX" w:eastAsia="ar-SA"/>
        </w:rPr>
        <w:t>_________de 20__.</w:t>
      </w:r>
    </w:p>
    <w:p w:rsidR="00F22984" w:rsidRPr="000C7A64" w:rsidRDefault="00F22984" w:rsidP="002A79D1">
      <w:pPr>
        <w:jc w:val="both"/>
        <w:rPr>
          <w:rFonts w:cs="Arial"/>
          <w:sz w:val="20"/>
          <w:szCs w:val="20"/>
        </w:rPr>
      </w:pPr>
    </w:p>
    <w:p w:rsidR="00EC06FD" w:rsidRPr="000C7A64" w:rsidRDefault="00EC06FD" w:rsidP="002A79D1">
      <w:pPr>
        <w:ind w:right="539"/>
        <w:jc w:val="both"/>
        <w:rPr>
          <w:rFonts w:cs="Arial"/>
          <w:b/>
          <w:sz w:val="20"/>
          <w:szCs w:val="20"/>
          <w:lang w:val="es-MX"/>
        </w:rPr>
      </w:pPr>
      <w:r w:rsidRPr="000C7A64">
        <w:rPr>
          <w:rFonts w:cs="Arial"/>
          <w:b/>
          <w:sz w:val="20"/>
          <w:szCs w:val="20"/>
        </w:rPr>
        <w:t>SECRETARÍA DE HACIENDA Y CRÉDITO PÚBLICO</w:t>
      </w:r>
    </w:p>
    <w:p w:rsidR="00762178" w:rsidRPr="000C7A64" w:rsidRDefault="00762178" w:rsidP="002A79D1">
      <w:pPr>
        <w:autoSpaceDE w:val="0"/>
        <w:autoSpaceDN w:val="0"/>
        <w:adjustRightInd w:val="0"/>
        <w:jc w:val="both"/>
        <w:rPr>
          <w:rFonts w:cs="Arial"/>
          <w:b/>
          <w:bCs/>
          <w:sz w:val="20"/>
          <w:szCs w:val="20"/>
          <w:lang w:eastAsia="es-MX"/>
        </w:rPr>
      </w:pPr>
      <w:r w:rsidRPr="000C7A64">
        <w:rPr>
          <w:rFonts w:cs="Arial"/>
          <w:b/>
          <w:bCs/>
          <w:sz w:val="20"/>
          <w:szCs w:val="20"/>
          <w:lang w:eastAsia="es-MX"/>
        </w:rPr>
        <w:t>P R E S E N T E</w:t>
      </w:r>
    </w:p>
    <w:p w:rsidR="001E26E3" w:rsidRPr="000C7A64" w:rsidRDefault="001E26E3" w:rsidP="002A79D1">
      <w:pPr>
        <w:jc w:val="both"/>
        <w:outlineLvl w:val="0"/>
        <w:rPr>
          <w:rFonts w:cs="Arial"/>
          <w:sz w:val="20"/>
          <w:szCs w:val="20"/>
        </w:rPr>
      </w:pPr>
    </w:p>
    <w:p w:rsidR="00974A48" w:rsidRPr="000C7A64" w:rsidRDefault="00974A48" w:rsidP="00283EEB">
      <w:pPr>
        <w:pStyle w:val="Textoindependiente3"/>
        <w:jc w:val="both"/>
        <w:rPr>
          <w:rFonts w:cs="Arial"/>
          <w:sz w:val="20"/>
          <w:szCs w:val="20"/>
        </w:rPr>
      </w:pPr>
      <w:r w:rsidRPr="000C7A64">
        <w:rPr>
          <w:rFonts w:cs="Arial"/>
          <w:sz w:val="20"/>
          <w:szCs w:val="20"/>
          <w:lang w:val="es-MX"/>
        </w:rPr>
        <w:t>P</w:t>
      </w:r>
      <w:r w:rsidRPr="000C7A64">
        <w:rPr>
          <w:rFonts w:cs="Arial"/>
          <w:sz w:val="20"/>
          <w:szCs w:val="20"/>
        </w:rPr>
        <w:t>ara que este documento se considere en la evaluación será necesario que cumpla con lo siguiente:</w:t>
      </w:r>
    </w:p>
    <w:p w:rsidR="00974A48" w:rsidRPr="000C7A64" w:rsidRDefault="00974A48" w:rsidP="00433825">
      <w:pPr>
        <w:pStyle w:val="Textoindependiente3"/>
        <w:numPr>
          <w:ilvl w:val="0"/>
          <w:numId w:val="193"/>
        </w:numPr>
        <w:spacing w:after="0"/>
        <w:ind w:left="284" w:right="51"/>
        <w:jc w:val="both"/>
        <w:rPr>
          <w:rFonts w:cs="Arial"/>
          <w:sz w:val="20"/>
          <w:szCs w:val="20"/>
        </w:rPr>
      </w:pPr>
      <w:r w:rsidRPr="000C7A64">
        <w:rPr>
          <w:rFonts w:cs="Arial"/>
          <w:sz w:val="20"/>
          <w:szCs w:val="20"/>
          <w:lang w:val="es-MX"/>
        </w:rPr>
        <w:t>E</w:t>
      </w:r>
      <w:r w:rsidRPr="000C7A64">
        <w:rPr>
          <w:rFonts w:cs="Arial"/>
          <w:sz w:val="20"/>
          <w:szCs w:val="20"/>
        </w:rPr>
        <w:t>n papel, preferentemente membretado del o los licitantes, sin tachaduras ni enmendaduras.</w:t>
      </w:r>
    </w:p>
    <w:p w:rsidR="00974A48" w:rsidRPr="000C7A64" w:rsidRDefault="00974A48" w:rsidP="00433825">
      <w:pPr>
        <w:pStyle w:val="Textoindependiente3"/>
        <w:numPr>
          <w:ilvl w:val="0"/>
          <w:numId w:val="193"/>
        </w:numPr>
        <w:spacing w:after="0"/>
        <w:ind w:left="284" w:right="51"/>
        <w:jc w:val="both"/>
        <w:rPr>
          <w:rFonts w:cs="Arial"/>
          <w:sz w:val="20"/>
          <w:szCs w:val="20"/>
        </w:rPr>
      </w:pPr>
      <w:r w:rsidRPr="000C7A64">
        <w:rPr>
          <w:rFonts w:cs="Arial"/>
          <w:sz w:val="20"/>
          <w:szCs w:val="20"/>
        </w:rPr>
        <w:t>El porcentaje de la comisión</w:t>
      </w:r>
      <w:r w:rsidRPr="000C7A64">
        <w:rPr>
          <w:rFonts w:cs="Arial"/>
          <w:sz w:val="20"/>
          <w:szCs w:val="20"/>
          <w:lang w:val="es-MX"/>
        </w:rPr>
        <w:t xml:space="preserve"> o bonificación</w:t>
      </w:r>
      <w:r w:rsidRPr="000C7A64">
        <w:rPr>
          <w:rFonts w:cs="Arial"/>
          <w:sz w:val="20"/>
          <w:szCs w:val="20"/>
        </w:rPr>
        <w:t xml:space="preserve"> se señalará</w:t>
      </w:r>
      <w:r w:rsidRPr="000C7A64">
        <w:rPr>
          <w:rFonts w:cs="Arial"/>
          <w:sz w:val="20"/>
          <w:szCs w:val="20"/>
          <w:lang w:val="es-MX"/>
        </w:rPr>
        <w:t>n</w:t>
      </w:r>
      <w:r w:rsidRPr="000C7A64">
        <w:rPr>
          <w:rFonts w:cs="Arial"/>
          <w:sz w:val="20"/>
          <w:szCs w:val="20"/>
        </w:rPr>
        <w:t xml:space="preserve"> en número a dos decimales.</w:t>
      </w:r>
    </w:p>
    <w:p w:rsidR="00974A48" w:rsidRPr="000C7A64" w:rsidRDefault="00974A48">
      <w:pPr>
        <w:pStyle w:val="Textoindependiente3"/>
        <w:numPr>
          <w:ilvl w:val="0"/>
          <w:numId w:val="193"/>
        </w:numPr>
        <w:spacing w:after="0"/>
        <w:ind w:left="284" w:right="51"/>
        <w:jc w:val="both"/>
        <w:rPr>
          <w:rFonts w:cs="Arial"/>
          <w:sz w:val="20"/>
          <w:szCs w:val="20"/>
        </w:rPr>
      </w:pPr>
      <w:r w:rsidRPr="000C7A64">
        <w:rPr>
          <w:rFonts w:cs="Arial"/>
          <w:sz w:val="20"/>
          <w:szCs w:val="20"/>
          <w:lang w:val="es-MX"/>
        </w:rPr>
        <w:t xml:space="preserve">Deberá señalar si oferta </w:t>
      </w:r>
      <w:r w:rsidRPr="000C7A64">
        <w:rPr>
          <w:rFonts w:cs="Arial"/>
          <w:sz w:val="20"/>
          <w:szCs w:val="20"/>
        </w:rPr>
        <w:t>comisión</w:t>
      </w:r>
      <w:r w:rsidRPr="000C7A64">
        <w:rPr>
          <w:rFonts w:cs="Arial"/>
          <w:sz w:val="20"/>
          <w:szCs w:val="20"/>
          <w:lang w:val="es-MX"/>
        </w:rPr>
        <w:t xml:space="preserve"> o bonificación.</w:t>
      </w:r>
    </w:p>
    <w:p w:rsidR="00974A48" w:rsidRPr="000C7A64" w:rsidRDefault="00974A48">
      <w:pPr>
        <w:pStyle w:val="Textoindependiente3"/>
        <w:numPr>
          <w:ilvl w:val="0"/>
          <w:numId w:val="193"/>
        </w:numPr>
        <w:spacing w:after="0"/>
        <w:ind w:left="284" w:right="51"/>
        <w:jc w:val="both"/>
        <w:rPr>
          <w:rFonts w:cs="Arial"/>
          <w:sz w:val="20"/>
          <w:szCs w:val="20"/>
        </w:rPr>
      </w:pPr>
      <w:r w:rsidRPr="000C7A64">
        <w:rPr>
          <w:rFonts w:cs="Arial"/>
          <w:sz w:val="20"/>
          <w:szCs w:val="20"/>
        </w:rPr>
        <w:t>Deberá ser clara y precisa.</w:t>
      </w:r>
    </w:p>
    <w:p w:rsidR="00974A48" w:rsidRPr="000C7A64" w:rsidRDefault="00974A48">
      <w:pPr>
        <w:pStyle w:val="Textoindependiente3"/>
        <w:numPr>
          <w:ilvl w:val="0"/>
          <w:numId w:val="193"/>
        </w:numPr>
        <w:spacing w:after="0"/>
        <w:ind w:left="284" w:right="51"/>
        <w:jc w:val="both"/>
        <w:rPr>
          <w:rFonts w:cs="Arial"/>
          <w:sz w:val="20"/>
          <w:szCs w:val="20"/>
        </w:rPr>
      </w:pPr>
      <w:r w:rsidRPr="000C7A64">
        <w:rPr>
          <w:rFonts w:cs="Arial"/>
          <w:sz w:val="20"/>
          <w:szCs w:val="20"/>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rsidR="00974A48" w:rsidRPr="000C7A64" w:rsidRDefault="00974A48">
      <w:pPr>
        <w:pStyle w:val="Textoindependiente3"/>
        <w:numPr>
          <w:ilvl w:val="0"/>
          <w:numId w:val="193"/>
        </w:numPr>
        <w:spacing w:after="0"/>
        <w:ind w:left="284" w:right="51"/>
        <w:jc w:val="both"/>
        <w:rPr>
          <w:rFonts w:cs="Arial"/>
          <w:sz w:val="20"/>
          <w:szCs w:val="20"/>
        </w:rPr>
      </w:pPr>
      <w:r w:rsidRPr="000C7A64">
        <w:rPr>
          <w:rFonts w:cs="Arial"/>
          <w:sz w:val="20"/>
          <w:szCs w:val="20"/>
        </w:rPr>
        <w:t>La comisión</w:t>
      </w:r>
      <w:r w:rsidRPr="000C7A64">
        <w:rPr>
          <w:rFonts w:cs="Arial"/>
          <w:sz w:val="20"/>
          <w:szCs w:val="20"/>
          <w:lang w:val="es-MX"/>
        </w:rPr>
        <w:t xml:space="preserve"> o bonificación</w:t>
      </w:r>
      <w:r w:rsidRPr="000C7A64">
        <w:rPr>
          <w:rFonts w:cs="Arial"/>
          <w:sz w:val="20"/>
          <w:szCs w:val="20"/>
        </w:rPr>
        <w:t xml:space="preserve"> </w:t>
      </w:r>
      <w:r w:rsidRPr="000C7A64">
        <w:rPr>
          <w:rFonts w:cs="Arial"/>
          <w:sz w:val="20"/>
          <w:szCs w:val="20"/>
          <w:lang w:val="es-MX"/>
        </w:rPr>
        <w:t>ofertada</w:t>
      </w:r>
      <w:r w:rsidRPr="000C7A64">
        <w:rPr>
          <w:rFonts w:cs="Arial"/>
          <w:sz w:val="20"/>
          <w:szCs w:val="20"/>
        </w:rPr>
        <w:t xml:space="preserve"> para el suministro objeto del presente </w:t>
      </w:r>
      <w:r w:rsidRPr="000C7A64">
        <w:rPr>
          <w:rFonts w:cs="Arial"/>
          <w:sz w:val="20"/>
          <w:szCs w:val="20"/>
          <w:lang w:val="es-MX"/>
        </w:rPr>
        <w:t>Anexo Técnico</w:t>
      </w:r>
      <w:r w:rsidRPr="000C7A64">
        <w:rPr>
          <w:rFonts w:cs="Arial"/>
          <w:sz w:val="20"/>
          <w:szCs w:val="20"/>
        </w:rPr>
        <w:t xml:space="preserve"> será fija.</w:t>
      </w:r>
    </w:p>
    <w:p w:rsidR="00433825" w:rsidRPr="000C7A64" w:rsidRDefault="00433825" w:rsidP="00283EEB">
      <w:pPr>
        <w:pStyle w:val="Textoindependiente3"/>
        <w:numPr>
          <w:ilvl w:val="0"/>
          <w:numId w:val="193"/>
        </w:numPr>
        <w:spacing w:after="0"/>
        <w:ind w:left="284" w:right="51"/>
        <w:jc w:val="both"/>
        <w:rPr>
          <w:rFonts w:cs="Arial"/>
          <w:sz w:val="20"/>
          <w:szCs w:val="20"/>
        </w:rPr>
      </w:pPr>
      <w:r w:rsidRPr="000C7A64">
        <w:rPr>
          <w:rFonts w:cs="Arial"/>
          <w:sz w:val="20"/>
          <w:szCs w:val="20"/>
        </w:rPr>
        <w:t>Los importes deberán ser expresados en moneda nacional a dos decimales.</w:t>
      </w:r>
    </w:p>
    <w:p w:rsidR="00974A48" w:rsidRPr="000C7A64" w:rsidRDefault="00974A48" w:rsidP="00974A48">
      <w:pPr>
        <w:ind w:left="-567" w:hanging="1134"/>
        <w:jc w:val="both"/>
        <w:rPr>
          <w:rFonts w:cs="Arial"/>
          <w:b/>
          <w:sz w:val="20"/>
          <w:szCs w:val="20"/>
        </w:rPr>
      </w:pPr>
    </w:p>
    <w:p w:rsidR="00974A48" w:rsidRPr="000C7A64" w:rsidRDefault="00974A48" w:rsidP="00974A48">
      <w:pPr>
        <w:ind w:left="1134" w:hanging="1134"/>
        <w:jc w:val="both"/>
        <w:rPr>
          <w:rFonts w:cs="Arial"/>
          <w:b/>
          <w:sz w:val="20"/>
          <w:szCs w:val="20"/>
          <w:lang w:eastAsia="es-MX"/>
        </w:rPr>
      </w:pPr>
      <w:r w:rsidRPr="000C7A64">
        <w:rPr>
          <w:rFonts w:cs="Arial"/>
          <w:b/>
          <w:sz w:val="20"/>
          <w:szCs w:val="20"/>
        </w:rPr>
        <w:t xml:space="preserve">Partida 1. </w:t>
      </w:r>
      <w:r w:rsidRPr="000C7A64">
        <w:rPr>
          <w:rFonts w:cs="Arial"/>
          <w:b/>
          <w:sz w:val="20"/>
          <w:szCs w:val="20"/>
          <w:lang w:eastAsia="es-MX"/>
        </w:rPr>
        <w:t>Adquisición y suministro de combustible para vehículos automotores terrestres dentro del territorio nacional, a través de monederos electrónicos</w:t>
      </w:r>
      <w:r w:rsidR="0070310A">
        <w:rPr>
          <w:rFonts w:cs="Arial"/>
          <w:b/>
          <w:sz w:val="20"/>
          <w:szCs w:val="20"/>
          <w:lang w:eastAsia="es-MX"/>
        </w:rPr>
        <w:t xml:space="preserve"> para el ejercicio fiscal 2021</w:t>
      </w:r>
      <w:r w:rsidRPr="000C7A64">
        <w:rPr>
          <w:rFonts w:cs="Arial"/>
          <w:b/>
          <w:sz w:val="20"/>
          <w:szCs w:val="20"/>
          <w:lang w:eastAsia="es-MX"/>
        </w:rPr>
        <w:t>.</w:t>
      </w:r>
    </w:p>
    <w:p w:rsidR="000F457D" w:rsidRPr="000C7A64" w:rsidRDefault="000F457D" w:rsidP="000C7A64">
      <w:pPr>
        <w:jc w:val="both"/>
        <w:rPr>
          <w:rFonts w:cs="Arial"/>
          <w:b/>
          <w:sz w:val="20"/>
          <w:szCs w:val="20"/>
        </w:rPr>
      </w:pPr>
    </w:p>
    <w:p w:rsidR="00D02EB0" w:rsidRPr="000C7A64" w:rsidRDefault="00D02EB0" w:rsidP="000C7A64">
      <w:pPr>
        <w:jc w:val="both"/>
        <w:rPr>
          <w:rFonts w:cs="Arial"/>
          <w:b/>
          <w:sz w:val="20"/>
          <w:szCs w:val="20"/>
        </w:rPr>
      </w:pPr>
      <w:r w:rsidRPr="000C7A64">
        <w:rPr>
          <w:rFonts w:cs="Arial"/>
          <w:b/>
          <w:sz w:val="20"/>
          <w:szCs w:val="20"/>
        </w:rPr>
        <w:t xml:space="preserve">Los </w:t>
      </w:r>
      <w:r w:rsidR="00140C1E">
        <w:rPr>
          <w:rFonts w:cs="Arial"/>
          <w:b/>
          <w:sz w:val="20"/>
          <w:szCs w:val="20"/>
        </w:rPr>
        <w:t>L</w:t>
      </w:r>
      <w:r w:rsidR="00DD2524">
        <w:rPr>
          <w:rFonts w:cs="Arial"/>
          <w:b/>
          <w:sz w:val="20"/>
          <w:szCs w:val="20"/>
        </w:rPr>
        <w:t xml:space="preserve">icitantes </w:t>
      </w:r>
      <w:r w:rsidR="000F457D" w:rsidRPr="000C7A64">
        <w:rPr>
          <w:rFonts w:cs="Arial"/>
          <w:b/>
          <w:sz w:val="20"/>
          <w:szCs w:val="20"/>
        </w:rPr>
        <w:t>presentarán una bonificación, o una comisión, pero no ambas y</w:t>
      </w:r>
      <w:r w:rsidRPr="000C7A64">
        <w:rPr>
          <w:rFonts w:cs="Arial"/>
          <w:b/>
          <w:sz w:val="20"/>
          <w:szCs w:val="20"/>
        </w:rPr>
        <w:t xml:space="preserve"> resulta</w:t>
      </w:r>
      <w:r w:rsidR="00C84A52">
        <w:rPr>
          <w:rFonts w:cs="Arial"/>
          <w:b/>
          <w:sz w:val="20"/>
          <w:szCs w:val="20"/>
        </w:rPr>
        <w:t>rá</w:t>
      </w:r>
      <w:r w:rsidRPr="000C7A64">
        <w:rPr>
          <w:rFonts w:cs="Arial"/>
          <w:b/>
          <w:sz w:val="20"/>
          <w:szCs w:val="20"/>
        </w:rPr>
        <w:t xml:space="preserve"> adjudicado aquel que presente la mayor bonificación, en caso que no haya bonificación, se adjudicará al licitante que oferte la menor comisión. </w:t>
      </w:r>
    </w:p>
    <w:p w:rsidR="000F457D" w:rsidRPr="000C7A64" w:rsidRDefault="000F457D" w:rsidP="000C7A64">
      <w:pPr>
        <w:jc w:val="both"/>
        <w:rPr>
          <w:rFonts w:cs="Arial"/>
          <w:b/>
          <w:sz w:val="20"/>
          <w:szCs w:val="20"/>
        </w:rPr>
      </w:pPr>
    </w:p>
    <w:tbl>
      <w:tblPr>
        <w:tblStyle w:val="Tablaconcuadrcula"/>
        <w:tblW w:w="10026" w:type="dxa"/>
        <w:jc w:val="center"/>
        <w:tblLook w:val="04A0" w:firstRow="1" w:lastRow="0" w:firstColumn="1" w:lastColumn="0" w:noHBand="0" w:noVBand="1"/>
      </w:tblPr>
      <w:tblGrid>
        <w:gridCol w:w="7083"/>
        <w:gridCol w:w="2943"/>
      </w:tblGrid>
      <w:tr w:rsidR="00974A48" w:rsidRPr="00D269DC" w:rsidTr="00283EEB">
        <w:trPr>
          <w:trHeight w:val="397"/>
          <w:jc w:val="center"/>
        </w:trPr>
        <w:tc>
          <w:tcPr>
            <w:tcW w:w="7083" w:type="dxa"/>
            <w:shd w:val="clear" w:color="auto" w:fill="D9D9D9" w:themeFill="background1" w:themeFillShade="D9"/>
            <w:vAlign w:val="center"/>
          </w:tcPr>
          <w:p w:rsidR="00974A48" w:rsidRPr="000C7A64" w:rsidRDefault="00974A48" w:rsidP="00A61679">
            <w:pPr>
              <w:jc w:val="center"/>
              <w:rPr>
                <w:rFonts w:cs="Arial"/>
                <w:b/>
                <w:sz w:val="20"/>
                <w:szCs w:val="20"/>
              </w:rPr>
            </w:pPr>
            <w:r w:rsidRPr="000C7A64">
              <w:rPr>
                <w:rFonts w:cs="Arial"/>
                <w:b/>
                <w:sz w:val="20"/>
                <w:szCs w:val="20"/>
              </w:rPr>
              <w:t>Descripción del Suministro</w:t>
            </w:r>
          </w:p>
        </w:tc>
        <w:tc>
          <w:tcPr>
            <w:tcW w:w="2943" w:type="dxa"/>
            <w:shd w:val="clear" w:color="auto" w:fill="D9D9D9" w:themeFill="background1" w:themeFillShade="D9"/>
            <w:vAlign w:val="center"/>
          </w:tcPr>
          <w:p w:rsidR="00974A48" w:rsidRPr="000C7A64" w:rsidRDefault="00974A48" w:rsidP="00D02EB0">
            <w:pPr>
              <w:jc w:val="center"/>
              <w:rPr>
                <w:rFonts w:cs="Arial"/>
                <w:b/>
                <w:sz w:val="20"/>
                <w:szCs w:val="20"/>
              </w:rPr>
            </w:pPr>
            <w:r w:rsidRPr="000C7A64">
              <w:rPr>
                <w:rFonts w:cs="Arial"/>
                <w:b/>
                <w:sz w:val="20"/>
                <w:szCs w:val="20"/>
              </w:rPr>
              <w:t>Comisión (%)</w:t>
            </w:r>
          </w:p>
        </w:tc>
      </w:tr>
      <w:tr w:rsidR="00974A48" w:rsidRPr="00D269DC" w:rsidTr="00283EEB">
        <w:trPr>
          <w:trHeight w:val="546"/>
          <w:jc w:val="center"/>
        </w:trPr>
        <w:tc>
          <w:tcPr>
            <w:tcW w:w="7083" w:type="dxa"/>
            <w:vAlign w:val="center"/>
          </w:tcPr>
          <w:p w:rsidR="00974A48" w:rsidRPr="000C7A64" w:rsidRDefault="009F1C56" w:rsidP="00A61679">
            <w:pPr>
              <w:jc w:val="both"/>
              <w:rPr>
                <w:rFonts w:cs="Arial"/>
                <w:sz w:val="20"/>
                <w:szCs w:val="20"/>
              </w:rPr>
            </w:pPr>
            <w:r>
              <w:rPr>
                <w:rFonts w:cs="Arial"/>
                <w:sz w:val="20"/>
                <w:szCs w:val="20"/>
              </w:rPr>
              <w:t xml:space="preserve">Contratación Consolidada para la </w:t>
            </w:r>
            <w:r w:rsidR="00974A48" w:rsidRPr="000C7A64">
              <w:rPr>
                <w:rFonts w:cs="Arial"/>
                <w:sz w:val="20"/>
                <w:szCs w:val="20"/>
              </w:rPr>
              <w:t>Adquisición y suministro de combustible para vehículos automotores terrestres dentro del territorio nacional, a través de monederos electrónicos.</w:t>
            </w:r>
          </w:p>
        </w:tc>
        <w:tc>
          <w:tcPr>
            <w:tcW w:w="2943" w:type="dxa"/>
          </w:tcPr>
          <w:p w:rsidR="00974A48" w:rsidRPr="000C7A64" w:rsidRDefault="00974A48" w:rsidP="00A61679">
            <w:pPr>
              <w:rPr>
                <w:rFonts w:cs="Arial"/>
                <w:sz w:val="20"/>
                <w:szCs w:val="20"/>
              </w:rPr>
            </w:pPr>
          </w:p>
        </w:tc>
      </w:tr>
    </w:tbl>
    <w:p w:rsidR="00974A48" w:rsidRPr="000C7A64" w:rsidRDefault="00974A48" w:rsidP="00974A48">
      <w:pPr>
        <w:ind w:left="1701" w:hanging="1134"/>
        <w:jc w:val="both"/>
        <w:rPr>
          <w:rFonts w:cs="Arial"/>
          <w:b/>
          <w:sz w:val="20"/>
          <w:szCs w:val="20"/>
        </w:rPr>
      </w:pPr>
    </w:p>
    <w:tbl>
      <w:tblPr>
        <w:tblStyle w:val="Tablaconcuadrcula"/>
        <w:tblW w:w="10026" w:type="dxa"/>
        <w:jc w:val="center"/>
        <w:tblLook w:val="04A0" w:firstRow="1" w:lastRow="0" w:firstColumn="1" w:lastColumn="0" w:noHBand="0" w:noVBand="1"/>
      </w:tblPr>
      <w:tblGrid>
        <w:gridCol w:w="7083"/>
        <w:gridCol w:w="2943"/>
      </w:tblGrid>
      <w:tr w:rsidR="00D02EB0" w:rsidRPr="00D269DC" w:rsidTr="007A511D">
        <w:trPr>
          <w:trHeight w:val="397"/>
          <w:jc w:val="center"/>
        </w:trPr>
        <w:tc>
          <w:tcPr>
            <w:tcW w:w="7083" w:type="dxa"/>
            <w:shd w:val="clear" w:color="auto" w:fill="D9D9D9" w:themeFill="background1" w:themeFillShade="D9"/>
            <w:vAlign w:val="center"/>
          </w:tcPr>
          <w:p w:rsidR="00D02EB0" w:rsidRPr="000C7A64" w:rsidRDefault="00D02EB0" w:rsidP="007A511D">
            <w:pPr>
              <w:jc w:val="center"/>
              <w:rPr>
                <w:rFonts w:cs="Arial"/>
                <w:b/>
                <w:sz w:val="20"/>
                <w:szCs w:val="20"/>
              </w:rPr>
            </w:pPr>
            <w:r w:rsidRPr="000C7A64">
              <w:rPr>
                <w:rFonts w:cs="Arial"/>
                <w:b/>
                <w:sz w:val="20"/>
                <w:szCs w:val="20"/>
              </w:rPr>
              <w:t>Descripción del Suministro</w:t>
            </w:r>
          </w:p>
        </w:tc>
        <w:tc>
          <w:tcPr>
            <w:tcW w:w="2943" w:type="dxa"/>
            <w:shd w:val="clear" w:color="auto" w:fill="D9D9D9" w:themeFill="background1" w:themeFillShade="D9"/>
            <w:vAlign w:val="center"/>
          </w:tcPr>
          <w:p w:rsidR="00D02EB0" w:rsidRPr="000C7A64" w:rsidRDefault="00D02EB0" w:rsidP="007A511D">
            <w:pPr>
              <w:jc w:val="center"/>
              <w:rPr>
                <w:rFonts w:cs="Arial"/>
                <w:b/>
                <w:sz w:val="20"/>
                <w:szCs w:val="20"/>
              </w:rPr>
            </w:pPr>
            <w:r w:rsidRPr="000C7A64">
              <w:rPr>
                <w:rFonts w:cs="Arial"/>
                <w:b/>
                <w:sz w:val="20"/>
                <w:szCs w:val="20"/>
              </w:rPr>
              <w:t>Bonificación (%)</w:t>
            </w:r>
          </w:p>
        </w:tc>
      </w:tr>
      <w:tr w:rsidR="00D02EB0" w:rsidRPr="00D269DC" w:rsidTr="007A511D">
        <w:trPr>
          <w:trHeight w:val="546"/>
          <w:jc w:val="center"/>
        </w:trPr>
        <w:tc>
          <w:tcPr>
            <w:tcW w:w="7083" w:type="dxa"/>
            <w:vAlign w:val="center"/>
          </w:tcPr>
          <w:p w:rsidR="00D02EB0" w:rsidRPr="000C7A64" w:rsidRDefault="009F1C56" w:rsidP="007A511D">
            <w:pPr>
              <w:jc w:val="both"/>
              <w:rPr>
                <w:rFonts w:cs="Arial"/>
                <w:sz w:val="20"/>
                <w:szCs w:val="20"/>
              </w:rPr>
            </w:pPr>
            <w:r>
              <w:rPr>
                <w:rFonts w:cs="Arial"/>
                <w:sz w:val="20"/>
                <w:szCs w:val="20"/>
              </w:rPr>
              <w:t xml:space="preserve">Contratación Consolidada para la </w:t>
            </w:r>
            <w:r w:rsidR="00D02EB0" w:rsidRPr="000C7A64">
              <w:rPr>
                <w:rFonts w:cs="Arial"/>
                <w:sz w:val="20"/>
                <w:szCs w:val="20"/>
              </w:rPr>
              <w:t>Adquisición y suministro de combustible para vehículos automotores terrestres dentro del territorio nacional, a través de monederos electrónicos.</w:t>
            </w:r>
          </w:p>
        </w:tc>
        <w:tc>
          <w:tcPr>
            <w:tcW w:w="2943" w:type="dxa"/>
          </w:tcPr>
          <w:p w:rsidR="00D02EB0" w:rsidRPr="0005782C" w:rsidRDefault="00D02EB0" w:rsidP="0005782C">
            <w:pPr>
              <w:ind w:left="1080"/>
              <w:rPr>
                <w:rFonts w:cs="Arial"/>
                <w:sz w:val="20"/>
                <w:szCs w:val="20"/>
              </w:rPr>
            </w:pPr>
          </w:p>
        </w:tc>
      </w:tr>
    </w:tbl>
    <w:p w:rsidR="00D02EB0" w:rsidRPr="000C7A64" w:rsidRDefault="00D02EB0" w:rsidP="00974A48">
      <w:pPr>
        <w:ind w:left="1701" w:hanging="1134"/>
        <w:jc w:val="both"/>
        <w:rPr>
          <w:rFonts w:cs="Arial"/>
          <w:b/>
          <w:sz w:val="20"/>
          <w:szCs w:val="20"/>
        </w:rPr>
      </w:pPr>
    </w:p>
    <w:p w:rsidR="00974A48" w:rsidRPr="000C7A64" w:rsidRDefault="00974A48" w:rsidP="00974A48">
      <w:pPr>
        <w:ind w:left="1701" w:hanging="1134"/>
        <w:jc w:val="both"/>
        <w:rPr>
          <w:rFonts w:cs="Arial"/>
          <w:b/>
          <w:sz w:val="20"/>
          <w:szCs w:val="20"/>
        </w:rPr>
      </w:pPr>
      <w:r w:rsidRPr="000C7A64">
        <w:rPr>
          <w:rFonts w:cs="Arial"/>
          <w:b/>
          <w:sz w:val="20"/>
          <w:szCs w:val="20"/>
        </w:rPr>
        <w:t>COMISIÓN O BONIFICACIÓN (%) con Letra: __________________________________________</w:t>
      </w:r>
    </w:p>
    <w:p w:rsidR="00974A48" w:rsidRPr="000C7A64" w:rsidRDefault="00974A48" w:rsidP="00974A48">
      <w:pPr>
        <w:jc w:val="both"/>
        <w:rPr>
          <w:rFonts w:cs="Arial"/>
          <w:sz w:val="20"/>
          <w:szCs w:val="20"/>
        </w:rPr>
      </w:pPr>
    </w:p>
    <w:tbl>
      <w:tblPr>
        <w:tblStyle w:val="Tablaconcuadrcula"/>
        <w:tblW w:w="9776" w:type="dxa"/>
        <w:jc w:val="center"/>
        <w:tblLook w:val="04A0" w:firstRow="1" w:lastRow="0" w:firstColumn="1" w:lastColumn="0" w:noHBand="0" w:noVBand="1"/>
      </w:tblPr>
      <w:tblGrid>
        <w:gridCol w:w="6941"/>
        <w:gridCol w:w="2835"/>
      </w:tblGrid>
      <w:tr w:rsidR="00433825" w:rsidRPr="00D269DC" w:rsidTr="00283EEB">
        <w:trPr>
          <w:trHeight w:val="192"/>
          <w:tblHeader/>
          <w:jc w:val="center"/>
        </w:trPr>
        <w:tc>
          <w:tcPr>
            <w:tcW w:w="6941" w:type="dxa"/>
            <w:shd w:val="clear" w:color="auto" w:fill="D9D9D9" w:themeFill="background1" w:themeFillShade="D9"/>
          </w:tcPr>
          <w:p w:rsidR="00974A48" w:rsidRPr="000C7A64" w:rsidRDefault="00974A48" w:rsidP="00A61679">
            <w:pPr>
              <w:jc w:val="center"/>
              <w:rPr>
                <w:rFonts w:cs="Arial"/>
                <w:b/>
                <w:sz w:val="20"/>
                <w:szCs w:val="20"/>
              </w:rPr>
            </w:pPr>
            <w:r w:rsidRPr="000C7A64">
              <w:rPr>
                <w:rFonts w:cs="Arial"/>
                <w:b/>
                <w:sz w:val="20"/>
                <w:szCs w:val="20"/>
              </w:rPr>
              <w:t>Concepto</w:t>
            </w:r>
          </w:p>
        </w:tc>
        <w:tc>
          <w:tcPr>
            <w:tcW w:w="2835" w:type="dxa"/>
            <w:shd w:val="clear" w:color="auto" w:fill="D9D9D9" w:themeFill="background1" w:themeFillShade="D9"/>
          </w:tcPr>
          <w:p w:rsidR="00974A48" w:rsidRPr="000C7A64" w:rsidRDefault="00974A48" w:rsidP="00A61679">
            <w:pPr>
              <w:jc w:val="center"/>
              <w:rPr>
                <w:rFonts w:cs="Arial"/>
                <w:b/>
                <w:sz w:val="20"/>
                <w:szCs w:val="20"/>
              </w:rPr>
            </w:pPr>
            <w:r w:rsidRPr="000C7A64">
              <w:rPr>
                <w:rFonts w:cs="Arial"/>
                <w:b/>
                <w:sz w:val="20"/>
                <w:szCs w:val="20"/>
              </w:rPr>
              <w:t>Precio unitario</w:t>
            </w:r>
          </w:p>
        </w:tc>
      </w:tr>
      <w:tr w:rsidR="00433825" w:rsidRPr="00D269DC" w:rsidTr="00433825">
        <w:trPr>
          <w:trHeight w:val="565"/>
          <w:jc w:val="center"/>
        </w:trPr>
        <w:tc>
          <w:tcPr>
            <w:tcW w:w="6941" w:type="dxa"/>
            <w:vAlign w:val="center"/>
          </w:tcPr>
          <w:p w:rsidR="00974A48" w:rsidRPr="000C7A64" w:rsidRDefault="00974A48" w:rsidP="00433825">
            <w:pPr>
              <w:ind w:left="29"/>
              <w:jc w:val="both"/>
              <w:rPr>
                <w:rFonts w:cs="Arial"/>
                <w:sz w:val="20"/>
                <w:szCs w:val="20"/>
              </w:rPr>
            </w:pPr>
            <w:r w:rsidRPr="000C7A64">
              <w:rPr>
                <w:rFonts w:cs="Arial"/>
                <w:sz w:val="20"/>
                <w:szCs w:val="20"/>
              </w:rPr>
              <w:t>El costo que tendrá la reposición los monederos electrónicos ya sea por robo, extravío o solicitud de dispositivos adicionales.</w:t>
            </w:r>
          </w:p>
        </w:tc>
        <w:tc>
          <w:tcPr>
            <w:tcW w:w="2835" w:type="dxa"/>
          </w:tcPr>
          <w:p w:rsidR="00974A48" w:rsidRPr="000C7A64" w:rsidRDefault="00974A48" w:rsidP="00A61679">
            <w:pPr>
              <w:jc w:val="center"/>
              <w:rPr>
                <w:rFonts w:cs="Arial"/>
                <w:bCs/>
                <w:color w:val="000000"/>
                <w:sz w:val="20"/>
                <w:szCs w:val="20"/>
              </w:rPr>
            </w:pPr>
          </w:p>
        </w:tc>
      </w:tr>
    </w:tbl>
    <w:p w:rsidR="00974A48" w:rsidRPr="000C7A64" w:rsidRDefault="00974A48" w:rsidP="002A79D1">
      <w:pPr>
        <w:jc w:val="both"/>
        <w:rPr>
          <w:rFonts w:cs="Arial"/>
          <w:sz w:val="20"/>
          <w:szCs w:val="20"/>
        </w:rPr>
      </w:pPr>
    </w:p>
    <w:p w:rsidR="00D479CF" w:rsidRPr="000C7A64" w:rsidRDefault="00D479CF" w:rsidP="002A79D1">
      <w:pPr>
        <w:autoSpaceDE w:val="0"/>
        <w:autoSpaceDN w:val="0"/>
        <w:adjustRightInd w:val="0"/>
        <w:jc w:val="both"/>
        <w:rPr>
          <w:rFonts w:cs="Arial"/>
          <w:b/>
          <w:sz w:val="20"/>
          <w:szCs w:val="20"/>
          <w:lang w:eastAsia="es-MX"/>
        </w:rPr>
      </w:pPr>
      <w:r w:rsidRPr="000C7A64">
        <w:rPr>
          <w:rFonts w:cs="Arial"/>
          <w:b/>
          <w:sz w:val="20"/>
          <w:szCs w:val="20"/>
          <w:u w:val="single"/>
          <w:lang w:eastAsia="es-MX"/>
        </w:rPr>
        <w:t>NOTA IMPORTANTE:</w:t>
      </w:r>
      <w:r w:rsidRPr="000C7A64">
        <w:rPr>
          <w:rFonts w:cs="Arial"/>
          <w:b/>
          <w:sz w:val="20"/>
          <w:szCs w:val="20"/>
          <w:lang w:eastAsia="es-MX"/>
        </w:rPr>
        <w:t xml:space="preserve"> </w:t>
      </w:r>
    </w:p>
    <w:p w:rsidR="00433825" w:rsidRPr="000C7A64" w:rsidRDefault="00433825" w:rsidP="002A79D1">
      <w:pPr>
        <w:autoSpaceDE w:val="0"/>
        <w:autoSpaceDN w:val="0"/>
        <w:adjustRightInd w:val="0"/>
        <w:jc w:val="both"/>
        <w:rPr>
          <w:rFonts w:cs="Arial"/>
          <w:sz w:val="20"/>
          <w:szCs w:val="20"/>
        </w:rPr>
      </w:pPr>
    </w:p>
    <w:p w:rsidR="000F457D" w:rsidRPr="00C84A52" w:rsidRDefault="00586412" w:rsidP="002A79D1">
      <w:pPr>
        <w:autoSpaceDE w:val="0"/>
        <w:autoSpaceDN w:val="0"/>
        <w:adjustRightInd w:val="0"/>
        <w:jc w:val="both"/>
        <w:rPr>
          <w:rFonts w:cs="Arial"/>
          <w:sz w:val="20"/>
          <w:szCs w:val="20"/>
        </w:rPr>
      </w:pPr>
      <w:r w:rsidRPr="00C84A52">
        <w:rPr>
          <w:rFonts w:cs="Arial"/>
          <w:sz w:val="20"/>
          <w:szCs w:val="20"/>
        </w:rPr>
        <w:t>L</w:t>
      </w:r>
      <w:r w:rsidR="00433825" w:rsidRPr="00C84A52">
        <w:rPr>
          <w:rFonts w:cs="Arial"/>
          <w:sz w:val="20"/>
          <w:szCs w:val="20"/>
        </w:rPr>
        <w:t>a partida se adjudicará al licitante que</w:t>
      </w:r>
      <w:r w:rsidR="000F457D" w:rsidRPr="00C84A52">
        <w:rPr>
          <w:rFonts w:cs="Arial"/>
          <w:sz w:val="20"/>
          <w:szCs w:val="20"/>
        </w:rPr>
        <w:t xml:space="preserve"> oferte la comisión más baja y cumpla los requisitos establecidos en la Convocatoria.</w:t>
      </w:r>
    </w:p>
    <w:p w:rsidR="000F457D" w:rsidRDefault="000F457D" w:rsidP="002A79D1">
      <w:pPr>
        <w:autoSpaceDE w:val="0"/>
        <w:autoSpaceDN w:val="0"/>
        <w:adjustRightInd w:val="0"/>
        <w:jc w:val="both"/>
        <w:rPr>
          <w:rFonts w:cs="Arial"/>
          <w:sz w:val="20"/>
          <w:szCs w:val="20"/>
        </w:rPr>
      </w:pPr>
    </w:p>
    <w:p w:rsidR="000F457D" w:rsidRPr="000C7A64" w:rsidRDefault="000F457D" w:rsidP="002A79D1">
      <w:pPr>
        <w:autoSpaceDE w:val="0"/>
        <w:autoSpaceDN w:val="0"/>
        <w:adjustRightInd w:val="0"/>
        <w:jc w:val="both"/>
        <w:rPr>
          <w:rFonts w:cs="Arial"/>
          <w:sz w:val="20"/>
          <w:szCs w:val="20"/>
        </w:rPr>
      </w:pPr>
      <w:r w:rsidRPr="00C84A52">
        <w:rPr>
          <w:rFonts w:cs="Arial"/>
          <w:sz w:val="20"/>
          <w:szCs w:val="20"/>
        </w:rPr>
        <w:t>En caso de que la comisión sea igual a cero la partida se adjudicará al licitante que oferte la bonificación más alta y cumpla los requisitos establecidos en la Convocatoria.</w:t>
      </w:r>
    </w:p>
    <w:p w:rsidR="000F457D" w:rsidRDefault="000F457D" w:rsidP="002A79D1">
      <w:pPr>
        <w:autoSpaceDE w:val="0"/>
        <w:autoSpaceDN w:val="0"/>
        <w:adjustRightInd w:val="0"/>
        <w:jc w:val="both"/>
        <w:rPr>
          <w:rFonts w:cs="Arial"/>
          <w:sz w:val="20"/>
          <w:szCs w:val="20"/>
        </w:rPr>
      </w:pPr>
    </w:p>
    <w:p w:rsidR="0005782C" w:rsidRPr="0005782C" w:rsidRDefault="0005782C" w:rsidP="002A79D1">
      <w:pPr>
        <w:autoSpaceDE w:val="0"/>
        <w:autoSpaceDN w:val="0"/>
        <w:adjustRightInd w:val="0"/>
        <w:jc w:val="both"/>
        <w:rPr>
          <w:rFonts w:cs="Arial"/>
          <w:sz w:val="20"/>
          <w:szCs w:val="20"/>
        </w:rPr>
      </w:pPr>
      <w:r w:rsidRPr="0005782C">
        <w:rPr>
          <w:rFonts w:cs="Arial"/>
          <w:sz w:val="20"/>
          <w:szCs w:val="20"/>
        </w:rPr>
        <w:t>Los porcentajes de la comisión, y en su caso, los de bonificación deben ser expresados en número positivo.</w:t>
      </w:r>
    </w:p>
    <w:p w:rsidR="0005782C" w:rsidRPr="000C7A64" w:rsidRDefault="0005782C" w:rsidP="002A79D1">
      <w:pPr>
        <w:autoSpaceDE w:val="0"/>
        <w:autoSpaceDN w:val="0"/>
        <w:adjustRightInd w:val="0"/>
        <w:jc w:val="both"/>
        <w:rPr>
          <w:rFonts w:cs="Arial"/>
          <w:sz w:val="20"/>
          <w:szCs w:val="20"/>
        </w:rPr>
      </w:pPr>
    </w:p>
    <w:p w:rsidR="00081EDD" w:rsidRPr="000C7A64" w:rsidRDefault="00433825" w:rsidP="002A79D1">
      <w:pPr>
        <w:autoSpaceDE w:val="0"/>
        <w:autoSpaceDN w:val="0"/>
        <w:adjustRightInd w:val="0"/>
        <w:jc w:val="both"/>
        <w:rPr>
          <w:rFonts w:cs="Arial"/>
          <w:b/>
          <w:sz w:val="20"/>
          <w:szCs w:val="20"/>
          <w:lang w:eastAsia="es-MX"/>
        </w:rPr>
      </w:pPr>
      <w:r w:rsidRPr="000C7A64">
        <w:rPr>
          <w:rFonts w:cs="Arial"/>
          <w:sz w:val="20"/>
          <w:szCs w:val="20"/>
        </w:rPr>
        <w:t>Manifiesto que conozco y acepto la convocatoria, sus anexos y apéndices del procedimiento de licitacion y los hago parte de mi proposición para participar en la partida que propone mi representada y corresponde justa, exacta y cabalmente a la descripción y presentación solicitada en la convocatoria y sus anexos.</w:t>
      </w:r>
    </w:p>
    <w:p w:rsidR="00D479CF" w:rsidRPr="000C7A64" w:rsidRDefault="00D479CF" w:rsidP="002A79D1">
      <w:pPr>
        <w:autoSpaceDE w:val="0"/>
        <w:autoSpaceDN w:val="0"/>
        <w:adjustRightInd w:val="0"/>
        <w:jc w:val="both"/>
        <w:rPr>
          <w:rFonts w:cs="Arial"/>
          <w:sz w:val="20"/>
          <w:szCs w:val="20"/>
        </w:rPr>
      </w:pPr>
    </w:p>
    <w:p w:rsidR="00081EDD" w:rsidRDefault="00433825" w:rsidP="002A79D1">
      <w:pPr>
        <w:snapToGrid w:val="0"/>
        <w:jc w:val="both"/>
        <w:rPr>
          <w:rFonts w:eastAsiaTheme="minorEastAsia" w:cs="Arial"/>
          <w:b/>
          <w:i/>
          <w:sz w:val="20"/>
          <w:szCs w:val="20"/>
          <w:lang w:val="es-MX" w:eastAsia="en-US"/>
        </w:rPr>
      </w:pPr>
      <w:r w:rsidRPr="000C7A64">
        <w:rPr>
          <w:rFonts w:eastAsiaTheme="minorEastAsia" w:cs="Arial"/>
          <w:sz w:val="20"/>
          <w:szCs w:val="20"/>
          <w:lang w:val="es-MX" w:eastAsia="en-US"/>
        </w:rPr>
        <w:t>Asimismo, con la presente propuesta económica asumo todos los gastos de transporte, gastos de expedición de garantía de cumplimiento, seguro e inspección, derechos de aduana y demás cargos a la importación de los mismos (en caso de ser de procedencia extranjera), incluyendo el pago de otros cargos oficiales exigibles para su ingreso en el país, a excepción del</w:t>
      </w:r>
      <w:r w:rsidR="00140C1E">
        <w:rPr>
          <w:rFonts w:eastAsiaTheme="minorEastAsia" w:cs="Arial"/>
          <w:sz w:val="20"/>
          <w:szCs w:val="20"/>
          <w:lang w:val="es-MX" w:eastAsia="en-US"/>
        </w:rPr>
        <w:t xml:space="preserve"> impuesto al valor agregado (IVA</w:t>
      </w:r>
      <w:r w:rsidRPr="00C84A52">
        <w:rPr>
          <w:rFonts w:eastAsiaTheme="minorEastAsia" w:cs="Arial"/>
          <w:sz w:val="20"/>
          <w:szCs w:val="20"/>
          <w:lang w:val="es-MX" w:eastAsia="en-US"/>
        </w:rPr>
        <w:t xml:space="preserve">), </w:t>
      </w:r>
      <w:r w:rsidRPr="00C84A52">
        <w:rPr>
          <w:rFonts w:eastAsiaTheme="minorEastAsia" w:cs="Arial"/>
          <w:b/>
          <w:i/>
          <w:sz w:val="20"/>
          <w:szCs w:val="20"/>
          <w:lang w:val="es-MX" w:eastAsia="en-US"/>
        </w:rPr>
        <w:t>la comisión o bonificación ofertada</w:t>
      </w:r>
      <w:r w:rsidRPr="000C7A64">
        <w:rPr>
          <w:rFonts w:eastAsiaTheme="minorEastAsia" w:cs="Arial"/>
          <w:b/>
          <w:i/>
          <w:sz w:val="20"/>
          <w:szCs w:val="20"/>
          <w:lang w:val="es-MX" w:eastAsia="en-US"/>
        </w:rPr>
        <w:t xml:space="preserve"> sera fija durante la vigencia del contrato.</w:t>
      </w:r>
    </w:p>
    <w:p w:rsidR="00140C1E" w:rsidRPr="000C7A64" w:rsidRDefault="00140C1E" w:rsidP="002A79D1">
      <w:pPr>
        <w:snapToGrid w:val="0"/>
        <w:jc w:val="both"/>
        <w:rPr>
          <w:rFonts w:eastAsiaTheme="minorEastAsia" w:cs="Arial"/>
          <w:b/>
          <w:i/>
          <w:sz w:val="20"/>
          <w:szCs w:val="20"/>
          <w:lang w:val="es-MX" w:eastAsia="en-US"/>
        </w:rPr>
      </w:pPr>
    </w:p>
    <w:p w:rsidR="00ED1452" w:rsidRPr="000C7A64" w:rsidRDefault="00934610" w:rsidP="00ED1452">
      <w:pPr>
        <w:jc w:val="center"/>
        <w:rPr>
          <w:rFonts w:cs="Arial"/>
          <w:b/>
          <w:sz w:val="20"/>
          <w:szCs w:val="20"/>
          <w:lang w:val="es-MX"/>
        </w:rPr>
      </w:pPr>
      <w:r w:rsidRPr="000C7A64">
        <w:rPr>
          <w:rFonts w:cs="Arial"/>
          <w:b/>
          <w:sz w:val="20"/>
          <w:szCs w:val="20"/>
          <w:lang w:val="es-MX"/>
        </w:rPr>
        <w:t>ATENTAMENTE</w:t>
      </w:r>
    </w:p>
    <w:p w:rsidR="00ED1452" w:rsidRPr="000C7A64" w:rsidRDefault="00ED1452" w:rsidP="00ED1452">
      <w:pPr>
        <w:jc w:val="center"/>
        <w:rPr>
          <w:rFonts w:cs="Arial"/>
          <w:b/>
          <w:sz w:val="20"/>
          <w:szCs w:val="20"/>
          <w:lang w:val="es-MX"/>
        </w:rPr>
      </w:pPr>
      <w:r w:rsidRPr="000C7A64">
        <w:rPr>
          <w:rFonts w:cs="Arial"/>
          <w:b/>
          <w:sz w:val="20"/>
          <w:szCs w:val="20"/>
          <w:lang w:val="es-MX"/>
        </w:rPr>
        <w:t>(__________________________________________)</w:t>
      </w:r>
    </w:p>
    <w:p w:rsidR="00ED1452" w:rsidRPr="000C7A64" w:rsidRDefault="00ED1452" w:rsidP="00ED1452">
      <w:pPr>
        <w:jc w:val="center"/>
        <w:rPr>
          <w:rFonts w:cs="Arial"/>
          <w:b/>
          <w:sz w:val="20"/>
          <w:szCs w:val="20"/>
          <w:lang w:val="es-MX"/>
        </w:rPr>
      </w:pPr>
      <w:r w:rsidRPr="000C7A64">
        <w:rPr>
          <w:rFonts w:cs="Arial"/>
          <w:b/>
          <w:sz w:val="20"/>
          <w:szCs w:val="20"/>
          <w:lang w:val="es-MX"/>
        </w:rPr>
        <w:t xml:space="preserve">Nombre y firma del representante legal del </w:t>
      </w:r>
      <w:r w:rsidR="005C659E" w:rsidRPr="000C7A64">
        <w:rPr>
          <w:rFonts w:cs="Arial"/>
          <w:b/>
          <w:bCs/>
          <w:iCs/>
          <w:sz w:val="20"/>
          <w:szCs w:val="20"/>
          <w:lang w:val="es-MX"/>
        </w:rPr>
        <w:t>Licitante</w:t>
      </w:r>
    </w:p>
    <w:p w:rsidR="00081EDD" w:rsidRPr="000C7A64" w:rsidRDefault="00081EDD" w:rsidP="002A79D1">
      <w:pPr>
        <w:jc w:val="both"/>
        <w:rPr>
          <w:rFonts w:eastAsia="Arial Narrow" w:cs="Arial"/>
          <w:sz w:val="20"/>
          <w:szCs w:val="20"/>
        </w:rPr>
      </w:pPr>
    </w:p>
    <w:p w:rsidR="000078AD" w:rsidRPr="00B56784" w:rsidRDefault="00B93A6F" w:rsidP="00B56784">
      <w:pPr>
        <w:rPr>
          <w:rFonts w:cs="Arial"/>
          <w:b/>
          <w:bCs/>
          <w:sz w:val="20"/>
          <w:szCs w:val="20"/>
          <w:lang w:val="es-ES_tradnl"/>
        </w:rPr>
      </w:pPr>
      <w:r w:rsidRPr="000C7A64">
        <w:rPr>
          <w:rFonts w:cs="Arial"/>
          <w:sz w:val="20"/>
          <w:szCs w:val="20"/>
        </w:rPr>
        <w:br w:type="page"/>
      </w:r>
    </w:p>
    <w:p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827" w:name="_Toc62837748"/>
      <w:r w:rsidRPr="00DD7C19">
        <w:rPr>
          <w:rFonts w:ascii="Montserrat" w:hAnsi="Montserrat"/>
          <w:b/>
          <w:bCs/>
          <w:noProof/>
          <w:kern w:val="1"/>
          <w:sz w:val="20"/>
          <w:szCs w:val="20"/>
          <w:lang w:val="es-MX" w:eastAsia="ar-SA"/>
        </w:rPr>
        <w:t>FORMATO 1</w:t>
      </w:r>
      <w:r w:rsidR="00AB77D6">
        <w:rPr>
          <w:rFonts w:ascii="Montserrat" w:hAnsi="Montserrat"/>
          <w:b/>
          <w:bCs/>
          <w:noProof/>
          <w:kern w:val="1"/>
          <w:sz w:val="20"/>
          <w:szCs w:val="20"/>
          <w:lang w:val="es-MX" w:eastAsia="ar-SA"/>
        </w:rPr>
        <w:t>0</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827"/>
    </w:p>
    <w:p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rsidR="0063357C" w:rsidRPr="003F6E91" w:rsidRDefault="0063357C" w:rsidP="0063357C">
      <w:pPr>
        <w:jc w:val="center"/>
        <w:rPr>
          <w:rFonts w:ascii="Montserrat" w:hAnsi="Montserrat" w:cs="Arial"/>
          <w:sz w:val="16"/>
          <w:szCs w:val="16"/>
          <w:lang w:val="es-MX"/>
        </w:rPr>
      </w:pPr>
    </w:p>
    <w:p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rsidR="00753D93" w:rsidRPr="003F6E91" w:rsidRDefault="00753D93" w:rsidP="0063357C">
      <w:pPr>
        <w:jc w:val="center"/>
        <w:rPr>
          <w:rFonts w:ascii="Montserrat" w:hAnsi="Montserrat" w:cs="Arial"/>
          <w:sz w:val="16"/>
          <w:szCs w:val="16"/>
          <w:lang w:val="es-MX"/>
        </w:rPr>
      </w:pPr>
    </w:p>
    <w:p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Descripción del Procedimiento:___________________________________________________</w:t>
      </w:r>
    </w:p>
    <w:p w:rsidR="007E1E0D" w:rsidRPr="003F6E91" w:rsidRDefault="007E1E0D" w:rsidP="002A79D1">
      <w:pPr>
        <w:jc w:val="both"/>
        <w:rPr>
          <w:rFonts w:ascii="Montserrat" w:hAnsi="Montserrat" w:cs="Arial"/>
          <w:sz w:val="16"/>
          <w:szCs w:val="16"/>
          <w:lang w:val="es-ES_tradnl"/>
        </w:rPr>
      </w:pP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a </w:t>
      </w:r>
      <w:r w:rsidR="00783F54" w:rsidRPr="0016732D">
        <w:rPr>
          <w:rFonts w:ascii="Montserrat" w:hAnsi="Montserrat" w:cs="Arial"/>
          <w:sz w:val="20"/>
          <w:szCs w:val="20"/>
          <w:lang w:val="es-MX"/>
        </w:rPr>
        <w:t>La Convocante</w:t>
      </w:r>
      <w:r w:rsidRPr="006B2977">
        <w:rPr>
          <w:rFonts w:ascii="Montserrat" w:hAnsi="Montserrat" w:cs="Arial"/>
          <w:sz w:val="18"/>
          <w:szCs w:val="18"/>
          <w:lang w:val="es-ES_tradnl"/>
        </w:rPr>
        <w:t xml:space="preserve"> para la </w:t>
      </w:r>
      <w:r w:rsidR="00934610" w:rsidRPr="006B2977">
        <w:rPr>
          <w:rFonts w:ascii="Montserrat" w:hAnsi="Montserrat" w:cs="Arial"/>
          <w:sz w:val="18"/>
          <w:szCs w:val="18"/>
          <w:lang w:val="es-ES_tradnl"/>
        </w:rPr>
        <w:t>Licitación Pública Nacional Electrónica</w:t>
      </w:r>
      <w:r w:rsidRPr="006B2977">
        <w:rPr>
          <w:rFonts w:ascii="Montserrat" w:hAnsi="Montserrat" w:cs="Arial"/>
          <w:sz w:val="18"/>
          <w:szCs w:val="18"/>
          <w:lang w:val="es-ES_tradnl"/>
        </w:rPr>
        <w:t xml:space="preserve">________________________________________ </w:t>
      </w:r>
      <w:r w:rsidR="009F1C56">
        <w:rPr>
          <w:rFonts w:ascii="Montserrat" w:hAnsi="Montserrat" w:cs="Arial"/>
          <w:sz w:val="20"/>
          <w:szCs w:val="20"/>
        </w:rPr>
        <w:t>relativa a la Contratación Consolidada para la</w:t>
      </w:r>
      <w:r w:rsidR="008E2842" w:rsidRPr="00BE5575">
        <w:rPr>
          <w:rFonts w:ascii="Montserrat" w:hAnsi="Montserrat" w:cs="Arial"/>
          <w:sz w:val="18"/>
          <w:szCs w:val="18"/>
          <w:lang w:val="es-ES_tradnl"/>
        </w:rPr>
        <w:t xml:space="preserve"> </w:t>
      </w:r>
      <w:r w:rsidR="00306631" w:rsidRPr="00BE5575">
        <w:rPr>
          <w:rFonts w:ascii="Montserrat" w:hAnsi="Montserrat" w:cs="Arial"/>
          <w:b/>
          <w:noProof/>
          <w:sz w:val="20"/>
          <w:szCs w:val="20"/>
          <w:lang w:val="es-ES_tradnl"/>
        </w:rPr>
        <w:t>“</w:t>
      </w:r>
      <w:r w:rsidR="00472381" w:rsidRPr="00BE5575">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rsidTr="00FB5FFC">
        <w:tc>
          <w:tcPr>
            <w:tcW w:w="328" w:type="pct"/>
            <w:shd w:val="clear" w:color="auto" w:fill="1F4E79" w:themeFill="accent1" w:themeFillShade="80"/>
            <w:vAlign w:val="center"/>
          </w:tcPr>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r w:rsidR="007E1E0D" w:rsidRPr="006B2977" w:rsidTr="00FB5FFC">
        <w:tc>
          <w:tcPr>
            <w:tcW w:w="328" w:type="pct"/>
          </w:tcPr>
          <w:p w:rsidR="007E1E0D" w:rsidRPr="006B2977" w:rsidRDefault="007E1E0D" w:rsidP="002A79D1">
            <w:pPr>
              <w:jc w:val="both"/>
              <w:rPr>
                <w:rFonts w:ascii="Montserrat" w:hAnsi="Montserrat" w:cs="Arial"/>
                <w:sz w:val="18"/>
                <w:szCs w:val="18"/>
                <w:lang w:val="es-ES_tradnl"/>
              </w:rPr>
            </w:pPr>
          </w:p>
        </w:tc>
        <w:tc>
          <w:tcPr>
            <w:tcW w:w="758" w:type="pct"/>
          </w:tcPr>
          <w:p w:rsidR="007E1E0D" w:rsidRPr="006B2977" w:rsidRDefault="007E1E0D" w:rsidP="002A79D1">
            <w:pPr>
              <w:jc w:val="both"/>
              <w:rPr>
                <w:rFonts w:ascii="Montserrat" w:hAnsi="Montserrat" w:cs="Arial"/>
                <w:sz w:val="18"/>
                <w:szCs w:val="18"/>
                <w:lang w:val="es-ES_tradnl"/>
              </w:rPr>
            </w:pPr>
          </w:p>
        </w:tc>
        <w:tc>
          <w:tcPr>
            <w:tcW w:w="1008" w:type="pct"/>
          </w:tcPr>
          <w:p w:rsidR="007E1E0D" w:rsidRPr="006B2977" w:rsidRDefault="007E1E0D" w:rsidP="002A79D1">
            <w:pPr>
              <w:jc w:val="both"/>
              <w:rPr>
                <w:rFonts w:ascii="Montserrat" w:hAnsi="Montserrat" w:cs="Arial"/>
                <w:sz w:val="18"/>
                <w:szCs w:val="18"/>
                <w:lang w:val="es-ES_tradnl"/>
              </w:rPr>
            </w:pPr>
          </w:p>
        </w:tc>
        <w:tc>
          <w:tcPr>
            <w:tcW w:w="1325" w:type="pct"/>
          </w:tcPr>
          <w:p w:rsidR="007E1E0D" w:rsidRPr="006B2977" w:rsidRDefault="007E1E0D" w:rsidP="002A79D1">
            <w:pPr>
              <w:jc w:val="both"/>
              <w:rPr>
                <w:rFonts w:ascii="Montserrat" w:hAnsi="Montserrat" w:cs="Arial"/>
                <w:sz w:val="18"/>
                <w:szCs w:val="18"/>
                <w:lang w:val="es-ES_tradnl"/>
              </w:rPr>
            </w:pPr>
          </w:p>
        </w:tc>
        <w:tc>
          <w:tcPr>
            <w:tcW w:w="1580" w:type="pct"/>
          </w:tcPr>
          <w:p w:rsidR="007E1E0D" w:rsidRPr="006B2977" w:rsidRDefault="007E1E0D" w:rsidP="002A79D1">
            <w:pPr>
              <w:jc w:val="both"/>
              <w:rPr>
                <w:rFonts w:ascii="Montserrat" w:hAnsi="Montserrat" w:cs="Arial"/>
                <w:sz w:val="18"/>
                <w:szCs w:val="18"/>
                <w:lang w:val="es-ES_tradnl"/>
              </w:rPr>
            </w:pPr>
          </w:p>
        </w:tc>
      </w:tr>
    </w:tbl>
    <w:p w:rsidR="007E1E0D" w:rsidRPr="003F6E91" w:rsidRDefault="007E1E0D" w:rsidP="002A79D1">
      <w:pPr>
        <w:jc w:val="both"/>
        <w:rPr>
          <w:rFonts w:ascii="Montserrat" w:hAnsi="Montserrat" w:cs="Arial"/>
          <w:sz w:val="16"/>
          <w:szCs w:val="16"/>
          <w:lang w:val="es-ES_tradnl"/>
        </w:rPr>
      </w:pP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rsidR="007E1E0D" w:rsidRPr="003F6E91" w:rsidRDefault="007E1E0D" w:rsidP="002A79D1">
      <w:pPr>
        <w:jc w:val="both"/>
        <w:rPr>
          <w:rFonts w:ascii="Montserrat" w:hAnsi="Montserrat" w:cs="Arial"/>
          <w:sz w:val="16"/>
          <w:szCs w:val="16"/>
          <w:lang w:val="es-ES_tradnl"/>
        </w:rPr>
      </w:pPr>
    </w:p>
    <w:p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rsidR="007E1E0D" w:rsidRPr="006B2977" w:rsidRDefault="007E1E0D" w:rsidP="002A79D1">
      <w:pPr>
        <w:jc w:val="both"/>
        <w:rPr>
          <w:rFonts w:ascii="Montserrat" w:hAnsi="Montserrat" w:cs="Arial"/>
          <w:bCs/>
          <w:sz w:val="18"/>
          <w:szCs w:val="18"/>
          <w:lang w:val="de-DE"/>
        </w:rPr>
      </w:pPr>
    </w:p>
    <w:p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rsidR="00ED1452" w:rsidRPr="006B2977" w:rsidRDefault="00ED1452" w:rsidP="00ED1452">
      <w:pPr>
        <w:jc w:val="center"/>
        <w:rPr>
          <w:rFonts w:ascii="Montserrat" w:hAnsi="Montserrat" w:cs="Arial"/>
          <w:sz w:val="18"/>
          <w:szCs w:val="18"/>
          <w:lang w:val="es-MX"/>
        </w:rPr>
      </w:pPr>
    </w:p>
    <w:p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rsidR="007E1E0D" w:rsidRPr="006B2977" w:rsidRDefault="007E1E0D" w:rsidP="002A79D1">
      <w:pPr>
        <w:jc w:val="both"/>
        <w:rPr>
          <w:rFonts w:ascii="Montserrat" w:hAnsi="Montserrat" w:cs="Arial"/>
          <w:bCs/>
          <w:sz w:val="18"/>
          <w:szCs w:val="18"/>
          <w:lang w:val="es-MX"/>
        </w:rPr>
      </w:pPr>
    </w:p>
    <w:p w:rsidR="007E1E0D" w:rsidRPr="00B56784"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rsidR="007040CA" w:rsidRPr="002139FE" w:rsidRDefault="006D0D34" w:rsidP="00283EEB">
      <w:pPr>
        <w:pStyle w:val="Prrafodelista"/>
        <w:ind w:left="0"/>
        <w:jc w:val="center"/>
        <w:rPr>
          <w:rFonts w:ascii="Montserrat" w:hAnsi="Montserrat" w:cs="Arial"/>
          <w:sz w:val="20"/>
          <w:szCs w:val="20"/>
          <w:lang w:val="es-MX"/>
        </w:rPr>
      </w:pPr>
      <w:bookmarkStart w:id="828" w:name="_Toc57974832"/>
      <w:r w:rsidRPr="001678CF" w:rsidDel="006D0D34">
        <w:rPr>
          <w:rFonts w:ascii="Montserrat" w:hAnsi="Montserrat" w:cs="Arial"/>
          <w:bCs/>
          <w:i/>
          <w:iCs/>
          <w:sz w:val="20"/>
          <w:szCs w:val="20"/>
          <w:lang w:val="es-MX"/>
        </w:rPr>
        <w:t xml:space="preserve"> </w:t>
      </w:r>
      <w:bookmarkEnd w:id="828"/>
    </w:p>
    <w:p w:rsidR="007040CA" w:rsidRPr="00B56784" w:rsidRDefault="007040CA" w:rsidP="00DD7C19">
      <w:pPr>
        <w:keepNext/>
        <w:suppressAutoHyphens/>
        <w:ind w:left="360"/>
        <w:jc w:val="center"/>
        <w:outlineLvl w:val="0"/>
        <w:rPr>
          <w:rFonts w:ascii="Montserrat" w:hAnsi="Montserrat" w:cs="Arial"/>
          <w:bCs/>
          <w:i/>
          <w:iCs/>
          <w:sz w:val="20"/>
          <w:szCs w:val="20"/>
          <w:lang w:val="es-MX"/>
        </w:rPr>
      </w:pPr>
      <w:bookmarkStart w:id="829" w:name="_Toc62837749"/>
      <w:r w:rsidRPr="00DD7C19">
        <w:rPr>
          <w:rFonts w:ascii="Montserrat" w:hAnsi="Montserrat"/>
          <w:b/>
          <w:bCs/>
          <w:noProof/>
          <w:kern w:val="1"/>
          <w:sz w:val="20"/>
          <w:szCs w:val="20"/>
          <w:lang w:val="es-MX" w:eastAsia="ar-SA"/>
        </w:rPr>
        <w:t>FORMATO 1</w:t>
      </w:r>
      <w:r w:rsidR="00AB77D6">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LISTADO DE VERIFICACIÓN PARA LA RECEPCIÓN DE DOCUMENTOS</w:t>
      </w:r>
      <w:bookmarkEnd w:id="829"/>
    </w:p>
    <w:p w:rsidR="007040CA" w:rsidRPr="002139FE" w:rsidRDefault="007040CA" w:rsidP="007040CA">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rsidR="007040CA" w:rsidRPr="005C4D52" w:rsidRDefault="007040CA" w:rsidP="007040CA">
      <w:pPr>
        <w:pStyle w:val="Ttulo"/>
        <w:shd w:val="clear" w:color="auto" w:fill="FFFFFF"/>
        <w:spacing w:line="240" w:lineRule="auto"/>
        <w:jc w:val="both"/>
        <w:rPr>
          <w:rFonts w:ascii="Montserrat" w:hAnsi="Montserrat"/>
          <w:b w:val="0"/>
        </w:rPr>
      </w:pPr>
    </w:p>
    <w:p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7040CA" w:rsidRPr="005C4D52" w:rsidRDefault="007040CA" w:rsidP="007040CA">
      <w:pPr>
        <w:ind w:right="539"/>
        <w:jc w:val="both"/>
        <w:rPr>
          <w:rFonts w:ascii="Montserrat" w:hAnsi="Montserrat" w:cs="Arial"/>
          <w:sz w:val="20"/>
          <w:szCs w:val="20"/>
        </w:rPr>
      </w:pPr>
    </w:p>
    <w:p w:rsidR="007040CA" w:rsidRPr="002139FE" w:rsidRDefault="007040CA" w:rsidP="007040CA">
      <w:pPr>
        <w:ind w:right="539"/>
        <w:jc w:val="both"/>
        <w:rPr>
          <w:rFonts w:ascii="Montserrat" w:hAnsi="Montserrat" w:cs="Arial"/>
          <w:b/>
          <w:sz w:val="20"/>
          <w:szCs w:val="20"/>
          <w:lang w:val="es-MX"/>
        </w:rPr>
      </w:pPr>
      <w:r w:rsidRPr="002139FE">
        <w:rPr>
          <w:rFonts w:ascii="Montserrat" w:hAnsi="Montserrat" w:cs="Arial"/>
          <w:b/>
          <w:sz w:val="20"/>
          <w:szCs w:val="20"/>
        </w:rPr>
        <w:t>SECRETARÍA DE HACIENDA Y CRÉDITO PÚBLICO</w:t>
      </w:r>
    </w:p>
    <w:p w:rsidR="007040CA" w:rsidRPr="002139FE" w:rsidRDefault="007040CA" w:rsidP="007040CA">
      <w:pPr>
        <w:autoSpaceDE w:val="0"/>
        <w:autoSpaceDN w:val="0"/>
        <w:adjustRightInd w:val="0"/>
        <w:jc w:val="both"/>
        <w:rPr>
          <w:rFonts w:ascii="Montserrat" w:hAnsi="Montserrat" w:cs="Arial"/>
          <w:b/>
          <w:bCs/>
          <w:sz w:val="20"/>
          <w:szCs w:val="20"/>
          <w:lang w:eastAsia="es-MX"/>
        </w:rPr>
      </w:pPr>
      <w:r w:rsidRPr="002139FE">
        <w:rPr>
          <w:rFonts w:ascii="Montserrat" w:hAnsi="Montserrat" w:cs="Arial"/>
          <w:b/>
          <w:bCs/>
          <w:sz w:val="20"/>
          <w:szCs w:val="20"/>
          <w:lang w:eastAsia="es-MX"/>
        </w:rPr>
        <w:t>P R E S E N T E</w:t>
      </w:r>
    </w:p>
    <w:p w:rsidR="007040CA" w:rsidRPr="002139FE" w:rsidRDefault="007040CA" w:rsidP="007040CA">
      <w:pPr>
        <w:jc w:val="both"/>
        <w:outlineLvl w:val="0"/>
        <w:rPr>
          <w:rFonts w:ascii="Montserrat" w:hAnsi="Montserrat" w:cs="Arial"/>
          <w:sz w:val="20"/>
          <w:szCs w:val="20"/>
          <w:lang w:val="es-MX"/>
        </w:rPr>
      </w:pPr>
    </w:p>
    <w:p w:rsidR="007040CA" w:rsidRPr="002139FE" w:rsidRDefault="007040CA" w:rsidP="007040CA">
      <w:pPr>
        <w:autoSpaceDE w:val="0"/>
        <w:autoSpaceDN w:val="0"/>
        <w:adjustRightInd w:val="0"/>
        <w:ind w:right="114"/>
        <w:jc w:val="both"/>
        <w:rPr>
          <w:rFonts w:ascii="Montserrat" w:hAnsi="Montserrat" w:cs="Arial"/>
          <w:sz w:val="20"/>
          <w:szCs w:val="20"/>
          <w:lang w:val="es-MX"/>
        </w:rPr>
      </w:pPr>
      <w:r w:rsidRPr="00253C3F">
        <w:rPr>
          <w:rFonts w:ascii="Montserrat" w:hAnsi="Montserrat" w:cs="Arial"/>
          <w:sz w:val="20"/>
          <w:szCs w:val="20"/>
          <w:lang w:val="es-MX"/>
        </w:rPr>
        <w:t xml:space="preserve">Se relacionan los documentos que deben presentar en el procedimiento de </w:t>
      </w:r>
      <w:r w:rsidRPr="00253C3F">
        <w:rPr>
          <w:rFonts w:ascii="Montserrat" w:hAnsi="Montserrat" w:cs="Arial"/>
          <w:b/>
          <w:bCs/>
          <w:iCs/>
          <w:sz w:val="20"/>
          <w:szCs w:val="20"/>
          <w:lang w:val="es-MX"/>
        </w:rPr>
        <w:t xml:space="preserve">Licitación Pública Nacional Electrónica, </w:t>
      </w:r>
      <w:r w:rsidRPr="00253C3F">
        <w:rPr>
          <w:rFonts w:ascii="Montserrat" w:hAnsi="Montserrat" w:cs="Arial"/>
          <w:sz w:val="20"/>
          <w:szCs w:val="20"/>
          <w:lang w:val="es-MX"/>
        </w:rPr>
        <w:t>N°</w:t>
      </w:r>
      <w:r w:rsidRPr="00253C3F">
        <w:rPr>
          <w:rFonts w:ascii="Montserrat" w:hAnsi="Montserrat" w:cs="Arial"/>
          <w:b/>
          <w:bCs/>
          <w:sz w:val="20"/>
          <w:szCs w:val="20"/>
          <w:lang w:val="es-MX"/>
        </w:rPr>
        <w:t>________________</w:t>
      </w:r>
      <w:r w:rsidRPr="00253C3F">
        <w:rPr>
          <w:rFonts w:ascii="Montserrat" w:hAnsi="Montserrat" w:cs="Arial"/>
          <w:sz w:val="20"/>
          <w:szCs w:val="20"/>
          <w:lang w:val="es-MX"/>
        </w:rPr>
        <w:t xml:space="preserve">, denominada </w:t>
      </w:r>
      <w:r w:rsidRPr="00253C3F">
        <w:rPr>
          <w:rFonts w:ascii="Montserrat" w:hAnsi="Montserrat" w:cs="Arial"/>
          <w:b/>
          <w:sz w:val="20"/>
          <w:szCs w:val="20"/>
          <w:lang w:val="es-MX"/>
        </w:rPr>
        <w:t xml:space="preserve">_____________________. el </w:t>
      </w:r>
      <w:r w:rsidRPr="00253C3F">
        <w:rPr>
          <w:rFonts w:ascii="Montserrat" w:hAnsi="Montserrat" w:cs="Arial"/>
          <w:b/>
          <w:sz w:val="20"/>
          <w:szCs w:val="20"/>
          <w:u w:val="single"/>
          <w:lang w:val="es-MX"/>
        </w:rPr>
        <w:t>Nombre o Razón Social del Licitante</w:t>
      </w:r>
      <w:r w:rsidRPr="00253C3F">
        <w:rPr>
          <w:rFonts w:ascii="Montserrat" w:hAnsi="Montserrat" w:cs="Arial"/>
          <w:sz w:val="20"/>
          <w:szCs w:val="20"/>
          <w:lang w:val="es-MX"/>
        </w:rPr>
        <w:t>.</w:t>
      </w:r>
    </w:p>
    <w:p w:rsidR="007040CA" w:rsidRPr="002139FE" w:rsidRDefault="007040CA" w:rsidP="007040CA">
      <w:pPr>
        <w:ind w:right="38"/>
        <w:jc w:val="both"/>
        <w:rPr>
          <w:rFonts w:ascii="Montserrat" w:hAnsi="Montserrat" w:cs="Arial"/>
          <w:sz w:val="20"/>
          <w:szCs w:val="20"/>
          <w:lang w:val="es-MX"/>
        </w:rPr>
      </w:pPr>
    </w:p>
    <w:tbl>
      <w:tblPr>
        <w:tblW w:w="949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6569"/>
        <w:gridCol w:w="1089"/>
        <w:gridCol w:w="57"/>
        <w:gridCol w:w="1303"/>
      </w:tblGrid>
      <w:tr w:rsidR="007040CA" w:rsidRPr="00544A5F" w:rsidTr="00544A5F">
        <w:trPr>
          <w:cantSplit/>
          <w:trHeight w:val="340"/>
        </w:trPr>
        <w:tc>
          <w:tcPr>
            <w:tcW w:w="9497" w:type="dxa"/>
            <w:gridSpan w:val="6"/>
            <w:shd w:val="clear" w:color="auto" w:fill="820000"/>
            <w:vAlign w:val="center"/>
          </w:tcPr>
          <w:p w:rsidR="007040CA" w:rsidRPr="00544A5F" w:rsidRDefault="00CB0DC4">
            <w:pPr>
              <w:jc w:val="center"/>
              <w:rPr>
                <w:rFonts w:ascii="Montserrat" w:hAnsi="Montserrat"/>
                <w:b/>
                <w:bCs/>
                <w:color w:val="FFFFFF" w:themeColor="background1"/>
                <w:sz w:val="16"/>
                <w:szCs w:val="16"/>
                <w:lang w:eastAsia="es-MX"/>
              </w:rPr>
            </w:pPr>
            <w:r w:rsidRPr="00544A5F">
              <w:rPr>
                <w:rFonts w:ascii="Montserrat" w:hAnsi="Montserrat"/>
                <w:b/>
                <w:bCs/>
                <w:color w:val="FFFFFF" w:themeColor="background1"/>
                <w:sz w:val="16"/>
                <w:szCs w:val="16"/>
                <w:lang w:eastAsia="es-MX"/>
              </w:rPr>
              <w:t>APARTADO IV. REQUISITOS DE PARTICIPACIÓN DE LA CONVOCATORIA</w:t>
            </w:r>
          </w:p>
        </w:tc>
      </w:tr>
      <w:tr w:rsidR="007040CA" w:rsidRPr="00544A5F" w:rsidTr="00544A5F">
        <w:trPr>
          <w:cantSplit/>
          <w:trHeight w:val="340"/>
        </w:trPr>
        <w:tc>
          <w:tcPr>
            <w:tcW w:w="7048" w:type="dxa"/>
            <w:gridSpan w:val="3"/>
            <w:tcBorders>
              <w:bottom w:val="dotted" w:sz="4" w:space="0" w:color="auto"/>
            </w:tcBorders>
            <w:shd w:val="clear" w:color="auto" w:fill="820000"/>
            <w:vAlign w:val="center"/>
          </w:tcPr>
          <w:p w:rsidR="007040CA" w:rsidRPr="00544A5F" w:rsidRDefault="00CB0DC4" w:rsidP="00283EEB">
            <w:pPr>
              <w:pStyle w:val="Prrafodelista"/>
              <w:numPr>
                <w:ilvl w:val="0"/>
                <w:numId w:val="204"/>
              </w:numPr>
              <w:tabs>
                <w:tab w:val="left" w:pos="426"/>
              </w:tabs>
              <w:jc w:val="center"/>
              <w:rPr>
                <w:rFonts w:ascii="Montserrat" w:hAnsi="Montserrat" w:cs="Arial"/>
                <w:b/>
                <w:sz w:val="16"/>
                <w:szCs w:val="16"/>
                <w:lang w:val="es-MX"/>
              </w:rPr>
            </w:pPr>
            <w:r w:rsidRPr="00544A5F">
              <w:rPr>
                <w:rFonts w:ascii="Montserrat" w:hAnsi="Montserrat" w:cs="Arial"/>
                <w:b/>
                <w:sz w:val="16"/>
                <w:szCs w:val="16"/>
                <w:lang w:eastAsia="ar-SA"/>
              </w:rPr>
              <w:t xml:space="preserve">DOCUMENTACIÓN DE CARÁCTER LEGAL Y ADMINISTRATIVA. </w:t>
            </w:r>
          </w:p>
        </w:tc>
        <w:tc>
          <w:tcPr>
            <w:tcW w:w="1146" w:type="dxa"/>
            <w:gridSpan w:val="2"/>
            <w:tcBorders>
              <w:bottom w:val="dotted" w:sz="4" w:space="0" w:color="auto"/>
            </w:tcBorders>
            <w:shd w:val="clear" w:color="auto" w:fill="820000"/>
            <w:vAlign w:val="center"/>
          </w:tcPr>
          <w:p w:rsidR="007040CA" w:rsidRPr="00544A5F"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6"/>
                <w:szCs w:val="16"/>
                <w:lang w:val="es-MX"/>
              </w:rPr>
            </w:pPr>
            <w:r w:rsidRPr="00544A5F">
              <w:rPr>
                <w:rFonts w:ascii="Montserrat" w:hAnsi="Montserrat" w:cs="Arial"/>
                <w:b/>
                <w:sz w:val="16"/>
                <w:szCs w:val="16"/>
                <w:lang w:val="es-MX"/>
              </w:rPr>
              <w:t>PRESENTA</w:t>
            </w:r>
          </w:p>
        </w:tc>
        <w:tc>
          <w:tcPr>
            <w:tcW w:w="1303" w:type="dxa"/>
            <w:tcBorders>
              <w:bottom w:val="dotted" w:sz="4" w:space="0" w:color="auto"/>
            </w:tcBorders>
            <w:shd w:val="clear" w:color="auto" w:fill="820000"/>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6"/>
                <w:szCs w:val="16"/>
                <w:lang w:val="es-MX"/>
              </w:rPr>
            </w:pPr>
            <w:r w:rsidRPr="00544A5F">
              <w:rPr>
                <w:rFonts w:ascii="Montserrat" w:hAnsi="Montserrat" w:cs="Arial"/>
                <w:b/>
                <w:sz w:val="16"/>
                <w:szCs w:val="16"/>
                <w:lang w:val="es-MX"/>
              </w:rPr>
              <w:t>NO PRESENTA</w:t>
            </w:r>
          </w:p>
        </w:tc>
      </w:tr>
      <w:tr w:rsidR="007040CA" w:rsidRPr="00544A5F" w:rsidTr="00544A5F">
        <w:trPr>
          <w:cantSplit/>
          <w:trHeight w:val="1020"/>
        </w:trPr>
        <w:tc>
          <w:tcPr>
            <w:tcW w:w="479" w:type="dxa"/>
            <w:gridSpan w:val="2"/>
            <w:shd w:val="clear" w:color="auto" w:fill="auto"/>
            <w:vAlign w:val="center"/>
          </w:tcPr>
          <w:p w:rsidR="007040CA"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a)</w:t>
            </w:r>
          </w:p>
        </w:tc>
        <w:tc>
          <w:tcPr>
            <w:tcW w:w="6569" w:type="dxa"/>
            <w:shd w:val="clear" w:color="auto" w:fill="auto"/>
            <w:vAlign w:val="center"/>
          </w:tcPr>
          <w:p w:rsidR="007040CA" w:rsidRPr="00544A5F" w:rsidRDefault="007040CA" w:rsidP="00980B7B">
            <w:pPr>
              <w:ind w:right="-28"/>
              <w:jc w:val="both"/>
              <w:rPr>
                <w:rFonts w:ascii="Montserrat" w:hAnsi="Montserrat" w:cs="Arial"/>
                <w:sz w:val="16"/>
                <w:szCs w:val="16"/>
                <w:highlight w:val="yellow"/>
                <w:lang w:val="es-MX"/>
              </w:rPr>
            </w:pPr>
            <w:r w:rsidRPr="00544A5F">
              <w:rPr>
                <w:rFonts w:ascii="Montserrat" w:hAnsi="Montserrat" w:cs="Arial"/>
                <w:sz w:val="16"/>
                <w:szCs w:val="16"/>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544A5F">
              <w:rPr>
                <w:rFonts w:ascii="Montserrat" w:hAnsi="Montserrat" w:cs="Arial"/>
                <w:b/>
                <w:sz w:val="16"/>
                <w:szCs w:val="16"/>
                <w:lang w:val="es-MX"/>
              </w:rPr>
              <w:t>FORMATO 1</w:t>
            </w:r>
            <w:r w:rsidRPr="00544A5F">
              <w:rPr>
                <w:rFonts w:ascii="Montserrat" w:hAnsi="Montserrat" w:cs="Arial"/>
                <w:sz w:val="16"/>
                <w:szCs w:val="16"/>
                <w:lang w:val="es-MX"/>
              </w:rPr>
              <w:t xml:space="preserve">. </w:t>
            </w:r>
          </w:p>
        </w:tc>
        <w:tc>
          <w:tcPr>
            <w:tcW w:w="1146" w:type="dxa"/>
            <w:gridSpan w:val="2"/>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3F6D50" w:rsidRPr="00544A5F" w:rsidTr="00544A5F">
        <w:trPr>
          <w:cantSplit/>
          <w:trHeight w:val="624"/>
        </w:trPr>
        <w:tc>
          <w:tcPr>
            <w:tcW w:w="479" w:type="dxa"/>
            <w:gridSpan w:val="2"/>
            <w:shd w:val="clear" w:color="auto" w:fill="auto"/>
            <w:vAlign w:val="center"/>
          </w:tcPr>
          <w:p w:rsidR="00BD0BA4"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544A5F">
              <w:rPr>
                <w:rFonts w:ascii="Montserrat" w:hAnsi="Montserrat" w:cs="Arial"/>
                <w:b/>
                <w:sz w:val="16"/>
                <w:szCs w:val="16"/>
                <w:lang w:val="es-MX"/>
              </w:rPr>
              <w:t>b)</w:t>
            </w:r>
          </w:p>
        </w:tc>
        <w:tc>
          <w:tcPr>
            <w:tcW w:w="6569" w:type="dxa"/>
            <w:shd w:val="clear" w:color="auto" w:fill="auto"/>
            <w:vAlign w:val="center"/>
          </w:tcPr>
          <w:p w:rsidR="007040CA" w:rsidRPr="00544A5F" w:rsidRDefault="007040CA" w:rsidP="00980B7B">
            <w:pPr>
              <w:widowControl w:val="0"/>
              <w:suppressAutoHyphens/>
              <w:jc w:val="both"/>
              <w:rPr>
                <w:rFonts w:ascii="Montserrat" w:hAnsi="Montserrat" w:cs="Arial"/>
                <w:sz w:val="16"/>
                <w:szCs w:val="16"/>
                <w:lang w:val="es-MX"/>
              </w:rPr>
            </w:pPr>
            <w:r w:rsidRPr="00544A5F">
              <w:rPr>
                <w:rFonts w:ascii="Montserrat" w:hAnsi="Montserrat" w:cs="Arial"/>
                <w:sz w:val="16"/>
                <w:szCs w:val="16"/>
                <w:lang w:val="es-MX"/>
              </w:rPr>
              <w:t>Copia simple por ambos lados de la identificación oficial vigente con fotografía del Licitante y/o su Representante Legal.</w:t>
            </w:r>
          </w:p>
        </w:tc>
        <w:tc>
          <w:tcPr>
            <w:tcW w:w="1146" w:type="dxa"/>
            <w:gridSpan w:val="2"/>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692"/>
        </w:trPr>
        <w:tc>
          <w:tcPr>
            <w:tcW w:w="479" w:type="dxa"/>
            <w:gridSpan w:val="2"/>
            <w:shd w:val="clear" w:color="auto" w:fill="auto"/>
            <w:vAlign w:val="center"/>
          </w:tcPr>
          <w:p w:rsidR="007040CA"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c)</w:t>
            </w:r>
          </w:p>
        </w:tc>
        <w:tc>
          <w:tcPr>
            <w:tcW w:w="6569" w:type="dxa"/>
            <w:shd w:val="clear" w:color="auto" w:fill="auto"/>
            <w:vAlign w:val="center"/>
          </w:tcPr>
          <w:p w:rsidR="007040CA" w:rsidRPr="00544A5F" w:rsidRDefault="0041325D" w:rsidP="00980B7B">
            <w:pPr>
              <w:tabs>
                <w:tab w:val="left" w:pos="709"/>
              </w:tabs>
              <w:jc w:val="both"/>
              <w:rPr>
                <w:rFonts w:ascii="Montserrat" w:hAnsi="Montserrat" w:cs="Arial"/>
                <w:b/>
                <w:sz w:val="16"/>
                <w:szCs w:val="16"/>
                <w:lang w:val="es-MX"/>
              </w:rPr>
            </w:pPr>
            <w:r w:rsidRPr="00544A5F">
              <w:rPr>
                <w:rFonts w:ascii="Montserrat" w:hAnsi="Montserrat" w:cs="Arial"/>
                <w:b/>
                <w:sz w:val="16"/>
                <w:szCs w:val="16"/>
                <w:lang w:val="es-MX"/>
              </w:rPr>
              <w:t>MANIFIESTO</w:t>
            </w:r>
            <w:r w:rsidR="007040CA" w:rsidRPr="00544A5F">
              <w:rPr>
                <w:rFonts w:ascii="Montserrat" w:hAnsi="Montserrat" w:cs="Arial"/>
                <w:b/>
                <w:sz w:val="16"/>
                <w:szCs w:val="16"/>
                <w:lang w:val="es-MX"/>
              </w:rPr>
              <w:t xml:space="preserve"> DE NACIONALIDAD</w:t>
            </w:r>
          </w:p>
          <w:p w:rsidR="007040CA" w:rsidRPr="00544A5F" w:rsidRDefault="007040CA" w:rsidP="00544A5F">
            <w:pPr>
              <w:jc w:val="both"/>
              <w:rPr>
                <w:rFonts w:ascii="Montserrat" w:hAnsi="Montserrat" w:cs="Arial"/>
                <w:b/>
                <w:sz w:val="16"/>
                <w:szCs w:val="16"/>
                <w:highlight w:val="yellow"/>
                <w:lang w:val="es-MX"/>
              </w:rPr>
            </w:pPr>
            <w:r w:rsidRPr="00544A5F">
              <w:rPr>
                <w:rFonts w:ascii="Montserrat" w:hAnsi="Montserrat"/>
                <w:sz w:val="16"/>
                <w:szCs w:val="16"/>
              </w:rPr>
              <w:t xml:space="preserve">Escrito en el que el </w:t>
            </w:r>
            <w:r w:rsidRPr="00544A5F">
              <w:rPr>
                <w:rFonts w:ascii="Montserrat" w:hAnsi="Montserrat" w:cs="Arial"/>
                <w:bCs/>
                <w:iCs/>
                <w:sz w:val="16"/>
                <w:szCs w:val="16"/>
                <w:lang w:val="es-MX"/>
              </w:rPr>
              <w:t>Licitante</w:t>
            </w:r>
            <w:r w:rsidRPr="00544A5F">
              <w:rPr>
                <w:rFonts w:ascii="Montserrat" w:hAnsi="Montserrat"/>
                <w:sz w:val="16"/>
                <w:szCs w:val="16"/>
              </w:rPr>
              <w:t xml:space="preserve"> manifieste </w:t>
            </w:r>
            <w:r w:rsidRPr="00544A5F">
              <w:rPr>
                <w:rFonts w:ascii="Montserrat" w:hAnsi="Montserrat"/>
                <w:b/>
                <w:bCs/>
                <w:sz w:val="16"/>
                <w:szCs w:val="16"/>
              </w:rPr>
              <w:t>bajo protesta de decir verdad</w:t>
            </w:r>
            <w:r w:rsidRPr="00544A5F">
              <w:rPr>
                <w:rFonts w:ascii="Montserrat" w:hAnsi="Montserrat"/>
                <w:sz w:val="16"/>
                <w:szCs w:val="16"/>
              </w:rPr>
              <w:t xml:space="preserve">, que es de Nacionalidad Mexicana. </w:t>
            </w:r>
            <w:r w:rsidRPr="00544A5F">
              <w:rPr>
                <w:rFonts w:ascii="Montserrat" w:hAnsi="Montserrat"/>
                <w:b/>
                <w:bCs/>
                <w:sz w:val="16"/>
                <w:szCs w:val="16"/>
              </w:rPr>
              <w:t>FORMATO 2</w:t>
            </w:r>
            <w:r w:rsidRPr="00544A5F">
              <w:rPr>
                <w:rFonts w:ascii="Montserrat" w:hAnsi="Montserrat"/>
                <w:sz w:val="16"/>
                <w:szCs w:val="16"/>
              </w:rPr>
              <w:t>.</w:t>
            </w:r>
          </w:p>
        </w:tc>
        <w:tc>
          <w:tcPr>
            <w:tcW w:w="1146" w:type="dxa"/>
            <w:gridSpan w:val="2"/>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567"/>
        </w:trPr>
        <w:tc>
          <w:tcPr>
            <w:tcW w:w="479" w:type="dxa"/>
            <w:gridSpan w:val="2"/>
            <w:shd w:val="clear" w:color="auto" w:fill="auto"/>
            <w:vAlign w:val="center"/>
          </w:tcPr>
          <w:p w:rsidR="007040CA"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d)</w:t>
            </w:r>
          </w:p>
        </w:tc>
        <w:tc>
          <w:tcPr>
            <w:tcW w:w="6569" w:type="dxa"/>
            <w:shd w:val="clear" w:color="auto" w:fill="auto"/>
            <w:vAlign w:val="center"/>
          </w:tcPr>
          <w:p w:rsidR="007040CA" w:rsidRPr="00544A5F" w:rsidRDefault="00BD0BA4" w:rsidP="00544A5F">
            <w:pPr>
              <w:pStyle w:val="Textocomentario"/>
              <w:jc w:val="both"/>
              <w:rPr>
                <w:rFonts w:ascii="Montserrat" w:hAnsi="Montserrat" w:cs="Arial"/>
                <w:b/>
                <w:sz w:val="16"/>
                <w:szCs w:val="16"/>
                <w:highlight w:val="yellow"/>
                <w:lang w:val="es-MX"/>
              </w:rPr>
            </w:pPr>
            <w:r w:rsidRPr="00544A5F">
              <w:rPr>
                <w:rFonts w:ascii="Montserrat" w:hAnsi="Montserrat"/>
                <w:sz w:val="16"/>
                <w:szCs w:val="16"/>
              </w:rPr>
              <w:t xml:space="preserve">Escrito en el que el </w:t>
            </w:r>
            <w:r w:rsidRPr="00544A5F">
              <w:rPr>
                <w:rFonts w:ascii="Montserrat" w:hAnsi="Montserrat" w:cs="Arial"/>
                <w:bCs/>
                <w:iCs/>
                <w:sz w:val="16"/>
                <w:szCs w:val="16"/>
                <w:lang w:val="es-MX"/>
              </w:rPr>
              <w:t>Licitante</w:t>
            </w:r>
            <w:r w:rsidRPr="00544A5F">
              <w:rPr>
                <w:rFonts w:ascii="Montserrat" w:hAnsi="Montserrat"/>
                <w:sz w:val="16"/>
                <w:szCs w:val="16"/>
              </w:rPr>
              <w:t xml:space="preserve"> </w:t>
            </w:r>
            <w:r w:rsidR="0041325D" w:rsidRPr="00544A5F">
              <w:rPr>
                <w:rFonts w:ascii="Montserrat" w:hAnsi="Montserrat"/>
                <w:sz w:val="16"/>
                <w:szCs w:val="16"/>
              </w:rPr>
              <w:t>proporcione</w:t>
            </w:r>
            <w:r w:rsidRPr="00544A5F">
              <w:rPr>
                <w:rFonts w:ascii="Montserrat" w:hAnsi="Montserrat"/>
                <w:sz w:val="16"/>
                <w:szCs w:val="16"/>
              </w:rPr>
              <w:t xml:space="preserve"> una dirección de correo electrónico, en caso contrario, deberá indicar en el escrito que no cuenta con el mismo. </w:t>
            </w:r>
            <w:r w:rsidRPr="00544A5F">
              <w:rPr>
                <w:rFonts w:ascii="Montserrat" w:hAnsi="Montserrat"/>
                <w:b/>
                <w:bCs/>
                <w:sz w:val="16"/>
                <w:szCs w:val="16"/>
              </w:rPr>
              <w:t>FORMATO 3.</w:t>
            </w:r>
          </w:p>
        </w:tc>
        <w:tc>
          <w:tcPr>
            <w:tcW w:w="1146" w:type="dxa"/>
            <w:gridSpan w:val="2"/>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568"/>
        </w:trPr>
        <w:tc>
          <w:tcPr>
            <w:tcW w:w="479" w:type="dxa"/>
            <w:gridSpan w:val="2"/>
            <w:shd w:val="clear" w:color="auto" w:fill="auto"/>
            <w:vAlign w:val="center"/>
          </w:tcPr>
          <w:p w:rsidR="007040CA"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e)</w:t>
            </w:r>
          </w:p>
        </w:tc>
        <w:tc>
          <w:tcPr>
            <w:tcW w:w="6569" w:type="dxa"/>
            <w:shd w:val="clear" w:color="auto" w:fill="auto"/>
            <w:vAlign w:val="center"/>
          </w:tcPr>
          <w:p w:rsidR="007040CA" w:rsidRPr="00544A5F" w:rsidRDefault="00BD0BA4" w:rsidP="00544A5F">
            <w:pPr>
              <w:jc w:val="both"/>
              <w:rPr>
                <w:rFonts w:ascii="Montserrat" w:hAnsi="Montserrat" w:cs="Arial"/>
                <w:b/>
                <w:sz w:val="16"/>
                <w:szCs w:val="16"/>
                <w:highlight w:val="yellow"/>
                <w:lang w:val="es-MX"/>
              </w:rPr>
            </w:pPr>
            <w:r w:rsidRPr="00544A5F">
              <w:rPr>
                <w:rFonts w:ascii="Montserrat" w:hAnsi="Montserrat"/>
                <w:sz w:val="16"/>
                <w:szCs w:val="16"/>
              </w:rPr>
              <w:t xml:space="preserve">Declaración escrita en papel membretado </w:t>
            </w:r>
            <w:r w:rsidRPr="00544A5F">
              <w:rPr>
                <w:rFonts w:ascii="Montserrat" w:hAnsi="Montserrat"/>
                <w:b/>
                <w:bCs/>
                <w:sz w:val="16"/>
                <w:szCs w:val="16"/>
              </w:rPr>
              <w:t>bajo protesta de decir verdad</w:t>
            </w:r>
            <w:r w:rsidRPr="00544A5F">
              <w:rPr>
                <w:rFonts w:ascii="Montserrat" w:hAnsi="Montserrat"/>
                <w:sz w:val="16"/>
                <w:szCs w:val="16"/>
              </w:rPr>
              <w:t xml:space="preserve">, de no encontrarse en los supuestos de los artículos </w:t>
            </w:r>
            <w:r w:rsidRPr="00544A5F">
              <w:rPr>
                <w:rFonts w:ascii="Montserrat" w:hAnsi="Montserrat"/>
                <w:b/>
                <w:bCs/>
                <w:sz w:val="16"/>
                <w:szCs w:val="16"/>
              </w:rPr>
              <w:t>50</w:t>
            </w:r>
            <w:r w:rsidRPr="00544A5F">
              <w:rPr>
                <w:rFonts w:ascii="Montserrat" w:hAnsi="Montserrat"/>
                <w:sz w:val="16"/>
                <w:szCs w:val="16"/>
              </w:rPr>
              <w:t xml:space="preserve"> y </w:t>
            </w:r>
            <w:r w:rsidRPr="00544A5F">
              <w:rPr>
                <w:rFonts w:ascii="Montserrat" w:hAnsi="Montserrat"/>
                <w:b/>
                <w:bCs/>
                <w:sz w:val="16"/>
                <w:szCs w:val="16"/>
              </w:rPr>
              <w:t>60</w:t>
            </w:r>
            <w:r w:rsidRPr="00544A5F">
              <w:rPr>
                <w:rFonts w:ascii="Montserrat" w:hAnsi="Montserrat"/>
                <w:sz w:val="16"/>
                <w:szCs w:val="16"/>
              </w:rPr>
              <w:t xml:space="preserve"> de la Ley. </w:t>
            </w:r>
            <w:r w:rsidRPr="00544A5F">
              <w:rPr>
                <w:rFonts w:ascii="Montserrat" w:hAnsi="Montserrat"/>
                <w:b/>
                <w:bCs/>
                <w:sz w:val="16"/>
                <w:szCs w:val="16"/>
              </w:rPr>
              <w:t>FORMATO 4</w:t>
            </w:r>
            <w:r w:rsidRPr="00544A5F">
              <w:rPr>
                <w:rFonts w:ascii="Montserrat" w:hAnsi="Montserrat"/>
                <w:sz w:val="16"/>
                <w:szCs w:val="16"/>
              </w:rPr>
              <w:t xml:space="preserve"> </w:t>
            </w:r>
          </w:p>
        </w:tc>
        <w:tc>
          <w:tcPr>
            <w:tcW w:w="1146" w:type="dxa"/>
            <w:gridSpan w:val="2"/>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shd w:val="clear" w:color="auto" w:fill="auto"/>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562"/>
        </w:trPr>
        <w:tc>
          <w:tcPr>
            <w:tcW w:w="479" w:type="dxa"/>
            <w:gridSpan w:val="2"/>
            <w:vAlign w:val="center"/>
          </w:tcPr>
          <w:p w:rsidR="007040CA"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f)</w:t>
            </w:r>
          </w:p>
        </w:tc>
        <w:tc>
          <w:tcPr>
            <w:tcW w:w="6569" w:type="dxa"/>
            <w:vAlign w:val="center"/>
          </w:tcPr>
          <w:p w:rsidR="00BD0BA4" w:rsidRPr="00544A5F" w:rsidRDefault="00BD0BA4" w:rsidP="00BD0BA4">
            <w:pPr>
              <w:tabs>
                <w:tab w:val="left" w:pos="709"/>
              </w:tabs>
              <w:jc w:val="both"/>
              <w:rPr>
                <w:rFonts w:ascii="Montserrat" w:hAnsi="Montserrat" w:cs="Arial"/>
                <w:sz w:val="16"/>
                <w:szCs w:val="16"/>
                <w:lang w:val="es-MX"/>
              </w:rPr>
            </w:pPr>
            <w:r w:rsidRPr="00544A5F">
              <w:rPr>
                <w:rFonts w:ascii="Montserrat" w:hAnsi="Montserrat" w:cs="Arial"/>
                <w:b/>
                <w:sz w:val="16"/>
                <w:szCs w:val="16"/>
                <w:lang w:val="es-MX"/>
              </w:rPr>
              <w:t>DECLARACIÓN DE INTEGRIDAD</w:t>
            </w:r>
            <w:r w:rsidRPr="00544A5F">
              <w:rPr>
                <w:rFonts w:ascii="Montserrat" w:hAnsi="Montserrat" w:cs="Arial"/>
                <w:sz w:val="16"/>
                <w:szCs w:val="16"/>
                <w:lang w:val="es-MX"/>
              </w:rPr>
              <w:t xml:space="preserve"> </w:t>
            </w:r>
          </w:p>
          <w:p w:rsidR="007040CA" w:rsidRPr="00544A5F" w:rsidRDefault="00BD0BA4" w:rsidP="00544A5F">
            <w:pPr>
              <w:jc w:val="both"/>
              <w:rPr>
                <w:rFonts w:ascii="Montserrat" w:hAnsi="Montserrat" w:cs="Arial"/>
                <w:sz w:val="16"/>
                <w:szCs w:val="16"/>
                <w:highlight w:val="yellow"/>
                <w:lang w:val="es-MX"/>
              </w:rPr>
            </w:pPr>
            <w:r w:rsidRPr="00544A5F">
              <w:rPr>
                <w:rFonts w:ascii="Montserrat" w:hAnsi="Montserrat"/>
                <w:sz w:val="16"/>
                <w:szCs w:val="16"/>
              </w:rPr>
              <w:t xml:space="preserve">Presentar declaración de integridad en la que el </w:t>
            </w:r>
            <w:r w:rsidRPr="00544A5F">
              <w:rPr>
                <w:rFonts w:ascii="Montserrat" w:hAnsi="Montserrat" w:cs="Arial"/>
                <w:bCs/>
                <w:iCs/>
                <w:sz w:val="16"/>
                <w:szCs w:val="16"/>
                <w:lang w:val="es-MX"/>
              </w:rPr>
              <w:t>Licitante</w:t>
            </w:r>
            <w:r w:rsidRPr="00544A5F">
              <w:rPr>
                <w:rFonts w:ascii="Montserrat" w:hAnsi="Montserrat"/>
                <w:sz w:val="16"/>
                <w:szCs w:val="16"/>
              </w:rPr>
              <w:t xml:space="preserve"> manifieste </w:t>
            </w:r>
            <w:r w:rsidRPr="00544A5F">
              <w:rPr>
                <w:rFonts w:ascii="Montserrat" w:hAnsi="Montserrat"/>
                <w:b/>
                <w:bCs/>
                <w:sz w:val="16"/>
                <w:szCs w:val="16"/>
              </w:rPr>
              <w:t>bajo protesta de decir verdad</w:t>
            </w:r>
            <w:r w:rsidRPr="00544A5F">
              <w:rPr>
                <w:rFonts w:ascii="Montserrat" w:hAnsi="Montserrat"/>
                <w:sz w:val="16"/>
                <w:szCs w:val="16"/>
              </w:rPr>
              <w:t xml:space="preserve">, en formato libre que por sí mismo o a través de interpósita persona se abstendrá de adoptar conductas para que los servidores públicos de La Convocante y </w:t>
            </w:r>
            <w:r w:rsidRPr="00544A5F">
              <w:rPr>
                <w:rFonts w:ascii="Montserrat" w:eastAsia="Montserrat" w:hAnsi="Montserrat" w:cs="Montserrat"/>
                <w:color w:val="000000"/>
                <w:sz w:val="16"/>
                <w:szCs w:val="16"/>
                <w:lang w:val="es-MX" w:eastAsia="es-MX"/>
              </w:rPr>
              <w:t>Las Participantes</w:t>
            </w:r>
            <w:r w:rsidRPr="00544A5F">
              <w:rPr>
                <w:rFonts w:ascii="Montserrat" w:hAnsi="Montserrat"/>
                <w:sz w:val="16"/>
                <w:szCs w:val="16"/>
              </w:rPr>
              <w:t xml:space="preserve"> induzcan o alteren las evaluaciones de las propuestas, el resultado del procedimiento u otros aspectos que otorguen condiciones más ventajosas con relación a los demás participantes, firmada por el </w:t>
            </w:r>
            <w:r w:rsidRPr="00544A5F">
              <w:rPr>
                <w:rFonts w:ascii="Montserrat" w:hAnsi="Montserrat" w:cs="Arial"/>
                <w:bCs/>
                <w:iCs/>
                <w:sz w:val="16"/>
                <w:szCs w:val="16"/>
                <w:lang w:val="es-MX"/>
              </w:rPr>
              <w:t>Licitante</w:t>
            </w:r>
            <w:r w:rsidRPr="00544A5F">
              <w:rPr>
                <w:rFonts w:ascii="Montserrat" w:hAnsi="Montserrat"/>
                <w:sz w:val="16"/>
                <w:szCs w:val="16"/>
              </w:rPr>
              <w:t xml:space="preserve"> o su representante legal. </w:t>
            </w:r>
            <w:r w:rsidRPr="00544A5F">
              <w:rPr>
                <w:rFonts w:ascii="Montserrat" w:hAnsi="Montserrat"/>
                <w:b/>
                <w:bCs/>
                <w:sz w:val="16"/>
                <w:szCs w:val="16"/>
              </w:rPr>
              <w:t>FORMATO 5</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540"/>
        </w:trPr>
        <w:tc>
          <w:tcPr>
            <w:tcW w:w="479" w:type="dxa"/>
            <w:gridSpan w:val="2"/>
            <w:vAlign w:val="center"/>
          </w:tcPr>
          <w:p w:rsidR="007040CA"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g)</w:t>
            </w:r>
          </w:p>
        </w:tc>
        <w:tc>
          <w:tcPr>
            <w:tcW w:w="6569" w:type="dxa"/>
            <w:vAlign w:val="center"/>
          </w:tcPr>
          <w:p w:rsidR="00BD0BA4" w:rsidRPr="00544A5F" w:rsidRDefault="00BD0BA4" w:rsidP="00BD0BA4">
            <w:pPr>
              <w:tabs>
                <w:tab w:val="left" w:pos="709"/>
              </w:tabs>
              <w:jc w:val="both"/>
              <w:rPr>
                <w:rFonts w:ascii="Montserrat" w:hAnsi="Montserrat" w:cs="Arial"/>
                <w:b/>
                <w:sz w:val="16"/>
                <w:szCs w:val="16"/>
                <w:lang w:val="es-MX"/>
              </w:rPr>
            </w:pPr>
            <w:r w:rsidRPr="00544A5F">
              <w:rPr>
                <w:rFonts w:ascii="Montserrat" w:hAnsi="Montserrat" w:cs="Arial"/>
                <w:b/>
                <w:sz w:val="16"/>
                <w:szCs w:val="16"/>
                <w:lang w:val="es-MX"/>
              </w:rPr>
              <w:t>ESCRITO DE ESTRATIFICACIÓN</w:t>
            </w:r>
          </w:p>
          <w:p w:rsidR="007040CA" w:rsidRPr="00544A5F" w:rsidRDefault="00BD0BA4" w:rsidP="00544A5F">
            <w:pPr>
              <w:jc w:val="both"/>
              <w:rPr>
                <w:rFonts w:ascii="Montserrat" w:hAnsi="Montserrat" w:cs="Arial"/>
                <w:sz w:val="16"/>
                <w:szCs w:val="16"/>
                <w:highlight w:val="yellow"/>
                <w:lang w:val="es-MX"/>
              </w:rPr>
            </w:pPr>
            <w:r w:rsidRPr="00544A5F">
              <w:rPr>
                <w:rFonts w:ascii="Montserrat" w:hAnsi="Montserrat"/>
                <w:sz w:val="16"/>
                <w:szCs w:val="16"/>
              </w:rPr>
              <w:t xml:space="preserve">A fin de dar cumplimiento al artículo </w:t>
            </w:r>
            <w:r w:rsidRPr="00544A5F">
              <w:rPr>
                <w:rFonts w:ascii="Montserrat" w:hAnsi="Montserrat"/>
                <w:b/>
                <w:bCs/>
                <w:sz w:val="16"/>
                <w:szCs w:val="16"/>
              </w:rPr>
              <w:t>34</w:t>
            </w:r>
            <w:r w:rsidRPr="00544A5F">
              <w:rPr>
                <w:rFonts w:ascii="Montserrat" w:hAnsi="Montserrat"/>
                <w:sz w:val="16"/>
                <w:szCs w:val="16"/>
              </w:rPr>
              <w:t xml:space="preserve"> de </w:t>
            </w:r>
            <w:r w:rsidRPr="00544A5F">
              <w:rPr>
                <w:rFonts w:ascii="Montserrat" w:eastAsia="Arial" w:hAnsi="Montserrat" w:cs="Arial"/>
                <w:sz w:val="16"/>
                <w:szCs w:val="16"/>
                <w:lang w:val="es-MX" w:eastAsia="en-US"/>
              </w:rPr>
              <w:t>Reglamento,</w:t>
            </w:r>
            <w:r w:rsidRPr="00544A5F">
              <w:rPr>
                <w:rFonts w:ascii="Montserrat" w:hAnsi="Montserrat"/>
                <w:b/>
                <w:bCs/>
                <w:sz w:val="16"/>
                <w:szCs w:val="16"/>
              </w:rPr>
              <w:t xml:space="preserve"> </w:t>
            </w:r>
            <w:r w:rsidRPr="00544A5F">
              <w:rPr>
                <w:rFonts w:ascii="Montserrat" w:hAnsi="Montserrat"/>
                <w:sz w:val="16"/>
                <w:szCs w:val="16"/>
              </w:rPr>
              <w:t xml:space="preserve"> y artículo 3 fracción III de la Ley</w:t>
            </w:r>
            <w:r w:rsidRPr="00544A5F">
              <w:rPr>
                <w:rFonts w:ascii="Montserrat" w:hAnsi="Montserrat"/>
                <w:b/>
                <w:bCs/>
                <w:sz w:val="16"/>
                <w:szCs w:val="16"/>
              </w:rPr>
              <w:t xml:space="preserve"> </w:t>
            </w:r>
            <w:r w:rsidRPr="00544A5F">
              <w:rPr>
                <w:rFonts w:ascii="Montserrat" w:hAnsi="Montserrat"/>
                <w:sz w:val="16"/>
                <w:szCs w:val="16"/>
              </w:rPr>
              <w:t xml:space="preserve">para el Desarrollo de la Competitividad de la Micro, Pequeña y Mediana Empresa, </w:t>
            </w:r>
            <w:r w:rsidRPr="00544A5F">
              <w:rPr>
                <w:rFonts w:ascii="Montserrat" w:hAnsi="Montserrat"/>
                <w:b/>
                <w:bCs/>
                <w:sz w:val="16"/>
                <w:szCs w:val="16"/>
              </w:rPr>
              <w:t xml:space="preserve">en su caso </w:t>
            </w:r>
            <w:r w:rsidRPr="00544A5F">
              <w:rPr>
                <w:rFonts w:ascii="Montserrat" w:hAnsi="Montserrat"/>
                <w:sz w:val="16"/>
                <w:szCs w:val="16"/>
              </w:rPr>
              <w:t xml:space="preserve">deberán presentar escrito </w:t>
            </w:r>
            <w:r w:rsidRPr="00544A5F">
              <w:rPr>
                <w:rFonts w:ascii="Montserrat" w:hAnsi="Montserrat"/>
                <w:b/>
                <w:bCs/>
                <w:sz w:val="16"/>
                <w:szCs w:val="16"/>
              </w:rPr>
              <w:t>bajo protesta de decir verdad</w:t>
            </w:r>
            <w:r w:rsidRPr="00544A5F">
              <w:rPr>
                <w:rFonts w:ascii="Montserrat" w:hAnsi="Montserrat"/>
                <w:sz w:val="16"/>
                <w:szCs w:val="16"/>
              </w:rPr>
              <w:t xml:space="preserve"> donde manifiesten la clasificación que guarda la empresa, si es </w:t>
            </w:r>
            <w:r w:rsidRPr="00544A5F">
              <w:rPr>
                <w:rFonts w:ascii="Montserrat" w:hAnsi="Montserrat"/>
                <w:b/>
                <w:bCs/>
                <w:sz w:val="16"/>
                <w:szCs w:val="16"/>
              </w:rPr>
              <w:t>micro, pequeña o mediana</w:t>
            </w:r>
            <w:r w:rsidRPr="00544A5F">
              <w:rPr>
                <w:rFonts w:ascii="Montserrat" w:hAnsi="Montserrat"/>
                <w:sz w:val="16"/>
                <w:szCs w:val="16"/>
              </w:rPr>
              <w:t>, conforme  al acuerdo por el que se establece la estratificación de este tipo  de empresas publicado en el Diario Oficial de la Federación el 30 de junio de 2009</w:t>
            </w:r>
            <w:r w:rsidR="00544A5F">
              <w:rPr>
                <w:rFonts w:ascii="Montserrat" w:hAnsi="Montserrat"/>
                <w:sz w:val="16"/>
                <w:szCs w:val="16"/>
              </w:rPr>
              <w:t>.</w:t>
            </w:r>
            <w:r w:rsidRPr="00544A5F">
              <w:rPr>
                <w:rFonts w:ascii="Montserrat" w:hAnsi="Montserrat"/>
                <w:sz w:val="16"/>
                <w:szCs w:val="16"/>
              </w:rPr>
              <w:t xml:space="preserve"> </w:t>
            </w:r>
            <w:r w:rsidRPr="00544A5F">
              <w:rPr>
                <w:rFonts w:ascii="Montserrat" w:hAnsi="Montserrat"/>
                <w:b/>
                <w:bCs/>
                <w:sz w:val="16"/>
                <w:szCs w:val="16"/>
              </w:rPr>
              <w:t>FORMATO 6.</w:t>
            </w:r>
            <w:r w:rsidRPr="00544A5F">
              <w:rPr>
                <w:rFonts w:ascii="Montserrat" w:hAnsi="Montserrat"/>
                <w:bCs/>
                <w:sz w:val="16"/>
                <w:szCs w:val="16"/>
              </w:rPr>
              <w:t>.</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392"/>
        </w:trPr>
        <w:tc>
          <w:tcPr>
            <w:tcW w:w="479" w:type="dxa"/>
            <w:gridSpan w:val="2"/>
            <w:vAlign w:val="center"/>
          </w:tcPr>
          <w:p w:rsidR="007040CA" w:rsidRPr="00544A5F"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h)</w:t>
            </w:r>
          </w:p>
        </w:tc>
        <w:tc>
          <w:tcPr>
            <w:tcW w:w="6569" w:type="dxa"/>
            <w:vAlign w:val="center"/>
          </w:tcPr>
          <w:p w:rsidR="007040CA" w:rsidRPr="00544A5F" w:rsidRDefault="00BD0BA4" w:rsidP="00544A5F">
            <w:pPr>
              <w:jc w:val="both"/>
              <w:rPr>
                <w:rFonts w:ascii="Montserrat" w:hAnsi="Montserrat" w:cs="Arial"/>
                <w:sz w:val="16"/>
                <w:szCs w:val="16"/>
                <w:highlight w:val="yellow"/>
                <w:lang w:val="es-MX"/>
              </w:rPr>
            </w:pPr>
            <w:r w:rsidRPr="00544A5F">
              <w:rPr>
                <w:rFonts w:ascii="Montserrat" w:hAnsi="Montserrat"/>
                <w:sz w:val="16"/>
                <w:szCs w:val="16"/>
              </w:rPr>
              <w:t xml:space="preserve">Escrito en el que el </w:t>
            </w:r>
            <w:r w:rsidRPr="00544A5F">
              <w:rPr>
                <w:rFonts w:ascii="Montserrat" w:hAnsi="Montserrat" w:cs="Arial"/>
                <w:bCs/>
                <w:iCs/>
                <w:sz w:val="16"/>
                <w:szCs w:val="16"/>
                <w:lang w:val="es-MX"/>
              </w:rPr>
              <w:t>Licitante</w:t>
            </w:r>
            <w:r w:rsidRPr="00544A5F">
              <w:rPr>
                <w:rFonts w:ascii="Montserrat" w:hAnsi="Montserrat"/>
                <w:sz w:val="16"/>
                <w:szCs w:val="16"/>
              </w:rPr>
              <w:t xml:space="preserve"> manifieste que de resultar ganador, asumirá la responsabilidad total para el caso de que al prestar los servicios objeto de la presente Licitación infrinjan derechos de </w:t>
            </w:r>
            <w:r w:rsidRPr="00544A5F">
              <w:rPr>
                <w:rFonts w:ascii="Montserrat" w:hAnsi="Montserrat"/>
                <w:b/>
                <w:bCs/>
                <w:sz w:val="16"/>
                <w:szCs w:val="16"/>
              </w:rPr>
              <w:t>Propiedad Industrial o Intelectual de Terceros</w:t>
            </w:r>
            <w:r w:rsidRPr="00544A5F">
              <w:rPr>
                <w:rFonts w:ascii="Montserrat" w:hAnsi="Montserrat"/>
                <w:sz w:val="16"/>
                <w:szCs w:val="16"/>
              </w:rPr>
              <w:t xml:space="preserve">, en caso de presentarse cualquier reclamación o demanda por violaciones que se causen en materia de Patentes, Franquicias, Marcas o Derechos de Autor, con respecto al servicio, recursos, técnicas y en general cualquier elemento utilizado y se obligan a responder por ello, así como a rembolsar cualquier cantidad que por este motivo hubiere tenido que erogar la Secretaría de Economía. </w:t>
            </w:r>
            <w:r w:rsidR="00544A5F" w:rsidRPr="00544A5F">
              <w:rPr>
                <w:rFonts w:ascii="Montserrat" w:hAnsi="Montserrat"/>
                <w:b/>
                <w:sz w:val="16"/>
                <w:szCs w:val="16"/>
              </w:rPr>
              <w:t>FORMATO</w:t>
            </w:r>
            <w:r w:rsidRPr="00544A5F">
              <w:rPr>
                <w:rFonts w:ascii="Montserrat" w:hAnsi="Montserrat"/>
                <w:b/>
                <w:sz w:val="16"/>
                <w:szCs w:val="16"/>
              </w:rPr>
              <w:t xml:space="preserve"> LIBRE</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6B0B38" w:rsidRPr="00544A5F" w:rsidTr="00544A5F">
        <w:trPr>
          <w:cantSplit/>
          <w:trHeight w:val="2211"/>
        </w:trPr>
        <w:tc>
          <w:tcPr>
            <w:tcW w:w="479" w:type="dxa"/>
            <w:gridSpan w:val="2"/>
            <w:vAlign w:val="center"/>
          </w:tcPr>
          <w:p w:rsidR="007040CA" w:rsidRPr="00544A5F"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544A5F">
              <w:rPr>
                <w:rFonts w:ascii="Montserrat" w:hAnsi="Montserrat" w:cs="Arial"/>
                <w:b/>
                <w:sz w:val="16"/>
                <w:szCs w:val="16"/>
                <w:lang w:val="es-MX"/>
              </w:rPr>
              <w:t>i</w:t>
            </w:r>
            <w:r w:rsidR="00BD0BA4" w:rsidRPr="00544A5F">
              <w:rPr>
                <w:rFonts w:ascii="Montserrat" w:hAnsi="Montserrat" w:cs="Arial"/>
                <w:b/>
                <w:sz w:val="16"/>
                <w:szCs w:val="16"/>
                <w:lang w:val="es-MX"/>
              </w:rPr>
              <w:t>)</w:t>
            </w:r>
          </w:p>
        </w:tc>
        <w:tc>
          <w:tcPr>
            <w:tcW w:w="6569" w:type="dxa"/>
            <w:vAlign w:val="center"/>
          </w:tcPr>
          <w:p w:rsidR="00BD0BA4" w:rsidRPr="00544A5F" w:rsidRDefault="00BD0BA4" w:rsidP="00BD0BA4">
            <w:pPr>
              <w:widowControl w:val="0"/>
              <w:suppressAutoHyphens/>
              <w:jc w:val="both"/>
              <w:rPr>
                <w:rFonts w:ascii="Montserrat" w:hAnsi="Montserrat"/>
                <w:b/>
                <w:bCs/>
                <w:sz w:val="16"/>
                <w:szCs w:val="16"/>
              </w:rPr>
            </w:pPr>
            <w:r w:rsidRPr="00544A5F">
              <w:rPr>
                <w:rFonts w:ascii="Montserrat" w:hAnsi="Montserrat" w:cs="Arial"/>
                <w:sz w:val="16"/>
                <w:szCs w:val="16"/>
                <w:lang w:eastAsia="ar-SA"/>
              </w:rPr>
              <w:t xml:space="preserve">ESCRITO DE ACEPTACIÓN POR EL USO DE MEDIOS ELECTRÓNICOS DE COMUNICACIÓN. </w:t>
            </w:r>
            <w:r w:rsidRPr="00544A5F">
              <w:rPr>
                <w:rFonts w:ascii="Montserrat" w:hAnsi="Montserrat"/>
                <w:b/>
                <w:sz w:val="16"/>
                <w:szCs w:val="16"/>
              </w:rPr>
              <w:t xml:space="preserve">FORMATO </w:t>
            </w:r>
            <w:r w:rsidR="0041325D" w:rsidRPr="00544A5F">
              <w:rPr>
                <w:rFonts w:ascii="Montserrat" w:hAnsi="Montserrat"/>
                <w:b/>
                <w:sz w:val="16"/>
                <w:szCs w:val="16"/>
              </w:rPr>
              <w:t>7</w:t>
            </w:r>
          </w:p>
          <w:p w:rsidR="00BD0BA4" w:rsidRPr="00544A5F" w:rsidRDefault="00BD0BA4" w:rsidP="00BD0BA4">
            <w:pPr>
              <w:widowControl w:val="0"/>
              <w:suppressAutoHyphens/>
              <w:jc w:val="both"/>
              <w:rPr>
                <w:rFonts w:ascii="Montserrat" w:hAnsi="Montserrat" w:cs="Arial"/>
                <w:sz w:val="16"/>
                <w:szCs w:val="16"/>
                <w:lang w:eastAsia="ar-SA"/>
              </w:rPr>
            </w:pPr>
            <w:r w:rsidRPr="00544A5F">
              <w:rPr>
                <w:rFonts w:ascii="Montserrat" w:hAnsi="Montserrat" w:cs="Arial"/>
                <w:sz w:val="16"/>
                <w:szCs w:val="16"/>
                <w:lang w:eastAsia="ar-SA"/>
              </w:rPr>
              <w:t>Que el escrito contenga:</w:t>
            </w:r>
          </w:p>
          <w:p w:rsidR="00BD0BA4" w:rsidRPr="00544A5F" w:rsidRDefault="00BD0BA4" w:rsidP="00BD0BA4">
            <w:pPr>
              <w:widowControl w:val="0"/>
              <w:numPr>
                <w:ilvl w:val="0"/>
                <w:numId w:val="168"/>
              </w:numPr>
              <w:suppressAutoHyphens/>
              <w:jc w:val="both"/>
              <w:rPr>
                <w:rFonts w:ascii="Montserrat" w:hAnsi="Montserrat" w:cs="Arial"/>
                <w:sz w:val="16"/>
                <w:szCs w:val="16"/>
                <w:lang w:eastAsia="ar-SA"/>
              </w:rPr>
            </w:pPr>
            <w:r w:rsidRPr="00544A5F">
              <w:rPr>
                <w:rFonts w:ascii="Montserrat" w:hAnsi="Montserrat" w:cs="Arial"/>
                <w:sz w:val="16"/>
                <w:szCs w:val="16"/>
                <w:lang w:eastAsia="ar-SA"/>
              </w:rPr>
              <w:t xml:space="preserve">La declaración por parte del </w:t>
            </w:r>
            <w:r w:rsidRPr="00544A5F">
              <w:rPr>
                <w:rFonts w:ascii="Montserrat" w:hAnsi="Montserrat" w:cs="Arial"/>
                <w:bCs/>
                <w:iCs/>
                <w:sz w:val="16"/>
                <w:szCs w:val="16"/>
                <w:lang w:val="es-MX"/>
              </w:rPr>
              <w:t>Licitante</w:t>
            </w:r>
            <w:r w:rsidRPr="00544A5F">
              <w:rPr>
                <w:rFonts w:ascii="Montserrat" w:hAnsi="Montserrat" w:cs="Arial"/>
                <w:b/>
                <w:sz w:val="16"/>
                <w:szCs w:val="16"/>
                <w:lang w:eastAsia="ar-SA"/>
              </w:rPr>
              <w:t xml:space="preserve"> </w:t>
            </w:r>
            <w:r w:rsidRPr="00544A5F">
              <w:rPr>
                <w:rFonts w:ascii="Montserrat" w:hAnsi="Montserrat" w:cs="Arial"/>
                <w:sz w:val="16"/>
                <w:szCs w:val="16"/>
                <w:lang w:eastAsia="ar-SA"/>
              </w:rPr>
              <w:t xml:space="preserve">y/o su Representante Legal de que acepta que se tendrá por no presentadas sus proposiciones y, en su caso, la documentación requerida por el </w:t>
            </w:r>
            <w:r w:rsidRPr="00544A5F">
              <w:rPr>
                <w:rFonts w:ascii="Montserrat" w:hAnsi="Montserrat" w:cs="Arial"/>
                <w:sz w:val="16"/>
                <w:szCs w:val="16"/>
                <w:lang w:val="es-MX"/>
              </w:rPr>
              <w:t xml:space="preserve"> La Convocante</w:t>
            </w:r>
            <w:r w:rsidRPr="00544A5F">
              <w:rPr>
                <w:rFonts w:ascii="Montserrat" w:hAnsi="Montserrat" w:cs="Arial"/>
                <w:sz w:val="16"/>
                <w:szCs w:val="16"/>
                <w:lang w:eastAsia="ar-SA"/>
              </w:rPr>
              <w:t xml:space="preserve"> , cuando el archivo electrónico en el que se contengan las proposiciones y/o demás información no pueda abrirse por tener algún virus informático o por cualquier otra causa ajena a la SHCP.</w:t>
            </w:r>
          </w:p>
          <w:p w:rsidR="00BD0BA4" w:rsidRPr="00544A5F" w:rsidRDefault="00BD0BA4" w:rsidP="00BD0BA4">
            <w:pPr>
              <w:widowControl w:val="0"/>
              <w:numPr>
                <w:ilvl w:val="0"/>
                <w:numId w:val="168"/>
              </w:numPr>
              <w:suppressAutoHyphens/>
              <w:jc w:val="both"/>
              <w:rPr>
                <w:rFonts w:ascii="Montserrat" w:hAnsi="Montserrat" w:cs="Arial"/>
                <w:sz w:val="16"/>
                <w:szCs w:val="16"/>
                <w:lang w:eastAsia="ar-SA"/>
              </w:rPr>
            </w:pPr>
            <w:r w:rsidRPr="00544A5F">
              <w:rPr>
                <w:rFonts w:ascii="Montserrat" w:hAnsi="Montserrat" w:cs="Arial"/>
                <w:sz w:val="16"/>
                <w:szCs w:val="16"/>
                <w:lang w:eastAsia="ar-SA"/>
              </w:rPr>
              <w:t>Teléfono y correo electrónico.</w:t>
            </w:r>
          </w:p>
          <w:p w:rsidR="007040CA" w:rsidRPr="00544A5F" w:rsidRDefault="00BD0BA4" w:rsidP="00283EEB">
            <w:pPr>
              <w:widowControl w:val="0"/>
              <w:numPr>
                <w:ilvl w:val="0"/>
                <w:numId w:val="168"/>
              </w:numPr>
              <w:suppressAutoHyphens/>
              <w:jc w:val="both"/>
              <w:rPr>
                <w:rFonts w:ascii="Montserrat" w:hAnsi="Montserrat" w:cs="Arial"/>
                <w:sz w:val="16"/>
                <w:szCs w:val="16"/>
                <w:lang w:eastAsia="ar-SA"/>
              </w:rPr>
            </w:pPr>
            <w:r w:rsidRPr="00544A5F">
              <w:rPr>
                <w:rFonts w:ascii="Montserrat" w:hAnsi="Montserrat" w:cs="Arial"/>
                <w:sz w:val="16"/>
                <w:szCs w:val="16"/>
                <w:lang w:eastAsia="ar-SA"/>
              </w:rPr>
              <w:t>Que acepta el uso de medios electrónicos para  la recepción de notificaciones relacionadas con este procedimiento.</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392"/>
        </w:trPr>
        <w:tc>
          <w:tcPr>
            <w:tcW w:w="479" w:type="dxa"/>
            <w:gridSpan w:val="2"/>
            <w:vAlign w:val="center"/>
          </w:tcPr>
          <w:p w:rsidR="007040CA" w:rsidRPr="00544A5F"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544A5F">
              <w:rPr>
                <w:rFonts w:ascii="Montserrat" w:hAnsi="Montserrat" w:cs="Arial"/>
                <w:b/>
                <w:sz w:val="16"/>
                <w:szCs w:val="16"/>
                <w:lang w:val="es-MX"/>
              </w:rPr>
              <w:t>j</w:t>
            </w:r>
            <w:r w:rsidR="00BD0BA4" w:rsidRPr="00544A5F">
              <w:rPr>
                <w:rFonts w:ascii="Montserrat" w:hAnsi="Montserrat" w:cs="Arial"/>
                <w:b/>
                <w:sz w:val="16"/>
                <w:szCs w:val="16"/>
                <w:lang w:val="es-MX"/>
              </w:rPr>
              <w:t>)</w:t>
            </w:r>
          </w:p>
        </w:tc>
        <w:tc>
          <w:tcPr>
            <w:tcW w:w="6569" w:type="dxa"/>
            <w:vAlign w:val="center"/>
          </w:tcPr>
          <w:p w:rsidR="007040CA" w:rsidRPr="00544A5F" w:rsidRDefault="00BD0BA4" w:rsidP="00283EEB">
            <w:pPr>
              <w:widowControl w:val="0"/>
              <w:suppressAutoHyphens/>
              <w:jc w:val="both"/>
              <w:rPr>
                <w:rFonts w:ascii="Montserrat" w:hAnsi="Montserrat"/>
                <w:sz w:val="16"/>
                <w:szCs w:val="16"/>
              </w:rPr>
            </w:pPr>
            <w:r w:rsidRPr="00544A5F">
              <w:rPr>
                <w:rFonts w:ascii="Montserrat" w:hAnsi="Montserrat"/>
                <w:sz w:val="16"/>
                <w:szCs w:val="16"/>
              </w:rPr>
              <w:t xml:space="preserve">En su caso, se deberá presentar el convenio firmado por cada una de las personas que integren una </w:t>
            </w:r>
            <w:r w:rsidRPr="00544A5F">
              <w:rPr>
                <w:rFonts w:ascii="Montserrat" w:hAnsi="Montserrat"/>
                <w:b/>
                <w:bCs/>
                <w:sz w:val="16"/>
                <w:szCs w:val="16"/>
              </w:rPr>
              <w:t>proposición conjunta</w:t>
            </w:r>
            <w:r w:rsidRPr="00544A5F">
              <w:rPr>
                <w:rFonts w:ascii="Montserrat" w:hAnsi="Montserrat"/>
                <w:sz w:val="16"/>
                <w:szCs w:val="16"/>
              </w:rPr>
              <w:t xml:space="preserve">, indicando en el mismo las obligaciones específicas del contrato que corresponderá a cada una de ellas, así como la manera en que se exigirá su cumplimiento, de conformidad con los artículos </w:t>
            </w:r>
            <w:r w:rsidRPr="00544A5F">
              <w:rPr>
                <w:rFonts w:ascii="Montserrat" w:hAnsi="Montserrat"/>
                <w:b/>
                <w:bCs/>
                <w:sz w:val="16"/>
                <w:szCs w:val="16"/>
              </w:rPr>
              <w:t>34</w:t>
            </w:r>
            <w:r w:rsidRPr="00544A5F">
              <w:rPr>
                <w:rFonts w:ascii="Montserrat" w:hAnsi="Montserrat"/>
                <w:sz w:val="16"/>
                <w:szCs w:val="16"/>
              </w:rPr>
              <w:t xml:space="preserve"> de la Ley y </w:t>
            </w:r>
            <w:r w:rsidRPr="00544A5F">
              <w:rPr>
                <w:rFonts w:ascii="Montserrat" w:hAnsi="Montserrat"/>
                <w:b/>
                <w:bCs/>
                <w:sz w:val="16"/>
                <w:szCs w:val="16"/>
              </w:rPr>
              <w:t>44</w:t>
            </w:r>
            <w:r w:rsidRPr="00544A5F">
              <w:rPr>
                <w:rFonts w:ascii="Montserrat" w:hAnsi="Montserrat"/>
                <w:sz w:val="16"/>
                <w:szCs w:val="16"/>
              </w:rPr>
              <w:t xml:space="preserve"> del Reglamento. </w:t>
            </w:r>
            <w:r w:rsidR="00544A5F" w:rsidRPr="00544A5F">
              <w:rPr>
                <w:rFonts w:ascii="Montserrat" w:hAnsi="Montserrat"/>
                <w:b/>
                <w:sz w:val="16"/>
                <w:szCs w:val="16"/>
              </w:rPr>
              <w:t>FORMATO LIBRE</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123"/>
        </w:trPr>
        <w:tc>
          <w:tcPr>
            <w:tcW w:w="479" w:type="dxa"/>
            <w:gridSpan w:val="2"/>
            <w:vAlign w:val="center"/>
          </w:tcPr>
          <w:p w:rsidR="007040CA" w:rsidRPr="00544A5F"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k</w:t>
            </w:r>
            <w:r w:rsidR="00BD0BA4" w:rsidRPr="00544A5F">
              <w:rPr>
                <w:rFonts w:ascii="Montserrat" w:hAnsi="Montserrat" w:cs="Arial"/>
                <w:b/>
                <w:sz w:val="16"/>
                <w:szCs w:val="16"/>
                <w:lang w:val="es-MX"/>
              </w:rPr>
              <w:t>)</w:t>
            </w:r>
          </w:p>
        </w:tc>
        <w:tc>
          <w:tcPr>
            <w:tcW w:w="6569" w:type="dxa"/>
            <w:vAlign w:val="center"/>
          </w:tcPr>
          <w:p w:rsidR="007040CA" w:rsidRPr="00544A5F" w:rsidRDefault="00BD0BA4" w:rsidP="00B60E68">
            <w:pPr>
              <w:jc w:val="both"/>
              <w:rPr>
                <w:rFonts w:ascii="Montserrat" w:hAnsi="Montserrat"/>
                <w:sz w:val="16"/>
                <w:szCs w:val="16"/>
              </w:rPr>
            </w:pPr>
            <w:r w:rsidRPr="00544A5F">
              <w:rPr>
                <w:rFonts w:ascii="Montserrat" w:hAnsi="Montserrat"/>
                <w:sz w:val="16"/>
                <w:szCs w:val="16"/>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2.1.31 de la Resolución Miscelánea Fiscal Vigente.</w:t>
            </w:r>
            <w:r w:rsidR="007D55FB" w:rsidRPr="00544A5F">
              <w:rPr>
                <w:rFonts w:ascii="Montserrat" w:hAnsi="Montserrat"/>
                <w:sz w:val="16"/>
                <w:szCs w:val="16"/>
              </w:rPr>
              <w:t xml:space="preserve"> </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BD0BA4" w:rsidRPr="00544A5F" w:rsidTr="00544A5F">
        <w:trPr>
          <w:cantSplit/>
          <w:trHeight w:val="3231"/>
        </w:trPr>
        <w:tc>
          <w:tcPr>
            <w:tcW w:w="479" w:type="dxa"/>
            <w:gridSpan w:val="2"/>
            <w:shd w:val="clear" w:color="auto" w:fill="auto"/>
            <w:vAlign w:val="center"/>
          </w:tcPr>
          <w:p w:rsidR="007040CA" w:rsidRPr="00544A5F"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544A5F">
              <w:rPr>
                <w:rFonts w:ascii="Montserrat" w:hAnsi="Montserrat" w:cs="Arial"/>
                <w:b/>
                <w:sz w:val="16"/>
                <w:szCs w:val="16"/>
                <w:lang w:val="es-MX"/>
              </w:rPr>
              <w:t>l</w:t>
            </w:r>
            <w:r w:rsidR="00BD0BA4" w:rsidRPr="00544A5F">
              <w:rPr>
                <w:rFonts w:ascii="Montserrat" w:hAnsi="Montserrat" w:cs="Arial"/>
                <w:b/>
                <w:sz w:val="16"/>
                <w:szCs w:val="16"/>
                <w:lang w:val="es-MX"/>
              </w:rPr>
              <w:t>)</w:t>
            </w:r>
          </w:p>
        </w:tc>
        <w:tc>
          <w:tcPr>
            <w:tcW w:w="6569" w:type="dxa"/>
            <w:shd w:val="clear" w:color="auto" w:fill="auto"/>
            <w:vAlign w:val="center"/>
          </w:tcPr>
          <w:p w:rsidR="00BD0BA4" w:rsidRPr="00544A5F" w:rsidRDefault="00BD0BA4" w:rsidP="00BD0BA4">
            <w:pPr>
              <w:jc w:val="both"/>
              <w:rPr>
                <w:rFonts w:ascii="Montserrat" w:hAnsi="Montserrat"/>
                <w:sz w:val="16"/>
                <w:szCs w:val="16"/>
              </w:rPr>
            </w:pPr>
            <w:r w:rsidRPr="00544A5F">
              <w:rPr>
                <w:rFonts w:ascii="Montserrat" w:hAnsi="Montserrat"/>
                <w:sz w:val="16"/>
                <w:szCs w:val="16"/>
              </w:rPr>
              <w:t xml:space="preserve">En términos del artículo </w:t>
            </w:r>
            <w:r w:rsidRPr="00544A5F">
              <w:rPr>
                <w:rFonts w:ascii="Montserrat" w:hAnsi="Montserrat"/>
                <w:b/>
                <w:sz w:val="16"/>
                <w:szCs w:val="16"/>
              </w:rPr>
              <w:t>32-D</w:t>
            </w:r>
            <w:r w:rsidRPr="00544A5F">
              <w:rPr>
                <w:rFonts w:ascii="Montserrat" w:hAnsi="Montserrat"/>
                <w:sz w:val="16"/>
                <w:szCs w:val="16"/>
              </w:rPr>
              <w:t xml:space="preserve"> del Código Fiscal de la Federación, deberá presentar Constancia de Cumplimiento vigente que se genera en la página de internet del Instituto Mexicano del Seguro Social </w:t>
            </w:r>
            <w:r w:rsidRPr="00544A5F">
              <w:rPr>
                <w:rFonts w:ascii="Montserrat" w:hAnsi="Montserrat"/>
                <w:b/>
                <w:sz w:val="16"/>
                <w:szCs w:val="16"/>
              </w:rPr>
              <w:t>(IMSS</w:t>
            </w:r>
            <w:r w:rsidRPr="00544A5F">
              <w:rPr>
                <w:rFonts w:ascii="Montserrat" w:hAnsi="Montserrat"/>
                <w:sz w:val="16"/>
                <w:szCs w:val="16"/>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rsidR="00BD0BA4" w:rsidRPr="00544A5F" w:rsidRDefault="00BD0BA4" w:rsidP="00BD0BA4">
            <w:pPr>
              <w:jc w:val="both"/>
              <w:rPr>
                <w:rFonts w:ascii="Montserrat" w:hAnsi="Montserrat"/>
                <w:sz w:val="16"/>
                <w:szCs w:val="16"/>
              </w:rPr>
            </w:pPr>
          </w:p>
          <w:p w:rsidR="00BD0BA4" w:rsidRPr="00544A5F" w:rsidRDefault="00BD0BA4" w:rsidP="00BD0BA4">
            <w:pPr>
              <w:jc w:val="both"/>
              <w:rPr>
                <w:rFonts w:ascii="Montserrat" w:hAnsi="Montserrat"/>
                <w:sz w:val="16"/>
                <w:szCs w:val="16"/>
              </w:rPr>
            </w:pPr>
            <w:r w:rsidRPr="00544A5F">
              <w:rPr>
                <w:rFonts w:ascii="Montserrat" w:hAnsi="Montserrat"/>
                <w:sz w:val="16"/>
                <w:szCs w:val="16"/>
              </w:rPr>
              <w:t>Cuando no le sea posible obtener la opinión positiva, deberá manifestar mediante escrito libre, bajo protesta de decir verdad, justificando el motivo y anexando el documento en el que conste que no se puede emitir la misma.</w:t>
            </w:r>
          </w:p>
          <w:p w:rsidR="00BD0BA4" w:rsidRPr="00544A5F" w:rsidRDefault="00BD0BA4" w:rsidP="00BD0BA4">
            <w:pPr>
              <w:jc w:val="both"/>
              <w:rPr>
                <w:rFonts w:ascii="Montserrat" w:hAnsi="Montserrat"/>
                <w:sz w:val="16"/>
                <w:szCs w:val="16"/>
              </w:rPr>
            </w:pPr>
          </w:p>
          <w:p w:rsidR="007040CA" w:rsidRPr="00544A5F" w:rsidRDefault="00BD0BA4" w:rsidP="00343A17">
            <w:pPr>
              <w:jc w:val="both"/>
              <w:rPr>
                <w:rFonts w:ascii="Montserrat" w:hAnsi="Montserrat"/>
                <w:color w:val="FF0000"/>
                <w:sz w:val="16"/>
                <w:szCs w:val="16"/>
              </w:rPr>
            </w:pPr>
            <w:r w:rsidRPr="00544A5F">
              <w:rPr>
                <w:rFonts w:ascii="Montserrat" w:hAnsi="Montserrat"/>
                <w:sz w:val="16"/>
                <w:szCs w:val="16"/>
              </w:rPr>
              <w:t>En caso de que se subcontrate con terceros, adicionalmente, deberá presentar la opinión de cumplimiento de obligaciones fiscales en materia de seguridad social del tercero que preste los servicios.</w:t>
            </w:r>
            <w:r w:rsidR="007D55FB" w:rsidRPr="00544A5F">
              <w:rPr>
                <w:rFonts w:ascii="Montserrat" w:hAnsi="Montserrat"/>
                <w:sz w:val="16"/>
                <w:szCs w:val="16"/>
              </w:rPr>
              <w:t xml:space="preserve"> </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392"/>
        </w:trPr>
        <w:tc>
          <w:tcPr>
            <w:tcW w:w="479" w:type="dxa"/>
            <w:gridSpan w:val="2"/>
            <w:vAlign w:val="center"/>
          </w:tcPr>
          <w:p w:rsidR="007040CA" w:rsidRPr="00544A5F"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m</w:t>
            </w:r>
            <w:r w:rsidR="00BD0BA4" w:rsidRPr="00544A5F">
              <w:rPr>
                <w:rFonts w:ascii="Montserrat" w:hAnsi="Montserrat" w:cs="Arial"/>
                <w:b/>
                <w:sz w:val="16"/>
                <w:szCs w:val="16"/>
                <w:lang w:val="es-MX"/>
              </w:rPr>
              <w:t>)</w:t>
            </w:r>
          </w:p>
        </w:tc>
        <w:tc>
          <w:tcPr>
            <w:tcW w:w="6569" w:type="dxa"/>
            <w:vAlign w:val="center"/>
          </w:tcPr>
          <w:p w:rsidR="00BD0BA4" w:rsidRPr="00544A5F" w:rsidRDefault="00BD0BA4" w:rsidP="00BD0BA4">
            <w:pPr>
              <w:jc w:val="both"/>
              <w:rPr>
                <w:rFonts w:ascii="Montserrat" w:hAnsi="Montserrat"/>
                <w:sz w:val="16"/>
                <w:szCs w:val="16"/>
              </w:rPr>
            </w:pPr>
            <w:r w:rsidRPr="00544A5F">
              <w:rPr>
                <w:rFonts w:ascii="Montserrat" w:hAnsi="Montserrat"/>
                <w:sz w:val="16"/>
                <w:szCs w:val="16"/>
              </w:rPr>
              <w:t xml:space="preserve">Respuesta de Opinión de Cumplimiento en sentido positivo de la constancia de situación fiscal en materia de aportaciones patronales y entero de descuentos, en términos del Acuerdo del H Consejo de Administración </w:t>
            </w:r>
            <w:r w:rsidRPr="00544A5F">
              <w:rPr>
                <w:rFonts w:ascii="Montserrat" w:hAnsi="Montserrat"/>
                <w:b/>
                <w:sz w:val="16"/>
                <w:szCs w:val="16"/>
              </w:rPr>
              <w:t>del Instituto del Fondo Nacional de la Vivienda para los Trabajadores</w:t>
            </w:r>
            <w:r w:rsidRPr="00544A5F">
              <w:rPr>
                <w:rFonts w:ascii="Montserrat" w:hAnsi="Montserrat"/>
                <w:sz w:val="16"/>
                <w:szCs w:val="16"/>
              </w:rPr>
              <w:t xml:space="preserve"> por el que se emiten las Reglas de Obtención de la Constancia de Situación en Materia de Aportaciones Patronales y entero de descuentos publicado en el Diario Oficial de la Federación el 28 de junio de 2017.</w:t>
            </w:r>
          </w:p>
          <w:p w:rsidR="00BD0BA4" w:rsidRPr="00544A5F" w:rsidRDefault="00BD0BA4" w:rsidP="00BD0BA4">
            <w:pPr>
              <w:jc w:val="both"/>
              <w:rPr>
                <w:rFonts w:ascii="Montserrat" w:hAnsi="Montserrat"/>
                <w:sz w:val="16"/>
                <w:szCs w:val="16"/>
              </w:rPr>
            </w:pPr>
          </w:p>
          <w:p w:rsidR="00BD0BA4" w:rsidRPr="00544A5F" w:rsidRDefault="00BD0BA4" w:rsidP="00BD0BA4">
            <w:pPr>
              <w:jc w:val="both"/>
              <w:rPr>
                <w:rFonts w:ascii="Montserrat" w:hAnsi="Montserrat"/>
                <w:sz w:val="16"/>
                <w:szCs w:val="16"/>
              </w:rPr>
            </w:pPr>
            <w:r w:rsidRPr="00544A5F">
              <w:rPr>
                <w:rFonts w:ascii="Montserrat" w:hAnsi="Montserrat"/>
                <w:sz w:val="16"/>
                <w:szCs w:val="16"/>
              </w:rPr>
              <w:t>Cuando no le sea posible obtener la opinión positiva, deberá manifestar mediante escrito libre, bajo protesta de decir verdad, justificando el motivo y anexando el documento en el que conste que no se puede emitir la misma.</w:t>
            </w:r>
          </w:p>
          <w:p w:rsidR="00BD0BA4" w:rsidRPr="00544A5F" w:rsidRDefault="00BD0BA4" w:rsidP="00BD0BA4">
            <w:pPr>
              <w:jc w:val="both"/>
              <w:rPr>
                <w:rFonts w:ascii="Montserrat" w:hAnsi="Montserrat"/>
                <w:sz w:val="16"/>
                <w:szCs w:val="16"/>
              </w:rPr>
            </w:pPr>
          </w:p>
          <w:p w:rsidR="007040CA" w:rsidRPr="00544A5F" w:rsidRDefault="00BD0BA4" w:rsidP="00544A5F">
            <w:pPr>
              <w:jc w:val="both"/>
              <w:rPr>
                <w:rFonts w:ascii="Montserrat" w:hAnsi="Montserrat"/>
                <w:sz w:val="16"/>
                <w:szCs w:val="16"/>
              </w:rPr>
            </w:pPr>
            <w:r w:rsidRPr="00544A5F">
              <w:rPr>
                <w:rFonts w:ascii="Montserrat" w:hAnsi="Montserrat"/>
                <w:sz w:val="16"/>
                <w:szCs w:val="16"/>
              </w:rPr>
              <w:t>En caso de que se subcontrate con terceros, adicionalmente, deberá presentar la opinión de cumplimiento de obligaciones en materia de aportaciones patronales del tercero que preste los servicios.</w:t>
            </w:r>
            <w:r w:rsidR="007D55FB" w:rsidRPr="00544A5F">
              <w:rPr>
                <w:rFonts w:ascii="Montserrat" w:hAnsi="Montserrat"/>
                <w:sz w:val="16"/>
                <w:szCs w:val="16"/>
              </w:rPr>
              <w:t xml:space="preserve"> </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488"/>
        </w:trPr>
        <w:tc>
          <w:tcPr>
            <w:tcW w:w="479" w:type="dxa"/>
            <w:gridSpan w:val="2"/>
            <w:vAlign w:val="center"/>
          </w:tcPr>
          <w:p w:rsidR="007040CA" w:rsidRPr="00544A5F" w:rsidRDefault="0041325D"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n</w:t>
            </w:r>
            <w:r w:rsidR="00BD0BA4" w:rsidRPr="00544A5F">
              <w:rPr>
                <w:rFonts w:ascii="Montserrat" w:hAnsi="Montserrat" w:cs="Arial"/>
                <w:b/>
                <w:sz w:val="16"/>
                <w:szCs w:val="16"/>
                <w:lang w:val="es-MX"/>
              </w:rPr>
              <w:t>)</w:t>
            </w:r>
          </w:p>
        </w:tc>
        <w:tc>
          <w:tcPr>
            <w:tcW w:w="6569" w:type="dxa"/>
            <w:vAlign w:val="center"/>
          </w:tcPr>
          <w:p w:rsidR="00864FB3" w:rsidRPr="00544A5F" w:rsidRDefault="00544A5F" w:rsidP="00864FB3">
            <w:pPr>
              <w:jc w:val="both"/>
              <w:rPr>
                <w:rFonts w:ascii="Montserrat" w:hAnsi="Montserrat"/>
                <w:sz w:val="16"/>
                <w:szCs w:val="16"/>
              </w:rPr>
            </w:pPr>
            <w:r w:rsidRPr="00544A5F">
              <w:rPr>
                <w:rFonts w:ascii="Montserrat" w:hAnsi="Montserrat" w:cs="Arial"/>
                <w:sz w:val="16"/>
                <w:szCs w:val="16"/>
                <w:lang w:eastAsia="ar-SA"/>
              </w:rPr>
              <w:t>Manifiesto sobre la información reservada o confidencial.</w:t>
            </w:r>
          </w:p>
          <w:p w:rsidR="00BB6907" w:rsidRPr="00544A5F" w:rsidRDefault="00864FB3" w:rsidP="00544A5F">
            <w:pPr>
              <w:jc w:val="both"/>
              <w:rPr>
                <w:rFonts w:ascii="Montserrat" w:hAnsi="Montserrat"/>
                <w:sz w:val="16"/>
                <w:szCs w:val="16"/>
              </w:rPr>
            </w:pPr>
            <w:r w:rsidRPr="00544A5F">
              <w:rPr>
                <w:rFonts w:ascii="Montserrat" w:hAnsi="Montserrat"/>
                <w:sz w:val="16"/>
                <w:szCs w:val="16"/>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544A5F">
              <w:rPr>
                <w:rFonts w:ascii="Montserrat" w:hAnsi="Montserrat"/>
                <w:b/>
                <w:sz w:val="16"/>
                <w:szCs w:val="16"/>
              </w:rPr>
              <w:t>.  FORMATO 1</w:t>
            </w:r>
            <w:r w:rsidR="00544A5F" w:rsidRPr="00544A5F">
              <w:rPr>
                <w:rFonts w:ascii="Montserrat" w:hAnsi="Montserrat"/>
                <w:b/>
                <w:sz w:val="16"/>
                <w:szCs w:val="16"/>
              </w:rPr>
              <w:t>0</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41325D" w:rsidRPr="00544A5F" w:rsidTr="00544A5F">
        <w:trPr>
          <w:cantSplit/>
          <w:trHeight w:val="1123"/>
        </w:trPr>
        <w:tc>
          <w:tcPr>
            <w:tcW w:w="479" w:type="dxa"/>
            <w:gridSpan w:val="2"/>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b/>
                <w:sz w:val="16"/>
                <w:szCs w:val="16"/>
              </w:rPr>
            </w:pPr>
            <w:r w:rsidRPr="00544A5F">
              <w:rPr>
                <w:rFonts w:ascii="Montserrat" w:hAnsi="Montserrat"/>
                <w:b/>
                <w:sz w:val="16"/>
                <w:szCs w:val="16"/>
              </w:rPr>
              <w:t>ñ)</w:t>
            </w:r>
          </w:p>
        </w:tc>
        <w:tc>
          <w:tcPr>
            <w:tcW w:w="6569" w:type="dxa"/>
            <w:vAlign w:val="center"/>
          </w:tcPr>
          <w:p w:rsidR="0041325D" w:rsidRPr="00544A5F" w:rsidRDefault="0041325D" w:rsidP="001121EE">
            <w:pPr>
              <w:jc w:val="both"/>
              <w:rPr>
                <w:rFonts w:ascii="Montserrat" w:hAnsi="Montserrat"/>
                <w:sz w:val="16"/>
                <w:szCs w:val="16"/>
              </w:rPr>
            </w:pPr>
            <w:r w:rsidRPr="00544A5F">
              <w:rPr>
                <w:rFonts w:ascii="Montserrat" w:hAnsi="Montserrat"/>
                <w:sz w:val="16"/>
                <w:szCs w:val="16"/>
              </w:rPr>
              <w:t xml:space="preserve">Carta de confidencialidad en la información. </w:t>
            </w:r>
          </w:p>
          <w:p w:rsidR="0041325D" w:rsidRPr="00544A5F" w:rsidRDefault="0041325D" w:rsidP="0041325D">
            <w:pPr>
              <w:jc w:val="both"/>
              <w:rPr>
                <w:rFonts w:ascii="Montserrat" w:hAnsi="Montserrat"/>
                <w:sz w:val="16"/>
                <w:szCs w:val="16"/>
              </w:rPr>
            </w:pPr>
            <w:r w:rsidRPr="00544A5F">
              <w:rPr>
                <w:rFonts w:ascii="Montserrat" w:hAnsi="Montserrat"/>
                <w:sz w:val="16"/>
                <w:szCs w:val="16"/>
              </w:rPr>
              <w:t xml:space="preserve">Que el Licitante manifieste que de resultar ganador se oblica a guardar absoluta confidencial sobre la información y documentación  que le sea proporcionada por  La Convocante  y  Las Participantes  de conformidad con la Ley Federal de Protección de Datos Personales en Posesión de los Particulares. </w:t>
            </w:r>
            <w:r w:rsidRPr="00544A5F">
              <w:rPr>
                <w:rFonts w:ascii="Montserrat" w:hAnsi="Montserrat"/>
                <w:b/>
                <w:sz w:val="16"/>
                <w:szCs w:val="16"/>
              </w:rPr>
              <w:t>F</w:t>
            </w:r>
            <w:r w:rsidR="00544A5F" w:rsidRPr="00544A5F">
              <w:rPr>
                <w:rFonts w:ascii="Montserrat" w:hAnsi="Montserrat"/>
                <w:b/>
                <w:sz w:val="16"/>
                <w:szCs w:val="16"/>
              </w:rPr>
              <w:t>ORMATO</w:t>
            </w:r>
            <w:r w:rsidRPr="00544A5F">
              <w:rPr>
                <w:rFonts w:ascii="Montserrat" w:hAnsi="Montserrat"/>
                <w:b/>
                <w:sz w:val="16"/>
                <w:szCs w:val="16"/>
              </w:rPr>
              <w:t xml:space="preserve"> 15</w:t>
            </w:r>
          </w:p>
        </w:tc>
        <w:tc>
          <w:tcPr>
            <w:tcW w:w="1146" w:type="dxa"/>
            <w:gridSpan w:val="2"/>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6"/>
                <w:szCs w:val="16"/>
              </w:rPr>
            </w:pPr>
          </w:p>
        </w:tc>
        <w:tc>
          <w:tcPr>
            <w:tcW w:w="1303" w:type="dxa"/>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sz w:val="16"/>
                <w:szCs w:val="16"/>
              </w:rPr>
            </w:pPr>
          </w:p>
        </w:tc>
      </w:tr>
      <w:tr w:rsidR="0041325D" w:rsidRPr="00544A5F" w:rsidTr="00544A5F">
        <w:trPr>
          <w:cantSplit/>
          <w:trHeight w:val="1123"/>
        </w:trPr>
        <w:tc>
          <w:tcPr>
            <w:tcW w:w="479" w:type="dxa"/>
            <w:gridSpan w:val="2"/>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o)</w:t>
            </w:r>
          </w:p>
        </w:tc>
        <w:tc>
          <w:tcPr>
            <w:tcW w:w="6569" w:type="dxa"/>
            <w:vAlign w:val="center"/>
          </w:tcPr>
          <w:p w:rsidR="0041325D" w:rsidRPr="00544A5F" w:rsidRDefault="0041325D" w:rsidP="001121EE">
            <w:pPr>
              <w:jc w:val="both"/>
              <w:rPr>
                <w:rFonts w:ascii="Montserrat" w:hAnsi="Montserrat" w:cs="Arial"/>
                <w:sz w:val="16"/>
                <w:szCs w:val="16"/>
                <w:lang w:eastAsia="ar-SA"/>
              </w:rPr>
            </w:pPr>
            <w:r w:rsidRPr="00544A5F">
              <w:rPr>
                <w:rFonts w:ascii="Montserrat" w:hAnsi="Montserrat" w:cs="Arial"/>
                <w:sz w:val="16"/>
                <w:szCs w:val="16"/>
                <w:lang w:eastAsia="ar-SA"/>
              </w:rPr>
              <w:t>Declaración de conocer el Protocolo de Actuación.</w:t>
            </w:r>
          </w:p>
          <w:p w:rsidR="0041325D" w:rsidRPr="00544A5F" w:rsidRDefault="0041325D" w:rsidP="0041325D">
            <w:pPr>
              <w:jc w:val="both"/>
              <w:rPr>
                <w:rFonts w:ascii="Montserrat" w:hAnsi="Montserrat"/>
                <w:sz w:val="16"/>
                <w:szCs w:val="16"/>
              </w:rPr>
            </w:pPr>
            <w:r w:rsidRPr="00544A5F">
              <w:rPr>
                <w:rFonts w:ascii="Montserrat" w:hAnsi="Montserrat" w:cs="Arial"/>
                <w:sz w:val="16"/>
                <w:szCs w:val="16"/>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544A5F">
              <w:rPr>
                <w:rFonts w:ascii="Montserrat" w:hAnsi="Montserrat"/>
                <w:b/>
                <w:sz w:val="16"/>
                <w:szCs w:val="16"/>
              </w:rPr>
              <w:t>FORMATO LIBRE</w:t>
            </w:r>
          </w:p>
        </w:tc>
        <w:tc>
          <w:tcPr>
            <w:tcW w:w="1146" w:type="dxa"/>
            <w:gridSpan w:val="2"/>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41325D" w:rsidRPr="00544A5F" w:rsidTr="00544A5F">
        <w:trPr>
          <w:cantSplit/>
          <w:trHeight w:val="1123"/>
        </w:trPr>
        <w:tc>
          <w:tcPr>
            <w:tcW w:w="479" w:type="dxa"/>
            <w:gridSpan w:val="2"/>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p)</w:t>
            </w:r>
          </w:p>
        </w:tc>
        <w:tc>
          <w:tcPr>
            <w:tcW w:w="6569" w:type="dxa"/>
            <w:vAlign w:val="center"/>
          </w:tcPr>
          <w:p w:rsidR="0041325D" w:rsidRPr="00544A5F" w:rsidRDefault="0041325D" w:rsidP="001121EE">
            <w:pPr>
              <w:jc w:val="both"/>
              <w:rPr>
                <w:rFonts w:ascii="Montserrat" w:hAnsi="Montserrat" w:cs="Arial"/>
                <w:sz w:val="16"/>
                <w:szCs w:val="16"/>
                <w:lang w:eastAsia="ar-SA"/>
              </w:rPr>
            </w:pPr>
            <w:r w:rsidRPr="00544A5F">
              <w:rPr>
                <w:rFonts w:ascii="Montserrat" w:hAnsi="Montserrat" w:cs="Arial"/>
                <w:sz w:val="16"/>
                <w:szCs w:val="16"/>
                <w:lang w:eastAsia="ar-SA"/>
              </w:rPr>
              <w:t xml:space="preserve">Manifiesto de no desempeñar empleo, cargo o comisión en el servicio público. </w:t>
            </w:r>
          </w:p>
          <w:p w:rsidR="0041325D" w:rsidRPr="00544A5F" w:rsidRDefault="0041325D" w:rsidP="0041325D">
            <w:pPr>
              <w:jc w:val="both"/>
              <w:rPr>
                <w:rFonts w:ascii="Montserrat" w:hAnsi="Montserrat"/>
                <w:sz w:val="16"/>
                <w:szCs w:val="16"/>
              </w:rPr>
            </w:pPr>
            <w:r w:rsidRPr="00544A5F">
              <w:rPr>
                <w:rFonts w:ascii="Montserrat" w:hAnsi="Montserrat" w:cs="Arial"/>
                <w:sz w:val="16"/>
                <w:szCs w:val="16"/>
              </w:rPr>
              <w:t>Declaración escrita en papel membretado bajo protesta de decir verdad</w:t>
            </w:r>
            <w:r w:rsidRPr="00544A5F">
              <w:rPr>
                <w:rFonts w:ascii="Montserrat" w:hAnsi="Montserrat" w:cs="Arial"/>
                <w:sz w:val="16"/>
                <w:szCs w:val="16"/>
                <w:lang w:eastAsia="ar-SA"/>
              </w:rPr>
              <w:t xml:space="preserve"> de no desempeñar empleo, cargo o comisión en el servicio público. </w:t>
            </w:r>
            <w:r w:rsidR="00544A5F" w:rsidRPr="00544A5F">
              <w:rPr>
                <w:rFonts w:ascii="Montserrat" w:hAnsi="Montserrat"/>
                <w:b/>
                <w:sz w:val="16"/>
                <w:szCs w:val="16"/>
              </w:rPr>
              <w:t>FORMATO LIBRE</w:t>
            </w:r>
          </w:p>
        </w:tc>
        <w:tc>
          <w:tcPr>
            <w:tcW w:w="1146" w:type="dxa"/>
            <w:gridSpan w:val="2"/>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41325D" w:rsidRPr="00544A5F" w:rsidTr="00544A5F">
        <w:trPr>
          <w:cantSplit/>
          <w:trHeight w:val="1123"/>
        </w:trPr>
        <w:tc>
          <w:tcPr>
            <w:tcW w:w="479" w:type="dxa"/>
            <w:gridSpan w:val="2"/>
            <w:vAlign w:val="center"/>
          </w:tcPr>
          <w:p w:rsidR="0041325D" w:rsidRPr="00544A5F" w:rsidRDefault="0041325D" w:rsidP="0041325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q)</w:t>
            </w:r>
          </w:p>
        </w:tc>
        <w:tc>
          <w:tcPr>
            <w:tcW w:w="6569" w:type="dxa"/>
            <w:vAlign w:val="center"/>
          </w:tcPr>
          <w:p w:rsidR="0041325D" w:rsidRPr="00544A5F" w:rsidRDefault="0041325D" w:rsidP="0041325D">
            <w:pPr>
              <w:widowControl w:val="0"/>
              <w:suppressAutoHyphens/>
              <w:jc w:val="both"/>
              <w:rPr>
                <w:rFonts w:ascii="Montserrat" w:hAnsi="Montserrat" w:cs="Arial"/>
                <w:sz w:val="16"/>
                <w:szCs w:val="16"/>
                <w:lang w:eastAsia="ar-SA"/>
              </w:rPr>
            </w:pPr>
            <w:r w:rsidRPr="00544A5F">
              <w:rPr>
                <w:rFonts w:ascii="Montserrat" w:hAnsi="Montserrat" w:cs="Arial"/>
                <w:sz w:val="16"/>
                <w:szCs w:val="16"/>
                <w:lang w:eastAsia="ar-SA"/>
              </w:rPr>
              <w:t>Manifiesto de conocer los avisos de privacidad.</w:t>
            </w:r>
          </w:p>
          <w:p w:rsidR="0041325D" w:rsidRPr="00544A5F" w:rsidRDefault="0041325D" w:rsidP="00544A5F">
            <w:pPr>
              <w:jc w:val="both"/>
              <w:rPr>
                <w:rFonts w:ascii="Montserrat" w:hAnsi="Montserrat"/>
                <w:sz w:val="16"/>
                <w:szCs w:val="16"/>
              </w:rPr>
            </w:pPr>
            <w:r w:rsidRPr="00544A5F">
              <w:rPr>
                <w:rFonts w:ascii="Montserrat" w:hAnsi="Montserrat" w:cs="Arial"/>
                <w:sz w:val="16"/>
                <w:szCs w:val="16"/>
              </w:rPr>
              <w:t xml:space="preserve">Declaración escrita en papel membretado bajo protesta de decir verdad que conoce los avisos de privacidad tanto simplifiados como integral que se encuentran en el Portal WEB </w:t>
            </w:r>
            <w:hyperlink r:id="rId36" w:history="1">
              <w:r w:rsidRPr="00544A5F">
                <w:rPr>
                  <w:rFonts w:ascii="Montserrat" w:hAnsi="Montserrat" w:cs="Arial"/>
                  <w:sz w:val="16"/>
                  <w:szCs w:val="16"/>
                </w:rPr>
                <w:t>https://www.transparencia.hacienda.gob.mx/</w:t>
              </w:r>
            </w:hyperlink>
            <w:r w:rsidRPr="00544A5F">
              <w:rPr>
                <w:rFonts w:ascii="Montserrat" w:hAnsi="Montserrat" w:cs="Arial"/>
                <w:sz w:val="16"/>
                <w:szCs w:val="16"/>
              </w:rPr>
              <w:t xml:space="preserve"> apartado de -Avisos de Privacidad-de la-Dirección General Adjunta de Adquisiciones y Contratación de Servicios</w:t>
            </w:r>
            <w:r w:rsidRPr="00544A5F">
              <w:rPr>
                <w:rFonts w:ascii="Montserrat" w:hAnsi="Montserrat" w:cs="Arial"/>
                <w:sz w:val="16"/>
                <w:szCs w:val="16"/>
                <w:lang w:eastAsia="ar-SA"/>
              </w:rPr>
              <w:t xml:space="preserve">. </w:t>
            </w:r>
            <w:r w:rsidR="00544A5F" w:rsidRPr="00544A5F">
              <w:rPr>
                <w:rFonts w:ascii="Montserrat" w:hAnsi="Montserrat"/>
                <w:b/>
                <w:sz w:val="16"/>
                <w:szCs w:val="16"/>
              </w:rPr>
              <w:t>FORMATO LIBRE</w:t>
            </w:r>
          </w:p>
        </w:tc>
        <w:tc>
          <w:tcPr>
            <w:tcW w:w="1146" w:type="dxa"/>
            <w:gridSpan w:val="2"/>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41325D" w:rsidRPr="00544A5F"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BD0BA4" w:rsidRPr="00544A5F" w:rsidTr="00544A5F">
        <w:trPr>
          <w:cantSplit/>
          <w:trHeight w:val="454"/>
        </w:trPr>
        <w:tc>
          <w:tcPr>
            <w:tcW w:w="9497" w:type="dxa"/>
            <w:gridSpan w:val="6"/>
            <w:tcBorders>
              <w:bottom w:val="dotted" w:sz="4" w:space="0" w:color="auto"/>
            </w:tcBorders>
            <w:shd w:val="clear" w:color="auto" w:fill="820000"/>
            <w:vAlign w:val="center"/>
          </w:tcPr>
          <w:p w:rsidR="00BD0BA4" w:rsidRPr="00544A5F"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6"/>
                <w:szCs w:val="16"/>
                <w:lang w:val="es-MX"/>
              </w:rPr>
            </w:pPr>
            <w:r w:rsidRPr="00544A5F">
              <w:rPr>
                <w:rFonts w:ascii="Montserrat" w:hAnsi="Montserrat" w:cs="Arial"/>
                <w:b/>
                <w:sz w:val="16"/>
                <w:szCs w:val="16"/>
                <w:lang w:eastAsia="ar-SA"/>
              </w:rPr>
              <w:t>B)  DOCUMENTACIÓN DE CARÁCTER TÉCNICO.</w:t>
            </w:r>
          </w:p>
        </w:tc>
      </w:tr>
      <w:tr w:rsidR="007040CA" w:rsidRPr="00544A5F" w:rsidTr="00544A5F">
        <w:trPr>
          <w:cantSplit/>
          <w:trHeight w:val="700"/>
        </w:trPr>
        <w:tc>
          <w:tcPr>
            <w:tcW w:w="479" w:type="dxa"/>
            <w:gridSpan w:val="2"/>
            <w:vAlign w:val="center"/>
          </w:tcPr>
          <w:p w:rsidR="007040CA" w:rsidRPr="00544A5F"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a)</w:t>
            </w:r>
          </w:p>
        </w:tc>
        <w:tc>
          <w:tcPr>
            <w:tcW w:w="6569" w:type="dxa"/>
            <w:vAlign w:val="center"/>
          </w:tcPr>
          <w:p w:rsidR="007040CA" w:rsidRPr="00544A5F" w:rsidRDefault="007040CA" w:rsidP="00980B7B">
            <w:pPr>
              <w:jc w:val="both"/>
              <w:rPr>
                <w:rFonts w:ascii="Montserrat" w:hAnsi="Montserrat"/>
                <w:b/>
                <w:sz w:val="16"/>
                <w:szCs w:val="16"/>
              </w:rPr>
            </w:pPr>
            <w:r w:rsidRPr="00544A5F">
              <w:rPr>
                <w:rFonts w:ascii="Montserrat" w:hAnsi="Montserrat"/>
                <w:b/>
                <w:sz w:val="16"/>
                <w:szCs w:val="16"/>
              </w:rPr>
              <w:t>Propuesta técnica,</w:t>
            </w:r>
            <w:r w:rsidRPr="00544A5F">
              <w:rPr>
                <w:rFonts w:ascii="Montserrat" w:hAnsi="Montserrat"/>
                <w:sz w:val="16"/>
                <w:szCs w:val="16"/>
              </w:rPr>
              <w:t xml:space="preserve"> deberá considerar las especificaciones, características o requisitos técnicos solicitados dentro del presente </w:t>
            </w:r>
            <w:r w:rsidRPr="00544A5F">
              <w:rPr>
                <w:rFonts w:ascii="Montserrat" w:hAnsi="Montserrat" w:cs="Tahoma"/>
                <w:b/>
                <w:sz w:val="16"/>
                <w:szCs w:val="16"/>
                <w:lang w:val="es-MX"/>
              </w:rPr>
              <w:t>ANEXO UNO: ESPECIFICACIONES TÉCNICAS</w:t>
            </w:r>
            <w:r w:rsidRPr="00544A5F">
              <w:rPr>
                <w:rFonts w:ascii="Montserrat" w:hAnsi="Montserrat"/>
                <w:sz w:val="16"/>
                <w:szCs w:val="16"/>
              </w:rPr>
              <w:t xml:space="preserve"> y, de ser el caso, las modificaciones que deriven de la (s) junta(s) de aclaraciones . </w:t>
            </w:r>
            <w:r w:rsidRPr="00544A5F">
              <w:rPr>
                <w:rFonts w:ascii="Montserrat" w:hAnsi="Montserrat"/>
                <w:b/>
                <w:sz w:val="16"/>
                <w:szCs w:val="16"/>
              </w:rPr>
              <w:t xml:space="preserve">FORMATO </w:t>
            </w:r>
            <w:r w:rsidR="00544A5F">
              <w:rPr>
                <w:rFonts w:ascii="Montserrat" w:hAnsi="Montserrat"/>
                <w:b/>
                <w:sz w:val="16"/>
                <w:szCs w:val="16"/>
              </w:rPr>
              <w:t>8</w:t>
            </w:r>
          </w:p>
          <w:p w:rsidR="00BB6907" w:rsidRPr="00544A5F" w:rsidRDefault="00BB6907" w:rsidP="00980B7B">
            <w:pPr>
              <w:jc w:val="both"/>
              <w:rPr>
                <w:rFonts w:ascii="Montserrat" w:hAnsi="Montserrat"/>
                <w:sz w:val="16"/>
                <w:szCs w:val="16"/>
              </w:rPr>
            </w:pP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814"/>
        </w:trPr>
        <w:tc>
          <w:tcPr>
            <w:tcW w:w="479" w:type="dxa"/>
            <w:gridSpan w:val="2"/>
            <w:shd w:val="clear" w:color="auto" w:fill="auto"/>
            <w:vAlign w:val="center"/>
          </w:tcPr>
          <w:p w:rsidR="007040CA" w:rsidRPr="00544A5F"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b)</w:t>
            </w:r>
          </w:p>
        </w:tc>
        <w:tc>
          <w:tcPr>
            <w:tcW w:w="6569" w:type="dxa"/>
            <w:vAlign w:val="center"/>
          </w:tcPr>
          <w:p w:rsidR="00BB6907" w:rsidRPr="00544A5F" w:rsidRDefault="00F13C80" w:rsidP="00980B7B">
            <w:pPr>
              <w:jc w:val="both"/>
              <w:rPr>
                <w:rFonts w:ascii="Montserrat" w:hAnsi="Montserrat"/>
                <w:sz w:val="16"/>
                <w:szCs w:val="16"/>
              </w:rPr>
            </w:pPr>
            <w:r w:rsidRPr="00544A5F">
              <w:rPr>
                <w:rFonts w:ascii="Montserrat" w:hAnsi="Montserrat" w:cs="Arial"/>
                <w:b/>
                <w:sz w:val="16"/>
                <w:szCs w:val="16"/>
              </w:rPr>
              <w:t>Experiencia</w:t>
            </w:r>
            <w:r w:rsidRPr="00544A5F">
              <w:rPr>
                <w:rFonts w:ascii="Montserrat" w:hAnsi="Montserrat" w:cs="Arial"/>
                <w:sz w:val="16"/>
                <w:szCs w:val="16"/>
              </w:rPr>
              <w:t xml:space="preserve"> de al menos un año en los servicios que se describen en el </w:t>
            </w:r>
            <w:r w:rsidRPr="00544A5F">
              <w:rPr>
                <w:rFonts w:ascii="Montserrat" w:hAnsi="Montserrat" w:cs="Arial"/>
                <w:b/>
                <w:sz w:val="16"/>
                <w:szCs w:val="16"/>
                <w:lang w:eastAsia="ar-SA"/>
              </w:rPr>
              <w:t xml:space="preserve"> ANEXO UNO: ESPECIFICACIONES TÉCNICAS</w:t>
            </w:r>
            <w:r w:rsidRPr="00544A5F">
              <w:rPr>
                <w:rStyle w:val="Hipervnculo"/>
                <w:rFonts w:ascii="Montserrat" w:hAnsi="Montserrat"/>
                <w:b/>
                <w:color w:val="auto"/>
                <w:sz w:val="16"/>
                <w:szCs w:val="16"/>
                <w:u w:val="none"/>
              </w:rPr>
              <w:t xml:space="preserve"> </w:t>
            </w:r>
            <w:r w:rsidRPr="00544A5F">
              <w:rPr>
                <w:rStyle w:val="Hipervnculo"/>
                <w:rFonts w:ascii="Montserrat" w:hAnsi="Montserrat"/>
                <w:color w:val="auto"/>
                <w:sz w:val="16"/>
                <w:szCs w:val="16"/>
                <w:u w:val="none"/>
              </w:rPr>
              <w:t>de la presente Convocatoria</w:t>
            </w:r>
            <w:r w:rsidRPr="00544A5F">
              <w:rPr>
                <w:rFonts w:ascii="Montserrat" w:hAnsi="Montserrat" w:cs="Arial"/>
                <w:sz w:val="16"/>
                <w:szCs w:val="16"/>
              </w:rPr>
              <w:t>, para ello, los licitantes deberán presentar copia de contratos debidamente formalizados (con una antigüedad no mayor a 5 años) que haya celebrado en condiciones similares a las requeridas en esta Convocatoria. Así mismo, por cada contrato presentado, deberá acompañar copia de carta de liberación de garantía o cartas de satisfacción o acta de entrega-recepción o documento en el que conste que prestó los servicios a entera satisfacción.</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677"/>
        </w:trPr>
        <w:tc>
          <w:tcPr>
            <w:tcW w:w="479" w:type="dxa"/>
            <w:gridSpan w:val="2"/>
            <w:vAlign w:val="center"/>
          </w:tcPr>
          <w:p w:rsidR="007040CA" w:rsidRPr="00544A5F"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c)</w:t>
            </w:r>
          </w:p>
        </w:tc>
        <w:tc>
          <w:tcPr>
            <w:tcW w:w="6569" w:type="dxa"/>
            <w:vAlign w:val="center"/>
          </w:tcPr>
          <w:p w:rsidR="00BB6907" w:rsidRDefault="00F13C80" w:rsidP="00980B7B">
            <w:pPr>
              <w:jc w:val="both"/>
              <w:rPr>
                <w:rFonts w:ascii="Montserrat" w:hAnsi="Montserrat" w:cs="Arial"/>
                <w:sz w:val="16"/>
                <w:szCs w:val="16"/>
                <w:lang w:eastAsia="ar-SA"/>
              </w:rPr>
            </w:pPr>
            <w:r w:rsidRPr="00544A5F">
              <w:rPr>
                <w:rFonts w:ascii="Montserrat" w:hAnsi="Montserrat" w:cs="Arial"/>
                <w:b/>
                <w:sz w:val="16"/>
                <w:szCs w:val="16"/>
                <w:lang w:eastAsia="ar-SA"/>
              </w:rPr>
              <w:t>Curriculum</w:t>
            </w:r>
            <w:r w:rsidRPr="00544A5F">
              <w:rPr>
                <w:rFonts w:ascii="Montserrat" w:hAnsi="Montserrat" w:cs="Arial"/>
                <w:sz w:val="16"/>
                <w:szCs w:val="16"/>
                <w:lang w:eastAsia="ar-SA"/>
              </w:rPr>
              <w:t xml:space="preserve"> del licitante e inscripción en el Registro Federal de Contribuyentes</w:t>
            </w:r>
            <w:r w:rsidRPr="00544A5F" w:rsidDel="00C13E1E">
              <w:rPr>
                <w:rFonts w:ascii="Montserrat" w:hAnsi="Montserrat" w:cs="Arial"/>
                <w:sz w:val="16"/>
                <w:szCs w:val="16"/>
                <w:lang w:eastAsia="ar-SA"/>
              </w:rPr>
              <w:t xml:space="preserve"> </w:t>
            </w:r>
          </w:p>
          <w:p w:rsidR="00544A5F" w:rsidRPr="00544A5F" w:rsidRDefault="00544A5F" w:rsidP="00980B7B">
            <w:pPr>
              <w:jc w:val="both"/>
              <w:rPr>
                <w:rFonts w:ascii="Montserrat" w:hAnsi="Montserrat"/>
                <w:sz w:val="16"/>
                <w:szCs w:val="16"/>
              </w:rPr>
            </w:pPr>
            <w:r w:rsidRPr="00544A5F">
              <w:rPr>
                <w:rFonts w:ascii="Montserrat" w:hAnsi="Montserrat"/>
                <w:b/>
                <w:sz w:val="16"/>
                <w:szCs w:val="16"/>
              </w:rPr>
              <w:t>FORMATO LIBRE</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1392"/>
        </w:trPr>
        <w:tc>
          <w:tcPr>
            <w:tcW w:w="479" w:type="dxa"/>
            <w:gridSpan w:val="2"/>
            <w:vAlign w:val="center"/>
          </w:tcPr>
          <w:p w:rsidR="007040CA" w:rsidRPr="00544A5F"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d)</w:t>
            </w:r>
          </w:p>
        </w:tc>
        <w:tc>
          <w:tcPr>
            <w:tcW w:w="6569" w:type="dxa"/>
            <w:vAlign w:val="center"/>
          </w:tcPr>
          <w:p w:rsidR="00F13C80" w:rsidRPr="00544A5F" w:rsidRDefault="007040CA" w:rsidP="003F6E91">
            <w:pPr>
              <w:ind w:hanging="284"/>
              <w:jc w:val="both"/>
              <w:rPr>
                <w:rFonts w:ascii="Montserrat" w:hAnsi="Montserrat" w:cs="Arial"/>
                <w:sz w:val="16"/>
                <w:szCs w:val="16"/>
              </w:rPr>
            </w:pPr>
            <w:r w:rsidRPr="00544A5F">
              <w:rPr>
                <w:rFonts w:ascii="Montserrat" w:hAnsi="Montserrat"/>
                <w:sz w:val="16"/>
                <w:szCs w:val="16"/>
              </w:rPr>
              <w:t xml:space="preserve">C   </w:t>
            </w:r>
            <w:r w:rsidR="00F13C80" w:rsidRPr="00544A5F">
              <w:rPr>
                <w:rFonts w:ascii="Montserrat" w:hAnsi="Montserrat" w:cs="Arial"/>
                <w:sz w:val="16"/>
                <w:szCs w:val="16"/>
              </w:rPr>
              <w:t xml:space="preserve">Con el fin de </w:t>
            </w:r>
            <w:r w:rsidR="00F13C80" w:rsidRPr="00544A5F">
              <w:rPr>
                <w:rFonts w:ascii="Montserrat" w:hAnsi="Montserrat" w:cs="Arial"/>
                <w:b/>
                <w:sz w:val="16"/>
                <w:szCs w:val="16"/>
              </w:rPr>
              <w:t>garantizar la capacidad de suministro</w:t>
            </w:r>
            <w:r w:rsidR="00F13C80" w:rsidRPr="00544A5F">
              <w:rPr>
                <w:rFonts w:ascii="Montserrat" w:hAnsi="Montserrat" w:cs="Arial"/>
                <w:sz w:val="16"/>
                <w:szCs w:val="16"/>
              </w:rPr>
              <w:t xml:space="preserve">, los licitantes deberán acreditar que cuentan con </w:t>
            </w:r>
            <w:r w:rsidR="00F13C80" w:rsidRPr="00544A5F">
              <w:rPr>
                <w:rFonts w:ascii="Montserrat" w:hAnsi="Montserrat" w:cs="Arial"/>
                <w:b/>
                <w:sz w:val="16"/>
                <w:szCs w:val="16"/>
              </w:rPr>
              <w:t>recursos materiales suficientes</w:t>
            </w:r>
            <w:r w:rsidR="00F13C80" w:rsidRPr="00544A5F">
              <w:rPr>
                <w:rFonts w:ascii="Montserrat" w:hAnsi="Montserrat" w:cs="Arial"/>
                <w:sz w:val="16"/>
                <w:szCs w:val="16"/>
              </w:rPr>
              <w:t xml:space="preserve"> para atender la demanda; y así evitar operaciones simuladas o subcontratadas con terceros en la materia sustantiva de la contratación. En este sentido, deberá presentar documentación que acredite cada uno de los siguientes puntos:</w:t>
            </w:r>
          </w:p>
          <w:p w:rsidR="00F13C80" w:rsidRPr="00544A5F" w:rsidRDefault="00F13C80" w:rsidP="00F13C80">
            <w:pPr>
              <w:pStyle w:val="Prrafodelista"/>
              <w:numPr>
                <w:ilvl w:val="1"/>
                <w:numId w:val="190"/>
              </w:numPr>
              <w:spacing w:after="160"/>
              <w:ind w:left="429" w:hanging="284"/>
              <w:contextualSpacing/>
              <w:jc w:val="both"/>
              <w:rPr>
                <w:rFonts w:ascii="Montserrat" w:hAnsi="Montserrat" w:cs="Arial"/>
                <w:sz w:val="16"/>
                <w:szCs w:val="16"/>
              </w:rPr>
            </w:pPr>
            <w:r w:rsidRPr="00544A5F">
              <w:rPr>
                <w:rFonts w:ascii="Montserrat" w:hAnsi="Montserrat" w:cs="Arial"/>
                <w:sz w:val="16"/>
                <w:szCs w:val="16"/>
              </w:rPr>
              <w:t>Escrito en el que manifieste que cuenta con un Centro de Atención a Usuarios (debe incluir fotografías).</w:t>
            </w:r>
          </w:p>
          <w:p w:rsidR="00F13C80" w:rsidRPr="00544A5F" w:rsidRDefault="00F13C80" w:rsidP="00F13C80">
            <w:pPr>
              <w:pStyle w:val="Prrafodelista"/>
              <w:numPr>
                <w:ilvl w:val="1"/>
                <w:numId w:val="190"/>
              </w:numPr>
              <w:spacing w:after="160"/>
              <w:ind w:left="429" w:hanging="284"/>
              <w:contextualSpacing/>
              <w:jc w:val="both"/>
              <w:rPr>
                <w:rFonts w:ascii="Montserrat" w:hAnsi="Montserrat" w:cs="Arial"/>
                <w:sz w:val="16"/>
                <w:szCs w:val="16"/>
              </w:rPr>
            </w:pPr>
            <w:r w:rsidRPr="00544A5F">
              <w:rPr>
                <w:rFonts w:ascii="Montserrat" w:hAnsi="Montserrat" w:cs="Arial"/>
                <w:sz w:val="16"/>
                <w:szCs w:val="16"/>
              </w:rPr>
              <w:t>La relación de los convenios o contratos vigentes con Proveedores de servicios tecnológicos necesarios para su actividad, gestión y protección de bases de datos e infraestructura tecnológica.</w:t>
            </w:r>
          </w:p>
          <w:p w:rsidR="00F13C80" w:rsidRPr="00544A5F" w:rsidRDefault="00F13C80" w:rsidP="00283EEB">
            <w:pPr>
              <w:pStyle w:val="Prrafodelista"/>
              <w:numPr>
                <w:ilvl w:val="1"/>
                <w:numId w:val="190"/>
              </w:numPr>
              <w:spacing w:after="160"/>
              <w:ind w:left="429"/>
              <w:contextualSpacing/>
              <w:jc w:val="both"/>
              <w:rPr>
                <w:rFonts w:ascii="Montserrat" w:hAnsi="Montserrat" w:cs="Arial"/>
                <w:sz w:val="16"/>
                <w:szCs w:val="16"/>
              </w:rPr>
            </w:pPr>
            <w:r w:rsidRPr="00544A5F">
              <w:rPr>
                <w:rFonts w:ascii="Montserrat" w:hAnsi="Montserrat" w:cs="Arial"/>
                <w:sz w:val="16"/>
                <w:szCs w:val="16"/>
              </w:rPr>
              <w:t>Contratos vigentes con Proveedores de servicios de impresión, mensajería, embozadoras y procesadores de pago.</w:t>
            </w:r>
          </w:p>
          <w:p w:rsidR="00BB6907" w:rsidRPr="00544A5F" w:rsidRDefault="00544A5F" w:rsidP="00980B7B">
            <w:pPr>
              <w:jc w:val="both"/>
              <w:rPr>
                <w:rFonts w:ascii="Montserrat" w:hAnsi="Montserrat"/>
                <w:sz w:val="16"/>
                <w:szCs w:val="16"/>
              </w:rPr>
            </w:pPr>
            <w:r w:rsidRPr="00544A5F">
              <w:rPr>
                <w:rFonts w:ascii="Montserrat" w:hAnsi="Montserrat"/>
                <w:b/>
                <w:sz w:val="16"/>
                <w:szCs w:val="16"/>
              </w:rPr>
              <w:t>FORMATO LIBRE</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480"/>
        </w:trPr>
        <w:tc>
          <w:tcPr>
            <w:tcW w:w="479" w:type="dxa"/>
            <w:gridSpan w:val="2"/>
            <w:vAlign w:val="center"/>
          </w:tcPr>
          <w:p w:rsidR="007040CA" w:rsidRPr="00544A5F" w:rsidRDefault="00667577"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e)</w:t>
            </w:r>
          </w:p>
        </w:tc>
        <w:tc>
          <w:tcPr>
            <w:tcW w:w="6569" w:type="dxa"/>
            <w:vAlign w:val="center"/>
          </w:tcPr>
          <w:p w:rsidR="00BB6907" w:rsidRPr="00544A5F" w:rsidRDefault="00667577" w:rsidP="00544A5F">
            <w:pPr>
              <w:jc w:val="both"/>
              <w:rPr>
                <w:rFonts w:ascii="Montserrat" w:hAnsi="Montserrat"/>
                <w:sz w:val="16"/>
                <w:szCs w:val="16"/>
              </w:rPr>
            </w:pPr>
            <w:r w:rsidRPr="00544A5F">
              <w:rPr>
                <w:rFonts w:ascii="Montserrat" w:hAnsi="Montserrat" w:cs="Arial"/>
                <w:b/>
                <w:sz w:val="16"/>
                <w:szCs w:val="16"/>
                <w:lang w:eastAsia="es-MX"/>
              </w:rPr>
              <w:t>Autorización del Servicio de Administración Tributaria (SAT)</w:t>
            </w:r>
            <w:r w:rsidRPr="00544A5F">
              <w:rPr>
                <w:rFonts w:ascii="Montserrat" w:hAnsi="Montserrat" w:cs="Arial"/>
                <w:sz w:val="16"/>
                <w:szCs w:val="16"/>
                <w:lang w:eastAsia="es-MX"/>
              </w:rPr>
              <w:t xml:space="preserve"> para emitir monederos electrónicos de combustible.</w:t>
            </w:r>
            <w:r w:rsidR="00544A5F">
              <w:rPr>
                <w:rFonts w:ascii="Montserrat" w:hAnsi="Montserrat" w:cs="Arial"/>
                <w:sz w:val="16"/>
                <w:szCs w:val="16"/>
                <w:lang w:eastAsia="es-MX"/>
              </w:rPr>
              <w:t xml:space="preserve"> </w:t>
            </w:r>
            <w:r w:rsidR="00544A5F" w:rsidRPr="00544A5F">
              <w:rPr>
                <w:rFonts w:ascii="Montserrat" w:hAnsi="Montserrat"/>
                <w:b/>
                <w:sz w:val="16"/>
                <w:szCs w:val="16"/>
              </w:rPr>
              <w:t>FORMATO LIBRE</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700"/>
        </w:trPr>
        <w:tc>
          <w:tcPr>
            <w:tcW w:w="479" w:type="dxa"/>
            <w:gridSpan w:val="2"/>
            <w:vAlign w:val="center"/>
          </w:tcPr>
          <w:p w:rsidR="007040CA" w:rsidRPr="00544A5F" w:rsidRDefault="00667577"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f)</w:t>
            </w:r>
          </w:p>
        </w:tc>
        <w:tc>
          <w:tcPr>
            <w:tcW w:w="6569" w:type="dxa"/>
            <w:vAlign w:val="center"/>
          </w:tcPr>
          <w:p w:rsidR="00667577" w:rsidRPr="00544A5F" w:rsidRDefault="00667577" w:rsidP="00667577">
            <w:pPr>
              <w:contextualSpacing/>
              <w:jc w:val="both"/>
              <w:rPr>
                <w:rFonts w:ascii="Montserrat" w:hAnsi="Montserrat" w:cs="Arial"/>
                <w:sz w:val="16"/>
                <w:szCs w:val="16"/>
              </w:rPr>
            </w:pPr>
            <w:r w:rsidRPr="00544A5F">
              <w:rPr>
                <w:rFonts w:ascii="Montserrat" w:hAnsi="Montserrat" w:cs="Arial"/>
                <w:sz w:val="16"/>
                <w:szCs w:val="16"/>
              </w:rPr>
              <w:t>Con el fin de garantizar la seguridad y el tratamiento de datos personales que las Participantes proporcionarán al Proveedor, éstos deberán acreditar que cuentan con:</w:t>
            </w:r>
          </w:p>
          <w:p w:rsidR="00667577" w:rsidRPr="00544A5F" w:rsidRDefault="00667577" w:rsidP="00667577">
            <w:pPr>
              <w:ind w:left="-26"/>
              <w:rPr>
                <w:rFonts w:ascii="Montserrat" w:hAnsi="Montserrat" w:cs="Arial"/>
                <w:sz w:val="16"/>
                <w:szCs w:val="16"/>
              </w:rPr>
            </w:pPr>
          </w:p>
          <w:p w:rsidR="00667577" w:rsidRPr="00544A5F" w:rsidRDefault="00667577" w:rsidP="00667577">
            <w:pPr>
              <w:pStyle w:val="Prrafodelista"/>
              <w:numPr>
                <w:ilvl w:val="1"/>
                <w:numId w:val="189"/>
              </w:numPr>
              <w:spacing w:after="160"/>
              <w:ind w:left="258" w:hanging="310"/>
              <w:contextualSpacing/>
              <w:jc w:val="both"/>
              <w:rPr>
                <w:rFonts w:ascii="Montserrat" w:hAnsi="Montserrat" w:cs="Arial"/>
                <w:sz w:val="16"/>
                <w:szCs w:val="16"/>
              </w:rPr>
            </w:pPr>
            <w:r w:rsidRPr="00544A5F">
              <w:rPr>
                <w:rFonts w:ascii="Montserrat" w:hAnsi="Montserrat" w:cs="Arial"/>
                <w:sz w:val="16"/>
                <w:szCs w:val="16"/>
              </w:rPr>
              <w:t>Políticas y procedimientos de seguridad de la interfaz, página de internet o medio de comunicación electrónica o digital que utilicen para su operación.</w:t>
            </w:r>
          </w:p>
          <w:p w:rsidR="00667577" w:rsidRPr="00544A5F" w:rsidRDefault="00667577" w:rsidP="00667577">
            <w:pPr>
              <w:pStyle w:val="Prrafodelista"/>
              <w:numPr>
                <w:ilvl w:val="1"/>
                <w:numId w:val="189"/>
              </w:numPr>
              <w:spacing w:after="160"/>
              <w:ind w:left="258" w:hanging="310"/>
              <w:contextualSpacing/>
              <w:jc w:val="both"/>
              <w:rPr>
                <w:rFonts w:ascii="Montserrat" w:hAnsi="Montserrat" w:cs="Arial"/>
                <w:sz w:val="16"/>
                <w:szCs w:val="16"/>
              </w:rPr>
            </w:pPr>
            <w:r w:rsidRPr="00544A5F">
              <w:rPr>
                <w:rFonts w:ascii="Montserrat" w:hAnsi="Montserrat" w:cs="Arial"/>
                <w:sz w:val="16"/>
                <w:szCs w:val="16"/>
              </w:rPr>
              <w:t xml:space="preserve">Políticas y procedimientos en materia de seguridad de la información, incluyendo las políticas de confidencialidad y protección de datos personales. </w:t>
            </w:r>
          </w:p>
          <w:p w:rsidR="00BB6907" w:rsidRPr="00544A5F" w:rsidRDefault="00667577" w:rsidP="00544A5F">
            <w:pPr>
              <w:pStyle w:val="Prrafodelista"/>
              <w:numPr>
                <w:ilvl w:val="1"/>
                <w:numId w:val="189"/>
              </w:numPr>
              <w:ind w:left="287"/>
              <w:jc w:val="both"/>
              <w:rPr>
                <w:rFonts w:ascii="Montserrat" w:hAnsi="Montserrat"/>
                <w:sz w:val="16"/>
                <w:szCs w:val="16"/>
              </w:rPr>
            </w:pPr>
            <w:r w:rsidRPr="00544A5F">
              <w:rPr>
                <w:rFonts w:ascii="Montserrat" w:hAnsi="Montserrat" w:cs="Arial"/>
                <w:sz w:val="16"/>
                <w:szCs w:val="16"/>
              </w:rPr>
              <w:t>Evidencias de que cuentan con un soporte tecnológico seguro, confiable y preciso para sus clientes y usuarios y con los estándares mínimos de seguridad que garanticen la confidencialidad, disponibilidad e integridad de la información.</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871872" w:rsidRPr="00544A5F" w:rsidTr="00544A5F">
        <w:trPr>
          <w:cantSplit/>
          <w:trHeight w:val="700"/>
        </w:trPr>
        <w:tc>
          <w:tcPr>
            <w:tcW w:w="479" w:type="dxa"/>
            <w:gridSpan w:val="2"/>
            <w:vAlign w:val="center"/>
          </w:tcPr>
          <w:p w:rsidR="00871872" w:rsidRPr="00544A5F" w:rsidDel="00871872"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lang w:val="es-MX"/>
              </w:rPr>
            </w:pPr>
            <w:r w:rsidRPr="00544A5F">
              <w:rPr>
                <w:rFonts w:ascii="Montserrat" w:hAnsi="Montserrat" w:cs="Arial"/>
                <w:b/>
                <w:sz w:val="16"/>
                <w:szCs w:val="16"/>
                <w:lang w:val="es-MX"/>
              </w:rPr>
              <w:t>g)</w:t>
            </w:r>
          </w:p>
        </w:tc>
        <w:tc>
          <w:tcPr>
            <w:tcW w:w="6569" w:type="dxa"/>
            <w:vAlign w:val="center"/>
          </w:tcPr>
          <w:p w:rsidR="00871872" w:rsidRPr="00544A5F" w:rsidRDefault="00871872" w:rsidP="00871872">
            <w:pPr>
              <w:pStyle w:val="Prrafodelista"/>
              <w:spacing w:after="160"/>
              <w:ind w:left="0"/>
              <w:contextualSpacing/>
              <w:jc w:val="both"/>
              <w:rPr>
                <w:rFonts w:ascii="Montserrat" w:hAnsi="Montserrat" w:cs="Arial"/>
                <w:sz w:val="16"/>
                <w:szCs w:val="16"/>
              </w:rPr>
            </w:pPr>
            <w:r w:rsidRPr="00544A5F">
              <w:rPr>
                <w:rFonts w:ascii="Montserrat" w:hAnsi="Montserrat" w:cs="Arial"/>
                <w:sz w:val="16"/>
                <w:szCs w:val="16"/>
              </w:rPr>
              <w:t xml:space="preserve">Los licitantes deberán </w:t>
            </w:r>
            <w:r w:rsidRPr="00544A5F">
              <w:rPr>
                <w:rFonts w:ascii="Montserrat" w:hAnsi="Montserrat" w:cs="Arial"/>
                <w:b/>
                <w:sz w:val="16"/>
                <w:szCs w:val="16"/>
              </w:rPr>
              <w:t>acreditar el cumplimiento a la Ley Federal para la Prevención e Identificación de Operaciones con Recursos de Procedencia Ilícita</w:t>
            </w:r>
            <w:r w:rsidRPr="00544A5F">
              <w:rPr>
                <w:rFonts w:ascii="Montserrat" w:hAnsi="Montserrat" w:cs="Arial"/>
                <w:sz w:val="16"/>
                <w:szCs w:val="16"/>
              </w:rPr>
              <w:t xml:space="preserve">, proporcionando evidencia sobre: </w:t>
            </w:r>
          </w:p>
          <w:p w:rsidR="00871872" w:rsidRPr="00544A5F" w:rsidRDefault="00871872" w:rsidP="00871872">
            <w:pPr>
              <w:pStyle w:val="Prrafodelista"/>
              <w:spacing w:after="160"/>
              <w:ind w:left="0"/>
              <w:contextualSpacing/>
              <w:jc w:val="both"/>
              <w:rPr>
                <w:rFonts w:ascii="Montserrat" w:hAnsi="Montserrat" w:cs="Arial"/>
                <w:sz w:val="16"/>
                <w:szCs w:val="16"/>
              </w:rPr>
            </w:pPr>
          </w:p>
          <w:p w:rsidR="00871872" w:rsidRPr="00544A5F" w:rsidRDefault="00871872" w:rsidP="00871872">
            <w:pPr>
              <w:pStyle w:val="Prrafodelista"/>
              <w:numPr>
                <w:ilvl w:val="1"/>
                <w:numId w:val="191"/>
              </w:numPr>
              <w:spacing w:after="160"/>
              <w:ind w:left="258" w:hanging="258"/>
              <w:contextualSpacing/>
              <w:jc w:val="both"/>
              <w:rPr>
                <w:rFonts w:ascii="Montserrat" w:hAnsi="Montserrat" w:cs="Arial"/>
                <w:sz w:val="16"/>
                <w:szCs w:val="16"/>
              </w:rPr>
            </w:pPr>
            <w:r w:rsidRPr="00544A5F">
              <w:rPr>
                <w:rFonts w:ascii="Montserrat" w:hAnsi="Montserrat" w:cs="Arial"/>
                <w:sz w:val="16"/>
                <w:szCs w:val="16"/>
              </w:rPr>
              <w:t>Alta de Actividad Vulnerable en el Portal de Lavado de Dinero del SAT.</w:t>
            </w:r>
          </w:p>
          <w:p w:rsidR="00871872" w:rsidRPr="00544A5F" w:rsidRDefault="00871872" w:rsidP="00871872">
            <w:pPr>
              <w:pStyle w:val="Prrafodelista"/>
              <w:numPr>
                <w:ilvl w:val="1"/>
                <w:numId w:val="191"/>
              </w:numPr>
              <w:spacing w:after="160"/>
              <w:ind w:left="258" w:hanging="258"/>
              <w:contextualSpacing/>
              <w:jc w:val="both"/>
              <w:rPr>
                <w:rFonts w:ascii="Montserrat" w:hAnsi="Montserrat" w:cs="Arial"/>
                <w:sz w:val="16"/>
                <w:szCs w:val="16"/>
              </w:rPr>
            </w:pPr>
            <w:r w:rsidRPr="00544A5F">
              <w:rPr>
                <w:rFonts w:ascii="Montserrat" w:hAnsi="Montserrat" w:cs="Arial"/>
                <w:sz w:val="16"/>
                <w:szCs w:val="16"/>
              </w:rPr>
              <w:t>Responsable Encargado de Cumplimiento.</w:t>
            </w:r>
          </w:p>
          <w:p w:rsidR="00871872" w:rsidRPr="00544A5F" w:rsidRDefault="00871872" w:rsidP="00283EEB">
            <w:pPr>
              <w:pStyle w:val="Prrafodelista"/>
              <w:numPr>
                <w:ilvl w:val="1"/>
                <w:numId w:val="191"/>
              </w:numPr>
              <w:ind w:left="287" w:hanging="284"/>
              <w:jc w:val="both"/>
              <w:rPr>
                <w:rFonts w:ascii="Montserrat" w:hAnsi="Montserrat" w:cs="Arial"/>
                <w:sz w:val="16"/>
                <w:szCs w:val="16"/>
              </w:rPr>
            </w:pPr>
            <w:r w:rsidRPr="00544A5F">
              <w:rPr>
                <w:rFonts w:ascii="Montserrat" w:hAnsi="Montserrat" w:cs="Arial"/>
                <w:sz w:val="16"/>
                <w:szCs w:val="16"/>
              </w:rPr>
              <w:t>Manual de Cumplimiento</w:t>
            </w:r>
          </w:p>
          <w:p w:rsidR="00871872" w:rsidRPr="00544A5F" w:rsidRDefault="00544A5F" w:rsidP="00980B7B">
            <w:pPr>
              <w:jc w:val="both"/>
              <w:rPr>
                <w:rFonts w:ascii="Montserrat" w:hAnsi="Montserrat"/>
                <w:sz w:val="16"/>
                <w:szCs w:val="16"/>
              </w:rPr>
            </w:pPr>
            <w:r w:rsidRPr="00544A5F">
              <w:rPr>
                <w:rFonts w:ascii="Montserrat" w:hAnsi="Montserrat"/>
                <w:b/>
                <w:sz w:val="16"/>
                <w:szCs w:val="16"/>
              </w:rPr>
              <w:t>FORMATO LIBRE</w:t>
            </w:r>
          </w:p>
        </w:tc>
        <w:tc>
          <w:tcPr>
            <w:tcW w:w="1146" w:type="dxa"/>
            <w:gridSpan w:val="2"/>
            <w:vAlign w:val="center"/>
          </w:tcPr>
          <w:p w:rsidR="00871872" w:rsidRPr="00544A5F"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871872" w:rsidRPr="00544A5F"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7040CA" w:rsidRPr="00544A5F" w:rsidTr="00544A5F">
        <w:trPr>
          <w:cantSplit/>
          <w:trHeight w:val="700"/>
        </w:trPr>
        <w:tc>
          <w:tcPr>
            <w:tcW w:w="479" w:type="dxa"/>
            <w:gridSpan w:val="2"/>
            <w:vAlign w:val="center"/>
          </w:tcPr>
          <w:p w:rsidR="007040CA" w:rsidRPr="00544A5F" w:rsidRDefault="0087187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h)</w:t>
            </w:r>
          </w:p>
        </w:tc>
        <w:tc>
          <w:tcPr>
            <w:tcW w:w="6569" w:type="dxa"/>
            <w:vAlign w:val="center"/>
          </w:tcPr>
          <w:p w:rsidR="00BB6907" w:rsidRPr="00544A5F" w:rsidRDefault="00871872" w:rsidP="00544A5F">
            <w:pPr>
              <w:jc w:val="both"/>
              <w:rPr>
                <w:rFonts w:ascii="Montserrat" w:hAnsi="Montserrat"/>
                <w:sz w:val="16"/>
                <w:szCs w:val="16"/>
              </w:rPr>
            </w:pPr>
            <w:r w:rsidRPr="00544A5F">
              <w:rPr>
                <w:rFonts w:ascii="Montserrat" w:hAnsi="Montserrat" w:cs="Arial"/>
                <w:sz w:val="16"/>
                <w:szCs w:val="16"/>
              </w:rPr>
              <w:t>Carta en papel membretado con nombre y firma del representante legal del licitante, donde garantice que los Monederos Electrónicos de su representada serán aceptados a nivel nacional.</w:t>
            </w:r>
            <w:r w:rsidR="00DF66F6" w:rsidRPr="00544A5F">
              <w:rPr>
                <w:rFonts w:ascii="Montserrat" w:hAnsi="Montserrat" w:cs="Arial"/>
                <w:sz w:val="16"/>
                <w:szCs w:val="16"/>
              </w:rPr>
              <w:t xml:space="preserve"> </w:t>
            </w:r>
            <w:r w:rsidR="00544A5F" w:rsidRPr="00544A5F">
              <w:rPr>
                <w:rFonts w:ascii="Montserrat" w:hAnsi="Montserrat"/>
                <w:b/>
                <w:sz w:val="16"/>
                <w:szCs w:val="16"/>
              </w:rPr>
              <w:t>FORMATO LIBRE</w:t>
            </w:r>
          </w:p>
        </w:tc>
        <w:tc>
          <w:tcPr>
            <w:tcW w:w="1146"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03"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r w:rsidR="00871872" w:rsidRPr="00544A5F" w:rsidTr="00544A5F">
        <w:tblPrEx>
          <w:jc w:val="center"/>
          <w:tblInd w:w="0" w:type="dxa"/>
        </w:tblPrEx>
        <w:trPr>
          <w:cantSplit/>
          <w:trHeight w:val="543"/>
          <w:jc w:val="center"/>
        </w:trPr>
        <w:tc>
          <w:tcPr>
            <w:tcW w:w="9497" w:type="dxa"/>
            <w:gridSpan w:val="6"/>
            <w:shd w:val="clear" w:color="auto" w:fill="820000"/>
            <w:vAlign w:val="center"/>
          </w:tcPr>
          <w:p w:rsidR="00871872" w:rsidRPr="00544A5F"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6"/>
                <w:szCs w:val="16"/>
                <w:lang w:val="es-MX"/>
              </w:rPr>
            </w:pPr>
            <w:r w:rsidRPr="00544A5F">
              <w:rPr>
                <w:rFonts w:ascii="Montserrat" w:hAnsi="Montserrat" w:cs="Arial"/>
                <w:b/>
                <w:sz w:val="16"/>
                <w:szCs w:val="16"/>
                <w:lang w:eastAsia="ar-SA"/>
              </w:rPr>
              <w:t>C)  DOCUMENTACIÓN DE CARÁCTER ECONÓMICO.</w:t>
            </w:r>
          </w:p>
        </w:tc>
      </w:tr>
      <w:tr w:rsidR="006B0B38" w:rsidRPr="00544A5F" w:rsidTr="00544A5F">
        <w:tblPrEx>
          <w:jc w:val="center"/>
          <w:tblInd w:w="0" w:type="dxa"/>
        </w:tblPrEx>
        <w:trPr>
          <w:cantSplit/>
          <w:trHeight w:val="624"/>
          <w:jc w:val="center"/>
        </w:trPr>
        <w:tc>
          <w:tcPr>
            <w:tcW w:w="412" w:type="dxa"/>
            <w:shd w:val="clear" w:color="auto" w:fill="FFFFFF"/>
            <w:vAlign w:val="center"/>
          </w:tcPr>
          <w:p w:rsidR="007040CA" w:rsidRPr="00544A5F"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r w:rsidRPr="00544A5F">
              <w:rPr>
                <w:rFonts w:ascii="Montserrat" w:hAnsi="Montserrat" w:cs="Arial"/>
                <w:b/>
                <w:sz w:val="16"/>
                <w:szCs w:val="16"/>
                <w:lang w:val="es-MX"/>
              </w:rPr>
              <w:t>a)</w:t>
            </w:r>
          </w:p>
        </w:tc>
        <w:tc>
          <w:tcPr>
            <w:tcW w:w="6636" w:type="dxa"/>
            <w:gridSpan w:val="2"/>
            <w:shd w:val="clear" w:color="auto" w:fill="FFFFFF"/>
            <w:vAlign w:val="center"/>
          </w:tcPr>
          <w:p w:rsidR="00B60E68" w:rsidRPr="00544A5F" w:rsidRDefault="007040CA" w:rsidP="00544A5F">
            <w:pPr>
              <w:tabs>
                <w:tab w:val="center" w:pos="9356"/>
                <w:tab w:val="center" w:pos="9639"/>
              </w:tabs>
              <w:ind w:right="142" w:hanging="28"/>
              <w:jc w:val="both"/>
              <w:rPr>
                <w:rFonts w:ascii="Montserrat" w:hAnsi="Montserrat" w:cs="Arial"/>
                <w:sz w:val="16"/>
                <w:szCs w:val="16"/>
                <w:lang w:val="es-MX"/>
              </w:rPr>
            </w:pPr>
            <w:r w:rsidRPr="00544A5F">
              <w:rPr>
                <w:rFonts w:ascii="Montserrat" w:hAnsi="Montserrat" w:cs="Arial"/>
                <w:b/>
                <w:sz w:val="16"/>
                <w:szCs w:val="16"/>
                <w:lang w:val="es-MX"/>
              </w:rPr>
              <w:t>PROPUESTA ECONÓMICA</w:t>
            </w:r>
            <w:r w:rsidRPr="00544A5F">
              <w:rPr>
                <w:rFonts w:ascii="Montserrat" w:hAnsi="Montserrat" w:cs="Arial"/>
                <w:sz w:val="16"/>
                <w:szCs w:val="16"/>
                <w:lang w:val="es-MX"/>
              </w:rPr>
              <w:t xml:space="preserve">. </w:t>
            </w:r>
            <w:r w:rsidRPr="00544A5F">
              <w:rPr>
                <w:rFonts w:ascii="Montserrat" w:hAnsi="Montserrat" w:cs="Arial"/>
                <w:b/>
                <w:sz w:val="16"/>
                <w:szCs w:val="16"/>
                <w:lang w:val="es-MX"/>
              </w:rPr>
              <w:t xml:space="preserve">FORMATO </w:t>
            </w:r>
            <w:r w:rsidR="00544A5F">
              <w:rPr>
                <w:rFonts w:ascii="Montserrat" w:hAnsi="Montserrat" w:cs="Arial"/>
                <w:b/>
                <w:sz w:val="16"/>
                <w:szCs w:val="16"/>
                <w:lang w:val="es-MX"/>
              </w:rPr>
              <w:t>9</w:t>
            </w:r>
            <w:r w:rsidRPr="00544A5F">
              <w:rPr>
                <w:rFonts w:ascii="Montserrat" w:hAnsi="Montserrat" w:cs="Arial"/>
                <w:sz w:val="16"/>
                <w:szCs w:val="16"/>
                <w:lang w:val="es-MX"/>
              </w:rPr>
              <w:t>.</w:t>
            </w:r>
          </w:p>
        </w:tc>
        <w:tc>
          <w:tcPr>
            <w:tcW w:w="1089" w:type="dxa"/>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c>
          <w:tcPr>
            <w:tcW w:w="1360" w:type="dxa"/>
            <w:gridSpan w:val="2"/>
            <w:vAlign w:val="center"/>
          </w:tcPr>
          <w:p w:rsidR="007040CA" w:rsidRPr="00544A5F"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6"/>
                <w:szCs w:val="16"/>
                <w:highlight w:val="yellow"/>
                <w:lang w:val="es-MX"/>
              </w:rPr>
            </w:pPr>
          </w:p>
        </w:tc>
      </w:tr>
    </w:tbl>
    <w:p w:rsidR="00CB0DC4" w:rsidRDefault="00CB0DC4" w:rsidP="007040CA">
      <w:pPr>
        <w:jc w:val="both"/>
        <w:rPr>
          <w:rFonts w:ascii="Montserrat" w:hAnsi="Montserrat" w:cs="Arial"/>
          <w:sz w:val="20"/>
          <w:szCs w:val="20"/>
        </w:rPr>
      </w:pPr>
    </w:p>
    <w:p w:rsidR="00CB0DC4" w:rsidRDefault="00CB0DC4" w:rsidP="007040CA">
      <w:pPr>
        <w:jc w:val="both"/>
        <w:rPr>
          <w:rFonts w:ascii="Montserrat" w:hAnsi="Montserrat" w:cs="Arial"/>
          <w:sz w:val="20"/>
          <w:szCs w:val="20"/>
        </w:rPr>
      </w:pPr>
      <w:r w:rsidRPr="00722297">
        <w:rPr>
          <w:rFonts w:ascii="Montserrat" w:hAnsi="Montserrat" w:cs="Arial"/>
          <w:sz w:val="20"/>
          <w:szCs w:val="20"/>
        </w:rPr>
        <w:t>La omisión de entrega del presente Formato por parte de los licitantes no será motivo de descalificación.</w:t>
      </w:r>
    </w:p>
    <w:p w:rsidR="00CB0DC4" w:rsidRPr="002139FE" w:rsidRDefault="00CB0DC4" w:rsidP="007040CA">
      <w:pPr>
        <w:jc w:val="both"/>
        <w:rPr>
          <w:rFonts w:ascii="Montserrat" w:hAnsi="Montserrat" w:cs="Arial"/>
          <w:sz w:val="20"/>
          <w:szCs w:val="20"/>
        </w:rPr>
      </w:pPr>
    </w:p>
    <w:p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rsidR="00CB0DC4" w:rsidRPr="00722297" w:rsidRDefault="00CB0DC4" w:rsidP="00CB0DC4">
      <w:pPr>
        <w:jc w:val="center"/>
        <w:rPr>
          <w:rFonts w:ascii="Montserrat" w:hAnsi="Montserrat" w:cs="Arial"/>
          <w:sz w:val="20"/>
          <w:szCs w:val="20"/>
        </w:rPr>
      </w:pPr>
    </w:p>
    <w:p w:rsidR="00CB0DC4" w:rsidRPr="00722297" w:rsidRDefault="00CB0DC4" w:rsidP="00CB0DC4">
      <w:pPr>
        <w:jc w:val="center"/>
        <w:rPr>
          <w:rFonts w:ascii="Montserrat" w:hAnsi="Montserrat" w:cs="Arial"/>
          <w:sz w:val="20"/>
          <w:szCs w:val="20"/>
        </w:rPr>
      </w:pPr>
    </w:p>
    <w:p w:rsidR="00CB0DC4" w:rsidRPr="00722297" w:rsidRDefault="00CB0DC4" w:rsidP="00CB0DC4">
      <w:pPr>
        <w:jc w:val="center"/>
        <w:rPr>
          <w:rFonts w:ascii="Montserrat" w:hAnsi="Montserrat" w:cs="Arial"/>
          <w:sz w:val="20"/>
          <w:szCs w:val="20"/>
        </w:rPr>
      </w:pPr>
    </w:p>
    <w:p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rsidR="00CB0DC4" w:rsidRPr="00722297" w:rsidRDefault="00CB0DC4" w:rsidP="00CB0DC4">
      <w:pPr>
        <w:jc w:val="center"/>
        <w:rPr>
          <w:rFonts w:ascii="Montserrat" w:hAnsi="Montserrat" w:cs="Arial"/>
          <w:b/>
          <w:sz w:val="20"/>
          <w:szCs w:val="20"/>
        </w:rPr>
      </w:pPr>
      <w:r w:rsidRPr="00722297">
        <w:rPr>
          <w:rFonts w:ascii="Montserrat" w:hAnsi="Montserrat" w:cs="Arial"/>
          <w:b/>
          <w:sz w:val="20"/>
          <w:szCs w:val="20"/>
        </w:rPr>
        <w:t>EL SERVIDOR PÚBLICO QUE RECIBE</w:t>
      </w:r>
    </w:p>
    <w:p w:rsidR="007040CA" w:rsidRPr="002139FE" w:rsidRDefault="007040CA" w:rsidP="007040CA">
      <w:pPr>
        <w:pStyle w:val="Ttulo"/>
        <w:spacing w:line="240" w:lineRule="auto"/>
        <w:jc w:val="both"/>
        <w:rPr>
          <w:rFonts w:ascii="Montserrat" w:hAnsi="Montserrat"/>
        </w:rPr>
      </w:pPr>
    </w:p>
    <w:p w:rsidR="007040CA" w:rsidRPr="002139FE" w:rsidRDefault="007040CA" w:rsidP="007040CA">
      <w:pPr>
        <w:pStyle w:val="Ttulo"/>
        <w:spacing w:line="240" w:lineRule="auto"/>
        <w:jc w:val="both"/>
        <w:rPr>
          <w:rFonts w:ascii="Montserrat" w:hAnsi="Montserrat"/>
        </w:rPr>
      </w:pPr>
    </w:p>
    <w:p w:rsidR="007040CA" w:rsidRPr="002139FE" w:rsidRDefault="007040CA" w:rsidP="007040CA">
      <w:pPr>
        <w:pStyle w:val="Ttulo"/>
        <w:spacing w:line="240" w:lineRule="auto"/>
        <w:jc w:val="both"/>
        <w:rPr>
          <w:rFonts w:ascii="Montserrat" w:hAnsi="Montserrat"/>
        </w:rPr>
      </w:pPr>
    </w:p>
    <w:p w:rsidR="007040CA" w:rsidRDefault="007040CA" w:rsidP="007040CA">
      <w:pPr>
        <w:rPr>
          <w:rFonts w:ascii="Montserrat" w:hAnsi="Montserrat" w:cs="Arial"/>
          <w:b/>
          <w:sz w:val="20"/>
          <w:szCs w:val="20"/>
          <w:lang w:val="es-MX"/>
        </w:rPr>
      </w:pPr>
      <w:r>
        <w:rPr>
          <w:rFonts w:ascii="Montserrat" w:hAnsi="Montserrat" w:cs="Arial"/>
          <w:b/>
          <w:sz w:val="20"/>
          <w:szCs w:val="20"/>
          <w:lang w:val="es-MX"/>
        </w:rPr>
        <w:br w:type="page"/>
      </w:r>
    </w:p>
    <w:p w:rsidR="007040CA" w:rsidRPr="002139FE" w:rsidRDefault="007040CA" w:rsidP="007040CA">
      <w:pPr>
        <w:jc w:val="center"/>
        <w:rPr>
          <w:rFonts w:ascii="Montserrat" w:hAnsi="Montserrat" w:cs="Arial"/>
          <w:b/>
          <w:sz w:val="20"/>
          <w:szCs w:val="20"/>
          <w:lang w:val="es-MX"/>
        </w:rPr>
      </w:pPr>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830" w:name="_Toc57974834"/>
      <w:bookmarkStart w:id="831" w:name="_Toc62837750"/>
      <w:r w:rsidRPr="00DD7C19">
        <w:rPr>
          <w:rFonts w:ascii="Montserrat" w:hAnsi="Montserrat"/>
          <w:b/>
          <w:bCs/>
          <w:noProof/>
          <w:kern w:val="1"/>
          <w:sz w:val="20"/>
          <w:szCs w:val="20"/>
          <w:lang w:val="es-MX" w:eastAsia="ar-SA"/>
        </w:rPr>
        <w:t>FORMATO 1</w:t>
      </w:r>
      <w:r w:rsidR="00AB77D6">
        <w:rPr>
          <w:rFonts w:ascii="Montserrat" w:hAnsi="Montserrat"/>
          <w:b/>
          <w:bCs/>
          <w:noProof/>
          <w:kern w:val="1"/>
          <w:sz w:val="20"/>
          <w:szCs w:val="20"/>
          <w:lang w:val="es-MX" w:eastAsia="ar-SA"/>
        </w:rPr>
        <w:t>2</w:t>
      </w:r>
      <w:bookmarkEnd w:id="830"/>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831"/>
    </w:p>
    <w:p w:rsidR="007040CA" w:rsidRPr="002139FE" w:rsidRDefault="007040CA" w:rsidP="007040CA">
      <w:pPr>
        <w:pStyle w:val="Textopredeterminado"/>
        <w:jc w:val="center"/>
        <w:rPr>
          <w:rFonts w:ascii="Montserrat" w:hAnsi="Montserrat" w:cs="Arial"/>
          <w:b/>
          <w:noProof w:val="0"/>
          <w:sz w:val="20"/>
          <w:lang w:val="es-MX"/>
        </w:rPr>
      </w:pPr>
    </w:p>
    <w:p w:rsidR="007040CA" w:rsidRPr="002139FE" w:rsidRDefault="007040CA" w:rsidP="007040CA">
      <w:pPr>
        <w:jc w:val="both"/>
        <w:rPr>
          <w:rFonts w:ascii="Montserrat" w:hAnsi="Montserrat"/>
          <w:sz w:val="20"/>
          <w:szCs w:val="20"/>
          <w:lang w:eastAsia="es-MX"/>
        </w:rPr>
      </w:pPr>
      <w:r w:rsidRPr="002139FE">
        <w:rPr>
          <w:rFonts w:ascii="Montserrat" w:hAnsi="Montserrat"/>
          <w:sz w:val="20"/>
          <w:szCs w:val="20"/>
          <w:lang w:eastAsia="es-MX"/>
        </w:rPr>
        <w:t>A favor</w:t>
      </w:r>
      <w:r w:rsidR="00724BAA">
        <w:rPr>
          <w:rFonts w:ascii="Montserrat" w:hAnsi="Montserrat"/>
          <w:sz w:val="20"/>
          <w:szCs w:val="20"/>
          <w:lang w:eastAsia="es-MX"/>
        </w:rPr>
        <w:t>:</w:t>
      </w:r>
      <w:r w:rsidRPr="002139FE">
        <w:rPr>
          <w:rFonts w:ascii="Montserrat" w:hAnsi="Montserrat"/>
          <w:sz w:val="20"/>
          <w:szCs w:val="20"/>
          <w:lang w:eastAsia="es-MX"/>
        </w:rPr>
        <w:t xml:space="preserve"> </w:t>
      </w:r>
      <w:r w:rsidR="00724BAA">
        <w:rPr>
          <w:rFonts w:ascii="Montserrat" w:hAnsi="Montserrat"/>
          <w:sz w:val="20"/>
          <w:szCs w:val="20"/>
          <w:lang w:eastAsia="es-MX"/>
        </w:rPr>
        <w:t>___(</w:t>
      </w:r>
      <w:r w:rsidRPr="002139FE">
        <w:rPr>
          <w:rFonts w:ascii="Montserrat" w:hAnsi="Montserrat"/>
          <w:sz w:val="20"/>
          <w:szCs w:val="20"/>
          <w:lang w:eastAsia="es-MX"/>
        </w:rPr>
        <w:t>Tesorería de la Federación</w:t>
      </w:r>
      <w:r w:rsidR="00724BAA">
        <w:rPr>
          <w:rFonts w:ascii="Montserrat" w:hAnsi="Montserrat"/>
          <w:sz w:val="20"/>
          <w:szCs w:val="20"/>
          <w:lang w:eastAsia="es-MX"/>
        </w:rPr>
        <w:t xml:space="preserve"> o Entidades Federativa)________</w:t>
      </w:r>
      <w:r w:rsidRPr="002139FE">
        <w:rPr>
          <w:rFonts w:ascii="Montserrat" w:hAnsi="Montserrat"/>
          <w:sz w:val="20"/>
          <w:szCs w:val="20"/>
          <w:lang w:eastAsia="es-MX"/>
        </w:rPr>
        <w:t xml:space="preserve">, con domicilio en </w:t>
      </w:r>
      <w:r w:rsidR="00724BAA">
        <w:rPr>
          <w:rFonts w:ascii="Montserrat" w:hAnsi="Montserrat"/>
          <w:sz w:val="20"/>
          <w:szCs w:val="20"/>
          <w:lang w:eastAsia="es-MX"/>
        </w:rPr>
        <w:t>_____________________________________________________________________________________________________________(</w:t>
      </w:r>
      <w:r w:rsidRPr="002139FE">
        <w:rPr>
          <w:rFonts w:ascii="Montserrat" w:hAnsi="Montserrat"/>
          <w:sz w:val="20"/>
          <w:szCs w:val="20"/>
          <w:lang w:eastAsia="es-MX"/>
        </w:rPr>
        <w:t>av. Constituyentes número 1001, edificio C-1, Colonia Belén de las Flores, Alcandía Álvaro Obregón, C.P. 01110, Ciudad de México.</w:t>
      </w:r>
      <w:r w:rsidR="00724BAA">
        <w:rPr>
          <w:rFonts w:ascii="Montserrat" w:hAnsi="Montserrat"/>
          <w:sz w:val="20"/>
          <w:szCs w:val="20"/>
          <w:lang w:eastAsia="es-MX"/>
        </w:rPr>
        <w:t>)</w:t>
      </w:r>
    </w:p>
    <w:p w:rsidR="007040CA" w:rsidRPr="002139FE" w:rsidRDefault="007040CA" w:rsidP="007040CA">
      <w:pPr>
        <w:jc w:val="both"/>
        <w:rPr>
          <w:rFonts w:ascii="Montserrat" w:hAnsi="Montserrat"/>
          <w:sz w:val="20"/>
          <w:szCs w:val="20"/>
          <w:lang w:eastAsia="es-MX"/>
        </w:rPr>
      </w:pPr>
    </w:p>
    <w:p w:rsidR="007040CA" w:rsidRPr="002139FE" w:rsidRDefault="007040CA" w:rsidP="007040CA">
      <w:pPr>
        <w:jc w:val="both"/>
        <w:rPr>
          <w:rFonts w:ascii="Montserrat" w:hAnsi="Montserrat"/>
          <w:sz w:val="20"/>
          <w:szCs w:val="20"/>
          <w:lang w:eastAsia="es-MX"/>
        </w:rPr>
      </w:pPr>
      <w:r w:rsidRPr="002139FE">
        <w:rPr>
          <w:rFonts w:ascii="Montserrat" w:hAnsi="Montserrat"/>
          <w:sz w:val="20"/>
          <w:szCs w:val="20"/>
          <w:lang w:eastAsia="es-MX"/>
        </w:rPr>
        <w:t xml:space="preserve">A fin de garantizar por un monto de $XXXX.XX  (importe XXXXXXXXXXX con letra 00/100 m.n.), sin incluir I.V.A., con una  vigencia  del XX de XXXXX al XXXX de XXXXX de 20XX, el debido cumplimiento  de todas y cada una de las obligaciones a cargo del fiado que aparecen consignadas en el contrato numero </w:t>
      </w:r>
      <w:r>
        <w:rPr>
          <w:rFonts w:ascii="Montserrat" w:hAnsi="Montserrat"/>
          <w:sz w:val="20"/>
          <w:szCs w:val="20"/>
          <w:lang w:eastAsia="es-MX"/>
        </w:rPr>
        <w:t>XXXX.2021</w:t>
      </w:r>
      <w:r w:rsidRPr="002139FE">
        <w:rPr>
          <w:rFonts w:ascii="Montserrat" w:hAnsi="Montserrat"/>
          <w:sz w:val="20"/>
          <w:szCs w:val="20"/>
          <w:lang w:eastAsia="es-MX"/>
        </w:rPr>
        <w:t>, así como la buena calidad del objeto pactado en el contrato, que fue cele</w:t>
      </w:r>
      <w:r>
        <w:rPr>
          <w:rFonts w:ascii="Montserrat" w:hAnsi="Montserrat"/>
          <w:sz w:val="20"/>
          <w:szCs w:val="20"/>
          <w:lang w:eastAsia="es-MX"/>
        </w:rPr>
        <w:t>brado el día XX de XXXXX de 2021</w:t>
      </w:r>
      <w:r w:rsidRPr="002139FE">
        <w:rPr>
          <w:rFonts w:ascii="Montserrat" w:hAnsi="Montserrat"/>
          <w:sz w:val="20"/>
          <w:szCs w:val="20"/>
          <w:lang w:eastAsia="es-MX"/>
        </w:rPr>
        <w:t xml:space="preserve">, entre el Gobierno Federal,  a través </w:t>
      </w:r>
      <w:r w:rsidRPr="00AB7F45">
        <w:rPr>
          <w:rFonts w:ascii="Montserrat" w:hAnsi="Montserrat"/>
          <w:sz w:val="20"/>
          <w:szCs w:val="20"/>
          <w:lang w:eastAsia="es-MX"/>
        </w:rPr>
        <w:t xml:space="preserve">de </w:t>
      </w:r>
      <w:r w:rsidRPr="00AB7F45">
        <w:rPr>
          <w:rFonts w:ascii="Montserrat" w:hAnsi="Montserrat" w:cs="Arial"/>
          <w:sz w:val="20"/>
          <w:szCs w:val="20"/>
          <w:lang w:val="es-MX"/>
        </w:rPr>
        <w:t>Las Participantes</w:t>
      </w:r>
      <w:r w:rsidRPr="00AB7F45">
        <w:rPr>
          <w:rFonts w:ascii="Montserrat" w:hAnsi="Montserrat"/>
          <w:sz w:val="20"/>
          <w:szCs w:val="20"/>
          <w:lang w:eastAsia="es-MX"/>
        </w:rPr>
        <w:t xml:space="preserve"> representada por el XXXXXXXXXXXXXXXXXXXXXXXXXXXXX, en su carácter de Director General de Administración</w:t>
      </w:r>
      <w:r w:rsidRPr="002139FE">
        <w:rPr>
          <w:rFonts w:ascii="Montserrat" w:hAnsi="Montserrat"/>
          <w:sz w:val="20"/>
          <w:szCs w:val="20"/>
          <w:lang w:eastAsia="es-MX"/>
        </w:rPr>
        <w:t xml:space="preserve"> y en forma conjunta con el Lic. XXXXX, en su carácter de XXXXXXXXX  XXXXXXXXXXX), y por la persona  o moral XXXXXXXXXXXXXXXXX, con domicilio ubicado en XXXXXXXXXXXXXXXXXXXXXXXXXXXXXXXXXXXX, contrato que tiene por objeto el “(nombre del servicio o contratación)XXXXXXXXXXXXXXXXXXXXXXX” por la cantidad de $XXXX  (con letra 00/100 m.n.),  sin incluir </w:t>
      </w:r>
      <w:r>
        <w:rPr>
          <w:rFonts w:ascii="Montserrat" w:hAnsi="Montserrat"/>
          <w:sz w:val="20"/>
          <w:szCs w:val="20"/>
          <w:lang w:eastAsia="es-MX"/>
        </w:rPr>
        <w:t xml:space="preserve">IVA, </w:t>
      </w:r>
      <w:r w:rsidRPr="002139FE">
        <w:rPr>
          <w:rFonts w:ascii="Montserrat" w:hAnsi="Montserrat"/>
          <w:sz w:val="20"/>
          <w:szCs w:val="20"/>
          <w:lang w:eastAsia="es-MX"/>
        </w:rPr>
        <w:t xml:space="preserve">la presente fianza estará en vigor hasta el total cumplimiento de la obligación que ampara y sólo podrá ser cancelada mediante autorización expresa y por escrito de la tesorería de la federación a través de </w:t>
      </w:r>
      <w:r w:rsidRPr="003B337D">
        <w:rPr>
          <w:rFonts w:ascii="Montserrat" w:hAnsi="Montserrat" w:cs="Arial"/>
          <w:sz w:val="20"/>
          <w:szCs w:val="20"/>
          <w:lang w:val="es-MX"/>
        </w:rPr>
        <w:t>Las Participantes</w:t>
      </w:r>
      <w:r w:rsidRPr="002139FE">
        <w:rPr>
          <w:rFonts w:ascii="Montserrat" w:hAnsi="Montserrat"/>
          <w:sz w:val="20"/>
          <w:szCs w:val="20"/>
          <w:lang w:eastAsia="es-MX"/>
        </w:rPr>
        <w:t xml:space="preserve"> Conforme a los términos, condiciones, especificaciones y características que se establecen en el contrato referencia y en el </w:t>
      </w:r>
      <w:r>
        <w:rPr>
          <w:rFonts w:ascii="Montserrat" w:hAnsi="Montserrat" w:cs="Tahoma"/>
          <w:b/>
          <w:sz w:val="20"/>
          <w:szCs w:val="20"/>
          <w:lang w:val="es-MX"/>
        </w:rPr>
        <w:t xml:space="preserve">ANEXO UNO: ESPECIFICACIONES TÉCNICAS </w:t>
      </w:r>
      <w:r w:rsidRPr="00AB7F45">
        <w:rPr>
          <w:rFonts w:ascii="Montserrat" w:hAnsi="Montserrat" w:cs="Tahoma"/>
          <w:sz w:val="20"/>
          <w:szCs w:val="20"/>
          <w:lang w:val="es-MX"/>
        </w:rPr>
        <w:t>de la Convocatoria</w:t>
      </w:r>
      <w:r w:rsidRPr="002139FE">
        <w:rPr>
          <w:rFonts w:ascii="Montserrat" w:hAnsi="Montserrat"/>
          <w:sz w:val="20"/>
          <w:szCs w:val="20"/>
          <w:lang w:eastAsia="es-MX"/>
        </w:rPr>
        <w:t>.</w:t>
      </w:r>
    </w:p>
    <w:p w:rsidR="007040CA" w:rsidRPr="002139FE" w:rsidRDefault="007040CA" w:rsidP="007040CA">
      <w:pPr>
        <w:jc w:val="both"/>
        <w:rPr>
          <w:rFonts w:ascii="Montserrat" w:hAnsi="Montserrat"/>
          <w:sz w:val="20"/>
          <w:szCs w:val="20"/>
          <w:lang w:eastAsia="es-MX"/>
        </w:rPr>
      </w:pPr>
    </w:p>
    <w:p w:rsidR="007040CA" w:rsidRPr="002139FE" w:rsidRDefault="007040CA" w:rsidP="007040CA">
      <w:pPr>
        <w:jc w:val="both"/>
        <w:rPr>
          <w:rFonts w:ascii="Montserrat" w:hAnsi="Montserrat"/>
          <w:sz w:val="20"/>
          <w:szCs w:val="20"/>
          <w:lang w:eastAsia="es-MX"/>
        </w:rPr>
      </w:pPr>
      <w:r w:rsidRPr="002139FE">
        <w:rPr>
          <w:rFonts w:ascii="Montserrat" w:hAnsi="Montserrat"/>
          <w:sz w:val="20"/>
          <w:szCs w:val="20"/>
          <w:lang w:eastAsia="es-MX"/>
        </w:rPr>
        <w:t xml:space="preserve">Asimismo XXXXXXXXXXXXXX (nombre de la compañía afianzadora), expresamente declara: a) que la fianza se otorga en los términos del contrato de referencia y sus anexos; b) que la fianza se otorga para responder el debido cumplimiento del contrato garantizado y sus anexos, así como cualquier responsabilidad que resultare a cargo del fiado motivo de la ejecución del mismo. C) que en caso de prórroga del contrato, automáticamente la vigencia de la fianza se prorrogará en concordancia con dicha prorroga; d) que solo podrá ser cancelada mediante aviso por parte de la secretaría; e) que XXXXXXXXXXXXXX (nombre de la compañía afianzadora), acepta expresamente sujetarse a lo dispuesto por los artículos 178, 282 y 283 de la </w:t>
      </w:r>
      <w:r>
        <w:rPr>
          <w:rFonts w:ascii="Montserrat" w:hAnsi="Montserrat"/>
          <w:sz w:val="20"/>
          <w:szCs w:val="20"/>
          <w:lang w:eastAsia="es-MX"/>
        </w:rPr>
        <w:t>Ley</w:t>
      </w:r>
      <w:r w:rsidRPr="002139FE">
        <w:rPr>
          <w:rFonts w:ascii="Montserrat" w:hAnsi="Montserrat"/>
          <w:sz w:val="20"/>
          <w:szCs w:val="20"/>
          <w:lang w:eastAsia="es-MX"/>
        </w:rPr>
        <w:t xml:space="preserve"> de Instituciones de Seguros y de Fianzas en vigor; para la efectividad de la presente garantía y por pago extemporáneo del importe de la fianza requerida.; f) que XXXXXXXXXXXXXX (nombre de la compañía afianzadora), se somete a la jurisdicción de los tribunales federales de la ciudad de México, renunciando a cualquier fuero que pudiera corresponderle en razón de su domicilio o por cualquier otra causa; g) que la fianza permanecerá en vigor desde la fecha en que se expida, durante la vigencia del contrato y durante la substanciación de todos los recursos o juicios legales que se interpongan hasta que se pronuncie resolución definitiva, de forma tal que su vigencia no podrá acotarse en razón del plazo de ejecución del contrato principal o fuente de las obligaciones. (Fin de texto).</w:t>
      </w:r>
    </w:p>
    <w:p w:rsidR="007040CA" w:rsidRPr="002139FE" w:rsidRDefault="007040CA" w:rsidP="007040CA">
      <w:pPr>
        <w:jc w:val="both"/>
        <w:rPr>
          <w:rFonts w:ascii="Montserrat" w:hAnsi="Montserrat"/>
          <w:sz w:val="20"/>
          <w:szCs w:val="20"/>
          <w:lang w:eastAsia="es-MX"/>
        </w:rPr>
      </w:pPr>
    </w:p>
    <w:p w:rsidR="007040CA" w:rsidRDefault="007040CA" w:rsidP="007040CA">
      <w:pPr>
        <w:jc w:val="both"/>
        <w:rPr>
          <w:rFonts w:ascii="Montserrat" w:hAnsi="Montserrat"/>
          <w:sz w:val="20"/>
          <w:szCs w:val="20"/>
          <w:lang w:eastAsia="es-MX"/>
        </w:rPr>
      </w:pPr>
      <w:r w:rsidRPr="002139FE">
        <w:rPr>
          <w:rFonts w:ascii="Montserrat" w:hAnsi="Montserrat"/>
          <w:sz w:val="20"/>
          <w:szCs w:val="20"/>
          <w:lang w:eastAsia="es-MX"/>
        </w:rPr>
        <w:t>NOTA: L</w:t>
      </w:r>
      <w:r w:rsidR="00DF66F6" w:rsidRPr="002139FE">
        <w:rPr>
          <w:rFonts w:ascii="Montserrat" w:hAnsi="Montserrat"/>
          <w:sz w:val="20"/>
          <w:szCs w:val="20"/>
          <w:lang w:eastAsia="es-MX"/>
        </w:rPr>
        <w:t>a fecha de expedición y entrega deberá ser dentro de los 10 dias a l</w:t>
      </w:r>
      <w:r w:rsidR="00DF66F6">
        <w:rPr>
          <w:rFonts w:ascii="Montserrat" w:hAnsi="Montserrat"/>
          <w:sz w:val="20"/>
          <w:szCs w:val="20"/>
          <w:lang w:eastAsia="es-MX"/>
        </w:rPr>
        <w:t>a de formalización del contrato.</w:t>
      </w:r>
    </w:p>
    <w:p w:rsidR="007040CA" w:rsidRPr="002139FE" w:rsidRDefault="007040CA" w:rsidP="007040CA">
      <w:pPr>
        <w:jc w:val="both"/>
        <w:rPr>
          <w:rFonts w:ascii="Montserrat" w:hAnsi="Montserrat"/>
          <w:sz w:val="20"/>
          <w:szCs w:val="20"/>
          <w:lang w:val="es-MX"/>
        </w:rPr>
      </w:pPr>
    </w:p>
    <w:p w:rsidR="007040CA" w:rsidRPr="002139FE" w:rsidRDefault="007040CA" w:rsidP="007040CA">
      <w:pPr>
        <w:jc w:val="both"/>
        <w:rPr>
          <w:rFonts w:ascii="Montserrat" w:hAnsi="Montserrat" w:cs="Arial"/>
          <w:b/>
          <w:sz w:val="20"/>
          <w:szCs w:val="20"/>
          <w:lang w:val="es-MX"/>
        </w:rPr>
      </w:pPr>
      <w:r w:rsidRPr="002139FE">
        <w:rPr>
          <w:rFonts w:ascii="Montserrat" w:hAnsi="Montserrat" w:cs="Arial"/>
          <w:b/>
          <w:sz w:val="20"/>
          <w:szCs w:val="20"/>
          <w:lang w:val="es-MX"/>
        </w:rPr>
        <w:br w:type="page"/>
      </w:r>
    </w:p>
    <w:p w:rsidR="007040CA" w:rsidRPr="00916F15" w:rsidRDefault="007040CA" w:rsidP="007040CA">
      <w:pPr>
        <w:jc w:val="both"/>
        <w:rPr>
          <w:rFonts w:ascii="Montserrat" w:hAnsi="Montserrat" w:cs="Arial"/>
          <w:sz w:val="20"/>
          <w:szCs w:val="20"/>
          <w:lang w:val="es-MX"/>
        </w:rPr>
      </w:pPr>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832" w:name="_Toc57974835"/>
      <w:bookmarkStart w:id="833" w:name="_Toc62837751"/>
      <w:bookmarkStart w:id="834" w:name="_Toc379301981"/>
      <w:bookmarkStart w:id="835" w:name="_Toc382243373"/>
      <w:r w:rsidRPr="00DD7C19">
        <w:rPr>
          <w:rFonts w:ascii="Montserrat" w:hAnsi="Montserrat"/>
          <w:b/>
          <w:bCs/>
          <w:noProof/>
          <w:kern w:val="1"/>
          <w:sz w:val="20"/>
          <w:szCs w:val="20"/>
          <w:lang w:val="es-MX" w:eastAsia="ar-SA"/>
        </w:rPr>
        <w:t>FORMATO 1</w:t>
      </w:r>
      <w:bookmarkEnd w:id="832"/>
      <w:r w:rsidR="00AB77D6">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ACLARACIONES A LOS ASPECTOS Y CONTENIDOS EN LA CONVOCATORIA</w:t>
      </w:r>
      <w:bookmarkEnd w:id="833"/>
    </w:p>
    <w:p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Pr="003B337D">
        <w:rPr>
          <w:rFonts w:ascii="Montserrat" w:hAnsi="Montserrat" w:cs="Arial"/>
          <w:sz w:val="20"/>
          <w:szCs w:val="20"/>
          <w:lang w:val="es-MX"/>
        </w:rPr>
        <w:t>Las Participantes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rsidR="007040CA" w:rsidRPr="002139FE" w:rsidRDefault="007040CA" w:rsidP="007040CA">
      <w:pPr>
        <w:jc w:val="both"/>
        <w:rPr>
          <w:rFonts w:ascii="Montserrat" w:hAnsi="Montserrat" w:cs="Arial"/>
          <w:sz w:val="20"/>
          <w:szCs w:val="20"/>
        </w:rPr>
      </w:pPr>
    </w:p>
    <w:p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rsidR="007040CA" w:rsidRPr="002139FE" w:rsidRDefault="007040CA" w:rsidP="007040CA">
      <w:pPr>
        <w:jc w:val="both"/>
        <w:rPr>
          <w:rFonts w:ascii="Montserrat" w:hAnsi="Montserrat" w:cs="Arial"/>
          <w:sz w:val="20"/>
          <w:szCs w:val="20"/>
        </w:rPr>
      </w:pPr>
    </w:p>
    <w:p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39230B" w:rsidRPr="0039230B">
        <w:rPr>
          <w:rFonts w:ascii="Montserrat" w:hAnsi="Montserrat" w:cs="Arial"/>
          <w:sz w:val="20"/>
          <w:szCs w:val="20"/>
        </w:rPr>
        <w:t>LA-006000993-E3-2021</w:t>
      </w:r>
    </w:p>
    <w:p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rsidR="007040CA" w:rsidRDefault="007040CA" w:rsidP="007040CA">
      <w:pPr>
        <w:jc w:val="center"/>
        <w:rPr>
          <w:rFonts w:ascii="Montserrat" w:hAnsi="Montserrat" w:cs="Arial"/>
          <w:b/>
          <w:sz w:val="20"/>
          <w:szCs w:val="20"/>
        </w:rPr>
      </w:pPr>
    </w:p>
    <w:p w:rsidR="00916C31" w:rsidRDefault="00916C31" w:rsidP="007040CA">
      <w:pPr>
        <w:jc w:val="center"/>
        <w:rPr>
          <w:rFonts w:ascii="Montserrat" w:hAnsi="Montserrat" w:cs="Arial"/>
          <w:b/>
          <w:sz w:val="20"/>
          <w:szCs w:val="20"/>
        </w:rPr>
      </w:pPr>
    </w:p>
    <w:p w:rsidR="00916C31" w:rsidRPr="002139FE" w:rsidRDefault="0039230B" w:rsidP="007040CA">
      <w:pPr>
        <w:jc w:val="center"/>
        <w:rPr>
          <w:rFonts w:ascii="Montserrat" w:hAnsi="Montserrat" w:cs="Arial"/>
          <w:b/>
          <w:sz w:val="20"/>
          <w:szCs w:val="20"/>
        </w:rPr>
      </w:pPr>
      <w:r>
        <w:rPr>
          <w:rFonts w:ascii="Montserrat" w:hAnsi="Montserrat" w:cs="Arial"/>
          <w:b/>
          <w:sz w:val="20"/>
          <w:szCs w:val="20"/>
        </w:rPr>
        <w:object w:dxaOrig="1534" w:dyaOrig="997">
          <v:shape id="_x0000_i1029" type="#_x0000_t75" style="width:77.25pt;height:50.25pt" o:ole="">
            <v:imagedata r:id="rId37" o:title=""/>
          </v:shape>
          <o:OLEObject Type="Embed" ProgID="Excel.Sheet.12" ShapeID="_x0000_i1029" DrawAspect="Icon" ObjectID="_1676734344" r:id="rId38"/>
        </w:object>
      </w:r>
    </w:p>
    <w:p w:rsidR="007040CA" w:rsidRPr="008E0BF5" w:rsidRDefault="007040CA" w:rsidP="007040CA">
      <w:pPr>
        <w:jc w:val="center"/>
        <w:rPr>
          <w:rFonts w:ascii="Montserrat" w:hAnsi="Montserrat" w:cs="Arial"/>
          <w:sz w:val="20"/>
          <w:szCs w:val="20"/>
        </w:rPr>
      </w:pPr>
    </w:p>
    <w:p w:rsidR="007040CA" w:rsidRDefault="007040CA" w:rsidP="007040CA">
      <w:pPr>
        <w:jc w:val="both"/>
        <w:rPr>
          <w:rFonts w:ascii="Montserrat" w:hAnsi="Montserrat" w:cs="Arial"/>
          <w:sz w:val="20"/>
          <w:szCs w:val="20"/>
        </w:rPr>
      </w:pPr>
    </w:p>
    <w:p w:rsidR="00916C31" w:rsidRDefault="00916C31" w:rsidP="007040CA">
      <w:pPr>
        <w:jc w:val="both"/>
        <w:rPr>
          <w:rFonts w:ascii="Montserrat" w:hAnsi="Montserrat" w:cs="Arial"/>
          <w:sz w:val="20"/>
          <w:szCs w:val="20"/>
        </w:rPr>
      </w:pPr>
    </w:p>
    <w:p w:rsidR="00916C31" w:rsidRPr="002139FE" w:rsidRDefault="00916C31" w:rsidP="007040CA">
      <w:pPr>
        <w:jc w:val="both"/>
        <w:rPr>
          <w:rFonts w:ascii="Montserrat" w:hAnsi="Montserrat" w:cs="Arial"/>
          <w:sz w:val="20"/>
          <w:szCs w:val="20"/>
        </w:rPr>
      </w:pPr>
    </w:p>
    <w:p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rsidR="007040CA" w:rsidRPr="00ED1452" w:rsidRDefault="007040CA" w:rsidP="007040CA">
      <w:pPr>
        <w:jc w:val="center"/>
        <w:rPr>
          <w:rFonts w:ascii="Montserrat" w:hAnsi="Montserrat" w:cs="Arial"/>
          <w:b/>
          <w:sz w:val="20"/>
          <w:szCs w:val="20"/>
          <w:lang w:val="es-MX"/>
        </w:rPr>
      </w:pPr>
    </w:p>
    <w:p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rsidR="007040CA" w:rsidRDefault="007040CA" w:rsidP="007040CA">
      <w:pPr>
        <w:jc w:val="both"/>
        <w:rPr>
          <w:rFonts w:ascii="Montserrat" w:hAnsi="Montserrat"/>
          <w:b/>
          <w:sz w:val="20"/>
          <w:szCs w:val="20"/>
        </w:rPr>
      </w:pPr>
    </w:p>
    <w:p w:rsidR="00916C31" w:rsidRPr="002139FE" w:rsidRDefault="00916C31" w:rsidP="007040CA">
      <w:pPr>
        <w:jc w:val="both"/>
        <w:rPr>
          <w:rFonts w:ascii="Montserrat" w:hAnsi="Montserrat"/>
          <w:b/>
          <w:sz w:val="20"/>
          <w:szCs w:val="20"/>
        </w:rPr>
      </w:pPr>
    </w:p>
    <w:p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Convocatoria,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rsidR="008E0BF5" w:rsidRDefault="008E0BF5" w:rsidP="008E0BF5">
      <w:pPr>
        <w:jc w:val="both"/>
        <w:rPr>
          <w:rStyle w:val="Hipervnculo"/>
          <w:rFonts w:ascii="Montserrat" w:hAnsi="Montserrat"/>
          <w:bCs/>
          <w:color w:val="auto"/>
          <w:sz w:val="16"/>
          <w:szCs w:val="16"/>
          <w:u w:val="none"/>
        </w:rPr>
      </w:pPr>
      <w:bookmarkStart w:id="836" w:name="_Toc493235525"/>
    </w:p>
    <w:p w:rsidR="008E0BF5" w:rsidRPr="008E0BF5" w:rsidRDefault="008E0BF5" w:rsidP="008E0BF5">
      <w:pPr>
        <w:jc w:val="both"/>
        <w:rPr>
          <w:rStyle w:val="Hipervnculo"/>
          <w:rFonts w:ascii="Montserrat" w:hAnsi="Montserrat"/>
          <w:bCs/>
          <w:color w:val="auto"/>
          <w:sz w:val="20"/>
          <w:szCs w:val="20"/>
          <w:u w:val="none"/>
        </w:rPr>
      </w:pPr>
      <w:r w:rsidRPr="00BD6B82">
        <w:rPr>
          <w:rStyle w:val="Hipervnculo"/>
          <w:rFonts w:ascii="Montserrat" w:hAnsi="Montserrat"/>
          <w:bCs/>
          <w:color w:val="auto"/>
          <w:sz w:val="20"/>
          <w:szCs w:val="20"/>
          <w:u w:val="none"/>
        </w:rPr>
        <w:t>Las aclaraciones podrán ser env</w:t>
      </w:r>
      <w:r w:rsidR="00F618BD">
        <w:rPr>
          <w:rStyle w:val="Hipervnculo"/>
          <w:rFonts w:ascii="Montserrat" w:hAnsi="Montserrat"/>
          <w:bCs/>
          <w:color w:val="auto"/>
          <w:sz w:val="20"/>
          <w:szCs w:val="20"/>
          <w:u w:val="none"/>
        </w:rPr>
        <w:t>iados a los siguientes correos:</w:t>
      </w:r>
      <w:r w:rsidRPr="00BD6B82">
        <w:rPr>
          <w:rStyle w:val="Hipervnculo"/>
          <w:rFonts w:ascii="Montserrat" w:hAnsi="Montserrat"/>
          <w:bCs/>
          <w:color w:val="auto"/>
          <w:sz w:val="20"/>
          <w:szCs w:val="20"/>
          <w:u w:val="none"/>
        </w:rPr>
        <w:t xml:space="preserve"> </w:t>
      </w:r>
      <w:hyperlink r:id="rId39" w:history="1">
        <w:r w:rsidR="00F618BD" w:rsidRPr="008504FC">
          <w:rPr>
            <w:rStyle w:val="Hipervnculo"/>
            <w:rFonts w:ascii="Montserrat" w:hAnsi="Montserrat"/>
            <w:bCs/>
            <w:sz w:val="20"/>
            <w:szCs w:val="20"/>
          </w:rPr>
          <w:t>comprasconsolidadas@hacienda.gob.mx</w:t>
        </w:r>
      </w:hyperlink>
      <w:r w:rsidRPr="00343A17">
        <w:rPr>
          <w:rStyle w:val="Hipervnculo"/>
          <w:rFonts w:ascii="Montserrat" w:hAnsi="Montserrat"/>
          <w:bCs/>
          <w:color w:val="auto"/>
          <w:sz w:val="20"/>
          <w:szCs w:val="20"/>
          <w:u w:val="none"/>
        </w:rPr>
        <w:t>;</w:t>
      </w:r>
      <w:r w:rsidRPr="00BD6B82">
        <w:rPr>
          <w:rStyle w:val="Hipervnculo"/>
          <w:rFonts w:ascii="Montserrat" w:hAnsi="Montserrat"/>
          <w:bCs/>
          <w:color w:val="FF0000"/>
          <w:sz w:val="20"/>
          <w:szCs w:val="20"/>
          <w:u w:val="none"/>
        </w:rPr>
        <w:t xml:space="preserve"> </w:t>
      </w:r>
      <w:hyperlink r:id="rId40" w:history="1"/>
      <w:r w:rsidRPr="00BD6B82">
        <w:rPr>
          <w:rStyle w:val="Hipervnculo"/>
          <w:rFonts w:ascii="Montserrat" w:hAnsi="Montserrat"/>
          <w:bCs/>
          <w:color w:val="auto"/>
          <w:sz w:val="20"/>
          <w:szCs w:val="20"/>
          <w:u w:val="none"/>
        </w:rPr>
        <w:t>y</w:t>
      </w:r>
      <w:r w:rsidRPr="00BD6B82">
        <w:rPr>
          <w:rStyle w:val="Hipervnculo"/>
          <w:rFonts w:ascii="Montserrat" w:hAnsi="Montserrat"/>
          <w:bCs/>
          <w:color w:val="FF0000"/>
          <w:sz w:val="20"/>
          <w:szCs w:val="20"/>
          <w:u w:val="none"/>
        </w:rPr>
        <w:t xml:space="preserve"> </w:t>
      </w:r>
      <w:hyperlink r:id="rId41" w:history="1">
        <w:r w:rsidRPr="00BD6B82">
          <w:rPr>
            <w:rStyle w:val="Hipervnculo"/>
            <w:rFonts w:ascii="Montserrat" w:hAnsi="Montserrat"/>
            <w:bCs/>
            <w:sz w:val="20"/>
            <w:szCs w:val="20"/>
          </w:rPr>
          <w:t>fredy_echavarría@hacienda.gob.mx</w:t>
        </w:r>
      </w:hyperlink>
      <w:r w:rsidRPr="00BD6B82">
        <w:rPr>
          <w:rStyle w:val="Hipervnculo"/>
          <w:rFonts w:ascii="Montserrat" w:hAnsi="Montserrat"/>
          <w:bCs/>
          <w:color w:val="FF0000"/>
          <w:sz w:val="20"/>
          <w:szCs w:val="20"/>
          <w:u w:val="none"/>
        </w:rPr>
        <w:t>.</w:t>
      </w:r>
    </w:p>
    <w:p w:rsidR="007040CA" w:rsidRPr="002139FE" w:rsidRDefault="007040CA" w:rsidP="007040CA">
      <w:pPr>
        <w:jc w:val="both"/>
        <w:rPr>
          <w:rFonts w:ascii="Montserrat" w:hAnsi="Montserrat"/>
          <w:b/>
          <w:sz w:val="20"/>
          <w:szCs w:val="20"/>
        </w:rPr>
      </w:pPr>
    </w:p>
    <w:p w:rsidR="007040CA" w:rsidRDefault="007040CA" w:rsidP="007040CA">
      <w:pPr>
        <w:rPr>
          <w:rFonts w:ascii="Montserrat" w:hAnsi="Montserrat" w:cs="Arial"/>
          <w:b/>
          <w:sz w:val="20"/>
          <w:szCs w:val="20"/>
        </w:rPr>
      </w:pPr>
      <w:r>
        <w:rPr>
          <w:rFonts w:ascii="Montserrat" w:hAnsi="Montserrat" w:cs="Arial"/>
          <w:b/>
          <w:sz w:val="20"/>
          <w:szCs w:val="20"/>
        </w:rPr>
        <w:br w:type="page"/>
      </w:r>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837" w:name="_Toc57974836"/>
      <w:bookmarkStart w:id="838" w:name="_Toc60766825"/>
      <w:bookmarkStart w:id="839" w:name="_Toc62837752"/>
      <w:r w:rsidRPr="00DD7C19">
        <w:rPr>
          <w:rFonts w:ascii="Montserrat" w:hAnsi="Montserrat"/>
          <w:b/>
          <w:bCs/>
          <w:noProof/>
          <w:kern w:val="1"/>
          <w:sz w:val="20"/>
          <w:szCs w:val="20"/>
          <w:lang w:val="es-MX" w:eastAsia="ar-SA"/>
        </w:rPr>
        <w:t>FORMATO 1</w:t>
      </w:r>
      <w:bookmarkEnd w:id="837"/>
      <w:bookmarkEnd w:id="838"/>
      <w:r w:rsidR="00AB77D6">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839"/>
    </w:p>
    <w:p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rsidR="007040CA" w:rsidRPr="002139FE" w:rsidRDefault="007040CA" w:rsidP="007040CA">
      <w:pPr>
        <w:jc w:val="both"/>
        <w:rPr>
          <w:rFonts w:ascii="Montserrat" w:hAnsi="Montserrat" w:cs="Arial"/>
          <w:sz w:val="20"/>
          <w:szCs w:val="20"/>
        </w:rPr>
      </w:pPr>
    </w:p>
    <w:p w:rsidR="007040CA" w:rsidRPr="00306631" w:rsidRDefault="007040CA" w:rsidP="007040CA">
      <w:pPr>
        <w:ind w:right="9"/>
        <w:jc w:val="both"/>
        <w:rPr>
          <w:rFonts w:ascii="Montserrat" w:hAnsi="Montserrat" w:cs="Arial"/>
          <w:sz w:val="20"/>
          <w:szCs w:val="20"/>
        </w:rPr>
      </w:pPr>
      <w:r w:rsidRPr="00BE5575">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00282482" w:rsidRPr="00282482">
        <w:rPr>
          <w:rFonts w:ascii="Montserrat" w:hAnsi="Montserrat" w:cs="Arial"/>
          <w:sz w:val="20"/>
          <w:szCs w:val="20"/>
          <w:u w:val="single"/>
        </w:rPr>
        <w:t xml:space="preserve">N° </w:t>
      </w:r>
      <w:r w:rsidR="00282482" w:rsidRPr="00282482">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00282482" w:rsidRPr="00282482">
        <w:rPr>
          <w:rFonts w:ascii="Montserrat" w:hAnsi="Montserrat" w:cs="Arial"/>
          <w:sz w:val="20"/>
          <w:szCs w:val="20"/>
          <w:u w:val="single"/>
          <w:lang w:val="es-MX"/>
        </w:rPr>
        <w:t>-2021</w:t>
      </w:r>
      <w:r w:rsidRPr="00BE5575">
        <w:rPr>
          <w:rFonts w:ascii="Montserrat" w:hAnsi="Montserrat" w:cs="Arial"/>
          <w:sz w:val="20"/>
          <w:szCs w:val="20"/>
        </w:rPr>
        <w:t xml:space="preserve"> </w:t>
      </w:r>
      <w:r w:rsidR="00282482">
        <w:rPr>
          <w:rFonts w:ascii="Montserrat" w:hAnsi="Montserrat" w:cs="Arial"/>
          <w:sz w:val="20"/>
          <w:szCs w:val="20"/>
        </w:rPr>
        <w:t xml:space="preserve">relativa a la Contratación Consolidada </w:t>
      </w:r>
      <w:r w:rsidRPr="00BE5575">
        <w:rPr>
          <w:rFonts w:ascii="Montserrat" w:hAnsi="Montserrat" w:cs="Arial"/>
          <w:sz w:val="20"/>
          <w:szCs w:val="20"/>
        </w:rPr>
        <w:t xml:space="preserve">para la </w:t>
      </w:r>
      <w:r w:rsidR="00306631" w:rsidRPr="00BE5575">
        <w:rPr>
          <w:rFonts w:ascii="Montserrat" w:hAnsi="Montserrat" w:cs="Arial"/>
          <w:noProof/>
          <w:sz w:val="20"/>
          <w:szCs w:val="20"/>
          <w:lang w:val="es-ES_tradnl"/>
        </w:rPr>
        <w:t>“</w:t>
      </w:r>
      <w:r w:rsidR="00472381" w:rsidRPr="00BE5575">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sidR="00306631" w:rsidRPr="00BE5575">
        <w:rPr>
          <w:rFonts w:ascii="Montserrat" w:hAnsi="Montserrat" w:cs="Arial"/>
          <w:sz w:val="20"/>
          <w:szCs w:val="20"/>
          <w:lang w:val="es-MX"/>
        </w:rPr>
        <w:t>”.</w:t>
      </w:r>
      <w:r w:rsidRPr="00BE5575">
        <w:rPr>
          <w:rFonts w:ascii="Montserrat" w:hAnsi="Montserrat" w:cs="Arial"/>
          <w:sz w:val="20"/>
          <w:szCs w:val="20"/>
        </w:rPr>
        <w:t xml:space="preserve"> </w:t>
      </w:r>
      <w:r w:rsidRPr="00BE5575">
        <w:rPr>
          <w:rFonts w:ascii="Montserrat" w:hAnsi="Montserrat" w:cs="Arial"/>
          <w:b/>
          <w:sz w:val="20"/>
          <w:szCs w:val="20"/>
          <w:lang w:val="es-MX"/>
        </w:rPr>
        <w:t>MANIFIESTO,</w:t>
      </w:r>
      <w:r w:rsidRPr="00BE5575">
        <w:rPr>
          <w:rFonts w:ascii="Montserrat" w:hAnsi="Montserrat" w:cs="Arial"/>
          <w:sz w:val="20"/>
          <w:szCs w:val="20"/>
        </w:rPr>
        <w:t xml:space="preserve"> </w:t>
      </w:r>
      <w:r w:rsidRPr="00BE5575">
        <w:rPr>
          <w:rFonts w:ascii="Montserrat" w:hAnsi="Montserrat" w:cs="Arial"/>
          <w:b/>
          <w:sz w:val="20"/>
          <w:szCs w:val="20"/>
        </w:rPr>
        <w:t>MI INTERÉS</w:t>
      </w:r>
      <w:r w:rsidRPr="00BE5575">
        <w:rPr>
          <w:rFonts w:ascii="Montserrat" w:hAnsi="Montserrat" w:cs="Arial"/>
          <w:sz w:val="20"/>
          <w:szCs w:val="20"/>
        </w:rPr>
        <w:t xml:space="preserve"> por participar en la presente </w:t>
      </w:r>
      <w:sdt>
        <w:sdtPr>
          <w:rPr>
            <w:rFonts w:ascii="Montserrat" w:hAnsi="Montserrat" w:cs="Arial"/>
            <w:sz w:val="20"/>
            <w:szCs w:val="20"/>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6A5620">
            <w:rPr>
              <w:rFonts w:ascii="Montserrat" w:hAnsi="Montserrat" w:cs="Arial"/>
              <w:sz w:val="20"/>
              <w:szCs w:val="20"/>
            </w:rPr>
            <w:t>Licitación Pública Nacional Electrónica</w:t>
          </w:r>
        </w:sdtContent>
      </w:sdt>
      <w:r w:rsidRPr="00BE5575">
        <w:rPr>
          <w:rFonts w:ascii="Montserrat" w:hAnsi="Montserrat" w:cs="Arial"/>
          <w:sz w:val="20"/>
          <w:szCs w:val="20"/>
        </w:rPr>
        <w:t>; y que los datos aquí asentados, son ciertos y han sido debidamente verificados.</w:t>
      </w:r>
    </w:p>
    <w:p w:rsidR="007040CA" w:rsidRDefault="007040CA" w:rsidP="007040CA">
      <w:pPr>
        <w:jc w:val="both"/>
        <w:rPr>
          <w:rFonts w:ascii="Montserrat" w:hAnsi="Montserrat" w:cs="Arial"/>
          <w:sz w:val="20"/>
          <w:szCs w:val="20"/>
        </w:rPr>
      </w:pPr>
    </w:p>
    <w:p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2139FE"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Registro Federal de Contribuyentes:</w:t>
            </w:r>
          </w:p>
        </w:tc>
      </w:tr>
      <w:tr w:rsidR="007040CA" w:rsidRPr="002139FE" w:rsidTr="00980B7B">
        <w:trPr>
          <w:trHeight w:val="400"/>
          <w:jc w:val="center"/>
        </w:trPr>
        <w:tc>
          <w:tcPr>
            <w:tcW w:w="9547" w:type="dxa"/>
            <w:gridSpan w:val="5"/>
            <w:tcBorders>
              <w:left w:val="single" w:sz="12" w:space="0" w:color="auto"/>
              <w:right w:val="single" w:sz="12" w:space="0" w:color="auto"/>
            </w:tcBorders>
            <w:vAlign w:val="bottom"/>
          </w:tcPr>
          <w:p w:rsidR="007040CA" w:rsidRPr="002139FE" w:rsidRDefault="007040CA" w:rsidP="00980B7B">
            <w:pPr>
              <w:jc w:val="both"/>
              <w:rPr>
                <w:rFonts w:ascii="Montserrat" w:hAnsi="Montserrat" w:cs="Arial"/>
                <w:sz w:val="20"/>
                <w:szCs w:val="20"/>
              </w:rPr>
            </w:pPr>
            <w:r w:rsidRPr="00624C0B">
              <w:rPr>
                <w:rFonts w:ascii="Montserrat" w:hAnsi="Montserrat" w:cs="Arial"/>
                <w:sz w:val="20"/>
                <w:szCs w:val="20"/>
              </w:rPr>
              <w:t>Domicilio:</w:t>
            </w:r>
          </w:p>
        </w:tc>
      </w:tr>
      <w:tr w:rsidR="007040CA" w:rsidRPr="002139FE" w:rsidTr="00980B7B">
        <w:trPr>
          <w:trHeight w:val="317"/>
          <w:jc w:val="center"/>
        </w:trPr>
        <w:tc>
          <w:tcPr>
            <w:tcW w:w="9547" w:type="dxa"/>
            <w:gridSpan w:val="5"/>
            <w:tcBorders>
              <w:left w:val="single" w:sz="12" w:space="0" w:color="auto"/>
              <w:righ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Calle y número:</w:t>
            </w:r>
          </w:p>
        </w:tc>
      </w:tr>
      <w:tr w:rsidR="007040CA" w:rsidRPr="002139FE" w:rsidTr="00980B7B">
        <w:trPr>
          <w:trHeight w:val="189"/>
          <w:jc w:val="center"/>
        </w:trPr>
        <w:tc>
          <w:tcPr>
            <w:tcW w:w="4773" w:type="dxa"/>
            <w:gridSpan w:val="2"/>
            <w:tcBorders>
              <w:lef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Colonia:</w:t>
            </w:r>
          </w:p>
        </w:tc>
        <w:tc>
          <w:tcPr>
            <w:tcW w:w="4774" w:type="dxa"/>
            <w:gridSpan w:val="3"/>
            <w:tcBorders>
              <w:righ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Demarcación Territorial  o municipio:</w:t>
            </w:r>
          </w:p>
        </w:tc>
      </w:tr>
      <w:tr w:rsidR="007040CA" w:rsidRPr="002139FE" w:rsidTr="00980B7B">
        <w:trPr>
          <w:trHeight w:val="400"/>
          <w:jc w:val="center"/>
        </w:trPr>
        <w:tc>
          <w:tcPr>
            <w:tcW w:w="4773" w:type="dxa"/>
            <w:gridSpan w:val="2"/>
            <w:tcBorders>
              <w:lef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Código postal:</w:t>
            </w:r>
          </w:p>
        </w:tc>
        <w:tc>
          <w:tcPr>
            <w:tcW w:w="4774" w:type="dxa"/>
            <w:gridSpan w:val="3"/>
            <w:tcBorders>
              <w:righ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Entidad federativa:</w:t>
            </w:r>
          </w:p>
        </w:tc>
      </w:tr>
      <w:tr w:rsidR="007040CA" w:rsidRPr="002139FE" w:rsidTr="00980B7B">
        <w:trPr>
          <w:trHeight w:val="193"/>
          <w:jc w:val="center"/>
        </w:trPr>
        <w:tc>
          <w:tcPr>
            <w:tcW w:w="4773" w:type="dxa"/>
            <w:gridSpan w:val="2"/>
            <w:tcBorders>
              <w:lef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Teléfonos:</w:t>
            </w:r>
          </w:p>
        </w:tc>
        <w:tc>
          <w:tcPr>
            <w:tcW w:w="4774" w:type="dxa"/>
            <w:gridSpan w:val="3"/>
            <w:tcBorders>
              <w:right w:val="single" w:sz="12" w:space="0" w:color="auto"/>
            </w:tcBorders>
            <w:vAlign w:val="bottom"/>
          </w:tcPr>
          <w:p w:rsidR="007040CA" w:rsidRPr="002139FE" w:rsidRDefault="007040CA" w:rsidP="00980B7B">
            <w:pPr>
              <w:jc w:val="both"/>
              <w:rPr>
                <w:rFonts w:ascii="Montserrat" w:hAnsi="Montserrat" w:cs="Arial"/>
                <w:sz w:val="20"/>
                <w:szCs w:val="20"/>
              </w:rPr>
            </w:pPr>
          </w:p>
        </w:tc>
      </w:tr>
      <w:tr w:rsidR="007040CA" w:rsidRPr="002139FE" w:rsidTr="00980B7B">
        <w:trPr>
          <w:trHeight w:val="149"/>
          <w:jc w:val="center"/>
        </w:trPr>
        <w:tc>
          <w:tcPr>
            <w:tcW w:w="9547" w:type="dxa"/>
            <w:gridSpan w:val="5"/>
            <w:tcBorders>
              <w:left w:val="single" w:sz="12" w:space="0" w:color="auto"/>
              <w:righ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Domicilio para oír y recibir toda clase de notificaciones que resulten de los actos que en su caso se celebre.-</w:t>
            </w:r>
          </w:p>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 xml:space="preserve">Correo electrónico: </w:t>
            </w:r>
          </w:p>
        </w:tc>
      </w:tr>
      <w:tr w:rsidR="007040CA" w:rsidRPr="002139FE" w:rsidTr="00980B7B">
        <w:trPr>
          <w:trHeight w:val="177"/>
          <w:jc w:val="center"/>
        </w:trPr>
        <w:tc>
          <w:tcPr>
            <w:tcW w:w="7016" w:type="dxa"/>
            <w:gridSpan w:val="4"/>
            <w:tcBorders>
              <w:lef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No. de la escritura pública en la que consta su acta constitutiva:</w:t>
            </w:r>
          </w:p>
        </w:tc>
        <w:tc>
          <w:tcPr>
            <w:tcW w:w="2531" w:type="dxa"/>
            <w:tcBorders>
              <w:righ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Fecha:</w:t>
            </w:r>
          </w:p>
        </w:tc>
      </w:tr>
      <w:tr w:rsidR="007040CA" w:rsidRPr="002139FE" w:rsidTr="00980B7B">
        <w:trPr>
          <w:trHeight w:val="313"/>
          <w:jc w:val="center"/>
        </w:trPr>
        <w:tc>
          <w:tcPr>
            <w:tcW w:w="9547" w:type="dxa"/>
            <w:gridSpan w:val="5"/>
            <w:tcBorders>
              <w:left w:val="single" w:sz="12" w:space="0" w:color="auto"/>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Nombre, número y lugar del Notario Público ante el cual se dio fe de la misma:</w:t>
            </w:r>
          </w:p>
        </w:tc>
      </w:tr>
      <w:tr w:rsidR="007040CA" w:rsidRPr="002139FE" w:rsidTr="00980B7B">
        <w:trPr>
          <w:trHeight w:val="281"/>
          <w:jc w:val="center"/>
        </w:trPr>
        <w:tc>
          <w:tcPr>
            <w:tcW w:w="9547" w:type="dxa"/>
            <w:gridSpan w:val="5"/>
            <w:tcBorders>
              <w:left w:val="single" w:sz="12" w:space="0" w:color="auto"/>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Descripción del objeto social:</w:t>
            </w:r>
          </w:p>
        </w:tc>
      </w:tr>
      <w:tr w:rsidR="007040CA" w:rsidRPr="002139FE" w:rsidTr="00980B7B">
        <w:trPr>
          <w:jc w:val="center"/>
        </w:trPr>
        <w:tc>
          <w:tcPr>
            <w:tcW w:w="9547" w:type="dxa"/>
            <w:gridSpan w:val="5"/>
            <w:tcBorders>
              <w:left w:val="single" w:sz="12" w:space="0" w:color="auto"/>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Relación de accionistas.-</w:t>
            </w:r>
          </w:p>
        </w:tc>
      </w:tr>
      <w:tr w:rsidR="007040CA" w:rsidRPr="002139FE" w:rsidTr="00980B7B">
        <w:trPr>
          <w:trHeight w:val="369"/>
          <w:jc w:val="center"/>
        </w:trPr>
        <w:tc>
          <w:tcPr>
            <w:tcW w:w="3182" w:type="dxa"/>
            <w:tcBorders>
              <w:lef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Apellido Paterno:</w:t>
            </w:r>
          </w:p>
        </w:tc>
        <w:tc>
          <w:tcPr>
            <w:tcW w:w="3182" w:type="dxa"/>
            <w:gridSpan w:val="2"/>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Apellido Materno:</w:t>
            </w:r>
          </w:p>
        </w:tc>
        <w:tc>
          <w:tcPr>
            <w:tcW w:w="3183" w:type="dxa"/>
            <w:gridSpan w:val="2"/>
            <w:tcBorders>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Nombre(s):</w:t>
            </w:r>
          </w:p>
        </w:tc>
      </w:tr>
      <w:tr w:rsidR="007040CA" w:rsidRPr="002139FE"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2139FE" w:rsidTr="00980B7B">
        <w:trPr>
          <w:trHeight w:val="359"/>
          <w:jc w:val="center"/>
        </w:trPr>
        <w:tc>
          <w:tcPr>
            <w:tcW w:w="9547" w:type="dxa"/>
            <w:gridSpan w:val="2"/>
            <w:tcBorders>
              <w:top w:val="single" w:sz="12" w:space="0" w:color="auto"/>
              <w:left w:val="single" w:sz="12" w:space="0" w:color="auto"/>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Nombre,</w:t>
            </w:r>
          </w:p>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RFC,</w:t>
            </w:r>
          </w:p>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Domicilio completo, y</w:t>
            </w:r>
          </w:p>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Teléfono del apoderado o representante:</w:t>
            </w:r>
          </w:p>
        </w:tc>
      </w:tr>
      <w:tr w:rsidR="007040CA" w:rsidRPr="002139FE" w:rsidTr="00980B7B">
        <w:trPr>
          <w:trHeight w:val="369"/>
          <w:jc w:val="center"/>
        </w:trPr>
        <w:tc>
          <w:tcPr>
            <w:tcW w:w="9547" w:type="dxa"/>
            <w:gridSpan w:val="2"/>
            <w:tcBorders>
              <w:left w:val="single" w:sz="12" w:space="0" w:color="auto"/>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Datos del documento mediante el cual acredita su personalidad y facultades.</w:t>
            </w:r>
          </w:p>
        </w:tc>
      </w:tr>
      <w:tr w:rsidR="007040CA" w:rsidRPr="002139FE" w:rsidTr="00980B7B">
        <w:trPr>
          <w:trHeight w:val="363"/>
          <w:jc w:val="center"/>
        </w:trPr>
        <w:tc>
          <w:tcPr>
            <w:tcW w:w="5599" w:type="dxa"/>
            <w:tcBorders>
              <w:lef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Escritura pública número:</w:t>
            </w:r>
          </w:p>
        </w:tc>
        <w:tc>
          <w:tcPr>
            <w:tcW w:w="3948" w:type="dxa"/>
            <w:tcBorders>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Fecha:</w:t>
            </w:r>
          </w:p>
        </w:tc>
      </w:tr>
      <w:tr w:rsidR="007040CA" w:rsidRPr="002139FE" w:rsidTr="00980B7B">
        <w:trPr>
          <w:trHeight w:val="385"/>
          <w:jc w:val="center"/>
        </w:trPr>
        <w:tc>
          <w:tcPr>
            <w:tcW w:w="9547" w:type="dxa"/>
            <w:gridSpan w:val="2"/>
            <w:tcBorders>
              <w:left w:val="single" w:sz="12" w:space="0" w:color="auto"/>
              <w:bottom w:val="single" w:sz="12" w:space="0" w:color="auto"/>
              <w:right w:val="single" w:sz="12" w:space="0" w:color="auto"/>
            </w:tcBorders>
          </w:tcPr>
          <w:p w:rsidR="007040CA" w:rsidRPr="002139FE" w:rsidRDefault="007040CA" w:rsidP="00980B7B">
            <w:pPr>
              <w:jc w:val="both"/>
              <w:rPr>
                <w:rFonts w:ascii="Montserrat" w:hAnsi="Montserrat" w:cs="Arial"/>
                <w:sz w:val="20"/>
                <w:szCs w:val="20"/>
              </w:rPr>
            </w:pPr>
            <w:r w:rsidRPr="002139FE">
              <w:rPr>
                <w:rFonts w:ascii="Montserrat" w:hAnsi="Montserrat" w:cs="Arial"/>
                <w:sz w:val="20"/>
                <w:szCs w:val="20"/>
              </w:rPr>
              <w:t>Nombre, número y lugar del notario público ante el cual se otorgó:</w:t>
            </w:r>
          </w:p>
        </w:tc>
      </w:tr>
    </w:tbl>
    <w:p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rsidTr="00980B7B">
        <w:trPr>
          <w:jc w:val="center"/>
        </w:trPr>
        <w:tc>
          <w:tcPr>
            <w:tcW w:w="9547" w:type="dxa"/>
            <w:tcBorders>
              <w:top w:val="single" w:sz="4" w:space="0" w:color="auto"/>
              <w:left w:val="single" w:sz="4" w:space="0" w:color="auto"/>
              <w:bottom w:val="single" w:sz="4" w:space="0" w:color="auto"/>
              <w:right w:val="single" w:sz="4" w:space="0" w:color="auto"/>
            </w:tcBorders>
          </w:tcPr>
          <w:p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rsidR="007A5ED3" w:rsidRDefault="007A5ED3">
      <w:pPr>
        <w:rPr>
          <w:rFonts w:ascii="Montserrat" w:hAnsi="Montserrat"/>
          <w:b/>
          <w:bCs/>
          <w:iCs/>
          <w:sz w:val="20"/>
          <w:szCs w:val="20"/>
          <w:lang w:val="es-MX"/>
        </w:rPr>
      </w:pPr>
      <w:r>
        <w:rPr>
          <w:rFonts w:ascii="Montserrat" w:hAnsi="Montserrat"/>
          <w:b/>
          <w:bCs/>
          <w:iCs/>
          <w:sz w:val="20"/>
          <w:szCs w:val="20"/>
          <w:lang w:val="es-MX"/>
        </w:rPr>
        <w:br w:type="page"/>
      </w:r>
    </w:p>
    <w:p w:rsidR="007A5ED3" w:rsidRDefault="007A5ED3" w:rsidP="007A5ED3">
      <w:pPr>
        <w:pStyle w:val="Ttulo"/>
        <w:spacing w:line="240" w:lineRule="auto"/>
        <w:rPr>
          <w:rFonts w:ascii="Montserrat" w:hAnsi="Montserrat"/>
          <w:lang w:val="es-MX"/>
        </w:rPr>
      </w:pPr>
    </w:p>
    <w:p w:rsidR="00DD3E87" w:rsidRPr="00DD3E87" w:rsidRDefault="00DD3E87" w:rsidP="00DD3E87">
      <w:pPr>
        <w:keepNext/>
        <w:suppressAutoHyphens/>
        <w:jc w:val="center"/>
        <w:outlineLvl w:val="0"/>
        <w:rPr>
          <w:rFonts w:ascii="Montserrat" w:hAnsi="Montserrat"/>
          <w:b/>
          <w:bCs/>
          <w:noProof/>
          <w:kern w:val="1"/>
          <w:sz w:val="20"/>
          <w:szCs w:val="20"/>
          <w:lang w:val="es-MX" w:eastAsia="ar-SA"/>
        </w:rPr>
      </w:pPr>
      <w:bookmarkStart w:id="840" w:name="_Toc62837753"/>
      <w:r w:rsidRPr="00DD3E87">
        <w:rPr>
          <w:rFonts w:ascii="Montserrat" w:hAnsi="Montserrat"/>
          <w:b/>
          <w:bCs/>
          <w:noProof/>
          <w:kern w:val="1"/>
          <w:sz w:val="20"/>
          <w:szCs w:val="20"/>
          <w:lang w:val="es-MX" w:eastAsia="ar-SA"/>
        </w:rPr>
        <w:t>FORMATO 15</w:t>
      </w:r>
      <w:r w:rsidRPr="00DD3E87">
        <w:rPr>
          <w:rFonts w:ascii="Montserrat" w:hAnsi="Montserrat"/>
          <w:b/>
          <w:bCs/>
          <w:noProof/>
          <w:kern w:val="1"/>
          <w:sz w:val="20"/>
          <w:szCs w:val="20"/>
          <w:lang w:val="es-MX" w:eastAsia="ar-SA"/>
        </w:rPr>
        <w:br/>
      </w:r>
      <w:r w:rsidRPr="00DD3E87">
        <w:rPr>
          <w:rFonts w:ascii="Montserrat" w:hAnsi="Montserrat"/>
          <w:b/>
          <w:sz w:val="20"/>
          <w:szCs w:val="20"/>
          <w:lang w:val="es-MX"/>
        </w:rPr>
        <w:t>CARTA DE CONFIDENCIALIDAD EN LA INFORMACIÓN</w:t>
      </w:r>
      <w:bookmarkEnd w:id="840"/>
    </w:p>
    <w:p w:rsidR="00DD3E87" w:rsidRPr="00DD3E87" w:rsidRDefault="00DD3E87" w:rsidP="00DD3E87">
      <w:pPr>
        <w:jc w:val="center"/>
        <w:rPr>
          <w:rFonts w:ascii="Montserrat" w:hAnsi="Montserrat" w:cs="Arial"/>
          <w:sz w:val="20"/>
          <w:szCs w:val="20"/>
        </w:rPr>
      </w:pPr>
      <w:r w:rsidRPr="00DD3E87">
        <w:rPr>
          <w:rFonts w:ascii="Montserrat" w:hAnsi="Montserrat" w:cs="Arial"/>
          <w:sz w:val="20"/>
          <w:szCs w:val="20"/>
        </w:rPr>
        <w:t>(EN PAPEL PREFERENTEMENTE MEMBRETADO DEL LICITANTE)</w:t>
      </w:r>
    </w:p>
    <w:p w:rsidR="007A5ED3" w:rsidRPr="00DD3E87" w:rsidRDefault="007A5ED3" w:rsidP="00DD3E87">
      <w:pPr>
        <w:jc w:val="center"/>
        <w:rPr>
          <w:rFonts w:ascii="Montserrat" w:hAnsi="Montserrat" w:cs="Arial"/>
          <w:b/>
          <w:sz w:val="20"/>
          <w:szCs w:val="20"/>
          <w:lang w:val="es-MX"/>
        </w:rPr>
      </w:pPr>
    </w:p>
    <w:p w:rsidR="007A5ED3" w:rsidRPr="00B902D8" w:rsidRDefault="007A5ED3" w:rsidP="007A5ED3">
      <w:pPr>
        <w:widowControl w:val="0"/>
        <w:suppressAutoHyphens/>
        <w:snapToGrid w:val="0"/>
        <w:ind w:right="193"/>
        <w:jc w:val="right"/>
        <w:rPr>
          <w:rFonts w:ascii="Montserrat" w:eastAsiaTheme="minorEastAsia" w:hAnsi="Montserrat" w:cs="Arial"/>
          <w:sz w:val="20"/>
          <w:szCs w:val="20"/>
          <w:lang w:val="es-MX" w:eastAsia="ar-SA"/>
        </w:rPr>
      </w:pPr>
      <w:r w:rsidRPr="00B902D8">
        <w:rPr>
          <w:rFonts w:ascii="Montserrat" w:eastAsiaTheme="minorEastAsia" w:hAnsi="Montserrat" w:cs="Arial"/>
          <w:sz w:val="20"/>
          <w:szCs w:val="20"/>
          <w:lang w:val="es-MX" w:eastAsia="ar-SA"/>
        </w:rPr>
        <w:t>Ciudad de México, a _____ de ____________de 20__.</w:t>
      </w:r>
    </w:p>
    <w:p w:rsidR="007A5ED3" w:rsidRPr="00B902D8" w:rsidRDefault="007A5ED3" w:rsidP="007A5ED3">
      <w:pPr>
        <w:widowControl w:val="0"/>
        <w:autoSpaceDE w:val="0"/>
        <w:autoSpaceDN w:val="0"/>
        <w:adjustRightInd w:val="0"/>
        <w:ind w:firstLine="720"/>
        <w:jc w:val="right"/>
        <w:rPr>
          <w:rFonts w:ascii="Montserrat" w:hAnsi="Montserrat" w:cs="Arial"/>
          <w:sz w:val="20"/>
          <w:szCs w:val="20"/>
          <w:lang w:val="es-MX"/>
        </w:rPr>
      </w:pPr>
    </w:p>
    <w:p w:rsidR="007A5ED3" w:rsidRPr="00B902D8" w:rsidRDefault="007A5ED3" w:rsidP="007A5ED3">
      <w:pPr>
        <w:jc w:val="both"/>
        <w:rPr>
          <w:rFonts w:ascii="Montserrat" w:hAnsi="Montserrat" w:cs="Arial"/>
          <w:b/>
          <w:sz w:val="20"/>
          <w:szCs w:val="20"/>
          <w:lang w:val="es-MX"/>
        </w:rPr>
      </w:pPr>
    </w:p>
    <w:p w:rsidR="007A5ED3" w:rsidRPr="00B902D8" w:rsidRDefault="007A5ED3" w:rsidP="007A5ED3">
      <w:pPr>
        <w:ind w:right="539"/>
        <w:jc w:val="both"/>
        <w:rPr>
          <w:rFonts w:ascii="Montserrat" w:hAnsi="Montserrat" w:cs="Arial"/>
          <w:b/>
          <w:sz w:val="20"/>
          <w:szCs w:val="20"/>
          <w:lang w:val="es-MX"/>
        </w:rPr>
      </w:pPr>
      <w:r w:rsidRPr="00B902D8">
        <w:rPr>
          <w:rFonts w:ascii="Montserrat" w:hAnsi="Montserrat" w:cs="Arial"/>
          <w:b/>
          <w:sz w:val="20"/>
          <w:szCs w:val="20"/>
        </w:rPr>
        <w:t>SECRETARÍA DE HACIENDA Y CRÉDITO PÚBLICO</w:t>
      </w:r>
    </w:p>
    <w:p w:rsidR="007A5ED3" w:rsidRPr="00B902D8" w:rsidRDefault="007A5ED3" w:rsidP="007A5ED3">
      <w:pPr>
        <w:pStyle w:val="Prrafodelista"/>
        <w:ind w:left="0"/>
        <w:jc w:val="both"/>
        <w:rPr>
          <w:rFonts w:ascii="Montserrat" w:hAnsi="Montserrat" w:cs="Arial"/>
          <w:b/>
          <w:sz w:val="20"/>
          <w:szCs w:val="20"/>
          <w:lang w:val="es-MX"/>
        </w:rPr>
      </w:pPr>
      <w:r w:rsidRPr="00B902D8">
        <w:rPr>
          <w:rFonts w:ascii="Montserrat" w:hAnsi="Montserrat" w:cs="Arial"/>
          <w:b/>
          <w:sz w:val="20"/>
          <w:szCs w:val="20"/>
          <w:lang w:val="es-MX"/>
        </w:rPr>
        <w:t>P R E S E N T E</w:t>
      </w:r>
    </w:p>
    <w:p w:rsidR="007A5ED3" w:rsidRDefault="007A5ED3" w:rsidP="007A5ED3">
      <w:pPr>
        <w:jc w:val="both"/>
        <w:rPr>
          <w:rFonts w:ascii="Montserrat" w:hAnsi="Montserrat" w:cs="Arial"/>
          <w:sz w:val="20"/>
          <w:szCs w:val="20"/>
          <w:lang w:val="es-MX"/>
        </w:rPr>
      </w:pPr>
    </w:p>
    <w:p w:rsidR="007A5ED3" w:rsidRPr="00B902D8" w:rsidRDefault="00740C6A" w:rsidP="007A5ED3">
      <w:pPr>
        <w:jc w:val="both"/>
        <w:rPr>
          <w:rFonts w:ascii="Montserrat" w:hAnsi="Montserrat"/>
          <w:bCs/>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Convocatoria para la Licitación Pública Nacional Electrónica </w:t>
      </w:r>
      <w:r w:rsidRPr="00282482">
        <w:rPr>
          <w:rFonts w:ascii="Montserrat" w:hAnsi="Montserrat" w:cs="Arial"/>
          <w:sz w:val="20"/>
          <w:szCs w:val="20"/>
          <w:u w:val="single"/>
        </w:rPr>
        <w:t xml:space="preserve">N° </w:t>
      </w:r>
      <w:r w:rsidRPr="00282482">
        <w:rPr>
          <w:rFonts w:ascii="Montserrat" w:hAnsi="Montserrat" w:cs="Arial"/>
          <w:sz w:val="20"/>
          <w:szCs w:val="20"/>
          <w:u w:val="single"/>
          <w:lang w:val="es-MX"/>
        </w:rPr>
        <w:t>LA-006000993-E</w:t>
      </w:r>
      <w:r w:rsidR="00282482">
        <w:rPr>
          <w:rFonts w:ascii="Montserrat" w:hAnsi="Montserrat" w:cs="Arial"/>
          <w:sz w:val="20"/>
          <w:szCs w:val="20"/>
          <w:u w:val="single"/>
          <w:lang w:val="es-MX"/>
        </w:rPr>
        <w:t>3</w:t>
      </w:r>
      <w:r w:rsidRPr="00282482">
        <w:rPr>
          <w:rFonts w:ascii="Montserrat" w:hAnsi="Montserrat" w:cs="Arial"/>
          <w:sz w:val="20"/>
          <w:szCs w:val="20"/>
          <w:u w:val="single"/>
          <w:lang w:val="es-MX"/>
        </w:rPr>
        <w:t>-2021</w:t>
      </w:r>
      <w:r w:rsidRPr="00F6589D">
        <w:rPr>
          <w:rFonts w:ascii="Montserrat" w:hAnsi="Montserrat" w:cs="Arial"/>
          <w:sz w:val="20"/>
          <w:szCs w:val="20"/>
        </w:rPr>
        <w:t xml:space="preserve"> </w:t>
      </w:r>
      <w:r w:rsidR="00282482">
        <w:rPr>
          <w:rFonts w:ascii="Montserrat" w:hAnsi="Montserrat" w:cs="Arial"/>
          <w:sz w:val="20"/>
          <w:szCs w:val="20"/>
        </w:rPr>
        <w:t>relativa a la Contratación Consolidada para la</w:t>
      </w:r>
      <w:r w:rsidRPr="00F6589D">
        <w:rPr>
          <w:rFonts w:ascii="Montserrat" w:hAnsi="Montserrat" w:cs="Arial"/>
          <w:sz w:val="20"/>
          <w:szCs w:val="20"/>
        </w:rPr>
        <w:t xml:space="preserve"> </w:t>
      </w:r>
      <w:r w:rsidRPr="00F6589D">
        <w:rPr>
          <w:rFonts w:ascii="Montserrat" w:hAnsi="Montserrat" w:cs="Arial"/>
          <w:b/>
          <w:sz w:val="20"/>
          <w:szCs w:val="20"/>
          <w:lang w:val="es-MX"/>
        </w:rPr>
        <w:t>“Adquisición y suministro de combustible para vehículos automotores terrestres dentro del territorio nacional, a través de monederos electrónicos, para el ejercicio fiscal 2021”</w:t>
      </w:r>
      <w:r>
        <w:rPr>
          <w:rFonts w:ascii="Montserrat" w:hAnsi="Montserrat" w:cs="Arial"/>
          <w:b/>
          <w:sz w:val="20"/>
          <w:szCs w:val="20"/>
          <w:lang w:val="es-MX"/>
        </w:rPr>
        <w:t xml:space="preserve">, </w:t>
      </w:r>
      <w:r w:rsidRPr="00740C6A">
        <w:rPr>
          <w:rFonts w:ascii="Montserrat" w:hAnsi="Montserrat" w:cs="Arial"/>
          <w:sz w:val="20"/>
          <w:szCs w:val="20"/>
          <w:lang w:val="es-MX"/>
        </w:rPr>
        <w:t xml:space="preserve">MANIFIESTO BAJO PROTESTA DE DECIR VERDAD, que </w:t>
      </w:r>
      <w:r w:rsidR="007A5ED3">
        <w:rPr>
          <w:rFonts w:ascii="Montserrat" w:hAnsi="Montserrat" w:cs="Arial"/>
          <w:sz w:val="20"/>
          <w:szCs w:val="20"/>
          <w:lang w:val="es-MX"/>
        </w:rPr>
        <w:t>en caso de resultar adjudicado</w:t>
      </w:r>
      <w:r w:rsidR="007A5ED3" w:rsidRPr="00B902D8">
        <w:rPr>
          <w:rFonts w:ascii="Montserrat" w:hAnsi="Montserrat" w:cs="Arial"/>
          <w:sz w:val="20"/>
          <w:szCs w:val="20"/>
          <w:lang w:val="es-MX"/>
        </w:rPr>
        <w:t xml:space="preserve"> me obligo </w:t>
      </w:r>
      <w:r w:rsidR="007A5ED3" w:rsidRPr="00B902D8">
        <w:rPr>
          <w:rFonts w:ascii="Montserrat" w:hAnsi="Montserrat"/>
          <w:bCs/>
          <w:sz w:val="20"/>
          <w:szCs w:val="20"/>
          <w:lang w:val="es-MX"/>
        </w:rPr>
        <w:t xml:space="preserve">a no divulgar a ningún tercero ajeno a las partes contratantes, ni utilizar la información proporcionada por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xml:space="preserve"> y/o </w:t>
      </w:r>
      <w:r w:rsidR="007A5ED3" w:rsidRPr="003B337D">
        <w:rPr>
          <w:rFonts w:ascii="Montserrat" w:hAnsi="Montserrat" w:cs="Arial"/>
          <w:sz w:val="20"/>
          <w:szCs w:val="20"/>
          <w:lang w:val="es-MX"/>
        </w:rPr>
        <w:t>Las Participantes</w:t>
      </w:r>
      <w:r w:rsidR="007A5ED3" w:rsidRPr="00B902D8">
        <w:rPr>
          <w:rFonts w:ascii="Montserrat" w:hAnsi="Montserrat"/>
          <w:bCs/>
          <w:sz w:val="20"/>
          <w:szCs w:val="20"/>
          <w:lang w:val="es-MX"/>
        </w:rPr>
        <w:t xml:space="preserve"> en medio impreso, magnético o electrónico, así como toda la información que se genere y acuerde en cualquier forma, medio y/o motivo para el desarrollo del mismo, y además, a tomar las medidas necesarias para salvaguardar la información que se le entregue y que produzca, de tal forma que ampare los intereses de </w:t>
      </w:r>
      <w:r w:rsidR="007A5ED3" w:rsidRPr="0016732D">
        <w:rPr>
          <w:rFonts w:ascii="Montserrat" w:hAnsi="Montserrat" w:cs="Arial"/>
          <w:sz w:val="20"/>
          <w:szCs w:val="20"/>
          <w:lang w:val="es-MX"/>
        </w:rPr>
        <w:t>La Convocante</w:t>
      </w:r>
      <w:r w:rsidR="007A5ED3" w:rsidRPr="00B902D8">
        <w:rPr>
          <w:rFonts w:ascii="Montserrat" w:hAnsi="Montserrat"/>
          <w:bCs/>
          <w:sz w:val="20"/>
          <w:szCs w:val="20"/>
          <w:lang w:val="es-MX"/>
        </w:rPr>
        <w:t xml:space="preserve"> y </w:t>
      </w:r>
      <w:r w:rsidR="007A5ED3" w:rsidRPr="003B337D">
        <w:rPr>
          <w:rFonts w:ascii="Montserrat" w:hAnsi="Montserrat" w:cs="Arial"/>
          <w:sz w:val="20"/>
          <w:szCs w:val="20"/>
          <w:lang w:val="es-MX"/>
        </w:rPr>
        <w:t>Las Participantes</w:t>
      </w:r>
      <w:r w:rsidR="007A5ED3" w:rsidRPr="00B902D8">
        <w:rPr>
          <w:rFonts w:ascii="Montserrat" w:hAnsi="Montserrat"/>
          <w:bCs/>
          <w:sz w:val="20"/>
          <w:szCs w:val="20"/>
          <w:lang w:val="es-MX"/>
        </w:rPr>
        <w:t>; en el entendido de que dichas medidas no serán menores a aquellas que llevaría a cabo para conservar la confidencialidad de sus propios documentos.</w:t>
      </w:r>
    </w:p>
    <w:p w:rsidR="007A5ED3" w:rsidRPr="00B902D8" w:rsidRDefault="007A5ED3" w:rsidP="007A5ED3">
      <w:pPr>
        <w:pStyle w:val="Textoindependiente"/>
        <w:rPr>
          <w:rFonts w:ascii="Montserrat" w:hAnsi="Montserrat"/>
          <w:bCs/>
          <w:color w:val="auto"/>
          <w:sz w:val="20"/>
          <w:szCs w:val="20"/>
          <w:lang w:val="es-MX"/>
        </w:rPr>
      </w:pPr>
    </w:p>
    <w:p w:rsidR="007A5ED3" w:rsidRPr="00B902D8" w:rsidRDefault="007A5ED3" w:rsidP="007A5ED3">
      <w:pPr>
        <w:ind w:right="38"/>
        <w:jc w:val="both"/>
        <w:rPr>
          <w:rFonts w:ascii="Montserrat" w:hAnsi="Montserrat" w:cs="Arial"/>
          <w:sz w:val="20"/>
          <w:szCs w:val="20"/>
          <w:lang w:val="es-MX"/>
        </w:rPr>
      </w:pPr>
      <w:r w:rsidRPr="00B902D8">
        <w:rPr>
          <w:rFonts w:ascii="Montserrat" w:hAnsi="Montserrat"/>
          <w:bCs/>
          <w:sz w:val="20"/>
          <w:szCs w:val="20"/>
          <w:lang w:val="es-MX"/>
        </w:rPr>
        <w:t xml:space="preserve">Asimismo, de conformidad con lo establecido en el artículo 6 de la Ley Federal de Protección de Datos Personales en Posesión de los Particulares, </w:t>
      </w:r>
      <w:r>
        <w:rPr>
          <w:rFonts w:ascii="Montserrat" w:hAnsi="Montserrat"/>
          <w:bCs/>
          <w:sz w:val="20"/>
          <w:szCs w:val="20"/>
          <w:lang w:val="es-MX"/>
        </w:rPr>
        <w:t xml:space="preserve">el </w:t>
      </w:r>
      <w:r w:rsidRPr="002D7370">
        <w:rPr>
          <w:rFonts w:ascii="Montserrat" w:eastAsia="Arial" w:hAnsi="Montserrat" w:cs="Arial"/>
          <w:sz w:val="20"/>
          <w:szCs w:val="20"/>
          <w:lang w:val="es-MX" w:eastAsia="en-US"/>
        </w:rPr>
        <w:t>P</w:t>
      </w:r>
      <w:r>
        <w:rPr>
          <w:rFonts w:ascii="Montserrat" w:eastAsia="Arial" w:hAnsi="Montserrat" w:cs="Arial"/>
          <w:sz w:val="20"/>
          <w:szCs w:val="20"/>
          <w:lang w:val="es-MX" w:eastAsia="en-US"/>
        </w:rPr>
        <w:t>roveedor</w:t>
      </w:r>
      <w:r w:rsidRPr="00B902D8">
        <w:rPr>
          <w:rFonts w:ascii="Montserrat" w:hAnsi="Montserrat"/>
          <w:bCs/>
          <w:sz w:val="20"/>
          <w:szCs w:val="20"/>
          <w:lang w:val="es-MX"/>
        </w:rPr>
        <w:t xml:space="preserve"> deberá observar los principios de licitud, consentimiento, información, calidad, finalidad, lealtad, proporcionalidad y responsabilidad, previstos en la citada Ley.</w:t>
      </w:r>
    </w:p>
    <w:p w:rsidR="007A5ED3" w:rsidRPr="00B902D8" w:rsidRDefault="007A5ED3" w:rsidP="007A5ED3">
      <w:pPr>
        <w:ind w:right="38"/>
        <w:jc w:val="both"/>
        <w:rPr>
          <w:rFonts w:ascii="Montserrat" w:hAnsi="Montserrat" w:cs="Arial"/>
          <w:sz w:val="20"/>
          <w:szCs w:val="20"/>
          <w:lang w:val="es-MX"/>
        </w:rPr>
      </w:pPr>
    </w:p>
    <w:p w:rsidR="007A5ED3" w:rsidRPr="00B902D8" w:rsidRDefault="007A5ED3" w:rsidP="007A5ED3">
      <w:pPr>
        <w:ind w:right="38"/>
        <w:jc w:val="both"/>
        <w:rPr>
          <w:rFonts w:ascii="Montserrat" w:hAnsi="Montserrat" w:cs="Arial"/>
          <w:sz w:val="20"/>
          <w:szCs w:val="20"/>
          <w:lang w:val="es-MX"/>
        </w:rPr>
      </w:pPr>
    </w:p>
    <w:p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ATENTAMENTE</w:t>
      </w:r>
    </w:p>
    <w:p w:rsidR="007A5ED3" w:rsidRPr="00B902D8" w:rsidRDefault="007A5ED3" w:rsidP="007A5ED3">
      <w:pPr>
        <w:jc w:val="center"/>
        <w:rPr>
          <w:rFonts w:ascii="Montserrat" w:hAnsi="Montserrat" w:cs="Arial"/>
          <w:b/>
          <w:sz w:val="20"/>
          <w:szCs w:val="20"/>
          <w:lang w:val="es-MX"/>
        </w:rPr>
      </w:pPr>
    </w:p>
    <w:p w:rsidR="007A5ED3" w:rsidRPr="00B902D8"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(__________________________________________)</w:t>
      </w:r>
    </w:p>
    <w:p w:rsidR="007A5ED3" w:rsidRPr="00ED1452" w:rsidRDefault="007A5ED3" w:rsidP="007A5ED3">
      <w:pPr>
        <w:jc w:val="center"/>
        <w:rPr>
          <w:rFonts w:ascii="Montserrat" w:hAnsi="Montserrat" w:cs="Arial"/>
          <w:b/>
          <w:sz w:val="20"/>
          <w:szCs w:val="20"/>
          <w:lang w:val="es-MX"/>
        </w:rPr>
      </w:pPr>
      <w:r w:rsidRPr="00B902D8">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rsidR="007A5ED3" w:rsidRPr="002139FE" w:rsidRDefault="007A5ED3" w:rsidP="007A5ED3">
      <w:pPr>
        <w:pStyle w:val="Ttulo"/>
        <w:spacing w:line="240" w:lineRule="auto"/>
        <w:jc w:val="both"/>
        <w:rPr>
          <w:rFonts w:ascii="Montserrat" w:hAnsi="Montserrat"/>
          <w:lang w:val="es-MX"/>
        </w:rPr>
      </w:pPr>
    </w:p>
    <w:p w:rsidR="007A5ED3" w:rsidRDefault="007A5ED3" w:rsidP="007040CA">
      <w:pPr>
        <w:rPr>
          <w:rFonts w:ascii="Montserrat" w:hAnsi="Montserrat"/>
          <w:b/>
          <w:bCs/>
          <w:iCs/>
          <w:sz w:val="20"/>
          <w:szCs w:val="20"/>
          <w:lang w:val="es-MX"/>
        </w:rPr>
      </w:pPr>
    </w:p>
    <w:p w:rsidR="007A5ED3" w:rsidRDefault="007A5ED3" w:rsidP="007040CA">
      <w:pPr>
        <w:rPr>
          <w:rFonts w:ascii="Montserrat" w:hAnsi="Montserrat"/>
          <w:b/>
          <w:bCs/>
          <w:iCs/>
          <w:sz w:val="20"/>
          <w:szCs w:val="20"/>
          <w:lang w:val="es-MX"/>
        </w:rPr>
      </w:pPr>
    </w:p>
    <w:p w:rsidR="007040CA" w:rsidRDefault="007040CA" w:rsidP="007040CA">
      <w:pPr>
        <w:rPr>
          <w:rFonts w:ascii="Montserrat" w:hAnsi="Montserrat"/>
          <w:b/>
          <w:bCs/>
          <w:iCs/>
          <w:sz w:val="20"/>
          <w:szCs w:val="20"/>
          <w:lang w:val="es-MX"/>
        </w:rPr>
      </w:pPr>
      <w:r>
        <w:rPr>
          <w:rFonts w:ascii="Montserrat" w:hAnsi="Montserrat"/>
          <w:b/>
          <w:bCs/>
          <w:iCs/>
          <w:sz w:val="20"/>
          <w:szCs w:val="20"/>
          <w:lang w:val="es-MX"/>
        </w:rPr>
        <w:br w:type="page"/>
      </w:r>
    </w:p>
    <w:p w:rsidR="007040CA" w:rsidRPr="00B56784" w:rsidRDefault="007040CA" w:rsidP="00DD7C19">
      <w:pPr>
        <w:keepNext/>
        <w:suppressAutoHyphens/>
        <w:ind w:left="360"/>
        <w:jc w:val="center"/>
        <w:outlineLvl w:val="0"/>
        <w:rPr>
          <w:rFonts w:ascii="Montserrat" w:hAnsi="Montserrat"/>
          <w:i/>
          <w:sz w:val="20"/>
          <w:szCs w:val="20"/>
          <w:lang w:val="es-MX"/>
        </w:rPr>
      </w:pPr>
      <w:bookmarkStart w:id="841" w:name="_Toc57974838"/>
      <w:bookmarkStart w:id="842" w:name="_Toc62837754"/>
      <w:bookmarkStart w:id="843" w:name="_Toc514668610"/>
      <w:bookmarkStart w:id="844" w:name="_Toc51593719"/>
      <w:bookmarkEnd w:id="834"/>
      <w:bookmarkEnd w:id="835"/>
      <w:bookmarkEnd w:id="836"/>
      <w:r w:rsidRPr="00DD7C19">
        <w:rPr>
          <w:rFonts w:ascii="Montserrat" w:hAnsi="Montserrat"/>
          <w:b/>
          <w:bCs/>
          <w:noProof/>
          <w:kern w:val="1"/>
          <w:sz w:val="20"/>
          <w:szCs w:val="20"/>
          <w:lang w:val="es-MX" w:eastAsia="ar-SA"/>
        </w:rPr>
        <w:t>NOTA INFORMATIVA 1</w:t>
      </w:r>
      <w:bookmarkStart w:id="845" w:name="_Toc57974839"/>
      <w:bookmarkEnd w:id="841"/>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842"/>
      <w:r w:rsidR="001E798C" w:rsidRPr="001E798C">
        <w:rPr>
          <w:rFonts w:ascii="Montserrat" w:hAnsi="Montserrat"/>
          <w:b/>
          <w:bCs/>
          <w:i/>
          <w:sz w:val="20"/>
          <w:szCs w:val="20"/>
        </w:rPr>
        <w:br/>
      </w:r>
      <w:bookmarkEnd w:id="843"/>
      <w:bookmarkEnd w:id="844"/>
      <w:bookmarkEnd w:id="845"/>
    </w:p>
    <w:p w:rsidR="007040CA" w:rsidRPr="00457FAA" w:rsidRDefault="007040CA" w:rsidP="007040CA">
      <w:pPr>
        <w:rPr>
          <w:lang w:val="es-MX"/>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Los requisitos que deben reunir las Facturas Electrónicas (CFDI) son: </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Clave del Registro Federal de Contribuyentes de quien los expida.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Régimen Fiscal en que tributen conforme a la </w:t>
      </w:r>
      <w:r>
        <w:rPr>
          <w:rFonts w:ascii="Montserrat" w:hAnsi="Montserrat"/>
          <w:sz w:val="20"/>
          <w:szCs w:val="20"/>
        </w:rPr>
        <w:t>Ley</w:t>
      </w:r>
      <w:r w:rsidRPr="002139FE">
        <w:rPr>
          <w:rFonts w:ascii="Montserrat" w:hAnsi="Montserrat"/>
          <w:sz w:val="20"/>
          <w:szCs w:val="20"/>
        </w:rPr>
        <w:t xml:space="preserve"> del ISR (Consulte el </w:t>
      </w:r>
      <w:hyperlink r:id="rId42" w:history="1">
        <w:r w:rsidRPr="002139FE">
          <w:rPr>
            <w:rFonts w:ascii="Montserrat" w:hAnsi="Montserrat"/>
            <w:sz w:val="20"/>
            <w:szCs w:val="20"/>
          </w:rPr>
          <w:t>procedimiento para obtener el régimen fiscal</w:t>
        </w:r>
      </w:hyperlink>
      <w:r w:rsidRPr="002139FE">
        <w:rPr>
          <w:rFonts w:ascii="Montserrat" w:hAnsi="Montserrat"/>
          <w:sz w:val="20"/>
          <w:szCs w:val="20"/>
        </w:rPr>
        <w:t>).</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Sí se tiene más de un local o establecimiento, se deberá señalar el domicilio del local o establecimiento en el que se expidan las Facturas Electrónicas.</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Contener el número de folio asignado por el SAT y el sello digital del SAT.</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Sello digital del contribuyente que lo expide.</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Lugar y fecha de expedición.</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Clave del Registro Federal de Contribuyentes de la persona a favor de quien se expida.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Cantidad, unidad de medida y clase de los bienes, mercancías o descripción del servicio o del uso o goce que amparen.</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Valor unitario consignado en número.</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Importe tota</w:t>
      </w:r>
      <w:r>
        <w:rPr>
          <w:rFonts w:ascii="Montserrat" w:hAnsi="Montserrat"/>
          <w:sz w:val="20"/>
          <w:szCs w:val="20"/>
        </w:rPr>
        <w:t>l señalado en número o en letra.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Señalamiento expreso cuando la prestación se pague en una sola exhibición o en parcialidades.</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Cuando proceda, se indicará el monto de los impuestos trasladados, desglosados por tasa de impuesto y, en su caso, el monto de los impuestos retenidos.</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Forma en que se realizó el pago (efectivo, transferencia electrónica de fondos, cheque nominativo o tarjeta de débito, de crédito, de servicio o la denominada monedero electrónico que autorice el Servicio </w:t>
      </w:r>
      <w:r>
        <w:rPr>
          <w:rFonts w:ascii="Montserrat" w:hAnsi="Montserrat"/>
          <w:sz w:val="20"/>
          <w:szCs w:val="20"/>
        </w:rPr>
        <w:t>de Administración Tributaria).</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Número y fecha del documento aduanero, tratándose de ventas de primera mano de mercancías de importación.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Además debe contener los siguientes datos:</w:t>
      </w:r>
    </w:p>
    <w:p w:rsidR="007040CA" w:rsidRPr="002139FE" w:rsidRDefault="007040CA" w:rsidP="007040CA">
      <w:pPr>
        <w:jc w:val="both"/>
        <w:rPr>
          <w:rFonts w:ascii="Montserrat" w:hAnsi="Montserrat"/>
          <w:sz w:val="20"/>
          <w:szCs w:val="20"/>
        </w:rPr>
      </w:pPr>
    </w:p>
    <w:p w:rsidR="007040CA" w:rsidRDefault="007040CA" w:rsidP="0085171A">
      <w:pPr>
        <w:pStyle w:val="Prrafodelista"/>
        <w:numPr>
          <w:ilvl w:val="0"/>
          <w:numId w:val="164"/>
        </w:numPr>
        <w:jc w:val="both"/>
        <w:rPr>
          <w:rFonts w:ascii="Montserrat" w:hAnsi="Montserrat"/>
          <w:sz w:val="20"/>
          <w:szCs w:val="20"/>
        </w:rPr>
      </w:pPr>
      <w:r w:rsidRPr="00ED1452">
        <w:rPr>
          <w:rFonts w:ascii="Montserrat" w:hAnsi="Montserrat"/>
          <w:sz w:val="20"/>
          <w:szCs w:val="20"/>
        </w:rPr>
        <w:t>Fecha y hora de certificación.</w:t>
      </w:r>
    </w:p>
    <w:p w:rsidR="007040CA" w:rsidRPr="00F618BD" w:rsidRDefault="007040CA" w:rsidP="00F618BD">
      <w:pPr>
        <w:pStyle w:val="Prrafodelista"/>
        <w:numPr>
          <w:ilvl w:val="0"/>
          <w:numId w:val="164"/>
        </w:numPr>
        <w:jc w:val="both"/>
        <w:rPr>
          <w:rFonts w:ascii="Montserrat" w:hAnsi="Montserrat"/>
          <w:sz w:val="20"/>
          <w:szCs w:val="20"/>
        </w:rPr>
      </w:pPr>
      <w:r w:rsidRPr="00F618BD">
        <w:rPr>
          <w:rFonts w:ascii="Montserrat" w:hAnsi="Montserrat"/>
          <w:sz w:val="20"/>
          <w:szCs w:val="20"/>
        </w:rPr>
        <w:t>Número de serie del certificado digital del SAT con el que se realizó el sellado.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Las facturas electrónicas (CFDI) cuentan con un elemento opcional llamado "Addenda", que permite integrar información de tipo no fiscal o mercantil, en caso de requerirse. Esta “addenda” debe incorporarse una vez que la factura haya</w:t>
      </w:r>
      <w:r>
        <w:rPr>
          <w:rFonts w:ascii="Montserrat" w:hAnsi="Montserrat"/>
          <w:sz w:val="20"/>
          <w:szCs w:val="20"/>
        </w:rPr>
        <w:t xml:space="preserve"> sido validada por el SAT o el p</w:t>
      </w:r>
      <w:r w:rsidRPr="002139FE">
        <w:rPr>
          <w:rFonts w:ascii="Montserrat" w:hAnsi="Montserrat"/>
          <w:sz w:val="20"/>
          <w:szCs w:val="20"/>
        </w:rPr>
        <w:t>roveedor de</w:t>
      </w:r>
      <w:r>
        <w:rPr>
          <w:rFonts w:ascii="Montserrat" w:hAnsi="Montserrat"/>
          <w:sz w:val="20"/>
          <w:szCs w:val="20"/>
        </w:rPr>
        <w:t xml:space="preserve"> Certificación Autorizado (PAC) </w:t>
      </w:r>
      <w:r w:rsidRPr="002139FE">
        <w:rPr>
          <w:rFonts w:ascii="Montserrat" w:hAnsi="Montserrat"/>
          <w:sz w:val="20"/>
          <w:szCs w:val="20"/>
        </w:rPr>
        <w:t>y se le hubiera asignado el folio.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Asimismo, se deben cumplir las especificaciones técnicas establecidas en la Resolución Miscelánea Fiscal y su </w:t>
      </w:r>
      <w:hyperlink r:id="rId43" w:history="1">
        <w:r w:rsidRPr="002139FE">
          <w:rPr>
            <w:rFonts w:ascii="Montserrat" w:hAnsi="Montserrat"/>
            <w:sz w:val="20"/>
            <w:szCs w:val="20"/>
          </w:rPr>
          <w:t>(2.1 MB) Anexo 20</w:t>
        </w:r>
      </w:hyperlink>
      <w:r w:rsidRPr="002139FE">
        <w:rPr>
          <w:rFonts w:ascii="Montserrat" w:hAnsi="Montserrat"/>
          <w:sz w:val="20"/>
          <w:szCs w:val="20"/>
        </w:rPr>
        <w:t>, a saber:</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Utilizar el estándar del comprobante fiscal digital a través de Internet</w:t>
      </w:r>
      <w:r>
        <w:rPr>
          <w:rFonts w:ascii="Montserrat" w:hAnsi="Montserrat"/>
          <w:sz w:val="20"/>
          <w:szCs w:val="20"/>
        </w:rPr>
        <w:t xml:space="preserve"> </w:t>
      </w:r>
      <w:r w:rsidRPr="002139FE">
        <w:rPr>
          <w:rFonts w:ascii="Montserrat" w:hAnsi="Montserrat"/>
          <w:sz w:val="20"/>
          <w:szCs w:val="20"/>
        </w:rPr>
        <w:t xml:space="preserve">extensible [XML] (esquema-comprobante.xsd).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Contemplar las reglas para la generación del sello digital de las Facturas Electrónicas (CFDI).</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p>
    <w:p w:rsidR="007040CA" w:rsidRPr="00B56784" w:rsidRDefault="007040CA" w:rsidP="00B56784">
      <w:pPr>
        <w:jc w:val="both"/>
        <w:rPr>
          <w:rFonts w:ascii="Montserrat" w:hAnsi="Montserrat"/>
          <w:sz w:val="20"/>
          <w:szCs w:val="20"/>
        </w:rPr>
      </w:pPr>
      <w:r w:rsidRPr="002139FE">
        <w:rPr>
          <w:rFonts w:ascii="Montserrat" w:hAnsi="Montserrat"/>
          <w:sz w:val="20"/>
          <w:szCs w:val="20"/>
        </w:rPr>
        <w:br w:type="page"/>
      </w:r>
      <w:bookmarkStart w:id="846" w:name="_Toc379301982"/>
      <w:bookmarkStart w:id="847" w:name="_Toc514668611"/>
      <w:bookmarkStart w:id="848" w:name="_Toc51593720"/>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849" w:name="_Toc57974840"/>
      <w:bookmarkStart w:id="850" w:name="_Toc62837755"/>
      <w:r w:rsidRPr="00DD7C19">
        <w:rPr>
          <w:rFonts w:ascii="Montserrat" w:hAnsi="Montserrat"/>
          <w:b/>
          <w:bCs/>
          <w:noProof/>
          <w:kern w:val="1"/>
          <w:sz w:val="20"/>
          <w:szCs w:val="20"/>
          <w:lang w:val="es-MX" w:eastAsia="ar-SA"/>
        </w:rPr>
        <w:t>NOTA INFORMATIVA 2</w:t>
      </w:r>
      <w:bookmarkStart w:id="851" w:name="_Toc57974841"/>
      <w:bookmarkEnd w:id="849"/>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846"/>
      <w:bookmarkEnd w:id="847"/>
      <w:bookmarkEnd w:id="848"/>
      <w:r w:rsidRPr="00DD7C19">
        <w:rPr>
          <w:rFonts w:ascii="Montserrat" w:hAnsi="Montserrat"/>
          <w:b/>
          <w:bCs/>
          <w:noProof/>
          <w:kern w:val="1"/>
          <w:sz w:val="20"/>
          <w:szCs w:val="20"/>
          <w:lang w:val="es-MX" w:eastAsia="ar-SA"/>
        </w:rPr>
        <w:t>)</w:t>
      </w:r>
      <w:bookmarkEnd w:id="850"/>
      <w:bookmarkEnd w:id="851"/>
    </w:p>
    <w:p w:rsidR="007040CA" w:rsidRPr="00457FAA" w:rsidRDefault="007040CA" w:rsidP="007040CA">
      <w:pPr>
        <w:rPr>
          <w:lang w:val="es-MX"/>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El servidor público que por sí, o por interpósita persona solicite o reciba indebidamente para sí o para otro, dinero o cualquier otra dádiva, o acepte una promesa, para hacer o dejar de hacer algo justo o injusto relacionado con sus funciones, y</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valuable,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Cuando la cantidad o el valor de la dadiva,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rsidR="007040CA"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 cualquier personas para que acuda ante un servidor público extranjero y le requiera o le proponga llevar a cabo la tramitación o resolución de cualquier asunto relacionado con las funciones inherentes al empleo, cargo o comisión de este último.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7040CA" w:rsidRPr="002139FE" w:rsidRDefault="007040CA" w:rsidP="007040CA">
      <w:pPr>
        <w:jc w:val="both"/>
        <w:rPr>
          <w:rFonts w:ascii="Montserrat" w:hAnsi="Montserrat"/>
          <w:b/>
          <w:sz w:val="20"/>
          <w:szCs w:val="20"/>
        </w:rPr>
      </w:pPr>
      <w:bookmarkStart w:id="852" w:name="_Toc379301983"/>
      <w:bookmarkStart w:id="853" w:name="_Toc514668612"/>
    </w:p>
    <w:p w:rsidR="007040CA" w:rsidRPr="002139FE" w:rsidRDefault="007040CA" w:rsidP="007040CA">
      <w:pPr>
        <w:jc w:val="both"/>
        <w:rPr>
          <w:rFonts w:ascii="Montserrat" w:hAnsi="Montserrat"/>
          <w:b/>
          <w:sz w:val="20"/>
          <w:szCs w:val="20"/>
        </w:rPr>
      </w:pPr>
    </w:p>
    <w:p w:rsidR="007040CA" w:rsidRPr="002139FE" w:rsidRDefault="007040CA" w:rsidP="007040CA">
      <w:pPr>
        <w:jc w:val="both"/>
        <w:rPr>
          <w:rFonts w:ascii="Montserrat" w:hAnsi="Montserrat"/>
          <w:b/>
          <w:sz w:val="20"/>
          <w:szCs w:val="20"/>
        </w:rPr>
      </w:pPr>
      <w:r w:rsidRPr="002139FE">
        <w:rPr>
          <w:rFonts w:ascii="Montserrat" w:hAnsi="Montserrat"/>
          <w:b/>
          <w:sz w:val="20"/>
          <w:szCs w:val="20"/>
        </w:rPr>
        <w:br w:type="page"/>
      </w:r>
    </w:p>
    <w:p w:rsidR="007040CA" w:rsidRPr="00916F15" w:rsidRDefault="007040CA" w:rsidP="007040CA">
      <w:pPr>
        <w:jc w:val="both"/>
        <w:rPr>
          <w:rFonts w:ascii="Montserrat" w:hAnsi="Montserrat"/>
          <w:sz w:val="20"/>
          <w:szCs w:val="20"/>
        </w:rPr>
      </w:pPr>
    </w:p>
    <w:p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854" w:name="_Toc57974842"/>
      <w:bookmarkStart w:id="855" w:name="_Toc51593721"/>
      <w:bookmarkStart w:id="856" w:name="_Toc62837756"/>
      <w:r w:rsidRPr="00DD7C19">
        <w:rPr>
          <w:rFonts w:ascii="Montserrat" w:hAnsi="Montserrat"/>
          <w:b/>
          <w:bCs/>
          <w:noProof/>
          <w:kern w:val="1"/>
          <w:sz w:val="20"/>
          <w:szCs w:val="20"/>
          <w:lang w:val="es-MX" w:eastAsia="ar-SA"/>
        </w:rPr>
        <w:t>NOTA INFORMATIVA 3</w:t>
      </w:r>
      <w:bookmarkStart w:id="857" w:name="_Toc57974843"/>
      <w:bookmarkEnd w:id="854"/>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852"/>
      <w:bookmarkEnd w:id="853"/>
      <w:bookmarkEnd w:id="855"/>
      <w:bookmarkEnd w:id="856"/>
      <w:bookmarkEnd w:id="857"/>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4" w:history="1">
        <w:r w:rsidRPr="002139FE">
          <w:rPr>
            <w:rFonts w:ascii="Montserrat" w:hAnsi="Montserrat"/>
            <w:sz w:val="20"/>
            <w:szCs w:val="20"/>
          </w:rPr>
          <w:t>www.nafin.com.mx</w:t>
        </w:r>
      </w:hyperlink>
    </w:p>
    <w:p w:rsidR="007040CA" w:rsidRPr="002139FE" w:rsidRDefault="007040CA" w:rsidP="007040CA">
      <w:pPr>
        <w:jc w:val="both"/>
        <w:rPr>
          <w:rFonts w:ascii="Montserrat" w:hAnsi="Montserrat"/>
          <w:sz w:val="20"/>
          <w:szCs w:val="20"/>
        </w:rPr>
      </w:pPr>
      <w:r w:rsidRPr="002139FE">
        <w:rPr>
          <w:rFonts w:ascii="Montserrat" w:hAnsi="Montserrat"/>
          <w:sz w:val="20"/>
          <w:szCs w:val="20"/>
        </w:rPr>
        <w:t>Realizar en caso necesario, operaciones vía telefónica a través del Call Center 50 89 61 07 y 01800 NAFINSA 6234672</w:t>
      </w:r>
    </w:p>
    <w:p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Características descuento o  factoraje electrónico: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Recibirá boletines electrónicos con los requerimientos de las dependencias y entidades que requieren sus productos y/o servicios para que de un modo ágil, sencillo y transparente pueda enviar sus cotizaciones.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Llámenos al teléfono 5089 6107 ó al 01 800 NAFINSA (62 34 672) de lunes a viernes de 9:00 a 17:00 horas.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Dirección oficina matriz de Nacional Financiera S.N.C., Av. Insurgentes Sur 1971 – Col Guadalupe Inn – 01020, México, D.F.</w:t>
      </w:r>
    </w:p>
    <w:p w:rsidR="007040CA" w:rsidRPr="002139FE" w:rsidRDefault="007040CA" w:rsidP="007040CA">
      <w:pPr>
        <w:jc w:val="both"/>
        <w:rPr>
          <w:rFonts w:ascii="Montserrat" w:hAnsi="Montserrat"/>
          <w:sz w:val="20"/>
          <w:szCs w:val="20"/>
        </w:rPr>
      </w:pPr>
    </w:p>
    <w:p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 de arrendamiento, comodato.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Credencial de elector; pasaporte vigente ó FM2 (para extranjeros)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Formato R-1 ó R-2 En caso de haber cambios de situación fiscal (razón social o domicilio fiscal)</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9.- </w:t>
      </w:r>
      <w:r w:rsidRPr="002139FE">
        <w:rPr>
          <w:rFonts w:ascii="Montserrat" w:hAnsi="Montserrat"/>
          <w:sz w:val="20"/>
          <w:szCs w:val="20"/>
        </w:rPr>
        <w:tab/>
        <w:t>Estado de cuenta bancario donde se depositaran los recursos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Sucursal, plaza, clabe interbancaria</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Usted podrá contactarse con la Promotora que va a afiliarlo llamando al 01-800- NAFINSA (01-800-6234672) ó al 50-89-61-07; o acudir a las oficinas de Nacional Financiera en:</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Inn, C.P. 01020, Delegación Álvaro Obregón, en el edificio anexo, nivel jardín, área de atención a clientes.    </w:t>
      </w:r>
    </w:p>
    <w:p w:rsidR="007040CA" w:rsidRPr="002139FE" w:rsidRDefault="007040CA" w:rsidP="007040CA">
      <w:pPr>
        <w:jc w:val="both"/>
        <w:rPr>
          <w:rFonts w:ascii="Montserrat" w:hAnsi="Montserrat"/>
          <w:sz w:val="20"/>
          <w:szCs w:val="20"/>
        </w:rPr>
      </w:pPr>
    </w:p>
    <w:p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rsidR="007040CA" w:rsidRPr="002139FE" w:rsidRDefault="007040CA" w:rsidP="00DD7C19">
      <w:pPr>
        <w:keepNext/>
        <w:suppressAutoHyphens/>
        <w:ind w:left="360"/>
        <w:jc w:val="center"/>
        <w:outlineLvl w:val="0"/>
        <w:rPr>
          <w:rFonts w:ascii="Montserrat" w:hAnsi="Montserrat"/>
          <w:sz w:val="20"/>
          <w:szCs w:val="20"/>
        </w:rPr>
      </w:pPr>
    </w:p>
    <w:sectPr w:rsidR="007040CA" w:rsidRPr="002139FE" w:rsidSect="00B56784">
      <w:headerReference w:type="default" r:id="rId45"/>
      <w:footerReference w:type="default" r:id="rId46"/>
      <w:pgSz w:w="12240" w:h="15840" w:code="1"/>
      <w:pgMar w:top="2469" w:right="1325" w:bottom="1021" w:left="1134" w:header="1020" w:footer="7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DE8" w:rsidRDefault="005E2DE8">
      <w:r>
        <w:separator/>
      </w:r>
    </w:p>
  </w:endnote>
  <w:endnote w:type="continuationSeparator" w:id="0">
    <w:p w:rsidR="005E2DE8" w:rsidRDefault="005E2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altName w:val="Arial"/>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MX">
    <w:altName w:val="Times New Roman"/>
    <w:panose1 w:val="00000000000000000000"/>
    <w:charset w:val="4D"/>
    <w:family w:val="auto"/>
    <w:notTrueType/>
    <w:pitch w:val="variable"/>
    <w:sig w:usb0="00000001"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rsidR="00762D95" w:rsidRDefault="00762D9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7B21D9">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7B21D9">
              <w:rPr>
                <w:b/>
                <w:bCs/>
                <w:noProof/>
              </w:rPr>
              <w:t>95</w:t>
            </w:r>
            <w:r>
              <w:rPr>
                <w:b/>
                <w:bCs/>
                <w:sz w:val="24"/>
                <w:szCs w:val="24"/>
              </w:rPr>
              <w:fldChar w:fldCharType="end"/>
            </w:r>
          </w:p>
        </w:sdtContent>
      </w:sdt>
    </w:sdtContent>
  </w:sdt>
  <w:p w:rsidR="00762D95" w:rsidRDefault="00762D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DE8" w:rsidRDefault="005E2DE8">
      <w:r>
        <w:separator/>
      </w:r>
    </w:p>
  </w:footnote>
  <w:footnote w:type="continuationSeparator" w:id="0">
    <w:p w:rsidR="005E2DE8" w:rsidRDefault="005E2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3166"/>
      <w:gridCol w:w="3167"/>
    </w:tblGrid>
    <w:tr w:rsidR="00762D95" w:rsidTr="00031C37">
      <w:trPr>
        <w:trHeight w:val="1410"/>
      </w:trPr>
      <w:tc>
        <w:tcPr>
          <w:tcW w:w="3165" w:type="dxa"/>
        </w:tcPr>
        <w:p w:rsidR="00762D95" w:rsidRDefault="00762D95" w:rsidP="00031C37">
          <w:pPr>
            <w:pStyle w:val="Encabezado"/>
            <w:tabs>
              <w:tab w:val="right" w:pos="2949"/>
              <w:tab w:val="left" w:pos="9356"/>
            </w:tabs>
            <w:spacing w:line="276" w:lineRule="auto"/>
            <w:jc w:val="both"/>
            <w:rPr>
              <w:rFonts w:ascii="Soberana Sans" w:hAnsi="Soberana Sans"/>
              <w:sz w:val="16"/>
              <w:szCs w:val="16"/>
              <w:lang w:val="es-MX"/>
            </w:rPr>
          </w:pPr>
          <w:r w:rsidRPr="003A1AA0">
            <w:rPr>
              <w:rFonts w:ascii="GMX" w:hAnsi="GMX"/>
              <w:b/>
              <w:bCs/>
              <w:noProof/>
              <w:sz w:val="22"/>
              <w:szCs w:val="22"/>
              <w:lang w:val="es-MX" w:eastAsia="es-MX"/>
            </w:rPr>
            <w:drawing>
              <wp:anchor distT="0" distB="0" distL="114300" distR="114300" simplePos="0" relativeHeight="251828736" behindDoc="1" locked="0" layoutInCell="1" allowOverlap="1" wp14:anchorId="5DC2A6BA" wp14:editId="649854FA">
                <wp:simplePos x="0" y="0"/>
                <wp:positionH relativeFrom="margin">
                  <wp:posOffset>-365976</wp:posOffset>
                </wp:positionH>
                <wp:positionV relativeFrom="paragraph">
                  <wp:posOffset>7908</wp:posOffset>
                </wp:positionV>
                <wp:extent cx="2415397" cy="853939"/>
                <wp:effectExtent l="0" t="0" r="4445"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cstate="print">
                          <a:extLst>
                            <a:ext uri="{28A0092B-C50C-407E-A947-70E740481C1C}">
                              <a14:useLocalDpi xmlns:a14="http://schemas.microsoft.com/office/drawing/2010/main" val="0"/>
                            </a:ext>
                          </a:extLst>
                        </a:blip>
                        <a:srcRect l="6034" t="3781" r="51609" b="85256"/>
                        <a:stretch/>
                      </pic:blipFill>
                      <pic:spPr bwMode="auto">
                        <a:xfrm>
                          <a:off x="0" y="0"/>
                          <a:ext cx="2519135" cy="890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66" w:type="dxa"/>
        </w:tcPr>
        <w:p w:rsidR="00762D95" w:rsidRDefault="00762D95" w:rsidP="000D07F1">
          <w:pPr>
            <w:pStyle w:val="Encabezado"/>
            <w:tabs>
              <w:tab w:val="left" w:pos="9356"/>
              <w:tab w:val="right" w:pos="9911"/>
            </w:tabs>
            <w:spacing w:line="276" w:lineRule="auto"/>
            <w:jc w:val="both"/>
            <w:rPr>
              <w:rFonts w:ascii="Soberana Sans" w:hAnsi="Soberana Sans"/>
              <w:sz w:val="16"/>
              <w:szCs w:val="16"/>
              <w:lang w:val="es-MX"/>
            </w:rPr>
          </w:pPr>
          <w:r w:rsidRPr="003A1AA0">
            <w:rPr>
              <w:rFonts w:ascii="GMX" w:hAnsi="GMX"/>
              <w:b/>
              <w:bCs/>
              <w:noProof/>
              <w:sz w:val="22"/>
              <w:szCs w:val="22"/>
              <w:lang w:val="es-MX" w:eastAsia="es-MX"/>
            </w:rPr>
            <w:drawing>
              <wp:anchor distT="0" distB="0" distL="114300" distR="114300" simplePos="0" relativeHeight="251832832" behindDoc="1" locked="0" layoutInCell="1" allowOverlap="1" wp14:anchorId="5B740E20" wp14:editId="18DAAEB3">
                <wp:simplePos x="0" y="0"/>
                <wp:positionH relativeFrom="margin">
                  <wp:posOffset>165172</wp:posOffset>
                </wp:positionH>
                <wp:positionV relativeFrom="paragraph">
                  <wp:posOffset>44486</wp:posOffset>
                </wp:positionV>
                <wp:extent cx="939843"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cstate="print">
                          <a:extLst>
                            <a:ext uri="{28A0092B-C50C-407E-A947-70E740481C1C}">
                              <a14:useLocalDpi xmlns:a14="http://schemas.microsoft.com/office/drawing/2010/main" val="0"/>
                            </a:ext>
                          </a:extLst>
                        </a:blip>
                        <a:srcRect l="75111" t="83170" r="9005" b="2936"/>
                        <a:stretch/>
                      </pic:blipFill>
                      <pic:spPr bwMode="auto">
                        <a:xfrm>
                          <a:off x="0" y="0"/>
                          <a:ext cx="939843" cy="79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67" w:type="dxa"/>
        </w:tcPr>
        <w:p w:rsidR="00762D95" w:rsidRDefault="00762D95" w:rsidP="000D07F1">
          <w:pPr>
            <w:pStyle w:val="Encabezado"/>
            <w:tabs>
              <w:tab w:val="left" w:pos="9356"/>
              <w:tab w:val="right" w:pos="9911"/>
            </w:tabs>
            <w:spacing w:line="276" w:lineRule="auto"/>
            <w:jc w:val="both"/>
            <w:rPr>
              <w:rFonts w:ascii="Soberana Sans" w:hAnsi="Soberana Sans"/>
              <w:sz w:val="16"/>
              <w:szCs w:val="16"/>
              <w:lang w:val="es-MX"/>
            </w:rPr>
          </w:pPr>
          <w:r w:rsidRPr="004E73A8">
            <w:rPr>
              <w:noProof/>
              <w:lang w:val="es-MX" w:eastAsia="es-MX"/>
            </w:rPr>
            <mc:AlternateContent>
              <mc:Choice Requires="wps">
                <w:drawing>
                  <wp:anchor distT="0" distB="0" distL="114300" distR="114300" simplePos="0" relativeHeight="251830784" behindDoc="0" locked="0" layoutInCell="1" allowOverlap="1" wp14:anchorId="238B2CD4" wp14:editId="0865D8D2">
                    <wp:simplePos x="0" y="0"/>
                    <wp:positionH relativeFrom="margin">
                      <wp:posOffset>-797572</wp:posOffset>
                    </wp:positionH>
                    <wp:positionV relativeFrom="paragraph">
                      <wp:posOffset>7908</wp:posOffset>
                    </wp:positionV>
                    <wp:extent cx="2794959" cy="854710"/>
                    <wp:effectExtent l="0" t="0" r="5715" b="2540"/>
                    <wp:wrapNone/>
                    <wp:docPr id="11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959"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D95" w:rsidRDefault="00762D95" w:rsidP="006C2AEA">
                                <w:pPr>
                                  <w:ind w:left="-142" w:right="-48"/>
                                  <w:jc w:val="center"/>
                                  <w:rPr>
                                    <w:rFonts w:ascii="Soberana Sans" w:hAnsi="Soberana Sans"/>
                                    <w:sz w:val="14"/>
                                    <w:szCs w:val="14"/>
                                    <w:lang w:val="es-MX"/>
                                  </w:rPr>
                                </w:pPr>
                                <w:r w:rsidRPr="006C2AEA">
                                  <w:rPr>
                                    <w:rFonts w:ascii="Soberana Sans" w:hAnsi="Soberana Sans"/>
                                    <w:sz w:val="14"/>
                                    <w:szCs w:val="14"/>
                                    <w:lang w:val="es-MX"/>
                                  </w:rPr>
                                  <w:t xml:space="preserve">Licitación Pública Nacional Electrónica </w:t>
                                </w:r>
                              </w:p>
                              <w:p w:rsidR="00762D95" w:rsidRPr="006C2AEA" w:rsidRDefault="00762D95" w:rsidP="006C2AEA">
                                <w:pPr>
                                  <w:ind w:left="-142" w:right="-48"/>
                                  <w:jc w:val="center"/>
                                  <w:rPr>
                                    <w:rFonts w:ascii="Soberana Sans" w:hAnsi="Soberana Sans"/>
                                    <w:sz w:val="14"/>
                                    <w:szCs w:val="14"/>
                                    <w:lang w:val="es-MX"/>
                                  </w:rPr>
                                </w:pPr>
                                <w:r w:rsidRPr="006C2AEA">
                                  <w:rPr>
                                    <w:rFonts w:ascii="Soberana Sans" w:hAnsi="Soberana Sans"/>
                                    <w:sz w:val="14"/>
                                    <w:szCs w:val="14"/>
                                    <w:lang w:val="es-MX"/>
                                  </w:rPr>
                                  <w:t>No. LA-006000993-</w:t>
                                </w:r>
                                <w:r w:rsidRPr="00282482">
                                  <w:rPr>
                                    <w:rFonts w:ascii="Soberana Sans" w:hAnsi="Soberana Sans"/>
                                    <w:sz w:val="14"/>
                                    <w:szCs w:val="14"/>
                                    <w:lang w:val="es-MX"/>
                                  </w:rPr>
                                  <w:t>E3</w:t>
                                </w:r>
                                <w:r w:rsidRPr="006C2AEA">
                                  <w:rPr>
                                    <w:rFonts w:ascii="Soberana Sans" w:hAnsi="Soberana Sans"/>
                                    <w:sz w:val="14"/>
                                    <w:szCs w:val="14"/>
                                    <w:lang w:val="es-MX"/>
                                  </w:rPr>
                                  <w:t>-2021</w:t>
                                </w:r>
                              </w:p>
                              <w:p w:rsidR="00762D95" w:rsidRPr="00282482" w:rsidRDefault="00762D95" w:rsidP="006C2AEA">
                                <w:pPr>
                                  <w:ind w:right="-48"/>
                                  <w:jc w:val="center"/>
                                  <w:rPr>
                                    <w:rFonts w:ascii="Montserrat" w:hAnsi="Montserrat" w:cs="Arial"/>
                                    <w:sz w:val="14"/>
                                    <w:szCs w:val="14"/>
                                  </w:rPr>
                                </w:pPr>
                                <w:r w:rsidRPr="00282482">
                                  <w:rPr>
                                    <w:rFonts w:ascii="Montserrat" w:hAnsi="Montserrat" w:cs="Arial"/>
                                    <w:sz w:val="14"/>
                                    <w:szCs w:val="14"/>
                                  </w:rPr>
                                  <w:t>CONTRATACIÓN CONSOLIDADA</w:t>
                                </w:r>
                                <w:r>
                                  <w:rPr>
                                    <w:rFonts w:ascii="Montserrat" w:hAnsi="Montserrat" w:cs="Arial"/>
                                    <w:sz w:val="14"/>
                                    <w:szCs w:val="14"/>
                                  </w:rPr>
                                  <w:t xml:space="preserve"> PARA LA</w:t>
                                </w:r>
                              </w:p>
                              <w:p w:rsidR="00762D95" w:rsidRPr="006C2AEA" w:rsidRDefault="00762D95" w:rsidP="006C2AEA">
                                <w:pPr>
                                  <w:jc w:val="both"/>
                                  <w:rPr>
                                    <w:rFonts w:ascii="Montserrat" w:hAnsi="Montserrat" w:cs="Arial"/>
                                    <w:sz w:val="14"/>
                                    <w:szCs w:val="14"/>
                                  </w:rPr>
                                </w:pPr>
                                <w:r w:rsidRPr="006C2AEA">
                                  <w:rPr>
                                    <w:rFonts w:ascii="Montserrat" w:hAnsi="Montserrat" w:cs="Arial"/>
                                    <w:sz w:val="14"/>
                                    <w:szCs w:val="14"/>
                                  </w:rPr>
                                  <w:t>“ADQUISICIÓN Y SUMINISTRO DE COMBUSTIBLE PARA VEHÍCULOS AUTOMOTORES TERRESTRES DENTRO DEL TERRITORIO NACIONAL, A TRAVÉS DE MONEDEROS ELECTRÓNICOS, PARA EL EJERCICIO FISCAL 2021”.</w:t>
                                </w:r>
                              </w:p>
                              <w:p w:rsidR="00762D95" w:rsidRPr="006C2AEA" w:rsidRDefault="00762D95" w:rsidP="006C2AEA">
                                <w:pPr>
                                  <w:jc w:val="right"/>
                                  <w:rPr>
                                    <w:rFonts w:ascii="Soberana Sans" w:hAnsi="Soberana Sans"/>
                                    <w:sz w:val="14"/>
                                    <w:szCs w:val="14"/>
                                    <w:lang w:val="es-MX"/>
                                  </w:rPr>
                                </w:pPr>
                              </w:p>
                              <w:p w:rsidR="00762D95" w:rsidRPr="006C2AEA" w:rsidRDefault="00762D95" w:rsidP="006C2AEA">
                                <w:pPr>
                                  <w:jc w:val="right"/>
                                  <w:rPr>
                                    <w:rFonts w:ascii="Soberana Sans" w:hAnsi="Soberana Sans"/>
                                    <w:sz w:val="14"/>
                                    <w:szCs w:val="14"/>
                                    <w:lang w:val="es-MX"/>
                                  </w:rPr>
                                </w:pPr>
                              </w:p>
                              <w:p w:rsidR="00762D95" w:rsidRPr="006C2AEA" w:rsidRDefault="00762D95" w:rsidP="006C2AEA">
                                <w:pPr>
                                  <w:jc w:val="right"/>
                                  <w:rPr>
                                    <w:rFonts w:ascii="Soberana Sans" w:hAnsi="Soberana Sans"/>
                                    <w:sz w:val="14"/>
                                    <w:szCs w:val="14"/>
                                    <w:lang w:val="es-MX"/>
                                  </w:rPr>
                                </w:pPr>
                              </w:p>
                              <w:p w:rsidR="00762D95" w:rsidRDefault="00762D95" w:rsidP="006C2AEA">
                                <w:pPr>
                                  <w:jc w:val="right"/>
                                  <w:rPr>
                                    <w:rFonts w:ascii="Soberana Sans" w:hAnsi="Soberana Sans"/>
                                    <w:sz w:val="16"/>
                                    <w:szCs w:val="16"/>
                                    <w:lang w:val="es-MX"/>
                                  </w:rPr>
                                </w:pPr>
                              </w:p>
                              <w:p w:rsidR="00762D95" w:rsidRDefault="00762D95" w:rsidP="006C2AEA">
                                <w:pPr>
                                  <w:jc w:val="right"/>
                                  <w:rPr>
                                    <w:rFonts w:ascii="Soberana Sans" w:hAnsi="Soberana Sans"/>
                                    <w:sz w:val="16"/>
                                    <w:szCs w:val="16"/>
                                    <w:lang w:val="es-MX"/>
                                  </w:rPr>
                                </w:pPr>
                              </w:p>
                              <w:p w:rsidR="00762D95" w:rsidRDefault="00762D95" w:rsidP="006C2AEA">
                                <w:pPr>
                                  <w:jc w:val="right"/>
                                  <w:rPr>
                                    <w:rFonts w:ascii="Soberana Sans" w:hAnsi="Soberana Sans"/>
                                    <w:sz w:val="16"/>
                                    <w:szCs w:val="16"/>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8B2CD4" id="_x0000_t202" coordsize="21600,21600" o:spt="202" path="m,l,21600r21600,l21600,xe">
                    <v:stroke joinstyle="miter"/>
                    <v:path gradientshapeok="t" o:connecttype="rect"/>
                  </v:shapetype>
                  <v:shape id="Cuadro de texto 4" o:spid="_x0000_s1026" type="#_x0000_t202" style="position:absolute;left:0;text-align:left;margin-left:-62.8pt;margin-top:.6pt;width:220.1pt;height:67.3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vTiAIAABgFAAAOAAAAZHJzL2Uyb0RvYy54bWysVNuO0zAQfUfiHyy/d3NRekm06Wq3pQhp&#10;uUgLH+DGTmOReIztNlkQ/87YabtlAQkh8uDYnvHxzJwzvr4ZupYchLESVEmTq5gSoSrgUu1K+unj&#10;ZrKgxDqmOGtBiZI+Cktvli9fXPe6ECk00HJhCIIoW/S6pI1zuogiWzWiY/YKtFBorMF0zOHS7CJu&#10;WI/oXRulcTyLejBcG6iEtbi7Ho10GfDrWlTufV1b4UhbUozNhdGEcevHaHnNip1hupHVMQz2D1F0&#10;TCq89Ay1Zo6RvZG/QHWyMmChdlcVdBHUtaxEyAGzSeJn2Tw0TIuQCxbH6nOZ7P+Drd4dPhgiOXKX&#10;pJQo1iFJqz3jBggXxInBAcl8mXptC/R+0OjvhjsY8EhI2ep7qD5bomDVMLUTt8ZA3wjGMczEn4wu&#10;jo441oNs+7fA8Ta2dxCAhtp0voZYFYLoSNfjmSKMg1S4mc7zLJ/mlFRoW0yzeRI4jFhxOq2Nda8F&#10;dMRPSmpQAgGdHe6t89Gw4uTiL7PQSr6RbRsWZrddtYYcGMplE76QwDO3VnlnBf7YiDjuYJB4h7f5&#10;cAP93/IkzeK7NJ9sZov5JNtk00k+jxeTOMnv8lmc5dl6890HmGRFIzkX6l4qcZJikv0d1cemGEUU&#10;xEj6kubTdDpS9Mck4/D9LslOOuzMVnZY57MTKzyxrxTHtFnhmGzHefRz+KHKWIPTP1QlyMAzP2rA&#10;DdsBUbw2tsAfURAGkC9kHZ8TnDRgvlLSY2uW1H7ZMyMoad8oFFWeZJnv5bDIpvMUF+bSsr20MFUh&#10;VEkdJeN05cb+32sjdw3eNMpYwS0KsZZBI09RHeWL7ReSOT4Vvr8v18Hr6UFb/gAAAP//AwBQSwME&#10;FAAGAAgAAAAhALutZE/dAAAACgEAAA8AAABkcnMvZG93bnJldi54bWxMj9FOg0AQRd9N/IfNmPhi&#10;2gVaaEWWRk00vrb2AxZ2CkR2lrDbQv/e8ck+3tyTO2eK3Wx7ccHRd44UxMsIBFLtTEeNguP3x2IL&#10;wgdNRveOUMEVPezK+7tC58ZNtMfLITSCR8jnWkEbwpBL6esWrfZLNyBxd3Kj1YHj2Egz6onHbS+T&#10;KMqk1R3xhVYP+N5i/XM4WwWnr+kpfZ6qz3Dc7NfZm+42lbsq9fgwv76ACDiHfxj+9FkdSnaq3JmM&#10;F72CRZykGbPcJCAYWMVrzhXnVboFWRby9oXyFwAA//8DAFBLAQItABQABgAIAAAAIQC2gziS/gAA&#10;AOEBAAATAAAAAAAAAAAAAAAAAAAAAABbQ29udGVudF9UeXBlc10ueG1sUEsBAi0AFAAGAAgAAAAh&#10;ADj9If/WAAAAlAEAAAsAAAAAAAAAAAAAAAAALwEAAF9yZWxzLy5yZWxzUEsBAi0AFAAGAAgAAAAh&#10;AFQGm9OIAgAAGAUAAA4AAAAAAAAAAAAAAAAALgIAAGRycy9lMm9Eb2MueG1sUEsBAi0AFAAGAAgA&#10;AAAhALutZE/dAAAACgEAAA8AAAAAAAAAAAAAAAAA4gQAAGRycy9kb3ducmV2LnhtbFBLBQYAAAAA&#10;BAAEAPMAAADsBQAAAAA=&#10;" stroked="f">
                    <v:textbox>
                      <w:txbxContent>
                        <w:p w:rsidR="00762D95" w:rsidRDefault="00762D95" w:rsidP="006C2AEA">
                          <w:pPr>
                            <w:ind w:left="-142" w:right="-48"/>
                            <w:jc w:val="center"/>
                            <w:rPr>
                              <w:rFonts w:ascii="Soberana Sans" w:hAnsi="Soberana Sans"/>
                              <w:sz w:val="14"/>
                              <w:szCs w:val="14"/>
                              <w:lang w:val="es-MX"/>
                            </w:rPr>
                          </w:pPr>
                          <w:r w:rsidRPr="006C2AEA">
                            <w:rPr>
                              <w:rFonts w:ascii="Soberana Sans" w:hAnsi="Soberana Sans"/>
                              <w:sz w:val="14"/>
                              <w:szCs w:val="14"/>
                              <w:lang w:val="es-MX"/>
                            </w:rPr>
                            <w:t xml:space="preserve">Licitación Pública Nacional Electrónica </w:t>
                          </w:r>
                        </w:p>
                        <w:p w:rsidR="00762D95" w:rsidRPr="006C2AEA" w:rsidRDefault="00762D95" w:rsidP="006C2AEA">
                          <w:pPr>
                            <w:ind w:left="-142" w:right="-48"/>
                            <w:jc w:val="center"/>
                            <w:rPr>
                              <w:rFonts w:ascii="Soberana Sans" w:hAnsi="Soberana Sans"/>
                              <w:sz w:val="14"/>
                              <w:szCs w:val="14"/>
                              <w:lang w:val="es-MX"/>
                            </w:rPr>
                          </w:pPr>
                          <w:r w:rsidRPr="006C2AEA">
                            <w:rPr>
                              <w:rFonts w:ascii="Soberana Sans" w:hAnsi="Soberana Sans"/>
                              <w:sz w:val="14"/>
                              <w:szCs w:val="14"/>
                              <w:lang w:val="es-MX"/>
                            </w:rPr>
                            <w:t>No. LA-006000993-</w:t>
                          </w:r>
                          <w:r w:rsidRPr="00282482">
                            <w:rPr>
                              <w:rFonts w:ascii="Soberana Sans" w:hAnsi="Soberana Sans"/>
                              <w:sz w:val="14"/>
                              <w:szCs w:val="14"/>
                              <w:lang w:val="es-MX"/>
                            </w:rPr>
                            <w:t>E3</w:t>
                          </w:r>
                          <w:r w:rsidRPr="006C2AEA">
                            <w:rPr>
                              <w:rFonts w:ascii="Soberana Sans" w:hAnsi="Soberana Sans"/>
                              <w:sz w:val="14"/>
                              <w:szCs w:val="14"/>
                              <w:lang w:val="es-MX"/>
                            </w:rPr>
                            <w:t>-2021</w:t>
                          </w:r>
                        </w:p>
                        <w:p w:rsidR="00762D95" w:rsidRPr="00282482" w:rsidRDefault="00762D95" w:rsidP="006C2AEA">
                          <w:pPr>
                            <w:ind w:right="-48"/>
                            <w:jc w:val="center"/>
                            <w:rPr>
                              <w:rFonts w:ascii="Montserrat" w:hAnsi="Montserrat" w:cs="Arial"/>
                              <w:sz w:val="14"/>
                              <w:szCs w:val="14"/>
                            </w:rPr>
                          </w:pPr>
                          <w:r w:rsidRPr="00282482">
                            <w:rPr>
                              <w:rFonts w:ascii="Montserrat" w:hAnsi="Montserrat" w:cs="Arial"/>
                              <w:sz w:val="14"/>
                              <w:szCs w:val="14"/>
                            </w:rPr>
                            <w:t>CONTRATACIÓN CONSOLIDADA</w:t>
                          </w:r>
                          <w:r>
                            <w:rPr>
                              <w:rFonts w:ascii="Montserrat" w:hAnsi="Montserrat" w:cs="Arial"/>
                              <w:sz w:val="14"/>
                              <w:szCs w:val="14"/>
                            </w:rPr>
                            <w:t xml:space="preserve"> PARA LA</w:t>
                          </w:r>
                        </w:p>
                        <w:p w:rsidR="00762D95" w:rsidRPr="006C2AEA" w:rsidRDefault="00762D95" w:rsidP="006C2AEA">
                          <w:pPr>
                            <w:jc w:val="both"/>
                            <w:rPr>
                              <w:rFonts w:ascii="Montserrat" w:hAnsi="Montserrat" w:cs="Arial"/>
                              <w:sz w:val="14"/>
                              <w:szCs w:val="14"/>
                            </w:rPr>
                          </w:pPr>
                          <w:r w:rsidRPr="006C2AEA">
                            <w:rPr>
                              <w:rFonts w:ascii="Montserrat" w:hAnsi="Montserrat" w:cs="Arial"/>
                              <w:sz w:val="14"/>
                              <w:szCs w:val="14"/>
                            </w:rPr>
                            <w:t>“ADQUISICIÓN Y SUMINISTRO DE COMBUSTIBLE PARA VEHÍCULOS AUTOMOTORES TERRESTRES DENTRO DEL TERRITORIO NACIONAL, A TRAVÉS DE MONEDEROS ELECTRÓNICOS, PARA EL EJERCICIO FISCAL 2021”.</w:t>
                          </w:r>
                        </w:p>
                        <w:p w:rsidR="00762D95" w:rsidRPr="006C2AEA" w:rsidRDefault="00762D95" w:rsidP="006C2AEA">
                          <w:pPr>
                            <w:jc w:val="right"/>
                            <w:rPr>
                              <w:rFonts w:ascii="Soberana Sans" w:hAnsi="Soberana Sans"/>
                              <w:sz w:val="14"/>
                              <w:szCs w:val="14"/>
                              <w:lang w:val="es-MX"/>
                            </w:rPr>
                          </w:pPr>
                        </w:p>
                        <w:p w:rsidR="00762D95" w:rsidRPr="006C2AEA" w:rsidRDefault="00762D95" w:rsidP="006C2AEA">
                          <w:pPr>
                            <w:jc w:val="right"/>
                            <w:rPr>
                              <w:rFonts w:ascii="Soberana Sans" w:hAnsi="Soberana Sans"/>
                              <w:sz w:val="14"/>
                              <w:szCs w:val="14"/>
                              <w:lang w:val="es-MX"/>
                            </w:rPr>
                          </w:pPr>
                        </w:p>
                        <w:p w:rsidR="00762D95" w:rsidRPr="006C2AEA" w:rsidRDefault="00762D95" w:rsidP="006C2AEA">
                          <w:pPr>
                            <w:jc w:val="right"/>
                            <w:rPr>
                              <w:rFonts w:ascii="Soberana Sans" w:hAnsi="Soberana Sans"/>
                              <w:sz w:val="14"/>
                              <w:szCs w:val="14"/>
                              <w:lang w:val="es-MX"/>
                            </w:rPr>
                          </w:pPr>
                        </w:p>
                        <w:p w:rsidR="00762D95" w:rsidRDefault="00762D95" w:rsidP="006C2AEA">
                          <w:pPr>
                            <w:jc w:val="right"/>
                            <w:rPr>
                              <w:rFonts w:ascii="Soberana Sans" w:hAnsi="Soberana Sans"/>
                              <w:sz w:val="16"/>
                              <w:szCs w:val="16"/>
                              <w:lang w:val="es-MX"/>
                            </w:rPr>
                          </w:pPr>
                        </w:p>
                        <w:p w:rsidR="00762D95" w:rsidRDefault="00762D95" w:rsidP="006C2AEA">
                          <w:pPr>
                            <w:jc w:val="right"/>
                            <w:rPr>
                              <w:rFonts w:ascii="Soberana Sans" w:hAnsi="Soberana Sans"/>
                              <w:sz w:val="16"/>
                              <w:szCs w:val="16"/>
                              <w:lang w:val="es-MX"/>
                            </w:rPr>
                          </w:pPr>
                        </w:p>
                        <w:p w:rsidR="00762D95" w:rsidRDefault="00762D95" w:rsidP="006C2AEA">
                          <w:pPr>
                            <w:jc w:val="right"/>
                            <w:rPr>
                              <w:rFonts w:ascii="Soberana Sans" w:hAnsi="Soberana Sans"/>
                              <w:sz w:val="16"/>
                              <w:szCs w:val="16"/>
                              <w:lang w:val="es-MX"/>
                            </w:rPr>
                          </w:pPr>
                        </w:p>
                      </w:txbxContent>
                    </v:textbox>
                    <w10:wrap anchorx="margin"/>
                  </v:shape>
                </w:pict>
              </mc:Fallback>
            </mc:AlternateContent>
          </w:r>
        </w:p>
      </w:tc>
    </w:tr>
  </w:tbl>
  <w:p w:rsidR="00762D95" w:rsidRPr="008135A5" w:rsidRDefault="00762D95" w:rsidP="000D07F1">
    <w:pPr>
      <w:pStyle w:val="Encabezado"/>
      <w:tabs>
        <w:tab w:val="left" w:pos="9356"/>
        <w:tab w:val="right" w:pos="9911"/>
      </w:tabs>
      <w:spacing w:line="276" w:lineRule="auto"/>
      <w:jc w:val="both"/>
      <w:rPr>
        <w:rFonts w:ascii="Soberana Sans" w:hAnsi="Soberana Sans"/>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0BF563C"/>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6" w15:restartNumberingAfterBreak="0">
    <w:nsid w:val="02622789"/>
    <w:multiLevelType w:val="hybridMultilevel"/>
    <w:tmpl w:val="DD548874"/>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7" w15:restartNumberingAfterBreak="0">
    <w:nsid w:val="02691D12"/>
    <w:multiLevelType w:val="multilevel"/>
    <w:tmpl w:val="5C3E2D18"/>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8"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1"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5E849AB"/>
    <w:multiLevelType w:val="hybridMultilevel"/>
    <w:tmpl w:val="B4FE00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8F83D0B"/>
    <w:multiLevelType w:val="hybridMultilevel"/>
    <w:tmpl w:val="2B06F0A8"/>
    <w:lvl w:ilvl="0" w:tplc="F15A994E">
      <w:start w:val="1"/>
      <w:numFmt w:val="lowerLetter"/>
      <w:lvlText w:val="%1)"/>
      <w:lvlJc w:val="left"/>
      <w:pPr>
        <w:ind w:left="360" w:hanging="360"/>
      </w:pPr>
      <w:rPr>
        <w:b/>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82740626">
      <w:start w:val="1"/>
      <w:numFmt w:val="decimal"/>
      <w:lvlText w:val="%4."/>
      <w:lvlJc w:val="left"/>
      <w:pPr>
        <w:tabs>
          <w:tab w:val="num" w:pos="2880"/>
        </w:tabs>
        <w:ind w:left="2880" w:hanging="360"/>
      </w:pPr>
      <w:rPr>
        <w:b/>
      </w:r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0B364479"/>
    <w:multiLevelType w:val="hybridMultilevel"/>
    <w:tmpl w:val="42DC52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4"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CE264A5"/>
    <w:multiLevelType w:val="hybridMultilevel"/>
    <w:tmpl w:val="845075D2"/>
    <w:lvl w:ilvl="0" w:tplc="9000DBEA">
      <w:start w:val="1"/>
      <w:numFmt w:val="decimal"/>
      <w:lvlText w:val="%1."/>
      <w:lvlJc w:val="left"/>
      <w:pPr>
        <w:ind w:left="502" w:hanging="360"/>
      </w:pPr>
      <w:rPr>
        <w:b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6"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0B237A4"/>
    <w:multiLevelType w:val="hybridMultilevel"/>
    <w:tmpl w:val="7BA04A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2"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58B27F9"/>
    <w:multiLevelType w:val="hybridMultilevel"/>
    <w:tmpl w:val="494E8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73B66C8"/>
    <w:multiLevelType w:val="hybridMultilevel"/>
    <w:tmpl w:val="E810742C"/>
    <w:lvl w:ilvl="0" w:tplc="94669E72">
      <w:start w:val="1"/>
      <w:numFmt w:val="lowerLetter"/>
      <w:lvlText w:val="%1)"/>
      <w:lvlJc w:val="left"/>
      <w:pPr>
        <w:ind w:left="927" w:hanging="36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860622E"/>
    <w:multiLevelType w:val="hybridMultilevel"/>
    <w:tmpl w:val="9900FF9E"/>
    <w:lvl w:ilvl="0" w:tplc="11486BCC">
      <w:start w:val="1"/>
      <w:numFmt w:val="upperRoman"/>
      <w:lvlText w:val="%1."/>
      <w:lvlJc w:val="right"/>
      <w:pPr>
        <w:ind w:left="153" w:hanging="360"/>
      </w:pPr>
      <w:rPr>
        <w:rFonts w:ascii="Franklin Gothic Book" w:hAnsi="Franklin Gothic Book" w:hint="default"/>
        <w:b/>
        <w:sz w:val="28"/>
        <w:szCs w:val="28"/>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42"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4"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5"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6"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1EED2375"/>
    <w:multiLevelType w:val="hybridMultilevel"/>
    <w:tmpl w:val="D94E043E"/>
    <w:lvl w:ilvl="0" w:tplc="4672D012">
      <w:start w:val="1"/>
      <w:numFmt w:val="lowerLetter"/>
      <w:lvlText w:val="%1)"/>
      <w:lvlJc w:val="left"/>
      <w:pPr>
        <w:ind w:left="928"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8" w15:restartNumberingAfterBreak="0">
    <w:nsid w:val="20132EE1"/>
    <w:multiLevelType w:val="hybridMultilevel"/>
    <w:tmpl w:val="FED83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1AB6793"/>
    <w:multiLevelType w:val="hybridMultilevel"/>
    <w:tmpl w:val="8480B1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7"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8"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BDB305D"/>
    <w:multiLevelType w:val="hybridMultilevel"/>
    <w:tmpl w:val="28B885DC"/>
    <w:lvl w:ilvl="0" w:tplc="080A000F">
      <w:start w:val="1"/>
      <w:numFmt w:val="decimal"/>
      <w:lvlText w:val="%1."/>
      <w:lvlJc w:val="left"/>
      <w:pPr>
        <w:ind w:left="927" w:hanging="360"/>
      </w:pPr>
    </w:lvl>
    <w:lvl w:ilvl="1" w:tplc="080A0001">
      <w:start w:val="1"/>
      <w:numFmt w:val="bullet"/>
      <w:lvlText w:val=""/>
      <w:lvlJc w:val="left"/>
      <w:pPr>
        <w:ind w:left="1647" w:hanging="360"/>
      </w:pPr>
      <w:rPr>
        <w:rFonts w:ascii="Symbol" w:hAnsi="Symbol" w:hint="default"/>
      </w:r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62"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4"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6"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7" w15:restartNumberingAfterBreak="0">
    <w:nsid w:val="2EC506AC"/>
    <w:multiLevelType w:val="hybridMultilevel"/>
    <w:tmpl w:val="6A7478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026623C"/>
    <w:multiLevelType w:val="hybridMultilevel"/>
    <w:tmpl w:val="E810742C"/>
    <w:lvl w:ilvl="0" w:tplc="94669E72">
      <w:start w:val="1"/>
      <w:numFmt w:val="lowerLetter"/>
      <w:lvlText w:val="%1)"/>
      <w:lvlJc w:val="left"/>
      <w:pPr>
        <w:ind w:left="927" w:hanging="36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9"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70"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44F7261"/>
    <w:multiLevelType w:val="multilevel"/>
    <w:tmpl w:val="0C0A001F"/>
    <w:numStyleLink w:val="111111"/>
  </w:abstractNum>
  <w:abstractNum w:abstractNumId="73" w15:restartNumberingAfterBreak="0">
    <w:nsid w:val="34671CD9"/>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74"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4BD026A"/>
    <w:multiLevelType w:val="hybridMultilevel"/>
    <w:tmpl w:val="7FF2FF5A"/>
    <w:lvl w:ilvl="0" w:tplc="E45E8DC4">
      <w:start w:val="1"/>
      <w:numFmt w:val="lowerLetter"/>
      <w:lvlText w:val="%1)"/>
      <w:lvlJc w:val="left"/>
      <w:pPr>
        <w:ind w:left="513" w:hanging="360"/>
      </w:pPr>
      <w:rPr>
        <w:rFonts w:hint="default"/>
        <w:b/>
        <w:color w:val="auto"/>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76"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8"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36163B81"/>
    <w:multiLevelType w:val="multilevel"/>
    <w:tmpl w:val="1C72C6B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1076"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6547036"/>
    <w:multiLevelType w:val="hybridMultilevel"/>
    <w:tmpl w:val="966ADB34"/>
    <w:lvl w:ilvl="0" w:tplc="559CC8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813768C"/>
    <w:multiLevelType w:val="hybridMultilevel"/>
    <w:tmpl w:val="2446E700"/>
    <w:lvl w:ilvl="0" w:tplc="D95E881A">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84F672C"/>
    <w:multiLevelType w:val="hybridMultilevel"/>
    <w:tmpl w:val="BA96AEC8"/>
    <w:lvl w:ilvl="0" w:tplc="0C22CBBC">
      <w:start w:val="1"/>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6"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7"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9"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3A951D9C"/>
    <w:multiLevelType w:val="hybridMultilevel"/>
    <w:tmpl w:val="BF7698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D0F2827"/>
    <w:multiLevelType w:val="hybridMultilevel"/>
    <w:tmpl w:val="4B3821AE"/>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3D275055"/>
    <w:multiLevelType w:val="hybridMultilevel"/>
    <w:tmpl w:val="B3B0DEF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6"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7" w15:restartNumberingAfterBreak="0">
    <w:nsid w:val="3F5E3074"/>
    <w:multiLevelType w:val="hybridMultilevel"/>
    <w:tmpl w:val="385ED7A2"/>
    <w:lvl w:ilvl="0" w:tplc="F06275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1" w15:restartNumberingAfterBreak="0">
    <w:nsid w:val="41133A47"/>
    <w:multiLevelType w:val="hybridMultilevel"/>
    <w:tmpl w:val="B11C338C"/>
    <w:lvl w:ilvl="0" w:tplc="66FEBD46">
      <w:start w:val="1"/>
      <w:numFmt w:val="decimal"/>
      <w:lvlText w:val="%1."/>
      <w:lvlJc w:val="left"/>
      <w:pPr>
        <w:ind w:left="1353" w:hanging="360"/>
      </w:pPr>
    </w:lvl>
    <w:lvl w:ilvl="1" w:tplc="080A0019" w:tentative="1">
      <w:start w:val="1"/>
      <w:numFmt w:val="lowerLetter"/>
      <w:lvlText w:val="%2."/>
      <w:lvlJc w:val="left"/>
      <w:pPr>
        <w:ind w:left="1953" w:hanging="360"/>
      </w:pPr>
    </w:lvl>
    <w:lvl w:ilvl="2" w:tplc="080A001B" w:tentative="1">
      <w:start w:val="1"/>
      <w:numFmt w:val="lowerRoman"/>
      <w:lvlText w:val="%3."/>
      <w:lvlJc w:val="right"/>
      <w:pPr>
        <w:ind w:left="2673" w:hanging="180"/>
      </w:pPr>
    </w:lvl>
    <w:lvl w:ilvl="3" w:tplc="080A000F" w:tentative="1">
      <w:start w:val="1"/>
      <w:numFmt w:val="decimal"/>
      <w:lvlText w:val="%4."/>
      <w:lvlJc w:val="left"/>
      <w:pPr>
        <w:ind w:left="3393" w:hanging="360"/>
      </w:pPr>
    </w:lvl>
    <w:lvl w:ilvl="4" w:tplc="080A0019" w:tentative="1">
      <w:start w:val="1"/>
      <w:numFmt w:val="lowerLetter"/>
      <w:lvlText w:val="%5."/>
      <w:lvlJc w:val="left"/>
      <w:pPr>
        <w:ind w:left="4113" w:hanging="360"/>
      </w:pPr>
    </w:lvl>
    <w:lvl w:ilvl="5" w:tplc="080A001B" w:tentative="1">
      <w:start w:val="1"/>
      <w:numFmt w:val="lowerRoman"/>
      <w:lvlText w:val="%6."/>
      <w:lvlJc w:val="right"/>
      <w:pPr>
        <w:ind w:left="4833" w:hanging="180"/>
      </w:pPr>
    </w:lvl>
    <w:lvl w:ilvl="6" w:tplc="080A000F" w:tentative="1">
      <w:start w:val="1"/>
      <w:numFmt w:val="decimal"/>
      <w:lvlText w:val="%7."/>
      <w:lvlJc w:val="left"/>
      <w:pPr>
        <w:ind w:left="5553" w:hanging="360"/>
      </w:pPr>
    </w:lvl>
    <w:lvl w:ilvl="7" w:tplc="080A0019" w:tentative="1">
      <w:start w:val="1"/>
      <w:numFmt w:val="lowerLetter"/>
      <w:lvlText w:val="%8."/>
      <w:lvlJc w:val="left"/>
      <w:pPr>
        <w:ind w:left="6273" w:hanging="360"/>
      </w:pPr>
    </w:lvl>
    <w:lvl w:ilvl="8" w:tplc="080A001B" w:tentative="1">
      <w:start w:val="1"/>
      <w:numFmt w:val="lowerRoman"/>
      <w:lvlText w:val="%9."/>
      <w:lvlJc w:val="right"/>
      <w:pPr>
        <w:ind w:left="6993" w:hanging="180"/>
      </w:pPr>
    </w:lvl>
  </w:abstractNum>
  <w:abstractNum w:abstractNumId="102"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42A922A3"/>
    <w:multiLevelType w:val="hybridMultilevel"/>
    <w:tmpl w:val="C84A57BA"/>
    <w:lvl w:ilvl="0" w:tplc="080A000F">
      <w:start w:val="1"/>
      <w:numFmt w:val="decimal"/>
      <w:lvlText w:val="%1."/>
      <w:lvlJc w:val="left"/>
      <w:pPr>
        <w:ind w:left="927" w:hanging="360"/>
      </w:pPr>
    </w:lvl>
    <w:lvl w:ilvl="1" w:tplc="080A0001">
      <w:start w:val="1"/>
      <w:numFmt w:val="bullet"/>
      <w:lvlText w:val=""/>
      <w:lvlJc w:val="left"/>
      <w:pPr>
        <w:ind w:left="1647" w:hanging="360"/>
      </w:pPr>
      <w:rPr>
        <w:rFonts w:ascii="Symbol" w:hAnsi="Symbol" w:hint="default"/>
      </w:r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05" w15:restartNumberingAfterBreak="0">
    <w:nsid w:val="42FE49E7"/>
    <w:multiLevelType w:val="hybridMultilevel"/>
    <w:tmpl w:val="3AF88FFA"/>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6"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445B2C89"/>
    <w:multiLevelType w:val="hybridMultilevel"/>
    <w:tmpl w:val="476E9BC6"/>
    <w:lvl w:ilvl="0" w:tplc="0C22CBBC">
      <w:start w:val="1"/>
      <w:numFmt w:val="upperLetter"/>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4A94669"/>
    <w:multiLevelType w:val="hybridMultilevel"/>
    <w:tmpl w:val="F19EFAB8"/>
    <w:lvl w:ilvl="0" w:tplc="080A000D">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9" w15:restartNumberingAfterBreak="0">
    <w:nsid w:val="457F611E"/>
    <w:multiLevelType w:val="hybridMultilevel"/>
    <w:tmpl w:val="2C68E42C"/>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10"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878686E"/>
    <w:multiLevelType w:val="hybridMultilevel"/>
    <w:tmpl w:val="C07256EE"/>
    <w:lvl w:ilvl="0" w:tplc="A2B69286">
      <w:start w:val="1"/>
      <w:numFmt w:val="lowerLetter"/>
      <w:lvlText w:val="%1."/>
      <w:lvlJc w:val="left"/>
      <w:pPr>
        <w:ind w:left="1211" w:hanging="360"/>
      </w:pPr>
      <w:rPr>
        <w:rFonts w:hint="default"/>
        <w:b/>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4"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19" w15:restartNumberingAfterBreak="0">
    <w:nsid w:val="4C60357B"/>
    <w:multiLevelType w:val="multilevel"/>
    <w:tmpl w:val="5C3E2D18"/>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0"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24"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F082B85"/>
    <w:multiLevelType w:val="hybridMultilevel"/>
    <w:tmpl w:val="2B06F0A8"/>
    <w:lvl w:ilvl="0" w:tplc="F15A994E">
      <w:start w:val="1"/>
      <w:numFmt w:val="lowerLetter"/>
      <w:lvlText w:val="%1)"/>
      <w:lvlJc w:val="left"/>
      <w:pPr>
        <w:ind w:left="360" w:hanging="360"/>
      </w:pPr>
      <w:rPr>
        <w:b/>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82740626">
      <w:start w:val="1"/>
      <w:numFmt w:val="decimal"/>
      <w:lvlText w:val="%4."/>
      <w:lvlJc w:val="left"/>
      <w:pPr>
        <w:tabs>
          <w:tab w:val="num" w:pos="2880"/>
        </w:tabs>
        <w:ind w:left="2880" w:hanging="360"/>
      </w:pPr>
      <w:rPr>
        <w:b/>
      </w:r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7"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29"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59218AA"/>
    <w:multiLevelType w:val="hybridMultilevel"/>
    <w:tmpl w:val="DDDE4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37"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2"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3" w15:restartNumberingAfterBreak="0">
    <w:nsid w:val="5B1C1DC6"/>
    <w:multiLevelType w:val="hybridMultilevel"/>
    <w:tmpl w:val="E154F0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4" w15:restartNumberingAfterBreak="0">
    <w:nsid w:val="5B4659DE"/>
    <w:multiLevelType w:val="hybridMultilevel"/>
    <w:tmpl w:val="B8F8B1B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5"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7"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51"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53"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1DD388C"/>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56"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57"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55424C5"/>
    <w:multiLevelType w:val="hybridMultilevel"/>
    <w:tmpl w:val="54B2877C"/>
    <w:lvl w:ilvl="0" w:tplc="20EAFC86">
      <w:start w:val="1"/>
      <w:numFmt w:val="lowerLetter"/>
      <w:lvlText w:val="%1)"/>
      <w:lvlJc w:val="left"/>
      <w:pPr>
        <w:ind w:left="927" w:hanging="360"/>
      </w:pPr>
    </w:lvl>
    <w:lvl w:ilvl="1" w:tplc="080A0001">
      <w:start w:val="1"/>
      <w:numFmt w:val="bullet"/>
      <w:lvlText w:val=""/>
      <w:lvlJc w:val="left"/>
      <w:pPr>
        <w:ind w:left="1647" w:hanging="360"/>
      </w:pPr>
      <w:rPr>
        <w:rFonts w:ascii="Symbol" w:hAnsi="Symbol" w:hint="default"/>
      </w:r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0" w15:restartNumberingAfterBreak="0">
    <w:nsid w:val="65912F53"/>
    <w:multiLevelType w:val="multilevel"/>
    <w:tmpl w:val="1C72C6B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1076"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2"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63"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4"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B085B2C"/>
    <w:multiLevelType w:val="hybridMultilevel"/>
    <w:tmpl w:val="C282706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6"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6E7A0E2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F5F57E2"/>
    <w:multiLevelType w:val="hybridMultilevel"/>
    <w:tmpl w:val="1E16A814"/>
    <w:lvl w:ilvl="0" w:tplc="080A0001">
      <w:start w:val="1"/>
      <w:numFmt w:val="bullet"/>
      <w:lvlText w:val=""/>
      <w:lvlJc w:val="left"/>
      <w:pPr>
        <w:ind w:left="1997" w:hanging="360"/>
      </w:pPr>
      <w:rPr>
        <w:rFonts w:ascii="Symbol" w:hAnsi="Symbol" w:hint="default"/>
      </w:rPr>
    </w:lvl>
    <w:lvl w:ilvl="1" w:tplc="080A0003">
      <w:start w:val="1"/>
      <w:numFmt w:val="bullet"/>
      <w:lvlText w:val="o"/>
      <w:lvlJc w:val="left"/>
      <w:pPr>
        <w:ind w:left="2717" w:hanging="360"/>
      </w:pPr>
      <w:rPr>
        <w:rFonts w:ascii="Courier New" w:hAnsi="Courier New" w:cs="Courier New" w:hint="default"/>
      </w:rPr>
    </w:lvl>
    <w:lvl w:ilvl="2" w:tplc="080A0005" w:tentative="1">
      <w:start w:val="1"/>
      <w:numFmt w:val="bullet"/>
      <w:lvlText w:val=""/>
      <w:lvlJc w:val="left"/>
      <w:pPr>
        <w:ind w:left="3437" w:hanging="360"/>
      </w:pPr>
      <w:rPr>
        <w:rFonts w:ascii="Wingdings" w:hAnsi="Wingdings" w:hint="default"/>
      </w:rPr>
    </w:lvl>
    <w:lvl w:ilvl="3" w:tplc="080A0001" w:tentative="1">
      <w:start w:val="1"/>
      <w:numFmt w:val="bullet"/>
      <w:lvlText w:val=""/>
      <w:lvlJc w:val="left"/>
      <w:pPr>
        <w:ind w:left="4157" w:hanging="360"/>
      </w:pPr>
      <w:rPr>
        <w:rFonts w:ascii="Symbol" w:hAnsi="Symbol" w:hint="default"/>
      </w:rPr>
    </w:lvl>
    <w:lvl w:ilvl="4" w:tplc="080A0003" w:tentative="1">
      <w:start w:val="1"/>
      <w:numFmt w:val="bullet"/>
      <w:lvlText w:val="o"/>
      <w:lvlJc w:val="left"/>
      <w:pPr>
        <w:ind w:left="4877" w:hanging="360"/>
      </w:pPr>
      <w:rPr>
        <w:rFonts w:ascii="Courier New" w:hAnsi="Courier New" w:cs="Courier New" w:hint="default"/>
      </w:rPr>
    </w:lvl>
    <w:lvl w:ilvl="5" w:tplc="080A0005" w:tentative="1">
      <w:start w:val="1"/>
      <w:numFmt w:val="bullet"/>
      <w:lvlText w:val=""/>
      <w:lvlJc w:val="left"/>
      <w:pPr>
        <w:ind w:left="5597" w:hanging="360"/>
      </w:pPr>
      <w:rPr>
        <w:rFonts w:ascii="Wingdings" w:hAnsi="Wingdings" w:hint="default"/>
      </w:rPr>
    </w:lvl>
    <w:lvl w:ilvl="6" w:tplc="080A0001" w:tentative="1">
      <w:start w:val="1"/>
      <w:numFmt w:val="bullet"/>
      <w:lvlText w:val=""/>
      <w:lvlJc w:val="left"/>
      <w:pPr>
        <w:ind w:left="6317" w:hanging="360"/>
      </w:pPr>
      <w:rPr>
        <w:rFonts w:ascii="Symbol" w:hAnsi="Symbol" w:hint="default"/>
      </w:rPr>
    </w:lvl>
    <w:lvl w:ilvl="7" w:tplc="080A0003" w:tentative="1">
      <w:start w:val="1"/>
      <w:numFmt w:val="bullet"/>
      <w:lvlText w:val="o"/>
      <w:lvlJc w:val="left"/>
      <w:pPr>
        <w:ind w:left="7037" w:hanging="360"/>
      </w:pPr>
      <w:rPr>
        <w:rFonts w:ascii="Courier New" w:hAnsi="Courier New" w:cs="Courier New" w:hint="default"/>
      </w:rPr>
    </w:lvl>
    <w:lvl w:ilvl="8" w:tplc="080A0005" w:tentative="1">
      <w:start w:val="1"/>
      <w:numFmt w:val="bullet"/>
      <w:lvlText w:val=""/>
      <w:lvlJc w:val="left"/>
      <w:pPr>
        <w:ind w:left="7757" w:hanging="360"/>
      </w:pPr>
      <w:rPr>
        <w:rFonts w:ascii="Wingdings" w:hAnsi="Wingdings" w:hint="default"/>
      </w:rPr>
    </w:lvl>
  </w:abstractNum>
  <w:abstractNum w:abstractNumId="172"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3"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8"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261311B"/>
    <w:multiLevelType w:val="hybridMultilevel"/>
    <w:tmpl w:val="08BECCC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0"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83" w15:restartNumberingAfterBreak="0">
    <w:nsid w:val="73317805"/>
    <w:multiLevelType w:val="multilevel"/>
    <w:tmpl w:val="79D6ABA6"/>
    <w:numStyleLink w:val="Formatvorlage1"/>
  </w:abstractNum>
  <w:abstractNum w:abstractNumId="184"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85" w15:restartNumberingAfterBreak="0">
    <w:nsid w:val="73A37A1B"/>
    <w:multiLevelType w:val="hybridMultilevel"/>
    <w:tmpl w:val="76540542"/>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186"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87"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4871D4D"/>
    <w:multiLevelType w:val="hybridMultilevel"/>
    <w:tmpl w:val="920A2968"/>
    <w:lvl w:ilvl="0" w:tplc="080A0017">
      <w:start w:val="1"/>
      <w:numFmt w:val="lowerLetter"/>
      <w:lvlText w:val="%1)"/>
      <w:lvlJc w:val="left"/>
      <w:pPr>
        <w:ind w:left="1146" w:hanging="360"/>
      </w:p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190" w15:restartNumberingAfterBreak="0">
    <w:nsid w:val="74CB5CB3"/>
    <w:multiLevelType w:val="hybridMultilevel"/>
    <w:tmpl w:val="65D037EA"/>
    <w:lvl w:ilvl="0" w:tplc="C7D8621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75AC1842"/>
    <w:multiLevelType w:val="hybridMultilevel"/>
    <w:tmpl w:val="D8D4D8A6"/>
    <w:lvl w:ilvl="0" w:tplc="0C0A0005">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92" w15:restartNumberingAfterBreak="0">
    <w:nsid w:val="762F4AF4"/>
    <w:multiLevelType w:val="hybridMultilevel"/>
    <w:tmpl w:val="D8D054E2"/>
    <w:lvl w:ilvl="0" w:tplc="ED1A8CC6">
      <w:start w:val="1"/>
      <w:numFmt w:val="decimal"/>
      <w:lvlText w:val="%1."/>
      <w:lvlJc w:val="center"/>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3"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77B76842"/>
    <w:multiLevelType w:val="hybridMultilevel"/>
    <w:tmpl w:val="11EC0794"/>
    <w:lvl w:ilvl="0" w:tplc="14DA3826">
      <w:start w:val="1"/>
      <w:numFmt w:val="upperLetter"/>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77E02A53"/>
    <w:multiLevelType w:val="hybridMultilevel"/>
    <w:tmpl w:val="F80689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7"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8"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9"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1"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2"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CD53A9F"/>
    <w:multiLevelType w:val="hybridMultilevel"/>
    <w:tmpl w:val="34FE7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4"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6"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7" w15:restartNumberingAfterBreak="0">
    <w:nsid w:val="7FC737E8"/>
    <w:multiLevelType w:val="hybridMultilevel"/>
    <w:tmpl w:val="21B211FA"/>
    <w:lvl w:ilvl="0" w:tplc="080A0001">
      <w:start w:val="1"/>
      <w:numFmt w:val="bullet"/>
      <w:lvlText w:val=""/>
      <w:lvlJc w:val="left"/>
      <w:pPr>
        <w:ind w:left="993" w:hanging="360"/>
      </w:pPr>
      <w:rPr>
        <w:rFonts w:ascii="Symbol" w:hAnsi="Symbol" w:hint="default"/>
      </w:rPr>
    </w:lvl>
    <w:lvl w:ilvl="1" w:tplc="080A0003" w:tentative="1">
      <w:start w:val="1"/>
      <w:numFmt w:val="bullet"/>
      <w:lvlText w:val="o"/>
      <w:lvlJc w:val="left"/>
      <w:pPr>
        <w:ind w:left="1713" w:hanging="360"/>
      </w:pPr>
      <w:rPr>
        <w:rFonts w:ascii="Courier New" w:hAnsi="Courier New" w:cs="Courier New" w:hint="default"/>
      </w:rPr>
    </w:lvl>
    <w:lvl w:ilvl="2" w:tplc="080A0005" w:tentative="1">
      <w:start w:val="1"/>
      <w:numFmt w:val="bullet"/>
      <w:lvlText w:val=""/>
      <w:lvlJc w:val="left"/>
      <w:pPr>
        <w:ind w:left="2433" w:hanging="360"/>
      </w:pPr>
      <w:rPr>
        <w:rFonts w:ascii="Wingdings" w:hAnsi="Wingdings" w:hint="default"/>
      </w:rPr>
    </w:lvl>
    <w:lvl w:ilvl="3" w:tplc="080A0001" w:tentative="1">
      <w:start w:val="1"/>
      <w:numFmt w:val="bullet"/>
      <w:lvlText w:val=""/>
      <w:lvlJc w:val="left"/>
      <w:pPr>
        <w:ind w:left="3153" w:hanging="360"/>
      </w:pPr>
      <w:rPr>
        <w:rFonts w:ascii="Symbol" w:hAnsi="Symbol" w:hint="default"/>
      </w:rPr>
    </w:lvl>
    <w:lvl w:ilvl="4" w:tplc="080A0003" w:tentative="1">
      <w:start w:val="1"/>
      <w:numFmt w:val="bullet"/>
      <w:lvlText w:val="o"/>
      <w:lvlJc w:val="left"/>
      <w:pPr>
        <w:ind w:left="3873" w:hanging="360"/>
      </w:pPr>
      <w:rPr>
        <w:rFonts w:ascii="Courier New" w:hAnsi="Courier New" w:cs="Courier New" w:hint="default"/>
      </w:rPr>
    </w:lvl>
    <w:lvl w:ilvl="5" w:tplc="080A0005" w:tentative="1">
      <w:start w:val="1"/>
      <w:numFmt w:val="bullet"/>
      <w:lvlText w:val=""/>
      <w:lvlJc w:val="left"/>
      <w:pPr>
        <w:ind w:left="4593" w:hanging="360"/>
      </w:pPr>
      <w:rPr>
        <w:rFonts w:ascii="Wingdings" w:hAnsi="Wingdings" w:hint="default"/>
      </w:rPr>
    </w:lvl>
    <w:lvl w:ilvl="6" w:tplc="080A0001" w:tentative="1">
      <w:start w:val="1"/>
      <w:numFmt w:val="bullet"/>
      <w:lvlText w:val=""/>
      <w:lvlJc w:val="left"/>
      <w:pPr>
        <w:ind w:left="5313" w:hanging="360"/>
      </w:pPr>
      <w:rPr>
        <w:rFonts w:ascii="Symbol" w:hAnsi="Symbol" w:hint="default"/>
      </w:rPr>
    </w:lvl>
    <w:lvl w:ilvl="7" w:tplc="080A0003" w:tentative="1">
      <w:start w:val="1"/>
      <w:numFmt w:val="bullet"/>
      <w:lvlText w:val="o"/>
      <w:lvlJc w:val="left"/>
      <w:pPr>
        <w:ind w:left="6033" w:hanging="360"/>
      </w:pPr>
      <w:rPr>
        <w:rFonts w:ascii="Courier New" w:hAnsi="Courier New" w:cs="Courier New" w:hint="default"/>
      </w:rPr>
    </w:lvl>
    <w:lvl w:ilvl="8" w:tplc="080A0005" w:tentative="1">
      <w:start w:val="1"/>
      <w:numFmt w:val="bullet"/>
      <w:lvlText w:val=""/>
      <w:lvlJc w:val="left"/>
      <w:pPr>
        <w:ind w:left="6753" w:hanging="360"/>
      </w:pPr>
      <w:rPr>
        <w:rFonts w:ascii="Wingdings" w:hAnsi="Wingdings" w:hint="default"/>
      </w:rPr>
    </w:lvl>
  </w:abstractNum>
  <w:abstractNum w:abstractNumId="208"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7"/>
  </w:num>
  <w:num w:numId="2">
    <w:abstractNumId w:val="142"/>
  </w:num>
  <w:num w:numId="3">
    <w:abstractNumId w:val="24"/>
  </w:num>
  <w:num w:numId="4">
    <w:abstractNumId w:val="141"/>
  </w:num>
  <w:num w:numId="5">
    <w:abstractNumId w:val="4"/>
  </w:num>
  <w:num w:numId="6">
    <w:abstractNumId w:val="2"/>
  </w:num>
  <w:num w:numId="7">
    <w:abstractNumId w:val="126"/>
  </w:num>
  <w:num w:numId="8">
    <w:abstractNumId w:val="96"/>
  </w:num>
  <w:num w:numId="9">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0">
    <w:abstractNumId w:val="10"/>
  </w:num>
  <w:num w:numId="11">
    <w:abstractNumId w:val="31"/>
  </w:num>
  <w:num w:numId="12">
    <w:abstractNumId w:val="1"/>
  </w:num>
  <w:num w:numId="13">
    <w:abstractNumId w:val="0"/>
  </w:num>
  <w:num w:numId="14">
    <w:abstractNumId w:val="3"/>
  </w:num>
  <w:num w:numId="15">
    <w:abstractNumId w:val="162"/>
  </w:num>
  <w:num w:numId="16">
    <w:abstractNumId w:val="72"/>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7">
    <w:abstractNumId w:val="77"/>
  </w:num>
  <w:num w:numId="18">
    <w:abstractNumId w:val="200"/>
    <w:lvlOverride w:ilvl="0">
      <w:lvl w:ilvl="0" w:tplc="ECA89574">
        <w:start w:val="1"/>
        <w:numFmt w:val="decimal"/>
        <w:lvlText w:val="%1."/>
        <w:lvlJc w:val="left"/>
        <w:pPr>
          <w:ind w:left="720" w:hanging="360"/>
        </w:pPr>
        <w:rPr>
          <w:rFonts w:hint="default"/>
          <w:b/>
        </w:rPr>
      </w:lvl>
    </w:lvlOverride>
  </w:num>
  <w:num w:numId="19">
    <w:abstractNumId w:val="84"/>
  </w:num>
  <w:num w:numId="20">
    <w:abstractNumId w:val="48"/>
  </w:num>
  <w:num w:numId="21">
    <w:abstractNumId w:val="94"/>
  </w:num>
  <w:num w:numId="22">
    <w:abstractNumId w:val="193"/>
  </w:num>
  <w:num w:numId="23">
    <w:abstractNumId w:val="161"/>
  </w:num>
  <w:num w:numId="24">
    <w:abstractNumId w:val="181"/>
  </w:num>
  <w:num w:numId="25">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7"/>
  </w:num>
  <w:num w:numId="27">
    <w:abstractNumId w:val="163"/>
  </w:num>
  <w:num w:numId="28">
    <w:abstractNumId w:val="89"/>
  </w:num>
  <w:num w:numId="29">
    <w:abstractNumId w:val="102"/>
  </w:num>
  <w:num w:numId="30">
    <w:abstractNumId w:val="16"/>
  </w:num>
  <w:num w:numId="31">
    <w:abstractNumId w:val="183"/>
  </w:num>
  <w:num w:numId="32">
    <w:abstractNumId w:val="97"/>
  </w:num>
  <w:num w:numId="33">
    <w:abstractNumId w:val="119"/>
  </w:num>
  <w:num w:numId="34">
    <w:abstractNumId w:val="42"/>
  </w:num>
  <w:num w:numId="35">
    <w:abstractNumId w:val="200"/>
  </w:num>
  <w:num w:numId="36">
    <w:abstractNumId w:val="43"/>
  </w:num>
  <w:num w:numId="37">
    <w:abstractNumId w:val="86"/>
  </w:num>
  <w:num w:numId="38">
    <w:abstractNumId w:val="184"/>
  </w:num>
  <w:num w:numId="39">
    <w:abstractNumId w:val="123"/>
  </w:num>
  <w:num w:numId="40">
    <w:abstractNumId w:val="182"/>
  </w:num>
  <w:num w:numId="41">
    <w:abstractNumId w:val="57"/>
  </w:num>
  <w:num w:numId="42">
    <w:abstractNumId w:val="33"/>
  </w:num>
  <w:num w:numId="43">
    <w:abstractNumId w:val="63"/>
  </w:num>
  <w:num w:numId="44">
    <w:abstractNumId w:val="206"/>
  </w:num>
  <w:num w:numId="45">
    <w:abstractNumId w:val="11"/>
  </w:num>
  <w:num w:numId="46">
    <w:abstractNumId w:val="92"/>
  </w:num>
  <w:num w:numId="47">
    <w:abstractNumId w:val="76"/>
  </w:num>
  <w:num w:numId="48">
    <w:abstractNumId w:val="82"/>
  </w:num>
  <w:num w:numId="49">
    <w:abstractNumId w:val="196"/>
  </w:num>
  <w:num w:numId="50">
    <w:abstractNumId w:val="50"/>
  </w:num>
  <w:num w:numId="51">
    <w:abstractNumId w:val="172"/>
  </w:num>
  <w:num w:numId="52">
    <w:abstractNumId w:val="186"/>
  </w:num>
  <w:num w:numId="53">
    <w:abstractNumId w:val="134"/>
  </w:num>
  <w:num w:numId="54">
    <w:abstractNumId w:val="118"/>
  </w:num>
  <w:num w:numId="55">
    <w:abstractNumId w:val="103"/>
  </w:num>
  <w:num w:numId="56">
    <w:abstractNumId w:val="120"/>
  </w:num>
  <w:num w:numId="57">
    <w:abstractNumId w:val="20"/>
  </w:num>
  <w:num w:numId="58">
    <w:abstractNumId w:val="55"/>
  </w:num>
  <w:num w:numId="59">
    <w:abstractNumId w:val="135"/>
  </w:num>
  <w:num w:numId="60">
    <w:abstractNumId w:val="127"/>
  </w:num>
  <w:num w:numId="61">
    <w:abstractNumId w:val="178"/>
  </w:num>
  <w:num w:numId="62">
    <w:abstractNumId w:val="38"/>
  </w:num>
  <w:num w:numId="63">
    <w:abstractNumId w:val="83"/>
  </w:num>
  <w:num w:numId="64">
    <w:abstractNumId w:val="59"/>
  </w:num>
  <w:num w:numId="65">
    <w:abstractNumId w:val="117"/>
  </w:num>
  <w:num w:numId="66">
    <w:abstractNumId w:val="112"/>
  </w:num>
  <w:num w:numId="67">
    <w:abstractNumId w:val="21"/>
  </w:num>
  <w:num w:numId="68">
    <w:abstractNumId w:val="40"/>
  </w:num>
  <w:num w:numId="69">
    <w:abstractNumId w:val="74"/>
  </w:num>
  <w:num w:numId="70">
    <w:abstractNumId w:val="157"/>
  </w:num>
  <w:num w:numId="71">
    <w:abstractNumId w:val="37"/>
  </w:num>
  <w:num w:numId="72">
    <w:abstractNumId w:val="153"/>
  </w:num>
  <w:num w:numId="73">
    <w:abstractNumId w:val="111"/>
  </w:num>
  <w:num w:numId="74">
    <w:abstractNumId w:val="13"/>
  </w:num>
  <w:num w:numId="75">
    <w:abstractNumId w:val="132"/>
  </w:num>
  <w:num w:numId="76">
    <w:abstractNumId w:val="8"/>
  </w:num>
  <w:num w:numId="77">
    <w:abstractNumId w:val="166"/>
  </w:num>
  <w:num w:numId="78">
    <w:abstractNumId w:val="9"/>
  </w:num>
  <w:num w:numId="79">
    <w:abstractNumId w:val="154"/>
  </w:num>
  <w:num w:numId="80">
    <w:abstractNumId w:val="122"/>
  </w:num>
  <w:num w:numId="81">
    <w:abstractNumId w:val="116"/>
  </w:num>
  <w:num w:numId="82">
    <w:abstractNumId w:val="51"/>
  </w:num>
  <w:num w:numId="83">
    <w:abstractNumId w:val="130"/>
  </w:num>
  <w:num w:numId="84">
    <w:abstractNumId w:val="52"/>
  </w:num>
  <w:num w:numId="85">
    <w:abstractNumId w:val="91"/>
  </w:num>
  <w:num w:numId="86">
    <w:abstractNumId w:val="149"/>
  </w:num>
  <w:num w:numId="87">
    <w:abstractNumId w:val="121"/>
  </w:num>
  <w:num w:numId="88">
    <w:abstractNumId w:val="71"/>
  </w:num>
  <w:num w:numId="89">
    <w:abstractNumId w:val="129"/>
  </w:num>
  <w:num w:numId="90">
    <w:abstractNumId w:val="148"/>
  </w:num>
  <w:num w:numId="91">
    <w:abstractNumId w:val="64"/>
  </w:num>
  <w:num w:numId="92">
    <w:abstractNumId w:val="80"/>
  </w:num>
  <w:num w:numId="93">
    <w:abstractNumId w:val="167"/>
  </w:num>
  <w:num w:numId="94">
    <w:abstractNumId w:val="26"/>
  </w:num>
  <w:num w:numId="95">
    <w:abstractNumId w:val="114"/>
  </w:num>
  <w:num w:numId="96">
    <w:abstractNumId w:val="36"/>
  </w:num>
  <w:num w:numId="97">
    <w:abstractNumId w:val="145"/>
  </w:num>
  <w:num w:numId="98">
    <w:abstractNumId w:val="173"/>
  </w:num>
  <w:num w:numId="99">
    <w:abstractNumId w:val="188"/>
  </w:num>
  <w:num w:numId="100">
    <w:abstractNumId w:val="125"/>
  </w:num>
  <w:num w:numId="101">
    <w:abstractNumId w:val="27"/>
  </w:num>
  <w:num w:numId="102">
    <w:abstractNumId w:val="98"/>
  </w:num>
  <w:num w:numId="103">
    <w:abstractNumId w:val="110"/>
  </w:num>
  <w:num w:numId="104">
    <w:abstractNumId w:val="131"/>
  </w:num>
  <w:num w:numId="105">
    <w:abstractNumId w:val="147"/>
  </w:num>
  <w:num w:numId="106">
    <w:abstractNumId w:val="208"/>
  </w:num>
  <w:num w:numId="107">
    <w:abstractNumId w:val="17"/>
  </w:num>
  <w:num w:numId="108">
    <w:abstractNumId w:val="29"/>
  </w:num>
  <w:num w:numId="109">
    <w:abstractNumId w:val="170"/>
  </w:num>
  <w:num w:numId="110">
    <w:abstractNumId w:val="115"/>
  </w:num>
  <w:num w:numId="111">
    <w:abstractNumId w:val="174"/>
  </w:num>
  <w:num w:numId="112">
    <w:abstractNumId w:val="164"/>
  </w:num>
  <w:num w:numId="113">
    <w:abstractNumId w:val="180"/>
  </w:num>
  <w:num w:numId="114">
    <w:abstractNumId w:val="168"/>
  </w:num>
  <w:num w:numId="115">
    <w:abstractNumId w:val="87"/>
  </w:num>
  <w:num w:numId="116">
    <w:abstractNumId w:val="176"/>
  </w:num>
  <w:num w:numId="117">
    <w:abstractNumId w:val="14"/>
  </w:num>
  <w:num w:numId="118">
    <w:abstractNumId w:val="35"/>
  </w:num>
  <w:num w:numId="119">
    <w:abstractNumId w:val="199"/>
  </w:num>
  <w:num w:numId="120">
    <w:abstractNumId w:val="32"/>
  </w:num>
  <w:num w:numId="121">
    <w:abstractNumId w:val="54"/>
  </w:num>
  <w:num w:numId="122">
    <w:abstractNumId w:val="60"/>
  </w:num>
  <w:num w:numId="123">
    <w:abstractNumId w:val="70"/>
  </w:num>
  <w:num w:numId="124">
    <w:abstractNumId w:val="204"/>
  </w:num>
  <w:num w:numId="125">
    <w:abstractNumId w:val="158"/>
  </w:num>
  <w:num w:numId="126">
    <w:abstractNumId w:val="138"/>
  </w:num>
  <w:num w:numId="127">
    <w:abstractNumId w:val="46"/>
  </w:num>
  <w:num w:numId="128">
    <w:abstractNumId w:val="28"/>
  </w:num>
  <w:num w:numId="129">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9"/>
  </w:num>
  <w:num w:numId="131">
    <w:abstractNumId w:val="58"/>
  </w:num>
  <w:num w:numId="132">
    <w:abstractNumId w:val="66"/>
  </w:num>
  <w:num w:numId="133">
    <w:abstractNumId w:val="45"/>
  </w:num>
  <w:num w:numId="134">
    <w:abstractNumId w:val="69"/>
  </w:num>
  <w:num w:numId="135">
    <w:abstractNumId w:val="175"/>
  </w:num>
  <w:num w:numId="136">
    <w:abstractNumId w:val="205"/>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7">
    <w:abstractNumId w:val="100"/>
  </w:num>
  <w:num w:numId="138">
    <w:abstractNumId w:val="56"/>
  </w:num>
  <w:num w:numId="139">
    <w:abstractNumId w:val="23"/>
  </w:num>
  <w:num w:numId="140">
    <w:abstractNumId w:val="78"/>
  </w:num>
  <w:num w:numId="1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6"/>
  </w:num>
  <w:num w:numId="143">
    <w:abstractNumId w:val="133"/>
  </w:num>
  <w:num w:numId="144">
    <w:abstractNumId w:val="113"/>
  </w:num>
  <w:num w:numId="145">
    <w:abstractNumId w:val="81"/>
  </w:num>
  <w:num w:numId="146">
    <w:abstractNumId w:val="90"/>
  </w:num>
  <w:num w:numId="14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8"/>
  </w:num>
  <w:num w:numId="150">
    <w:abstractNumId w:val="65"/>
  </w:num>
  <w:num w:numId="151">
    <w:abstractNumId w:val="201"/>
  </w:num>
  <w:num w:numId="152">
    <w:abstractNumId w:val="12"/>
  </w:num>
  <w:num w:numId="153">
    <w:abstractNumId w:val="19"/>
  </w:num>
  <w:num w:numId="154">
    <w:abstractNumId w:val="169"/>
  </w:num>
  <w:num w:numId="155">
    <w:abstractNumId w:val="53"/>
  </w:num>
  <w:num w:numId="156">
    <w:abstractNumId w:val="150"/>
  </w:num>
  <w:num w:numId="157">
    <w:abstractNumId w:val="139"/>
  </w:num>
  <w:num w:numId="158">
    <w:abstractNumId w:val="93"/>
  </w:num>
  <w:num w:numId="159">
    <w:abstractNumId w:val="187"/>
  </w:num>
  <w:num w:numId="160">
    <w:abstractNumId w:val="192"/>
  </w:num>
  <w:num w:numId="161">
    <w:abstractNumId w:val="62"/>
  </w:num>
  <w:num w:numId="162">
    <w:abstractNumId w:val="88"/>
  </w:num>
  <w:num w:numId="163">
    <w:abstractNumId w:val="190"/>
  </w:num>
  <w:num w:numId="164">
    <w:abstractNumId w:val="140"/>
  </w:num>
  <w:num w:numId="165">
    <w:abstractNumId w:val="151"/>
  </w:num>
  <w:num w:numId="166">
    <w:abstractNumId w:val="106"/>
  </w:num>
  <w:num w:numId="167">
    <w:abstractNumId w:val="5"/>
  </w:num>
  <w:num w:numId="168">
    <w:abstractNumId w:val="44"/>
  </w:num>
  <w:num w:numId="169">
    <w:abstractNumId w:val="152"/>
  </w:num>
  <w:num w:numId="170">
    <w:abstractNumId w:val="171"/>
  </w:num>
  <w:num w:numId="171">
    <w:abstractNumId w:val="47"/>
  </w:num>
  <w:num w:numId="172">
    <w:abstractNumId w:val="6"/>
  </w:num>
  <w:num w:numId="173">
    <w:abstractNumId w:val="203"/>
  </w:num>
  <w:num w:numId="174">
    <w:abstractNumId w:val="191"/>
  </w:num>
  <w:num w:numId="175">
    <w:abstractNumId w:val="179"/>
  </w:num>
  <w:num w:numId="176">
    <w:abstractNumId w:val="144"/>
  </w:num>
  <w:num w:numId="177">
    <w:abstractNumId w:val="185"/>
  </w:num>
  <w:num w:numId="178">
    <w:abstractNumId w:val="108"/>
  </w:num>
  <w:num w:numId="179">
    <w:abstractNumId w:val="95"/>
  </w:num>
  <w:num w:numId="180">
    <w:abstractNumId w:val="67"/>
  </w:num>
  <w:num w:numId="181">
    <w:abstractNumId w:val="195"/>
  </w:num>
  <w:num w:numId="182">
    <w:abstractNumId w:val="207"/>
  </w:num>
  <w:num w:numId="183">
    <w:abstractNumId w:val="41"/>
  </w:num>
  <w:num w:numId="184">
    <w:abstractNumId w:val="101"/>
  </w:num>
  <w:num w:numId="185">
    <w:abstractNumId w:val="85"/>
  </w:num>
  <w:num w:numId="186">
    <w:abstractNumId w:val="105"/>
  </w:num>
  <w:num w:numId="187">
    <w:abstractNumId w:val="194"/>
  </w:num>
  <w:num w:numId="188">
    <w:abstractNumId w:val="25"/>
  </w:num>
  <w:num w:numId="189">
    <w:abstractNumId w:val="159"/>
  </w:num>
  <w:num w:numId="190">
    <w:abstractNumId w:val="104"/>
  </w:num>
  <w:num w:numId="191">
    <w:abstractNumId w:val="61"/>
  </w:num>
  <w:num w:numId="1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4"/>
  </w:num>
  <w:num w:numId="194">
    <w:abstractNumId w:val="107"/>
  </w:num>
  <w:num w:numId="195">
    <w:abstractNumId w:val="73"/>
  </w:num>
  <w:num w:numId="196">
    <w:abstractNumId w:val="15"/>
  </w:num>
  <w:num w:numId="197">
    <w:abstractNumId w:val="22"/>
  </w:num>
  <w:num w:numId="198">
    <w:abstractNumId w:val="109"/>
  </w:num>
  <w:num w:numId="199">
    <w:abstractNumId w:val="141"/>
  </w:num>
  <w:num w:numId="200">
    <w:abstractNumId w:val="141"/>
  </w:num>
  <w:num w:numId="201">
    <w:abstractNumId w:val="75"/>
  </w:num>
  <w:num w:numId="202">
    <w:abstractNumId w:val="39"/>
  </w:num>
  <w:num w:numId="203">
    <w:abstractNumId w:val="68"/>
  </w:num>
  <w:num w:numId="204">
    <w:abstractNumId w:val="137"/>
  </w:num>
  <w:num w:numId="205">
    <w:abstractNumId w:val="7"/>
  </w:num>
  <w:num w:numId="206">
    <w:abstractNumId w:val="18"/>
  </w:num>
  <w:num w:numId="207">
    <w:abstractNumId w:val="49"/>
  </w:num>
  <w:num w:numId="208">
    <w:abstractNumId w:val="30"/>
  </w:num>
  <w:num w:numId="209">
    <w:abstractNumId w:val="143"/>
  </w:num>
  <w:num w:numId="210">
    <w:abstractNumId w:val="165"/>
  </w:num>
  <w:num w:numId="211">
    <w:abstractNumId w:val="160"/>
  </w:num>
  <w:num w:numId="212">
    <w:abstractNumId w:val="34"/>
  </w:num>
  <w:num w:numId="213">
    <w:abstractNumId w:val="155"/>
  </w:num>
  <w:num w:numId="214">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215">
    <w:abstractNumId w:val="128"/>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20"/>
    <w:rsid w:val="00024ED5"/>
    <w:rsid w:val="00024F03"/>
    <w:rsid w:val="000251B4"/>
    <w:rsid w:val="0002598B"/>
    <w:rsid w:val="00025BBE"/>
    <w:rsid w:val="00025F33"/>
    <w:rsid w:val="00026111"/>
    <w:rsid w:val="00026465"/>
    <w:rsid w:val="00026735"/>
    <w:rsid w:val="00026875"/>
    <w:rsid w:val="000268E3"/>
    <w:rsid w:val="000278BA"/>
    <w:rsid w:val="0003007C"/>
    <w:rsid w:val="000308EE"/>
    <w:rsid w:val="00030991"/>
    <w:rsid w:val="000311A3"/>
    <w:rsid w:val="00031349"/>
    <w:rsid w:val="00031501"/>
    <w:rsid w:val="00031C37"/>
    <w:rsid w:val="00031DC4"/>
    <w:rsid w:val="0003214C"/>
    <w:rsid w:val="00032279"/>
    <w:rsid w:val="0003239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5B4"/>
    <w:rsid w:val="00041821"/>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E6"/>
    <w:rsid w:val="000563C4"/>
    <w:rsid w:val="000564AF"/>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E"/>
    <w:rsid w:val="00061E5B"/>
    <w:rsid w:val="00061F5E"/>
    <w:rsid w:val="00062033"/>
    <w:rsid w:val="00062147"/>
    <w:rsid w:val="0006224A"/>
    <w:rsid w:val="00062357"/>
    <w:rsid w:val="000624F2"/>
    <w:rsid w:val="00062963"/>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839"/>
    <w:rsid w:val="00094A4A"/>
    <w:rsid w:val="00094B49"/>
    <w:rsid w:val="00094D6C"/>
    <w:rsid w:val="00094E6F"/>
    <w:rsid w:val="00094F5C"/>
    <w:rsid w:val="00095062"/>
    <w:rsid w:val="00095675"/>
    <w:rsid w:val="00095891"/>
    <w:rsid w:val="0009647C"/>
    <w:rsid w:val="00096552"/>
    <w:rsid w:val="000965DE"/>
    <w:rsid w:val="00096C4A"/>
    <w:rsid w:val="00096CA9"/>
    <w:rsid w:val="00096F17"/>
    <w:rsid w:val="00096F5E"/>
    <w:rsid w:val="000977EE"/>
    <w:rsid w:val="0009783B"/>
    <w:rsid w:val="00097A21"/>
    <w:rsid w:val="00097AEC"/>
    <w:rsid w:val="00097B23"/>
    <w:rsid w:val="00097F22"/>
    <w:rsid w:val="000A00A5"/>
    <w:rsid w:val="000A02CC"/>
    <w:rsid w:val="000A04A9"/>
    <w:rsid w:val="000A05EA"/>
    <w:rsid w:val="000A078F"/>
    <w:rsid w:val="000A0C7F"/>
    <w:rsid w:val="000A0E6D"/>
    <w:rsid w:val="000A118E"/>
    <w:rsid w:val="000A14AA"/>
    <w:rsid w:val="000A15E8"/>
    <w:rsid w:val="000A1886"/>
    <w:rsid w:val="000A1987"/>
    <w:rsid w:val="000A1D3A"/>
    <w:rsid w:val="000A228A"/>
    <w:rsid w:val="000A2595"/>
    <w:rsid w:val="000A26C8"/>
    <w:rsid w:val="000A2AA7"/>
    <w:rsid w:val="000A3618"/>
    <w:rsid w:val="000A388F"/>
    <w:rsid w:val="000A3B28"/>
    <w:rsid w:val="000A3DAD"/>
    <w:rsid w:val="000A3E43"/>
    <w:rsid w:val="000A414D"/>
    <w:rsid w:val="000A48C3"/>
    <w:rsid w:val="000A4AB2"/>
    <w:rsid w:val="000A4CA7"/>
    <w:rsid w:val="000A512D"/>
    <w:rsid w:val="000A53F5"/>
    <w:rsid w:val="000A59F0"/>
    <w:rsid w:val="000A5D18"/>
    <w:rsid w:val="000A60D5"/>
    <w:rsid w:val="000A6692"/>
    <w:rsid w:val="000A6A1A"/>
    <w:rsid w:val="000A6C22"/>
    <w:rsid w:val="000A6DDB"/>
    <w:rsid w:val="000A6E77"/>
    <w:rsid w:val="000A74C7"/>
    <w:rsid w:val="000A75AB"/>
    <w:rsid w:val="000A76F3"/>
    <w:rsid w:val="000A7AF8"/>
    <w:rsid w:val="000A7D39"/>
    <w:rsid w:val="000B01E5"/>
    <w:rsid w:val="000B0A63"/>
    <w:rsid w:val="000B0CDF"/>
    <w:rsid w:val="000B0FE7"/>
    <w:rsid w:val="000B1523"/>
    <w:rsid w:val="000B1613"/>
    <w:rsid w:val="000B1790"/>
    <w:rsid w:val="000B1982"/>
    <w:rsid w:val="000B19D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FD4"/>
    <w:rsid w:val="000B627E"/>
    <w:rsid w:val="000B6382"/>
    <w:rsid w:val="000B63B9"/>
    <w:rsid w:val="000B6514"/>
    <w:rsid w:val="000B72FF"/>
    <w:rsid w:val="000B7311"/>
    <w:rsid w:val="000B746C"/>
    <w:rsid w:val="000B74D3"/>
    <w:rsid w:val="000B752D"/>
    <w:rsid w:val="000B75C0"/>
    <w:rsid w:val="000B7643"/>
    <w:rsid w:val="000B7AA5"/>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74D"/>
    <w:rsid w:val="000D2798"/>
    <w:rsid w:val="000D2979"/>
    <w:rsid w:val="000D2C4E"/>
    <w:rsid w:val="000D2FE1"/>
    <w:rsid w:val="000D30CB"/>
    <w:rsid w:val="000D3137"/>
    <w:rsid w:val="000D338D"/>
    <w:rsid w:val="000D33B6"/>
    <w:rsid w:val="000D3E4F"/>
    <w:rsid w:val="000D4044"/>
    <w:rsid w:val="000D41A6"/>
    <w:rsid w:val="000D4989"/>
    <w:rsid w:val="000D4C82"/>
    <w:rsid w:val="000D5114"/>
    <w:rsid w:val="000D5235"/>
    <w:rsid w:val="000D5416"/>
    <w:rsid w:val="000D54D3"/>
    <w:rsid w:val="000D5C3B"/>
    <w:rsid w:val="000D6041"/>
    <w:rsid w:val="000D67BB"/>
    <w:rsid w:val="000D6B01"/>
    <w:rsid w:val="000D6BBE"/>
    <w:rsid w:val="000D6F79"/>
    <w:rsid w:val="000D703D"/>
    <w:rsid w:val="000D717C"/>
    <w:rsid w:val="000D7440"/>
    <w:rsid w:val="000D7DA3"/>
    <w:rsid w:val="000D7F0F"/>
    <w:rsid w:val="000D7F61"/>
    <w:rsid w:val="000E000C"/>
    <w:rsid w:val="000E04C8"/>
    <w:rsid w:val="000E0500"/>
    <w:rsid w:val="000E08A2"/>
    <w:rsid w:val="000E1147"/>
    <w:rsid w:val="000E1161"/>
    <w:rsid w:val="000E1296"/>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559"/>
    <w:rsid w:val="000E36D6"/>
    <w:rsid w:val="000E4C52"/>
    <w:rsid w:val="000E517F"/>
    <w:rsid w:val="000E55AD"/>
    <w:rsid w:val="000E55FE"/>
    <w:rsid w:val="000E56ED"/>
    <w:rsid w:val="000E57D5"/>
    <w:rsid w:val="000E5B44"/>
    <w:rsid w:val="000E5CFD"/>
    <w:rsid w:val="000E6139"/>
    <w:rsid w:val="000E6934"/>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3B"/>
    <w:rsid w:val="000F29B9"/>
    <w:rsid w:val="000F2BC0"/>
    <w:rsid w:val="000F2C9B"/>
    <w:rsid w:val="000F2D7E"/>
    <w:rsid w:val="000F3652"/>
    <w:rsid w:val="000F3894"/>
    <w:rsid w:val="000F3A67"/>
    <w:rsid w:val="000F3AEE"/>
    <w:rsid w:val="000F3DF1"/>
    <w:rsid w:val="000F3E0B"/>
    <w:rsid w:val="000F3E1E"/>
    <w:rsid w:val="000F4032"/>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205F"/>
    <w:rsid w:val="00102127"/>
    <w:rsid w:val="00102547"/>
    <w:rsid w:val="001025E6"/>
    <w:rsid w:val="00102838"/>
    <w:rsid w:val="00103310"/>
    <w:rsid w:val="00103382"/>
    <w:rsid w:val="00103701"/>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112"/>
    <w:rsid w:val="0016018F"/>
    <w:rsid w:val="001605FC"/>
    <w:rsid w:val="00160988"/>
    <w:rsid w:val="001609B5"/>
    <w:rsid w:val="00161171"/>
    <w:rsid w:val="001615B4"/>
    <w:rsid w:val="0016167D"/>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DD"/>
    <w:rsid w:val="00175726"/>
    <w:rsid w:val="0017572A"/>
    <w:rsid w:val="001758E0"/>
    <w:rsid w:val="0017611B"/>
    <w:rsid w:val="00176439"/>
    <w:rsid w:val="001764CB"/>
    <w:rsid w:val="001764D0"/>
    <w:rsid w:val="001765A5"/>
    <w:rsid w:val="001768FA"/>
    <w:rsid w:val="00176BF3"/>
    <w:rsid w:val="00176E84"/>
    <w:rsid w:val="001774C0"/>
    <w:rsid w:val="00177DAC"/>
    <w:rsid w:val="00180007"/>
    <w:rsid w:val="00180335"/>
    <w:rsid w:val="00180343"/>
    <w:rsid w:val="00180691"/>
    <w:rsid w:val="0018069A"/>
    <w:rsid w:val="00180A0B"/>
    <w:rsid w:val="00180C73"/>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85F"/>
    <w:rsid w:val="00191AD3"/>
    <w:rsid w:val="00191EC9"/>
    <w:rsid w:val="00191FB9"/>
    <w:rsid w:val="00192405"/>
    <w:rsid w:val="00192689"/>
    <w:rsid w:val="00192A1F"/>
    <w:rsid w:val="00192C21"/>
    <w:rsid w:val="00192F16"/>
    <w:rsid w:val="00192FD0"/>
    <w:rsid w:val="00192FD5"/>
    <w:rsid w:val="00193623"/>
    <w:rsid w:val="00193749"/>
    <w:rsid w:val="00193758"/>
    <w:rsid w:val="0019392E"/>
    <w:rsid w:val="00193DFB"/>
    <w:rsid w:val="00194129"/>
    <w:rsid w:val="0019442D"/>
    <w:rsid w:val="00194468"/>
    <w:rsid w:val="001945D4"/>
    <w:rsid w:val="00194775"/>
    <w:rsid w:val="001948FD"/>
    <w:rsid w:val="0019493E"/>
    <w:rsid w:val="00194C70"/>
    <w:rsid w:val="00194D4F"/>
    <w:rsid w:val="001950E4"/>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B94"/>
    <w:rsid w:val="001A7E92"/>
    <w:rsid w:val="001B00E6"/>
    <w:rsid w:val="001B0366"/>
    <w:rsid w:val="001B0535"/>
    <w:rsid w:val="001B06BD"/>
    <w:rsid w:val="001B06C9"/>
    <w:rsid w:val="001B072B"/>
    <w:rsid w:val="001B07D3"/>
    <w:rsid w:val="001B0A0A"/>
    <w:rsid w:val="001B0CF3"/>
    <w:rsid w:val="001B0D4B"/>
    <w:rsid w:val="001B1364"/>
    <w:rsid w:val="001B14F6"/>
    <w:rsid w:val="001B152B"/>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98C"/>
    <w:rsid w:val="001D59C5"/>
    <w:rsid w:val="001D5AFF"/>
    <w:rsid w:val="001D5B04"/>
    <w:rsid w:val="001D5E44"/>
    <w:rsid w:val="001D6262"/>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B48"/>
    <w:rsid w:val="001E3F68"/>
    <w:rsid w:val="001E4205"/>
    <w:rsid w:val="001E42D1"/>
    <w:rsid w:val="001E4449"/>
    <w:rsid w:val="001E4ABB"/>
    <w:rsid w:val="001E4B01"/>
    <w:rsid w:val="001E4DE0"/>
    <w:rsid w:val="001E5018"/>
    <w:rsid w:val="001E5240"/>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E5A"/>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CE9"/>
    <w:rsid w:val="002034ED"/>
    <w:rsid w:val="0020365F"/>
    <w:rsid w:val="002036E4"/>
    <w:rsid w:val="002039B9"/>
    <w:rsid w:val="00203DAD"/>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4D7"/>
    <w:rsid w:val="002076D8"/>
    <w:rsid w:val="00207702"/>
    <w:rsid w:val="00207787"/>
    <w:rsid w:val="00207998"/>
    <w:rsid w:val="00207BED"/>
    <w:rsid w:val="00207E77"/>
    <w:rsid w:val="0021049D"/>
    <w:rsid w:val="002105B6"/>
    <w:rsid w:val="002108B4"/>
    <w:rsid w:val="00210A90"/>
    <w:rsid w:val="0021159E"/>
    <w:rsid w:val="002118F9"/>
    <w:rsid w:val="00211968"/>
    <w:rsid w:val="00211A5C"/>
    <w:rsid w:val="00211D04"/>
    <w:rsid w:val="00211D3A"/>
    <w:rsid w:val="00212223"/>
    <w:rsid w:val="0021311D"/>
    <w:rsid w:val="00213141"/>
    <w:rsid w:val="002135A8"/>
    <w:rsid w:val="00213811"/>
    <w:rsid w:val="00213821"/>
    <w:rsid w:val="002139FE"/>
    <w:rsid w:val="002142E8"/>
    <w:rsid w:val="0021451A"/>
    <w:rsid w:val="002146A8"/>
    <w:rsid w:val="00214C56"/>
    <w:rsid w:val="00215755"/>
    <w:rsid w:val="002158FD"/>
    <w:rsid w:val="00215CDB"/>
    <w:rsid w:val="00216087"/>
    <w:rsid w:val="002167A7"/>
    <w:rsid w:val="00216905"/>
    <w:rsid w:val="00216965"/>
    <w:rsid w:val="00216AC0"/>
    <w:rsid w:val="00216C0E"/>
    <w:rsid w:val="00216D8E"/>
    <w:rsid w:val="00216E55"/>
    <w:rsid w:val="00216EBB"/>
    <w:rsid w:val="00216F81"/>
    <w:rsid w:val="00217101"/>
    <w:rsid w:val="0021736C"/>
    <w:rsid w:val="00217632"/>
    <w:rsid w:val="00217A6A"/>
    <w:rsid w:val="00217A75"/>
    <w:rsid w:val="00217B30"/>
    <w:rsid w:val="00217C15"/>
    <w:rsid w:val="00217CD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E47"/>
    <w:rsid w:val="00222026"/>
    <w:rsid w:val="002223C2"/>
    <w:rsid w:val="00222434"/>
    <w:rsid w:val="002225D0"/>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343"/>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91F"/>
    <w:rsid w:val="00243C5A"/>
    <w:rsid w:val="00243EC5"/>
    <w:rsid w:val="0024400D"/>
    <w:rsid w:val="00244105"/>
    <w:rsid w:val="0024416D"/>
    <w:rsid w:val="00244499"/>
    <w:rsid w:val="002444A1"/>
    <w:rsid w:val="002444C8"/>
    <w:rsid w:val="002447D1"/>
    <w:rsid w:val="00244A5D"/>
    <w:rsid w:val="002453AB"/>
    <w:rsid w:val="002453C5"/>
    <w:rsid w:val="0024567C"/>
    <w:rsid w:val="0024577B"/>
    <w:rsid w:val="00245927"/>
    <w:rsid w:val="00245BFE"/>
    <w:rsid w:val="00245C09"/>
    <w:rsid w:val="00245CF7"/>
    <w:rsid w:val="00246395"/>
    <w:rsid w:val="0024643B"/>
    <w:rsid w:val="002467E4"/>
    <w:rsid w:val="00246961"/>
    <w:rsid w:val="00246B65"/>
    <w:rsid w:val="0024726B"/>
    <w:rsid w:val="00247922"/>
    <w:rsid w:val="00247CEC"/>
    <w:rsid w:val="002507A2"/>
    <w:rsid w:val="002507B2"/>
    <w:rsid w:val="00251038"/>
    <w:rsid w:val="00251397"/>
    <w:rsid w:val="002519FA"/>
    <w:rsid w:val="00252045"/>
    <w:rsid w:val="0025339D"/>
    <w:rsid w:val="00253645"/>
    <w:rsid w:val="00253AB3"/>
    <w:rsid w:val="00253C3F"/>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609B"/>
    <w:rsid w:val="00256467"/>
    <w:rsid w:val="00256CBD"/>
    <w:rsid w:val="00256F48"/>
    <w:rsid w:val="00256FF9"/>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2F8"/>
    <w:rsid w:val="00264397"/>
    <w:rsid w:val="00264451"/>
    <w:rsid w:val="00264620"/>
    <w:rsid w:val="0026482A"/>
    <w:rsid w:val="00264843"/>
    <w:rsid w:val="00264AC3"/>
    <w:rsid w:val="00264CB8"/>
    <w:rsid w:val="00264ED9"/>
    <w:rsid w:val="00264FE2"/>
    <w:rsid w:val="002650DA"/>
    <w:rsid w:val="00265DBE"/>
    <w:rsid w:val="002661E8"/>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3251"/>
    <w:rsid w:val="002736FC"/>
    <w:rsid w:val="00273BDB"/>
    <w:rsid w:val="00273D32"/>
    <w:rsid w:val="002743BD"/>
    <w:rsid w:val="002745A6"/>
    <w:rsid w:val="002746D6"/>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F8"/>
    <w:rsid w:val="00296248"/>
    <w:rsid w:val="00296515"/>
    <w:rsid w:val="00296F35"/>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20B3"/>
    <w:rsid w:val="002A2358"/>
    <w:rsid w:val="002A29B0"/>
    <w:rsid w:val="002A29CD"/>
    <w:rsid w:val="002A2B16"/>
    <w:rsid w:val="002A2FB9"/>
    <w:rsid w:val="002A3426"/>
    <w:rsid w:val="002A3786"/>
    <w:rsid w:val="002A3A7D"/>
    <w:rsid w:val="002A3F74"/>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84C"/>
    <w:rsid w:val="002B7C67"/>
    <w:rsid w:val="002B7D28"/>
    <w:rsid w:val="002C03EA"/>
    <w:rsid w:val="002C05F3"/>
    <w:rsid w:val="002C0B6C"/>
    <w:rsid w:val="002C0D6F"/>
    <w:rsid w:val="002C16A7"/>
    <w:rsid w:val="002C1750"/>
    <w:rsid w:val="002C1A06"/>
    <w:rsid w:val="002C1BFE"/>
    <w:rsid w:val="002C1D7B"/>
    <w:rsid w:val="002C1FD1"/>
    <w:rsid w:val="002C241D"/>
    <w:rsid w:val="002C25B6"/>
    <w:rsid w:val="002C28B4"/>
    <w:rsid w:val="002C2C22"/>
    <w:rsid w:val="002C2D56"/>
    <w:rsid w:val="002C3610"/>
    <w:rsid w:val="002C3622"/>
    <w:rsid w:val="002C38C2"/>
    <w:rsid w:val="002C3B91"/>
    <w:rsid w:val="002C3D7C"/>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E11"/>
    <w:rsid w:val="002F5F52"/>
    <w:rsid w:val="002F5F75"/>
    <w:rsid w:val="002F60F2"/>
    <w:rsid w:val="002F6259"/>
    <w:rsid w:val="002F6A20"/>
    <w:rsid w:val="002F6C0E"/>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EE"/>
    <w:rsid w:val="00310E0C"/>
    <w:rsid w:val="00311444"/>
    <w:rsid w:val="00311499"/>
    <w:rsid w:val="003116F6"/>
    <w:rsid w:val="0031176D"/>
    <w:rsid w:val="00311B1E"/>
    <w:rsid w:val="00311D7D"/>
    <w:rsid w:val="00312012"/>
    <w:rsid w:val="00312526"/>
    <w:rsid w:val="0031294B"/>
    <w:rsid w:val="0031298C"/>
    <w:rsid w:val="00312AB1"/>
    <w:rsid w:val="00312AD7"/>
    <w:rsid w:val="0031339F"/>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C2"/>
    <w:rsid w:val="003264FD"/>
    <w:rsid w:val="003265A5"/>
    <w:rsid w:val="003266A6"/>
    <w:rsid w:val="003267B7"/>
    <w:rsid w:val="00326D3E"/>
    <w:rsid w:val="003270A9"/>
    <w:rsid w:val="003272A9"/>
    <w:rsid w:val="00327390"/>
    <w:rsid w:val="003273A6"/>
    <w:rsid w:val="003273F4"/>
    <w:rsid w:val="003275E0"/>
    <w:rsid w:val="00327728"/>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7F3"/>
    <w:rsid w:val="003369BC"/>
    <w:rsid w:val="00336B48"/>
    <w:rsid w:val="00336E86"/>
    <w:rsid w:val="00337823"/>
    <w:rsid w:val="0034011D"/>
    <w:rsid w:val="00340450"/>
    <w:rsid w:val="003405A5"/>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1010"/>
    <w:rsid w:val="00351027"/>
    <w:rsid w:val="003512BD"/>
    <w:rsid w:val="00351475"/>
    <w:rsid w:val="003516C8"/>
    <w:rsid w:val="003517B0"/>
    <w:rsid w:val="003517D7"/>
    <w:rsid w:val="00351888"/>
    <w:rsid w:val="0035193E"/>
    <w:rsid w:val="00351B5B"/>
    <w:rsid w:val="00351C70"/>
    <w:rsid w:val="00351C7C"/>
    <w:rsid w:val="00352506"/>
    <w:rsid w:val="0035274B"/>
    <w:rsid w:val="00352D13"/>
    <w:rsid w:val="003530A4"/>
    <w:rsid w:val="00353158"/>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F88"/>
    <w:rsid w:val="00376543"/>
    <w:rsid w:val="003769FE"/>
    <w:rsid w:val="0037729D"/>
    <w:rsid w:val="003801E5"/>
    <w:rsid w:val="00380912"/>
    <w:rsid w:val="00380F62"/>
    <w:rsid w:val="00381138"/>
    <w:rsid w:val="00381227"/>
    <w:rsid w:val="00381251"/>
    <w:rsid w:val="0038137E"/>
    <w:rsid w:val="003815DB"/>
    <w:rsid w:val="0038180A"/>
    <w:rsid w:val="003818C6"/>
    <w:rsid w:val="00381AF0"/>
    <w:rsid w:val="0038257C"/>
    <w:rsid w:val="003827F5"/>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4062"/>
    <w:rsid w:val="003A42E3"/>
    <w:rsid w:val="003A45E2"/>
    <w:rsid w:val="003A45FF"/>
    <w:rsid w:val="003A47A9"/>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EA7"/>
    <w:rsid w:val="003E51A3"/>
    <w:rsid w:val="003E5569"/>
    <w:rsid w:val="003E55FD"/>
    <w:rsid w:val="003E5783"/>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131A"/>
    <w:rsid w:val="0040170A"/>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34F"/>
    <w:rsid w:val="00407355"/>
    <w:rsid w:val="0040735A"/>
    <w:rsid w:val="00407CB3"/>
    <w:rsid w:val="00407FB3"/>
    <w:rsid w:val="0041036A"/>
    <w:rsid w:val="00410B5F"/>
    <w:rsid w:val="00410C45"/>
    <w:rsid w:val="00410F6A"/>
    <w:rsid w:val="0041127A"/>
    <w:rsid w:val="004122C1"/>
    <w:rsid w:val="004122E9"/>
    <w:rsid w:val="004124C2"/>
    <w:rsid w:val="0041250B"/>
    <w:rsid w:val="004126FB"/>
    <w:rsid w:val="00412C7E"/>
    <w:rsid w:val="00412E0D"/>
    <w:rsid w:val="00412F15"/>
    <w:rsid w:val="00412F89"/>
    <w:rsid w:val="00412F93"/>
    <w:rsid w:val="0041302A"/>
    <w:rsid w:val="0041316E"/>
    <w:rsid w:val="0041325D"/>
    <w:rsid w:val="00413335"/>
    <w:rsid w:val="004133E0"/>
    <w:rsid w:val="00413439"/>
    <w:rsid w:val="00413495"/>
    <w:rsid w:val="00413633"/>
    <w:rsid w:val="00413914"/>
    <w:rsid w:val="00414039"/>
    <w:rsid w:val="004140CD"/>
    <w:rsid w:val="00414400"/>
    <w:rsid w:val="0041442D"/>
    <w:rsid w:val="0041493B"/>
    <w:rsid w:val="00414C22"/>
    <w:rsid w:val="00414C69"/>
    <w:rsid w:val="00414F33"/>
    <w:rsid w:val="00414FD0"/>
    <w:rsid w:val="00415261"/>
    <w:rsid w:val="0041561B"/>
    <w:rsid w:val="00415965"/>
    <w:rsid w:val="0041630F"/>
    <w:rsid w:val="0041662C"/>
    <w:rsid w:val="00416997"/>
    <w:rsid w:val="00416A3B"/>
    <w:rsid w:val="00417CA7"/>
    <w:rsid w:val="00417D2F"/>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6DC"/>
    <w:rsid w:val="004251A3"/>
    <w:rsid w:val="00425334"/>
    <w:rsid w:val="00425341"/>
    <w:rsid w:val="004253F8"/>
    <w:rsid w:val="00425554"/>
    <w:rsid w:val="0042563F"/>
    <w:rsid w:val="004259CA"/>
    <w:rsid w:val="00425CBD"/>
    <w:rsid w:val="00425F08"/>
    <w:rsid w:val="004265E6"/>
    <w:rsid w:val="00426755"/>
    <w:rsid w:val="004268CC"/>
    <w:rsid w:val="00427471"/>
    <w:rsid w:val="00427519"/>
    <w:rsid w:val="0042759C"/>
    <w:rsid w:val="0042771C"/>
    <w:rsid w:val="00427998"/>
    <w:rsid w:val="004279A0"/>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807"/>
    <w:rsid w:val="00435B5C"/>
    <w:rsid w:val="00435C7F"/>
    <w:rsid w:val="00435C9E"/>
    <w:rsid w:val="00435FCF"/>
    <w:rsid w:val="00436103"/>
    <w:rsid w:val="004368F3"/>
    <w:rsid w:val="00436E98"/>
    <w:rsid w:val="00436ED5"/>
    <w:rsid w:val="004375A5"/>
    <w:rsid w:val="004375D1"/>
    <w:rsid w:val="004379F5"/>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3149"/>
    <w:rsid w:val="0044358C"/>
    <w:rsid w:val="004436C4"/>
    <w:rsid w:val="00443B36"/>
    <w:rsid w:val="00443C6C"/>
    <w:rsid w:val="00443E42"/>
    <w:rsid w:val="0044455D"/>
    <w:rsid w:val="00444568"/>
    <w:rsid w:val="00444695"/>
    <w:rsid w:val="00444DA0"/>
    <w:rsid w:val="0044509D"/>
    <w:rsid w:val="004453D6"/>
    <w:rsid w:val="004457BB"/>
    <w:rsid w:val="004457C9"/>
    <w:rsid w:val="00445E1F"/>
    <w:rsid w:val="00446241"/>
    <w:rsid w:val="0044652D"/>
    <w:rsid w:val="00446978"/>
    <w:rsid w:val="00446C4A"/>
    <w:rsid w:val="00446DB1"/>
    <w:rsid w:val="004472CB"/>
    <w:rsid w:val="0044739D"/>
    <w:rsid w:val="0044753C"/>
    <w:rsid w:val="0044773D"/>
    <w:rsid w:val="0045001D"/>
    <w:rsid w:val="0045010F"/>
    <w:rsid w:val="0045053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B46"/>
    <w:rsid w:val="00454B5E"/>
    <w:rsid w:val="00454FAE"/>
    <w:rsid w:val="00455320"/>
    <w:rsid w:val="00455429"/>
    <w:rsid w:val="00455503"/>
    <w:rsid w:val="0045560E"/>
    <w:rsid w:val="0045594E"/>
    <w:rsid w:val="00455C4F"/>
    <w:rsid w:val="00455D8B"/>
    <w:rsid w:val="00456354"/>
    <w:rsid w:val="004565E5"/>
    <w:rsid w:val="00456821"/>
    <w:rsid w:val="004568E6"/>
    <w:rsid w:val="004568E7"/>
    <w:rsid w:val="00456C22"/>
    <w:rsid w:val="00456C62"/>
    <w:rsid w:val="004573F8"/>
    <w:rsid w:val="00457571"/>
    <w:rsid w:val="00457687"/>
    <w:rsid w:val="004576C2"/>
    <w:rsid w:val="004576ED"/>
    <w:rsid w:val="00457CC2"/>
    <w:rsid w:val="00457FAA"/>
    <w:rsid w:val="00457FCD"/>
    <w:rsid w:val="00460029"/>
    <w:rsid w:val="004603C1"/>
    <w:rsid w:val="0046043E"/>
    <w:rsid w:val="004607BF"/>
    <w:rsid w:val="00460C4E"/>
    <w:rsid w:val="00460ED9"/>
    <w:rsid w:val="00461154"/>
    <w:rsid w:val="00461A82"/>
    <w:rsid w:val="00461ACE"/>
    <w:rsid w:val="00461B85"/>
    <w:rsid w:val="00461F99"/>
    <w:rsid w:val="0046204B"/>
    <w:rsid w:val="00462168"/>
    <w:rsid w:val="004625D9"/>
    <w:rsid w:val="00462ACE"/>
    <w:rsid w:val="00462F79"/>
    <w:rsid w:val="00463394"/>
    <w:rsid w:val="004634FB"/>
    <w:rsid w:val="0046368E"/>
    <w:rsid w:val="00463C41"/>
    <w:rsid w:val="00463D18"/>
    <w:rsid w:val="004645A5"/>
    <w:rsid w:val="004645F4"/>
    <w:rsid w:val="00464A3A"/>
    <w:rsid w:val="00464B3E"/>
    <w:rsid w:val="00464D23"/>
    <w:rsid w:val="00464E7A"/>
    <w:rsid w:val="004654F2"/>
    <w:rsid w:val="00465788"/>
    <w:rsid w:val="004657E4"/>
    <w:rsid w:val="00465844"/>
    <w:rsid w:val="00465A73"/>
    <w:rsid w:val="00465F75"/>
    <w:rsid w:val="004663E7"/>
    <w:rsid w:val="0046656E"/>
    <w:rsid w:val="00466F01"/>
    <w:rsid w:val="00467692"/>
    <w:rsid w:val="00467B36"/>
    <w:rsid w:val="00467F13"/>
    <w:rsid w:val="00470792"/>
    <w:rsid w:val="004707CE"/>
    <w:rsid w:val="0047087E"/>
    <w:rsid w:val="00470928"/>
    <w:rsid w:val="00470CA8"/>
    <w:rsid w:val="00470CE1"/>
    <w:rsid w:val="00471255"/>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BD"/>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3AD"/>
    <w:rsid w:val="0048049F"/>
    <w:rsid w:val="00480663"/>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1BF"/>
    <w:rsid w:val="004844AC"/>
    <w:rsid w:val="00484588"/>
    <w:rsid w:val="004845E9"/>
    <w:rsid w:val="00484618"/>
    <w:rsid w:val="00484687"/>
    <w:rsid w:val="004846A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C11"/>
    <w:rsid w:val="00486DBB"/>
    <w:rsid w:val="00487124"/>
    <w:rsid w:val="00487536"/>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3447"/>
    <w:rsid w:val="00493452"/>
    <w:rsid w:val="004935F7"/>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83"/>
    <w:rsid w:val="004A489F"/>
    <w:rsid w:val="004A48FE"/>
    <w:rsid w:val="004A4A07"/>
    <w:rsid w:val="004A4D1F"/>
    <w:rsid w:val="004A4D66"/>
    <w:rsid w:val="004A5075"/>
    <w:rsid w:val="004A587B"/>
    <w:rsid w:val="004A5AF1"/>
    <w:rsid w:val="004A5FF8"/>
    <w:rsid w:val="004A6092"/>
    <w:rsid w:val="004A623A"/>
    <w:rsid w:val="004A6861"/>
    <w:rsid w:val="004A69D5"/>
    <w:rsid w:val="004A6BA4"/>
    <w:rsid w:val="004A6BED"/>
    <w:rsid w:val="004A6EF1"/>
    <w:rsid w:val="004A6FBB"/>
    <w:rsid w:val="004A746C"/>
    <w:rsid w:val="004A7538"/>
    <w:rsid w:val="004A7721"/>
    <w:rsid w:val="004A7903"/>
    <w:rsid w:val="004A7DC9"/>
    <w:rsid w:val="004A7F7F"/>
    <w:rsid w:val="004B0640"/>
    <w:rsid w:val="004B0937"/>
    <w:rsid w:val="004B0A1E"/>
    <w:rsid w:val="004B0AFB"/>
    <w:rsid w:val="004B0C95"/>
    <w:rsid w:val="004B110C"/>
    <w:rsid w:val="004B11D7"/>
    <w:rsid w:val="004B150C"/>
    <w:rsid w:val="004B1559"/>
    <w:rsid w:val="004B17F9"/>
    <w:rsid w:val="004B1A16"/>
    <w:rsid w:val="004B1B95"/>
    <w:rsid w:val="004B1CDD"/>
    <w:rsid w:val="004B24FD"/>
    <w:rsid w:val="004B2A2D"/>
    <w:rsid w:val="004B2B6A"/>
    <w:rsid w:val="004B2B9E"/>
    <w:rsid w:val="004B2E9B"/>
    <w:rsid w:val="004B2FB6"/>
    <w:rsid w:val="004B33F0"/>
    <w:rsid w:val="004B34D4"/>
    <w:rsid w:val="004B3504"/>
    <w:rsid w:val="004B4211"/>
    <w:rsid w:val="004B433F"/>
    <w:rsid w:val="004B43B8"/>
    <w:rsid w:val="004B4643"/>
    <w:rsid w:val="004B473C"/>
    <w:rsid w:val="004B492D"/>
    <w:rsid w:val="004B4AB4"/>
    <w:rsid w:val="004B4F13"/>
    <w:rsid w:val="004B560A"/>
    <w:rsid w:val="004B59A7"/>
    <w:rsid w:val="004B5B97"/>
    <w:rsid w:val="004B5B9B"/>
    <w:rsid w:val="004B5C77"/>
    <w:rsid w:val="004B5DFC"/>
    <w:rsid w:val="004B6B2F"/>
    <w:rsid w:val="004B6DDE"/>
    <w:rsid w:val="004B7272"/>
    <w:rsid w:val="004B7637"/>
    <w:rsid w:val="004B7774"/>
    <w:rsid w:val="004B7820"/>
    <w:rsid w:val="004B7A3D"/>
    <w:rsid w:val="004B7E28"/>
    <w:rsid w:val="004C0083"/>
    <w:rsid w:val="004C0429"/>
    <w:rsid w:val="004C082D"/>
    <w:rsid w:val="004C0C73"/>
    <w:rsid w:val="004C1267"/>
    <w:rsid w:val="004C1467"/>
    <w:rsid w:val="004C1807"/>
    <w:rsid w:val="004C1929"/>
    <w:rsid w:val="004C1BC7"/>
    <w:rsid w:val="004C1D60"/>
    <w:rsid w:val="004C1D80"/>
    <w:rsid w:val="004C1DB3"/>
    <w:rsid w:val="004C2290"/>
    <w:rsid w:val="004C241A"/>
    <w:rsid w:val="004C2625"/>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430"/>
    <w:rsid w:val="004F2549"/>
    <w:rsid w:val="004F254E"/>
    <w:rsid w:val="004F255F"/>
    <w:rsid w:val="004F25FE"/>
    <w:rsid w:val="004F268D"/>
    <w:rsid w:val="004F2A8A"/>
    <w:rsid w:val="004F2CBD"/>
    <w:rsid w:val="004F2DF2"/>
    <w:rsid w:val="004F2DF8"/>
    <w:rsid w:val="004F3022"/>
    <w:rsid w:val="004F3453"/>
    <w:rsid w:val="004F39F3"/>
    <w:rsid w:val="004F4064"/>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B34"/>
    <w:rsid w:val="00501DBE"/>
    <w:rsid w:val="00501DF8"/>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10375"/>
    <w:rsid w:val="005103CB"/>
    <w:rsid w:val="0051059C"/>
    <w:rsid w:val="005110ED"/>
    <w:rsid w:val="005117BE"/>
    <w:rsid w:val="00511A98"/>
    <w:rsid w:val="00511B1C"/>
    <w:rsid w:val="00511D30"/>
    <w:rsid w:val="00511E3B"/>
    <w:rsid w:val="00511E9E"/>
    <w:rsid w:val="00511F2E"/>
    <w:rsid w:val="00512214"/>
    <w:rsid w:val="00512797"/>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787"/>
    <w:rsid w:val="0053079C"/>
    <w:rsid w:val="00530AE4"/>
    <w:rsid w:val="00530AE7"/>
    <w:rsid w:val="00530E50"/>
    <w:rsid w:val="00530E8C"/>
    <w:rsid w:val="0053181C"/>
    <w:rsid w:val="00531B25"/>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D53"/>
    <w:rsid w:val="0055117A"/>
    <w:rsid w:val="00551360"/>
    <w:rsid w:val="00551419"/>
    <w:rsid w:val="00551574"/>
    <w:rsid w:val="005519DB"/>
    <w:rsid w:val="00551A3D"/>
    <w:rsid w:val="00551B3F"/>
    <w:rsid w:val="00551D9D"/>
    <w:rsid w:val="005522E5"/>
    <w:rsid w:val="00552978"/>
    <w:rsid w:val="00553963"/>
    <w:rsid w:val="00553F8D"/>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BD"/>
    <w:rsid w:val="0055571F"/>
    <w:rsid w:val="005559EB"/>
    <w:rsid w:val="00555AFE"/>
    <w:rsid w:val="00555C06"/>
    <w:rsid w:val="00555D53"/>
    <w:rsid w:val="00555DED"/>
    <w:rsid w:val="0055626F"/>
    <w:rsid w:val="005565C4"/>
    <w:rsid w:val="00556741"/>
    <w:rsid w:val="005567E1"/>
    <w:rsid w:val="005568E2"/>
    <w:rsid w:val="00556B58"/>
    <w:rsid w:val="00556C30"/>
    <w:rsid w:val="00556C67"/>
    <w:rsid w:val="00556F60"/>
    <w:rsid w:val="00557227"/>
    <w:rsid w:val="00557629"/>
    <w:rsid w:val="00557BCB"/>
    <w:rsid w:val="00557CC7"/>
    <w:rsid w:val="0056019D"/>
    <w:rsid w:val="005602A1"/>
    <w:rsid w:val="005602DF"/>
    <w:rsid w:val="0056045F"/>
    <w:rsid w:val="005605A0"/>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62A"/>
    <w:rsid w:val="0057288C"/>
    <w:rsid w:val="00572907"/>
    <w:rsid w:val="00572A51"/>
    <w:rsid w:val="00572A85"/>
    <w:rsid w:val="00572F3E"/>
    <w:rsid w:val="005731AC"/>
    <w:rsid w:val="00573387"/>
    <w:rsid w:val="005735FB"/>
    <w:rsid w:val="00573A3A"/>
    <w:rsid w:val="00573E39"/>
    <w:rsid w:val="00573F0F"/>
    <w:rsid w:val="0057405A"/>
    <w:rsid w:val="00574945"/>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C1A"/>
    <w:rsid w:val="00582C6A"/>
    <w:rsid w:val="005831C2"/>
    <w:rsid w:val="00583556"/>
    <w:rsid w:val="0058367F"/>
    <w:rsid w:val="00583772"/>
    <w:rsid w:val="00583BD4"/>
    <w:rsid w:val="00584032"/>
    <w:rsid w:val="0058467F"/>
    <w:rsid w:val="005849FD"/>
    <w:rsid w:val="00585173"/>
    <w:rsid w:val="00585235"/>
    <w:rsid w:val="00585CAC"/>
    <w:rsid w:val="00586191"/>
    <w:rsid w:val="00586282"/>
    <w:rsid w:val="00586412"/>
    <w:rsid w:val="00586530"/>
    <w:rsid w:val="005869EB"/>
    <w:rsid w:val="005870D2"/>
    <w:rsid w:val="005874F5"/>
    <w:rsid w:val="00587693"/>
    <w:rsid w:val="00587695"/>
    <w:rsid w:val="00587778"/>
    <w:rsid w:val="0058783A"/>
    <w:rsid w:val="00587885"/>
    <w:rsid w:val="00590148"/>
    <w:rsid w:val="005902F4"/>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8B6"/>
    <w:rsid w:val="005C4B78"/>
    <w:rsid w:val="005C4D52"/>
    <w:rsid w:val="005C53C0"/>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1150"/>
    <w:rsid w:val="005D1607"/>
    <w:rsid w:val="005D16C3"/>
    <w:rsid w:val="005D1A72"/>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77A"/>
    <w:rsid w:val="005E1E51"/>
    <w:rsid w:val="005E21C9"/>
    <w:rsid w:val="005E2210"/>
    <w:rsid w:val="005E2259"/>
    <w:rsid w:val="005E2789"/>
    <w:rsid w:val="005E2869"/>
    <w:rsid w:val="005E2951"/>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9F"/>
    <w:rsid w:val="005F1232"/>
    <w:rsid w:val="005F1249"/>
    <w:rsid w:val="005F15A6"/>
    <w:rsid w:val="005F16AB"/>
    <w:rsid w:val="005F171A"/>
    <w:rsid w:val="005F19C0"/>
    <w:rsid w:val="005F1BA2"/>
    <w:rsid w:val="005F1D7B"/>
    <w:rsid w:val="005F1F27"/>
    <w:rsid w:val="005F2194"/>
    <w:rsid w:val="005F27D2"/>
    <w:rsid w:val="005F2F17"/>
    <w:rsid w:val="005F33BC"/>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851"/>
    <w:rsid w:val="00603953"/>
    <w:rsid w:val="00603A1C"/>
    <w:rsid w:val="00603AD5"/>
    <w:rsid w:val="006042A0"/>
    <w:rsid w:val="006047C6"/>
    <w:rsid w:val="00604897"/>
    <w:rsid w:val="00604917"/>
    <w:rsid w:val="00604CF3"/>
    <w:rsid w:val="00605644"/>
    <w:rsid w:val="00605B0E"/>
    <w:rsid w:val="00605B52"/>
    <w:rsid w:val="00605B7F"/>
    <w:rsid w:val="00606439"/>
    <w:rsid w:val="00606478"/>
    <w:rsid w:val="0060650C"/>
    <w:rsid w:val="00606649"/>
    <w:rsid w:val="0060670E"/>
    <w:rsid w:val="00606919"/>
    <w:rsid w:val="0060695B"/>
    <w:rsid w:val="00606B76"/>
    <w:rsid w:val="00606D8B"/>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A6"/>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89"/>
    <w:rsid w:val="00617469"/>
    <w:rsid w:val="0061761E"/>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46C"/>
    <w:rsid w:val="006255E0"/>
    <w:rsid w:val="00625661"/>
    <w:rsid w:val="00625757"/>
    <w:rsid w:val="006257EA"/>
    <w:rsid w:val="00625A7B"/>
    <w:rsid w:val="00625D7B"/>
    <w:rsid w:val="00625E86"/>
    <w:rsid w:val="00625F63"/>
    <w:rsid w:val="0062617F"/>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3165"/>
    <w:rsid w:val="00633436"/>
    <w:rsid w:val="00633442"/>
    <w:rsid w:val="0063357C"/>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DFC"/>
    <w:rsid w:val="00636E61"/>
    <w:rsid w:val="00636EF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751"/>
    <w:rsid w:val="00653CF2"/>
    <w:rsid w:val="00653F60"/>
    <w:rsid w:val="00654119"/>
    <w:rsid w:val="00654272"/>
    <w:rsid w:val="006542C5"/>
    <w:rsid w:val="006544F2"/>
    <w:rsid w:val="00654951"/>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369"/>
    <w:rsid w:val="00657406"/>
    <w:rsid w:val="00657991"/>
    <w:rsid w:val="00657A7B"/>
    <w:rsid w:val="00657B6F"/>
    <w:rsid w:val="00657BC7"/>
    <w:rsid w:val="00657DDB"/>
    <w:rsid w:val="0066018D"/>
    <w:rsid w:val="006606A4"/>
    <w:rsid w:val="00660A15"/>
    <w:rsid w:val="00660C09"/>
    <w:rsid w:val="00660CC7"/>
    <w:rsid w:val="00660CCA"/>
    <w:rsid w:val="00660E7F"/>
    <w:rsid w:val="00661039"/>
    <w:rsid w:val="006610CA"/>
    <w:rsid w:val="006611C3"/>
    <w:rsid w:val="0066129B"/>
    <w:rsid w:val="006613BC"/>
    <w:rsid w:val="00661646"/>
    <w:rsid w:val="006616DE"/>
    <w:rsid w:val="006619C2"/>
    <w:rsid w:val="00661AAD"/>
    <w:rsid w:val="00661D6A"/>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F07"/>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B7F"/>
    <w:rsid w:val="00692F8C"/>
    <w:rsid w:val="006936A7"/>
    <w:rsid w:val="00693773"/>
    <w:rsid w:val="006938C8"/>
    <w:rsid w:val="00693C84"/>
    <w:rsid w:val="00693D74"/>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ACD"/>
    <w:rsid w:val="006A5B50"/>
    <w:rsid w:val="006A5DDD"/>
    <w:rsid w:val="006A6847"/>
    <w:rsid w:val="006A688B"/>
    <w:rsid w:val="006A696C"/>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3323"/>
    <w:rsid w:val="006D36F7"/>
    <w:rsid w:val="006D3E21"/>
    <w:rsid w:val="006D4147"/>
    <w:rsid w:val="006D48BC"/>
    <w:rsid w:val="006D49AB"/>
    <w:rsid w:val="006D5407"/>
    <w:rsid w:val="006D543A"/>
    <w:rsid w:val="006D54CB"/>
    <w:rsid w:val="006D565A"/>
    <w:rsid w:val="006D5D21"/>
    <w:rsid w:val="006D5F10"/>
    <w:rsid w:val="006D62F6"/>
    <w:rsid w:val="006D6382"/>
    <w:rsid w:val="006D6580"/>
    <w:rsid w:val="006D69EA"/>
    <w:rsid w:val="006D6C9F"/>
    <w:rsid w:val="006D7618"/>
    <w:rsid w:val="006D77D2"/>
    <w:rsid w:val="006D79E6"/>
    <w:rsid w:val="006E0876"/>
    <w:rsid w:val="006E1285"/>
    <w:rsid w:val="006E143F"/>
    <w:rsid w:val="006E1B84"/>
    <w:rsid w:val="006E2078"/>
    <w:rsid w:val="006E208E"/>
    <w:rsid w:val="006E2809"/>
    <w:rsid w:val="006E2993"/>
    <w:rsid w:val="006E2A62"/>
    <w:rsid w:val="006E2C95"/>
    <w:rsid w:val="006E2F87"/>
    <w:rsid w:val="006E3055"/>
    <w:rsid w:val="006E309A"/>
    <w:rsid w:val="006E32C9"/>
    <w:rsid w:val="006E32CD"/>
    <w:rsid w:val="006E3312"/>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749"/>
    <w:rsid w:val="006F1B8F"/>
    <w:rsid w:val="006F1BCB"/>
    <w:rsid w:val="006F1E6D"/>
    <w:rsid w:val="006F2690"/>
    <w:rsid w:val="006F27A8"/>
    <w:rsid w:val="006F2B83"/>
    <w:rsid w:val="006F2D01"/>
    <w:rsid w:val="006F2F10"/>
    <w:rsid w:val="006F2FAE"/>
    <w:rsid w:val="006F31A9"/>
    <w:rsid w:val="006F3406"/>
    <w:rsid w:val="006F35A3"/>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C1"/>
    <w:rsid w:val="006F7CAD"/>
    <w:rsid w:val="0070000B"/>
    <w:rsid w:val="0070034F"/>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CCF"/>
    <w:rsid w:val="00717E85"/>
    <w:rsid w:val="00720140"/>
    <w:rsid w:val="0072014F"/>
    <w:rsid w:val="00720476"/>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698"/>
    <w:rsid w:val="00722814"/>
    <w:rsid w:val="007228FC"/>
    <w:rsid w:val="00722951"/>
    <w:rsid w:val="007229BD"/>
    <w:rsid w:val="00722B3B"/>
    <w:rsid w:val="00722FC2"/>
    <w:rsid w:val="007232E5"/>
    <w:rsid w:val="0072349E"/>
    <w:rsid w:val="00723B1A"/>
    <w:rsid w:val="00723C70"/>
    <w:rsid w:val="00723CDC"/>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A02"/>
    <w:rsid w:val="00736B36"/>
    <w:rsid w:val="00736EB1"/>
    <w:rsid w:val="0073716A"/>
    <w:rsid w:val="00737568"/>
    <w:rsid w:val="0073789D"/>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653"/>
    <w:rsid w:val="00782B41"/>
    <w:rsid w:val="00782D20"/>
    <w:rsid w:val="00782DEF"/>
    <w:rsid w:val="00783020"/>
    <w:rsid w:val="0078324B"/>
    <w:rsid w:val="007837C0"/>
    <w:rsid w:val="007838AD"/>
    <w:rsid w:val="007838DB"/>
    <w:rsid w:val="00783F54"/>
    <w:rsid w:val="007842B7"/>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CE1"/>
    <w:rsid w:val="00794D5B"/>
    <w:rsid w:val="00794E0B"/>
    <w:rsid w:val="0079598A"/>
    <w:rsid w:val="00795A9D"/>
    <w:rsid w:val="00795C07"/>
    <w:rsid w:val="00795CF1"/>
    <w:rsid w:val="00796494"/>
    <w:rsid w:val="0079660E"/>
    <w:rsid w:val="007968E3"/>
    <w:rsid w:val="00796ED6"/>
    <w:rsid w:val="0079745F"/>
    <w:rsid w:val="00797664"/>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284"/>
    <w:rsid w:val="007C0470"/>
    <w:rsid w:val="007C051E"/>
    <w:rsid w:val="007C0695"/>
    <w:rsid w:val="007C0996"/>
    <w:rsid w:val="007C0CAB"/>
    <w:rsid w:val="007C11BA"/>
    <w:rsid w:val="007C11CA"/>
    <w:rsid w:val="007C11DC"/>
    <w:rsid w:val="007C13BD"/>
    <w:rsid w:val="007C15AF"/>
    <w:rsid w:val="007C18D5"/>
    <w:rsid w:val="007C1969"/>
    <w:rsid w:val="007C1C9E"/>
    <w:rsid w:val="007C1DED"/>
    <w:rsid w:val="007C220A"/>
    <w:rsid w:val="007C2362"/>
    <w:rsid w:val="007C26D7"/>
    <w:rsid w:val="007C270F"/>
    <w:rsid w:val="007C2730"/>
    <w:rsid w:val="007C29B7"/>
    <w:rsid w:val="007C2B4A"/>
    <w:rsid w:val="007C2D4D"/>
    <w:rsid w:val="007C2E25"/>
    <w:rsid w:val="007C3051"/>
    <w:rsid w:val="007C31C3"/>
    <w:rsid w:val="007C32EC"/>
    <w:rsid w:val="007C35FD"/>
    <w:rsid w:val="007C38E1"/>
    <w:rsid w:val="007C3937"/>
    <w:rsid w:val="007C3C82"/>
    <w:rsid w:val="007C3C92"/>
    <w:rsid w:val="007C3D6E"/>
    <w:rsid w:val="007C409C"/>
    <w:rsid w:val="007C4220"/>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B54"/>
    <w:rsid w:val="007D1D38"/>
    <w:rsid w:val="007D1D6D"/>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71"/>
    <w:rsid w:val="007E3F43"/>
    <w:rsid w:val="007E4711"/>
    <w:rsid w:val="007E4772"/>
    <w:rsid w:val="007E4C86"/>
    <w:rsid w:val="007E4DC0"/>
    <w:rsid w:val="007E4F97"/>
    <w:rsid w:val="007E546E"/>
    <w:rsid w:val="007E58FB"/>
    <w:rsid w:val="007E590F"/>
    <w:rsid w:val="007E5F81"/>
    <w:rsid w:val="007E64E7"/>
    <w:rsid w:val="007E66D5"/>
    <w:rsid w:val="007E681D"/>
    <w:rsid w:val="007E6832"/>
    <w:rsid w:val="007E6BC2"/>
    <w:rsid w:val="007E6BFF"/>
    <w:rsid w:val="007E6D9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683"/>
    <w:rsid w:val="007F16FB"/>
    <w:rsid w:val="007F191E"/>
    <w:rsid w:val="007F1A5B"/>
    <w:rsid w:val="007F1F4C"/>
    <w:rsid w:val="007F1F80"/>
    <w:rsid w:val="007F2124"/>
    <w:rsid w:val="007F2356"/>
    <w:rsid w:val="007F24A8"/>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62"/>
    <w:rsid w:val="008029CD"/>
    <w:rsid w:val="00803314"/>
    <w:rsid w:val="008034E6"/>
    <w:rsid w:val="00803638"/>
    <w:rsid w:val="0080398B"/>
    <w:rsid w:val="00803C5B"/>
    <w:rsid w:val="00803DBD"/>
    <w:rsid w:val="0080415B"/>
    <w:rsid w:val="0080436F"/>
    <w:rsid w:val="008047F1"/>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F9"/>
    <w:rsid w:val="008108E5"/>
    <w:rsid w:val="00810997"/>
    <w:rsid w:val="00810E7B"/>
    <w:rsid w:val="00810E98"/>
    <w:rsid w:val="00811448"/>
    <w:rsid w:val="00811BCA"/>
    <w:rsid w:val="00811C7A"/>
    <w:rsid w:val="00811D69"/>
    <w:rsid w:val="008122AE"/>
    <w:rsid w:val="0081240A"/>
    <w:rsid w:val="00812563"/>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BF"/>
    <w:rsid w:val="00814F77"/>
    <w:rsid w:val="00815093"/>
    <w:rsid w:val="008150B7"/>
    <w:rsid w:val="008151F3"/>
    <w:rsid w:val="0081544D"/>
    <w:rsid w:val="008167BA"/>
    <w:rsid w:val="00816AA7"/>
    <w:rsid w:val="00816D9D"/>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B61"/>
    <w:rsid w:val="00830DFE"/>
    <w:rsid w:val="00830E7F"/>
    <w:rsid w:val="00830F85"/>
    <w:rsid w:val="00831179"/>
    <w:rsid w:val="00831716"/>
    <w:rsid w:val="00831877"/>
    <w:rsid w:val="00831AEB"/>
    <w:rsid w:val="00831BB3"/>
    <w:rsid w:val="00831E14"/>
    <w:rsid w:val="00831F2E"/>
    <w:rsid w:val="0083203F"/>
    <w:rsid w:val="00832190"/>
    <w:rsid w:val="0083220C"/>
    <w:rsid w:val="0083246A"/>
    <w:rsid w:val="0083246E"/>
    <w:rsid w:val="008326A5"/>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22C8"/>
    <w:rsid w:val="0084246A"/>
    <w:rsid w:val="008428AE"/>
    <w:rsid w:val="00842911"/>
    <w:rsid w:val="00842BD1"/>
    <w:rsid w:val="00842E5F"/>
    <w:rsid w:val="008430B3"/>
    <w:rsid w:val="0084315E"/>
    <w:rsid w:val="008432E5"/>
    <w:rsid w:val="0084363B"/>
    <w:rsid w:val="008438E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7B1"/>
    <w:rsid w:val="008559D2"/>
    <w:rsid w:val="00855D99"/>
    <w:rsid w:val="00855DCE"/>
    <w:rsid w:val="00855F11"/>
    <w:rsid w:val="00856273"/>
    <w:rsid w:val="008563B7"/>
    <w:rsid w:val="008563ED"/>
    <w:rsid w:val="0085650C"/>
    <w:rsid w:val="0085674C"/>
    <w:rsid w:val="00856F4D"/>
    <w:rsid w:val="00857162"/>
    <w:rsid w:val="0085718E"/>
    <w:rsid w:val="0085753D"/>
    <w:rsid w:val="008575FE"/>
    <w:rsid w:val="0085772E"/>
    <w:rsid w:val="00857789"/>
    <w:rsid w:val="0085792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6278"/>
    <w:rsid w:val="00876961"/>
    <w:rsid w:val="00876AFE"/>
    <w:rsid w:val="00876BF8"/>
    <w:rsid w:val="00877467"/>
    <w:rsid w:val="008774E7"/>
    <w:rsid w:val="00877D68"/>
    <w:rsid w:val="00877F21"/>
    <w:rsid w:val="00877FB1"/>
    <w:rsid w:val="00880218"/>
    <w:rsid w:val="0088047D"/>
    <w:rsid w:val="00880512"/>
    <w:rsid w:val="008807E8"/>
    <w:rsid w:val="00880A7F"/>
    <w:rsid w:val="00880D20"/>
    <w:rsid w:val="00880D5F"/>
    <w:rsid w:val="00880DBC"/>
    <w:rsid w:val="00880E96"/>
    <w:rsid w:val="00880F2C"/>
    <w:rsid w:val="00880FFC"/>
    <w:rsid w:val="00881187"/>
    <w:rsid w:val="00881269"/>
    <w:rsid w:val="0088193C"/>
    <w:rsid w:val="0088274D"/>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66C"/>
    <w:rsid w:val="00885677"/>
    <w:rsid w:val="0088588C"/>
    <w:rsid w:val="008858F9"/>
    <w:rsid w:val="00885AB7"/>
    <w:rsid w:val="00885ADB"/>
    <w:rsid w:val="00885BBC"/>
    <w:rsid w:val="00885C33"/>
    <w:rsid w:val="00885E36"/>
    <w:rsid w:val="00886E1F"/>
    <w:rsid w:val="008874A0"/>
    <w:rsid w:val="008879AA"/>
    <w:rsid w:val="008879FD"/>
    <w:rsid w:val="00887FEE"/>
    <w:rsid w:val="0089058C"/>
    <w:rsid w:val="008909BB"/>
    <w:rsid w:val="00890A88"/>
    <w:rsid w:val="00890D02"/>
    <w:rsid w:val="00890FF2"/>
    <w:rsid w:val="008914D4"/>
    <w:rsid w:val="0089166C"/>
    <w:rsid w:val="008916FC"/>
    <w:rsid w:val="008917C3"/>
    <w:rsid w:val="00891C01"/>
    <w:rsid w:val="00892395"/>
    <w:rsid w:val="00892697"/>
    <w:rsid w:val="00892F07"/>
    <w:rsid w:val="00893585"/>
    <w:rsid w:val="008936C4"/>
    <w:rsid w:val="008936F2"/>
    <w:rsid w:val="0089378B"/>
    <w:rsid w:val="008937A4"/>
    <w:rsid w:val="008937FA"/>
    <w:rsid w:val="008944BF"/>
    <w:rsid w:val="00894AD8"/>
    <w:rsid w:val="00894B78"/>
    <w:rsid w:val="00895299"/>
    <w:rsid w:val="008953E3"/>
    <w:rsid w:val="0089554C"/>
    <w:rsid w:val="008955DA"/>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F7A"/>
    <w:rsid w:val="008A759E"/>
    <w:rsid w:val="008A77E6"/>
    <w:rsid w:val="008A7D0D"/>
    <w:rsid w:val="008B0161"/>
    <w:rsid w:val="008B071E"/>
    <w:rsid w:val="008B0C50"/>
    <w:rsid w:val="008B0C58"/>
    <w:rsid w:val="008B0D43"/>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69"/>
    <w:rsid w:val="008B649D"/>
    <w:rsid w:val="008B7228"/>
    <w:rsid w:val="008B7391"/>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A94"/>
    <w:rsid w:val="008C5D62"/>
    <w:rsid w:val="008C5EB1"/>
    <w:rsid w:val="008C5EF6"/>
    <w:rsid w:val="008C6684"/>
    <w:rsid w:val="008C6906"/>
    <w:rsid w:val="008C6B53"/>
    <w:rsid w:val="008C6E4D"/>
    <w:rsid w:val="008C6EA3"/>
    <w:rsid w:val="008C73A5"/>
    <w:rsid w:val="008C73FC"/>
    <w:rsid w:val="008C7E44"/>
    <w:rsid w:val="008D0351"/>
    <w:rsid w:val="008D064D"/>
    <w:rsid w:val="008D0654"/>
    <w:rsid w:val="008D0C35"/>
    <w:rsid w:val="008D0D6B"/>
    <w:rsid w:val="008D11F3"/>
    <w:rsid w:val="008D12C8"/>
    <w:rsid w:val="008D1476"/>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A46"/>
    <w:rsid w:val="008D604E"/>
    <w:rsid w:val="008D61A3"/>
    <w:rsid w:val="008D6847"/>
    <w:rsid w:val="008D6A5A"/>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9BE"/>
    <w:rsid w:val="008E4086"/>
    <w:rsid w:val="008E41BB"/>
    <w:rsid w:val="008E45BD"/>
    <w:rsid w:val="008E4CAA"/>
    <w:rsid w:val="008E503A"/>
    <w:rsid w:val="008E5130"/>
    <w:rsid w:val="008E52C2"/>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E46"/>
    <w:rsid w:val="008F52DD"/>
    <w:rsid w:val="008F53E7"/>
    <w:rsid w:val="008F54CA"/>
    <w:rsid w:val="008F5B10"/>
    <w:rsid w:val="008F5DC8"/>
    <w:rsid w:val="008F620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DA7"/>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DF9"/>
    <w:rsid w:val="00917E94"/>
    <w:rsid w:val="00917FE8"/>
    <w:rsid w:val="00920558"/>
    <w:rsid w:val="00920603"/>
    <w:rsid w:val="0092095B"/>
    <w:rsid w:val="00920E4F"/>
    <w:rsid w:val="00920E92"/>
    <w:rsid w:val="00920EB5"/>
    <w:rsid w:val="00920EDF"/>
    <w:rsid w:val="009210FB"/>
    <w:rsid w:val="00921142"/>
    <w:rsid w:val="00921457"/>
    <w:rsid w:val="00921610"/>
    <w:rsid w:val="0092161A"/>
    <w:rsid w:val="0092194B"/>
    <w:rsid w:val="00922354"/>
    <w:rsid w:val="0092240B"/>
    <w:rsid w:val="0092297B"/>
    <w:rsid w:val="00922B6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D01"/>
    <w:rsid w:val="00971386"/>
    <w:rsid w:val="009716D3"/>
    <w:rsid w:val="00971873"/>
    <w:rsid w:val="00971956"/>
    <w:rsid w:val="00971A13"/>
    <w:rsid w:val="00971FED"/>
    <w:rsid w:val="0097203E"/>
    <w:rsid w:val="0097220A"/>
    <w:rsid w:val="00972B6F"/>
    <w:rsid w:val="00972B7B"/>
    <w:rsid w:val="00972E6C"/>
    <w:rsid w:val="009731DD"/>
    <w:rsid w:val="009732F3"/>
    <w:rsid w:val="00973465"/>
    <w:rsid w:val="009734DC"/>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847"/>
    <w:rsid w:val="009809D7"/>
    <w:rsid w:val="00980B7B"/>
    <w:rsid w:val="009810C0"/>
    <w:rsid w:val="0098156D"/>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516D"/>
    <w:rsid w:val="0098544B"/>
    <w:rsid w:val="009854DE"/>
    <w:rsid w:val="0098563A"/>
    <w:rsid w:val="009859B1"/>
    <w:rsid w:val="00985F64"/>
    <w:rsid w:val="00986060"/>
    <w:rsid w:val="00986163"/>
    <w:rsid w:val="00986799"/>
    <w:rsid w:val="00986923"/>
    <w:rsid w:val="00986CBD"/>
    <w:rsid w:val="00986CCC"/>
    <w:rsid w:val="00986EFC"/>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4AE"/>
    <w:rsid w:val="009A1E1C"/>
    <w:rsid w:val="009A23C1"/>
    <w:rsid w:val="009A2460"/>
    <w:rsid w:val="009A2500"/>
    <w:rsid w:val="009A25B4"/>
    <w:rsid w:val="009A28D4"/>
    <w:rsid w:val="009A2C74"/>
    <w:rsid w:val="009A2E99"/>
    <w:rsid w:val="009A330A"/>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F"/>
    <w:rsid w:val="009C032A"/>
    <w:rsid w:val="009C07F6"/>
    <w:rsid w:val="009C0D56"/>
    <w:rsid w:val="009C1026"/>
    <w:rsid w:val="009C10E6"/>
    <w:rsid w:val="009C1251"/>
    <w:rsid w:val="009C12E9"/>
    <w:rsid w:val="009C170D"/>
    <w:rsid w:val="009C198A"/>
    <w:rsid w:val="009C19C5"/>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26E"/>
    <w:rsid w:val="009D753A"/>
    <w:rsid w:val="009D755D"/>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211"/>
    <w:rsid w:val="009E18A2"/>
    <w:rsid w:val="009E18DE"/>
    <w:rsid w:val="009E1FFB"/>
    <w:rsid w:val="009E21E1"/>
    <w:rsid w:val="009E2277"/>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408"/>
    <w:rsid w:val="009E5750"/>
    <w:rsid w:val="009E57A0"/>
    <w:rsid w:val="009E5854"/>
    <w:rsid w:val="009E636F"/>
    <w:rsid w:val="009E6616"/>
    <w:rsid w:val="009E66DF"/>
    <w:rsid w:val="009E679D"/>
    <w:rsid w:val="009E6E35"/>
    <w:rsid w:val="009E71B3"/>
    <w:rsid w:val="009E71FE"/>
    <w:rsid w:val="009E7612"/>
    <w:rsid w:val="009E76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677"/>
    <w:rsid w:val="00A12B6D"/>
    <w:rsid w:val="00A12D23"/>
    <w:rsid w:val="00A130DD"/>
    <w:rsid w:val="00A1350F"/>
    <w:rsid w:val="00A138C5"/>
    <w:rsid w:val="00A13BD6"/>
    <w:rsid w:val="00A13C52"/>
    <w:rsid w:val="00A141E5"/>
    <w:rsid w:val="00A1430F"/>
    <w:rsid w:val="00A144C0"/>
    <w:rsid w:val="00A1458E"/>
    <w:rsid w:val="00A145C9"/>
    <w:rsid w:val="00A14782"/>
    <w:rsid w:val="00A1490C"/>
    <w:rsid w:val="00A14A5F"/>
    <w:rsid w:val="00A14D8B"/>
    <w:rsid w:val="00A15301"/>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971"/>
    <w:rsid w:val="00A21ED4"/>
    <w:rsid w:val="00A22219"/>
    <w:rsid w:val="00A2265E"/>
    <w:rsid w:val="00A226A9"/>
    <w:rsid w:val="00A226C1"/>
    <w:rsid w:val="00A2276D"/>
    <w:rsid w:val="00A22D86"/>
    <w:rsid w:val="00A230AF"/>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E12"/>
    <w:rsid w:val="00A26F74"/>
    <w:rsid w:val="00A27494"/>
    <w:rsid w:val="00A27499"/>
    <w:rsid w:val="00A27738"/>
    <w:rsid w:val="00A27741"/>
    <w:rsid w:val="00A27BBB"/>
    <w:rsid w:val="00A300A8"/>
    <w:rsid w:val="00A30303"/>
    <w:rsid w:val="00A303B4"/>
    <w:rsid w:val="00A30453"/>
    <w:rsid w:val="00A30464"/>
    <w:rsid w:val="00A304D2"/>
    <w:rsid w:val="00A30ACA"/>
    <w:rsid w:val="00A30D55"/>
    <w:rsid w:val="00A30EAA"/>
    <w:rsid w:val="00A30FB4"/>
    <w:rsid w:val="00A314D7"/>
    <w:rsid w:val="00A31571"/>
    <w:rsid w:val="00A316FE"/>
    <w:rsid w:val="00A3181D"/>
    <w:rsid w:val="00A3186E"/>
    <w:rsid w:val="00A3196A"/>
    <w:rsid w:val="00A31B17"/>
    <w:rsid w:val="00A32799"/>
    <w:rsid w:val="00A327F4"/>
    <w:rsid w:val="00A328B7"/>
    <w:rsid w:val="00A32DBA"/>
    <w:rsid w:val="00A33B4C"/>
    <w:rsid w:val="00A34029"/>
    <w:rsid w:val="00A34681"/>
    <w:rsid w:val="00A3477A"/>
    <w:rsid w:val="00A34BD9"/>
    <w:rsid w:val="00A34E21"/>
    <w:rsid w:val="00A34F87"/>
    <w:rsid w:val="00A34FC1"/>
    <w:rsid w:val="00A351C3"/>
    <w:rsid w:val="00A3525D"/>
    <w:rsid w:val="00A35A48"/>
    <w:rsid w:val="00A35C4E"/>
    <w:rsid w:val="00A35C63"/>
    <w:rsid w:val="00A35D01"/>
    <w:rsid w:val="00A35D82"/>
    <w:rsid w:val="00A35E1A"/>
    <w:rsid w:val="00A362AD"/>
    <w:rsid w:val="00A36C91"/>
    <w:rsid w:val="00A36E36"/>
    <w:rsid w:val="00A36ECE"/>
    <w:rsid w:val="00A37144"/>
    <w:rsid w:val="00A37A6B"/>
    <w:rsid w:val="00A37C7E"/>
    <w:rsid w:val="00A37CB4"/>
    <w:rsid w:val="00A37F0D"/>
    <w:rsid w:val="00A4064D"/>
    <w:rsid w:val="00A40751"/>
    <w:rsid w:val="00A40ACE"/>
    <w:rsid w:val="00A40C69"/>
    <w:rsid w:val="00A40D5D"/>
    <w:rsid w:val="00A40EE5"/>
    <w:rsid w:val="00A4122B"/>
    <w:rsid w:val="00A41517"/>
    <w:rsid w:val="00A4151A"/>
    <w:rsid w:val="00A418B5"/>
    <w:rsid w:val="00A41B11"/>
    <w:rsid w:val="00A41F1D"/>
    <w:rsid w:val="00A41F3B"/>
    <w:rsid w:val="00A42035"/>
    <w:rsid w:val="00A42236"/>
    <w:rsid w:val="00A4266A"/>
    <w:rsid w:val="00A42E4C"/>
    <w:rsid w:val="00A43261"/>
    <w:rsid w:val="00A43982"/>
    <w:rsid w:val="00A43DD0"/>
    <w:rsid w:val="00A44431"/>
    <w:rsid w:val="00A446EE"/>
    <w:rsid w:val="00A446F6"/>
    <w:rsid w:val="00A4497C"/>
    <w:rsid w:val="00A44CDE"/>
    <w:rsid w:val="00A44D38"/>
    <w:rsid w:val="00A45446"/>
    <w:rsid w:val="00A45B39"/>
    <w:rsid w:val="00A45BDB"/>
    <w:rsid w:val="00A45C94"/>
    <w:rsid w:val="00A461EB"/>
    <w:rsid w:val="00A46686"/>
    <w:rsid w:val="00A469A7"/>
    <w:rsid w:val="00A4725F"/>
    <w:rsid w:val="00A4751A"/>
    <w:rsid w:val="00A475E6"/>
    <w:rsid w:val="00A4760A"/>
    <w:rsid w:val="00A477F8"/>
    <w:rsid w:val="00A47A09"/>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DEE"/>
    <w:rsid w:val="00A64F6B"/>
    <w:rsid w:val="00A65509"/>
    <w:rsid w:val="00A65592"/>
    <w:rsid w:val="00A657A8"/>
    <w:rsid w:val="00A658BA"/>
    <w:rsid w:val="00A65974"/>
    <w:rsid w:val="00A65A31"/>
    <w:rsid w:val="00A66024"/>
    <w:rsid w:val="00A66337"/>
    <w:rsid w:val="00A66AC2"/>
    <w:rsid w:val="00A66E7E"/>
    <w:rsid w:val="00A670C4"/>
    <w:rsid w:val="00A67BF0"/>
    <w:rsid w:val="00A7027A"/>
    <w:rsid w:val="00A70331"/>
    <w:rsid w:val="00A70507"/>
    <w:rsid w:val="00A705CF"/>
    <w:rsid w:val="00A70718"/>
    <w:rsid w:val="00A70E52"/>
    <w:rsid w:val="00A70FC9"/>
    <w:rsid w:val="00A71543"/>
    <w:rsid w:val="00A71606"/>
    <w:rsid w:val="00A717D8"/>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3048"/>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BDB"/>
    <w:rsid w:val="00A85F3B"/>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58"/>
    <w:rsid w:val="00A92B30"/>
    <w:rsid w:val="00A92ED8"/>
    <w:rsid w:val="00A93113"/>
    <w:rsid w:val="00A93155"/>
    <w:rsid w:val="00A93479"/>
    <w:rsid w:val="00A939F8"/>
    <w:rsid w:val="00A93A89"/>
    <w:rsid w:val="00A93A8F"/>
    <w:rsid w:val="00A93B06"/>
    <w:rsid w:val="00A93BF8"/>
    <w:rsid w:val="00A93CF2"/>
    <w:rsid w:val="00A94264"/>
    <w:rsid w:val="00A94593"/>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7363"/>
    <w:rsid w:val="00A97585"/>
    <w:rsid w:val="00A97793"/>
    <w:rsid w:val="00A97D79"/>
    <w:rsid w:val="00AA00F2"/>
    <w:rsid w:val="00AA0265"/>
    <w:rsid w:val="00AA03F2"/>
    <w:rsid w:val="00AA0DCF"/>
    <w:rsid w:val="00AA108B"/>
    <w:rsid w:val="00AA1230"/>
    <w:rsid w:val="00AA1242"/>
    <w:rsid w:val="00AA1558"/>
    <w:rsid w:val="00AA1727"/>
    <w:rsid w:val="00AA1E11"/>
    <w:rsid w:val="00AA21DD"/>
    <w:rsid w:val="00AA2229"/>
    <w:rsid w:val="00AA22D2"/>
    <w:rsid w:val="00AA2B46"/>
    <w:rsid w:val="00AA2C53"/>
    <w:rsid w:val="00AA2D2F"/>
    <w:rsid w:val="00AA3013"/>
    <w:rsid w:val="00AA3164"/>
    <w:rsid w:val="00AA34FA"/>
    <w:rsid w:val="00AA383A"/>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5F6"/>
    <w:rsid w:val="00AC0688"/>
    <w:rsid w:val="00AC0813"/>
    <w:rsid w:val="00AC0A12"/>
    <w:rsid w:val="00AC0C6C"/>
    <w:rsid w:val="00AC0CFF"/>
    <w:rsid w:val="00AC10C2"/>
    <w:rsid w:val="00AC1141"/>
    <w:rsid w:val="00AC1324"/>
    <w:rsid w:val="00AC14BA"/>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42B2"/>
    <w:rsid w:val="00AC4484"/>
    <w:rsid w:val="00AC456D"/>
    <w:rsid w:val="00AC48BE"/>
    <w:rsid w:val="00AC4CE1"/>
    <w:rsid w:val="00AC5371"/>
    <w:rsid w:val="00AC5494"/>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215"/>
    <w:rsid w:val="00AC731C"/>
    <w:rsid w:val="00AC7335"/>
    <w:rsid w:val="00AC76DD"/>
    <w:rsid w:val="00AC7839"/>
    <w:rsid w:val="00AC7AD5"/>
    <w:rsid w:val="00AC7CF0"/>
    <w:rsid w:val="00AC7F0E"/>
    <w:rsid w:val="00AD0021"/>
    <w:rsid w:val="00AD0444"/>
    <w:rsid w:val="00AD1097"/>
    <w:rsid w:val="00AD1334"/>
    <w:rsid w:val="00AD1396"/>
    <w:rsid w:val="00AD1F92"/>
    <w:rsid w:val="00AD1FF4"/>
    <w:rsid w:val="00AD28A7"/>
    <w:rsid w:val="00AD28EE"/>
    <w:rsid w:val="00AD29F4"/>
    <w:rsid w:val="00AD2A3C"/>
    <w:rsid w:val="00AD2A83"/>
    <w:rsid w:val="00AD30FC"/>
    <w:rsid w:val="00AD3187"/>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7B"/>
    <w:rsid w:val="00AE32E1"/>
    <w:rsid w:val="00AE3392"/>
    <w:rsid w:val="00AE3573"/>
    <w:rsid w:val="00AE35F5"/>
    <w:rsid w:val="00AE3939"/>
    <w:rsid w:val="00AE3F98"/>
    <w:rsid w:val="00AE3FED"/>
    <w:rsid w:val="00AE4470"/>
    <w:rsid w:val="00AE45BD"/>
    <w:rsid w:val="00AE47FE"/>
    <w:rsid w:val="00AE4977"/>
    <w:rsid w:val="00AE4C4A"/>
    <w:rsid w:val="00AE50BF"/>
    <w:rsid w:val="00AE53A3"/>
    <w:rsid w:val="00AE53C2"/>
    <w:rsid w:val="00AE56B7"/>
    <w:rsid w:val="00AE5FCB"/>
    <w:rsid w:val="00AE6158"/>
    <w:rsid w:val="00AE6201"/>
    <w:rsid w:val="00AE6623"/>
    <w:rsid w:val="00AE66A3"/>
    <w:rsid w:val="00AE6783"/>
    <w:rsid w:val="00AE67C6"/>
    <w:rsid w:val="00AE704A"/>
    <w:rsid w:val="00AE7096"/>
    <w:rsid w:val="00AE74D9"/>
    <w:rsid w:val="00AE7530"/>
    <w:rsid w:val="00AE7821"/>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9E0"/>
    <w:rsid w:val="00AF70B2"/>
    <w:rsid w:val="00AF79D1"/>
    <w:rsid w:val="00AF7C74"/>
    <w:rsid w:val="00AF7DBD"/>
    <w:rsid w:val="00AF7DEF"/>
    <w:rsid w:val="00B00131"/>
    <w:rsid w:val="00B00216"/>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81E"/>
    <w:rsid w:val="00B06994"/>
    <w:rsid w:val="00B06DC8"/>
    <w:rsid w:val="00B07199"/>
    <w:rsid w:val="00B07656"/>
    <w:rsid w:val="00B07676"/>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524"/>
    <w:rsid w:val="00B21746"/>
    <w:rsid w:val="00B21859"/>
    <w:rsid w:val="00B21C8D"/>
    <w:rsid w:val="00B21E29"/>
    <w:rsid w:val="00B22369"/>
    <w:rsid w:val="00B2258F"/>
    <w:rsid w:val="00B2288B"/>
    <w:rsid w:val="00B22E0E"/>
    <w:rsid w:val="00B22E11"/>
    <w:rsid w:val="00B22FCC"/>
    <w:rsid w:val="00B236A6"/>
    <w:rsid w:val="00B23B9A"/>
    <w:rsid w:val="00B23EDC"/>
    <w:rsid w:val="00B2400A"/>
    <w:rsid w:val="00B2497F"/>
    <w:rsid w:val="00B24ADA"/>
    <w:rsid w:val="00B24BF2"/>
    <w:rsid w:val="00B253F4"/>
    <w:rsid w:val="00B25770"/>
    <w:rsid w:val="00B2581B"/>
    <w:rsid w:val="00B259E9"/>
    <w:rsid w:val="00B25A1E"/>
    <w:rsid w:val="00B25ADD"/>
    <w:rsid w:val="00B25C1E"/>
    <w:rsid w:val="00B25C20"/>
    <w:rsid w:val="00B25C46"/>
    <w:rsid w:val="00B2615B"/>
    <w:rsid w:val="00B262AB"/>
    <w:rsid w:val="00B262F4"/>
    <w:rsid w:val="00B2666C"/>
    <w:rsid w:val="00B266EB"/>
    <w:rsid w:val="00B268C6"/>
    <w:rsid w:val="00B2694D"/>
    <w:rsid w:val="00B269A5"/>
    <w:rsid w:val="00B269AE"/>
    <w:rsid w:val="00B27061"/>
    <w:rsid w:val="00B272AE"/>
    <w:rsid w:val="00B27529"/>
    <w:rsid w:val="00B27BB0"/>
    <w:rsid w:val="00B3003A"/>
    <w:rsid w:val="00B3014B"/>
    <w:rsid w:val="00B3036B"/>
    <w:rsid w:val="00B3044D"/>
    <w:rsid w:val="00B30474"/>
    <w:rsid w:val="00B306B6"/>
    <w:rsid w:val="00B3093A"/>
    <w:rsid w:val="00B30B77"/>
    <w:rsid w:val="00B30DBF"/>
    <w:rsid w:val="00B313D9"/>
    <w:rsid w:val="00B31628"/>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671F"/>
    <w:rsid w:val="00B36B1C"/>
    <w:rsid w:val="00B372CB"/>
    <w:rsid w:val="00B374AC"/>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A2"/>
    <w:rsid w:val="00B43B8D"/>
    <w:rsid w:val="00B43D5C"/>
    <w:rsid w:val="00B43E75"/>
    <w:rsid w:val="00B4410E"/>
    <w:rsid w:val="00B441A9"/>
    <w:rsid w:val="00B44292"/>
    <w:rsid w:val="00B44A56"/>
    <w:rsid w:val="00B44C01"/>
    <w:rsid w:val="00B44F64"/>
    <w:rsid w:val="00B4569F"/>
    <w:rsid w:val="00B45847"/>
    <w:rsid w:val="00B4589E"/>
    <w:rsid w:val="00B45E08"/>
    <w:rsid w:val="00B45EBC"/>
    <w:rsid w:val="00B466C8"/>
    <w:rsid w:val="00B46C08"/>
    <w:rsid w:val="00B46C53"/>
    <w:rsid w:val="00B46D99"/>
    <w:rsid w:val="00B47205"/>
    <w:rsid w:val="00B47362"/>
    <w:rsid w:val="00B475AB"/>
    <w:rsid w:val="00B4788C"/>
    <w:rsid w:val="00B47D01"/>
    <w:rsid w:val="00B5007A"/>
    <w:rsid w:val="00B5033C"/>
    <w:rsid w:val="00B503A1"/>
    <w:rsid w:val="00B505C3"/>
    <w:rsid w:val="00B505EF"/>
    <w:rsid w:val="00B5078A"/>
    <w:rsid w:val="00B50ED7"/>
    <w:rsid w:val="00B50F39"/>
    <w:rsid w:val="00B511D7"/>
    <w:rsid w:val="00B5150B"/>
    <w:rsid w:val="00B51971"/>
    <w:rsid w:val="00B519F1"/>
    <w:rsid w:val="00B51F00"/>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CDF"/>
    <w:rsid w:val="00B62D9D"/>
    <w:rsid w:val="00B636D4"/>
    <w:rsid w:val="00B63975"/>
    <w:rsid w:val="00B63C15"/>
    <w:rsid w:val="00B64067"/>
    <w:rsid w:val="00B6406C"/>
    <w:rsid w:val="00B64073"/>
    <w:rsid w:val="00B64090"/>
    <w:rsid w:val="00B6413E"/>
    <w:rsid w:val="00B6420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7287"/>
    <w:rsid w:val="00B674A0"/>
    <w:rsid w:val="00B6755F"/>
    <w:rsid w:val="00B675E2"/>
    <w:rsid w:val="00B67832"/>
    <w:rsid w:val="00B701C9"/>
    <w:rsid w:val="00B703AD"/>
    <w:rsid w:val="00B703B7"/>
    <w:rsid w:val="00B7061A"/>
    <w:rsid w:val="00B708F2"/>
    <w:rsid w:val="00B7107E"/>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783"/>
    <w:rsid w:val="00B80CB1"/>
    <w:rsid w:val="00B80FF4"/>
    <w:rsid w:val="00B8133C"/>
    <w:rsid w:val="00B8162E"/>
    <w:rsid w:val="00B81E80"/>
    <w:rsid w:val="00B82229"/>
    <w:rsid w:val="00B823BE"/>
    <w:rsid w:val="00B824BF"/>
    <w:rsid w:val="00B826F4"/>
    <w:rsid w:val="00B829EA"/>
    <w:rsid w:val="00B82A46"/>
    <w:rsid w:val="00B82D0C"/>
    <w:rsid w:val="00B82E4B"/>
    <w:rsid w:val="00B836DC"/>
    <w:rsid w:val="00B838A2"/>
    <w:rsid w:val="00B8396B"/>
    <w:rsid w:val="00B83BC9"/>
    <w:rsid w:val="00B83D46"/>
    <w:rsid w:val="00B8404A"/>
    <w:rsid w:val="00B84266"/>
    <w:rsid w:val="00B8438E"/>
    <w:rsid w:val="00B844D8"/>
    <w:rsid w:val="00B845BB"/>
    <w:rsid w:val="00B8472B"/>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300"/>
    <w:rsid w:val="00B87938"/>
    <w:rsid w:val="00B87A8B"/>
    <w:rsid w:val="00B902D8"/>
    <w:rsid w:val="00B90B0C"/>
    <w:rsid w:val="00B90DCD"/>
    <w:rsid w:val="00B91089"/>
    <w:rsid w:val="00B9123F"/>
    <w:rsid w:val="00B91252"/>
    <w:rsid w:val="00B91960"/>
    <w:rsid w:val="00B91C22"/>
    <w:rsid w:val="00B92460"/>
    <w:rsid w:val="00B92957"/>
    <w:rsid w:val="00B92F4B"/>
    <w:rsid w:val="00B936DF"/>
    <w:rsid w:val="00B93A6F"/>
    <w:rsid w:val="00B93CC7"/>
    <w:rsid w:val="00B93F3F"/>
    <w:rsid w:val="00B94183"/>
    <w:rsid w:val="00B9449D"/>
    <w:rsid w:val="00B946E9"/>
    <w:rsid w:val="00B94CAB"/>
    <w:rsid w:val="00B94E3A"/>
    <w:rsid w:val="00B95077"/>
    <w:rsid w:val="00B95238"/>
    <w:rsid w:val="00B954D4"/>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7BD"/>
    <w:rsid w:val="00BA28A3"/>
    <w:rsid w:val="00BA2956"/>
    <w:rsid w:val="00BA2D01"/>
    <w:rsid w:val="00BA2F54"/>
    <w:rsid w:val="00BA3023"/>
    <w:rsid w:val="00BA321F"/>
    <w:rsid w:val="00BA3474"/>
    <w:rsid w:val="00BA37D2"/>
    <w:rsid w:val="00BA3AE9"/>
    <w:rsid w:val="00BA3D80"/>
    <w:rsid w:val="00BA45DA"/>
    <w:rsid w:val="00BA4C34"/>
    <w:rsid w:val="00BA4C45"/>
    <w:rsid w:val="00BA568B"/>
    <w:rsid w:val="00BA574F"/>
    <w:rsid w:val="00BA57DE"/>
    <w:rsid w:val="00BA5E3A"/>
    <w:rsid w:val="00BA5ED9"/>
    <w:rsid w:val="00BA622D"/>
    <w:rsid w:val="00BA6475"/>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67"/>
    <w:rsid w:val="00BC1471"/>
    <w:rsid w:val="00BC16D4"/>
    <w:rsid w:val="00BC196B"/>
    <w:rsid w:val="00BC1A11"/>
    <w:rsid w:val="00BC1D2B"/>
    <w:rsid w:val="00BC2383"/>
    <w:rsid w:val="00BC24A9"/>
    <w:rsid w:val="00BC24AF"/>
    <w:rsid w:val="00BC26F5"/>
    <w:rsid w:val="00BC27F7"/>
    <w:rsid w:val="00BC2955"/>
    <w:rsid w:val="00BC2A40"/>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F5"/>
    <w:rsid w:val="00BE641F"/>
    <w:rsid w:val="00BE642C"/>
    <w:rsid w:val="00BE6676"/>
    <w:rsid w:val="00BE6ABB"/>
    <w:rsid w:val="00BE74B6"/>
    <w:rsid w:val="00BE751F"/>
    <w:rsid w:val="00BE7567"/>
    <w:rsid w:val="00BE769F"/>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23F7"/>
    <w:rsid w:val="00BF24B6"/>
    <w:rsid w:val="00BF27B8"/>
    <w:rsid w:val="00BF290B"/>
    <w:rsid w:val="00BF2C14"/>
    <w:rsid w:val="00BF2C38"/>
    <w:rsid w:val="00BF2D12"/>
    <w:rsid w:val="00BF308F"/>
    <w:rsid w:val="00BF3327"/>
    <w:rsid w:val="00BF3720"/>
    <w:rsid w:val="00BF389E"/>
    <w:rsid w:val="00BF38AD"/>
    <w:rsid w:val="00BF3959"/>
    <w:rsid w:val="00BF3CD7"/>
    <w:rsid w:val="00BF3D96"/>
    <w:rsid w:val="00BF453F"/>
    <w:rsid w:val="00BF4DCD"/>
    <w:rsid w:val="00BF52A1"/>
    <w:rsid w:val="00BF56B3"/>
    <w:rsid w:val="00BF5BFF"/>
    <w:rsid w:val="00BF5E53"/>
    <w:rsid w:val="00BF6551"/>
    <w:rsid w:val="00BF6739"/>
    <w:rsid w:val="00BF6876"/>
    <w:rsid w:val="00BF693D"/>
    <w:rsid w:val="00BF6BDA"/>
    <w:rsid w:val="00BF71F9"/>
    <w:rsid w:val="00BF72AF"/>
    <w:rsid w:val="00BF759B"/>
    <w:rsid w:val="00BF775D"/>
    <w:rsid w:val="00BF795A"/>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650"/>
    <w:rsid w:val="00C32C8D"/>
    <w:rsid w:val="00C32DDF"/>
    <w:rsid w:val="00C32F62"/>
    <w:rsid w:val="00C33035"/>
    <w:rsid w:val="00C330DB"/>
    <w:rsid w:val="00C33131"/>
    <w:rsid w:val="00C33A32"/>
    <w:rsid w:val="00C33AD0"/>
    <w:rsid w:val="00C33CDB"/>
    <w:rsid w:val="00C33D00"/>
    <w:rsid w:val="00C33E51"/>
    <w:rsid w:val="00C33ED7"/>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A7"/>
    <w:rsid w:val="00C40554"/>
    <w:rsid w:val="00C405DD"/>
    <w:rsid w:val="00C40CE2"/>
    <w:rsid w:val="00C40CE3"/>
    <w:rsid w:val="00C40E71"/>
    <w:rsid w:val="00C41285"/>
    <w:rsid w:val="00C4132A"/>
    <w:rsid w:val="00C414EC"/>
    <w:rsid w:val="00C41565"/>
    <w:rsid w:val="00C418F2"/>
    <w:rsid w:val="00C41C0D"/>
    <w:rsid w:val="00C41E34"/>
    <w:rsid w:val="00C41F8E"/>
    <w:rsid w:val="00C42427"/>
    <w:rsid w:val="00C42433"/>
    <w:rsid w:val="00C42888"/>
    <w:rsid w:val="00C42CF8"/>
    <w:rsid w:val="00C432B4"/>
    <w:rsid w:val="00C43337"/>
    <w:rsid w:val="00C435B9"/>
    <w:rsid w:val="00C43788"/>
    <w:rsid w:val="00C438C4"/>
    <w:rsid w:val="00C43CA2"/>
    <w:rsid w:val="00C43F4B"/>
    <w:rsid w:val="00C43F6E"/>
    <w:rsid w:val="00C441E5"/>
    <w:rsid w:val="00C44201"/>
    <w:rsid w:val="00C448FD"/>
    <w:rsid w:val="00C44A33"/>
    <w:rsid w:val="00C44A44"/>
    <w:rsid w:val="00C44BA6"/>
    <w:rsid w:val="00C44DB6"/>
    <w:rsid w:val="00C45B3C"/>
    <w:rsid w:val="00C46299"/>
    <w:rsid w:val="00C46415"/>
    <w:rsid w:val="00C465E5"/>
    <w:rsid w:val="00C46727"/>
    <w:rsid w:val="00C4687C"/>
    <w:rsid w:val="00C468DD"/>
    <w:rsid w:val="00C46991"/>
    <w:rsid w:val="00C46A36"/>
    <w:rsid w:val="00C47429"/>
    <w:rsid w:val="00C476CA"/>
    <w:rsid w:val="00C47808"/>
    <w:rsid w:val="00C47931"/>
    <w:rsid w:val="00C47A1E"/>
    <w:rsid w:val="00C47B8F"/>
    <w:rsid w:val="00C47CFD"/>
    <w:rsid w:val="00C47F43"/>
    <w:rsid w:val="00C5025E"/>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B0"/>
    <w:rsid w:val="00C57227"/>
    <w:rsid w:val="00C5754A"/>
    <w:rsid w:val="00C579DC"/>
    <w:rsid w:val="00C57A27"/>
    <w:rsid w:val="00C601CC"/>
    <w:rsid w:val="00C605D6"/>
    <w:rsid w:val="00C607AA"/>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D"/>
    <w:rsid w:val="00C64006"/>
    <w:rsid w:val="00C640AA"/>
    <w:rsid w:val="00C645F1"/>
    <w:rsid w:val="00C64C4E"/>
    <w:rsid w:val="00C64F51"/>
    <w:rsid w:val="00C64FE4"/>
    <w:rsid w:val="00C65947"/>
    <w:rsid w:val="00C659FF"/>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986"/>
    <w:rsid w:val="00C76AC5"/>
    <w:rsid w:val="00C76ACB"/>
    <w:rsid w:val="00C76B50"/>
    <w:rsid w:val="00C76BE4"/>
    <w:rsid w:val="00C76D2D"/>
    <w:rsid w:val="00C76D74"/>
    <w:rsid w:val="00C76E02"/>
    <w:rsid w:val="00C777BC"/>
    <w:rsid w:val="00C778B8"/>
    <w:rsid w:val="00C779EE"/>
    <w:rsid w:val="00C77B16"/>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20E"/>
    <w:rsid w:val="00CA46BB"/>
    <w:rsid w:val="00CA4714"/>
    <w:rsid w:val="00CA47A5"/>
    <w:rsid w:val="00CA4B52"/>
    <w:rsid w:val="00CA4BA2"/>
    <w:rsid w:val="00CA51FE"/>
    <w:rsid w:val="00CA550F"/>
    <w:rsid w:val="00CA56E3"/>
    <w:rsid w:val="00CA5D68"/>
    <w:rsid w:val="00CA62E6"/>
    <w:rsid w:val="00CA64C0"/>
    <w:rsid w:val="00CA68E4"/>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40A9"/>
    <w:rsid w:val="00CC40E7"/>
    <w:rsid w:val="00CC428E"/>
    <w:rsid w:val="00CC4A5A"/>
    <w:rsid w:val="00CC4C42"/>
    <w:rsid w:val="00CC4DCE"/>
    <w:rsid w:val="00CC4F7B"/>
    <w:rsid w:val="00CC5332"/>
    <w:rsid w:val="00CC539E"/>
    <w:rsid w:val="00CC53CC"/>
    <w:rsid w:val="00CC55B0"/>
    <w:rsid w:val="00CC5CE2"/>
    <w:rsid w:val="00CC5DE1"/>
    <w:rsid w:val="00CC61A3"/>
    <w:rsid w:val="00CC659E"/>
    <w:rsid w:val="00CC6926"/>
    <w:rsid w:val="00CC6A20"/>
    <w:rsid w:val="00CC73D0"/>
    <w:rsid w:val="00CC74F8"/>
    <w:rsid w:val="00CC7591"/>
    <w:rsid w:val="00CC7E9C"/>
    <w:rsid w:val="00CD049D"/>
    <w:rsid w:val="00CD0750"/>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CC4"/>
    <w:rsid w:val="00CE1E78"/>
    <w:rsid w:val="00CE1E8C"/>
    <w:rsid w:val="00CE1F76"/>
    <w:rsid w:val="00CE20B4"/>
    <w:rsid w:val="00CE21FF"/>
    <w:rsid w:val="00CE268C"/>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98D"/>
    <w:rsid w:val="00CF3A2C"/>
    <w:rsid w:val="00CF3EFF"/>
    <w:rsid w:val="00CF41A6"/>
    <w:rsid w:val="00CF428F"/>
    <w:rsid w:val="00CF46B0"/>
    <w:rsid w:val="00CF4948"/>
    <w:rsid w:val="00CF4C0C"/>
    <w:rsid w:val="00CF4D10"/>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B78"/>
    <w:rsid w:val="00D06C26"/>
    <w:rsid w:val="00D06F77"/>
    <w:rsid w:val="00D07297"/>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88A"/>
    <w:rsid w:val="00D21A60"/>
    <w:rsid w:val="00D21AEE"/>
    <w:rsid w:val="00D21BCE"/>
    <w:rsid w:val="00D21D24"/>
    <w:rsid w:val="00D2219D"/>
    <w:rsid w:val="00D221C8"/>
    <w:rsid w:val="00D22303"/>
    <w:rsid w:val="00D22383"/>
    <w:rsid w:val="00D224F3"/>
    <w:rsid w:val="00D228B5"/>
    <w:rsid w:val="00D22A34"/>
    <w:rsid w:val="00D22D89"/>
    <w:rsid w:val="00D22FBD"/>
    <w:rsid w:val="00D23195"/>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C7"/>
    <w:rsid w:val="00D346E6"/>
    <w:rsid w:val="00D3478A"/>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5066"/>
    <w:rsid w:val="00D55240"/>
    <w:rsid w:val="00D5581A"/>
    <w:rsid w:val="00D55A24"/>
    <w:rsid w:val="00D55B6D"/>
    <w:rsid w:val="00D55F58"/>
    <w:rsid w:val="00D564EA"/>
    <w:rsid w:val="00D5671F"/>
    <w:rsid w:val="00D56E06"/>
    <w:rsid w:val="00D56EC0"/>
    <w:rsid w:val="00D5739B"/>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8A8"/>
    <w:rsid w:val="00D70B77"/>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8C4"/>
    <w:rsid w:val="00D76B12"/>
    <w:rsid w:val="00D76F68"/>
    <w:rsid w:val="00D7723C"/>
    <w:rsid w:val="00D776FF"/>
    <w:rsid w:val="00D777E3"/>
    <w:rsid w:val="00D77B18"/>
    <w:rsid w:val="00D77B57"/>
    <w:rsid w:val="00D77BBD"/>
    <w:rsid w:val="00D80116"/>
    <w:rsid w:val="00D80475"/>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A3F"/>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A99"/>
    <w:rsid w:val="00D92D8D"/>
    <w:rsid w:val="00D92FF8"/>
    <w:rsid w:val="00D93455"/>
    <w:rsid w:val="00D9360C"/>
    <w:rsid w:val="00D9368C"/>
    <w:rsid w:val="00D93A70"/>
    <w:rsid w:val="00D93C2B"/>
    <w:rsid w:val="00D9471F"/>
    <w:rsid w:val="00D94754"/>
    <w:rsid w:val="00D94906"/>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B22"/>
    <w:rsid w:val="00DA4BBB"/>
    <w:rsid w:val="00DA501A"/>
    <w:rsid w:val="00DA55DA"/>
    <w:rsid w:val="00DA56EC"/>
    <w:rsid w:val="00DA579D"/>
    <w:rsid w:val="00DA5EBE"/>
    <w:rsid w:val="00DA5FFF"/>
    <w:rsid w:val="00DA6230"/>
    <w:rsid w:val="00DA628E"/>
    <w:rsid w:val="00DA62FB"/>
    <w:rsid w:val="00DA65C6"/>
    <w:rsid w:val="00DA6763"/>
    <w:rsid w:val="00DA69E1"/>
    <w:rsid w:val="00DA6C26"/>
    <w:rsid w:val="00DA6C42"/>
    <w:rsid w:val="00DA6CEC"/>
    <w:rsid w:val="00DA6EA0"/>
    <w:rsid w:val="00DA70C8"/>
    <w:rsid w:val="00DA73CB"/>
    <w:rsid w:val="00DA757B"/>
    <w:rsid w:val="00DA7767"/>
    <w:rsid w:val="00DA7C36"/>
    <w:rsid w:val="00DB0082"/>
    <w:rsid w:val="00DB03E3"/>
    <w:rsid w:val="00DB040C"/>
    <w:rsid w:val="00DB0CF1"/>
    <w:rsid w:val="00DB16CA"/>
    <w:rsid w:val="00DB2035"/>
    <w:rsid w:val="00DB20F5"/>
    <w:rsid w:val="00DB23A7"/>
    <w:rsid w:val="00DB26D5"/>
    <w:rsid w:val="00DB2CE7"/>
    <w:rsid w:val="00DB2FB3"/>
    <w:rsid w:val="00DB322C"/>
    <w:rsid w:val="00DB32A4"/>
    <w:rsid w:val="00DB346F"/>
    <w:rsid w:val="00DB3566"/>
    <w:rsid w:val="00DB3667"/>
    <w:rsid w:val="00DB366F"/>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C25"/>
    <w:rsid w:val="00DC3D6F"/>
    <w:rsid w:val="00DC3FAB"/>
    <w:rsid w:val="00DC4604"/>
    <w:rsid w:val="00DC5076"/>
    <w:rsid w:val="00DC50EF"/>
    <w:rsid w:val="00DC5368"/>
    <w:rsid w:val="00DC575D"/>
    <w:rsid w:val="00DC5768"/>
    <w:rsid w:val="00DC5F91"/>
    <w:rsid w:val="00DC6056"/>
    <w:rsid w:val="00DC6068"/>
    <w:rsid w:val="00DC6321"/>
    <w:rsid w:val="00DC65CA"/>
    <w:rsid w:val="00DC6610"/>
    <w:rsid w:val="00DC66DE"/>
    <w:rsid w:val="00DC68E4"/>
    <w:rsid w:val="00DC6DDC"/>
    <w:rsid w:val="00DC6F7E"/>
    <w:rsid w:val="00DC753A"/>
    <w:rsid w:val="00DC763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3130"/>
    <w:rsid w:val="00E3313B"/>
    <w:rsid w:val="00E332A4"/>
    <w:rsid w:val="00E33510"/>
    <w:rsid w:val="00E337E6"/>
    <w:rsid w:val="00E33BA0"/>
    <w:rsid w:val="00E33D7F"/>
    <w:rsid w:val="00E33E02"/>
    <w:rsid w:val="00E33F36"/>
    <w:rsid w:val="00E340B4"/>
    <w:rsid w:val="00E3486F"/>
    <w:rsid w:val="00E34D9D"/>
    <w:rsid w:val="00E35285"/>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8F4"/>
    <w:rsid w:val="00E43D45"/>
    <w:rsid w:val="00E43EFA"/>
    <w:rsid w:val="00E442CF"/>
    <w:rsid w:val="00E444F4"/>
    <w:rsid w:val="00E44CE5"/>
    <w:rsid w:val="00E44FD5"/>
    <w:rsid w:val="00E455EE"/>
    <w:rsid w:val="00E45788"/>
    <w:rsid w:val="00E45827"/>
    <w:rsid w:val="00E4588F"/>
    <w:rsid w:val="00E45CB5"/>
    <w:rsid w:val="00E45CD9"/>
    <w:rsid w:val="00E460D9"/>
    <w:rsid w:val="00E465F6"/>
    <w:rsid w:val="00E4672D"/>
    <w:rsid w:val="00E4683A"/>
    <w:rsid w:val="00E46DA5"/>
    <w:rsid w:val="00E4755E"/>
    <w:rsid w:val="00E47640"/>
    <w:rsid w:val="00E47820"/>
    <w:rsid w:val="00E47883"/>
    <w:rsid w:val="00E479D8"/>
    <w:rsid w:val="00E500B0"/>
    <w:rsid w:val="00E500BB"/>
    <w:rsid w:val="00E50432"/>
    <w:rsid w:val="00E50485"/>
    <w:rsid w:val="00E50B30"/>
    <w:rsid w:val="00E50BD6"/>
    <w:rsid w:val="00E50FEB"/>
    <w:rsid w:val="00E517B5"/>
    <w:rsid w:val="00E51B5B"/>
    <w:rsid w:val="00E52366"/>
    <w:rsid w:val="00E525CD"/>
    <w:rsid w:val="00E52AA2"/>
    <w:rsid w:val="00E52BC2"/>
    <w:rsid w:val="00E52D2F"/>
    <w:rsid w:val="00E52ECB"/>
    <w:rsid w:val="00E5314E"/>
    <w:rsid w:val="00E532C7"/>
    <w:rsid w:val="00E53A40"/>
    <w:rsid w:val="00E53AA7"/>
    <w:rsid w:val="00E53AB7"/>
    <w:rsid w:val="00E53F60"/>
    <w:rsid w:val="00E5414E"/>
    <w:rsid w:val="00E54235"/>
    <w:rsid w:val="00E542D4"/>
    <w:rsid w:val="00E5434F"/>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C73"/>
    <w:rsid w:val="00E73F18"/>
    <w:rsid w:val="00E7422F"/>
    <w:rsid w:val="00E74586"/>
    <w:rsid w:val="00E747CF"/>
    <w:rsid w:val="00E75007"/>
    <w:rsid w:val="00E75642"/>
    <w:rsid w:val="00E75724"/>
    <w:rsid w:val="00E75B93"/>
    <w:rsid w:val="00E76095"/>
    <w:rsid w:val="00E76E5D"/>
    <w:rsid w:val="00E76F55"/>
    <w:rsid w:val="00E77215"/>
    <w:rsid w:val="00E7763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87F"/>
    <w:rsid w:val="00E829CA"/>
    <w:rsid w:val="00E82B3B"/>
    <w:rsid w:val="00E83895"/>
    <w:rsid w:val="00E83AB2"/>
    <w:rsid w:val="00E83ADA"/>
    <w:rsid w:val="00E83CCA"/>
    <w:rsid w:val="00E84847"/>
    <w:rsid w:val="00E84EC7"/>
    <w:rsid w:val="00E84FEF"/>
    <w:rsid w:val="00E8516C"/>
    <w:rsid w:val="00E851DC"/>
    <w:rsid w:val="00E85625"/>
    <w:rsid w:val="00E85B92"/>
    <w:rsid w:val="00E8631A"/>
    <w:rsid w:val="00E86468"/>
    <w:rsid w:val="00E865D1"/>
    <w:rsid w:val="00E87097"/>
    <w:rsid w:val="00E876A5"/>
    <w:rsid w:val="00E87DAF"/>
    <w:rsid w:val="00E87FCC"/>
    <w:rsid w:val="00E903C7"/>
    <w:rsid w:val="00E90449"/>
    <w:rsid w:val="00E904C9"/>
    <w:rsid w:val="00E905CA"/>
    <w:rsid w:val="00E905FC"/>
    <w:rsid w:val="00E909A1"/>
    <w:rsid w:val="00E909B2"/>
    <w:rsid w:val="00E90A8B"/>
    <w:rsid w:val="00E90DAF"/>
    <w:rsid w:val="00E913B9"/>
    <w:rsid w:val="00E9170F"/>
    <w:rsid w:val="00E91927"/>
    <w:rsid w:val="00E91994"/>
    <w:rsid w:val="00E91BA3"/>
    <w:rsid w:val="00E91CF3"/>
    <w:rsid w:val="00E91DC4"/>
    <w:rsid w:val="00E9239E"/>
    <w:rsid w:val="00E92885"/>
    <w:rsid w:val="00E9290B"/>
    <w:rsid w:val="00E92E0E"/>
    <w:rsid w:val="00E92F07"/>
    <w:rsid w:val="00E932CE"/>
    <w:rsid w:val="00E9352C"/>
    <w:rsid w:val="00E939DF"/>
    <w:rsid w:val="00E93C99"/>
    <w:rsid w:val="00E93CA5"/>
    <w:rsid w:val="00E93D97"/>
    <w:rsid w:val="00E94111"/>
    <w:rsid w:val="00E94159"/>
    <w:rsid w:val="00E94675"/>
    <w:rsid w:val="00E94CFF"/>
    <w:rsid w:val="00E94D8A"/>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E95"/>
    <w:rsid w:val="00E97F19"/>
    <w:rsid w:val="00EA0060"/>
    <w:rsid w:val="00EA012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C17"/>
    <w:rsid w:val="00EB5CBE"/>
    <w:rsid w:val="00EB65C5"/>
    <w:rsid w:val="00EB6693"/>
    <w:rsid w:val="00EB754D"/>
    <w:rsid w:val="00EB7B11"/>
    <w:rsid w:val="00EB7CEE"/>
    <w:rsid w:val="00EB7E34"/>
    <w:rsid w:val="00EB7EAD"/>
    <w:rsid w:val="00EC00A0"/>
    <w:rsid w:val="00EC0248"/>
    <w:rsid w:val="00EC0406"/>
    <w:rsid w:val="00EC06FD"/>
    <w:rsid w:val="00EC0B6E"/>
    <w:rsid w:val="00EC0C81"/>
    <w:rsid w:val="00EC0E53"/>
    <w:rsid w:val="00EC1181"/>
    <w:rsid w:val="00EC14B3"/>
    <w:rsid w:val="00EC1D61"/>
    <w:rsid w:val="00EC24FE"/>
    <w:rsid w:val="00EC25D1"/>
    <w:rsid w:val="00EC25F9"/>
    <w:rsid w:val="00EC28AE"/>
    <w:rsid w:val="00EC2981"/>
    <w:rsid w:val="00EC2ACF"/>
    <w:rsid w:val="00EC2B2B"/>
    <w:rsid w:val="00EC2B54"/>
    <w:rsid w:val="00EC2B73"/>
    <w:rsid w:val="00EC307E"/>
    <w:rsid w:val="00EC30A2"/>
    <w:rsid w:val="00EC326D"/>
    <w:rsid w:val="00EC33EC"/>
    <w:rsid w:val="00EC366A"/>
    <w:rsid w:val="00EC3B23"/>
    <w:rsid w:val="00EC3D05"/>
    <w:rsid w:val="00EC3D55"/>
    <w:rsid w:val="00EC4349"/>
    <w:rsid w:val="00EC4744"/>
    <w:rsid w:val="00EC49AB"/>
    <w:rsid w:val="00EC4D83"/>
    <w:rsid w:val="00EC4EFB"/>
    <w:rsid w:val="00EC573A"/>
    <w:rsid w:val="00EC573C"/>
    <w:rsid w:val="00EC5894"/>
    <w:rsid w:val="00EC594F"/>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F96"/>
    <w:rsid w:val="00EF3022"/>
    <w:rsid w:val="00EF3049"/>
    <w:rsid w:val="00EF3942"/>
    <w:rsid w:val="00EF3C4B"/>
    <w:rsid w:val="00EF3DC2"/>
    <w:rsid w:val="00EF3F11"/>
    <w:rsid w:val="00EF4443"/>
    <w:rsid w:val="00EF4652"/>
    <w:rsid w:val="00EF467F"/>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F31"/>
    <w:rsid w:val="00F0016D"/>
    <w:rsid w:val="00F00397"/>
    <w:rsid w:val="00F00A97"/>
    <w:rsid w:val="00F00D78"/>
    <w:rsid w:val="00F012F3"/>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45A"/>
    <w:rsid w:val="00F064AE"/>
    <w:rsid w:val="00F065DC"/>
    <w:rsid w:val="00F069DD"/>
    <w:rsid w:val="00F06AF5"/>
    <w:rsid w:val="00F06BB6"/>
    <w:rsid w:val="00F072BD"/>
    <w:rsid w:val="00F077F1"/>
    <w:rsid w:val="00F079F9"/>
    <w:rsid w:val="00F07D08"/>
    <w:rsid w:val="00F10448"/>
    <w:rsid w:val="00F10748"/>
    <w:rsid w:val="00F10C8E"/>
    <w:rsid w:val="00F10EFC"/>
    <w:rsid w:val="00F10FEA"/>
    <w:rsid w:val="00F114F7"/>
    <w:rsid w:val="00F11A66"/>
    <w:rsid w:val="00F12337"/>
    <w:rsid w:val="00F124C0"/>
    <w:rsid w:val="00F124FB"/>
    <w:rsid w:val="00F12712"/>
    <w:rsid w:val="00F12788"/>
    <w:rsid w:val="00F12A36"/>
    <w:rsid w:val="00F12E03"/>
    <w:rsid w:val="00F13416"/>
    <w:rsid w:val="00F13602"/>
    <w:rsid w:val="00F137C1"/>
    <w:rsid w:val="00F13C80"/>
    <w:rsid w:val="00F13D18"/>
    <w:rsid w:val="00F13E6F"/>
    <w:rsid w:val="00F13F41"/>
    <w:rsid w:val="00F145B7"/>
    <w:rsid w:val="00F146EA"/>
    <w:rsid w:val="00F14CA3"/>
    <w:rsid w:val="00F15462"/>
    <w:rsid w:val="00F1550C"/>
    <w:rsid w:val="00F1559D"/>
    <w:rsid w:val="00F15A69"/>
    <w:rsid w:val="00F15AC5"/>
    <w:rsid w:val="00F15B62"/>
    <w:rsid w:val="00F17390"/>
    <w:rsid w:val="00F17506"/>
    <w:rsid w:val="00F17662"/>
    <w:rsid w:val="00F17875"/>
    <w:rsid w:val="00F17C22"/>
    <w:rsid w:val="00F2030F"/>
    <w:rsid w:val="00F20357"/>
    <w:rsid w:val="00F20372"/>
    <w:rsid w:val="00F205FC"/>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5747"/>
    <w:rsid w:val="00F25786"/>
    <w:rsid w:val="00F25855"/>
    <w:rsid w:val="00F25936"/>
    <w:rsid w:val="00F26359"/>
    <w:rsid w:val="00F263D8"/>
    <w:rsid w:val="00F265F5"/>
    <w:rsid w:val="00F2666C"/>
    <w:rsid w:val="00F27109"/>
    <w:rsid w:val="00F275DF"/>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F79"/>
    <w:rsid w:val="00F3231A"/>
    <w:rsid w:val="00F3271A"/>
    <w:rsid w:val="00F32987"/>
    <w:rsid w:val="00F329B5"/>
    <w:rsid w:val="00F32F19"/>
    <w:rsid w:val="00F3314E"/>
    <w:rsid w:val="00F335E1"/>
    <w:rsid w:val="00F33677"/>
    <w:rsid w:val="00F33933"/>
    <w:rsid w:val="00F33B27"/>
    <w:rsid w:val="00F33D73"/>
    <w:rsid w:val="00F33E86"/>
    <w:rsid w:val="00F33F6F"/>
    <w:rsid w:val="00F3435F"/>
    <w:rsid w:val="00F346E0"/>
    <w:rsid w:val="00F34924"/>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3007"/>
    <w:rsid w:val="00F53151"/>
    <w:rsid w:val="00F533A0"/>
    <w:rsid w:val="00F533DC"/>
    <w:rsid w:val="00F534E7"/>
    <w:rsid w:val="00F5377C"/>
    <w:rsid w:val="00F537C7"/>
    <w:rsid w:val="00F53833"/>
    <w:rsid w:val="00F538E6"/>
    <w:rsid w:val="00F5395E"/>
    <w:rsid w:val="00F539FD"/>
    <w:rsid w:val="00F53CC0"/>
    <w:rsid w:val="00F53D7E"/>
    <w:rsid w:val="00F53E33"/>
    <w:rsid w:val="00F54223"/>
    <w:rsid w:val="00F546AA"/>
    <w:rsid w:val="00F548F3"/>
    <w:rsid w:val="00F54BDD"/>
    <w:rsid w:val="00F54DAE"/>
    <w:rsid w:val="00F5502A"/>
    <w:rsid w:val="00F55224"/>
    <w:rsid w:val="00F5533D"/>
    <w:rsid w:val="00F5561C"/>
    <w:rsid w:val="00F559DE"/>
    <w:rsid w:val="00F55C1C"/>
    <w:rsid w:val="00F55FEF"/>
    <w:rsid w:val="00F56008"/>
    <w:rsid w:val="00F566CC"/>
    <w:rsid w:val="00F56965"/>
    <w:rsid w:val="00F5699E"/>
    <w:rsid w:val="00F56A89"/>
    <w:rsid w:val="00F56C54"/>
    <w:rsid w:val="00F56E02"/>
    <w:rsid w:val="00F56E5D"/>
    <w:rsid w:val="00F57257"/>
    <w:rsid w:val="00F5746B"/>
    <w:rsid w:val="00F57546"/>
    <w:rsid w:val="00F57816"/>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C2D"/>
    <w:rsid w:val="00F6305B"/>
    <w:rsid w:val="00F630EF"/>
    <w:rsid w:val="00F632A0"/>
    <w:rsid w:val="00F632EE"/>
    <w:rsid w:val="00F63388"/>
    <w:rsid w:val="00F635D8"/>
    <w:rsid w:val="00F63623"/>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A24"/>
    <w:rsid w:val="00F74E8A"/>
    <w:rsid w:val="00F74E8D"/>
    <w:rsid w:val="00F752A1"/>
    <w:rsid w:val="00F752BE"/>
    <w:rsid w:val="00F752ED"/>
    <w:rsid w:val="00F75309"/>
    <w:rsid w:val="00F75453"/>
    <w:rsid w:val="00F75643"/>
    <w:rsid w:val="00F75999"/>
    <w:rsid w:val="00F7627F"/>
    <w:rsid w:val="00F7658A"/>
    <w:rsid w:val="00F76744"/>
    <w:rsid w:val="00F767B8"/>
    <w:rsid w:val="00F76B91"/>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A1"/>
    <w:rsid w:val="00F83F1E"/>
    <w:rsid w:val="00F84001"/>
    <w:rsid w:val="00F84061"/>
    <w:rsid w:val="00F84189"/>
    <w:rsid w:val="00F8442E"/>
    <w:rsid w:val="00F8498D"/>
    <w:rsid w:val="00F849DF"/>
    <w:rsid w:val="00F84A48"/>
    <w:rsid w:val="00F851A7"/>
    <w:rsid w:val="00F854EB"/>
    <w:rsid w:val="00F8553A"/>
    <w:rsid w:val="00F855E3"/>
    <w:rsid w:val="00F856A1"/>
    <w:rsid w:val="00F85AB1"/>
    <w:rsid w:val="00F85AD6"/>
    <w:rsid w:val="00F85E87"/>
    <w:rsid w:val="00F860EC"/>
    <w:rsid w:val="00F86189"/>
    <w:rsid w:val="00F86192"/>
    <w:rsid w:val="00F862FF"/>
    <w:rsid w:val="00F8659B"/>
    <w:rsid w:val="00F867CA"/>
    <w:rsid w:val="00F868FE"/>
    <w:rsid w:val="00F86E5C"/>
    <w:rsid w:val="00F87721"/>
    <w:rsid w:val="00F879CC"/>
    <w:rsid w:val="00F87DB4"/>
    <w:rsid w:val="00F900A2"/>
    <w:rsid w:val="00F90192"/>
    <w:rsid w:val="00F901C3"/>
    <w:rsid w:val="00F901D3"/>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B02"/>
    <w:rsid w:val="00F93C4A"/>
    <w:rsid w:val="00F93C63"/>
    <w:rsid w:val="00F93EC1"/>
    <w:rsid w:val="00F93F94"/>
    <w:rsid w:val="00F94017"/>
    <w:rsid w:val="00F94601"/>
    <w:rsid w:val="00F94FEC"/>
    <w:rsid w:val="00F953B4"/>
    <w:rsid w:val="00F9553F"/>
    <w:rsid w:val="00F959EB"/>
    <w:rsid w:val="00F959F6"/>
    <w:rsid w:val="00F95D36"/>
    <w:rsid w:val="00F95F04"/>
    <w:rsid w:val="00F95F3D"/>
    <w:rsid w:val="00F96DDB"/>
    <w:rsid w:val="00F97015"/>
    <w:rsid w:val="00F9744E"/>
    <w:rsid w:val="00F976BA"/>
    <w:rsid w:val="00F97AD5"/>
    <w:rsid w:val="00F97E1D"/>
    <w:rsid w:val="00F97F84"/>
    <w:rsid w:val="00FA00F8"/>
    <w:rsid w:val="00FA02EF"/>
    <w:rsid w:val="00FA04A9"/>
    <w:rsid w:val="00FA052B"/>
    <w:rsid w:val="00FA05C8"/>
    <w:rsid w:val="00FA0824"/>
    <w:rsid w:val="00FA0AD1"/>
    <w:rsid w:val="00FA13A4"/>
    <w:rsid w:val="00FA17DD"/>
    <w:rsid w:val="00FA1FA5"/>
    <w:rsid w:val="00FA2331"/>
    <w:rsid w:val="00FA27CB"/>
    <w:rsid w:val="00FA2905"/>
    <w:rsid w:val="00FA2C29"/>
    <w:rsid w:val="00FA3076"/>
    <w:rsid w:val="00FA30BE"/>
    <w:rsid w:val="00FA36E8"/>
    <w:rsid w:val="00FA37B4"/>
    <w:rsid w:val="00FA3890"/>
    <w:rsid w:val="00FA3996"/>
    <w:rsid w:val="00FA3A13"/>
    <w:rsid w:val="00FA3FF4"/>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99A"/>
    <w:rsid w:val="00FB2B52"/>
    <w:rsid w:val="00FB2BB0"/>
    <w:rsid w:val="00FB2D1E"/>
    <w:rsid w:val="00FB3378"/>
    <w:rsid w:val="00FB3489"/>
    <w:rsid w:val="00FB37DD"/>
    <w:rsid w:val="00FB39D7"/>
    <w:rsid w:val="00FB3B63"/>
    <w:rsid w:val="00FB471D"/>
    <w:rsid w:val="00FB49E5"/>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322"/>
    <w:rsid w:val="00FC3553"/>
    <w:rsid w:val="00FC37CD"/>
    <w:rsid w:val="00FC3B39"/>
    <w:rsid w:val="00FC3D15"/>
    <w:rsid w:val="00FC403F"/>
    <w:rsid w:val="00FC40D3"/>
    <w:rsid w:val="00FC40E2"/>
    <w:rsid w:val="00FC41C5"/>
    <w:rsid w:val="00FC4219"/>
    <w:rsid w:val="00FC4596"/>
    <w:rsid w:val="00FC4637"/>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AD4"/>
    <w:rsid w:val="00FC7CCF"/>
    <w:rsid w:val="00FC7F2C"/>
    <w:rsid w:val="00FD00C8"/>
    <w:rsid w:val="00FD0354"/>
    <w:rsid w:val="00FD0774"/>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F0194"/>
    <w:rsid w:val="00FF02B3"/>
    <w:rsid w:val="00FF034C"/>
    <w:rsid w:val="00FF03A0"/>
    <w:rsid w:val="00FF03E7"/>
    <w:rsid w:val="00FF065A"/>
    <w:rsid w:val="00FF086C"/>
    <w:rsid w:val="00FF09E1"/>
    <w:rsid w:val="00FF0CA9"/>
    <w:rsid w:val="00FF0D32"/>
    <w:rsid w:val="00FF0F8C"/>
    <w:rsid w:val="00FF1068"/>
    <w:rsid w:val="00FF1227"/>
    <w:rsid w:val="00FF1368"/>
    <w:rsid w:val="00FF1422"/>
    <w:rsid w:val="00FF1478"/>
    <w:rsid w:val="00FF1798"/>
    <w:rsid w:val="00FF1C4D"/>
    <w:rsid w:val="00FF1D61"/>
    <w:rsid w:val="00FF1F5E"/>
    <w:rsid w:val="00FF1FFF"/>
    <w:rsid w:val="00FF203D"/>
    <w:rsid w:val="00FF251D"/>
    <w:rsid w:val="00FF2E2A"/>
    <w:rsid w:val="00FF3354"/>
    <w:rsid w:val="00FF399D"/>
    <w:rsid w:val="00FF3C9E"/>
    <w:rsid w:val="00FF3CA7"/>
    <w:rsid w:val="00FF3DD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901"/>
    <w:rsid w:val="00FF7B25"/>
    <w:rsid w:val="00FF7C6F"/>
    <w:rsid w:val="00FF7D12"/>
    <w:rsid w:val="00FF7D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semiHidden="1" w:unhideWhenUsed="1" w:qFormat="1"/>
    <w:lsdException w:name="table of figures" w:uiPriority="99"/>
    <w:lsdException w:name="footnote reference" w:uiPriority="99"/>
    <w:lsdException w:name="endnote reference" w:uiPriority="99"/>
    <w:lsdException w:name="endnote text" w:uiPriority="99"/>
    <w:lsdException w:name="List Number" w:uiPriority="99"/>
    <w:lsdException w:name="Title" w:uiPriority="99" w:qFormat="1"/>
    <w:lsdException w:name="Body Text"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5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uiPriority w:val="99"/>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rsid w:val="00BE1ACF"/>
    <w:rPr>
      <w:sz w:val="16"/>
      <w:szCs w:val="16"/>
    </w:rPr>
  </w:style>
  <w:style w:type="paragraph" w:styleId="Textocomentario">
    <w:name w:val="annotation text"/>
    <w:aliases w:val="Comment Text Char1"/>
    <w:basedOn w:val="Normal"/>
    <w:link w:val="TextocomentarioCar"/>
    <w:rsid w:val="00BE1ACF"/>
    <w:rPr>
      <w:sz w:val="20"/>
      <w:szCs w:val="20"/>
    </w:rPr>
  </w:style>
  <w:style w:type="character" w:customStyle="1" w:styleId="TextocomentarioCar">
    <w:name w:val="Texto comentario Car"/>
    <w:aliases w:val="Comment Text Char1 Car"/>
    <w:link w:val="Textocomentario"/>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uiPriority w:val="99"/>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C91516"/>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10"/>
      </w:numPr>
      <w:spacing w:after="120"/>
      <w:ind w:right="720"/>
      <w:jc w:val="both"/>
    </w:pPr>
    <w:rPr>
      <w:sz w:val="22"/>
      <w:szCs w:val="20"/>
      <w:lang w:val="en-US"/>
    </w:rPr>
  </w:style>
  <w:style w:type="paragraph" w:customStyle="1" w:styleId="Estilo2">
    <w:name w:val="Estilo 2"/>
    <w:basedOn w:val="Normal"/>
    <w:rsid w:val="00937B5A"/>
    <w:pPr>
      <w:numPr>
        <w:numId w:val="11"/>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5"/>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2"/>
      </w:numPr>
    </w:pPr>
    <w:rPr>
      <w:rFonts w:ascii="Times New Roman" w:hAnsi="Times New Roman"/>
    </w:rPr>
  </w:style>
  <w:style w:type="paragraph" w:styleId="Listaconvietas4">
    <w:name w:val="List Bullet 4"/>
    <w:basedOn w:val="Normal"/>
    <w:autoRedefine/>
    <w:rsid w:val="00937B5A"/>
    <w:pPr>
      <w:numPr>
        <w:numId w:val="13"/>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4"/>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5"/>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34"/>
      </w:numPr>
    </w:pPr>
  </w:style>
  <w:style w:type="numbering" w:customStyle="1" w:styleId="Estilo220">
    <w:name w:val="Estilo22"/>
    <w:uiPriority w:val="99"/>
    <w:pPr>
      <w:numPr>
        <w:numId w:val="26"/>
      </w:numPr>
    </w:pPr>
  </w:style>
  <w:style w:type="numbering" w:customStyle="1" w:styleId="Estilo32">
    <w:name w:val="Estilo32"/>
    <w:uiPriority w:val="99"/>
    <w:pPr>
      <w:numPr>
        <w:numId w:val="17"/>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7"/>
      </w:numPr>
    </w:pPr>
  </w:style>
  <w:style w:type="numbering" w:customStyle="1" w:styleId="Estilo3">
    <w:name w:val="Estilo3"/>
    <w:uiPriority w:val="99"/>
    <w:pPr>
      <w:numPr>
        <w:numId w:val="28"/>
      </w:numPr>
    </w:pPr>
  </w:style>
  <w:style w:type="numbering" w:customStyle="1" w:styleId="Formatvorlage1">
    <w:name w:val="Formatvorlage1"/>
    <w:uiPriority w:val="99"/>
    <w:pPr>
      <w:numPr>
        <w:numId w:val="29"/>
      </w:numPr>
    </w:pPr>
  </w:style>
  <w:style w:type="numbering" w:customStyle="1" w:styleId="Formatvorlage2">
    <w:name w:val="Formatvorlage2"/>
    <w:uiPriority w:val="99"/>
    <w:pPr>
      <w:numPr>
        <w:numId w:val="30"/>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7"/>
      </w:numPr>
    </w:pPr>
  </w:style>
  <w:style w:type="numbering" w:customStyle="1" w:styleId="Estilo31">
    <w:name w:val="Estilo31"/>
    <w:pPr>
      <w:numPr>
        <w:numId w:val="38"/>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35"/>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36"/>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9"/>
      </w:numPr>
    </w:pPr>
  </w:style>
  <w:style w:type="numbering" w:customStyle="1" w:styleId="Estilo6">
    <w:name w:val="Estilo6"/>
    <w:rsid w:val="00A771F0"/>
    <w:pPr>
      <w:numPr>
        <w:numId w:val="40"/>
      </w:numPr>
    </w:pPr>
  </w:style>
  <w:style w:type="numbering" w:customStyle="1" w:styleId="Estilo7">
    <w:name w:val="Estilo7"/>
    <w:rsid w:val="00A771F0"/>
    <w:pPr>
      <w:numPr>
        <w:numId w:val="41"/>
      </w:numPr>
    </w:pPr>
  </w:style>
  <w:style w:type="numbering" w:customStyle="1" w:styleId="Estilo8">
    <w:name w:val="Estilo8"/>
    <w:rsid w:val="00A771F0"/>
    <w:pPr>
      <w:numPr>
        <w:numId w:val="42"/>
      </w:numPr>
    </w:pPr>
  </w:style>
  <w:style w:type="numbering" w:customStyle="1" w:styleId="Estilo9">
    <w:name w:val="Estilo9"/>
    <w:rsid w:val="00A771F0"/>
    <w:pPr>
      <w:numPr>
        <w:numId w:val="43"/>
      </w:numPr>
    </w:pPr>
  </w:style>
  <w:style w:type="numbering" w:customStyle="1" w:styleId="Estilo10">
    <w:name w:val="Estilo10"/>
    <w:rsid w:val="00A771F0"/>
    <w:pPr>
      <w:numPr>
        <w:numId w:val="44"/>
      </w:numPr>
    </w:pPr>
  </w:style>
  <w:style w:type="numbering" w:customStyle="1" w:styleId="Estilo111">
    <w:name w:val="Estilo111"/>
    <w:rsid w:val="00A771F0"/>
    <w:pPr>
      <w:numPr>
        <w:numId w:val="45"/>
      </w:numPr>
    </w:pPr>
  </w:style>
  <w:style w:type="numbering" w:customStyle="1" w:styleId="Estilo12">
    <w:name w:val="Estilo12"/>
    <w:rsid w:val="00A771F0"/>
    <w:pPr>
      <w:numPr>
        <w:numId w:val="46"/>
      </w:numPr>
    </w:pPr>
  </w:style>
  <w:style w:type="numbering" w:customStyle="1" w:styleId="Estilo13">
    <w:name w:val="Estilo13"/>
    <w:rsid w:val="00A771F0"/>
    <w:pPr>
      <w:numPr>
        <w:numId w:val="47"/>
      </w:numPr>
    </w:pPr>
  </w:style>
  <w:style w:type="numbering" w:customStyle="1" w:styleId="Estilo14">
    <w:name w:val="Estilo14"/>
    <w:rsid w:val="00A771F0"/>
    <w:pPr>
      <w:numPr>
        <w:numId w:val="48"/>
      </w:numPr>
    </w:pPr>
  </w:style>
  <w:style w:type="numbering" w:customStyle="1" w:styleId="Estilo15">
    <w:name w:val="Estilo15"/>
    <w:rsid w:val="00A771F0"/>
    <w:pPr>
      <w:numPr>
        <w:numId w:val="49"/>
      </w:numPr>
    </w:pPr>
  </w:style>
  <w:style w:type="numbering" w:customStyle="1" w:styleId="Estilo16">
    <w:name w:val="Estilo16"/>
    <w:rsid w:val="00A771F0"/>
    <w:pPr>
      <w:numPr>
        <w:numId w:val="50"/>
      </w:numPr>
    </w:pPr>
  </w:style>
  <w:style w:type="numbering" w:customStyle="1" w:styleId="Estilo17">
    <w:name w:val="Estilo17"/>
    <w:rsid w:val="00A771F0"/>
    <w:pPr>
      <w:numPr>
        <w:numId w:val="51"/>
      </w:numPr>
    </w:pPr>
  </w:style>
  <w:style w:type="numbering" w:customStyle="1" w:styleId="Estilo18">
    <w:name w:val="Estilo18"/>
    <w:rsid w:val="00A771F0"/>
    <w:pPr>
      <w:numPr>
        <w:numId w:val="52"/>
      </w:numPr>
    </w:pPr>
  </w:style>
  <w:style w:type="numbering" w:customStyle="1" w:styleId="Estilo19">
    <w:name w:val="Estilo19"/>
    <w:rsid w:val="00A771F0"/>
    <w:pPr>
      <w:numPr>
        <w:numId w:val="53"/>
      </w:numPr>
    </w:pPr>
  </w:style>
  <w:style w:type="numbering" w:customStyle="1" w:styleId="Estilo20">
    <w:name w:val="Estilo20"/>
    <w:rsid w:val="00A771F0"/>
    <w:pPr>
      <w:numPr>
        <w:numId w:val="54"/>
      </w:numPr>
    </w:pPr>
  </w:style>
  <w:style w:type="numbering" w:customStyle="1" w:styleId="Estilo211">
    <w:name w:val="Estilo211"/>
    <w:rsid w:val="00A771F0"/>
    <w:pPr>
      <w:numPr>
        <w:numId w:val="55"/>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56"/>
      </w:numPr>
    </w:pPr>
  </w:style>
  <w:style w:type="numbering" w:customStyle="1" w:styleId="Estilo24">
    <w:name w:val="Estilo24"/>
    <w:uiPriority w:val="99"/>
    <w:rsid w:val="00A771F0"/>
    <w:pPr>
      <w:numPr>
        <w:numId w:val="57"/>
      </w:numPr>
    </w:pPr>
  </w:style>
  <w:style w:type="numbering" w:customStyle="1" w:styleId="Estilo25">
    <w:name w:val="Estilo25"/>
    <w:uiPriority w:val="99"/>
    <w:rsid w:val="00A771F0"/>
    <w:pPr>
      <w:numPr>
        <w:numId w:val="58"/>
      </w:numPr>
    </w:pPr>
  </w:style>
  <w:style w:type="numbering" w:customStyle="1" w:styleId="Estilo26">
    <w:name w:val="Estilo26"/>
    <w:uiPriority w:val="99"/>
    <w:rsid w:val="00A771F0"/>
    <w:pPr>
      <w:numPr>
        <w:numId w:val="59"/>
      </w:numPr>
    </w:pPr>
  </w:style>
  <w:style w:type="numbering" w:customStyle="1" w:styleId="Estilo27">
    <w:name w:val="Estilo27"/>
    <w:uiPriority w:val="99"/>
    <w:rsid w:val="00A771F0"/>
    <w:pPr>
      <w:numPr>
        <w:numId w:val="60"/>
      </w:numPr>
    </w:pPr>
  </w:style>
  <w:style w:type="numbering" w:customStyle="1" w:styleId="Estilo28">
    <w:name w:val="Estilo28"/>
    <w:uiPriority w:val="99"/>
    <w:rsid w:val="00A771F0"/>
    <w:pPr>
      <w:numPr>
        <w:numId w:val="61"/>
      </w:numPr>
    </w:pPr>
  </w:style>
  <w:style w:type="numbering" w:customStyle="1" w:styleId="Estilo29">
    <w:name w:val="Estilo29"/>
    <w:uiPriority w:val="99"/>
    <w:rsid w:val="00A771F0"/>
    <w:pPr>
      <w:numPr>
        <w:numId w:val="62"/>
      </w:numPr>
    </w:pPr>
  </w:style>
  <w:style w:type="numbering" w:customStyle="1" w:styleId="Estilo30">
    <w:name w:val="Estilo30"/>
    <w:uiPriority w:val="99"/>
    <w:rsid w:val="00A771F0"/>
    <w:pPr>
      <w:numPr>
        <w:numId w:val="63"/>
      </w:numPr>
    </w:pPr>
  </w:style>
  <w:style w:type="numbering" w:customStyle="1" w:styleId="Estilo311">
    <w:name w:val="Estilo311"/>
    <w:uiPriority w:val="99"/>
    <w:rsid w:val="00A771F0"/>
    <w:pPr>
      <w:numPr>
        <w:numId w:val="64"/>
      </w:numPr>
    </w:pPr>
  </w:style>
  <w:style w:type="numbering" w:customStyle="1" w:styleId="Estilo33">
    <w:name w:val="Estilo33"/>
    <w:uiPriority w:val="99"/>
    <w:rsid w:val="00A771F0"/>
    <w:pPr>
      <w:numPr>
        <w:numId w:val="65"/>
      </w:numPr>
    </w:pPr>
  </w:style>
  <w:style w:type="numbering" w:customStyle="1" w:styleId="Estilo34">
    <w:name w:val="Estilo34"/>
    <w:uiPriority w:val="99"/>
    <w:rsid w:val="00A771F0"/>
    <w:pPr>
      <w:numPr>
        <w:numId w:val="66"/>
      </w:numPr>
    </w:pPr>
  </w:style>
  <w:style w:type="numbering" w:customStyle="1" w:styleId="Estilo35">
    <w:name w:val="Estilo35"/>
    <w:uiPriority w:val="99"/>
    <w:rsid w:val="00A771F0"/>
    <w:pPr>
      <w:numPr>
        <w:numId w:val="67"/>
      </w:numPr>
    </w:pPr>
  </w:style>
  <w:style w:type="numbering" w:customStyle="1" w:styleId="Estilo36">
    <w:name w:val="Estilo36"/>
    <w:uiPriority w:val="99"/>
    <w:rsid w:val="00A771F0"/>
    <w:pPr>
      <w:numPr>
        <w:numId w:val="68"/>
      </w:numPr>
    </w:pPr>
  </w:style>
  <w:style w:type="numbering" w:customStyle="1" w:styleId="Estilo37">
    <w:name w:val="Estilo37"/>
    <w:uiPriority w:val="99"/>
    <w:rsid w:val="00A771F0"/>
    <w:pPr>
      <w:numPr>
        <w:numId w:val="69"/>
      </w:numPr>
    </w:pPr>
  </w:style>
  <w:style w:type="numbering" w:customStyle="1" w:styleId="Estilo38">
    <w:name w:val="Estilo38"/>
    <w:uiPriority w:val="99"/>
    <w:rsid w:val="00A771F0"/>
    <w:pPr>
      <w:numPr>
        <w:numId w:val="70"/>
      </w:numPr>
    </w:pPr>
  </w:style>
  <w:style w:type="numbering" w:customStyle="1" w:styleId="Estilo39">
    <w:name w:val="Estilo39"/>
    <w:uiPriority w:val="99"/>
    <w:rsid w:val="00A771F0"/>
    <w:pPr>
      <w:numPr>
        <w:numId w:val="71"/>
      </w:numPr>
    </w:pPr>
  </w:style>
  <w:style w:type="numbering" w:customStyle="1" w:styleId="Estilo40">
    <w:name w:val="Estilo40"/>
    <w:uiPriority w:val="99"/>
    <w:rsid w:val="00A771F0"/>
    <w:pPr>
      <w:numPr>
        <w:numId w:val="72"/>
      </w:numPr>
    </w:pPr>
  </w:style>
  <w:style w:type="numbering" w:customStyle="1" w:styleId="Estilo41">
    <w:name w:val="Estilo41"/>
    <w:uiPriority w:val="99"/>
    <w:rsid w:val="00A771F0"/>
    <w:pPr>
      <w:numPr>
        <w:numId w:val="73"/>
      </w:numPr>
    </w:pPr>
  </w:style>
  <w:style w:type="numbering" w:customStyle="1" w:styleId="Estilo42">
    <w:name w:val="Estilo42"/>
    <w:uiPriority w:val="99"/>
    <w:rsid w:val="00A771F0"/>
    <w:pPr>
      <w:numPr>
        <w:numId w:val="74"/>
      </w:numPr>
    </w:pPr>
  </w:style>
  <w:style w:type="numbering" w:customStyle="1" w:styleId="Estilo43">
    <w:name w:val="Estilo43"/>
    <w:uiPriority w:val="99"/>
    <w:rsid w:val="00A771F0"/>
    <w:pPr>
      <w:numPr>
        <w:numId w:val="75"/>
      </w:numPr>
    </w:pPr>
  </w:style>
  <w:style w:type="numbering" w:customStyle="1" w:styleId="Estilo44">
    <w:name w:val="Estilo44"/>
    <w:uiPriority w:val="99"/>
    <w:rsid w:val="00A771F0"/>
    <w:pPr>
      <w:numPr>
        <w:numId w:val="76"/>
      </w:numPr>
    </w:pPr>
  </w:style>
  <w:style w:type="numbering" w:customStyle="1" w:styleId="Estilo45">
    <w:name w:val="Estilo45"/>
    <w:uiPriority w:val="99"/>
    <w:rsid w:val="00A771F0"/>
    <w:pPr>
      <w:numPr>
        <w:numId w:val="77"/>
      </w:numPr>
    </w:pPr>
  </w:style>
  <w:style w:type="numbering" w:customStyle="1" w:styleId="Estilo46">
    <w:name w:val="Estilo46"/>
    <w:uiPriority w:val="99"/>
    <w:rsid w:val="00A771F0"/>
    <w:pPr>
      <w:numPr>
        <w:numId w:val="78"/>
      </w:numPr>
    </w:pPr>
  </w:style>
  <w:style w:type="numbering" w:customStyle="1" w:styleId="Estilo47">
    <w:name w:val="Estilo47"/>
    <w:uiPriority w:val="99"/>
    <w:rsid w:val="00A771F0"/>
    <w:pPr>
      <w:numPr>
        <w:numId w:val="79"/>
      </w:numPr>
    </w:pPr>
  </w:style>
  <w:style w:type="numbering" w:customStyle="1" w:styleId="Estilo48">
    <w:name w:val="Estilo48"/>
    <w:uiPriority w:val="99"/>
    <w:rsid w:val="00A771F0"/>
    <w:pPr>
      <w:numPr>
        <w:numId w:val="80"/>
      </w:numPr>
    </w:pPr>
  </w:style>
  <w:style w:type="numbering" w:customStyle="1" w:styleId="Estilo49">
    <w:name w:val="Estilo49"/>
    <w:uiPriority w:val="99"/>
    <w:rsid w:val="00A771F0"/>
    <w:pPr>
      <w:numPr>
        <w:numId w:val="81"/>
      </w:numPr>
    </w:pPr>
  </w:style>
  <w:style w:type="numbering" w:customStyle="1" w:styleId="Estilo50">
    <w:name w:val="Estilo50"/>
    <w:uiPriority w:val="99"/>
    <w:rsid w:val="00A771F0"/>
    <w:pPr>
      <w:numPr>
        <w:numId w:val="82"/>
      </w:numPr>
    </w:pPr>
  </w:style>
  <w:style w:type="numbering" w:customStyle="1" w:styleId="Estilo51">
    <w:name w:val="Estilo51"/>
    <w:uiPriority w:val="99"/>
    <w:rsid w:val="00A771F0"/>
    <w:pPr>
      <w:numPr>
        <w:numId w:val="83"/>
      </w:numPr>
    </w:pPr>
  </w:style>
  <w:style w:type="numbering" w:customStyle="1" w:styleId="Estilo52">
    <w:name w:val="Estilo52"/>
    <w:uiPriority w:val="99"/>
    <w:rsid w:val="00A771F0"/>
    <w:pPr>
      <w:numPr>
        <w:numId w:val="84"/>
      </w:numPr>
    </w:pPr>
  </w:style>
  <w:style w:type="numbering" w:customStyle="1" w:styleId="Estilo53">
    <w:name w:val="Estilo53"/>
    <w:uiPriority w:val="99"/>
    <w:rsid w:val="00A771F0"/>
    <w:pPr>
      <w:numPr>
        <w:numId w:val="85"/>
      </w:numPr>
    </w:pPr>
  </w:style>
  <w:style w:type="numbering" w:customStyle="1" w:styleId="Estilo54">
    <w:name w:val="Estilo54"/>
    <w:uiPriority w:val="99"/>
    <w:rsid w:val="00A771F0"/>
    <w:pPr>
      <w:numPr>
        <w:numId w:val="86"/>
      </w:numPr>
    </w:pPr>
  </w:style>
  <w:style w:type="numbering" w:customStyle="1" w:styleId="Estilo55">
    <w:name w:val="Estilo55"/>
    <w:uiPriority w:val="99"/>
    <w:rsid w:val="00A771F0"/>
    <w:pPr>
      <w:numPr>
        <w:numId w:val="87"/>
      </w:numPr>
    </w:pPr>
  </w:style>
  <w:style w:type="numbering" w:customStyle="1" w:styleId="Estilo56">
    <w:name w:val="Estilo56"/>
    <w:uiPriority w:val="99"/>
    <w:rsid w:val="00A771F0"/>
    <w:pPr>
      <w:numPr>
        <w:numId w:val="88"/>
      </w:numPr>
    </w:pPr>
  </w:style>
  <w:style w:type="numbering" w:customStyle="1" w:styleId="Estilo57">
    <w:name w:val="Estilo57"/>
    <w:uiPriority w:val="99"/>
    <w:rsid w:val="00A771F0"/>
    <w:pPr>
      <w:numPr>
        <w:numId w:val="89"/>
      </w:numPr>
    </w:pPr>
  </w:style>
  <w:style w:type="numbering" w:customStyle="1" w:styleId="Estilo58">
    <w:name w:val="Estilo58"/>
    <w:uiPriority w:val="99"/>
    <w:rsid w:val="00A771F0"/>
    <w:pPr>
      <w:numPr>
        <w:numId w:val="90"/>
      </w:numPr>
    </w:pPr>
  </w:style>
  <w:style w:type="numbering" w:customStyle="1" w:styleId="Estilo59">
    <w:name w:val="Estilo59"/>
    <w:uiPriority w:val="99"/>
    <w:rsid w:val="00A771F0"/>
    <w:pPr>
      <w:numPr>
        <w:numId w:val="91"/>
      </w:numPr>
    </w:pPr>
  </w:style>
  <w:style w:type="numbering" w:customStyle="1" w:styleId="Estilo60">
    <w:name w:val="Estilo60"/>
    <w:uiPriority w:val="99"/>
    <w:rsid w:val="00A771F0"/>
    <w:pPr>
      <w:numPr>
        <w:numId w:val="92"/>
      </w:numPr>
    </w:pPr>
  </w:style>
  <w:style w:type="numbering" w:customStyle="1" w:styleId="Estilo61">
    <w:name w:val="Estilo61"/>
    <w:uiPriority w:val="99"/>
    <w:rsid w:val="00A771F0"/>
    <w:pPr>
      <w:numPr>
        <w:numId w:val="93"/>
      </w:numPr>
    </w:pPr>
  </w:style>
  <w:style w:type="numbering" w:customStyle="1" w:styleId="Estilo62">
    <w:name w:val="Estilo62"/>
    <w:uiPriority w:val="99"/>
    <w:rsid w:val="00A771F0"/>
    <w:pPr>
      <w:numPr>
        <w:numId w:val="94"/>
      </w:numPr>
    </w:pPr>
  </w:style>
  <w:style w:type="numbering" w:customStyle="1" w:styleId="Estilo63">
    <w:name w:val="Estilo63"/>
    <w:uiPriority w:val="99"/>
    <w:rsid w:val="00A771F0"/>
    <w:pPr>
      <w:numPr>
        <w:numId w:val="95"/>
      </w:numPr>
    </w:pPr>
  </w:style>
  <w:style w:type="numbering" w:customStyle="1" w:styleId="Estilo64">
    <w:name w:val="Estilo64"/>
    <w:uiPriority w:val="99"/>
    <w:rsid w:val="00A771F0"/>
    <w:pPr>
      <w:numPr>
        <w:numId w:val="96"/>
      </w:numPr>
    </w:pPr>
  </w:style>
  <w:style w:type="numbering" w:customStyle="1" w:styleId="Estilo65">
    <w:name w:val="Estilo65"/>
    <w:uiPriority w:val="99"/>
    <w:rsid w:val="00A771F0"/>
    <w:pPr>
      <w:numPr>
        <w:numId w:val="97"/>
      </w:numPr>
    </w:pPr>
  </w:style>
  <w:style w:type="numbering" w:customStyle="1" w:styleId="Estilo66">
    <w:name w:val="Estilo66"/>
    <w:uiPriority w:val="99"/>
    <w:rsid w:val="00A771F0"/>
    <w:pPr>
      <w:numPr>
        <w:numId w:val="98"/>
      </w:numPr>
    </w:pPr>
  </w:style>
  <w:style w:type="numbering" w:customStyle="1" w:styleId="Estilo67">
    <w:name w:val="Estilo67"/>
    <w:uiPriority w:val="99"/>
    <w:rsid w:val="00A771F0"/>
    <w:pPr>
      <w:numPr>
        <w:numId w:val="99"/>
      </w:numPr>
    </w:pPr>
  </w:style>
  <w:style w:type="numbering" w:customStyle="1" w:styleId="Estilo68">
    <w:name w:val="Estilo68"/>
    <w:uiPriority w:val="99"/>
    <w:rsid w:val="00A771F0"/>
    <w:pPr>
      <w:numPr>
        <w:numId w:val="100"/>
      </w:numPr>
    </w:pPr>
  </w:style>
  <w:style w:type="numbering" w:customStyle="1" w:styleId="Estilo69">
    <w:name w:val="Estilo69"/>
    <w:uiPriority w:val="99"/>
    <w:rsid w:val="00A771F0"/>
    <w:pPr>
      <w:numPr>
        <w:numId w:val="101"/>
      </w:numPr>
    </w:pPr>
  </w:style>
  <w:style w:type="numbering" w:customStyle="1" w:styleId="Estilo70">
    <w:name w:val="Estilo70"/>
    <w:uiPriority w:val="99"/>
    <w:rsid w:val="00A771F0"/>
    <w:pPr>
      <w:numPr>
        <w:numId w:val="102"/>
      </w:numPr>
    </w:pPr>
  </w:style>
  <w:style w:type="numbering" w:customStyle="1" w:styleId="Estilo71">
    <w:name w:val="Estilo71"/>
    <w:uiPriority w:val="99"/>
    <w:rsid w:val="00A771F0"/>
    <w:pPr>
      <w:numPr>
        <w:numId w:val="103"/>
      </w:numPr>
    </w:pPr>
  </w:style>
  <w:style w:type="numbering" w:customStyle="1" w:styleId="Estilo72">
    <w:name w:val="Estilo72"/>
    <w:uiPriority w:val="99"/>
    <w:rsid w:val="00A771F0"/>
    <w:pPr>
      <w:numPr>
        <w:numId w:val="104"/>
      </w:numPr>
    </w:pPr>
  </w:style>
  <w:style w:type="numbering" w:customStyle="1" w:styleId="Estilo73">
    <w:name w:val="Estilo73"/>
    <w:uiPriority w:val="99"/>
    <w:rsid w:val="00A771F0"/>
    <w:pPr>
      <w:numPr>
        <w:numId w:val="105"/>
      </w:numPr>
    </w:pPr>
  </w:style>
  <w:style w:type="numbering" w:customStyle="1" w:styleId="Estilo74">
    <w:name w:val="Estilo74"/>
    <w:uiPriority w:val="99"/>
    <w:rsid w:val="00A771F0"/>
    <w:pPr>
      <w:numPr>
        <w:numId w:val="106"/>
      </w:numPr>
    </w:pPr>
  </w:style>
  <w:style w:type="numbering" w:customStyle="1" w:styleId="Estilo75">
    <w:name w:val="Estilo75"/>
    <w:uiPriority w:val="99"/>
    <w:rsid w:val="00A771F0"/>
    <w:pPr>
      <w:numPr>
        <w:numId w:val="107"/>
      </w:numPr>
    </w:pPr>
  </w:style>
  <w:style w:type="numbering" w:customStyle="1" w:styleId="Estilo76">
    <w:name w:val="Estilo76"/>
    <w:uiPriority w:val="99"/>
    <w:rsid w:val="00A771F0"/>
    <w:pPr>
      <w:numPr>
        <w:numId w:val="108"/>
      </w:numPr>
    </w:pPr>
  </w:style>
  <w:style w:type="numbering" w:customStyle="1" w:styleId="Estilo77">
    <w:name w:val="Estilo77"/>
    <w:uiPriority w:val="99"/>
    <w:rsid w:val="00A771F0"/>
    <w:pPr>
      <w:numPr>
        <w:numId w:val="109"/>
      </w:numPr>
    </w:pPr>
  </w:style>
  <w:style w:type="numbering" w:customStyle="1" w:styleId="Estilo78">
    <w:name w:val="Estilo78"/>
    <w:uiPriority w:val="99"/>
    <w:rsid w:val="00A771F0"/>
    <w:pPr>
      <w:numPr>
        <w:numId w:val="110"/>
      </w:numPr>
    </w:pPr>
  </w:style>
  <w:style w:type="numbering" w:customStyle="1" w:styleId="Estilo79">
    <w:name w:val="Estilo79"/>
    <w:uiPriority w:val="99"/>
    <w:rsid w:val="00A771F0"/>
    <w:pPr>
      <w:numPr>
        <w:numId w:val="111"/>
      </w:numPr>
    </w:pPr>
  </w:style>
  <w:style w:type="numbering" w:customStyle="1" w:styleId="Estilo80">
    <w:name w:val="Estilo80"/>
    <w:uiPriority w:val="99"/>
    <w:rsid w:val="00A771F0"/>
    <w:pPr>
      <w:numPr>
        <w:numId w:val="112"/>
      </w:numPr>
    </w:pPr>
  </w:style>
  <w:style w:type="numbering" w:customStyle="1" w:styleId="Estilo81">
    <w:name w:val="Estilo81"/>
    <w:uiPriority w:val="99"/>
    <w:rsid w:val="00A771F0"/>
    <w:pPr>
      <w:numPr>
        <w:numId w:val="113"/>
      </w:numPr>
    </w:pPr>
  </w:style>
  <w:style w:type="numbering" w:customStyle="1" w:styleId="Estilo82">
    <w:name w:val="Estilo82"/>
    <w:uiPriority w:val="99"/>
    <w:rsid w:val="00A771F0"/>
    <w:pPr>
      <w:numPr>
        <w:numId w:val="114"/>
      </w:numPr>
    </w:pPr>
  </w:style>
  <w:style w:type="numbering" w:customStyle="1" w:styleId="Estilo83">
    <w:name w:val="Estilo83"/>
    <w:uiPriority w:val="99"/>
    <w:rsid w:val="00A771F0"/>
    <w:pPr>
      <w:numPr>
        <w:numId w:val="115"/>
      </w:numPr>
    </w:pPr>
  </w:style>
  <w:style w:type="numbering" w:customStyle="1" w:styleId="Estilo84">
    <w:name w:val="Estilo84"/>
    <w:uiPriority w:val="99"/>
    <w:rsid w:val="00A771F0"/>
    <w:pPr>
      <w:numPr>
        <w:numId w:val="116"/>
      </w:numPr>
    </w:pPr>
  </w:style>
  <w:style w:type="numbering" w:customStyle="1" w:styleId="Estilo85">
    <w:name w:val="Estilo85"/>
    <w:uiPriority w:val="99"/>
    <w:rsid w:val="00A771F0"/>
    <w:pPr>
      <w:numPr>
        <w:numId w:val="117"/>
      </w:numPr>
    </w:pPr>
  </w:style>
  <w:style w:type="numbering" w:customStyle="1" w:styleId="Estilo86">
    <w:name w:val="Estilo86"/>
    <w:uiPriority w:val="99"/>
    <w:rsid w:val="00A771F0"/>
    <w:pPr>
      <w:numPr>
        <w:numId w:val="118"/>
      </w:numPr>
    </w:pPr>
  </w:style>
  <w:style w:type="numbering" w:customStyle="1" w:styleId="Estilo87">
    <w:name w:val="Estilo87"/>
    <w:uiPriority w:val="99"/>
    <w:rsid w:val="00A771F0"/>
    <w:pPr>
      <w:numPr>
        <w:numId w:val="119"/>
      </w:numPr>
    </w:pPr>
  </w:style>
  <w:style w:type="numbering" w:customStyle="1" w:styleId="Estilo88">
    <w:name w:val="Estilo88"/>
    <w:uiPriority w:val="99"/>
    <w:rsid w:val="00A771F0"/>
    <w:pPr>
      <w:numPr>
        <w:numId w:val="120"/>
      </w:numPr>
    </w:pPr>
  </w:style>
  <w:style w:type="numbering" w:customStyle="1" w:styleId="Estilo89">
    <w:name w:val="Estilo89"/>
    <w:uiPriority w:val="99"/>
    <w:rsid w:val="00A771F0"/>
    <w:pPr>
      <w:numPr>
        <w:numId w:val="121"/>
      </w:numPr>
    </w:pPr>
  </w:style>
  <w:style w:type="numbering" w:customStyle="1" w:styleId="Estilo90">
    <w:name w:val="Estilo90"/>
    <w:uiPriority w:val="99"/>
    <w:rsid w:val="00A771F0"/>
    <w:pPr>
      <w:numPr>
        <w:numId w:val="122"/>
      </w:numPr>
    </w:pPr>
  </w:style>
  <w:style w:type="numbering" w:customStyle="1" w:styleId="Estilo91">
    <w:name w:val="Estilo91"/>
    <w:uiPriority w:val="99"/>
    <w:rsid w:val="00A771F0"/>
    <w:pPr>
      <w:numPr>
        <w:numId w:val="123"/>
      </w:numPr>
    </w:pPr>
  </w:style>
  <w:style w:type="numbering" w:customStyle="1" w:styleId="Estilo92">
    <w:name w:val="Estilo92"/>
    <w:uiPriority w:val="99"/>
    <w:rsid w:val="00A771F0"/>
    <w:pPr>
      <w:numPr>
        <w:numId w:val="124"/>
      </w:numPr>
    </w:pPr>
  </w:style>
  <w:style w:type="numbering" w:customStyle="1" w:styleId="Estilo93">
    <w:name w:val="Estilo93"/>
    <w:uiPriority w:val="99"/>
    <w:rsid w:val="00A771F0"/>
    <w:pPr>
      <w:numPr>
        <w:numId w:val="125"/>
      </w:numPr>
    </w:pPr>
  </w:style>
  <w:style w:type="numbering" w:customStyle="1" w:styleId="Estilo94">
    <w:name w:val="Estilo94"/>
    <w:uiPriority w:val="99"/>
    <w:rsid w:val="00A771F0"/>
    <w:pPr>
      <w:numPr>
        <w:numId w:val="126"/>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7"/>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8"/>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8"/>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8"/>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8"/>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8"/>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8"/>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9"/>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30"/>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31"/>
      </w:numPr>
    </w:pPr>
  </w:style>
  <w:style w:type="paragraph" w:customStyle="1" w:styleId="Vieta1">
    <w:name w:val="Viñeta 1"/>
    <w:basedOn w:val="Normal"/>
    <w:rsid w:val="00A771F0"/>
    <w:pPr>
      <w:numPr>
        <w:numId w:val="132"/>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33"/>
      </w:numPr>
    </w:pPr>
    <w:rPr>
      <w:lang w:val="es-MX"/>
    </w:rPr>
  </w:style>
  <w:style w:type="paragraph" w:customStyle="1" w:styleId="Vieta30">
    <w:name w:val="Viñeta 3"/>
    <w:basedOn w:val="Vieta2"/>
    <w:rsid w:val="00A771F0"/>
    <w:pPr>
      <w:numPr>
        <w:numId w:val="134"/>
      </w:numPr>
    </w:pPr>
  </w:style>
  <w:style w:type="paragraph" w:customStyle="1" w:styleId="FiguraTtulo">
    <w:name w:val="Figura Título"/>
    <w:basedOn w:val="Normal"/>
    <w:rsid w:val="00A771F0"/>
    <w:pPr>
      <w:keepNext/>
      <w:numPr>
        <w:numId w:val="135"/>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36"/>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7"/>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8"/>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9"/>
      </w:numPr>
    </w:pPr>
  </w:style>
  <w:style w:type="numbering" w:customStyle="1" w:styleId="Estilo141">
    <w:name w:val="Estilo141"/>
    <w:rsid w:val="00A771F0"/>
    <w:pPr>
      <w:numPr>
        <w:numId w:val="13"/>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40"/>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69"/>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24"/>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b.mx/compranet/acciones-y-programas/informacion-y-ayudas" TargetMode="External"/><Relationship Id="rId18" Type="http://schemas.openxmlformats.org/officeDocument/2006/relationships/hyperlink" Target="https://www.transparencia.hacienda.gob.mx/" TargetMode="External"/><Relationship Id="rId26" Type="http://schemas.openxmlformats.org/officeDocument/2006/relationships/hyperlink" Target="file:///E:\2020\Licitaciones\01%20Vales%20de%20fin%20de%20a&#241;o%202020\02%20Proyectos\01%20Proyecto%20de%20convocatoria\Apendice%20II.xlsx" TargetMode="External"/><Relationship Id="rId39" Type="http://schemas.openxmlformats.org/officeDocument/2006/relationships/hyperlink" Target="mailto:comprasconsolidadas@hacienda.gob.mx" TargetMode="External"/><Relationship Id="rId21" Type="http://schemas.openxmlformats.org/officeDocument/2006/relationships/hyperlink" Target="https://sidec.funcionpublica.gob.mx/" TargetMode="External"/><Relationship Id="rId34" Type="http://schemas.openxmlformats.org/officeDocument/2006/relationships/package" Target="embeddings/Microsoft_Excel_Worksheet3.xlsx"/><Relationship Id="rId42" Type="http://schemas.openxmlformats.org/officeDocument/2006/relationships/hyperlink" Target="http://www.sat.gob.mx/informacion_fiscal/factura_electronica/Paginas/procedimiento_regimen_fiscal.aspx"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mss.gob.mx" TargetMode="External"/><Relationship Id="rId29" Type="http://schemas.openxmlformats.org/officeDocument/2006/relationships/hyperlink" Target="file:///E:\2020\Licitaciones\01%20Vales%20de%20fin%20de%20a&#241;o%202020\02%20Proyectos\01%20Proyecto%20de%20convocatoria\Apendice%20II.xlsx" TargetMode="External"/><Relationship Id="rId11" Type="http://schemas.openxmlformats.org/officeDocument/2006/relationships/hyperlink" Target="https://www.dof.gob.mx/nota_detalle.php?codigo=5609633&amp;fecha=08/01/2021" TargetMode="External"/><Relationship Id="rId24" Type="http://schemas.openxmlformats.org/officeDocument/2006/relationships/image" Target="media/image2.emf"/><Relationship Id="rId32" Type="http://schemas.openxmlformats.org/officeDocument/2006/relationships/hyperlink" Target="file:///E:\2020\Licitaciones\01%20Vales%20de%20fin%20de%20a&#241;o%202020\02%20Proyectos\01%20Proyecto%20de%20convocatoria\Apendice%20II.xlsx" TargetMode="External"/><Relationship Id="rId37" Type="http://schemas.openxmlformats.org/officeDocument/2006/relationships/image" Target="media/image6.emf"/><Relationship Id="rId40" Type="http://schemas.openxmlformats.org/officeDocument/2006/relationships/hyperlink" Target="mailt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ompraNet.hacienda.gob.mx/web/login.html" TargetMode="External"/><Relationship Id="rId23" Type="http://schemas.openxmlformats.org/officeDocument/2006/relationships/hyperlink" Target="file:///E:\2020\Licitaciones\01%20Vales%20de%20fin%20de%20a&#241;o%202020\02%20Proyectos\01%20Proyecto%20de%20convocatoria\Apendice%20II.xlsx" TargetMode="External"/><Relationship Id="rId28" Type="http://schemas.openxmlformats.org/officeDocument/2006/relationships/package" Target="embeddings/Microsoft_Excel_Worksheet1.xlsx"/><Relationship Id="rId36" Type="http://schemas.openxmlformats.org/officeDocument/2006/relationships/hyperlink" Target="https://www.transparencia.hacienda.gob.mx/" TargetMode="External"/><Relationship Id="rId49" Type="http://schemas.openxmlformats.org/officeDocument/2006/relationships/theme" Target="theme/theme1.xml"/><Relationship Id="rId10" Type="http://schemas.openxmlformats.org/officeDocument/2006/relationships/hyperlink" Target="https://contadormx.com/2021/01/07/uma-2021-unidad-de-medida-y-actualizacion-del-inegi/" TargetMode="External"/><Relationship Id="rId19" Type="http://schemas.openxmlformats.org/officeDocument/2006/relationships/hyperlink" Target="https://compranetinfo.hacienda.gob.mx/descargas/Licitantes.pdf" TargetMode="External"/><Relationship Id="rId31" Type="http://schemas.openxmlformats.org/officeDocument/2006/relationships/package" Target="embeddings/Microsoft_Excel_Worksheet2.xlsx"/><Relationship Id="rId44"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mpranet.hacienda.gob.mx/web/login.html" TargetMode="External"/><Relationship Id="rId22" Type="http://schemas.openxmlformats.org/officeDocument/2006/relationships/hyperlink" Target="https://sidec.funcionpublica.gob.mx/" TargetMode="External"/><Relationship Id="rId27" Type="http://schemas.openxmlformats.org/officeDocument/2006/relationships/image" Target="media/image3.emf"/><Relationship Id="rId30" Type="http://schemas.openxmlformats.org/officeDocument/2006/relationships/image" Target="media/image4.emf"/><Relationship Id="rId35" Type="http://schemas.openxmlformats.org/officeDocument/2006/relationships/hyperlink" Target="http://www.comprasdegobierno.gob.mx/calculadora" TargetMode="External"/><Relationship Id="rId43" Type="http://schemas.openxmlformats.org/officeDocument/2006/relationships/hyperlink" Target="http://www.sat.gob.mx/informacion_fiscal/factura_electronica/Documents/cfdi/Anexo20RMF2014.doc" TargetMode="External"/><Relationship Id="rId48" Type="http://schemas.openxmlformats.org/officeDocument/2006/relationships/glossaryDocument" Target="glossary/document.xml"/><Relationship Id="rId8" Type="http://schemas.openxmlformats.org/officeDocument/2006/relationships/hyperlink" Target="https://compranet.hacienda.gob.mx/web/login.html" TargetMode="External"/><Relationship Id="rId3" Type="http://schemas.openxmlformats.org/officeDocument/2006/relationships/styles" Target="styles.xml"/><Relationship Id="rId12" Type="http://schemas.openxmlformats.org/officeDocument/2006/relationships/hyperlink" Target="http://www.gob.mx/sfp" TargetMode="External"/><Relationship Id="rId17" Type="http://schemas.openxmlformats.org/officeDocument/2006/relationships/hyperlink" Target="http://www.infonavit.org.mx" TargetMode="External"/><Relationship Id="rId25" Type="http://schemas.openxmlformats.org/officeDocument/2006/relationships/package" Target="embeddings/Microsoft_Excel_Worksheet.xlsx"/><Relationship Id="rId33" Type="http://schemas.openxmlformats.org/officeDocument/2006/relationships/image" Target="media/image5.emf"/><Relationship Id="rId38" Type="http://schemas.openxmlformats.org/officeDocument/2006/relationships/package" Target="embeddings/Microsoft_Excel_Worksheet4.xlsx"/><Relationship Id="rId46" Type="http://schemas.openxmlformats.org/officeDocument/2006/relationships/footer" Target="footer1.xml"/><Relationship Id="rId20" Type="http://schemas.openxmlformats.org/officeDocument/2006/relationships/hyperlink" Target="https://compranet.hacienda.gob.mx/web/login.html" TargetMode="External"/><Relationship Id="rId41" Type="http://schemas.openxmlformats.org/officeDocument/2006/relationships/hyperlink" Target="mailto:fredy_echavarr&#237;a@hacienda.gob.m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A2A72C1691B34037BAB9109BDB2E32B7"/>
        <w:category>
          <w:name w:val="General"/>
          <w:gallery w:val="placeholder"/>
        </w:category>
        <w:types>
          <w:type w:val="bbPlcHdr"/>
        </w:types>
        <w:behaviors>
          <w:behavior w:val="content"/>
        </w:behaviors>
        <w:guid w:val="{BEB74E46-11A0-4C32-9661-C043BF332540}"/>
      </w:docPartPr>
      <w:docPartBody>
        <w:p w:rsidR="002707F0" w:rsidRDefault="002707F0" w:rsidP="002707F0">
          <w:pPr>
            <w:pStyle w:val="A2A72C1691B34037BAB9109BDB2E32B7"/>
          </w:pPr>
          <w:r w:rsidRPr="003E3E25">
            <w:rPr>
              <w:rStyle w:val="Textodelmarcadordeposicin"/>
              <w:rFonts w:ascii="Montserrat" w:hAnsi="Montserrat"/>
              <w:b/>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altName w:val="Arial"/>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panose1 w:val="00000000000000000000"/>
    <w:charset w:val="00"/>
    <w:family w:val="roman"/>
    <w:notTrueType/>
    <w:pitch w:val="variable"/>
    <w:sig w:usb0="800000AF" w:usb1="5000205B" w:usb2="00000000" w:usb3="00000000" w:csb0="0000009B"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GMX">
    <w:altName w:val="Times New Roman"/>
    <w:panose1 w:val="00000000000000000000"/>
    <w:charset w:val="4D"/>
    <w:family w:val="auto"/>
    <w:notTrueType/>
    <w:pitch w:val="variable"/>
    <w:sig w:usb0="00000001"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153E28"/>
    <w:rsid w:val="001C1005"/>
    <w:rsid w:val="001F120A"/>
    <w:rsid w:val="001F6B38"/>
    <w:rsid w:val="0021365E"/>
    <w:rsid w:val="002236D3"/>
    <w:rsid w:val="002238D2"/>
    <w:rsid w:val="00223B5C"/>
    <w:rsid w:val="002707F0"/>
    <w:rsid w:val="00324A10"/>
    <w:rsid w:val="00342183"/>
    <w:rsid w:val="00397074"/>
    <w:rsid w:val="003D3919"/>
    <w:rsid w:val="0043187E"/>
    <w:rsid w:val="00432300"/>
    <w:rsid w:val="004D594C"/>
    <w:rsid w:val="004F55EC"/>
    <w:rsid w:val="004F6A8F"/>
    <w:rsid w:val="00515DE8"/>
    <w:rsid w:val="00536148"/>
    <w:rsid w:val="00593CFB"/>
    <w:rsid w:val="00663849"/>
    <w:rsid w:val="006B70D0"/>
    <w:rsid w:val="006D4F5F"/>
    <w:rsid w:val="006E62F3"/>
    <w:rsid w:val="006F04A5"/>
    <w:rsid w:val="006F62D5"/>
    <w:rsid w:val="00735371"/>
    <w:rsid w:val="007B5127"/>
    <w:rsid w:val="007D0C9D"/>
    <w:rsid w:val="007F1D71"/>
    <w:rsid w:val="00827180"/>
    <w:rsid w:val="0087148D"/>
    <w:rsid w:val="00894697"/>
    <w:rsid w:val="00905A69"/>
    <w:rsid w:val="009277C5"/>
    <w:rsid w:val="00985EB2"/>
    <w:rsid w:val="00A17282"/>
    <w:rsid w:val="00AC77AB"/>
    <w:rsid w:val="00B411CD"/>
    <w:rsid w:val="00B7223E"/>
    <w:rsid w:val="00B7794C"/>
    <w:rsid w:val="00B91155"/>
    <w:rsid w:val="00B92808"/>
    <w:rsid w:val="00BE770E"/>
    <w:rsid w:val="00C279DD"/>
    <w:rsid w:val="00C625A0"/>
    <w:rsid w:val="00C86600"/>
    <w:rsid w:val="00CA047B"/>
    <w:rsid w:val="00CB0335"/>
    <w:rsid w:val="00D34249"/>
    <w:rsid w:val="00D34565"/>
    <w:rsid w:val="00DC0314"/>
    <w:rsid w:val="00DD7865"/>
    <w:rsid w:val="00E96799"/>
    <w:rsid w:val="00EC251D"/>
    <w:rsid w:val="00EF4E22"/>
    <w:rsid w:val="00F57740"/>
    <w:rsid w:val="00F65922"/>
    <w:rsid w:val="00F823D4"/>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A2A72C1691B34037BAB9109BDB2E32B7">
    <w:name w:val="A2A72C1691B34037BAB9109BDB2E32B7"/>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A0B1A-0A3A-4A5B-AB5E-7388AB6C4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0</TotalTime>
  <Pages>14</Pages>
  <Words>35121</Words>
  <Characters>193167</Characters>
  <Application>Microsoft Office Word</Application>
  <DocSecurity>0</DocSecurity>
  <Lines>1609</Lines>
  <Paragraphs>455</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227833</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Libre</cp:lastModifiedBy>
  <cp:revision>2</cp:revision>
  <cp:lastPrinted>2021-01-30T00:11:00Z</cp:lastPrinted>
  <dcterms:created xsi:type="dcterms:W3CDTF">2021-03-09T00:46:00Z</dcterms:created>
  <dcterms:modified xsi:type="dcterms:W3CDTF">2021-03-09T00:46:00Z</dcterms:modified>
</cp:coreProperties>
</file>